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1D798" w14:textId="10D4C2AA" w:rsidR="00B52245" w:rsidRPr="00B52245" w:rsidRDefault="00B52245" w:rsidP="00B52245">
      <w:pPr>
        <w:pStyle w:val="Heading1"/>
        <w:numPr>
          <w:ilvl w:val="0"/>
          <w:numId w:val="14"/>
        </w:numPr>
      </w:pPr>
      <w:r w:rsidRPr="00B52245">
        <w:t>Introduction</w:t>
      </w:r>
    </w:p>
    <w:p w14:paraId="43D89672" w14:textId="77777777" w:rsidR="00B52245" w:rsidRPr="00B52245" w:rsidRDefault="00B52245" w:rsidP="00D32F11">
      <w:pPr>
        <w:ind w:left="360"/>
      </w:pPr>
      <w:r w:rsidRPr="00B52245">
        <w:t>This To-Do List application is built using React and Material UI. The app allows users to create, edit, and manage to-do lists, as well as toggle between dark and light themes. Users can log in or register, manage their settings, and their data persists using browser localStorage. The design follows modern principles with an emphasis on user experience, accessibility, and responsive design.</w:t>
      </w:r>
    </w:p>
    <w:p w14:paraId="67105E0A" w14:textId="6D770398" w:rsidR="00B52245" w:rsidRPr="00B52245" w:rsidRDefault="00AD40E2" w:rsidP="00B52245">
      <w:pPr>
        <w:pStyle w:val="Heading1"/>
        <w:numPr>
          <w:ilvl w:val="0"/>
          <w:numId w:val="14"/>
        </w:numPr>
      </w:pPr>
      <w:r w:rsidRPr="00B52245">
        <w:t>Colour</w:t>
      </w:r>
      <w:r w:rsidR="00B52245" w:rsidRPr="00B52245">
        <w:t xml:space="preserve"> Palette</w:t>
      </w:r>
    </w:p>
    <w:p w14:paraId="79F4A289" w14:textId="508A3CE4" w:rsidR="00B52245" w:rsidRPr="00B52245" w:rsidRDefault="00B52245" w:rsidP="00D32F11">
      <w:pPr>
        <w:ind w:left="360"/>
      </w:pPr>
      <w:r w:rsidRPr="00B52245">
        <w:t xml:space="preserve">The </w:t>
      </w:r>
      <w:r w:rsidR="00AD40E2" w:rsidRPr="00B52245">
        <w:t>colour</w:t>
      </w:r>
      <w:r w:rsidRPr="00B52245">
        <w:t xml:space="preserve"> palette for the application is defined based on the Material UI theme with light and dark mode options.</w:t>
      </w:r>
    </w:p>
    <w:p w14:paraId="390C5A1B" w14:textId="77777777" w:rsidR="00B52245" w:rsidRPr="00B52245" w:rsidRDefault="00B52245" w:rsidP="00D32F11">
      <w:pPr>
        <w:numPr>
          <w:ilvl w:val="0"/>
          <w:numId w:val="1"/>
        </w:numPr>
        <w:tabs>
          <w:tab w:val="clear" w:pos="720"/>
          <w:tab w:val="num" w:pos="1080"/>
        </w:tabs>
        <w:ind w:left="1080"/>
      </w:pPr>
      <w:r w:rsidRPr="00B52245">
        <w:t>Light Mode:</w:t>
      </w:r>
    </w:p>
    <w:p w14:paraId="29E98CDC" w14:textId="77777777" w:rsidR="00B52245" w:rsidRPr="00B52245" w:rsidRDefault="00B52245" w:rsidP="00D32F11">
      <w:pPr>
        <w:numPr>
          <w:ilvl w:val="1"/>
          <w:numId w:val="1"/>
        </w:numPr>
        <w:tabs>
          <w:tab w:val="clear" w:pos="1440"/>
          <w:tab w:val="num" w:pos="1800"/>
        </w:tabs>
        <w:ind w:left="1800"/>
      </w:pPr>
      <w:r w:rsidRPr="00B52245">
        <w:t>Background: #F5F5F5</w:t>
      </w:r>
    </w:p>
    <w:p w14:paraId="7FCD9F99" w14:textId="77777777" w:rsidR="00B52245" w:rsidRPr="00B52245" w:rsidRDefault="00B52245" w:rsidP="00D32F11">
      <w:pPr>
        <w:numPr>
          <w:ilvl w:val="1"/>
          <w:numId w:val="1"/>
        </w:numPr>
        <w:tabs>
          <w:tab w:val="clear" w:pos="1440"/>
          <w:tab w:val="num" w:pos="1800"/>
        </w:tabs>
        <w:ind w:left="1800"/>
      </w:pPr>
      <w:r w:rsidRPr="00B52245">
        <w:t>Primary: #1976D2 (Material Blue)</w:t>
      </w:r>
    </w:p>
    <w:p w14:paraId="0E709BF5" w14:textId="77777777" w:rsidR="00B52245" w:rsidRPr="00B52245" w:rsidRDefault="00B52245" w:rsidP="00D32F11">
      <w:pPr>
        <w:numPr>
          <w:ilvl w:val="1"/>
          <w:numId w:val="1"/>
        </w:numPr>
        <w:tabs>
          <w:tab w:val="clear" w:pos="1440"/>
          <w:tab w:val="num" w:pos="1800"/>
        </w:tabs>
        <w:ind w:left="1800"/>
      </w:pPr>
      <w:r w:rsidRPr="00B52245">
        <w:t>Secondary: #FF5722 (Material Orange)</w:t>
      </w:r>
    </w:p>
    <w:p w14:paraId="111BC4B9" w14:textId="77777777" w:rsidR="00B52245" w:rsidRPr="00B52245" w:rsidRDefault="00B52245" w:rsidP="00D32F11">
      <w:pPr>
        <w:numPr>
          <w:ilvl w:val="1"/>
          <w:numId w:val="1"/>
        </w:numPr>
        <w:tabs>
          <w:tab w:val="clear" w:pos="1440"/>
          <w:tab w:val="num" w:pos="1800"/>
        </w:tabs>
        <w:ind w:left="1800"/>
      </w:pPr>
      <w:r w:rsidRPr="00B52245">
        <w:t>Text: #212121 (Dark Gray)</w:t>
      </w:r>
    </w:p>
    <w:p w14:paraId="7156A1F4" w14:textId="77777777" w:rsidR="00B52245" w:rsidRPr="00B52245" w:rsidRDefault="00B52245" w:rsidP="00D32F11">
      <w:pPr>
        <w:numPr>
          <w:ilvl w:val="0"/>
          <w:numId w:val="1"/>
        </w:numPr>
        <w:tabs>
          <w:tab w:val="clear" w:pos="720"/>
          <w:tab w:val="num" w:pos="1080"/>
        </w:tabs>
        <w:ind w:left="1080"/>
      </w:pPr>
      <w:r w:rsidRPr="00B52245">
        <w:t>Dark Mode:</w:t>
      </w:r>
    </w:p>
    <w:p w14:paraId="2390090D" w14:textId="77777777" w:rsidR="00B52245" w:rsidRPr="00B52245" w:rsidRDefault="00B52245" w:rsidP="00D32F11">
      <w:pPr>
        <w:numPr>
          <w:ilvl w:val="1"/>
          <w:numId w:val="1"/>
        </w:numPr>
        <w:tabs>
          <w:tab w:val="clear" w:pos="1440"/>
          <w:tab w:val="num" w:pos="1800"/>
        </w:tabs>
        <w:ind w:left="1800"/>
      </w:pPr>
      <w:r w:rsidRPr="00B52245">
        <w:t>Background: #212121</w:t>
      </w:r>
    </w:p>
    <w:p w14:paraId="67B7F17E" w14:textId="77777777" w:rsidR="00B52245" w:rsidRPr="00B52245" w:rsidRDefault="00B52245" w:rsidP="00D32F11">
      <w:pPr>
        <w:numPr>
          <w:ilvl w:val="1"/>
          <w:numId w:val="1"/>
        </w:numPr>
        <w:tabs>
          <w:tab w:val="clear" w:pos="1440"/>
          <w:tab w:val="num" w:pos="1800"/>
        </w:tabs>
        <w:ind w:left="1800"/>
      </w:pPr>
      <w:r w:rsidRPr="00B52245">
        <w:t>Primary: #BB86FC (Purple)</w:t>
      </w:r>
    </w:p>
    <w:p w14:paraId="16B84A57" w14:textId="77777777" w:rsidR="00B52245" w:rsidRPr="00B52245" w:rsidRDefault="00B52245" w:rsidP="00D32F11">
      <w:pPr>
        <w:numPr>
          <w:ilvl w:val="1"/>
          <w:numId w:val="1"/>
        </w:numPr>
        <w:tabs>
          <w:tab w:val="clear" w:pos="1440"/>
          <w:tab w:val="num" w:pos="1800"/>
        </w:tabs>
        <w:ind w:left="1800"/>
      </w:pPr>
      <w:r w:rsidRPr="00B52245">
        <w:t>Secondary: #03DAC6 (Teal)</w:t>
      </w:r>
    </w:p>
    <w:p w14:paraId="37089DBC" w14:textId="77777777" w:rsidR="00B52245" w:rsidRPr="00B52245" w:rsidRDefault="00B52245" w:rsidP="00D32F11">
      <w:pPr>
        <w:numPr>
          <w:ilvl w:val="1"/>
          <w:numId w:val="1"/>
        </w:numPr>
        <w:tabs>
          <w:tab w:val="clear" w:pos="1440"/>
          <w:tab w:val="num" w:pos="1800"/>
        </w:tabs>
        <w:ind w:left="1800"/>
      </w:pPr>
      <w:r w:rsidRPr="00B52245">
        <w:t>Text: #FFFFFF (White)</w:t>
      </w:r>
    </w:p>
    <w:p w14:paraId="6097FCA0" w14:textId="08B66C8E" w:rsidR="00B52245" w:rsidRPr="00B52245" w:rsidRDefault="00B52245" w:rsidP="00D32F11">
      <w:pPr>
        <w:ind w:left="360"/>
      </w:pPr>
      <w:r w:rsidRPr="00B52245">
        <w:t xml:space="preserve">The dark mode aims to reduce eye strain for users in low-light environments. The </w:t>
      </w:r>
      <w:r w:rsidR="00AD40E2" w:rsidRPr="00B52245">
        <w:t>colours</w:t>
      </w:r>
      <w:r w:rsidRPr="00B52245">
        <w:t xml:space="preserve"> are adjusted accordingly in components using Material UI's theme capabilities.</w:t>
      </w:r>
    </w:p>
    <w:p w14:paraId="41C38355" w14:textId="52279FC2" w:rsidR="00B52245" w:rsidRPr="00B52245" w:rsidRDefault="00B52245" w:rsidP="00D32F11">
      <w:pPr>
        <w:pStyle w:val="Heading1"/>
        <w:numPr>
          <w:ilvl w:val="0"/>
          <w:numId w:val="14"/>
        </w:numPr>
      </w:pPr>
      <w:r w:rsidRPr="00B52245">
        <w:t>Libraries Used</w:t>
      </w:r>
    </w:p>
    <w:p w14:paraId="04921B5D" w14:textId="77777777" w:rsidR="00B52245" w:rsidRPr="00B52245" w:rsidRDefault="00B52245" w:rsidP="00D32F11">
      <w:pPr>
        <w:pStyle w:val="ListParagraph"/>
        <w:numPr>
          <w:ilvl w:val="0"/>
          <w:numId w:val="15"/>
        </w:numPr>
      </w:pPr>
      <w:r w:rsidRPr="00D32F11">
        <w:rPr>
          <w:b/>
          <w:bCs/>
        </w:rPr>
        <w:t>React</w:t>
      </w:r>
      <w:r w:rsidRPr="00B52245">
        <w:t>: Core framework for building the user interface.</w:t>
      </w:r>
    </w:p>
    <w:p w14:paraId="74307D33" w14:textId="77777777" w:rsidR="00B52245" w:rsidRPr="00B52245" w:rsidRDefault="00B52245" w:rsidP="00D32F11">
      <w:pPr>
        <w:pStyle w:val="ListParagraph"/>
        <w:numPr>
          <w:ilvl w:val="0"/>
          <w:numId w:val="15"/>
        </w:numPr>
      </w:pPr>
      <w:r w:rsidRPr="00D32F11">
        <w:rPr>
          <w:b/>
          <w:bCs/>
        </w:rPr>
        <w:t>Material UI</w:t>
      </w:r>
      <w:r w:rsidRPr="00B52245">
        <w:t>: For implementing responsive and accessible UI components with pre-defined theming.</w:t>
      </w:r>
    </w:p>
    <w:p w14:paraId="033FF322" w14:textId="77777777" w:rsidR="00B52245" w:rsidRPr="00B52245" w:rsidRDefault="00B52245" w:rsidP="00D32F11">
      <w:pPr>
        <w:pStyle w:val="ListParagraph"/>
        <w:numPr>
          <w:ilvl w:val="0"/>
          <w:numId w:val="15"/>
        </w:numPr>
      </w:pPr>
      <w:r w:rsidRPr="00D32F11">
        <w:rPr>
          <w:b/>
          <w:bCs/>
        </w:rPr>
        <w:t>React Router</w:t>
      </w:r>
      <w:r w:rsidRPr="00B52245">
        <w:t>: For handling routing between various pages (login, register, dashboard, etc.).</w:t>
      </w:r>
    </w:p>
    <w:p w14:paraId="475F1E84" w14:textId="77777777" w:rsidR="00B52245" w:rsidRPr="00B52245" w:rsidRDefault="00B52245" w:rsidP="00D32F11">
      <w:pPr>
        <w:pStyle w:val="ListParagraph"/>
        <w:numPr>
          <w:ilvl w:val="0"/>
          <w:numId w:val="15"/>
        </w:numPr>
      </w:pPr>
      <w:r w:rsidRPr="00D32F11">
        <w:rPr>
          <w:b/>
          <w:bCs/>
        </w:rPr>
        <w:t>Formik + Yup</w:t>
      </w:r>
      <w:r w:rsidRPr="00B52245">
        <w:t>: For form management and validation.</w:t>
      </w:r>
    </w:p>
    <w:p w14:paraId="27228C84" w14:textId="77777777" w:rsidR="00B52245" w:rsidRPr="00B52245" w:rsidRDefault="00B52245" w:rsidP="00D32F11">
      <w:pPr>
        <w:pStyle w:val="ListParagraph"/>
        <w:numPr>
          <w:ilvl w:val="0"/>
          <w:numId w:val="15"/>
        </w:numPr>
      </w:pPr>
      <w:r w:rsidRPr="00D32F11">
        <w:rPr>
          <w:b/>
          <w:bCs/>
        </w:rPr>
        <w:t>React Toastify</w:t>
      </w:r>
      <w:r w:rsidRPr="00B52245">
        <w:t>: For displaying toast notifications for success, errors, or other feedback.</w:t>
      </w:r>
    </w:p>
    <w:p w14:paraId="73757745" w14:textId="77777777" w:rsidR="00B52245" w:rsidRPr="00B52245" w:rsidRDefault="00B52245" w:rsidP="00D32F11">
      <w:pPr>
        <w:pStyle w:val="ListParagraph"/>
        <w:numPr>
          <w:ilvl w:val="0"/>
          <w:numId w:val="15"/>
        </w:numPr>
      </w:pPr>
      <w:r w:rsidRPr="00D32F11">
        <w:rPr>
          <w:b/>
          <w:bCs/>
        </w:rPr>
        <w:t>LocalStorage</w:t>
      </w:r>
      <w:r w:rsidRPr="00B52245">
        <w:t>: Used to persist user data (to-do lists, user settings).</w:t>
      </w:r>
    </w:p>
    <w:p w14:paraId="7E110008" w14:textId="77777777" w:rsidR="00D32F11" w:rsidRDefault="00D32F11">
      <w:pPr>
        <w:jc w:val="left"/>
        <w:rPr>
          <w:rFonts w:eastAsiaTheme="majorEastAsia" w:cstheme="majorBidi"/>
          <w:sz w:val="32"/>
          <w:szCs w:val="40"/>
        </w:rPr>
      </w:pPr>
      <w:r>
        <w:br w:type="page"/>
      </w:r>
    </w:p>
    <w:p w14:paraId="7C6D91AA" w14:textId="1A91A90D" w:rsidR="00B52245" w:rsidRPr="00B52245" w:rsidRDefault="00B52245" w:rsidP="00D32F11">
      <w:pPr>
        <w:pStyle w:val="Heading1"/>
        <w:numPr>
          <w:ilvl w:val="0"/>
          <w:numId w:val="14"/>
        </w:numPr>
      </w:pPr>
      <w:r w:rsidRPr="00B52245">
        <w:lastRenderedPageBreak/>
        <w:t>Design Decisions</w:t>
      </w:r>
    </w:p>
    <w:p w14:paraId="127A33DA" w14:textId="0EBF8DF1" w:rsidR="00B52245" w:rsidRPr="00B52245" w:rsidRDefault="00B52245" w:rsidP="00D32F11">
      <w:pPr>
        <w:pStyle w:val="Heading2"/>
        <w:numPr>
          <w:ilvl w:val="0"/>
          <w:numId w:val="16"/>
        </w:numPr>
        <w:ind w:left="1080"/>
      </w:pPr>
      <w:r w:rsidRPr="00B52245">
        <w:t>Component-based Architecture</w:t>
      </w:r>
    </w:p>
    <w:p w14:paraId="7523E6DE" w14:textId="77777777" w:rsidR="00B52245" w:rsidRPr="00B52245" w:rsidRDefault="00B52245" w:rsidP="00D32F11">
      <w:pPr>
        <w:ind w:left="1080"/>
      </w:pPr>
      <w:r w:rsidRPr="00B52245">
        <w:t>The application is split into reusable components such as:</w:t>
      </w:r>
    </w:p>
    <w:p w14:paraId="7D5CC715" w14:textId="77777777" w:rsidR="00B52245" w:rsidRPr="00B52245" w:rsidRDefault="00B52245" w:rsidP="00D32F11">
      <w:pPr>
        <w:numPr>
          <w:ilvl w:val="0"/>
          <w:numId w:val="3"/>
        </w:numPr>
        <w:tabs>
          <w:tab w:val="clear" w:pos="720"/>
          <w:tab w:val="num" w:pos="1800"/>
        </w:tabs>
        <w:ind w:left="1800"/>
      </w:pPr>
      <w:r w:rsidRPr="00B52245">
        <w:rPr>
          <w:b/>
          <w:bCs/>
        </w:rPr>
        <w:t>Button</w:t>
      </w:r>
      <w:r w:rsidRPr="00B52245">
        <w:t>: A reusable button component with dynamic theming and styles.</w:t>
      </w:r>
    </w:p>
    <w:p w14:paraId="6B4E7B52" w14:textId="77777777" w:rsidR="00B52245" w:rsidRPr="00B52245" w:rsidRDefault="00B52245" w:rsidP="00D32F11">
      <w:pPr>
        <w:numPr>
          <w:ilvl w:val="0"/>
          <w:numId w:val="3"/>
        </w:numPr>
        <w:tabs>
          <w:tab w:val="clear" w:pos="720"/>
          <w:tab w:val="num" w:pos="1800"/>
        </w:tabs>
        <w:ind w:left="1800"/>
      </w:pPr>
      <w:r w:rsidRPr="00B52245">
        <w:rPr>
          <w:b/>
          <w:bCs/>
        </w:rPr>
        <w:t>ToggleThemeButton</w:t>
      </w:r>
      <w:r w:rsidRPr="00B52245">
        <w:t>: A toggle for switching between light and dark modes.</w:t>
      </w:r>
    </w:p>
    <w:p w14:paraId="3CDDDB05" w14:textId="77777777" w:rsidR="00B52245" w:rsidRPr="00B52245" w:rsidRDefault="00B52245" w:rsidP="00D32F11">
      <w:pPr>
        <w:numPr>
          <w:ilvl w:val="0"/>
          <w:numId w:val="3"/>
        </w:numPr>
        <w:tabs>
          <w:tab w:val="clear" w:pos="720"/>
          <w:tab w:val="num" w:pos="1800"/>
        </w:tabs>
        <w:ind w:left="1800"/>
      </w:pPr>
      <w:r w:rsidRPr="00B52245">
        <w:rPr>
          <w:b/>
          <w:bCs/>
        </w:rPr>
        <w:t>ToDoCard</w:t>
      </w:r>
      <w:r w:rsidRPr="00B52245">
        <w:t>: A card component used to display individual to-do items.</w:t>
      </w:r>
    </w:p>
    <w:p w14:paraId="26282DC1" w14:textId="77777777" w:rsidR="00B52245" w:rsidRPr="00B52245" w:rsidRDefault="00B52245" w:rsidP="00D32F11">
      <w:pPr>
        <w:numPr>
          <w:ilvl w:val="0"/>
          <w:numId w:val="3"/>
        </w:numPr>
        <w:tabs>
          <w:tab w:val="clear" w:pos="720"/>
          <w:tab w:val="num" w:pos="1800"/>
        </w:tabs>
        <w:ind w:left="1800"/>
      </w:pPr>
      <w:r w:rsidRPr="00B52245">
        <w:rPr>
          <w:b/>
          <w:bCs/>
        </w:rPr>
        <w:t>Modals</w:t>
      </w:r>
      <w:r w:rsidRPr="00B52245">
        <w:t>: Used for creating and editing tasks.</w:t>
      </w:r>
    </w:p>
    <w:p w14:paraId="6E6FFDE8" w14:textId="77777777" w:rsidR="00B52245" w:rsidRPr="00B52245" w:rsidRDefault="00B52245" w:rsidP="00D32F11">
      <w:pPr>
        <w:ind w:left="1080"/>
      </w:pPr>
      <w:r w:rsidRPr="00B52245">
        <w:t>Each component is independent, making them easy to maintain, test, and update without affecting other parts of the application.</w:t>
      </w:r>
    </w:p>
    <w:p w14:paraId="596CA158" w14:textId="64DE1151" w:rsidR="00B52245" w:rsidRPr="00B52245" w:rsidRDefault="00B52245" w:rsidP="00D32F11">
      <w:pPr>
        <w:pStyle w:val="Heading2"/>
        <w:numPr>
          <w:ilvl w:val="0"/>
          <w:numId w:val="16"/>
        </w:numPr>
        <w:ind w:left="1080"/>
      </w:pPr>
      <w:r w:rsidRPr="00B52245">
        <w:t>Single Page Application (SPA)</w:t>
      </w:r>
    </w:p>
    <w:p w14:paraId="377694BF" w14:textId="77777777" w:rsidR="00B52245" w:rsidRPr="00B52245" w:rsidRDefault="00B52245" w:rsidP="00D32F11">
      <w:pPr>
        <w:ind w:left="1080"/>
      </w:pPr>
      <w:r w:rsidRPr="00B52245">
        <w:t>The application follows a SPA architecture, where React Router handles navigation. This improves the user experience by reducing page load times.</w:t>
      </w:r>
    </w:p>
    <w:p w14:paraId="5B352CD1" w14:textId="7BC523CE" w:rsidR="00B52245" w:rsidRPr="00B52245" w:rsidRDefault="00B52245" w:rsidP="00D32F11">
      <w:pPr>
        <w:pStyle w:val="Heading2"/>
        <w:numPr>
          <w:ilvl w:val="0"/>
          <w:numId w:val="16"/>
        </w:numPr>
        <w:ind w:left="1080"/>
      </w:pPr>
      <w:r w:rsidRPr="00B52245">
        <w:t>Responsive Design</w:t>
      </w:r>
    </w:p>
    <w:p w14:paraId="22052811" w14:textId="77777777" w:rsidR="00B52245" w:rsidRPr="00B52245" w:rsidRDefault="00B52245" w:rsidP="00D32F11">
      <w:pPr>
        <w:ind w:left="1080"/>
      </w:pPr>
      <w:r w:rsidRPr="00B52245">
        <w:t>All components are responsive, ensuring the application works across different screen sizes (from mobile to desktop). Material UI’s grid system and breakpoints are leveraged to achieve this.</w:t>
      </w:r>
    </w:p>
    <w:p w14:paraId="3ADEDB5C" w14:textId="0C56D9C5" w:rsidR="00B52245" w:rsidRPr="00B52245" w:rsidRDefault="00B52245" w:rsidP="00D32F11">
      <w:pPr>
        <w:pStyle w:val="Heading1"/>
        <w:numPr>
          <w:ilvl w:val="0"/>
          <w:numId w:val="14"/>
        </w:numPr>
      </w:pPr>
      <w:r w:rsidRPr="00B52245">
        <w:t>Routing</w:t>
      </w:r>
    </w:p>
    <w:p w14:paraId="12922155" w14:textId="77777777" w:rsidR="00B52245" w:rsidRPr="00B52245" w:rsidRDefault="00B52245" w:rsidP="00D32F11">
      <w:pPr>
        <w:ind w:left="360"/>
      </w:pPr>
      <w:r w:rsidRPr="00B52245">
        <w:t>The application uses React Router for client-side routing. The following routes are defined:</w:t>
      </w:r>
    </w:p>
    <w:p w14:paraId="0B15633E" w14:textId="77777777" w:rsidR="00B52245" w:rsidRPr="00B52245" w:rsidRDefault="00B52245" w:rsidP="00D32F11">
      <w:pPr>
        <w:numPr>
          <w:ilvl w:val="0"/>
          <w:numId w:val="4"/>
        </w:numPr>
        <w:tabs>
          <w:tab w:val="clear" w:pos="720"/>
          <w:tab w:val="num" w:pos="1080"/>
        </w:tabs>
        <w:ind w:left="1080"/>
      </w:pPr>
      <w:r w:rsidRPr="00B52245">
        <w:t>/login: Login page for user authentication.</w:t>
      </w:r>
    </w:p>
    <w:p w14:paraId="4E8CFF30" w14:textId="77777777" w:rsidR="00B52245" w:rsidRPr="00B52245" w:rsidRDefault="00B52245" w:rsidP="00D32F11">
      <w:pPr>
        <w:numPr>
          <w:ilvl w:val="0"/>
          <w:numId w:val="4"/>
        </w:numPr>
        <w:tabs>
          <w:tab w:val="clear" w:pos="720"/>
          <w:tab w:val="num" w:pos="1080"/>
        </w:tabs>
        <w:ind w:left="1080"/>
      </w:pPr>
      <w:r w:rsidRPr="00B52245">
        <w:t>/register: Registration page for new users.</w:t>
      </w:r>
    </w:p>
    <w:p w14:paraId="1226C116" w14:textId="77777777" w:rsidR="00B52245" w:rsidRPr="00B52245" w:rsidRDefault="00B52245" w:rsidP="00D32F11">
      <w:pPr>
        <w:numPr>
          <w:ilvl w:val="0"/>
          <w:numId w:val="4"/>
        </w:numPr>
        <w:tabs>
          <w:tab w:val="clear" w:pos="720"/>
          <w:tab w:val="num" w:pos="1080"/>
        </w:tabs>
        <w:ind w:left="1080"/>
      </w:pPr>
      <w:r w:rsidRPr="00B52245">
        <w:t>/dashboard: Main dashboard displaying all the to-do lists.</w:t>
      </w:r>
    </w:p>
    <w:p w14:paraId="73CA2B00" w14:textId="77777777" w:rsidR="00B52245" w:rsidRPr="00B52245" w:rsidRDefault="00B52245" w:rsidP="00D32F11">
      <w:pPr>
        <w:numPr>
          <w:ilvl w:val="0"/>
          <w:numId w:val="4"/>
        </w:numPr>
        <w:tabs>
          <w:tab w:val="clear" w:pos="720"/>
          <w:tab w:val="num" w:pos="1080"/>
        </w:tabs>
        <w:ind w:left="1080"/>
      </w:pPr>
      <w:r w:rsidRPr="00B52245">
        <w:t>/todo/</w:t>
      </w:r>
    </w:p>
    <w:p w14:paraId="2DE0A02E" w14:textId="77777777" w:rsidR="00B52245" w:rsidRPr="00B52245" w:rsidRDefault="00B52245" w:rsidP="00D32F11">
      <w:pPr>
        <w:ind w:left="360"/>
      </w:pPr>
      <w:r w:rsidRPr="00B52245">
        <w:t>: Displays details of a specific to-do.</w:t>
      </w:r>
    </w:p>
    <w:p w14:paraId="1D6DBDE2" w14:textId="77777777" w:rsidR="00B52245" w:rsidRPr="00B52245" w:rsidRDefault="00B52245" w:rsidP="00D32F11">
      <w:pPr>
        <w:numPr>
          <w:ilvl w:val="0"/>
          <w:numId w:val="4"/>
        </w:numPr>
        <w:tabs>
          <w:tab w:val="clear" w:pos="720"/>
          <w:tab w:val="num" w:pos="1080"/>
        </w:tabs>
        <w:ind w:left="1080"/>
      </w:pPr>
      <w:r w:rsidRPr="00B52245">
        <w:t>/settings: User settings page where the user can update their profile information.</w:t>
      </w:r>
    </w:p>
    <w:p w14:paraId="161A5149" w14:textId="634F8A27" w:rsidR="00B52245" w:rsidRPr="00B52245" w:rsidRDefault="00B52245" w:rsidP="001D54A7">
      <w:pPr>
        <w:pStyle w:val="Heading1"/>
        <w:numPr>
          <w:ilvl w:val="0"/>
          <w:numId w:val="14"/>
        </w:numPr>
      </w:pPr>
      <w:r w:rsidRPr="00B52245">
        <w:t>Forms and Validations</w:t>
      </w:r>
    </w:p>
    <w:p w14:paraId="0AAD0A41" w14:textId="77777777" w:rsidR="00B52245" w:rsidRPr="00B52245" w:rsidRDefault="00B52245" w:rsidP="001D54A7">
      <w:pPr>
        <w:numPr>
          <w:ilvl w:val="0"/>
          <w:numId w:val="17"/>
        </w:numPr>
      </w:pPr>
      <w:r w:rsidRPr="00B52245">
        <w:t>Formik is used for handling forms, including the user registration, login, and settings forms.</w:t>
      </w:r>
    </w:p>
    <w:p w14:paraId="2B6F23F3" w14:textId="77777777" w:rsidR="00B52245" w:rsidRPr="00B52245" w:rsidRDefault="00B52245" w:rsidP="001D54A7">
      <w:pPr>
        <w:numPr>
          <w:ilvl w:val="0"/>
          <w:numId w:val="17"/>
        </w:numPr>
      </w:pPr>
      <w:r w:rsidRPr="00B52245">
        <w:t>Yup is used for validating forms:</w:t>
      </w:r>
    </w:p>
    <w:p w14:paraId="61C2EDED" w14:textId="77777777" w:rsidR="00B52245" w:rsidRPr="00B52245" w:rsidRDefault="00B52245" w:rsidP="001D54A7">
      <w:pPr>
        <w:numPr>
          <w:ilvl w:val="1"/>
          <w:numId w:val="17"/>
        </w:numPr>
      </w:pPr>
      <w:r w:rsidRPr="00B52245">
        <w:t>Name validation: Must be at least 2 characters long.</w:t>
      </w:r>
    </w:p>
    <w:p w14:paraId="0E2E9656" w14:textId="77777777" w:rsidR="00B52245" w:rsidRPr="00B52245" w:rsidRDefault="00B52245" w:rsidP="001D54A7">
      <w:pPr>
        <w:numPr>
          <w:ilvl w:val="1"/>
          <w:numId w:val="17"/>
        </w:numPr>
      </w:pPr>
      <w:r w:rsidRPr="00B52245">
        <w:t>Email validation: Checks for valid email format.</w:t>
      </w:r>
    </w:p>
    <w:p w14:paraId="2C4A10AC" w14:textId="77777777" w:rsidR="00B52245" w:rsidRPr="00B52245" w:rsidRDefault="00B52245" w:rsidP="001D54A7">
      <w:pPr>
        <w:numPr>
          <w:ilvl w:val="1"/>
          <w:numId w:val="17"/>
        </w:numPr>
      </w:pPr>
      <w:r w:rsidRPr="00B52245">
        <w:lastRenderedPageBreak/>
        <w:t>Password validation: Ensures strong password requirements when used in authentication forms.</w:t>
      </w:r>
    </w:p>
    <w:p w14:paraId="306E6F80" w14:textId="77777777" w:rsidR="00B52245" w:rsidRPr="00B52245" w:rsidRDefault="00B52245" w:rsidP="001D54A7">
      <w:pPr>
        <w:pStyle w:val="ListParagraph"/>
        <w:numPr>
          <w:ilvl w:val="0"/>
          <w:numId w:val="17"/>
        </w:numPr>
      </w:pPr>
      <w:r w:rsidRPr="00B52245">
        <w:t>When invalid input is detected, the forms will not submit, and the error messages will be displayed dynamically using Formik.</w:t>
      </w:r>
    </w:p>
    <w:p w14:paraId="17B85340" w14:textId="1FB72A2B" w:rsidR="00B52245" w:rsidRPr="00B52245" w:rsidRDefault="00B52245" w:rsidP="001D54A7">
      <w:pPr>
        <w:pStyle w:val="Heading1"/>
        <w:numPr>
          <w:ilvl w:val="0"/>
          <w:numId w:val="14"/>
        </w:numPr>
      </w:pPr>
      <w:r w:rsidRPr="00B52245">
        <w:t>User Authentication</w:t>
      </w:r>
    </w:p>
    <w:p w14:paraId="155E783F" w14:textId="77777777" w:rsidR="00B52245" w:rsidRPr="00B52245" w:rsidRDefault="00B52245" w:rsidP="00B52245">
      <w:pPr>
        <w:numPr>
          <w:ilvl w:val="0"/>
          <w:numId w:val="6"/>
        </w:numPr>
        <w:tabs>
          <w:tab w:val="num" w:pos="720"/>
        </w:tabs>
      </w:pPr>
      <w:r w:rsidRPr="00B52245">
        <w:t>Login/Registration: The app uses a simple login and registration system where user credentials (email, name, password) are stored in localStorage. Upon successful login, the user is redirected to the dashboard. The user’s authentication state is managed globally using a custom hook (useAuth).</w:t>
      </w:r>
    </w:p>
    <w:p w14:paraId="6437D2FD" w14:textId="12765C71" w:rsidR="00B52245" w:rsidRPr="00B52245" w:rsidRDefault="00B52245" w:rsidP="001D54A7">
      <w:pPr>
        <w:pStyle w:val="Heading1"/>
        <w:numPr>
          <w:ilvl w:val="0"/>
          <w:numId w:val="14"/>
        </w:numPr>
      </w:pPr>
      <w:r w:rsidRPr="00B52245">
        <w:t>To-Do Management</w:t>
      </w:r>
    </w:p>
    <w:p w14:paraId="4CA62666" w14:textId="77777777" w:rsidR="00B52245" w:rsidRPr="001D54A7" w:rsidRDefault="00B52245" w:rsidP="001D54A7">
      <w:pPr>
        <w:pStyle w:val="ListParagraph"/>
        <w:numPr>
          <w:ilvl w:val="0"/>
          <w:numId w:val="18"/>
        </w:numPr>
      </w:pPr>
      <w:r w:rsidRPr="001D54A7">
        <w:t>Create, Edit, Delete: Users can create to-do lists with tasks, edit them, and delete them. The tasks inside a to-do list can also be individually managed (marked as complete, deleted, etc.).</w:t>
      </w:r>
    </w:p>
    <w:p w14:paraId="1D1C05E0" w14:textId="77777777" w:rsidR="00B52245" w:rsidRPr="001D54A7" w:rsidRDefault="00B52245" w:rsidP="001D54A7">
      <w:pPr>
        <w:pStyle w:val="ListParagraph"/>
        <w:numPr>
          <w:ilvl w:val="0"/>
          <w:numId w:val="18"/>
        </w:numPr>
      </w:pPr>
      <w:r w:rsidRPr="001D54A7">
        <w:t>Unique Task Validation: Duplicate task names are not allowed. A user-friendly error is displayed if the user attempts to add a task with the same name.</w:t>
      </w:r>
    </w:p>
    <w:p w14:paraId="571A2EA7" w14:textId="77777777" w:rsidR="00B52245" w:rsidRPr="001D54A7" w:rsidRDefault="00B52245" w:rsidP="001D54A7">
      <w:pPr>
        <w:pStyle w:val="ListParagraph"/>
        <w:numPr>
          <w:ilvl w:val="0"/>
          <w:numId w:val="18"/>
        </w:numPr>
      </w:pPr>
      <w:r w:rsidRPr="001D54A7">
        <w:t>Date and Time Handling: Each to-do entry includes a createdAt and lastEdited timestamp. This allows users to view when each to-do list was created and last modified.</w:t>
      </w:r>
    </w:p>
    <w:p w14:paraId="227C9310" w14:textId="50F11002" w:rsidR="00B52245" w:rsidRPr="00B52245" w:rsidRDefault="00B52245" w:rsidP="00AD40E2">
      <w:pPr>
        <w:pStyle w:val="Heading1"/>
        <w:numPr>
          <w:ilvl w:val="0"/>
          <w:numId w:val="14"/>
        </w:numPr>
      </w:pPr>
      <w:r w:rsidRPr="00B52245">
        <w:t>Theming (Dark/Light Mode)</w:t>
      </w:r>
    </w:p>
    <w:p w14:paraId="202290DA" w14:textId="77777777" w:rsidR="00B52245" w:rsidRPr="00B52245" w:rsidRDefault="00B52245" w:rsidP="00AD40E2">
      <w:pPr>
        <w:ind w:left="720"/>
      </w:pPr>
      <w:r w:rsidRPr="00B52245">
        <w:t xml:space="preserve">The app includes a </w:t>
      </w:r>
      <w:r w:rsidRPr="00B52245">
        <w:rPr>
          <w:b/>
          <w:bCs/>
        </w:rPr>
        <w:t>dark and light mode toggle</w:t>
      </w:r>
      <w:r w:rsidRPr="00B52245">
        <w:t>:</w:t>
      </w:r>
    </w:p>
    <w:p w14:paraId="691BABF9" w14:textId="77777777" w:rsidR="00B52245" w:rsidRPr="00AD40E2" w:rsidRDefault="00B52245" w:rsidP="00AD40E2">
      <w:pPr>
        <w:pStyle w:val="ListParagraph"/>
        <w:numPr>
          <w:ilvl w:val="0"/>
          <w:numId w:val="19"/>
        </w:numPr>
      </w:pPr>
      <w:r w:rsidRPr="00AD40E2">
        <w:t>Material UI’s theming system dynamically applies different color palettes depending on the selected mode.</w:t>
      </w:r>
    </w:p>
    <w:p w14:paraId="65A152CF" w14:textId="16FCC35E" w:rsidR="00B52245" w:rsidRPr="00B52245" w:rsidRDefault="00B52245" w:rsidP="00AD40E2">
      <w:pPr>
        <w:pStyle w:val="ListParagraph"/>
        <w:numPr>
          <w:ilvl w:val="0"/>
          <w:numId w:val="19"/>
        </w:numPr>
      </w:pPr>
      <w:r w:rsidRPr="00AD40E2">
        <w:t xml:space="preserve">The toggle is implemented using a sun and moon icon to visually indicate the current mode. The theme toggle state </w:t>
      </w:r>
      <w:r w:rsidR="00AD40E2" w:rsidRPr="00AD40E2">
        <w:t>persisted</w:t>
      </w:r>
      <w:r w:rsidRPr="00AD40E2">
        <w:t xml:space="preserve"> using localStorage.</w:t>
      </w:r>
    </w:p>
    <w:p w14:paraId="78F2C9DB" w14:textId="6093F880" w:rsidR="00B52245" w:rsidRPr="00B52245" w:rsidRDefault="00B52245" w:rsidP="00AD40E2">
      <w:pPr>
        <w:pStyle w:val="Heading1"/>
        <w:numPr>
          <w:ilvl w:val="0"/>
          <w:numId w:val="14"/>
        </w:numPr>
        <w:tabs>
          <w:tab w:val="left" w:pos="810"/>
        </w:tabs>
      </w:pPr>
      <w:r w:rsidRPr="00B52245">
        <w:t>Notifications</w:t>
      </w:r>
    </w:p>
    <w:p w14:paraId="1536BDAA" w14:textId="77777777" w:rsidR="00B52245" w:rsidRPr="00AD40E2" w:rsidRDefault="00B52245" w:rsidP="00AD40E2">
      <w:pPr>
        <w:pStyle w:val="ListParagraph"/>
        <w:numPr>
          <w:ilvl w:val="0"/>
          <w:numId w:val="20"/>
        </w:numPr>
      </w:pPr>
      <w:r w:rsidRPr="00AD40E2">
        <w:t>React Toastify is used for handling notifications. This includes success messages (e.g., "To-do list created successfully"), error messages (e.g., "Invalid input"), and other user feedback.</w:t>
      </w:r>
    </w:p>
    <w:p w14:paraId="7016D3D5" w14:textId="77777777" w:rsidR="00B52245" w:rsidRPr="00AD40E2" w:rsidRDefault="00B52245" w:rsidP="00AD40E2">
      <w:pPr>
        <w:pStyle w:val="ListParagraph"/>
        <w:numPr>
          <w:ilvl w:val="0"/>
          <w:numId w:val="20"/>
        </w:numPr>
      </w:pPr>
      <w:r w:rsidRPr="00AD40E2">
        <w:t>Notifications are styled to match the application's overall theming (dark/light mode).</w:t>
      </w:r>
    </w:p>
    <w:p w14:paraId="36C9919C" w14:textId="181B595E" w:rsidR="00B52245" w:rsidRPr="00B52245" w:rsidRDefault="00B52245" w:rsidP="00AD40E2">
      <w:pPr>
        <w:pStyle w:val="Heading1"/>
        <w:numPr>
          <w:ilvl w:val="0"/>
          <w:numId w:val="14"/>
        </w:numPr>
        <w:tabs>
          <w:tab w:val="left" w:pos="810"/>
        </w:tabs>
      </w:pPr>
      <w:r w:rsidRPr="00B52245">
        <w:t>LocalStorage Integration</w:t>
      </w:r>
    </w:p>
    <w:p w14:paraId="6DE3D1A1" w14:textId="77777777" w:rsidR="00B52245" w:rsidRPr="00B52245" w:rsidRDefault="00B52245" w:rsidP="00AD40E2">
      <w:pPr>
        <w:ind w:left="720"/>
      </w:pPr>
      <w:r w:rsidRPr="00B52245">
        <w:t>The app stores data such as:</w:t>
      </w:r>
    </w:p>
    <w:p w14:paraId="57EE0406" w14:textId="77777777" w:rsidR="00B52245" w:rsidRPr="00AD40E2" w:rsidRDefault="00B52245" w:rsidP="00AD40E2">
      <w:pPr>
        <w:pStyle w:val="ListParagraph"/>
        <w:numPr>
          <w:ilvl w:val="0"/>
          <w:numId w:val="21"/>
        </w:numPr>
        <w:ind w:left="1440"/>
      </w:pPr>
      <w:r w:rsidRPr="00AD40E2">
        <w:t>User Information: (name, email, password) for authentication.</w:t>
      </w:r>
    </w:p>
    <w:p w14:paraId="611D41CE" w14:textId="77777777" w:rsidR="00B52245" w:rsidRPr="00AD40E2" w:rsidRDefault="00B52245" w:rsidP="00AD40E2">
      <w:pPr>
        <w:pStyle w:val="ListParagraph"/>
        <w:numPr>
          <w:ilvl w:val="0"/>
          <w:numId w:val="21"/>
        </w:numPr>
        <w:ind w:left="1440"/>
      </w:pPr>
      <w:r w:rsidRPr="00AD40E2">
        <w:t>To-Do Lists: Each user's to-do lists are stored in localStorage with a unique identifier.</w:t>
      </w:r>
    </w:p>
    <w:p w14:paraId="3A725DB1" w14:textId="77777777" w:rsidR="00B52245" w:rsidRPr="00AD40E2" w:rsidRDefault="00B52245" w:rsidP="00AD40E2">
      <w:pPr>
        <w:pStyle w:val="ListParagraph"/>
        <w:numPr>
          <w:ilvl w:val="0"/>
          <w:numId w:val="21"/>
        </w:numPr>
        <w:ind w:left="1440"/>
      </w:pPr>
      <w:r w:rsidRPr="00AD40E2">
        <w:t xml:space="preserve">Theming Preferences: The user’s theme preference (dark or light mode) </w:t>
      </w:r>
      <w:proofErr w:type="gramStart"/>
      <w:r w:rsidRPr="00AD40E2">
        <w:t>is persisted</w:t>
      </w:r>
      <w:proofErr w:type="gramEnd"/>
      <w:r w:rsidRPr="00AD40E2">
        <w:t xml:space="preserve"> across sessions.</w:t>
      </w:r>
    </w:p>
    <w:p w14:paraId="508131AE" w14:textId="7E2D4B23" w:rsidR="00B52245" w:rsidRPr="00B52245" w:rsidRDefault="00B52245" w:rsidP="00AD40E2">
      <w:pPr>
        <w:pStyle w:val="Heading1"/>
        <w:numPr>
          <w:ilvl w:val="0"/>
          <w:numId w:val="14"/>
        </w:numPr>
        <w:tabs>
          <w:tab w:val="left" w:pos="810"/>
        </w:tabs>
      </w:pPr>
      <w:r w:rsidRPr="00B52245">
        <w:lastRenderedPageBreak/>
        <w:t>Error Handling</w:t>
      </w:r>
    </w:p>
    <w:p w14:paraId="075BCD03" w14:textId="77777777" w:rsidR="00B52245" w:rsidRPr="00AD40E2" w:rsidRDefault="00B52245" w:rsidP="00AD40E2">
      <w:pPr>
        <w:pStyle w:val="ListParagraph"/>
        <w:numPr>
          <w:ilvl w:val="0"/>
          <w:numId w:val="22"/>
        </w:numPr>
      </w:pPr>
      <w:r w:rsidRPr="00AD40E2">
        <w:t>Validation errors: Handled via Formik and Yup (e.g., ensuring required fields are filled).</w:t>
      </w:r>
    </w:p>
    <w:p w14:paraId="67D495AC" w14:textId="77777777" w:rsidR="00B52245" w:rsidRPr="00AD40E2" w:rsidRDefault="00B52245" w:rsidP="00AD40E2">
      <w:pPr>
        <w:pStyle w:val="ListParagraph"/>
        <w:numPr>
          <w:ilvl w:val="0"/>
          <w:numId w:val="22"/>
        </w:numPr>
      </w:pPr>
      <w:r w:rsidRPr="00AD40E2">
        <w:t>Task Validation: Ensures that duplicate tasks cannot be added.</w:t>
      </w:r>
    </w:p>
    <w:p w14:paraId="617EE06B" w14:textId="77777777" w:rsidR="00B52245" w:rsidRPr="00AD40E2" w:rsidRDefault="00B52245" w:rsidP="00AD40E2">
      <w:pPr>
        <w:pStyle w:val="ListParagraph"/>
        <w:numPr>
          <w:ilvl w:val="0"/>
          <w:numId w:val="22"/>
        </w:numPr>
      </w:pPr>
      <w:r w:rsidRPr="00AD40E2">
        <w:t>Auth Error: If the user is not found or credentials are invalid, error messages are shown on the login page.</w:t>
      </w:r>
    </w:p>
    <w:p w14:paraId="5B744927" w14:textId="5DC8E45A" w:rsidR="00B52245" w:rsidRPr="00B52245" w:rsidRDefault="00B52245" w:rsidP="00AD40E2">
      <w:pPr>
        <w:pStyle w:val="Heading1"/>
        <w:numPr>
          <w:ilvl w:val="0"/>
          <w:numId w:val="14"/>
        </w:numPr>
        <w:tabs>
          <w:tab w:val="left" w:pos="810"/>
        </w:tabs>
      </w:pPr>
      <w:r w:rsidRPr="00B52245">
        <w:t>Responsive Design</w:t>
      </w:r>
    </w:p>
    <w:p w14:paraId="172746AB" w14:textId="77777777" w:rsidR="00B52245" w:rsidRPr="00B52245" w:rsidRDefault="00B52245" w:rsidP="00AD40E2">
      <w:pPr>
        <w:pStyle w:val="ListParagraph"/>
        <w:numPr>
          <w:ilvl w:val="0"/>
          <w:numId w:val="23"/>
        </w:numPr>
      </w:pPr>
      <w:r w:rsidRPr="00B52245">
        <w:t>Material UI Grid: Ensures that the layout adjusts to different screen sizes. Cards, buttons, and modals resize according to the viewport size.</w:t>
      </w:r>
    </w:p>
    <w:p w14:paraId="58CEDE5E" w14:textId="77777777" w:rsidR="00B52245" w:rsidRPr="00B52245" w:rsidRDefault="00B52245" w:rsidP="00AD40E2">
      <w:pPr>
        <w:pStyle w:val="ListParagraph"/>
        <w:numPr>
          <w:ilvl w:val="0"/>
          <w:numId w:val="23"/>
        </w:numPr>
      </w:pPr>
      <w:r w:rsidRPr="00B52245">
        <w:t>The app is designed to be fully functional on both desktop and mobile devices. Flexbox and grid layouts are used to ensure responsiveness.</w:t>
      </w:r>
    </w:p>
    <w:p w14:paraId="5C957B20" w14:textId="77777777" w:rsidR="007312A2" w:rsidRDefault="007312A2"/>
    <w:sectPr w:rsidR="007312A2" w:rsidSect="00A8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6652"/>
    <w:multiLevelType w:val="multilevel"/>
    <w:tmpl w:val="3C6C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2D46"/>
    <w:multiLevelType w:val="hybridMultilevel"/>
    <w:tmpl w:val="1DA823D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8817097"/>
    <w:multiLevelType w:val="hybridMultilevel"/>
    <w:tmpl w:val="7D5CCC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630389"/>
    <w:multiLevelType w:val="hybridMultilevel"/>
    <w:tmpl w:val="7F206C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02E7855"/>
    <w:multiLevelType w:val="hybridMultilevel"/>
    <w:tmpl w:val="296EEE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1B17630"/>
    <w:multiLevelType w:val="hybridMultilevel"/>
    <w:tmpl w:val="BA1EC4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C02A48"/>
    <w:multiLevelType w:val="multilevel"/>
    <w:tmpl w:val="AAFC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84406"/>
    <w:multiLevelType w:val="hybridMultilevel"/>
    <w:tmpl w:val="AF48D8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18900D85"/>
    <w:multiLevelType w:val="hybridMultilevel"/>
    <w:tmpl w:val="A43898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12512C5"/>
    <w:multiLevelType w:val="multilevel"/>
    <w:tmpl w:val="7280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B0BB8"/>
    <w:multiLevelType w:val="multilevel"/>
    <w:tmpl w:val="6ED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314BC"/>
    <w:multiLevelType w:val="multilevel"/>
    <w:tmpl w:val="458EB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B0004"/>
    <w:multiLevelType w:val="multilevel"/>
    <w:tmpl w:val="716A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94531"/>
    <w:multiLevelType w:val="multilevel"/>
    <w:tmpl w:val="3C78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8681F"/>
    <w:multiLevelType w:val="multilevel"/>
    <w:tmpl w:val="95A8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4628E"/>
    <w:multiLevelType w:val="multilevel"/>
    <w:tmpl w:val="72CC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063FC"/>
    <w:multiLevelType w:val="hybridMultilevel"/>
    <w:tmpl w:val="F618B16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67C65430"/>
    <w:multiLevelType w:val="multilevel"/>
    <w:tmpl w:val="01D6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73A8D"/>
    <w:multiLevelType w:val="multilevel"/>
    <w:tmpl w:val="DF60FA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41A5CB2"/>
    <w:multiLevelType w:val="multilevel"/>
    <w:tmpl w:val="CF84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7B790F"/>
    <w:multiLevelType w:val="hybridMultilevel"/>
    <w:tmpl w:val="FDCAFD1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C3C53C6"/>
    <w:multiLevelType w:val="hybridMultilevel"/>
    <w:tmpl w:val="4BA0B9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7F6E6B19"/>
    <w:multiLevelType w:val="hybridMultilevel"/>
    <w:tmpl w:val="D8ACF72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578589178">
    <w:abstractNumId w:val="0"/>
  </w:num>
  <w:num w:numId="2" w16cid:durableId="274678649">
    <w:abstractNumId w:val="14"/>
  </w:num>
  <w:num w:numId="3" w16cid:durableId="1870754078">
    <w:abstractNumId w:val="9"/>
  </w:num>
  <w:num w:numId="4" w16cid:durableId="2137482648">
    <w:abstractNumId w:val="15"/>
  </w:num>
  <w:num w:numId="5" w16cid:durableId="1174690397">
    <w:abstractNumId w:val="11"/>
  </w:num>
  <w:num w:numId="6" w16cid:durableId="231740208">
    <w:abstractNumId w:val="18"/>
  </w:num>
  <w:num w:numId="7" w16cid:durableId="1066882699">
    <w:abstractNumId w:val="13"/>
  </w:num>
  <w:num w:numId="8" w16cid:durableId="612203382">
    <w:abstractNumId w:val="17"/>
  </w:num>
  <w:num w:numId="9" w16cid:durableId="1832796485">
    <w:abstractNumId w:val="10"/>
  </w:num>
  <w:num w:numId="10" w16cid:durableId="973213999">
    <w:abstractNumId w:val="12"/>
  </w:num>
  <w:num w:numId="11" w16cid:durableId="1422919233">
    <w:abstractNumId w:val="19"/>
  </w:num>
  <w:num w:numId="12" w16cid:durableId="2138641881">
    <w:abstractNumId w:val="6"/>
  </w:num>
  <w:num w:numId="13" w16cid:durableId="94905149">
    <w:abstractNumId w:val="5"/>
  </w:num>
  <w:num w:numId="14" w16cid:durableId="1587570358">
    <w:abstractNumId w:val="2"/>
  </w:num>
  <w:num w:numId="15" w16cid:durableId="1909029745">
    <w:abstractNumId w:val="22"/>
  </w:num>
  <w:num w:numId="16" w16cid:durableId="894390779">
    <w:abstractNumId w:val="20"/>
  </w:num>
  <w:num w:numId="17" w16cid:durableId="1129204189">
    <w:abstractNumId w:val="16"/>
  </w:num>
  <w:num w:numId="18" w16cid:durableId="1066758762">
    <w:abstractNumId w:val="8"/>
  </w:num>
  <w:num w:numId="19" w16cid:durableId="1564365005">
    <w:abstractNumId w:val="4"/>
  </w:num>
  <w:num w:numId="20" w16cid:durableId="2136362742">
    <w:abstractNumId w:val="3"/>
  </w:num>
  <w:num w:numId="21" w16cid:durableId="225848182">
    <w:abstractNumId w:val="7"/>
  </w:num>
  <w:num w:numId="22" w16cid:durableId="1065031220">
    <w:abstractNumId w:val="1"/>
  </w:num>
  <w:num w:numId="23" w16cid:durableId="16433917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7B"/>
    <w:rsid w:val="00056CBA"/>
    <w:rsid w:val="001C2D61"/>
    <w:rsid w:val="001D54A7"/>
    <w:rsid w:val="002316CB"/>
    <w:rsid w:val="00246EED"/>
    <w:rsid w:val="003240CB"/>
    <w:rsid w:val="003340AC"/>
    <w:rsid w:val="00382792"/>
    <w:rsid w:val="004606D5"/>
    <w:rsid w:val="00477027"/>
    <w:rsid w:val="00482422"/>
    <w:rsid w:val="005816DD"/>
    <w:rsid w:val="00652DFE"/>
    <w:rsid w:val="007312A2"/>
    <w:rsid w:val="008A21CB"/>
    <w:rsid w:val="009367D1"/>
    <w:rsid w:val="00A0657B"/>
    <w:rsid w:val="00A802FA"/>
    <w:rsid w:val="00A94FE6"/>
    <w:rsid w:val="00AC0CB0"/>
    <w:rsid w:val="00AD40E2"/>
    <w:rsid w:val="00B52245"/>
    <w:rsid w:val="00CD4E8F"/>
    <w:rsid w:val="00D32F11"/>
    <w:rsid w:val="00D574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83CE"/>
  <w15:chartTrackingRefBased/>
  <w15:docId w15:val="{E2EE54F4-AD19-46B2-B44C-9C8EB213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E8F"/>
    <w:pPr>
      <w:jc w:val="both"/>
    </w:pPr>
    <w:rPr>
      <w:rFonts w:ascii="Times New Roman" w:hAnsi="Times New Roman"/>
    </w:rPr>
  </w:style>
  <w:style w:type="paragraph" w:styleId="Heading1">
    <w:name w:val="heading 1"/>
    <w:basedOn w:val="Normal"/>
    <w:next w:val="Normal"/>
    <w:link w:val="Heading1Char"/>
    <w:uiPriority w:val="9"/>
    <w:qFormat/>
    <w:rsid w:val="00CD4E8F"/>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CD4E8F"/>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unhideWhenUsed/>
    <w:qFormat/>
    <w:rsid w:val="00CD4E8F"/>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CD4E8F"/>
    <w:pPr>
      <w:keepNext/>
      <w:keepLines/>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A0657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0657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0657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0657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0657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8F"/>
    <w:rPr>
      <w:rFonts w:ascii="Times New Roman" w:eastAsiaTheme="majorEastAsia" w:hAnsi="Times New Roman" w:cstheme="majorBidi"/>
      <w:sz w:val="32"/>
      <w:szCs w:val="40"/>
      <w:lang w:val="en-AU"/>
    </w:rPr>
  </w:style>
  <w:style w:type="character" w:customStyle="1" w:styleId="Heading2Char">
    <w:name w:val="Heading 2 Char"/>
    <w:basedOn w:val="DefaultParagraphFont"/>
    <w:link w:val="Heading2"/>
    <w:uiPriority w:val="9"/>
    <w:rsid w:val="00CD4E8F"/>
    <w:rPr>
      <w:rFonts w:ascii="Times New Roman" w:eastAsiaTheme="majorEastAsia" w:hAnsi="Times New Roman" w:cstheme="majorBidi"/>
      <w:sz w:val="28"/>
      <w:szCs w:val="32"/>
      <w:lang w:val="en-AU"/>
    </w:rPr>
  </w:style>
  <w:style w:type="character" w:customStyle="1" w:styleId="Heading3Char">
    <w:name w:val="Heading 3 Char"/>
    <w:basedOn w:val="DefaultParagraphFont"/>
    <w:link w:val="Heading3"/>
    <w:uiPriority w:val="9"/>
    <w:rsid w:val="00CD4E8F"/>
    <w:rPr>
      <w:rFonts w:ascii="Times New Roman" w:eastAsiaTheme="majorEastAsia" w:hAnsi="Times New Roman" w:cstheme="majorBidi"/>
      <w:sz w:val="24"/>
      <w:szCs w:val="28"/>
      <w:lang w:val="en-AU"/>
    </w:rPr>
  </w:style>
  <w:style w:type="paragraph" w:styleId="NoSpacing">
    <w:name w:val="No Spacing"/>
    <w:aliases w:val="Spacing"/>
    <w:link w:val="NoSpacingChar"/>
    <w:uiPriority w:val="1"/>
    <w:qFormat/>
    <w:rsid w:val="00CD4E8F"/>
    <w:pPr>
      <w:spacing w:after="0" w:line="240" w:lineRule="auto"/>
    </w:pPr>
    <w:rPr>
      <w:rFonts w:ascii="Times New Roman" w:eastAsiaTheme="minorEastAsia" w:hAnsi="Times New Roman"/>
      <w:lang w:val="en-US"/>
      <w14:ligatures w14:val="none"/>
    </w:rPr>
  </w:style>
  <w:style w:type="character" w:customStyle="1" w:styleId="NoSpacingChar">
    <w:name w:val="No Spacing Char"/>
    <w:aliases w:val="Spacing Char"/>
    <w:basedOn w:val="DefaultParagraphFont"/>
    <w:link w:val="NoSpacing"/>
    <w:uiPriority w:val="1"/>
    <w:rsid w:val="00CD4E8F"/>
    <w:rPr>
      <w:rFonts w:ascii="Times New Roman" w:eastAsiaTheme="minorEastAsia" w:hAnsi="Times New Roman"/>
      <w:lang w:val="en-US"/>
      <w14:ligatures w14:val="none"/>
    </w:rPr>
  </w:style>
  <w:style w:type="character" w:customStyle="1" w:styleId="Heading4Char">
    <w:name w:val="Heading 4 Char"/>
    <w:basedOn w:val="DefaultParagraphFont"/>
    <w:link w:val="Heading4"/>
    <w:uiPriority w:val="9"/>
    <w:semiHidden/>
    <w:rsid w:val="00CD4E8F"/>
    <w:rPr>
      <w:rFonts w:ascii="Times New Roman" w:eastAsiaTheme="majorEastAsia" w:hAnsi="Times New Roman" w:cstheme="majorBidi"/>
      <w:iCs/>
      <w:lang w:val="en-AU"/>
    </w:rPr>
  </w:style>
  <w:style w:type="paragraph" w:styleId="Title">
    <w:name w:val="Title"/>
    <w:basedOn w:val="Normal"/>
    <w:next w:val="Normal"/>
    <w:link w:val="TitleChar"/>
    <w:uiPriority w:val="10"/>
    <w:qFormat/>
    <w:rsid w:val="00CD4E8F"/>
    <w:pPr>
      <w:spacing w:after="8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CD4E8F"/>
    <w:rPr>
      <w:rFonts w:ascii="Times New Roman" w:eastAsiaTheme="majorEastAsia" w:hAnsi="Times New Roman" w:cstheme="majorBidi"/>
      <w:b/>
      <w:spacing w:val="-10"/>
      <w:kern w:val="28"/>
      <w:sz w:val="40"/>
      <w:szCs w:val="56"/>
      <w:lang w:val="en-AU"/>
    </w:rPr>
  </w:style>
  <w:style w:type="paragraph" w:styleId="ListParagraph">
    <w:name w:val="List Paragraph"/>
    <w:basedOn w:val="Normal"/>
    <w:uiPriority w:val="34"/>
    <w:qFormat/>
    <w:rsid w:val="00CD4E8F"/>
    <w:pPr>
      <w:ind w:left="720"/>
      <w:contextualSpacing/>
    </w:pPr>
  </w:style>
  <w:style w:type="paragraph" w:customStyle="1" w:styleId="Style1">
    <w:name w:val="Style1"/>
    <w:basedOn w:val="Normal"/>
    <w:qFormat/>
    <w:rsid w:val="009367D1"/>
    <w:pPr>
      <w:jc w:val="left"/>
    </w:pPr>
    <w:rPr>
      <w:sz w:val="32"/>
      <w:szCs w:val="32"/>
    </w:rPr>
  </w:style>
  <w:style w:type="character" w:customStyle="1" w:styleId="Heading5Char">
    <w:name w:val="Heading 5 Char"/>
    <w:basedOn w:val="DefaultParagraphFont"/>
    <w:link w:val="Heading5"/>
    <w:uiPriority w:val="9"/>
    <w:semiHidden/>
    <w:rsid w:val="00A065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6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57B"/>
    <w:rPr>
      <w:rFonts w:eastAsiaTheme="majorEastAsia" w:cstheme="majorBidi"/>
      <w:color w:val="272727" w:themeColor="text1" w:themeTint="D8"/>
    </w:rPr>
  </w:style>
  <w:style w:type="paragraph" w:styleId="Subtitle">
    <w:name w:val="Subtitle"/>
    <w:basedOn w:val="Normal"/>
    <w:next w:val="Normal"/>
    <w:link w:val="SubtitleChar"/>
    <w:uiPriority w:val="11"/>
    <w:qFormat/>
    <w:rsid w:val="00A0657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57B"/>
    <w:pPr>
      <w:spacing w:before="160"/>
      <w:jc w:val="center"/>
    </w:pPr>
    <w:rPr>
      <w:i/>
      <w:iCs/>
      <w:color w:val="404040" w:themeColor="text1" w:themeTint="BF"/>
    </w:rPr>
  </w:style>
  <w:style w:type="character" w:customStyle="1" w:styleId="QuoteChar">
    <w:name w:val="Quote Char"/>
    <w:basedOn w:val="DefaultParagraphFont"/>
    <w:link w:val="Quote"/>
    <w:uiPriority w:val="29"/>
    <w:rsid w:val="00A0657B"/>
    <w:rPr>
      <w:rFonts w:ascii="Times New Roman" w:hAnsi="Times New Roman"/>
      <w:i/>
      <w:iCs/>
      <w:color w:val="404040" w:themeColor="text1" w:themeTint="BF"/>
    </w:rPr>
  </w:style>
  <w:style w:type="character" w:styleId="IntenseEmphasis">
    <w:name w:val="Intense Emphasis"/>
    <w:basedOn w:val="DefaultParagraphFont"/>
    <w:uiPriority w:val="21"/>
    <w:qFormat/>
    <w:rsid w:val="00A0657B"/>
    <w:rPr>
      <w:i/>
      <w:iCs/>
      <w:color w:val="2F5496" w:themeColor="accent1" w:themeShade="BF"/>
    </w:rPr>
  </w:style>
  <w:style w:type="paragraph" w:styleId="IntenseQuote">
    <w:name w:val="Intense Quote"/>
    <w:basedOn w:val="Normal"/>
    <w:next w:val="Normal"/>
    <w:link w:val="IntenseQuoteChar"/>
    <w:uiPriority w:val="30"/>
    <w:qFormat/>
    <w:rsid w:val="00A065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657B"/>
    <w:rPr>
      <w:rFonts w:ascii="Times New Roman" w:hAnsi="Times New Roman"/>
      <w:i/>
      <w:iCs/>
      <w:color w:val="2F5496" w:themeColor="accent1" w:themeShade="BF"/>
    </w:rPr>
  </w:style>
  <w:style w:type="character" w:styleId="IntenseReference">
    <w:name w:val="Intense Reference"/>
    <w:basedOn w:val="DefaultParagraphFont"/>
    <w:uiPriority w:val="32"/>
    <w:qFormat/>
    <w:rsid w:val="00A065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199821">
      <w:bodyDiv w:val="1"/>
      <w:marLeft w:val="0"/>
      <w:marRight w:val="0"/>
      <w:marTop w:val="0"/>
      <w:marBottom w:val="0"/>
      <w:divBdr>
        <w:top w:val="none" w:sz="0" w:space="0" w:color="auto"/>
        <w:left w:val="none" w:sz="0" w:space="0" w:color="auto"/>
        <w:bottom w:val="none" w:sz="0" w:space="0" w:color="auto"/>
        <w:right w:val="none" w:sz="0" w:space="0" w:color="auto"/>
      </w:divBdr>
    </w:div>
    <w:div w:id="174413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2024-09-14T17:56:00Z</dcterms:created>
  <dcterms:modified xsi:type="dcterms:W3CDTF">2024-09-14T17:56:00Z</dcterms:modified>
</cp:coreProperties>
</file>