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B481B" w14:textId="184509D5" w:rsidR="003D6216" w:rsidRPr="00894EC2" w:rsidRDefault="003D6216" w:rsidP="00894EC2">
      <w:pPr>
        <w:spacing w:line="276" w:lineRule="auto"/>
        <w:ind w:left="360"/>
        <w:rPr>
          <w:rFonts w:ascii="Times New Roman" w:hAnsi="Times New Roman" w:cs="Times New Roman"/>
          <w:b/>
          <w:bCs/>
          <w:sz w:val="24"/>
          <w:szCs w:val="24"/>
        </w:rPr>
      </w:pPr>
      <w:r w:rsidRPr="00894EC2">
        <w:rPr>
          <w:rFonts w:ascii="Times New Roman" w:hAnsi="Times New Roman" w:cs="Times New Roman"/>
          <w:b/>
          <w:bCs/>
          <w:sz w:val="24"/>
          <w:szCs w:val="24"/>
        </w:rPr>
        <w:t>Formulación del problema</w:t>
      </w:r>
    </w:p>
    <w:p w14:paraId="33171BD5" w14:textId="18937F2A" w:rsidR="00D867B0" w:rsidRPr="00894EC2" w:rsidRDefault="00B373BF" w:rsidP="00894EC2">
      <w:pPr>
        <w:spacing w:line="276" w:lineRule="auto"/>
        <w:ind w:left="360"/>
        <w:rPr>
          <w:rFonts w:ascii="Times New Roman" w:hAnsi="Times New Roman" w:cs="Times New Roman"/>
          <w:sz w:val="24"/>
          <w:szCs w:val="24"/>
        </w:rPr>
      </w:pPr>
      <w:r w:rsidRPr="00894EC2">
        <w:rPr>
          <w:rFonts w:ascii="Times New Roman" w:hAnsi="Times New Roman" w:cs="Times New Roman"/>
          <w:sz w:val="24"/>
          <w:szCs w:val="24"/>
        </w:rPr>
        <w:t xml:space="preserve">El sistema de gestión del rol de misiones de los </w:t>
      </w:r>
      <w:proofErr w:type="spellStart"/>
      <w:r w:rsidRPr="00894EC2">
        <w:rPr>
          <w:rFonts w:ascii="Times New Roman" w:hAnsi="Times New Roman" w:cs="Times New Roman"/>
          <w:sz w:val="24"/>
          <w:szCs w:val="24"/>
        </w:rPr>
        <w:t>Avengers</w:t>
      </w:r>
      <w:proofErr w:type="spellEnd"/>
      <w:r w:rsidRPr="00894EC2">
        <w:rPr>
          <w:rFonts w:ascii="Times New Roman" w:hAnsi="Times New Roman" w:cs="Times New Roman"/>
          <w:sz w:val="24"/>
          <w:szCs w:val="24"/>
        </w:rPr>
        <w:t xml:space="preserve"> requiere</w:t>
      </w:r>
      <w:r w:rsidR="00D867B0" w:rsidRPr="00894EC2">
        <w:rPr>
          <w:rFonts w:ascii="Times New Roman" w:hAnsi="Times New Roman" w:cs="Times New Roman"/>
          <w:sz w:val="24"/>
          <w:szCs w:val="24"/>
        </w:rPr>
        <w:t xml:space="preserve"> un sistema que permita gestionar de manera organizada la información relacionada con cada héroe, incluyendo su identificación, misión, nivel de peligrosidad y compensaciones económicas. Además, es necesario automatizar el cálculo del aporte al Fondo de Héroes, los impuestos gubernamentales y el pago neto mensual. Para resolver esta necesidad, se requiere desarrollar una aplicación basada en programación orientada a objetos (POO) que permita gestionar de manera eficiente los datos de cada </w:t>
      </w:r>
      <w:proofErr w:type="spellStart"/>
      <w:r w:rsidR="00D867B0" w:rsidRPr="00894EC2">
        <w:rPr>
          <w:rFonts w:ascii="Times New Roman" w:hAnsi="Times New Roman" w:cs="Times New Roman"/>
          <w:sz w:val="24"/>
          <w:szCs w:val="24"/>
        </w:rPr>
        <w:t>Avenger</w:t>
      </w:r>
      <w:proofErr w:type="spellEnd"/>
      <w:r w:rsidR="00D867B0" w:rsidRPr="00894EC2">
        <w:rPr>
          <w:rFonts w:ascii="Times New Roman" w:hAnsi="Times New Roman" w:cs="Times New Roman"/>
          <w:sz w:val="24"/>
          <w:szCs w:val="24"/>
        </w:rPr>
        <w:t>, procesar cálculos financieros y presentar reportes mediante una interfaz gráfica accesible para el usuario.</w:t>
      </w:r>
    </w:p>
    <w:p w14:paraId="2EBAA851" w14:textId="7DBF4559" w:rsidR="00B373BF" w:rsidRPr="00894EC2" w:rsidRDefault="00B373BF" w:rsidP="00894EC2">
      <w:pPr>
        <w:spacing w:line="276" w:lineRule="auto"/>
        <w:ind w:left="360"/>
        <w:rPr>
          <w:rFonts w:ascii="Times New Roman" w:hAnsi="Times New Roman" w:cs="Times New Roman"/>
          <w:b/>
          <w:bCs/>
          <w:sz w:val="24"/>
          <w:szCs w:val="24"/>
        </w:rPr>
      </w:pPr>
      <w:r w:rsidRPr="00894EC2">
        <w:rPr>
          <w:rFonts w:ascii="Times New Roman" w:hAnsi="Times New Roman" w:cs="Times New Roman"/>
          <w:b/>
          <w:bCs/>
          <w:sz w:val="24"/>
          <w:szCs w:val="24"/>
        </w:rPr>
        <w:t>Entidades involucradas en el problema</w:t>
      </w:r>
    </w:p>
    <w:tbl>
      <w:tblPr>
        <w:tblStyle w:val="Tablaconcuadrcula"/>
        <w:tblW w:w="0" w:type="auto"/>
        <w:tblLook w:val="04A0" w:firstRow="1" w:lastRow="0" w:firstColumn="1" w:lastColumn="0" w:noHBand="0" w:noVBand="1"/>
      </w:tblPr>
      <w:tblGrid>
        <w:gridCol w:w="2830"/>
        <w:gridCol w:w="5664"/>
      </w:tblGrid>
      <w:tr w:rsidR="00B373BF" w:rsidRPr="00894EC2" w14:paraId="5B386414" w14:textId="77777777" w:rsidTr="00D41CF7">
        <w:tc>
          <w:tcPr>
            <w:tcW w:w="2830" w:type="dxa"/>
          </w:tcPr>
          <w:p w14:paraId="1F692775" w14:textId="74B30725" w:rsidR="00B373BF" w:rsidRPr="00894EC2" w:rsidRDefault="00B373BF" w:rsidP="00894EC2">
            <w:pPr>
              <w:spacing w:line="276" w:lineRule="auto"/>
              <w:rPr>
                <w:rFonts w:ascii="Times New Roman" w:hAnsi="Times New Roman" w:cs="Times New Roman"/>
                <w:b/>
                <w:bCs/>
                <w:sz w:val="24"/>
                <w:szCs w:val="24"/>
              </w:rPr>
            </w:pPr>
            <w:r w:rsidRPr="00894EC2">
              <w:rPr>
                <w:rFonts w:ascii="Times New Roman" w:hAnsi="Times New Roman" w:cs="Times New Roman"/>
                <w:b/>
                <w:bCs/>
                <w:sz w:val="24"/>
                <w:szCs w:val="24"/>
              </w:rPr>
              <w:t>Entidad</w:t>
            </w:r>
          </w:p>
        </w:tc>
        <w:tc>
          <w:tcPr>
            <w:tcW w:w="5664" w:type="dxa"/>
          </w:tcPr>
          <w:p w14:paraId="201B87E0" w14:textId="5BB9EA89" w:rsidR="00B373BF" w:rsidRPr="00894EC2" w:rsidRDefault="00B373BF" w:rsidP="00894EC2">
            <w:pPr>
              <w:spacing w:line="276" w:lineRule="auto"/>
              <w:rPr>
                <w:rFonts w:ascii="Times New Roman" w:hAnsi="Times New Roman" w:cs="Times New Roman"/>
                <w:b/>
                <w:bCs/>
                <w:sz w:val="24"/>
                <w:szCs w:val="24"/>
              </w:rPr>
            </w:pPr>
            <w:r w:rsidRPr="00894EC2">
              <w:rPr>
                <w:rFonts w:ascii="Times New Roman" w:hAnsi="Times New Roman" w:cs="Times New Roman"/>
                <w:b/>
                <w:bCs/>
                <w:sz w:val="24"/>
                <w:szCs w:val="24"/>
              </w:rPr>
              <w:t>Descripción</w:t>
            </w:r>
          </w:p>
        </w:tc>
      </w:tr>
      <w:tr w:rsidR="00B373BF" w:rsidRPr="00894EC2" w14:paraId="1FD3B19B" w14:textId="77777777" w:rsidTr="00D41CF7">
        <w:tc>
          <w:tcPr>
            <w:tcW w:w="2830" w:type="dxa"/>
          </w:tcPr>
          <w:p w14:paraId="1D644CF4" w14:textId="6E3EDE9D" w:rsidR="00B373BF" w:rsidRPr="00894EC2" w:rsidRDefault="003A5C39" w:rsidP="003A5C39">
            <w:pPr>
              <w:spacing w:line="276" w:lineRule="auto"/>
              <w:rPr>
                <w:rFonts w:ascii="Times New Roman" w:hAnsi="Times New Roman" w:cs="Times New Roman"/>
                <w:sz w:val="24"/>
                <w:szCs w:val="24"/>
              </w:rPr>
            </w:pPr>
            <w:proofErr w:type="spellStart"/>
            <w:r>
              <w:rPr>
                <w:rFonts w:ascii="Times New Roman" w:hAnsi="Times New Roman" w:cs="Times New Roman"/>
                <w:sz w:val="24"/>
                <w:szCs w:val="24"/>
              </w:rPr>
              <w:t>Avenger</w:t>
            </w:r>
            <w:proofErr w:type="spellEnd"/>
          </w:p>
        </w:tc>
        <w:tc>
          <w:tcPr>
            <w:tcW w:w="5664" w:type="dxa"/>
          </w:tcPr>
          <w:p w14:paraId="2BE8DF85" w14:textId="625AB2AB" w:rsidR="00B373BF" w:rsidRPr="00D41CF7" w:rsidRDefault="003A5C39" w:rsidP="003A5C39">
            <w:pPr>
              <w:spacing w:line="276" w:lineRule="auto"/>
              <w:rPr>
                <w:rFonts w:ascii="Times New Roman" w:hAnsi="Times New Roman" w:cs="Times New Roman"/>
                <w:sz w:val="24"/>
                <w:szCs w:val="24"/>
              </w:rPr>
            </w:pPr>
            <w:r w:rsidRPr="00D41CF7">
              <w:rPr>
                <w:rFonts w:ascii="Times New Roman" w:hAnsi="Times New Roman" w:cs="Times New Roman"/>
                <w:sz w:val="24"/>
                <w:szCs w:val="24"/>
              </w:rPr>
              <w:t>Miembro del equipo con sus datos personales y de misión, incluyendo cálculo de aportes, impuestos y pago neto.</w:t>
            </w:r>
          </w:p>
        </w:tc>
      </w:tr>
      <w:tr w:rsidR="00B373BF" w:rsidRPr="00894EC2" w14:paraId="59589E3D" w14:textId="77777777" w:rsidTr="00D41CF7">
        <w:tc>
          <w:tcPr>
            <w:tcW w:w="2830" w:type="dxa"/>
          </w:tcPr>
          <w:p w14:paraId="17515B4E" w14:textId="34A0A5DC" w:rsidR="00B373BF" w:rsidRPr="00894EC2" w:rsidRDefault="003A5C39" w:rsidP="003A5C39">
            <w:pPr>
              <w:spacing w:line="276" w:lineRule="auto"/>
              <w:rPr>
                <w:rFonts w:ascii="Times New Roman" w:hAnsi="Times New Roman" w:cs="Times New Roman"/>
                <w:sz w:val="24"/>
                <w:szCs w:val="24"/>
              </w:rPr>
            </w:pPr>
            <w:r>
              <w:rPr>
                <w:rFonts w:ascii="Times New Roman" w:hAnsi="Times New Roman" w:cs="Times New Roman"/>
                <w:sz w:val="24"/>
                <w:szCs w:val="24"/>
              </w:rPr>
              <w:t>Equipo</w:t>
            </w:r>
          </w:p>
        </w:tc>
        <w:tc>
          <w:tcPr>
            <w:tcW w:w="5664" w:type="dxa"/>
          </w:tcPr>
          <w:p w14:paraId="27288A91" w14:textId="35B7FF87" w:rsidR="00B373BF" w:rsidRPr="00D41CF7" w:rsidRDefault="00D41CF7" w:rsidP="003A5C39">
            <w:pPr>
              <w:spacing w:line="276" w:lineRule="auto"/>
              <w:rPr>
                <w:rFonts w:ascii="Times New Roman" w:hAnsi="Times New Roman" w:cs="Times New Roman"/>
                <w:sz w:val="24"/>
                <w:szCs w:val="24"/>
              </w:rPr>
            </w:pPr>
            <w:r w:rsidRPr="00D41CF7">
              <w:rPr>
                <w:rFonts w:ascii="Times New Roman" w:hAnsi="Times New Roman" w:cs="Times New Roman"/>
                <w:sz w:val="24"/>
                <w:szCs w:val="24"/>
              </w:rPr>
              <w:t>G</w:t>
            </w:r>
            <w:r w:rsidRPr="00D41CF7">
              <w:rPr>
                <w:rFonts w:ascii="Times New Roman" w:hAnsi="Times New Roman" w:cs="Times New Roman"/>
                <w:sz w:val="24"/>
                <w:szCs w:val="24"/>
              </w:rPr>
              <w:t xml:space="preserve">estiona la colección de </w:t>
            </w:r>
            <w:proofErr w:type="spellStart"/>
            <w:r w:rsidRPr="00D41CF7">
              <w:rPr>
                <w:rFonts w:ascii="Times New Roman" w:hAnsi="Times New Roman" w:cs="Times New Roman"/>
                <w:sz w:val="24"/>
                <w:szCs w:val="24"/>
              </w:rPr>
              <w:t>Avengers</w:t>
            </w:r>
            <w:proofErr w:type="spellEnd"/>
            <w:r w:rsidRPr="00D41CF7">
              <w:rPr>
                <w:rFonts w:ascii="Times New Roman" w:hAnsi="Times New Roman" w:cs="Times New Roman"/>
                <w:sz w:val="24"/>
                <w:szCs w:val="24"/>
              </w:rPr>
              <w:t>, permitiendo registrar, editar y buscar miembros.</w:t>
            </w:r>
          </w:p>
        </w:tc>
      </w:tr>
      <w:tr w:rsidR="003A5C39" w:rsidRPr="00894EC2" w14:paraId="28997EDD" w14:textId="77777777" w:rsidTr="00D41CF7">
        <w:tc>
          <w:tcPr>
            <w:tcW w:w="2830" w:type="dxa"/>
          </w:tcPr>
          <w:p w14:paraId="3C1681A8" w14:textId="011EEBE0" w:rsidR="003A5C39" w:rsidRDefault="003A5C39" w:rsidP="003A5C39">
            <w:pPr>
              <w:spacing w:line="276" w:lineRule="auto"/>
              <w:rPr>
                <w:rFonts w:ascii="Times New Roman" w:hAnsi="Times New Roman" w:cs="Times New Roman"/>
                <w:sz w:val="24"/>
                <w:szCs w:val="24"/>
              </w:rPr>
            </w:pPr>
            <w:r>
              <w:rPr>
                <w:rFonts w:ascii="Times New Roman" w:hAnsi="Times New Roman" w:cs="Times New Roman"/>
                <w:sz w:val="24"/>
                <w:szCs w:val="24"/>
              </w:rPr>
              <w:t>Ventana</w:t>
            </w:r>
          </w:p>
        </w:tc>
        <w:tc>
          <w:tcPr>
            <w:tcW w:w="5664" w:type="dxa"/>
          </w:tcPr>
          <w:p w14:paraId="4678EFEF" w14:textId="1F61FEFC" w:rsidR="003A5C39" w:rsidRPr="00D41CF7" w:rsidRDefault="00D41CF7" w:rsidP="003A5C39">
            <w:pPr>
              <w:spacing w:line="276" w:lineRule="auto"/>
              <w:rPr>
                <w:rFonts w:ascii="Times New Roman" w:hAnsi="Times New Roman" w:cs="Times New Roman"/>
                <w:sz w:val="24"/>
                <w:szCs w:val="24"/>
              </w:rPr>
            </w:pPr>
            <w:r w:rsidRPr="00D41CF7">
              <w:rPr>
                <w:rFonts w:ascii="Times New Roman" w:hAnsi="Times New Roman" w:cs="Times New Roman"/>
                <w:sz w:val="24"/>
                <w:szCs w:val="24"/>
              </w:rPr>
              <w:t xml:space="preserve">Interfaz para interactuar con el sistema: registrar, editar, buscar y generar reportes de </w:t>
            </w:r>
            <w:proofErr w:type="spellStart"/>
            <w:r w:rsidRPr="00D41CF7">
              <w:rPr>
                <w:rFonts w:ascii="Times New Roman" w:hAnsi="Times New Roman" w:cs="Times New Roman"/>
                <w:sz w:val="24"/>
                <w:szCs w:val="24"/>
              </w:rPr>
              <w:t>Avengers</w:t>
            </w:r>
            <w:proofErr w:type="spellEnd"/>
            <w:r w:rsidRPr="00D41CF7">
              <w:rPr>
                <w:rFonts w:ascii="Times New Roman" w:hAnsi="Times New Roman" w:cs="Times New Roman"/>
                <w:sz w:val="24"/>
                <w:szCs w:val="24"/>
              </w:rPr>
              <w:t>.</w:t>
            </w:r>
          </w:p>
        </w:tc>
      </w:tr>
    </w:tbl>
    <w:p w14:paraId="2A483BD5" w14:textId="2DD46477" w:rsidR="00B373BF" w:rsidRPr="00894EC2" w:rsidRDefault="00B373BF" w:rsidP="00894EC2">
      <w:pPr>
        <w:spacing w:line="276" w:lineRule="auto"/>
        <w:rPr>
          <w:rFonts w:ascii="Times New Roman" w:hAnsi="Times New Roman" w:cs="Times New Roman"/>
          <w:sz w:val="24"/>
          <w:szCs w:val="24"/>
        </w:rPr>
      </w:pPr>
    </w:p>
    <w:p w14:paraId="481EE9E5" w14:textId="462BA6BA" w:rsidR="00B373BF" w:rsidRPr="00894EC2" w:rsidRDefault="00B373BF" w:rsidP="00894EC2">
      <w:pPr>
        <w:spacing w:line="276" w:lineRule="auto"/>
        <w:ind w:left="360"/>
        <w:rPr>
          <w:rFonts w:ascii="Times New Roman" w:hAnsi="Times New Roman" w:cs="Times New Roman"/>
          <w:b/>
          <w:bCs/>
          <w:sz w:val="24"/>
          <w:szCs w:val="24"/>
        </w:rPr>
      </w:pPr>
      <w:r w:rsidRPr="00894EC2">
        <w:rPr>
          <w:rFonts w:ascii="Times New Roman" w:hAnsi="Times New Roman" w:cs="Times New Roman"/>
          <w:b/>
          <w:bCs/>
          <w:sz w:val="24"/>
          <w:szCs w:val="24"/>
        </w:rPr>
        <w:t>Atributos identificados</w:t>
      </w:r>
    </w:p>
    <w:tbl>
      <w:tblPr>
        <w:tblStyle w:val="Tablaconcuadrcula"/>
        <w:tblW w:w="0" w:type="auto"/>
        <w:tblLook w:val="04A0" w:firstRow="1" w:lastRow="0" w:firstColumn="1" w:lastColumn="0" w:noHBand="0" w:noVBand="1"/>
      </w:tblPr>
      <w:tblGrid>
        <w:gridCol w:w="2831"/>
        <w:gridCol w:w="1700"/>
        <w:gridCol w:w="3963"/>
      </w:tblGrid>
      <w:tr w:rsidR="00B373BF" w:rsidRPr="00894EC2" w14:paraId="68CCE2E1" w14:textId="77777777" w:rsidTr="001C606E">
        <w:tc>
          <w:tcPr>
            <w:tcW w:w="2831" w:type="dxa"/>
          </w:tcPr>
          <w:p w14:paraId="7C2BFA10" w14:textId="1CB01B7A" w:rsidR="00B373BF" w:rsidRPr="00894EC2" w:rsidRDefault="00B373BF" w:rsidP="00894EC2">
            <w:pPr>
              <w:spacing w:line="276" w:lineRule="auto"/>
              <w:rPr>
                <w:rFonts w:ascii="Times New Roman" w:hAnsi="Times New Roman" w:cs="Times New Roman"/>
                <w:b/>
                <w:bCs/>
                <w:sz w:val="24"/>
                <w:szCs w:val="24"/>
              </w:rPr>
            </w:pPr>
            <w:r w:rsidRPr="00894EC2">
              <w:rPr>
                <w:rFonts w:ascii="Times New Roman" w:hAnsi="Times New Roman" w:cs="Times New Roman"/>
                <w:b/>
                <w:bCs/>
                <w:sz w:val="24"/>
                <w:szCs w:val="24"/>
              </w:rPr>
              <w:t>Atributo</w:t>
            </w:r>
          </w:p>
        </w:tc>
        <w:tc>
          <w:tcPr>
            <w:tcW w:w="1700" w:type="dxa"/>
          </w:tcPr>
          <w:p w14:paraId="3E253338" w14:textId="0C388CC2" w:rsidR="00B373BF" w:rsidRPr="00894EC2" w:rsidRDefault="00B373BF" w:rsidP="00894EC2">
            <w:pPr>
              <w:spacing w:line="276" w:lineRule="auto"/>
              <w:rPr>
                <w:rFonts w:ascii="Times New Roman" w:hAnsi="Times New Roman" w:cs="Times New Roman"/>
                <w:b/>
                <w:bCs/>
                <w:sz w:val="24"/>
                <w:szCs w:val="24"/>
              </w:rPr>
            </w:pPr>
            <w:r w:rsidRPr="00894EC2">
              <w:rPr>
                <w:rFonts w:ascii="Times New Roman" w:hAnsi="Times New Roman" w:cs="Times New Roman"/>
                <w:b/>
                <w:bCs/>
                <w:sz w:val="24"/>
                <w:szCs w:val="24"/>
              </w:rPr>
              <w:t>Tipo</w:t>
            </w:r>
          </w:p>
        </w:tc>
        <w:tc>
          <w:tcPr>
            <w:tcW w:w="3963" w:type="dxa"/>
          </w:tcPr>
          <w:p w14:paraId="342ACB7A" w14:textId="50537697" w:rsidR="00B373BF" w:rsidRPr="00894EC2" w:rsidRDefault="00B373BF" w:rsidP="00894EC2">
            <w:pPr>
              <w:spacing w:line="276" w:lineRule="auto"/>
              <w:rPr>
                <w:rFonts w:ascii="Times New Roman" w:hAnsi="Times New Roman" w:cs="Times New Roman"/>
                <w:b/>
                <w:bCs/>
                <w:sz w:val="24"/>
                <w:szCs w:val="24"/>
              </w:rPr>
            </w:pPr>
            <w:r w:rsidRPr="00894EC2">
              <w:rPr>
                <w:rFonts w:ascii="Times New Roman" w:hAnsi="Times New Roman" w:cs="Times New Roman"/>
                <w:b/>
                <w:bCs/>
                <w:sz w:val="24"/>
                <w:szCs w:val="24"/>
              </w:rPr>
              <w:t>Descripción</w:t>
            </w:r>
          </w:p>
        </w:tc>
      </w:tr>
      <w:tr w:rsidR="00B373BF" w:rsidRPr="00894EC2" w14:paraId="4842F9A8" w14:textId="77777777" w:rsidTr="001C606E">
        <w:tc>
          <w:tcPr>
            <w:tcW w:w="2831" w:type="dxa"/>
          </w:tcPr>
          <w:p w14:paraId="1728D098" w14:textId="7C913655" w:rsidR="00B373BF"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i</w:t>
            </w:r>
            <w:r w:rsidR="00B373BF" w:rsidRPr="00894EC2">
              <w:rPr>
                <w:rFonts w:ascii="Times New Roman" w:hAnsi="Times New Roman" w:cs="Times New Roman"/>
                <w:sz w:val="24"/>
                <w:szCs w:val="24"/>
              </w:rPr>
              <w:t>d</w:t>
            </w:r>
          </w:p>
        </w:tc>
        <w:tc>
          <w:tcPr>
            <w:tcW w:w="1700" w:type="dxa"/>
          </w:tcPr>
          <w:p w14:paraId="13D71E8E" w14:textId="452079DA" w:rsidR="00B373BF" w:rsidRPr="00894EC2" w:rsidRDefault="00B373BF"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String</w:t>
            </w:r>
            <w:proofErr w:type="spellEnd"/>
            <w:r w:rsidR="001D715A" w:rsidRPr="00894EC2">
              <w:rPr>
                <w:rFonts w:ascii="Times New Roman" w:hAnsi="Times New Roman" w:cs="Times New Roman"/>
                <w:sz w:val="24"/>
                <w:szCs w:val="24"/>
              </w:rPr>
              <w:t xml:space="preserve"> o </w:t>
            </w:r>
            <w:proofErr w:type="spellStart"/>
            <w:r w:rsidR="001D715A" w:rsidRPr="00894EC2">
              <w:rPr>
                <w:rFonts w:ascii="Times New Roman" w:hAnsi="Times New Roman" w:cs="Times New Roman"/>
                <w:sz w:val="24"/>
                <w:szCs w:val="24"/>
              </w:rPr>
              <w:t>int</w:t>
            </w:r>
            <w:proofErr w:type="spellEnd"/>
            <w:r w:rsidR="001D715A" w:rsidRPr="00894EC2">
              <w:rPr>
                <w:rFonts w:ascii="Times New Roman" w:hAnsi="Times New Roman" w:cs="Times New Roman"/>
                <w:sz w:val="24"/>
                <w:szCs w:val="24"/>
              </w:rPr>
              <w:t xml:space="preserve"> </w:t>
            </w:r>
          </w:p>
        </w:tc>
        <w:tc>
          <w:tcPr>
            <w:tcW w:w="3963" w:type="dxa"/>
          </w:tcPr>
          <w:p w14:paraId="3EBBDE11" w14:textId="699EBE52" w:rsidR="00B373BF" w:rsidRPr="00894EC2" w:rsidRDefault="001C606E"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 xml:space="preserve">Identificador único del </w:t>
            </w:r>
            <w:proofErr w:type="spellStart"/>
            <w:r w:rsidRPr="00894EC2">
              <w:rPr>
                <w:rFonts w:ascii="Times New Roman" w:hAnsi="Times New Roman" w:cs="Times New Roman"/>
                <w:sz w:val="24"/>
                <w:szCs w:val="24"/>
              </w:rPr>
              <w:t>Avenger</w:t>
            </w:r>
            <w:proofErr w:type="spellEnd"/>
          </w:p>
        </w:tc>
      </w:tr>
      <w:tr w:rsidR="00B373BF" w:rsidRPr="00894EC2" w14:paraId="23789C90" w14:textId="77777777" w:rsidTr="001C606E">
        <w:tc>
          <w:tcPr>
            <w:tcW w:w="2831" w:type="dxa"/>
          </w:tcPr>
          <w:p w14:paraId="4C7086CF" w14:textId="56998F1A" w:rsidR="00B373BF"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n</w:t>
            </w:r>
            <w:r w:rsidR="00B373BF" w:rsidRPr="00894EC2">
              <w:rPr>
                <w:rFonts w:ascii="Times New Roman" w:hAnsi="Times New Roman" w:cs="Times New Roman"/>
                <w:sz w:val="24"/>
                <w:szCs w:val="24"/>
              </w:rPr>
              <w:t>ombre</w:t>
            </w:r>
          </w:p>
        </w:tc>
        <w:tc>
          <w:tcPr>
            <w:tcW w:w="1700" w:type="dxa"/>
          </w:tcPr>
          <w:p w14:paraId="13F098CE" w14:textId="4D4F7D61" w:rsidR="00B373BF" w:rsidRPr="00894EC2" w:rsidRDefault="00B373BF"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String</w:t>
            </w:r>
            <w:proofErr w:type="spellEnd"/>
          </w:p>
        </w:tc>
        <w:tc>
          <w:tcPr>
            <w:tcW w:w="3963" w:type="dxa"/>
          </w:tcPr>
          <w:p w14:paraId="1022D601" w14:textId="1F3A0D37" w:rsidR="00B373BF" w:rsidRPr="00894EC2" w:rsidRDefault="001C606E"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 xml:space="preserve">Nombre del </w:t>
            </w:r>
            <w:proofErr w:type="spellStart"/>
            <w:r w:rsidRPr="00894EC2">
              <w:rPr>
                <w:rFonts w:ascii="Times New Roman" w:hAnsi="Times New Roman" w:cs="Times New Roman"/>
                <w:sz w:val="24"/>
                <w:szCs w:val="24"/>
              </w:rPr>
              <w:t>Avenger</w:t>
            </w:r>
            <w:proofErr w:type="spellEnd"/>
          </w:p>
        </w:tc>
      </w:tr>
      <w:tr w:rsidR="00B373BF" w:rsidRPr="00894EC2" w14:paraId="4AD4C679" w14:textId="77777777" w:rsidTr="001C606E">
        <w:tc>
          <w:tcPr>
            <w:tcW w:w="2831" w:type="dxa"/>
          </w:tcPr>
          <w:p w14:paraId="651AFCA1" w14:textId="1164B172" w:rsidR="00B373BF"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m</w:t>
            </w:r>
            <w:r w:rsidR="00B373BF" w:rsidRPr="00894EC2">
              <w:rPr>
                <w:rFonts w:ascii="Times New Roman" w:hAnsi="Times New Roman" w:cs="Times New Roman"/>
                <w:sz w:val="24"/>
                <w:szCs w:val="24"/>
              </w:rPr>
              <w:t>isión</w:t>
            </w:r>
          </w:p>
        </w:tc>
        <w:tc>
          <w:tcPr>
            <w:tcW w:w="1700" w:type="dxa"/>
          </w:tcPr>
          <w:p w14:paraId="575A8ECB" w14:textId="554DDEF8" w:rsidR="00B373BF" w:rsidRPr="00894EC2" w:rsidRDefault="00B373BF"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String</w:t>
            </w:r>
            <w:proofErr w:type="spellEnd"/>
          </w:p>
        </w:tc>
        <w:tc>
          <w:tcPr>
            <w:tcW w:w="3963" w:type="dxa"/>
          </w:tcPr>
          <w:p w14:paraId="4824E793" w14:textId="0DA9C1D3" w:rsidR="00B373BF" w:rsidRPr="00894EC2" w:rsidRDefault="001C606E"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Misión asignada</w:t>
            </w:r>
          </w:p>
        </w:tc>
      </w:tr>
      <w:tr w:rsidR="00B373BF" w:rsidRPr="00894EC2" w14:paraId="4E9B37E7" w14:textId="77777777" w:rsidTr="001C606E">
        <w:tc>
          <w:tcPr>
            <w:tcW w:w="2831" w:type="dxa"/>
          </w:tcPr>
          <w:p w14:paraId="5FCEE227" w14:textId="71BAE0C4" w:rsidR="00B373BF" w:rsidRPr="00894EC2" w:rsidRDefault="00C1029C"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n</w:t>
            </w:r>
            <w:r w:rsidR="00B373BF" w:rsidRPr="00894EC2">
              <w:rPr>
                <w:rFonts w:ascii="Times New Roman" w:hAnsi="Times New Roman" w:cs="Times New Roman"/>
                <w:sz w:val="24"/>
                <w:szCs w:val="24"/>
              </w:rPr>
              <w:t>ivel</w:t>
            </w:r>
            <w:r w:rsidRPr="00894EC2">
              <w:rPr>
                <w:rFonts w:ascii="Times New Roman" w:hAnsi="Times New Roman" w:cs="Times New Roman"/>
                <w:sz w:val="24"/>
                <w:szCs w:val="24"/>
              </w:rPr>
              <w:t>P</w:t>
            </w:r>
            <w:r w:rsidR="00B373BF" w:rsidRPr="00894EC2">
              <w:rPr>
                <w:rFonts w:ascii="Times New Roman" w:hAnsi="Times New Roman" w:cs="Times New Roman"/>
                <w:sz w:val="24"/>
                <w:szCs w:val="24"/>
              </w:rPr>
              <w:t>eligrosidad</w:t>
            </w:r>
            <w:proofErr w:type="spellEnd"/>
          </w:p>
        </w:tc>
        <w:tc>
          <w:tcPr>
            <w:tcW w:w="1700" w:type="dxa"/>
          </w:tcPr>
          <w:p w14:paraId="1EC6D5FA" w14:textId="4500E7BB" w:rsidR="00B373BF" w:rsidRPr="00894EC2" w:rsidRDefault="001D715A"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i</w:t>
            </w:r>
            <w:r w:rsidR="00B373BF" w:rsidRPr="00894EC2">
              <w:rPr>
                <w:rFonts w:ascii="Times New Roman" w:hAnsi="Times New Roman" w:cs="Times New Roman"/>
                <w:sz w:val="24"/>
                <w:szCs w:val="24"/>
              </w:rPr>
              <w:t>nt</w:t>
            </w:r>
            <w:proofErr w:type="spellEnd"/>
            <w:r w:rsidR="00B373BF" w:rsidRPr="00894EC2">
              <w:rPr>
                <w:rFonts w:ascii="Times New Roman" w:hAnsi="Times New Roman" w:cs="Times New Roman"/>
                <w:sz w:val="24"/>
                <w:szCs w:val="24"/>
              </w:rPr>
              <w:t xml:space="preserve"> </w:t>
            </w:r>
          </w:p>
        </w:tc>
        <w:tc>
          <w:tcPr>
            <w:tcW w:w="3963" w:type="dxa"/>
          </w:tcPr>
          <w:p w14:paraId="4D0B8933" w14:textId="2AAF3661" w:rsidR="00B373BF" w:rsidRPr="00894EC2" w:rsidRDefault="001C606E"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Nivel de riesgo del 1 al 5</w:t>
            </w:r>
          </w:p>
        </w:tc>
      </w:tr>
      <w:tr w:rsidR="00B373BF" w:rsidRPr="00894EC2" w14:paraId="648431AE" w14:textId="77777777" w:rsidTr="001C606E">
        <w:tc>
          <w:tcPr>
            <w:tcW w:w="2831" w:type="dxa"/>
          </w:tcPr>
          <w:p w14:paraId="696944FF" w14:textId="3286CEEC" w:rsidR="00B373BF" w:rsidRPr="00894EC2" w:rsidRDefault="00C1029C"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p</w:t>
            </w:r>
            <w:r w:rsidR="00B373BF" w:rsidRPr="00894EC2">
              <w:rPr>
                <w:rFonts w:ascii="Times New Roman" w:hAnsi="Times New Roman" w:cs="Times New Roman"/>
                <w:sz w:val="24"/>
                <w:szCs w:val="24"/>
              </w:rPr>
              <w:t>agoMensual</w:t>
            </w:r>
            <w:proofErr w:type="spellEnd"/>
          </w:p>
        </w:tc>
        <w:tc>
          <w:tcPr>
            <w:tcW w:w="1700" w:type="dxa"/>
          </w:tcPr>
          <w:p w14:paraId="0688E60C" w14:textId="3D800708" w:rsidR="00B373BF" w:rsidRPr="00894EC2" w:rsidRDefault="001D715A"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f</w:t>
            </w:r>
            <w:r w:rsidR="00B373BF" w:rsidRPr="00894EC2">
              <w:rPr>
                <w:rFonts w:ascii="Times New Roman" w:hAnsi="Times New Roman" w:cs="Times New Roman"/>
                <w:sz w:val="24"/>
                <w:szCs w:val="24"/>
              </w:rPr>
              <w:t>loat</w:t>
            </w:r>
            <w:proofErr w:type="spellEnd"/>
          </w:p>
        </w:tc>
        <w:tc>
          <w:tcPr>
            <w:tcW w:w="3963" w:type="dxa"/>
          </w:tcPr>
          <w:p w14:paraId="4CEE140E" w14:textId="6660BAFB" w:rsidR="00B373BF" w:rsidRPr="00894EC2" w:rsidRDefault="001C606E"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Pago mensual asignado</w:t>
            </w:r>
          </w:p>
        </w:tc>
      </w:tr>
    </w:tbl>
    <w:p w14:paraId="7A6B4670" w14:textId="77777777" w:rsidR="00463214" w:rsidRPr="00894EC2" w:rsidRDefault="00463214" w:rsidP="00894EC2">
      <w:pPr>
        <w:spacing w:line="276" w:lineRule="auto"/>
        <w:rPr>
          <w:rFonts w:ascii="Times New Roman" w:hAnsi="Times New Roman" w:cs="Times New Roman"/>
          <w:sz w:val="24"/>
          <w:szCs w:val="24"/>
        </w:rPr>
      </w:pPr>
    </w:p>
    <w:p w14:paraId="162C4A0B" w14:textId="1F437850" w:rsidR="001C606E" w:rsidRPr="00894EC2" w:rsidRDefault="001C606E" w:rsidP="00894EC2">
      <w:pPr>
        <w:spacing w:line="276" w:lineRule="auto"/>
        <w:ind w:left="360"/>
        <w:rPr>
          <w:rFonts w:ascii="Times New Roman" w:hAnsi="Times New Roman" w:cs="Times New Roman"/>
          <w:b/>
          <w:bCs/>
          <w:sz w:val="24"/>
          <w:szCs w:val="24"/>
        </w:rPr>
      </w:pPr>
      <w:r w:rsidRPr="00894EC2">
        <w:rPr>
          <w:rFonts w:ascii="Times New Roman" w:hAnsi="Times New Roman" w:cs="Times New Roman"/>
          <w:b/>
          <w:bCs/>
          <w:sz w:val="24"/>
          <w:szCs w:val="24"/>
        </w:rPr>
        <w:t>Métodos necesarios</w:t>
      </w:r>
    </w:p>
    <w:tbl>
      <w:tblPr>
        <w:tblStyle w:val="Tablaconcuadrcula"/>
        <w:tblW w:w="0" w:type="auto"/>
        <w:tblLook w:val="04A0" w:firstRow="1" w:lastRow="0" w:firstColumn="1" w:lastColumn="0" w:noHBand="0" w:noVBand="1"/>
      </w:tblPr>
      <w:tblGrid>
        <w:gridCol w:w="4106"/>
        <w:gridCol w:w="4388"/>
      </w:tblGrid>
      <w:tr w:rsidR="001C606E" w:rsidRPr="00894EC2" w14:paraId="3778196B" w14:textId="77777777" w:rsidTr="003670A1">
        <w:tc>
          <w:tcPr>
            <w:tcW w:w="4106" w:type="dxa"/>
          </w:tcPr>
          <w:p w14:paraId="75D229A1" w14:textId="2F2B101A" w:rsidR="001C606E" w:rsidRPr="00894EC2" w:rsidRDefault="001C606E" w:rsidP="00894EC2">
            <w:pPr>
              <w:spacing w:line="276" w:lineRule="auto"/>
              <w:rPr>
                <w:rFonts w:ascii="Times New Roman" w:hAnsi="Times New Roman" w:cs="Times New Roman"/>
                <w:b/>
                <w:bCs/>
                <w:sz w:val="24"/>
                <w:szCs w:val="24"/>
              </w:rPr>
            </w:pPr>
            <w:r w:rsidRPr="00894EC2">
              <w:rPr>
                <w:rFonts w:ascii="Times New Roman" w:hAnsi="Times New Roman" w:cs="Times New Roman"/>
                <w:b/>
                <w:bCs/>
                <w:sz w:val="24"/>
                <w:szCs w:val="24"/>
              </w:rPr>
              <w:t>Método</w:t>
            </w:r>
          </w:p>
        </w:tc>
        <w:tc>
          <w:tcPr>
            <w:tcW w:w="4388" w:type="dxa"/>
          </w:tcPr>
          <w:p w14:paraId="1A93E9AC" w14:textId="541638A2" w:rsidR="001C606E" w:rsidRPr="00894EC2" w:rsidRDefault="001C606E" w:rsidP="00894EC2">
            <w:pPr>
              <w:spacing w:line="276" w:lineRule="auto"/>
              <w:rPr>
                <w:rFonts w:ascii="Times New Roman" w:hAnsi="Times New Roman" w:cs="Times New Roman"/>
                <w:b/>
                <w:bCs/>
                <w:sz w:val="24"/>
                <w:szCs w:val="24"/>
              </w:rPr>
            </w:pPr>
            <w:r w:rsidRPr="00894EC2">
              <w:rPr>
                <w:rFonts w:ascii="Times New Roman" w:hAnsi="Times New Roman" w:cs="Times New Roman"/>
                <w:b/>
                <w:bCs/>
                <w:sz w:val="24"/>
                <w:szCs w:val="24"/>
              </w:rPr>
              <w:t>Descripción</w:t>
            </w:r>
          </w:p>
        </w:tc>
      </w:tr>
      <w:tr w:rsidR="00C1029C" w:rsidRPr="00894EC2" w14:paraId="0A4A33DF" w14:textId="77777777" w:rsidTr="003670A1">
        <w:tc>
          <w:tcPr>
            <w:tcW w:w="4106" w:type="dxa"/>
          </w:tcPr>
          <w:p w14:paraId="4DDA1CE6" w14:textId="147ABC3C" w:rsidR="00C1029C" w:rsidRPr="00894EC2" w:rsidRDefault="00C1029C" w:rsidP="00894EC2">
            <w:pPr>
              <w:spacing w:line="276" w:lineRule="auto"/>
              <w:rPr>
                <w:rFonts w:ascii="Times New Roman" w:hAnsi="Times New Roman" w:cs="Times New Roman"/>
                <w:sz w:val="24"/>
                <w:szCs w:val="24"/>
              </w:rPr>
            </w:pPr>
            <w:proofErr w:type="spellStart"/>
            <w:proofErr w:type="gramStart"/>
            <w:r w:rsidRPr="00894EC2">
              <w:rPr>
                <w:rFonts w:ascii="Times New Roman" w:hAnsi="Times New Roman" w:cs="Times New Roman"/>
                <w:sz w:val="24"/>
                <w:szCs w:val="24"/>
              </w:rPr>
              <w:t>registrarAvenger</w:t>
            </w:r>
            <w:proofErr w:type="spellEnd"/>
            <w:r w:rsidRPr="00894EC2">
              <w:rPr>
                <w:rFonts w:ascii="Times New Roman" w:hAnsi="Times New Roman" w:cs="Times New Roman"/>
                <w:sz w:val="24"/>
                <w:szCs w:val="24"/>
              </w:rPr>
              <w:t>(</w:t>
            </w:r>
            <w:proofErr w:type="gramEnd"/>
            <w:r w:rsidRPr="00894EC2">
              <w:rPr>
                <w:rFonts w:ascii="Times New Roman" w:hAnsi="Times New Roman" w:cs="Times New Roman"/>
                <w:sz w:val="24"/>
                <w:szCs w:val="24"/>
              </w:rPr>
              <w:t>)</w:t>
            </w:r>
          </w:p>
        </w:tc>
        <w:tc>
          <w:tcPr>
            <w:tcW w:w="4388" w:type="dxa"/>
          </w:tcPr>
          <w:p w14:paraId="4393705B" w14:textId="286BF091" w:rsidR="00C1029C"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 xml:space="preserve">Agregar un </w:t>
            </w:r>
            <w:proofErr w:type="spellStart"/>
            <w:r w:rsidRPr="00894EC2">
              <w:rPr>
                <w:rFonts w:ascii="Times New Roman" w:hAnsi="Times New Roman" w:cs="Times New Roman"/>
                <w:sz w:val="24"/>
                <w:szCs w:val="24"/>
              </w:rPr>
              <w:t>Avenger</w:t>
            </w:r>
            <w:proofErr w:type="spellEnd"/>
          </w:p>
        </w:tc>
      </w:tr>
      <w:tr w:rsidR="00C1029C" w:rsidRPr="00894EC2" w14:paraId="7616754E" w14:textId="77777777" w:rsidTr="003670A1">
        <w:tc>
          <w:tcPr>
            <w:tcW w:w="4106" w:type="dxa"/>
          </w:tcPr>
          <w:p w14:paraId="6488F592" w14:textId="43941912" w:rsidR="00C1029C" w:rsidRPr="00894EC2" w:rsidRDefault="00C1029C" w:rsidP="00894EC2">
            <w:pPr>
              <w:spacing w:line="276" w:lineRule="auto"/>
              <w:rPr>
                <w:rFonts w:ascii="Times New Roman" w:hAnsi="Times New Roman" w:cs="Times New Roman"/>
                <w:sz w:val="24"/>
                <w:szCs w:val="24"/>
              </w:rPr>
            </w:pPr>
            <w:proofErr w:type="spellStart"/>
            <w:proofErr w:type="gramStart"/>
            <w:r w:rsidRPr="00894EC2">
              <w:rPr>
                <w:rFonts w:ascii="Times New Roman" w:hAnsi="Times New Roman" w:cs="Times New Roman"/>
                <w:sz w:val="24"/>
                <w:szCs w:val="24"/>
              </w:rPr>
              <w:t>editarDatos</w:t>
            </w:r>
            <w:proofErr w:type="spellEnd"/>
            <w:r w:rsidRPr="00894EC2">
              <w:rPr>
                <w:rFonts w:ascii="Times New Roman" w:hAnsi="Times New Roman" w:cs="Times New Roman"/>
                <w:sz w:val="24"/>
                <w:szCs w:val="24"/>
              </w:rPr>
              <w:t>(</w:t>
            </w:r>
            <w:proofErr w:type="gramEnd"/>
            <w:r w:rsidRPr="00894EC2">
              <w:rPr>
                <w:rFonts w:ascii="Times New Roman" w:hAnsi="Times New Roman" w:cs="Times New Roman"/>
                <w:sz w:val="24"/>
                <w:szCs w:val="24"/>
              </w:rPr>
              <w:t>)</w:t>
            </w:r>
          </w:p>
        </w:tc>
        <w:tc>
          <w:tcPr>
            <w:tcW w:w="4388" w:type="dxa"/>
          </w:tcPr>
          <w:p w14:paraId="7541BDAC" w14:textId="7ECC7E67" w:rsidR="00C1029C" w:rsidRPr="00894EC2" w:rsidRDefault="00463214"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A</w:t>
            </w:r>
            <w:r w:rsidR="00C1029C" w:rsidRPr="00894EC2">
              <w:rPr>
                <w:rFonts w:ascii="Times New Roman" w:hAnsi="Times New Roman" w:cs="Times New Roman"/>
                <w:sz w:val="24"/>
                <w:szCs w:val="24"/>
              </w:rPr>
              <w:t>ctualizar la información</w:t>
            </w:r>
          </w:p>
        </w:tc>
      </w:tr>
      <w:tr w:rsidR="00C1029C" w:rsidRPr="00894EC2" w14:paraId="30F4289F" w14:textId="77777777" w:rsidTr="003670A1">
        <w:tc>
          <w:tcPr>
            <w:tcW w:w="4106" w:type="dxa"/>
          </w:tcPr>
          <w:p w14:paraId="7323CD19" w14:textId="1C9D809B" w:rsidR="00C1029C" w:rsidRPr="00894EC2" w:rsidRDefault="00463214" w:rsidP="00894EC2">
            <w:pPr>
              <w:spacing w:line="276" w:lineRule="auto"/>
              <w:rPr>
                <w:rFonts w:ascii="Times New Roman" w:hAnsi="Times New Roman" w:cs="Times New Roman"/>
                <w:sz w:val="24"/>
                <w:szCs w:val="24"/>
              </w:rPr>
            </w:pPr>
            <w:proofErr w:type="spellStart"/>
            <w:r w:rsidRPr="00894EC2">
              <w:rPr>
                <w:rFonts w:ascii="Times New Roman" w:hAnsi="Times New Roman" w:cs="Times New Roman"/>
                <w:sz w:val="24"/>
                <w:szCs w:val="24"/>
              </w:rPr>
              <w:t>getLista</w:t>
            </w:r>
            <w:proofErr w:type="spellEnd"/>
            <w:r w:rsidRPr="00894EC2">
              <w:rPr>
                <w:rFonts w:ascii="Times New Roman" w:hAnsi="Times New Roman" w:cs="Times New Roman"/>
                <w:sz w:val="24"/>
                <w:szCs w:val="24"/>
              </w:rPr>
              <w:t xml:space="preserve"> </w:t>
            </w:r>
            <w:r w:rsidR="00C1029C" w:rsidRPr="00894EC2">
              <w:rPr>
                <w:rFonts w:ascii="Times New Roman" w:hAnsi="Times New Roman" w:cs="Times New Roman"/>
                <w:sz w:val="24"/>
                <w:szCs w:val="24"/>
              </w:rPr>
              <w:t>()</w:t>
            </w:r>
          </w:p>
        </w:tc>
        <w:tc>
          <w:tcPr>
            <w:tcW w:w="4388" w:type="dxa"/>
          </w:tcPr>
          <w:p w14:paraId="3F801D63" w14:textId="7E381AED" w:rsidR="00C1029C"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 xml:space="preserve">Imprimir la lista de </w:t>
            </w:r>
            <w:proofErr w:type="spellStart"/>
            <w:r w:rsidRPr="00894EC2">
              <w:rPr>
                <w:rFonts w:ascii="Times New Roman" w:hAnsi="Times New Roman" w:cs="Times New Roman"/>
                <w:sz w:val="24"/>
                <w:szCs w:val="24"/>
              </w:rPr>
              <w:t>Avengers</w:t>
            </w:r>
            <w:proofErr w:type="spellEnd"/>
          </w:p>
        </w:tc>
      </w:tr>
      <w:tr w:rsidR="00463214" w:rsidRPr="00894EC2" w14:paraId="539127E5" w14:textId="77777777" w:rsidTr="003670A1">
        <w:tc>
          <w:tcPr>
            <w:tcW w:w="4106" w:type="dxa"/>
          </w:tcPr>
          <w:p w14:paraId="2664D92C" w14:textId="589BD9BC" w:rsidR="00463214" w:rsidRPr="00894EC2" w:rsidRDefault="00463214" w:rsidP="00894EC2">
            <w:pPr>
              <w:spacing w:line="276" w:lineRule="auto"/>
              <w:rPr>
                <w:rFonts w:ascii="Times New Roman" w:hAnsi="Times New Roman" w:cs="Times New Roman"/>
                <w:sz w:val="24"/>
                <w:szCs w:val="24"/>
              </w:rPr>
            </w:pPr>
            <w:proofErr w:type="spellStart"/>
            <w:proofErr w:type="gramStart"/>
            <w:r w:rsidRPr="00894EC2">
              <w:rPr>
                <w:rFonts w:ascii="Times New Roman" w:hAnsi="Times New Roman" w:cs="Times New Roman"/>
                <w:sz w:val="24"/>
                <w:szCs w:val="24"/>
              </w:rPr>
              <w:t>buscarDatos</w:t>
            </w:r>
            <w:proofErr w:type="spellEnd"/>
            <w:r w:rsidRPr="00894EC2">
              <w:rPr>
                <w:rFonts w:ascii="Times New Roman" w:hAnsi="Times New Roman" w:cs="Times New Roman"/>
                <w:sz w:val="24"/>
                <w:szCs w:val="24"/>
              </w:rPr>
              <w:t>(</w:t>
            </w:r>
            <w:proofErr w:type="gramEnd"/>
            <w:r w:rsidRPr="00894EC2">
              <w:rPr>
                <w:rFonts w:ascii="Times New Roman" w:hAnsi="Times New Roman" w:cs="Times New Roman"/>
                <w:sz w:val="24"/>
                <w:szCs w:val="24"/>
              </w:rPr>
              <w:t>)</w:t>
            </w:r>
          </w:p>
        </w:tc>
        <w:tc>
          <w:tcPr>
            <w:tcW w:w="4388" w:type="dxa"/>
          </w:tcPr>
          <w:p w14:paraId="05EC4148" w14:textId="220DF7F8" w:rsidR="00463214" w:rsidRPr="00894EC2" w:rsidRDefault="00463214"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Buscar por ID</w:t>
            </w:r>
          </w:p>
        </w:tc>
      </w:tr>
      <w:tr w:rsidR="00C1029C" w:rsidRPr="00894EC2" w14:paraId="028F5BA7" w14:textId="77777777" w:rsidTr="003670A1">
        <w:tc>
          <w:tcPr>
            <w:tcW w:w="4106" w:type="dxa"/>
          </w:tcPr>
          <w:p w14:paraId="4CBE8B44" w14:textId="5FCFCAF4" w:rsidR="00C1029C" w:rsidRPr="00894EC2" w:rsidRDefault="00C1029C" w:rsidP="00894EC2">
            <w:pPr>
              <w:spacing w:line="276" w:lineRule="auto"/>
              <w:rPr>
                <w:rFonts w:ascii="Times New Roman" w:hAnsi="Times New Roman" w:cs="Times New Roman"/>
                <w:sz w:val="24"/>
                <w:szCs w:val="24"/>
              </w:rPr>
            </w:pPr>
            <w:proofErr w:type="spellStart"/>
            <w:proofErr w:type="gramStart"/>
            <w:r w:rsidRPr="00894EC2">
              <w:rPr>
                <w:rFonts w:ascii="Times New Roman" w:hAnsi="Times New Roman" w:cs="Times New Roman"/>
                <w:sz w:val="24"/>
                <w:szCs w:val="24"/>
              </w:rPr>
              <w:t>calcularAporte</w:t>
            </w:r>
            <w:proofErr w:type="spellEnd"/>
            <w:r w:rsidRPr="00894EC2">
              <w:rPr>
                <w:rFonts w:ascii="Times New Roman" w:hAnsi="Times New Roman" w:cs="Times New Roman"/>
                <w:sz w:val="24"/>
                <w:szCs w:val="24"/>
              </w:rPr>
              <w:t>(</w:t>
            </w:r>
            <w:proofErr w:type="gramEnd"/>
            <w:r w:rsidRPr="00894EC2">
              <w:rPr>
                <w:rFonts w:ascii="Times New Roman" w:hAnsi="Times New Roman" w:cs="Times New Roman"/>
                <w:sz w:val="24"/>
                <w:szCs w:val="24"/>
              </w:rPr>
              <w:t>)</w:t>
            </w:r>
          </w:p>
        </w:tc>
        <w:tc>
          <w:tcPr>
            <w:tcW w:w="4388" w:type="dxa"/>
          </w:tcPr>
          <w:p w14:paraId="44F19289" w14:textId="3F95EB7A" w:rsidR="00C1029C"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Calcular el 8% del pago mensual</w:t>
            </w:r>
          </w:p>
        </w:tc>
      </w:tr>
      <w:tr w:rsidR="00C1029C" w:rsidRPr="00894EC2" w14:paraId="08048386" w14:textId="77777777" w:rsidTr="003670A1">
        <w:tc>
          <w:tcPr>
            <w:tcW w:w="4106" w:type="dxa"/>
          </w:tcPr>
          <w:p w14:paraId="4177BAFA" w14:textId="1E024C47" w:rsidR="00C1029C" w:rsidRPr="00894EC2" w:rsidRDefault="00C1029C" w:rsidP="00894EC2">
            <w:pPr>
              <w:spacing w:line="276" w:lineRule="auto"/>
              <w:rPr>
                <w:rFonts w:ascii="Times New Roman" w:hAnsi="Times New Roman" w:cs="Times New Roman"/>
                <w:sz w:val="24"/>
                <w:szCs w:val="24"/>
              </w:rPr>
            </w:pPr>
            <w:proofErr w:type="spellStart"/>
            <w:proofErr w:type="gramStart"/>
            <w:r w:rsidRPr="00894EC2">
              <w:rPr>
                <w:rFonts w:ascii="Times New Roman" w:hAnsi="Times New Roman" w:cs="Times New Roman"/>
                <w:sz w:val="24"/>
                <w:szCs w:val="24"/>
              </w:rPr>
              <w:t>calcularImpuesto</w:t>
            </w:r>
            <w:proofErr w:type="spellEnd"/>
            <w:r w:rsidRPr="00894EC2">
              <w:rPr>
                <w:rFonts w:ascii="Times New Roman" w:hAnsi="Times New Roman" w:cs="Times New Roman"/>
                <w:sz w:val="24"/>
                <w:szCs w:val="24"/>
              </w:rPr>
              <w:t>(</w:t>
            </w:r>
            <w:proofErr w:type="gramEnd"/>
            <w:r w:rsidRPr="00894EC2">
              <w:rPr>
                <w:rFonts w:ascii="Times New Roman" w:hAnsi="Times New Roman" w:cs="Times New Roman"/>
                <w:sz w:val="24"/>
                <w:szCs w:val="24"/>
              </w:rPr>
              <w:t>)</w:t>
            </w:r>
          </w:p>
        </w:tc>
        <w:tc>
          <w:tcPr>
            <w:tcW w:w="4388" w:type="dxa"/>
          </w:tcPr>
          <w:p w14:paraId="294CF29F" w14:textId="49A81F10" w:rsidR="00C1029C"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Calcular los impuestos según la tabla anual</w:t>
            </w:r>
          </w:p>
        </w:tc>
      </w:tr>
      <w:tr w:rsidR="00C1029C" w:rsidRPr="00894EC2" w14:paraId="08FD9302" w14:textId="77777777" w:rsidTr="003670A1">
        <w:tc>
          <w:tcPr>
            <w:tcW w:w="4106" w:type="dxa"/>
          </w:tcPr>
          <w:p w14:paraId="370DE169" w14:textId="4F1797E3" w:rsidR="00C1029C" w:rsidRPr="00894EC2" w:rsidRDefault="00C1029C" w:rsidP="00894EC2">
            <w:pPr>
              <w:spacing w:line="276" w:lineRule="auto"/>
              <w:rPr>
                <w:rFonts w:ascii="Times New Roman" w:hAnsi="Times New Roman" w:cs="Times New Roman"/>
                <w:sz w:val="24"/>
                <w:szCs w:val="24"/>
              </w:rPr>
            </w:pPr>
            <w:proofErr w:type="spellStart"/>
            <w:proofErr w:type="gramStart"/>
            <w:r w:rsidRPr="00894EC2">
              <w:rPr>
                <w:rFonts w:ascii="Times New Roman" w:hAnsi="Times New Roman" w:cs="Times New Roman"/>
                <w:sz w:val="24"/>
                <w:szCs w:val="24"/>
              </w:rPr>
              <w:t>pagoNeto</w:t>
            </w:r>
            <w:proofErr w:type="spellEnd"/>
            <w:r w:rsidRPr="00894EC2">
              <w:rPr>
                <w:rFonts w:ascii="Times New Roman" w:hAnsi="Times New Roman" w:cs="Times New Roman"/>
                <w:sz w:val="24"/>
                <w:szCs w:val="24"/>
              </w:rPr>
              <w:t>(</w:t>
            </w:r>
            <w:proofErr w:type="gramEnd"/>
            <w:r w:rsidRPr="00894EC2">
              <w:rPr>
                <w:rFonts w:ascii="Times New Roman" w:hAnsi="Times New Roman" w:cs="Times New Roman"/>
                <w:sz w:val="24"/>
                <w:szCs w:val="24"/>
              </w:rPr>
              <w:t>)</w:t>
            </w:r>
          </w:p>
        </w:tc>
        <w:tc>
          <w:tcPr>
            <w:tcW w:w="4388" w:type="dxa"/>
          </w:tcPr>
          <w:p w14:paraId="2A8D4785" w14:textId="1D3D9512" w:rsidR="00C1029C" w:rsidRPr="00894EC2" w:rsidRDefault="00C1029C" w:rsidP="00894EC2">
            <w:pPr>
              <w:spacing w:line="276" w:lineRule="auto"/>
              <w:rPr>
                <w:rFonts w:ascii="Times New Roman" w:hAnsi="Times New Roman" w:cs="Times New Roman"/>
                <w:sz w:val="24"/>
                <w:szCs w:val="24"/>
              </w:rPr>
            </w:pPr>
            <w:r w:rsidRPr="00894EC2">
              <w:rPr>
                <w:rFonts w:ascii="Times New Roman" w:hAnsi="Times New Roman" w:cs="Times New Roman"/>
                <w:sz w:val="24"/>
                <w:szCs w:val="24"/>
              </w:rPr>
              <w:t>Pago mensual restado los impuestos</w:t>
            </w:r>
          </w:p>
        </w:tc>
      </w:tr>
    </w:tbl>
    <w:p w14:paraId="6849BCD3" w14:textId="766C1FF6" w:rsidR="001C606E" w:rsidRPr="00894EC2" w:rsidRDefault="001C606E" w:rsidP="00894EC2">
      <w:pPr>
        <w:spacing w:line="276" w:lineRule="auto"/>
        <w:rPr>
          <w:rFonts w:ascii="Times New Roman" w:hAnsi="Times New Roman" w:cs="Times New Roman"/>
          <w:sz w:val="24"/>
          <w:szCs w:val="24"/>
        </w:rPr>
      </w:pPr>
    </w:p>
    <w:p w14:paraId="2D13157B" w14:textId="2D718DAE" w:rsidR="00C1029C" w:rsidRPr="00894EC2" w:rsidRDefault="009B04BA" w:rsidP="00894EC2">
      <w:pPr>
        <w:spacing w:line="276" w:lineRule="auto"/>
        <w:ind w:left="360"/>
        <w:rPr>
          <w:rFonts w:ascii="Times New Roman" w:hAnsi="Times New Roman" w:cs="Times New Roman"/>
          <w:b/>
          <w:bCs/>
          <w:sz w:val="24"/>
          <w:szCs w:val="24"/>
        </w:rPr>
      </w:pPr>
      <w:r w:rsidRPr="00894EC2">
        <w:rPr>
          <w:rFonts w:ascii="Times New Roman" w:hAnsi="Times New Roman" w:cs="Times New Roman"/>
          <w:b/>
          <w:bCs/>
          <w:sz w:val="24"/>
          <w:szCs w:val="24"/>
        </w:rPr>
        <w:t>Datos de entrada, procesos y salida</w:t>
      </w:r>
    </w:p>
    <w:tbl>
      <w:tblPr>
        <w:tblStyle w:val="Tablaconcuadrcula"/>
        <w:tblW w:w="8500" w:type="dxa"/>
        <w:tblLook w:val="04A0" w:firstRow="1" w:lastRow="0" w:firstColumn="1" w:lastColumn="0" w:noHBand="0" w:noVBand="1"/>
      </w:tblPr>
      <w:tblGrid>
        <w:gridCol w:w="4248"/>
        <w:gridCol w:w="4252"/>
      </w:tblGrid>
      <w:tr w:rsidR="00E20CFB" w:rsidRPr="00894EC2" w14:paraId="1DECEABD" w14:textId="77777777" w:rsidTr="00E20CFB">
        <w:tc>
          <w:tcPr>
            <w:tcW w:w="4248" w:type="dxa"/>
          </w:tcPr>
          <w:p w14:paraId="5519E311" w14:textId="785812E0" w:rsidR="00E20CFB" w:rsidRPr="003670A1" w:rsidRDefault="00E20CFB" w:rsidP="003670A1">
            <w:pPr>
              <w:spacing w:line="276" w:lineRule="auto"/>
              <w:rPr>
                <w:rFonts w:ascii="Times New Roman" w:hAnsi="Times New Roman" w:cs="Times New Roman"/>
                <w:b/>
                <w:bCs/>
                <w:sz w:val="24"/>
                <w:szCs w:val="24"/>
              </w:rPr>
            </w:pPr>
            <w:r w:rsidRPr="003670A1">
              <w:rPr>
                <w:rFonts w:ascii="Times New Roman" w:hAnsi="Times New Roman" w:cs="Times New Roman"/>
                <w:b/>
                <w:bCs/>
                <w:sz w:val="24"/>
                <w:szCs w:val="24"/>
              </w:rPr>
              <w:lastRenderedPageBreak/>
              <w:t>Entrada</w:t>
            </w:r>
          </w:p>
        </w:tc>
        <w:tc>
          <w:tcPr>
            <w:tcW w:w="4252" w:type="dxa"/>
          </w:tcPr>
          <w:p w14:paraId="1DEA923B" w14:textId="77777777"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Id</w:t>
            </w:r>
          </w:p>
          <w:p w14:paraId="6CEC9216" w14:textId="77777777"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Nombre</w:t>
            </w:r>
          </w:p>
          <w:p w14:paraId="103FB3CB" w14:textId="77777777"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Misión</w:t>
            </w:r>
          </w:p>
          <w:p w14:paraId="67F34B90" w14:textId="77777777"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Nivel de peligrosidad</w:t>
            </w:r>
          </w:p>
          <w:p w14:paraId="4FEAC135" w14:textId="7BA6B265"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Pago mensual</w:t>
            </w:r>
          </w:p>
        </w:tc>
      </w:tr>
      <w:tr w:rsidR="00E20CFB" w:rsidRPr="00894EC2" w14:paraId="2D166C28" w14:textId="77777777" w:rsidTr="00E20CFB">
        <w:tc>
          <w:tcPr>
            <w:tcW w:w="4248" w:type="dxa"/>
          </w:tcPr>
          <w:p w14:paraId="24F61FBE" w14:textId="773F907F" w:rsidR="00E20CFB" w:rsidRPr="003670A1" w:rsidRDefault="00E20CFB" w:rsidP="003670A1">
            <w:pPr>
              <w:spacing w:line="276" w:lineRule="auto"/>
              <w:rPr>
                <w:rFonts w:ascii="Times New Roman" w:hAnsi="Times New Roman" w:cs="Times New Roman"/>
                <w:b/>
                <w:bCs/>
                <w:sz w:val="24"/>
                <w:szCs w:val="24"/>
              </w:rPr>
            </w:pPr>
            <w:r w:rsidRPr="003670A1">
              <w:rPr>
                <w:rFonts w:ascii="Times New Roman" w:hAnsi="Times New Roman" w:cs="Times New Roman"/>
                <w:b/>
                <w:bCs/>
                <w:sz w:val="24"/>
                <w:szCs w:val="24"/>
              </w:rPr>
              <w:t>Proceso</w:t>
            </w:r>
          </w:p>
        </w:tc>
        <w:tc>
          <w:tcPr>
            <w:tcW w:w="4252" w:type="dxa"/>
          </w:tcPr>
          <w:p w14:paraId="662C47BD" w14:textId="77777777"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Calcular aporte al fondo de héroes</w:t>
            </w:r>
          </w:p>
          <w:p w14:paraId="454AA14D" w14:textId="77777777"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Impuesto anual</w:t>
            </w:r>
          </w:p>
          <w:p w14:paraId="1812CC66" w14:textId="5B1AE681"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Pago neto mensual</w:t>
            </w:r>
          </w:p>
        </w:tc>
      </w:tr>
      <w:tr w:rsidR="00E20CFB" w:rsidRPr="00894EC2" w14:paraId="5AB7BC42" w14:textId="77777777" w:rsidTr="00E20CFB">
        <w:tc>
          <w:tcPr>
            <w:tcW w:w="4248" w:type="dxa"/>
          </w:tcPr>
          <w:p w14:paraId="50400994" w14:textId="0E12B276" w:rsidR="00E20CFB" w:rsidRPr="003670A1" w:rsidRDefault="00E20CFB" w:rsidP="003670A1">
            <w:pPr>
              <w:spacing w:line="276" w:lineRule="auto"/>
              <w:rPr>
                <w:rFonts w:ascii="Times New Roman" w:hAnsi="Times New Roman" w:cs="Times New Roman"/>
                <w:b/>
                <w:bCs/>
                <w:sz w:val="24"/>
                <w:szCs w:val="24"/>
              </w:rPr>
            </w:pPr>
            <w:r w:rsidRPr="003670A1">
              <w:rPr>
                <w:rFonts w:ascii="Times New Roman" w:hAnsi="Times New Roman" w:cs="Times New Roman"/>
                <w:b/>
                <w:bCs/>
                <w:sz w:val="24"/>
                <w:szCs w:val="24"/>
              </w:rPr>
              <w:t>Salida</w:t>
            </w:r>
          </w:p>
        </w:tc>
        <w:tc>
          <w:tcPr>
            <w:tcW w:w="4252" w:type="dxa"/>
          </w:tcPr>
          <w:p w14:paraId="0032FD6D" w14:textId="77777777"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 xml:space="preserve">Listado de </w:t>
            </w:r>
            <w:proofErr w:type="spellStart"/>
            <w:r w:rsidRPr="003670A1">
              <w:rPr>
                <w:rFonts w:ascii="Times New Roman" w:hAnsi="Times New Roman" w:cs="Times New Roman"/>
                <w:sz w:val="24"/>
                <w:szCs w:val="24"/>
              </w:rPr>
              <w:t>Avengers</w:t>
            </w:r>
            <w:proofErr w:type="spellEnd"/>
          </w:p>
          <w:p w14:paraId="18AFD875" w14:textId="3F30FFDC" w:rsidR="00E20CFB" w:rsidRPr="003670A1" w:rsidRDefault="00E20CFB" w:rsidP="003670A1">
            <w:pPr>
              <w:pStyle w:val="Prrafodelista"/>
              <w:numPr>
                <w:ilvl w:val="0"/>
                <w:numId w:val="6"/>
              </w:numPr>
              <w:spacing w:line="276" w:lineRule="auto"/>
              <w:rPr>
                <w:rFonts w:ascii="Times New Roman" w:hAnsi="Times New Roman" w:cs="Times New Roman"/>
                <w:sz w:val="24"/>
                <w:szCs w:val="24"/>
              </w:rPr>
            </w:pPr>
            <w:r w:rsidRPr="003670A1">
              <w:rPr>
                <w:rFonts w:ascii="Times New Roman" w:hAnsi="Times New Roman" w:cs="Times New Roman"/>
                <w:sz w:val="24"/>
                <w:szCs w:val="24"/>
              </w:rPr>
              <w:t>Reporte</w:t>
            </w:r>
          </w:p>
        </w:tc>
      </w:tr>
    </w:tbl>
    <w:p w14:paraId="11AA17EA" w14:textId="0481AC81" w:rsidR="003D6216" w:rsidRPr="003670A1" w:rsidRDefault="003D6216" w:rsidP="003670A1">
      <w:pPr>
        <w:spacing w:before="240" w:line="276" w:lineRule="auto"/>
        <w:ind w:left="360"/>
        <w:rPr>
          <w:rFonts w:ascii="Times New Roman" w:hAnsi="Times New Roman" w:cs="Times New Roman"/>
          <w:b/>
          <w:bCs/>
          <w:sz w:val="28"/>
          <w:szCs w:val="28"/>
        </w:rPr>
      </w:pPr>
      <w:r w:rsidRPr="003670A1">
        <w:rPr>
          <w:rFonts w:ascii="Times New Roman" w:hAnsi="Times New Roman" w:cs="Times New Roman"/>
          <w:b/>
          <w:bCs/>
          <w:sz w:val="28"/>
          <w:szCs w:val="28"/>
        </w:rPr>
        <w:t>Alternativas de solución</w:t>
      </w:r>
    </w:p>
    <w:p w14:paraId="7DC3950B" w14:textId="673DF4A1" w:rsidR="001D715A" w:rsidRPr="003670A1" w:rsidRDefault="001D715A" w:rsidP="00894EC2">
      <w:pPr>
        <w:spacing w:line="276" w:lineRule="auto"/>
        <w:ind w:left="360"/>
        <w:rPr>
          <w:rFonts w:ascii="Times New Roman" w:hAnsi="Times New Roman" w:cs="Times New Roman"/>
          <w:b/>
          <w:bCs/>
          <w:sz w:val="24"/>
          <w:szCs w:val="24"/>
        </w:rPr>
      </w:pPr>
      <w:proofErr w:type="spellStart"/>
      <w:r w:rsidRPr="003670A1">
        <w:rPr>
          <w:rFonts w:ascii="Times New Roman" w:hAnsi="Times New Roman" w:cs="Times New Roman"/>
          <w:b/>
          <w:bCs/>
          <w:sz w:val="24"/>
          <w:szCs w:val="24"/>
        </w:rPr>
        <w:t>Solucion</w:t>
      </w:r>
      <w:proofErr w:type="spellEnd"/>
      <w:r w:rsidRPr="003670A1">
        <w:rPr>
          <w:rFonts w:ascii="Times New Roman" w:hAnsi="Times New Roman" w:cs="Times New Roman"/>
          <w:b/>
          <w:bCs/>
          <w:sz w:val="24"/>
          <w:szCs w:val="24"/>
        </w:rPr>
        <w:t xml:space="preserve"> 1:</w:t>
      </w:r>
    </w:p>
    <w:p w14:paraId="4859E180" w14:textId="615D2904" w:rsidR="008A3D61" w:rsidRPr="00894EC2" w:rsidRDefault="008A3D61" w:rsidP="00894EC2">
      <w:pPr>
        <w:spacing w:line="276" w:lineRule="auto"/>
        <w:ind w:left="360"/>
        <w:rPr>
          <w:rFonts w:ascii="Times New Roman" w:hAnsi="Times New Roman" w:cs="Times New Roman"/>
          <w:sz w:val="24"/>
          <w:szCs w:val="24"/>
        </w:rPr>
      </w:pPr>
      <w:r w:rsidRPr="00894EC2">
        <w:rPr>
          <w:rFonts w:ascii="Times New Roman" w:hAnsi="Times New Roman" w:cs="Times New Roman"/>
          <w:sz w:val="24"/>
          <w:szCs w:val="24"/>
        </w:rPr>
        <w:t xml:space="preserve">La primera alternativa propone utilizar un </w:t>
      </w:r>
      <w:proofErr w:type="spellStart"/>
      <w:r w:rsidRPr="00894EC2">
        <w:rPr>
          <w:rStyle w:val="Textoennegrita"/>
          <w:rFonts w:ascii="Times New Roman" w:hAnsi="Times New Roman" w:cs="Times New Roman"/>
          <w:b w:val="0"/>
          <w:bCs w:val="0"/>
          <w:sz w:val="24"/>
          <w:szCs w:val="24"/>
        </w:rPr>
        <w:t>ArrayList</w:t>
      </w:r>
      <w:proofErr w:type="spellEnd"/>
      <w:r w:rsidRPr="00894EC2">
        <w:rPr>
          <w:rStyle w:val="Textoennegrita"/>
          <w:rFonts w:ascii="Times New Roman" w:hAnsi="Times New Roman" w:cs="Times New Roman"/>
          <w:b w:val="0"/>
          <w:bCs w:val="0"/>
          <w:sz w:val="24"/>
          <w:szCs w:val="24"/>
        </w:rPr>
        <w:t xml:space="preserve"> de objetos </w:t>
      </w:r>
      <w:proofErr w:type="spellStart"/>
      <w:r w:rsidRPr="00894EC2">
        <w:rPr>
          <w:rStyle w:val="Textoennegrita"/>
          <w:rFonts w:ascii="Times New Roman" w:hAnsi="Times New Roman" w:cs="Times New Roman"/>
          <w:b w:val="0"/>
          <w:bCs w:val="0"/>
          <w:sz w:val="24"/>
          <w:szCs w:val="24"/>
        </w:rPr>
        <w:t>Avenger</w:t>
      </w:r>
      <w:proofErr w:type="spellEnd"/>
      <w:r w:rsidRPr="00894EC2">
        <w:rPr>
          <w:rFonts w:ascii="Times New Roman" w:hAnsi="Times New Roman" w:cs="Times New Roman"/>
          <w:sz w:val="24"/>
          <w:szCs w:val="24"/>
        </w:rPr>
        <w:t xml:space="preserve">, aplicando el algoritmo </w:t>
      </w:r>
      <w:proofErr w:type="spellStart"/>
      <w:r w:rsidRPr="00894EC2">
        <w:rPr>
          <w:rStyle w:val="Textoennegrita"/>
          <w:rFonts w:ascii="Times New Roman" w:hAnsi="Times New Roman" w:cs="Times New Roman"/>
          <w:b w:val="0"/>
          <w:bCs w:val="0"/>
          <w:sz w:val="24"/>
          <w:szCs w:val="24"/>
        </w:rPr>
        <w:t>Naive</w:t>
      </w:r>
      <w:proofErr w:type="spellEnd"/>
      <w:r w:rsidRPr="00894EC2">
        <w:rPr>
          <w:rStyle w:val="Textoennegrita"/>
          <w:rFonts w:ascii="Times New Roman" w:hAnsi="Times New Roman" w:cs="Times New Roman"/>
          <w:b w:val="0"/>
          <w:bCs w:val="0"/>
          <w:sz w:val="24"/>
          <w:szCs w:val="24"/>
        </w:rPr>
        <w:t xml:space="preserve"> </w:t>
      </w:r>
      <w:proofErr w:type="spellStart"/>
      <w:r w:rsidRPr="00894EC2">
        <w:rPr>
          <w:rStyle w:val="Textoennegrita"/>
          <w:rFonts w:ascii="Times New Roman" w:hAnsi="Times New Roman" w:cs="Times New Roman"/>
          <w:b w:val="0"/>
          <w:bCs w:val="0"/>
          <w:sz w:val="24"/>
          <w:szCs w:val="24"/>
        </w:rPr>
        <w:t>String</w:t>
      </w:r>
      <w:proofErr w:type="spellEnd"/>
      <w:r w:rsidRPr="00894EC2">
        <w:rPr>
          <w:rStyle w:val="Textoennegrita"/>
          <w:rFonts w:ascii="Times New Roman" w:hAnsi="Times New Roman" w:cs="Times New Roman"/>
          <w:b w:val="0"/>
          <w:bCs w:val="0"/>
          <w:sz w:val="24"/>
          <w:szCs w:val="24"/>
        </w:rPr>
        <w:t xml:space="preserve"> </w:t>
      </w:r>
      <w:proofErr w:type="spellStart"/>
      <w:r w:rsidRPr="00894EC2">
        <w:rPr>
          <w:rStyle w:val="Textoennegrita"/>
          <w:rFonts w:ascii="Times New Roman" w:hAnsi="Times New Roman" w:cs="Times New Roman"/>
          <w:b w:val="0"/>
          <w:bCs w:val="0"/>
          <w:sz w:val="24"/>
          <w:szCs w:val="24"/>
        </w:rPr>
        <w:t>Matching</w:t>
      </w:r>
      <w:proofErr w:type="spellEnd"/>
      <w:r w:rsidRPr="00894EC2">
        <w:rPr>
          <w:rFonts w:ascii="Times New Roman" w:hAnsi="Times New Roman" w:cs="Times New Roman"/>
          <w:sz w:val="24"/>
          <w:szCs w:val="24"/>
        </w:rPr>
        <w:t xml:space="preserve"> para realizar búsquedas por ID. Este enfoque resulta especialmente útil cuando se necesita localizar elementos sin requerir que el usuario escriba el identificador completo, ya que el algoritmo compara secuencialmente el patrón de búsqueda con cada elemento de la lista. </w:t>
      </w:r>
      <w:r w:rsidR="009D30CE" w:rsidRPr="00894EC2">
        <w:rPr>
          <w:rFonts w:ascii="Times New Roman" w:hAnsi="Times New Roman" w:cs="Times New Roman"/>
          <w:sz w:val="24"/>
          <w:szCs w:val="24"/>
        </w:rPr>
        <w:t xml:space="preserve">Como señalan </w:t>
      </w:r>
      <w:proofErr w:type="spellStart"/>
      <w:r w:rsidR="009D30CE" w:rsidRPr="00894EC2">
        <w:rPr>
          <w:rFonts w:ascii="Times New Roman" w:hAnsi="Times New Roman" w:cs="Times New Roman"/>
          <w:sz w:val="24"/>
          <w:szCs w:val="24"/>
        </w:rPr>
        <w:t>Cormen</w:t>
      </w:r>
      <w:proofErr w:type="spellEnd"/>
      <w:r w:rsidR="009D30CE" w:rsidRPr="00894EC2">
        <w:rPr>
          <w:rFonts w:ascii="Times New Roman" w:hAnsi="Times New Roman" w:cs="Times New Roman"/>
          <w:sz w:val="24"/>
          <w:szCs w:val="24"/>
        </w:rPr>
        <w:t xml:space="preserve"> et al. (2022), los algoritmos de fuerza bruta son apropiados para colecciones de tamaño reducido, ya que su complejidad </w:t>
      </w:r>
      <w:r w:rsidR="009D30CE" w:rsidRPr="00894EC2">
        <w:rPr>
          <w:rStyle w:val="katex-mathml"/>
          <w:rFonts w:ascii="Times New Roman" w:hAnsi="Times New Roman" w:cs="Times New Roman"/>
          <w:i/>
          <w:iCs/>
          <w:sz w:val="24"/>
          <w:szCs w:val="24"/>
        </w:rPr>
        <w:t>O(nm)</w:t>
      </w:r>
      <w:r w:rsidR="009D30CE" w:rsidRPr="00894EC2">
        <w:rPr>
          <w:rStyle w:val="katex-mathml"/>
          <w:rFonts w:ascii="Times New Roman" w:hAnsi="Times New Roman" w:cs="Times New Roman"/>
          <w:sz w:val="24"/>
          <w:szCs w:val="24"/>
        </w:rPr>
        <w:t xml:space="preserve"> </w:t>
      </w:r>
      <w:r w:rsidR="009D30CE" w:rsidRPr="00894EC2">
        <w:rPr>
          <w:rFonts w:ascii="Times New Roman" w:hAnsi="Times New Roman" w:cs="Times New Roman"/>
          <w:sz w:val="24"/>
          <w:szCs w:val="24"/>
        </w:rPr>
        <w:t>no representa un problema significativo en listas pequeñas</w:t>
      </w:r>
      <w:r w:rsidRPr="00894EC2">
        <w:rPr>
          <w:rFonts w:ascii="Times New Roman" w:hAnsi="Times New Roman" w:cs="Times New Roman"/>
          <w:sz w:val="24"/>
          <w:szCs w:val="24"/>
        </w:rPr>
        <w:t xml:space="preserve">. </w:t>
      </w:r>
      <w:proofErr w:type="spellStart"/>
      <w:r w:rsidR="009D30CE" w:rsidRPr="00894EC2">
        <w:rPr>
          <w:rFonts w:ascii="Times New Roman" w:hAnsi="Times New Roman" w:cs="Times New Roman"/>
          <w:sz w:val="24"/>
          <w:szCs w:val="24"/>
        </w:rPr>
        <w:t>Ademas</w:t>
      </w:r>
      <w:proofErr w:type="spellEnd"/>
      <w:r w:rsidR="009D30CE" w:rsidRPr="00894EC2">
        <w:rPr>
          <w:rFonts w:ascii="Times New Roman" w:hAnsi="Times New Roman" w:cs="Times New Roman"/>
          <w:sz w:val="24"/>
          <w:szCs w:val="24"/>
        </w:rPr>
        <w:t>, su</w:t>
      </w:r>
      <w:r w:rsidRPr="00894EC2">
        <w:rPr>
          <w:rFonts w:ascii="Times New Roman" w:hAnsi="Times New Roman" w:cs="Times New Roman"/>
          <w:sz w:val="24"/>
          <w:szCs w:val="24"/>
        </w:rPr>
        <w:t xml:space="preserve"> capacidad para manejar </w:t>
      </w:r>
      <w:proofErr w:type="spellStart"/>
      <w:r w:rsidRPr="00894EC2">
        <w:rPr>
          <w:rFonts w:ascii="Times New Roman" w:hAnsi="Times New Roman" w:cs="Times New Roman"/>
          <w:sz w:val="24"/>
          <w:szCs w:val="24"/>
        </w:rPr>
        <w:t>IDs</w:t>
      </w:r>
      <w:proofErr w:type="spellEnd"/>
      <w:r w:rsidRPr="00894EC2">
        <w:rPr>
          <w:rFonts w:ascii="Times New Roman" w:hAnsi="Times New Roman" w:cs="Times New Roman"/>
          <w:sz w:val="24"/>
          <w:szCs w:val="24"/>
        </w:rPr>
        <w:t xml:space="preserve"> alfanuméricos y permitir búsquedas parciales lo convierte en una solución práctica dentro del contexto del sistema de gestión de misiones de los </w:t>
      </w:r>
      <w:proofErr w:type="spellStart"/>
      <w:r w:rsidRPr="00894EC2">
        <w:rPr>
          <w:rFonts w:ascii="Times New Roman" w:hAnsi="Times New Roman" w:cs="Times New Roman"/>
          <w:sz w:val="24"/>
          <w:szCs w:val="24"/>
        </w:rPr>
        <w:t>Avengers</w:t>
      </w:r>
      <w:proofErr w:type="spellEnd"/>
      <w:r w:rsidRPr="00894EC2">
        <w:rPr>
          <w:rFonts w:ascii="Times New Roman" w:hAnsi="Times New Roman" w:cs="Times New Roman"/>
          <w:sz w:val="24"/>
          <w:szCs w:val="24"/>
        </w:rPr>
        <w:t>.</w:t>
      </w:r>
    </w:p>
    <w:p w14:paraId="4DFB779D" w14:textId="7A8F7FA8" w:rsidR="00D867B0" w:rsidRPr="00894EC2" w:rsidRDefault="00D867B0" w:rsidP="00894EC2">
      <w:pPr>
        <w:spacing w:line="276" w:lineRule="auto"/>
        <w:ind w:left="360"/>
        <w:rPr>
          <w:rFonts w:ascii="Times New Roman" w:hAnsi="Times New Roman" w:cs="Times New Roman"/>
          <w:sz w:val="24"/>
          <w:szCs w:val="24"/>
        </w:rPr>
      </w:pPr>
      <w:r w:rsidRPr="00894EC2">
        <w:rPr>
          <w:rFonts w:ascii="Times New Roman" w:hAnsi="Times New Roman" w:cs="Times New Roman"/>
          <w:sz w:val="24"/>
          <w:szCs w:val="24"/>
        </w:rPr>
        <w:t>Diagrama de clases:</w:t>
      </w:r>
    </w:p>
    <w:p w14:paraId="6E213CE6" w14:textId="54852354" w:rsidR="00D867B0" w:rsidRPr="00894EC2" w:rsidRDefault="00894EC2" w:rsidP="00894EC2">
      <w:pPr>
        <w:spacing w:line="276" w:lineRule="auto"/>
        <w:ind w:left="360"/>
        <w:rPr>
          <w:rFonts w:ascii="Times New Roman" w:hAnsi="Times New Roman" w:cs="Times New Roman"/>
          <w:sz w:val="24"/>
          <w:szCs w:val="24"/>
        </w:rPr>
      </w:pPr>
      <w:r w:rsidRPr="00894EC2">
        <w:rPr>
          <w:noProof/>
        </w:rPr>
        <w:drawing>
          <wp:inline distT="0" distB="0" distL="0" distR="0" wp14:anchorId="377BC508" wp14:editId="326EE756">
            <wp:extent cx="2940001" cy="216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a:extLst>
                        <a:ext uri="{28A0092B-C50C-407E-A947-70E740481C1C}">
                          <a14:useLocalDpi xmlns:a14="http://schemas.microsoft.com/office/drawing/2010/main" val="0"/>
                        </a:ext>
                      </a:extLst>
                    </a:blip>
                    <a:stretch>
                      <a:fillRect/>
                    </a:stretch>
                  </pic:blipFill>
                  <pic:spPr>
                    <a:xfrm>
                      <a:off x="0" y="0"/>
                      <a:ext cx="2940001" cy="2160000"/>
                    </a:xfrm>
                    <a:prstGeom prst="rect">
                      <a:avLst/>
                    </a:prstGeom>
                  </pic:spPr>
                </pic:pic>
              </a:graphicData>
            </a:graphic>
          </wp:inline>
        </w:drawing>
      </w:r>
    </w:p>
    <w:p w14:paraId="1E48F9A3" w14:textId="4FC80AF9" w:rsidR="001D715A" w:rsidRPr="003670A1" w:rsidRDefault="001D715A" w:rsidP="00894EC2">
      <w:pPr>
        <w:spacing w:line="276" w:lineRule="auto"/>
        <w:ind w:left="360"/>
        <w:rPr>
          <w:rFonts w:ascii="Times New Roman" w:hAnsi="Times New Roman" w:cs="Times New Roman"/>
          <w:b/>
          <w:bCs/>
          <w:sz w:val="24"/>
          <w:szCs w:val="24"/>
        </w:rPr>
      </w:pPr>
      <w:proofErr w:type="spellStart"/>
      <w:r w:rsidRPr="003670A1">
        <w:rPr>
          <w:rFonts w:ascii="Times New Roman" w:hAnsi="Times New Roman" w:cs="Times New Roman"/>
          <w:b/>
          <w:bCs/>
          <w:sz w:val="24"/>
          <w:szCs w:val="24"/>
        </w:rPr>
        <w:t>Solucion</w:t>
      </w:r>
      <w:proofErr w:type="spellEnd"/>
      <w:r w:rsidRPr="003670A1">
        <w:rPr>
          <w:rFonts w:ascii="Times New Roman" w:hAnsi="Times New Roman" w:cs="Times New Roman"/>
          <w:b/>
          <w:bCs/>
          <w:sz w:val="24"/>
          <w:szCs w:val="24"/>
        </w:rPr>
        <w:t xml:space="preserve"> 2:</w:t>
      </w:r>
    </w:p>
    <w:p w14:paraId="6192A14E" w14:textId="4C090023" w:rsidR="00897623" w:rsidRPr="00894EC2" w:rsidRDefault="009D30CE" w:rsidP="00894EC2">
      <w:pPr>
        <w:spacing w:line="276" w:lineRule="auto"/>
        <w:ind w:left="360"/>
        <w:rPr>
          <w:rFonts w:ascii="Times New Roman" w:hAnsi="Times New Roman" w:cs="Times New Roman"/>
          <w:sz w:val="24"/>
          <w:szCs w:val="24"/>
        </w:rPr>
      </w:pPr>
      <w:r w:rsidRPr="00894EC2">
        <w:rPr>
          <w:rFonts w:ascii="Times New Roman" w:hAnsi="Times New Roman" w:cs="Times New Roman"/>
          <w:sz w:val="24"/>
          <w:szCs w:val="24"/>
        </w:rPr>
        <w:t xml:space="preserve">La segunda alternativa consiste en mantener un </w:t>
      </w:r>
      <w:proofErr w:type="spellStart"/>
      <w:r w:rsidRPr="00894EC2">
        <w:rPr>
          <w:rStyle w:val="Textoennegrita"/>
          <w:rFonts w:ascii="Times New Roman" w:hAnsi="Times New Roman" w:cs="Times New Roman"/>
          <w:b w:val="0"/>
          <w:bCs w:val="0"/>
          <w:sz w:val="24"/>
          <w:szCs w:val="24"/>
        </w:rPr>
        <w:t>ArrayList</w:t>
      </w:r>
      <w:proofErr w:type="spellEnd"/>
      <w:r w:rsidRPr="00894EC2">
        <w:rPr>
          <w:rStyle w:val="Textoennegrita"/>
          <w:rFonts w:ascii="Times New Roman" w:hAnsi="Times New Roman" w:cs="Times New Roman"/>
          <w:b w:val="0"/>
          <w:bCs w:val="0"/>
          <w:sz w:val="24"/>
          <w:szCs w:val="24"/>
        </w:rPr>
        <w:t xml:space="preserve"> ordenado</w:t>
      </w:r>
      <w:r w:rsidRPr="00894EC2">
        <w:rPr>
          <w:rFonts w:ascii="Times New Roman" w:hAnsi="Times New Roman" w:cs="Times New Roman"/>
          <w:sz w:val="24"/>
          <w:szCs w:val="24"/>
        </w:rPr>
        <w:t xml:space="preserve"> y aplicar </w:t>
      </w:r>
      <w:r w:rsidRPr="00894EC2">
        <w:rPr>
          <w:rStyle w:val="Textoennegrita"/>
          <w:rFonts w:ascii="Times New Roman" w:hAnsi="Times New Roman" w:cs="Times New Roman"/>
          <w:b w:val="0"/>
          <w:bCs w:val="0"/>
          <w:sz w:val="24"/>
          <w:szCs w:val="24"/>
        </w:rPr>
        <w:t>búsqueda binaria</w:t>
      </w:r>
      <w:r w:rsidRPr="00894EC2">
        <w:rPr>
          <w:rFonts w:ascii="Times New Roman" w:hAnsi="Times New Roman" w:cs="Times New Roman"/>
          <w:sz w:val="24"/>
          <w:szCs w:val="24"/>
        </w:rPr>
        <w:t xml:space="preserve"> para optimizar el tiempo de consulta, reduciendo la complejidad a </w:t>
      </w:r>
      <w:proofErr w:type="gramStart"/>
      <w:r w:rsidRPr="00894EC2">
        <w:rPr>
          <w:rStyle w:val="katex-mathml"/>
          <w:rFonts w:ascii="Times New Roman" w:hAnsi="Times New Roman" w:cs="Times New Roman"/>
          <w:sz w:val="24"/>
          <w:szCs w:val="24"/>
        </w:rPr>
        <w:t>O(</w:t>
      </w:r>
      <w:proofErr w:type="gramEnd"/>
      <w:r w:rsidRPr="00894EC2">
        <w:rPr>
          <w:rStyle w:val="katex-mathml"/>
          <w:rFonts w:ascii="Times New Roman" w:hAnsi="Times New Roman" w:cs="Times New Roman"/>
          <w:sz w:val="24"/>
          <w:szCs w:val="24"/>
        </w:rPr>
        <w:t xml:space="preserve">log n). </w:t>
      </w:r>
      <w:r w:rsidRPr="00894EC2">
        <w:rPr>
          <w:rFonts w:ascii="Times New Roman" w:hAnsi="Times New Roman" w:cs="Times New Roman"/>
          <w:sz w:val="24"/>
          <w:szCs w:val="24"/>
        </w:rPr>
        <w:t xml:space="preserve">Este método divide repetidamente la lista hasta localizar el elemento buscado, aumentando la eficiencia en comparación con la búsqueda lineal. Sin </w:t>
      </w:r>
      <w:r w:rsidRPr="00894EC2">
        <w:rPr>
          <w:rFonts w:ascii="Times New Roman" w:hAnsi="Times New Roman" w:cs="Times New Roman"/>
          <w:sz w:val="24"/>
          <w:szCs w:val="24"/>
        </w:rPr>
        <w:lastRenderedPageBreak/>
        <w:t xml:space="preserve">embargo, tal como explican </w:t>
      </w:r>
      <w:proofErr w:type="spellStart"/>
      <w:r w:rsidRPr="00894EC2">
        <w:rPr>
          <w:rFonts w:ascii="Times New Roman" w:hAnsi="Times New Roman" w:cs="Times New Roman"/>
          <w:sz w:val="24"/>
          <w:szCs w:val="24"/>
        </w:rPr>
        <w:t>Sedgewick</w:t>
      </w:r>
      <w:proofErr w:type="spellEnd"/>
      <w:r w:rsidRPr="00894EC2">
        <w:rPr>
          <w:rFonts w:ascii="Times New Roman" w:hAnsi="Times New Roman" w:cs="Times New Roman"/>
          <w:sz w:val="24"/>
          <w:szCs w:val="24"/>
        </w:rPr>
        <w:t xml:space="preserve"> y Wayne (2011), la búsqueda binaria requiere que la colección esté estrictamente ordenada y que los elementos puedan compararse de manera consistente. </w:t>
      </w:r>
      <w:r w:rsidR="00897623" w:rsidRPr="00894EC2">
        <w:rPr>
          <w:rFonts w:ascii="Times New Roman" w:hAnsi="Times New Roman" w:cs="Times New Roman"/>
          <w:sz w:val="24"/>
          <w:szCs w:val="24"/>
        </w:rPr>
        <w:t xml:space="preserve">Esto introduce ciertas limitaciones: los datos deben ingresarse en orden creciente o la lista deberá reorganizarse cada vez que se añade un nuevo </w:t>
      </w:r>
      <w:proofErr w:type="spellStart"/>
      <w:r w:rsidR="00897623" w:rsidRPr="00894EC2">
        <w:rPr>
          <w:rFonts w:ascii="Times New Roman" w:hAnsi="Times New Roman" w:cs="Times New Roman"/>
          <w:sz w:val="24"/>
          <w:szCs w:val="24"/>
        </w:rPr>
        <w:t>Avenger</w:t>
      </w:r>
      <w:proofErr w:type="spellEnd"/>
      <w:r w:rsidR="00897623" w:rsidRPr="00894EC2">
        <w:rPr>
          <w:rFonts w:ascii="Times New Roman" w:hAnsi="Times New Roman" w:cs="Times New Roman"/>
          <w:sz w:val="24"/>
          <w:szCs w:val="24"/>
        </w:rPr>
        <w:t>. Aunque esta propuesta es más eficiente desde el punto de vista algorítmico, también demanda un mayor control en la entrada de información y una estructura más rígida, al enfatizar la importancia de mantener la coherencia en colecciones ordenadas para evitar errores lógicos.</w:t>
      </w:r>
    </w:p>
    <w:p w14:paraId="79C8A092" w14:textId="12A91E84" w:rsidR="00D867B0" w:rsidRPr="00894EC2" w:rsidRDefault="00D867B0" w:rsidP="00894EC2">
      <w:pPr>
        <w:spacing w:line="276" w:lineRule="auto"/>
        <w:ind w:left="360"/>
        <w:rPr>
          <w:rFonts w:ascii="Times New Roman" w:hAnsi="Times New Roman" w:cs="Times New Roman"/>
          <w:sz w:val="24"/>
          <w:szCs w:val="24"/>
        </w:rPr>
      </w:pPr>
      <w:r w:rsidRPr="00894EC2">
        <w:rPr>
          <w:rFonts w:ascii="Times New Roman" w:hAnsi="Times New Roman" w:cs="Times New Roman"/>
          <w:sz w:val="24"/>
          <w:szCs w:val="24"/>
        </w:rPr>
        <w:t>Diagrama de clases:</w:t>
      </w:r>
    </w:p>
    <w:p w14:paraId="7D046EFD" w14:textId="7E02A751" w:rsidR="00894EC2" w:rsidRPr="00894EC2" w:rsidRDefault="00894EC2" w:rsidP="00894EC2">
      <w:pPr>
        <w:spacing w:line="276" w:lineRule="auto"/>
        <w:ind w:left="360"/>
        <w:rPr>
          <w:rFonts w:ascii="Times New Roman" w:hAnsi="Times New Roman" w:cs="Times New Roman"/>
          <w:sz w:val="24"/>
          <w:szCs w:val="24"/>
        </w:rPr>
      </w:pPr>
      <w:r w:rsidRPr="00894EC2">
        <w:rPr>
          <w:noProof/>
        </w:rPr>
        <w:drawing>
          <wp:inline distT="0" distB="0" distL="0" distR="0" wp14:anchorId="46D9CB2E" wp14:editId="69A426ED">
            <wp:extent cx="2940001" cy="216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2940001" cy="2160000"/>
                    </a:xfrm>
                    <a:prstGeom prst="rect">
                      <a:avLst/>
                    </a:prstGeom>
                  </pic:spPr>
                </pic:pic>
              </a:graphicData>
            </a:graphic>
          </wp:inline>
        </w:drawing>
      </w:r>
    </w:p>
    <w:p w14:paraId="10572239" w14:textId="77777777" w:rsidR="00D867B0" w:rsidRPr="00894EC2" w:rsidRDefault="00D867B0" w:rsidP="00894EC2">
      <w:pPr>
        <w:spacing w:line="276" w:lineRule="auto"/>
        <w:rPr>
          <w:rFonts w:ascii="Times New Roman" w:hAnsi="Times New Roman" w:cs="Times New Roman"/>
          <w:sz w:val="24"/>
          <w:szCs w:val="24"/>
        </w:rPr>
      </w:pPr>
    </w:p>
    <w:p w14:paraId="455E4DDE" w14:textId="30199B07" w:rsidR="003D6216" w:rsidRPr="003670A1" w:rsidRDefault="00D867B0" w:rsidP="00894EC2">
      <w:pPr>
        <w:spacing w:line="276" w:lineRule="auto"/>
        <w:ind w:left="360"/>
        <w:rPr>
          <w:rFonts w:ascii="Times New Roman" w:hAnsi="Times New Roman" w:cs="Times New Roman"/>
          <w:b/>
          <w:bCs/>
          <w:sz w:val="24"/>
          <w:szCs w:val="24"/>
        </w:rPr>
      </w:pPr>
      <w:r w:rsidRPr="003670A1">
        <w:rPr>
          <w:rFonts w:ascii="Times New Roman" w:hAnsi="Times New Roman" w:cs="Times New Roman"/>
          <w:b/>
          <w:bCs/>
          <w:sz w:val="24"/>
          <w:szCs w:val="24"/>
        </w:rPr>
        <w:t xml:space="preserve">Selección </w:t>
      </w:r>
      <w:r w:rsidR="003D6216" w:rsidRPr="003670A1">
        <w:rPr>
          <w:rFonts w:ascii="Times New Roman" w:hAnsi="Times New Roman" w:cs="Times New Roman"/>
          <w:b/>
          <w:bCs/>
          <w:sz w:val="24"/>
          <w:szCs w:val="24"/>
        </w:rPr>
        <w:t xml:space="preserve">de la </w:t>
      </w:r>
      <w:r w:rsidRPr="003670A1">
        <w:rPr>
          <w:rFonts w:ascii="Times New Roman" w:hAnsi="Times New Roman" w:cs="Times New Roman"/>
          <w:b/>
          <w:bCs/>
          <w:sz w:val="24"/>
          <w:szCs w:val="24"/>
        </w:rPr>
        <w:t>solución</w:t>
      </w:r>
      <w:r w:rsidR="003D6216" w:rsidRPr="003670A1">
        <w:rPr>
          <w:rFonts w:ascii="Times New Roman" w:hAnsi="Times New Roman" w:cs="Times New Roman"/>
          <w:b/>
          <w:bCs/>
          <w:sz w:val="24"/>
          <w:szCs w:val="24"/>
        </w:rPr>
        <w:t>:</w:t>
      </w:r>
    </w:p>
    <w:p w14:paraId="750EBA87" w14:textId="45C66266" w:rsidR="008A3D61" w:rsidRPr="00894EC2" w:rsidRDefault="00897623" w:rsidP="00894EC2">
      <w:pPr>
        <w:spacing w:line="276" w:lineRule="auto"/>
        <w:ind w:left="360"/>
        <w:rPr>
          <w:rFonts w:ascii="Times New Roman" w:hAnsi="Times New Roman" w:cs="Times New Roman"/>
          <w:sz w:val="24"/>
          <w:szCs w:val="24"/>
        </w:rPr>
      </w:pPr>
      <w:r w:rsidRPr="00894EC2">
        <w:rPr>
          <w:rFonts w:ascii="Times New Roman" w:hAnsi="Times New Roman" w:cs="Times New Roman"/>
          <w:sz w:val="24"/>
          <w:szCs w:val="24"/>
        </w:rPr>
        <w:t xml:space="preserve">Tras analizar ambas propuestas, la alternativa seleccionada es la primera: el uso de un </w:t>
      </w:r>
      <w:proofErr w:type="spellStart"/>
      <w:r w:rsidRPr="00894EC2">
        <w:rPr>
          <w:rStyle w:val="Textoennegrita"/>
          <w:rFonts w:ascii="Times New Roman" w:hAnsi="Times New Roman" w:cs="Times New Roman"/>
          <w:b w:val="0"/>
          <w:bCs w:val="0"/>
          <w:sz w:val="24"/>
          <w:szCs w:val="24"/>
        </w:rPr>
        <w:t>ArrayList</w:t>
      </w:r>
      <w:proofErr w:type="spellEnd"/>
      <w:r w:rsidRPr="00894EC2">
        <w:rPr>
          <w:rStyle w:val="Textoennegrita"/>
          <w:rFonts w:ascii="Times New Roman" w:hAnsi="Times New Roman" w:cs="Times New Roman"/>
          <w:b w:val="0"/>
          <w:bCs w:val="0"/>
          <w:sz w:val="24"/>
          <w:szCs w:val="24"/>
        </w:rPr>
        <w:t xml:space="preserve"> con búsqueda mediante </w:t>
      </w:r>
      <w:proofErr w:type="spellStart"/>
      <w:r w:rsidRPr="00894EC2">
        <w:rPr>
          <w:rStyle w:val="Textoennegrita"/>
          <w:rFonts w:ascii="Times New Roman" w:hAnsi="Times New Roman" w:cs="Times New Roman"/>
          <w:b w:val="0"/>
          <w:bCs w:val="0"/>
          <w:sz w:val="24"/>
          <w:szCs w:val="24"/>
        </w:rPr>
        <w:t>Naive</w:t>
      </w:r>
      <w:proofErr w:type="spellEnd"/>
      <w:r w:rsidRPr="00894EC2">
        <w:rPr>
          <w:rStyle w:val="Textoennegrita"/>
          <w:rFonts w:ascii="Times New Roman" w:hAnsi="Times New Roman" w:cs="Times New Roman"/>
          <w:b w:val="0"/>
          <w:bCs w:val="0"/>
          <w:sz w:val="24"/>
          <w:szCs w:val="24"/>
        </w:rPr>
        <w:t xml:space="preserve"> </w:t>
      </w:r>
      <w:proofErr w:type="spellStart"/>
      <w:r w:rsidRPr="00894EC2">
        <w:rPr>
          <w:rStyle w:val="Textoennegrita"/>
          <w:rFonts w:ascii="Times New Roman" w:hAnsi="Times New Roman" w:cs="Times New Roman"/>
          <w:b w:val="0"/>
          <w:bCs w:val="0"/>
          <w:sz w:val="24"/>
          <w:szCs w:val="24"/>
        </w:rPr>
        <w:t>String</w:t>
      </w:r>
      <w:proofErr w:type="spellEnd"/>
      <w:r w:rsidRPr="00894EC2">
        <w:rPr>
          <w:rStyle w:val="Textoennegrita"/>
          <w:rFonts w:ascii="Times New Roman" w:hAnsi="Times New Roman" w:cs="Times New Roman"/>
          <w:b w:val="0"/>
          <w:bCs w:val="0"/>
          <w:sz w:val="24"/>
          <w:szCs w:val="24"/>
        </w:rPr>
        <w:t xml:space="preserve"> </w:t>
      </w:r>
      <w:proofErr w:type="spellStart"/>
      <w:r w:rsidRPr="00894EC2">
        <w:rPr>
          <w:rStyle w:val="Textoennegrita"/>
          <w:rFonts w:ascii="Times New Roman" w:hAnsi="Times New Roman" w:cs="Times New Roman"/>
          <w:b w:val="0"/>
          <w:bCs w:val="0"/>
          <w:sz w:val="24"/>
          <w:szCs w:val="24"/>
        </w:rPr>
        <w:t>Matching</w:t>
      </w:r>
      <w:proofErr w:type="spellEnd"/>
      <w:r w:rsidRPr="00894EC2">
        <w:rPr>
          <w:rFonts w:ascii="Times New Roman" w:hAnsi="Times New Roman" w:cs="Times New Roman"/>
          <w:sz w:val="24"/>
          <w:szCs w:val="24"/>
        </w:rPr>
        <w:t xml:space="preserve">. Esto se debe a que el sistema de gestión de los </w:t>
      </w:r>
      <w:proofErr w:type="spellStart"/>
      <w:r w:rsidRPr="00894EC2">
        <w:rPr>
          <w:rFonts w:ascii="Times New Roman" w:hAnsi="Times New Roman" w:cs="Times New Roman"/>
          <w:sz w:val="24"/>
          <w:szCs w:val="24"/>
        </w:rPr>
        <w:t>Avengers</w:t>
      </w:r>
      <w:proofErr w:type="spellEnd"/>
      <w:r w:rsidRPr="00894EC2">
        <w:rPr>
          <w:rFonts w:ascii="Times New Roman" w:hAnsi="Times New Roman" w:cs="Times New Roman"/>
          <w:sz w:val="24"/>
          <w:szCs w:val="24"/>
        </w:rPr>
        <w:t xml:space="preserve"> no maneja grandes volúmenes de datos y, por tanto, no requiere algoritmos de búsqueda altamente optimizados como la búsqueda binaria. Además, la flexibilidad para permitir </w:t>
      </w:r>
      <w:proofErr w:type="spellStart"/>
      <w:r w:rsidRPr="00894EC2">
        <w:rPr>
          <w:rFonts w:ascii="Times New Roman" w:hAnsi="Times New Roman" w:cs="Times New Roman"/>
          <w:sz w:val="24"/>
          <w:szCs w:val="24"/>
        </w:rPr>
        <w:t>IDs</w:t>
      </w:r>
      <w:proofErr w:type="spellEnd"/>
      <w:r w:rsidRPr="00894EC2">
        <w:rPr>
          <w:rFonts w:ascii="Times New Roman" w:hAnsi="Times New Roman" w:cs="Times New Roman"/>
          <w:sz w:val="24"/>
          <w:szCs w:val="24"/>
        </w:rPr>
        <w:t xml:space="preserve"> alfanuméricos y realizar búsquedas parciales mejora significativamente la experiencia del usuario, eliminando la necesidad de imponer restricciones estrictas sobre el formato y el orden de los datos. </w:t>
      </w:r>
      <w:r w:rsidR="00D867B0" w:rsidRPr="00894EC2">
        <w:rPr>
          <w:rFonts w:ascii="Times New Roman" w:hAnsi="Times New Roman" w:cs="Times New Roman"/>
          <w:sz w:val="24"/>
          <w:szCs w:val="24"/>
        </w:rPr>
        <w:t>Knuth (1999) también resalta la importancia de elegir algoritmos adecuados al tamaño y características de los datos, evitando optimizaciones innecesarias que complican la implementación</w:t>
      </w:r>
      <w:r w:rsidRPr="00894EC2">
        <w:rPr>
          <w:rFonts w:ascii="Times New Roman" w:hAnsi="Times New Roman" w:cs="Times New Roman"/>
          <w:sz w:val="24"/>
          <w:szCs w:val="24"/>
        </w:rPr>
        <w:t xml:space="preserve">. En pruebas realizadas durante el desarrollo del proyecto, esta alternativa demostró ser suficiente, intuitiva y de rápida implementación, facilitando la consulta de los </w:t>
      </w:r>
      <w:proofErr w:type="spellStart"/>
      <w:r w:rsidRPr="00894EC2">
        <w:rPr>
          <w:rFonts w:ascii="Times New Roman" w:hAnsi="Times New Roman" w:cs="Times New Roman"/>
          <w:sz w:val="24"/>
          <w:szCs w:val="24"/>
        </w:rPr>
        <w:t>Avengers</w:t>
      </w:r>
      <w:proofErr w:type="spellEnd"/>
      <w:r w:rsidRPr="00894EC2">
        <w:rPr>
          <w:rFonts w:ascii="Times New Roman" w:hAnsi="Times New Roman" w:cs="Times New Roman"/>
          <w:sz w:val="24"/>
          <w:szCs w:val="24"/>
        </w:rPr>
        <w:t xml:space="preserve"> de manera eficiente.</w:t>
      </w:r>
    </w:p>
    <w:p w14:paraId="27942FF0" w14:textId="51B96D34" w:rsidR="00894EC2" w:rsidRPr="003670A1" w:rsidRDefault="00894EC2" w:rsidP="00894EC2">
      <w:pPr>
        <w:spacing w:line="276" w:lineRule="auto"/>
        <w:ind w:left="360"/>
        <w:rPr>
          <w:rFonts w:ascii="Times New Roman" w:hAnsi="Times New Roman" w:cs="Times New Roman"/>
          <w:b/>
          <w:bCs/>
          <w:sz w:val="24"/>
          <w:szCs w:val="24"/>
        </w:rPr>
      </w:pPr>
      <w:r w:rsidRPr="003670A1">
        <w:rPr>
          <w:rFonts w:ascii="Times New Roman" w:hAnsi="Times New Roman" w:cs="Times New Roman"/>
          <w:b/>
          <w:bCs/>
          <w:sz w:val="24"/>
          <w:szCs w:val="24"/>
        </w:rPr>
        <w:t>Análisis de resultados</w:t>
      </w:r>
      <w:r w:rsidRPr="003670A1">
        <w:rPr>
          <w:rFonts w:ascii="Times New Roman" w:hAnsi="Times New Roman" w:cs="Times New Roman"/>
          <w:b/>
          <w:bCs/>
          <w:sz w:val="24"/>
          <w:szCs w:val="24"/>
        </w:rPr>
        <w:t xml:space="preserve"> y casos de prueba:</w:t>
      </w:r>
    </w:p>
    <w:p w14:paraId="287D4B62" w14:textId="01A04C84" w:rsidR="00894EC2" w:rsidRPr="003670A1" w:rsidRDefault="00894EC2" w:rsidP="003670A1">
      <w:pPr>
        <w:pStyle w:val="Prrafodelista"/>
        <w:numPr>
          <w:ilvl w:val="0"/>
          <w:numId w:val="7"/>
        </w:numPr>
        <w:spacing w:line="276" w:lineRule="auto"/>
        <w:rPr>
          <w:rFonts w:ascii="Times New Roman" w:hAnsi="Times New Roman" w:cs="Times New Roman"/>
          <w:sz w:val="24"/>
          <w:szCs w:val="24"/>
        </w:rPr>
      </w:pPr>
      <w:r w:rsidRPr="003670A1">
        <w:rPr>
          <w:rFonts w:ascii="Times New Roman" w:hAnsi="Times New Roman" w:cs="Times New Roman"/>
          <w:sz w:val="24"/>
          <w:szCs w:val="24"/>
        </w:rPr>
        <w:t xml:space="preserve">La lista de </w:t>
      </w:r>
      <w:proofErr w:type="spellStart"/>
      <w:r w:rsidRPr="003670A1">
        <w:rPr>
          <w:rFonts w:ascii="Times New Roman" w:hAnsi="Times New Roman" w:cs="Times New Roman"/>
          <w:sz w:val="24"/>
          <w:szCs w:val="24"/>
        </w:rPr>
        <w:t>Avengers</w:t>
      </w:r>
      <w:proofErr w:type="spellEnd"/>
      <w:r w:rsidR="003670A1" w:rsidRPr="003670A1">
        <w:rPr>
          <w:rFonts w:ascii="Times New Roman" w:hAnsi="Times New Roman" w:cs="Times New Roman"/>
          <w:sz w:val="24"/>
          <w:szCs w:val="24"/>
        </w:rPr>
        <w:t xml:space="preserve"> predefinida</w:t>
      </w:r>
      <w:r w:rsidRPr="003670A1">
        <w:rPr>
          <w:rFonts w:ascii="Times New Roman" w:hAnsi="Times New Roman" w:cs="Times New Roman"/>
          <w:sz w:val="24"/>
          <w:szCs w:val="24"/>
        </w:rPr>
        <w:t xml:space="preserve"> se despliega correctamente en la interfaz gráfica al iniciar la aplicación.</w:t>
      </w:r>
    </w:p>
    <w:p w14:paraId="114FE026" w14:textId="368BCD5A" w:rsidR="003670A1" w:rsidRPr="009A6CA1" w:rsidRDefault="003670A1" w:rsidP="009A6CA1">
      <w:pPr>
        <w:spacing w:line="276" w:lineRule="auto"/>
        <w:ind w:left="360"/>
        <w:rPr>
          <w:rFonts w:ascii="Times New Roman" w:hAnsi="Times New Roman" w:cs="Times New Roman"/>
          <w:sz w:val="24"/>
          <w:szCs w:val="24"/>
        </w:rPr>
      </w:pPr>
      <w:r w:rsidRPr="003670A1">
        <w:rPr>
          <w:rFonts w:ascii="Times New Roman" w:hAnsi="Times New Roman" w:cs="Times New Roman"/>
          <w:sz w:val="24"/>
          <w:szCs w:val="24"/>
        </w:rPr>
        <w:lastRenderedPageBreak/>
        <w:drawing>
          <wp:inline distT="0" distB="0" distL="0" distR="0" wp14:anchorId="017DB6AE" wp14:editId="14B91C74">
            <wp:extent cx="5400040" cy="24282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428240"/>
                    </a:xfrm>
                    <a:prstGeom prst="rect">
                      <a:avLst/>
                    </a:prstGeom>
                  </pic:spPr>
                </pic:pic>
              </a:graphicData>
            </a:graphic>
          </wp:inline>
        </w:drawing>
      </w:r>
    </w:p>
    <w:p w14:paraId="48C65926" w14:textId="2974C78C" w:rsidR="00894EC2" w:rsidRDefault="003670A1" w:rsidP="003670A1">
      <w:pPr>
        <w:pStyle w:val="Prrafodelista"/>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El</w:t>
      </w:r>
      <w:r w:rsidR="00894EC2" w:rsidRPr="003670A1">
        <w:rPr>
          <w:rFonts w:ascii="Times New Roman" w:hAnsi="Times New Roman" w:cs="Times New Roman"/>
          <w:sz w:val="24"/>
          <w:szCs w:val="24"/>
        </w:rPr>
        <w:t xml:space="preserve"> registro</w:t>
      </w:r>
      <w:r>
        <w:rPr>
          <w:rFonts w:ascii="Times New Roman" w:hAnsi="Times New Roman" w:cs="Times New Roman"/>
          <w:sz w:val="24"/>
          <w:szCs w:val="24"/>
        </w:rPr>
        <w:t xml:space="preserve"> de nuevos </w:t>
      </w:r>
      <w:proofErr w:type="spellStart"/>
      <w:r>
        <w:rPr>
          <w:rFonts w:ascii="Times New Roman" w:hAnsi="Times New Roman" w:cs="Times New Roman"/>
          <w:sz w:val="24"/>
          <w:szCs w:val="24"/>
        </w:rPr>
        <w:t>Avengers</w:t>
      </w:r>
      <w:proofErr w:type="spellEnd"/>
      <w:r>
        <w:rPr>
          <w:rFonts w:ascii="Times New Roman" w:hAnsi="Times New Roman" w:cs="Times New Roman"/>
          <w:sz w:val="24"/>
          <w:szCs w:val="24"/>
        </w:rPr>
        <w:t xml:space="preserve"> es correcto y se evitan los </w:t>
      </w:r>
      <w:r w:rsidR="00894EC2" w:rsidRPr="003670A1">
        <w:rPr>
          <w:rFonts w:ascii="Times New Roman" w:hAnsi="Times New Roman" w:cs="Times New Roman"/>
          <w:sz w:val="24"/>
          <w:szCs w:val="24"/>
        </w:rPr>
        <w:t>duplicados</w:t>
      </w:r>
      <w:r>
        <w:rPr>
          <w:rFonts w:ascii="Times New Roman" w:hAnsi="Times New Roman" w:cs="Times New Roman"/>
          <w:sz w:val="24"/>
          <w:szCs w:val="24"/>
        </w:rPr>
        <w:t>,</w:t>
      </w:r>
      <w:r w:rsidR="00894EC2" w:rsidRPr="003670A1">
        <w:rPr>
          <w:rFonts w:ascii="Times New Roman" w:hAnsi="Times New Roman" w:cs="Times New Roman"/>
          <w:sz w:val="24"/>
          <w:szCs w:val="24"/>
        </w:rPr>
        <w:t xml:space="preserve"> al intentar agregar un </w:t>
      </w:r>
      <w:proofErr w:type="spellStart"/>
      <w:r w:rsidR="00894EC2" w:rsidRPr="003670A1">
        <w:rPr>
          <w:rFonts w:ascii="Times New Roman" w:hAnsi="Times New Roman" w:cs="Times New Roman"/>
          <w:sz w:val="24"/>
          <w:szCs w:val="24"/>
        </w:rPr>
        <w:t>Avenger</w:t>
      </w:r>
      <w:proofErr w:type="spellEnd"/>
      <w:r w:rsidR="00894EC2" w:rsidRPr="003670A1">
        <w:rPr>
          <w:rFonts w:ascii="Times New Roman" w:hAnsi="Times New Roman" w:cs="Times New Roman"/>
          <w:sz w:val="24"/>
          <w:szCs w:val="24"/>
        </w:rPr>
        <w:t xml:space="preserve"> con ID existente, se muestra un mensaje de alerta.</w:t>
      </w:r>
    </w:p>
    <w:p w14:paraId="7BF6563B" w14:textId="1D71262E" w:rsidR="003670A1" w:rsidRDefault="003670A1" w:rsidP="003670A1">
      <w:pPr>
        <w:pStyle w:val="Prrafodelista"/>
        <w:rPr>
          <w:rFonts w:ascii="Times New Roman" w:hAnsi="Times New Roman" w:cs="Times New Roman"/>
          <w:sz w:val="24"/>
          <w:szCs w:val="24"/>
        </w:rPr>
      </w:pPr>
      <w:r w:rsidRPr="003670A1">
        <w:rPr>
          <w:rFonts w:ascii="Times New Roman" w:hAnsi="Times New Roman" w:cs="Times New Roman"/>
          <w:sz w:val="24"/>
          <w:szCs w:val="24"/>
        </w:rPr>
        <w:drawing>
          <wp:inline distT="0" distB="0" distL="0" distR="0" wp14:anchorId="1AD31B8F" wp14:editId="10A1B88D">
            <wp:extent cx="5400040" cy="23901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390140"/>
                    </a:xfrm>
                    <a:prstGeom prst="rect">
                      <a:avLst/>
                    </a:prstGeom>
                  </pic:spPr>
                </pic:pic>
              </a:graphicData>
            </a:graphic>
          </wp:inline>
        </w:drawing>
      </w:r>
    </w:p>
    <w:p w14:paraId="18D285F6" w14:textId="55A163B0" w:rsidR="009A6CA1" w:rsidRDefault="009A6CA1" w:rsidP="003670A1">
      <w:pPr>
        <w:pStyle w:val="Prrafodelista"/>
        <w:rPr>
          <w:rFonts w:ascii="Times New Roman" w:hAnsi="Times New Roman" w:cs="Times New Roman"/>
          <w:sz w:val="24"/>
          <w:szCs w:val="24"/>
        </w:rPr>
      </w:pPr>
      <w:r w:rsidRPr="009A6CA1">
        <w:rPr>
          <w:rFonts w:ascii="Times New Roman" w:hAnsi="Times New Roman" w:cs="Times New Roman"/>
          <w:sz w:val="24"/>
          <w:szCs w:val="24"/>
        </w:rPr>
        <w:drawing>
          <wp:inline distT="0" distB="0" distL="0" distR="0" wp14:anchorId="2B7A2F21" wp14:editId="5B43B031">
            <wp:extent cx="5400040" cy="2414270"/>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414270"/>
                    </a:xfrm>
                    <a:prstGeom prst="rect">
                      <a:avLst/>
                    </a:prstGeom>
                  </pic:spPr>
                </pic:pic>
              </a:graphicData>
            </a:graphic>
          </wp:inline>
        </w:drawing>
      </w:r>
    </w:p>
    <w:p w14:paraId="3B2D98FF" w14:textId="2C51BEFA" w:rsidR="003670A1" w:rsidRDefault="003670A1" w:rsidP="003670A1">
      <w:pPr>
        <w:pStyle w:val="Prrafodelista"/>
        <w:rPr>
          <w:rFonts w:ascii="Times New Roman" w:hAnsi="Times New Roman" w:cs="Times New Roman"/>
          <w:sz w:val="24"/>
          <w:szCs w:val="24"/>
        </w:rPr>
      </w:pPr>
    </w:p>
    <w:p w14:paraId="57184905" w14:textId="59B63A9A" w:rsidR="009A6CA1" w:rsidRPr="003670A1" w:rsidRDefault="009A6CA1" w:rsidP="009A6CA1">
      <w:pPr>
        <w:pStyle w:val="Prrafodelista"/>
        <w:numPr>
          <w:ilvl w:val="0"/>
          <w:numId w:val="7"/>
        </w:numPr>
        <w:rPr>
          <w:rFonts w:ascii="Times New Roman" w:hAnsi="Times New Roman" w:cs="Times New Roman"/>
          <w:sz w:val="24"/>
          <w:szCs w:val="24"/>
        </w:rPr>
      </w:pPr>
      <w:r w:rsidRPr="003670A1">
        <w:rPr>
          <w:rFonts w:ascii="Times New Roman" w:hAnsi="Times New Roman" w:cs="Times New Roman"/>
          <w:sz w:val="24"/>
          <w:szCs w:val="24"/>
        </w:rPr>
        <w:t xml:space="preserve">La </w:t>
      </w:r>
      <w:r w:rsidRPr="003670A1">
        <w:rPr>
          <w:rStyle w:val="Textoennegrita"/>
          <w:rFonts w:ascii="Times New Roman" w:hAnsi="Times New Roman" w:cs="Times New Roman"/>
          <w:b w:val="0"/>
          <w:bCs w:val="0"/>
          <w:sz w:val="24"/>
          <w:szCs w:val="24"/>
        </w:rPr>
        <w:t>búsqueda parcial por ID</w:t>
      </w:r>
      <w:r w:rsidRPr="003670A1">
        <w:rPr>
          <w:rFonts w:ascii="Times New Roman" w:hAnsi="Times New Roman" w:cs="Times New Roman"/>
          <w:sz w:val="24"/>
          <w:szCs w:val="24"/>
        </w:rPr>
        <w:t xml:space="preserve"> funciona con el algoritmo </w:t>
      </w:r>
      <w:proofErr w:type="spellStart"/>
      <w:r w:rsidRPr="003670A1">
        <w:rPr>
          <w:rFonts w:ascii="Times New Roman" w:hAnsi="Times New Roman" w:cs="Times New Roman"/>
          <w:sz w:val="24"/>
          <w:szCs w:val="24"/>
        </w:rPr>
        <w:t>Naive</w:t>
      </w:r>
      <w:proofErr w:type="spellEnd"/>
      <w:r>
        <w:rPr>
          <w:rFonts w:ascii="Times New Roman" w:hAnsi="Times New Roman" w:cs="Times New Roman"/>
          <w:sz w:val="24"/>
          <w:szCs w:val="24"/>
        </w:rPr>
        <w:t>,</w:t>
      </w:r>
      <w:r w:rsidRPr="003670A1">
        <w:rPr>
          <w:rFonts w:ascii="Times New Roman" w:hAnsi="Times New Roman" w:cs="Times New Roman"/>
          <w:sz w:val="24"/>
          <w:szCs w:val="24"/>
        </w:rPr>
        <w:t xml:space="preserve"> no es necesario ingresar el ID completo para encontrar un héroe</w:t>
      </w:r>
    </w:p>
    <w:p w14:paraId="0C8F993C" w14:textId="112EE4BA" w:rsidR="003670A1" w:rsidRPr="00AE7D49" w:rsidRDefault="009A6CA1" w:rsidP="00AE7D49">
      <w:pPr>
        <w:spacing w:line="276" w:lineRule="auto"/>
        <w:rPr>
          <w:rFonts w:ascii="Times New Roman" w:hAnsi="Times New Roman" w:cs="Times New Roman"/>
          <w:sz w:val="24"/>
          <w:szCs w:val="24"/>
        </w:rPr>
      </w:pPr>
      <w:r w:rsidRPr="009A6CA1">
        <w:lastRenderedPageBreak/>
        <w:drawing>
          <wp:inline distT="0" distB="0" distL="0" distR="0" wp14:anchorId="0805B358" wp14:editId="34E6B15C">
            <wp:extent cx="5400040" cy="237299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372995"/>
                    </a:xfrm>
                    <a:prstGeom prst="rect">
                      <a:avLst/>
                    </a:prstGeom>
                  </pic:spPr>
                </pic:pic>
              </a:graphicData>
            </a:graphic>
          </wp:inline>
        </w:drawing>
      </w:r>
    </w:p>
    <w:p w14:paraId="4F095FED" w14:textId="5052A870" w:rsidR="009A6CA1" w:rsidRPr="00AE7D49" w:rsidRDefault="009A6CA1" w:rsidP="00AE7D49">
      <w:pPr>
        <w:spacing w:line="276" w:lineRule="auto"/>
        <w:rPr>
          <w:rFonts w:ascii="Times New Roman" w:hAnsi="Times New Roman" w:cs="Times New Roman"/>
          <w:sz w:val="24"/>
          <w:szCs w:val="24"/>
        </w:rPr>
      </w:pPr>
      <w:r w:rsidRPr="009A6CA1">
        <w:drawing>
          <wp:inline distT="0" distB="0" distL="0" distR="0" wp14:anchorId="0E14B266" wp14:editId="64282DA8">
            <wp:extent cx="5400040" cy="234505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345055"/>
                    </a:xfrm>
                    <a:prstGeom prst="rect">
                      <a:avLst/>
                    </a:prstGeom>
                  </pic:spPr>
                </pic:pic>
              </a:graphicData>
            </a:graphic>
          </wp:inline>
        </w:drawing>
      </w:r>
    </w:p>
    <w:p w14:paraId="7C56D27B" w14:textId="5620768E" w:rsidR="00894EC2" w:rsidRDefault="00894EC2" w:rsidP="003670A1">
      <w:pPr>
        <w:pStyle w:val="Prrafodelista"/>
        <w:numPr>
          <w:ilvl w:val="0"/>
          <w:numId w:val="7"/>
        </w:numPr>
        <w:spacing w:line="276" w:lineRule="auto"/>
        <w:rPr>
          <w:rFonts w:ascii="Times New Roman" w:hAnsi="Times New Roman" w:cs="Times New Roman"/>
          <w:sz w:val="24"/>
          <w:szCs w:val="24"/>
        </w:rPr>
      </w:pPr>
      <w:r w:rsidRPr="003670A1">
        <w:rPr>
          <w:rFonts w:ascii="Times New Roman" w:hAnsi="Times New Roman" w:cs="Times New Roman"/>
          <w:sz w:val="24"/>
          <w:szCs w:val="24"/>
        </w:rPr>
        <w:t xml:space="preserve">La edición de datos de un </w:t>
      </w:r>
      <w:proofErr w:type="spellStart"/>
      <w:r w:rsidRPr="003670A1">
        <w:rPr>
          <w:rFonts w:ascii="Times New Roman" w:hAnsi="Times New Roman" w:cs="Times New Roman"/>
          <w:sz w:val="24"/>
          <w:szCs w:val="24"/>
        </w:rPr>
        <w:t>Avenger</w:t>
      </w:r>
      <w:proofErr w:type="spellEnd"/>
      <w:r w:rsidRPr="003670A1">
        <w:rPr>
          <w:rFonts w:ascii="Times New Roman" w:hAnsi="Times New Roman" w:cs="Times New Roman"/>
          <w:sz w:val="24"/>
          <w:szCs w:val="24"/>
        </w:rPr>
        <w:t xml:space="preserve"> actualiza correctamente </w:t>
      </w:r>
      <w:r w:rsidRPr="003670A1">
        <w:rPr>
          <w:rStyle w:val="CdigoHTML"/>
          <w:rFonts w:ascii="Times New Roman" w:eastAsiaTheme="minorHAnsi" w:hAnsi="Times New Roman" w:cs="Times New Roman"/>
          <w:sz w:val="24"/>
          <w:szCs w:val="24"/>
        </w:rPr>
        <w:t>nombre</w:t>
      </w:r>
      <w:r w:rsidRPr="003670A1">
        <w:rPr>
          <w:rFonts w:ascii="Times New Roman" w:hAnsi="Times New Roman" w:cs="Times New Roman"/>
          <w:sz w:val="24"/>
          <w:szCs w:val="24"/>
        </w:rPr>
        <w:t xml:space="preserve">, </w:t>
      </w:r>
      <w:r w:rsidRPr="003670A1">
        <w:rPr>
          <w:rStyle w:val="CdigoHTML"/>
          <w:rFonts w:ascii="Times New Roman" w:eastAsiaTheme="minorHAnsi" w:hAnsi="Times New Roman" w:cs="Times New Roman"/>
          <w:sz w:val="24"/>
          <w:szCs w:val="24"/>
        </w:rPr>
        <w:t>misión</w:t>
      </w:r>
      <w:r w:rsidRPr="003670A1">
        <w:rPr>
          <w:rFonts w:ascii="Times New Roman" w:hAnsi="Times New Roman" w:cs="Times New Roman"/>
          <w:sz w:val="24"/>
          <w:szCs w:val="24"/>
        </w:rPr>
        <w:t xml:space="preserve">, </w:t>
      </w:r>
      <w:r w:rsidRPr="003670A1">
        <w:rPr>
          <w:rStyle w:val="CdigoHTML"/>
          <w:rFonts w:ascii="Times New Roman" w:eastAsiaTheme="minorHAnsi" w:hAnsi="Times New Roman" w:cs="Times New Roman"/>
          <w:sz w:val="24"/>
          <w:szCs w:val="24"/>
        </w:rPr>
        <w:t>nivel de peligrosidad</w:t>
      </w:r>
      <w:r w:rsidRPr="003670A1">
        <w:rPr>
          <w:rFonts w:ascii="Times New Roman" w:hAnsi="Times New Roman" w:cs="Times New Roman"/>
          <w:sz w:val="24"/>
          <w:szCs w:val="24"/>
        </w:rPr>
        <w:t xml:space="preserve"> y </w:t>
      </w:r>
      <w:r w:rsidRPr="003670A1">
        <w:rPr>
          <w:rStyle w:val="CdigoHTML"/>
          <w:rFonts w:ascii="Times New Roman" w:eastAsiaTheme="minorHAnsi" w:hAnsi="Times New Roman" w:cs="Times New Roman"/>
          <w:sz w:val="24"/>
          <w:szCs w:val="24"/>
        </w:rPr>
        <w:t>pago mensual</w:t>
      </w:r>
      <w:r w:rsidRPr="003670A1">
        <w:rPr>
          <w:rFonts w:ascii="Times New Roman" w:hAnsi="Times New Roman" w:cs="Times New Roman"/>
          <w:sz w:val="24"/>
          <w:szCs w:val="24"/>
        </w:rPr>
        <w:t>.</w:t>
      </w:r>
    </w:p>
    <w:p w14:paraId="3671050C" w14:textId="32254D3C" w:rsidR="003670A1" w:rsidRPr="00AE7D49" w:rsidRDefault="009A6CA1" w:rsidP="00AE7D49">
      <w:pPr>
        <w:spacing w:line="276" w:lineRule="auto"/>
        <w:rPr>
          <w:rFonts w:ascii="Times New Roman" w:hAnsi="Times New Roman" w:cs="Times New Roman"/>
          <w:sz w:val="24"/>
          <w:szCs w:val="24"/>
        </w:rPr>
      </w:pPr>
      <w:r w:rsidRPr="009A6CA1">
        <w:drawing>
          <wp:inline distT="0" distB="0" distL="0" distR="0" wp14:anchorId="782D49D0" wp14:editId="2DFBDBA0">
            <wp:extent cx="5400040" cy="23304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330450"/>
                    </a:xfrm>
                    <a:prstGeom prst="rect">
                      <a:avLst/>
                    </a:prstGeom>
                  </pic:spPr>
                </pic:pic>
              </a:graphicData>
            </a:graphic>
          </wp:inline>
        </w:drawing>
      </w:r>
    </w:p>
    <w:p w14:paraId="5C10D4E8" w14:textId="7BE3D5F3" w:rsidR="009A6CA1" w:rsidRDefault="00AE7D49" w:rsidP="00AE7D49">
      <w:pPr>
        <w:spacing w:line="276" w:lineRule="auto"/>
        <w:rPr>
          <w:rFonts w:ascii="Times New Roman" w:hAnsi="Times New Roman" w:cs="Times New Roman"/>
          <w:sz w:val="24"/>
          <w:szCs w:val="24"/>
        </w:rPr>
      </w:pPr>
      <w:r w:rsidRPr="00AE7D49">
        <w:lastRenderedPageBreak/>
        <w:drawing>
          <wp:inline distT="0" distB="0" distL="0" distR="0" wp14:anchorId="4F8DCF5A" wp14:editId="0E587C93">
            <wp:extent cx="5400040" cy="23329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332990"/>
                    </a:xfrm>
                    <a:prstGeom prst="rect">
                      <a:avLst/>
                    </a:prstGeom>
                  </pic:spPr>
                </pic:pic>
              </a:graphicData>
            </a:graphic>
          </wp:inline>
        </w:drawing>
      </w:r>
      <w:r w:rsidRPr="00AE7D49">
        <w:rPr>
          <w:rFonts w:ascii="Times New Roman" w:hAnsi="Times New Roman" w:cs="Times New Roman"/>
          <w:sz w:val="24"/>
          <w:szCs w:val="24"/>
        </w:rPr>
        <w:t xml:space="preserve"> </w:t>
      </w:r>
    </w:p>
    <w:p w14:paraId="730083A7" w14:textId="1D1F71BB" w:rsidR="003670A1" w:rsidRPr="00AE7D49" w:rsidRDefault="00AE7D49" w:rsidP="00AE7D49">
      <w:pPr>
        <w:spacing w:line="276" w:lineRule="auto"/>
        <w:rPr>
          <w:rFonts w:ascii="Times New Roman" w:hAnsi="Times New Roman" w:cs="Times New Roman"/>
          <w:sz w:val="24"/>
          <w:szCs w:val="24"/>
        </w:rPr>
      </w:pPr>
      <w:r w:rsidRPr="00AE7D49">
        <w:rPr>
          <w:rFonts w:ascii="Times New Roman" w:hAnsi="Times New Roman" w:cs="Times New Roman"/>
          <w:sz w:val="24"/>
          <w:szCs w:val="24"/>
        </w:rPr>
        <w:drawing>
          <wp:inline distT="0" distB="0" distL="0" distR="0" wp14:anchorId="3E7162D9" wp14:editId="5EA38172">
            <wp:extent cx="5400040" cy="231330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313305"/>
                    </a:xfrm>
                    <a:prstGeom prst="rect">
                      <a:avLst/>
                    </a:prstGeom>
                  </pic:spPr>
                </pic:pic>
              </a:graphicData>
            </a:graphic>
          </wp:inline>
        </w:drawing>
      </w:r>
    </w:p>
    <w:p w14:paraId="5F8B030A" w14:textId="77777777" w:rsidR="003670A1" w:rsidRPr="003670A1" w:rsidRDefault="003670A1" w:rsidP="003670A1">
      <w:pPr>
        <w:pStyle w:val="Prrafodelista"/>
        <w:spacing w:line="276" w:lineRule="auto"/>
        <w:ind w:left="1080"/>
        <w:rPr>
          <w:rFonts w:ascii="Times New Roman" w:hAnsi="Times New Roman" w:cs="Times New Roman"/>
          <w:sz w:val="24"/>
          <w:szCs w:val="24"/>
        </w:rPr>
      </w:pPr>
    </w:p>
    <w:p w14:paraId="0403922B" w14:textId="5A5AC882" w:rsidR="00894EC2" w:rsidRDefault="00894EC2" w:rsidP="003670A1">
      <w:pPr>
        <w:pStyle w:val="Prrafodelista"/>
        <w:numPr>
          <w:ilvl w:val="0"/>
          <w:numId w:val="7"/>
        </w:numPr>
        <w:spacing w:line="276" w:lineRule="auto"/>
        <w:rPr>
          <w:rFonts w:ascii="Times New Roman" w:hAnsi="Times New Roman" w:cs="Times New Roman"/>
          <w:sz w:val="24"/>
          <w:szCs w:val="24"/>
        </w:rPr>
      </w:pPr>
      <w:r w:rsidRPr="003670A1">
        <w:rPr>
          <w:rFonts w:ascii="Times New Roman" w:hAnsi="Times New Roman" w:cs="Times New Roman"/>
          <w:sz w:val="24"/>
          <w:szCs w:val="24"/>
        </w:rPr>
        <w:t xml:space="preserve">La generación de reportes muestra todos los datos relevantes de cada </w:t>
      </w:r>
      <w:proofErr w:type="spellStart"/>
      <w:r w:rsidRPr="003670A1">
        <w:rPr>
          <w:rFonts w:ascii="Times New Roman" w:hAnsi="Times New Roman" w:cs="Times New Roman"/>
          <w:sz w:val="24"/>
          <w:szCs w:val="24"/>
        </w:rPr>
        <w:t>Avenger</w:t>
      </w:r>
      <w:proofErr w:type="spellEnd"/>
      <w:r w:rsidRPr="003670A1">
        <w:rPr>
          <w:rFonts w:ascii="Times New Roman" w:hAnsi="Times New Roman" w:cs="Times New Roman"/>
          <w:sz w:val="24"/>
          <w:szCs w:val="24"/>
        </w:rPr>
        <w:t>, incluyendo pago mensual, aporte, impuesto y pago neto.</w:t>
      </w:r>
    </w:p>
    <w:p w14:paraId="67CAF831" w14:textId="51D3A136" w:rsidR="00AE7D49" w:rsidRPr="00AE7D49" w:rsidRDefault="00AE7D49" w:rsidP="00AE7D49">
      <w:pPr>
        <w:spacing w:line="276" w:lineRule="auto"/>
        <w:rPr>
          <w:rFonts w:ascii="Times New Roman" w:hAnsi="Times New Roman" w:cs="Times New Roman"/>
          <w:sz w:val="24"/>
          <w:szCs w:val="24"/>
        </w:rPr>
      </w:pPr>
      <w:r w:rsidRPr="00AE7D49">
        <w:rPr>
          <w:rFonts w:ascii="Times New Roman" w:hAnsi="Times New Roman" w:cs="Times New Roman"/>
          <w:sz w:val="24"/>
          <w:szCs w:val="24"/>
        </w:rPr>
        <w:drawing>
          <wp:inline distT="0" distB="0" distL="0" distR="0" wp14:anchorId="3EDC6B9C" wp14:editId="27FB9733">
            <wp:extent cx="5400040" cy="24536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453640"/>
                    </a:xfrm>
                    <a:prstGeom prst="rect">
                      <a:avLst/>
                    </a:prstGeom>
                  </pic:spPr>
                </pic:pic>
              </a:graphicData>
            </a:graphic>
          </wp:inline>
        </w:drawing>
      </w:r>
    </w:p>
    <w:p w14:paraId="500B21E7" w14:textId="6710EF23" w:rsidR="003670A1" w:rsidRPr="003670A1" w:rsidRDefault="00AE7D49" w:rsidP="003670A1">
      <w:pPr>
        <w:spacing w:line="276" w:lineRule="auto"/>
        <w:rPr>
          <w:rFonts w:ascii="Times New Roman" w:hAnsi="Times New Roman" w:cs="Times New Roman"/>
          <w:sz w:val="24"/>
          <w:szCs w:val="24"/>
        </w:rPr>
      </w:pPr>
      <w:r w:rsidRPr="00AE7D49">
        <w:rPr>
          <w:rFonts w:ascii="Times New Roman" w:hAnsi="Times New Roman" w:cs="Times New Roman"/>
          <w:sz w:val="24"/>
          <w:szCs w:val="24"/>
        </w:rPr>
        <w:lastRenderedPageBreak/>
        <w:drawing>
          <wp:inline distT="0" distB="0" distL="0" distR="0" wp14:anchorId="0FB30781" wp14:editId="1F468C57">
            <wp:extent cx="5400040" cy="23844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384425"/>
                    </a:xfrm>
                    <a:prstGeom prst="rect">
                      <a:avLst/>
                    </a:prstGeom>
                  </pic:spPr>
                </pic:pic>
              </a:graphicData>
            </a:graphic>
          </wp:inline>
        </w:drawing>
      </w:r>
    </w:p>
    <w:p w14:paraId="519F5183" w14:textId="4589855F" w:rsidR="00894EC2" w:rsidRDefault="00AE7D49" w:rsidP="00894EC2">
      <w:pPr>
        <w:spacing w:line="276" w:lineRule="auto"/>
        <w:rPr>
          <w:rFonts w:ascii="Times New Roman" w:hAnsi="Times New Roman" w:cs="Times New Roman"/>
          <w:sz w:val="24"/>
          <w:szCs w:val="24"/>
        </w:rPr>
      </w:pPr>
      <w:r w:rsidRPr="00AE7D49">
        <w:rPr>
          <w:rFonts w:ascii="Times New Roman" w:hAnsi="Times New Roman" w:cs="Times New Roman"/>
          <w:sz w:val="24"/>
          <w:szCs w:val="24"/>
        </w:rPr>
        <w:drawing>
          <wp:inline distT="0" distB="0" distL="0" distR="0" wp14:anchorId="153598B5" wp14:editId="007C8F13">
            <wp:extent cx="5400040" cy="247967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479675"/>
                    </a:xfrm>
                    <a:prstGeom prst="rect">
                      <a:avLst/>
                    </a:prstGeom>
                  </pic:spPr>
                </pic:pic>
              </a:graphicData>
            </a:graphic>
          </wp:inline>
        </w:drawing>
      </w:r>
    </w:p>
    <w:p w14:paraId="6A9146D5" w14:textId="79E434E0" w:rsidR="00894EC2" w:rsidRPr="00894EC2" w:rsidRDefault="00AE7D49" w:rsidP="00894EC2">
      <w:pPr>
        <w:spacing w:line="276" w:lineRule="auto"/>
        <w:rPr>
          <w:rFonts w:ascii="Times New Roman" w:hAnsi="Times New Roman" w:cs="Times New Roman"/>
          <w:sz w:val="24"/>
          <w:szCs w:val="24"/>
        </w:rPr>
      </w:pPr>
      <w:r w:rsidRPr="00AE7D49">
        <w:rPr>
          <w:rFonts w:ascii="Times New Roman" w:hAnsi="Times New Roman" w:cs="Times New Roman"/>
          <w:sz w:val="24"/>
          <w:szCs w:val="24"/>
        </w:rPr>
        <w:drawing>
          <wp:inline distT="0" distB="0" distL="0" distR="0" wp14:anchorId="2E1AC42F" wp14:editId="45797E5D">
            <wp:extent cx="5400040" cy="24276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427605"/>
                    </a:xfrm>
                    <a:prstGeom prst="rect">
                      <a:avLst/>
                    </a:prstGeom>
                  </pic:spPr>
                </pic:pic>
              </a:graphicData>
            </a:graphic>
          </wp:inline>
        </w:drawing>
      </w:r>
    </w:p>
    <w:p w14:paraId="045143D4" w14:textId="1D013934" w:rsidR="00D867B0" w:rsidRPr="00AE7D49" w:rsidRDefault="00D867B0" w:rsidP="00AE7D49">
      <w:pPr>
        <w:spacing w:before="240" w:line="276" w:lineRule="auto"/>
        <w:ind w:left="360"/>
        <w:rPr>
          <w:rFonts w:ascii="Times New Roman" w:hAnsi="Times New Roman" w:cs="Times New Roman"/>
          <w:b/>
          <w:bCs/>
          <w:sz w:val="24"/>
          <w:szCs w:val="24"/>
        </w:rPr>
      </w:pPr>
      <w:r w:rsidRPr="00AE7D49">
        <w:rPr>
          <w:rFonts w:ascii="Times New Roman" w:hAnsi="Times New Roman" w:cs="Times New Roman"/>
          <w:b/>
          <w:bCs/>
          <w:sz w:val="24"/>
          <w:szCs w:val="24"/>
        </w:rPr>
        <w:t>Referencias:</w:t>
      </w:r>
    </w:p>
    <w:p w14:paraId="065270FE" w14:textId="0FBADB2D" w:rsidR="00787F85" w:rsidRPr="00894EC2" w:rsidRDefault="00787F85" w:rsidP="00894EC2">
      <w:pPr>
        <w:spacing w:line="276" w:lineRule="auto"/>
        <w:ind w:left="360"/>
        <w:rPr>
          <w:rStyle w:val="Textoennegrita"/>
          <w:rFonts w:ascii="Times New Roman" w:hAnsi="Times New Roman" w:cs="Times New Roman"/>
          <w:b w:val="0"/>
          <w:bCs w:val="0"/>
          <w:sz w:val="24"/>
          <w:szCs w:val="24"/>
        </w:rPr>
      </w:pPr>
      <w:proofErr w:type="spellStart"/>
      <w:r w:rsidRPr="00894EC2">
        <w:rPr>
          <w:rFonts w:ascii="Times New Roman" w:hAnsi="Times New Roman" w:cs="Times New Roman"/>
          <w:sz w:val="24"/>
          <w:szCs w:val="24"/>
        </w:rPr>
        <w:t>Cormen</w:t>
      </w:r>
      <w:proofErr w:type="spellEnd"/>
      <w:r w:rsidRPr="00894EC2">
        <w:rPr>
          <w:rFonts w:ascii="Times New Roman" w:hAnsi="Times New Roman" w:cs="Times New Roman"/>
          <w:sz w:val="24"/>
          <w:szCs w:val="24"/>
        </w:rPr>
        <w:t xml:space="preserve">, T. H., </w:t>
      </w:r>
      <w:proofErr w:type="spellStart"/>
      <w:r w:rsidRPr="00894EC2">
        <w:rPr>
          <w:rFonts w:ascii="Times New Roman" w:hAnsi="Times New Roman" w:cs="Times New Roman"/>
          <w:sz w:val="24"/>
          <w:szCs w:val="24"/>
        </w:rPr>
        <w:t>Leiserson</w:t>
      </w:r>
      <w:proofErr w:type="spellEnd"/>
      <w:r w:rsidRPr="00894EC2">
        <w:rPr>
          <w:rFonts w:ascii="Times New Roman" w:hAnsi="Times New Roman" w:cs="Times New Roman"/>
          <w:sz w:val="24"/>
          <w:szCs w:val="24"/>
        </w:rPr>
        <w:t xml:space="preserve">, C. E., Rivest, R. L., &amp; Stein, C. (2022). </w:t>
      </w:r>
      <w:proofErr w:type="spellStart"/>
      <w:r w:rsidRPr="00894EC2">
        <w:rPr>
          <w:rFonts w:ascii="Times New Roman" w:hAnsi="Times New Roman" w:cs="Times New Roman"/>
          <w:i/>
          <w:iCs/>
          <w:sz w:val="24"/>
          <w:szCs w:val="24"/>
        </w:rPr>
        <w:t>Introduction</w:t>
      </w:r>
      <w:proofErr w:type="spellEnd"/>
      <w:r w:rsidRPr="00894EC2">
        <w:rPr>
          <w:rFonts w:ascii="Times New Roman" w:hAnsi="Times New Roman" w:cs="Times New Roman"/>
          <w:i/>
          <w:iCs/>
          <w:sz w:val="24"/>
          <w:szCs w:val="24"/>
        </w:rPr>
        <w:t xml:space="preserve"> to </w:t>
      </w:r>
      <w:proofErr w:type="spellStart"/>
      <w:r w:rsidRPr="00894EC2">
        <w:rPr>
          <w:rFonts w:ascii="Times New Roman" w:hAnsi="Times New Roman" w:cs="Times New Roman"/>
          <w:i/>
          <w:iCs/>
          <w:sz w:val="24"/>
          <w:szCs w:val="24"/>
        </w:rPr>
        <w:t>algorithms</w:t>
      </w:r>
      <w:proofErr w:type="spellEnd"/>
      <w:r w:rsidRPr="00894EC2">
        <w:rPr>
          <w:rFonts w:ascii="Times New Roman" w:hAnsi="Times New Roman" w:cs="Times New Roman"/>
          <w:sz w:val="24"/>
          <w:szCs w:val="24"/>
        </w:rPr>
        <w:t xml:space="preserve">. MIT </w:t>
      </w:r>
      <w:proofErr w:type="spellStart"/>
      <w:r w:rsidRPr="00894EC2">
        <w:rPr>
          <w:rFonts w:ascii="Times New Roman" w:hAnsi="Times New Roman" w:cs="Times New Roman"/>
          <w:sz w:val="24"/>
          <w:szCs w:val="24"/>
        </w:rPr>
        <w:t>press</w:t>
      </w:r>
      <w:proofErr w:type="spellEnd"/>
      <w:r w:rsidRPr="00894EC2">
        <w:rPr>
          <w:rFonts w:ascii="Times New Roman" w:hAnsi="Times New Roman" w:cs="Times New Roman"/>
          <w:sz w:val="24"/>
          <w:szCs w:val="24"/>
        </w:rPr>
        <w:t xml:space="preserve">. </w:t>
      </w:r>
      <w:hyperlink r:id="rId19" w:anchor="v=onepage&amp;q=Introduction%20to%20Algorithms.%20cormen&amp;f=false" w:history="1">
        <w:r w:rsidRPr="00894EC2">
          <w:rPr>
            <w:rStyle w:val="Hipervnculo"/>
            <w:rFonts w:ascii="Times New Roman" w:hAnsi="Times New Roman" w:cs="Times New Roman"/>
            <w:sz w:val="24"/>
            <w:szCs w:val="24"/>
          </w:rPr>
          <w:t>https://books.google.com.ec/books?hl=en&amp;lr=&amp;id=RSMuEAAAQBAJ&amp;oi=fnd&amp;pg=PR13&amp;dq=Introduction+to+Algorithms.+cormen&amp;ots=a3m3-</w:t>
        </w:r>
        <w:r w:rsidRPr="00894EC2">
          <w:rPr>
            <w:rStyle w:val="Hipervnculo"/>
            <w:rFonts w:ascii="Times New Roman" w:hAnsi="Times New Roman" w:cs="Times New Roman"/>
            <w:sz w:val="24"/>
            <w:szCs w:val="24"/>
          </w:rPr>
          <w:lastRenderedPageBreak/>
          <w:t>Z3HRL&amp;sig=BvSNrJCDJI5gVJZM7DT5AmKFpr4&amp;redir_esc=y#v=onepage&amp;q=Introduction%20to%20Algorithms.%20cormen&amp;f=false</w:t>
        </w:r>
      </w:hyperlink>
    </w:p>
    <w:p w14:paraId="71E02A9E" w14:textId="23C5771F" w:rsidR="00787F85" w:rsidRPr="00894EC2" w:rsidRDefault="00787F85" w:rsidP="00894EC2">
      <w:pPr>
        <w:spacing w:line="276" w:lineRule="auto"/>
        <w:ind w:left="360"/>
        <w:rPr>
          <w:rFonts w:ascii="Times New Roman" w:hAnsi="Times New Roman" w:cs="Times New Roman"/>
          <w:sz w:val="24"/>
          <w:szCs w:val="24"/>
        </w:rPr>
      </w:pPr>
      <w:proofErr w:type="spellStart"/>
      <w:r w:rsidRPr="00894EC2">
        <w:rPr>
          <w:rFonts w:ascii="Times New Roman" w:hAnsi="Times New Roman" w:cs="Times New Roman"/>
          <w:sz w:val="24"/>
          <w:szCs w:val="24"/>
        </w:rPr>
        <w:t>Sedgewick</w:t>
      </w:r>
      <w:proofErr w:type="spellEnd"/>
      <w:r w:rsidRPr="00894EC2">
        <w:rPr>
          <w:rFonts w:ascii="Times New Roman" w:hAnsi="Times New Roman" w:cs="Times New Roman"/>
          <w:sz w:val="24"/>
          <w:szCs w:val="24"/>
        </w:rPr>
        <w:t xml:space="preserve">, R., &amp; Wayne, K. (2011). </w:t>
      </w:r>
      <w:proofErr w:type="spellStart"/>
      <w:r w:rsidRPr="00894EC2">
        <w:rPr>
          <w:rFonts w:ascii="Times New Roman" w:hAnsi="Times New Roman" w:cs="Times New Roman"/>
          <w:i/>
          <w:iCs/>
          <w:sz w:val="24"/>
          <w:szCs w:val="24"/>
        </w:rPr>
        <w:t>Algorithms</w:t>
      </w:r>
      <w:proofErr w:type="spellEnd"/>
      <w:r w:rsidRPr="00894EC2">
        <w:rPr>
          <w:rFonts w:ascii="Times New Roman" w:hAnsi="Times New Roman" w:cs="Times New Roman"/>
          <w:sz w:val="24"/>
          <w:szCs w:val="24"/>
        </w:rPr>
        <w:t>. Addison-</w:t>
      </w:r>
      <w:proofErr w:type="spellStart"/>
      <w:r w:rsidRPr="00894EC2">
        <w:rPr>
          <w:rFonts w:ascii="Times New Roman" w:hAnsi="Times New Roman" w:cs="Times New Roman"/>
          <w:sz w:val="24"/>
          <w:szCs w:val="24"/>
        </w:rPr>
        <w:t>wesley</w:t>
      </w:r>
      <w:proofErr w:type="spellEnd"/>
      <w:r w:rsidRPr="00894EC2">
        <w:rPr>
          <w:rFonts w:ascii="Times New Roman" w:hAnsi="Times New Roman" w:cs="Times New Roman"/>
          <w:sz w:val="24"/>
          <w:szCs w:val="24"/>
        </w:rPr>
        <w:t xml:space="preserve"> </w:t>
      </w:r>
      <w:proofErr w:type="spellStart"/>
      <w:r w:rsidRPr="00894EC2">
        <w:rPr>
          <w:rFonts w:ascii="Times New Roman" w:hAnsi="Times New Roman" w:cs="Times New Roman"/>
          <w:sz w:val="24"/>
          <w:szCs w:val="24"/>
        </w:rPr>
        <w:t>professional</w:t>
      </w:r>
      <w:proofErr w:type="spellEnd"/>
      <w:r w:rsidRPr="00894EC2">
        <w:rPr>
          <w:rFonts w:ascii="Times New Roman" w:hAnsi="Times New Roman" w:cs="Times New Roman"/>
          <w:sz w:val="24"/>
          <w:szCs w:val="24"/>
        </w:rPr>
        <w:t xml:space="preserve">. </w:t>
      </w:r>
      <w:hyperlink r:id="rId20" w:anchor="v=onepage&amp;q=Algorithms.%20Princeton%20University&amp;f=false" w:history="1">
        <w:r w:rsidRPr="00894EC2">
          <w:rPr>
            <w:rStyle w:val="Hipervnculo"/>
            <w:rFonts w:ascii="Times New Roman" w:hAnsi="Times New Roman" w:cs="Times New Roman"/>
            <w:sz w:val="24"/>
            <w:szCs w:val="24"/>
          </w:rPr>
          <w:t>https://books.google.com.ec/books?hl=en&amp;lr=&amp;id=MTpsAQAAQBAJ&amp;oi=fnd&amp;pg=PR6&amp;dq=Algorithms.+Princeton+University&amp;ots=QhpDFPHahZ&amp;sig=kHLZt0C47gmrMtAiZ2rCKBbKPzk&amp;redir_esc=y#v=onepage&amp;q=Algorithms.%20Princeton%20University&amp;f=false</w:t>
        </w:r>
      </w:hyperlink>
    </w:p>
    <w:p w14:paraId="04C41D05" w14:textId="0ABA2504" w:rsidR="00787F85" w:rsidRPr="00894EC2" w:rsidRDefault="00897623" w:rsidP="00894EC2">
      <w:pPr>
        <w:spacing w:line="276" w:lineRule="auto"/>
        <w:ind w:left="360"/>
        <w:rPr>
          <w:rFonts w:ascii="Times New Roman" w:hAnsi="Times New Roman" w:cs="Times New Roman"/>
          <w:sz w:val="24"/>
          <w:szCs w:val="24"/>
        </w:rPr>
      </w:pPr>
      <w:r w:rsidRPr="00894EC2">
        <w:rPr>
          <w:rStyle w:val="Textoennegrita"/>
          <w:rFonts w:ascii="Times New Roman" w:hAnsi="Times New Roman" w:cs="Times New Roman"/>
          <w:b w:val="0"/>
          <w:bCs w:val="0"/>
          <w:sz w:val="24"/>
          <w:szCs w:val="24"/>
        </w:rPr>
        <w:t>Knuth, D. (199</w:t>
      </w:r>
      <w:r w:rsidR="00787F85" w:rsidRPr="00894EC2">
        <w:rPr>
          <w:rStyle w:val="Textoennegrita"/>
          <w:rFonts w:ascii="Times New Roman" w:hAnsi="Times New Roman" w:cs="Times New Roman"/>
          <w:b w:val="0"/>
          <w:bCs w:val="0"/>
          <w:sz w:val="24"/>
          <w:szCs w:val="24"/>
        </w:rPr>
        <w:t>9</w:t>
      </w:r>
      <w:r w:rsidRPr="00894EC2">
        <w:rPr>
          <w:rStyle w:val="Textoennegrita"/>
          <w:rFonts w:ascii="Times New Roman" w:hAnsi="Times New Roman" w:cs="Times New Roman"/>
          <w:b w:val="0"/>
          <w:bCs w:val="0"/>
          <w:sz w:val="24"/>
          <w:szCs w:val="24"/>
        </w:rPr>
        <w:t xml:space="preserve">). </w:t>
      </w:r>
      <w:r w:rsidR="00787F85" w:rsidRPr="00894EC2">
        <w:rPr>
          <w:rFonts w:ascii="Times New Roman" w:hAnsi="Times New Roman" w:cs="Times New Roman"/>
          <w:sz w:val="24"/>
          <w:szCs w:val="24"/>
        </w:rPr>
        <w:t xml:space="preserve">The art of </w:t>
      </w:r>
      <w:proofErr w:type="spellStart"/>
      <w:r w:rsidR="00787F85" w:rsidRPr="00894EC2">
        <w:rPr>
          <w:rFonts w:ascii="Times New Roman" w:hAnsi="Times New Roman" w:cs="Times New Roman"/>
          <w:sz w:val="24"/>
          <w:szCs w:val="24"/>
        </w:rPr>
        <w:t>computer</w:t>
      </w:r>
      <w:proofErr w:type="spellEnd"/>
      <w:r w:rsidR="00787F85" w:rsidRPr="00894EC2">
        <w:rPr>
          <w:rFonts w:ascii="Times New Roman" w:hAnsi="Times New Roman" w:cs="Times New Roman"/>
          <w:sz w:val="24"/>
          <w:szCs w:val="24"/>
        </w:rPr>
        <w:t xml:space="preserve"> </w:t>
      </w:r>
      <w:proofErr w:type="spellStart"/>
      <w:r w:rsidR="00787F85" w:rsidRPr="00894EC2">
        <w:rPr>
          <w:rFonts w:ascii="Times New Roman" w:hAnsi="Times New Roman" w:cs="Times New Roman"/>
          <w:sz w:val="24"/>
          <w:szCs w:val="24"/>
        </w:rPr>
        <w:t>programming</w:t>
      </w:r>
      <w:proofErr w:type="spellEnd"/>
      <w:r w:rsidR="00787F85" w:rsidRPr="00894EC2">
        <w:rPr>
          <w:rFonts w:ascii="Times New Roman" w:hAnsi="Times New Roman" w:cs="Times New Roman"/>
          <w:sz w:val="24"/>
          <w:szCs w:val="24"/>
        </w:rPr>
        <w:t xml:space="preserve">. </w:t>
      </w:r>
      <w:proofErr w:type="spellStart"/>
      <w:r w:rsidR="00787F85" w:rsidRPr="00894EC2">
        <w:rPr>
          <w:rFonts w:ascii="Times New Roman" w:hAnsi="Times New Roman" w:cs="Times New Roman"/>
          <w:i/>
          <w:iCs/>
          <w:sz w:val="24"/>
          <w:szCs w:val="24"/>
        </w:rPr>
        <w:t>Sorting</w:t>
      </w:r>
      <w:proofErr w:type="spellEnd"/>
      <w:r w:rsidR="00787F85" w:rsidRPr="00894EC2">
        <w:rPr>
          <w:rFonts w:ascii="Times New Roman" w:hAnsi="Times New Roman" w:cs="Times New Roman"/>
          <w:i/>
          <w:iCs/>
          <w:sz w:val="24"/>
          <w:szCs w:val="24"/>
        </w:rPr>
        <w:t xml:space="preserve"> and </w:t>
      </w:r>
      <w:proofErr w:type="spellStart"/>
      <w:r w:rsidR="00787F85" w:rsidRPr="00894EC2">
        <w:rPr>
          <w:rFonts w:ascii="Times New Roman" w:hAnsi="Times New Roman" w:cs="Times New Roman"/>
          <w:i/>
          <w:iCs/>
          <w:sz w:val="24"/>
          <w:szCs w:val="24"/>
        </w:rPr>
        <w:t>searching</w:t>
      </w:r>
      <w:proofErr w:type="spellEnd"/>
      <w:r w:rsidR="00787F85" w:rsidRPr="00894EC2">
        <w:rPr>
          <w:rFonts w:ascii="Times New Roman" w:hAnsi="Times New Roman" w:cs="Times New Roman"/>
          <w:sz w:val="24"/>
          <w:szCs w:val="24"/>
        </w:rPr>
        <w:t xml:space="preserve">, </w:t>
      </w:r>
      <w:r w:rsidR="00787F85" w:rsidRPr="00894EC2">
        <w:rPr>
          <w:rFonts w:ascii="Times New Roman" w:hAnsi="Times New Roman" w:cs="Times New Roman"/>
          <w:i/>
          <w:iCs/>
          <w:sz w:val="24"/>
          <w:szCs w:val="24"/>
        </w:rPr>
        <w:t>3</w:t>
      </w:r>
      <w:r w:rsidR="00787F85" w:rsidRPr="00894EC2">
        <w:rPr>
          <w:rFonts w:ascii="Times New Roman" w:hAnsi="Times New Roman" w:cs="Times New Roman"/>
          <w:sz w:val="24"/>
          <w:szCs w:val="24"/>
        </w:rPr>
        <w:t xml:space="preserve">(426-458), 4. </w:t>
      </w:r>
      <w:hyperlink r:id="rId21" w:history="1">
        <w:r w:rsidR="00787F85" w:rsidRPr="00894EC2">
          <w:rPr>
            <w:rStyle w:val="Hipervnculo"/>
            <w:rFonts w:ascii="Times New Roman" w:hAnsi="Times New Roman" w:cs="Times New Roman"/>
            <w:sz w:val="24"/>
            <w:szCs w:val="24"/>
          </w:rPr>
          <w:t>https://www.ioccc.org/2019/ciura/fasc5c.pdf</w:t>
        </w:r>
      </w:hyperlink>
    </w:p>
    <w:p w14:paraId="35957C3D" w14:textId="0DF54FF9" w:rsidR="00897623" w:rsidRPr="00894EC2" w:rsidRDefault="00897623" w:rsidP="00894EC2">
      <w:pPr>
        <w:spacing w:line="276" w:lineRule="auto"/>
        <w:ind w:left="360"/>
        <w:rPr>
          <w:rFonts w:ascii="Times New Roman" w:hAnsi="Times New Roman" w:cs="Times New Roman"/>
          <w:sz w:val="24"/>
          <w:szCs w:val="24"/>
        </w:rPr>
      </w:pPr>
      <w:r w:rsidRPr="00894EC2">
        <w:rPr>
          <w:rFonts w:ascii="Times New Roman" w:hAnsi="Times New Roman" w:cs="Times New Roman"/>
          <w:sz w:val="24"/>
          <w:szCs w:val="24"/>
        </w:rPr>
        <w:br/>
      </w:r>
    </w:p>
    <w:sectPr w:rsidR="00897623" w:rsidRPr="00894E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5413A"/>
    <w:multiLevelType w:val="hybridMultilevel"/>
    <w:tmpl w:val="7DE41CC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22281D66"/>
    <w:multiLevelType w:val="hybridMultilevel"/>
    <w:tmpl w:val="154A1E3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AA66588"/>
    <w:multiLevelType w:val="hybridMultilevel"/>
    <w:tmpl w:val="33FE075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302B27E4"/>
    <w:multiLevelType w:val="hybridMultilevel"/>
    <w:tmpl w:val="408226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51613E2"/>
    <w:multiLevelType w:val="hybridMultilevel"/>
    <w:tmpl w:val="CD1E8C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0CE5F6F"/>
    <w:multiLevelType w:val="hybridMultilevel"/>
    <w:tmpl w:val="E0D2881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91E4516"/>
    <w:multiLevelType w:val="hybridMultilevel"/>
    <w:tmpl w:val="52A273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216"/>
    <w:rsid w:val="00177B66"/>
    <w:rsid w:val="001C606E"/>
    <w:rsid w:val="001D715A"/>
    <w:rsid w:val="003670A1"/>
    <w:rsid w:val="003A5C39"/>
    <w:rsid w:val="003D6216"/>
    <w:rsid w:val="00463214"/>
    <w:rsid w:val="00787F85"/>
    <w:rsid w:val="00894EC2"/>
    <w:rsid w:val="00897623"/>
    <w:rsid w:val="008A3D61"/>
    <w:rsid w:val="009A6CA1"/>
    <w:rsid w:val="009B04BA"/>
    <w:rsid w:val="009D30CE"/>
    <w:rsid w:val="009E14DC"/>
    <w:rsid w:val="00AE7D49"/>
    <w:rsid w:val="00B373BF"/>
    <w:rsid w:val="00C1029C"/>
    <w:rsid w:val="00D41CF7"/>
    <w:rsid w:val="00D867B0"/>
    <w:rsid w:val="00E04D4A"/>
    <w:rsid w:val="00E20CFB"/>
    <w:rsid w:val="00F6356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A5EED"/>
  <w15:chartTrackingRefBased/>
  <w15:docId w15:val="{22B2E136-989A-4186-96E7-90FCDE3C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D6216"/>
    <w:pPr>
      <w:ind w:left="720"/>
      <w:contextualSpacing/>
    </w:pPr>
  </w:style>
  <w:style w:type="table" w:styleId="Tablaconcuadrcula">
    <w:name w:val="Table Grid"/>
    <w:basedOn w:val="Tablanormal"/>
    <w:uiPriority w:val="39"/>
    <w:rsid w:val="00B37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E14DC"/>
    <w:rPr>
      <w:b/>
      <w:bCs/>
    </w:rPr>
  </w:style>
  <w:style w:type="character" w:styleId="nfasis">
    <w:name w:val="Emphasis"/>
    <w:basedOn w:val="Fuentedeprrafopredeter"/>
    <w:uiPriority w:val="20"/>
    <w:qFormat/>
    <w:rsid w:val="00897623"/>
    <w:rPr>
      <w:i/>
      <w:iCs/>
    </w:rPr>
  </w:style>
  <w:style w:type="character" w:styleId="Hipervnculo">
    <w:name w:val="Hyperlink"/>
    <w:basedOn w:val="Fuentedeprrafopredeter"/>
    <w:uiPriority w:val="99"/>
    <w:unhideWhenUsed/>
    <w:rsid w:val="00897623"/>
    <w:rPr>
      <w:color w:val="0000FF"/>
      <w:u w:val="single"/>
    </w:rPr>
  </w:style>
  <w:style w:type="character" w:styleId="Mencinsinresolver">
    <w:name w:val="Unresolved Mention"/>
    <w:basedOn w:val="Fuentedeprrafopredeter"/>
    <w:uiPriority w:val="99"/>
    <w:semiHidden/>
    <w:unhideWhenUsed/>
    <w:rsid w:val="00787F85"/>
    <w:rPr>
      <w:color w:val="605E5C"/>
      <w:shd w:val="clear" w:color="auto" w:fill="E1DFDD"/>
    </w:rPr>
  </w:style>
  <w:style w:type="character" w:customStyle="1" w:styleId="katex-mathml">
    <w:name w:val="katex-mathml"/>
    <w:basedOn w:val="Fuentedeprrafopredeter"/>
    <w:rsid w:val="009D30CE"/>
  </w:style>
  <w:style w:type="character" w:customStyle="1" w:styleId="mord">
    <w:name w:val="mord"/>
    <w:basedOn w:val="Fuentedeprrafopredeter"/>
    <w:rsid w:val="009D30CE"/>
  </w:style>
  <w:style w:type="character" w:customStyle="1" w:styleId="mopen">
    <w:name w:val="mopen"/>
    <w:basedOn w:val="Fuentedeprrafopredeter"/>
    <w:rsid w:val="009D30CE"/>
  </w:style>
  <w:style w:type="character" w:customStyle="1" w:styleId="mclose">
    <w:name w:val="mclose"/>
    <w:basedOn w:val="Fuentedeprrafopredeter"/>
    <w:rsid w:val="009D30CE"/>
  </w:style>
  <w:style w:type="character" w:customStyle="1" w:styleId="mop">
    <w:name w:val="mop"/>
    <w:basedOn w:val="Fuentedeprrafopredeter"/>
    <w:rsid w:val="009D30CE"/>
  </w:style>
  <w:style w:type="paragraph" w:styleId="NormalWeb">
    <w:name w:val="Normal (Web)"/>
    <w:basedOn w:val="Normal"/>
    <w:uiPriority w:val="99"/>
    <w:semiHidden/>
    <w:unhideWhenUsed/>
    <w:rsid w:val="00894EC2"/>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CdigoHTML">
    <w:name w:val="HTML Code"/>
    <w:basedOn w:val="Fuentedeprrafopredeter"/>
    <w:uiPriority w:val="99"/>
    <w:semiHidden/>
    <w:unhideWhenUsed/>
    <w:rsid w:val="00894E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010034">
      <w:bodyDiv w:val="1"/>
      <w:marLeft w:val="0"/>
      <w:marRight w:val="0"/>
      <w:marTop w:val="0"/>
      <w:marBottom w:val="0"/>
      <w:divBdr>
        <w:top w:val="none" w:sz="0" w:space="0" w:color="auto"/>
        <w:left w:val="none" w:sz="0" w:space="0" w:color="auto"/>
        <w:bottom w:val="none" w:sz="0" w:space="0" w:color="auto"/>
        <w:right w:val="none" w:sz="0" w:space="0" w:color="auto"/>
      </w:divBdr>
    </w:div>
    <w:div w:id="2024475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www.ioccc.org/2019/ciura/fasc5c.pdf"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books.google.com.ec/books?hl=en&amp;lr=&amp;id=MTpsAQAAQBAJ&amp;oi=fnd&amp;pg=PR6&amp;dq=Algorithms.+Princeton+University&amp;ots=QhpDFPHahZ&amp;sig=kHLZt0C47gmrMtAiZ2rCKBbKPzk&amp;redir_esc=y"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books.google.com.ec/books?hl=en&amp;lr=&amp;id=RSMuEAAAQBAJ&amp;oi=fnd&amp;pg=PR13&amp;dq=Introduction+to+Algorithms.+cormen&amp;ots=a3m3-Z3HRL&amp;sig=BvSNrJCDJI5gVJZM7DT5AmKFpr4&amp;redir_esc=y"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8</Pages>
  <Words>1040</Words>
  <Characters>5720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Mullo</dc:creator>
  <cp:keywords/>
  <dc:description/>
  <cp:lastModifiedBy>Emily Mullo</cp:lastModifiedBy>
  <cp:revision>9</cp:revision>
  <dcterms:created xsi:type="dcterms:W3CDTF">2025-11-19T01:06:00Z</dcterms:created>
  <dcterms:modified xsi:type="dcterms:W3CDTF">2025-11-22T13:44:00Z</dcterms:modified>
</cp:coreProperties>
</file>