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6"/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ZA"/>
        </w:rPr>
        <w:t xml:space="preserve">Intro</w:t>
      </w: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lang w:val="en-ZA"/>
        </w:rPr>
        <w:t xml:space="preserve">We </w:t>
      </w:r>
      <w:r>
        <w:rPr>
          <w:rFonts w:ascii="Arial" w:hAnsi="Arial" w:eastAsia="Arial" w:cs="Arial"/>
        </w:rPr>
        <w:t xml:space="preserve">are building a Library Management System </w:t>
      </w:r>
      <w:r>
        <w:rPr>
          <w:rFonts w:ascii="Arial" w:hAnsi="Arial" w:eastAsia="Arial" w:cs="Arial"/>
          <w:lang w:val="en-ZA"/>
        </w:rPr>
        <w:t xml:space="preserve">using </w:t>
      </w:r>
      <w:r>
        <w:t xml:space="preserve">ASP.NET MVC Library with role-based access, book lending workflows, business rule enforcement, and interactive data tables.</w:t>
      </w:r>
      <w:r>
        <w:rPr>
          <w:rFonts w:ascii="Arial" w:hAnsi="Arial" w:eastAsia="Arial" w:cs="Arial"/>
          <w:lang w:val="en-ZA"/>
        </w:rPr>
        <w:t xml:space="preserve">The features include:</w:t>
      </w:r>
      <w:r>
        <w:rPr>
          <w:rFonts w:ascii="Arial" w:hAnsi="Arial" w:eastAsia="Arial" w:cs="Arial"/>
        </w:rPr>
      </w:r>
      <w:r>
        <w:rPr>
          <w:rFonts w:ascii="Arial" w:hAnsi="Arial" w:cs="Arial"/>
          <w:highlight w:val="none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Two user roles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Librarian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Member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 book lending workflow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Books can be checked out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Books must be returned within 21 days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Members can only have 5 active checkouts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Tracking: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Who borrowed what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When it was borrowed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When it is due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Whether it is overdue</w:t>
      </w:r>
      <w:r>
        <w:rPr>
          <w:rFonts w:ascii="Arial" w:hAnsi="Arial" w:cs="Arial"/>
          <w:sz w:val="24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06"/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eastAsia="Arial" w:cs="Arial"/>
        </w:rPr>
        <w:t xml:space="preserve">Requirements</w:t>
      </w:r>
      <w:r>
        <w:rPr>
          <w:rFonts w:ascii="Arial" w:hAnsi="Arial" w:eastAsia="Arial" w:cs="Arial"/>
          <w:highlight w:val="none"/>
          <w:lang w:val="en-ZA"/>
        </w:rPr>
        <w:t xml:space="preserve">/Business rules: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lang w:val="en-ZA"/>
        </w:rPr>
        <w:t xml:space="preserve">Business rules</w:t>
      </w: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ZA"/>
        </w:rPr>
        <w:t xml:space="preserve">Books: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highlight w:val="none"/>
        </w:rPr>
      </w:r>
    </w:p>
    <w:p>
      <w:pPr>
        <w:pStyle w:val="9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The assumption is made that a book only has 1 author</w:t>
      </w:r>
      <w:r>
        <w:rPr>
          <w:rFonts w:ascii="Arial" w:hAnsi="Arial" w:eastAsia="Arial" w:cs="Arial"/>
          <w:highlight w:val="none"/>
          <w:lang w:val="en-ZA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The assumption is made that a book can either be available or checked out.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 book cannot be checked out if already borrowed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Books must be returned within 21 days</w:t>
      </w:r>
      <w:r>
        <w:rPr>
          <w:rFonts w:ascii="Arial" w:hAnsi="Arial" w:eastAsia="Arial" w:cs="Arial"/>
          <w:sz w:val="24"/>
        </w:rPr>
      </w:r>
      <w:r>
        <w:rPr>
          <w:rFonts w:ascii="Arial" w:hAnsi="Arial" w:cs="Arial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Book views needs to be filterable by author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ZA"/>
        </w:rPr>
        <w:t xml:space="preserve">Overdue: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highlight w:val="none"/>
        </w:rPr>
      </w:r>
    </w:p>
    <w:p>
      <w:pPr>
        <w:pStyle w:val="9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ZA"/>
        </w:rPr>
        <w:t xml:space="preserve">A checkout is overdue if:</w:t>
      </w:r>
      <w:r>
        <w:rPr>
          <w:rFonts w:ascii="Arial" w:hAnsi="Arial" w:eastAsia="Arial" w:cs="Arial"/>
          <w:highlight w:val="none"/>
          <w:lang w:val="en-ZA"/>
        </w:rPr>
        <w:t xml:space="preserve">Today &gt; CheckoutDate + 21 days</w:t>
      </w: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cs="Arial"/>
          <w:highlight w:val="none"/>
        </w:rPr>
      </w:r>
    </w:p>
    <w:p>
      <w:pPr>
        <w:pStyle w:val="9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eastAsia="Arial" w:cs="Arial"/>
        </w:rPr>
        <w:t xml:space="preserve">Overdue status must be</w:t>
      </w:r>
      <w:r>
        <w:rPr>
          <w:rFonts w:ascii="Arial" w:hAnsi="Arial" w:eastAsia="Arial" w:cs="Arial"/>
          <w:highlight w:val="none"/>
          <w:lang w:val="en-ZA"/>
        </w:rPr>
        <w:t xml:space="preserve"> </w:t>
      </w:r>
      <w:r>
        <w:rPr>
          <w:rFonts w:ascii="Arial" w:hAnsi="Arial" w:eastAsia="Arial" w:cs="Arial"/>
        </w:rPr>
        <w:t xml:space="preserve">visible to both members and librarians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eastAsia="Arial" w:cs="Arial"/>
        </w:rPr>
        <w:t xml:space="preserve">Overdue status must be</w:t>
      </w:r>
      <w:r>
        <w:rPr>
          <w:rFonts w:ascii="Arial" w:hAnsi="Arial" w:eastAsia="Arial" w:cs="Arial"/>
          <w:highlight w:val="none"/>
          <w:lang w:val="en-ZA"/>
        </w:rPr>
        <w:t xml:space="preserve"> </w:t>
      </w:r>
      <w:r>
        <w:rPr>
          <w:rFonts w:ascii="Arial" w:hAnsi="Arial" w:eastAsia="Arial" w:cs="Arial"/>
        </w:rPr>
        <w:t xml:space="preserve">clearly indicated in tables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ZA"/>
        </w:rPr>
        <w:t xml:space="preserve">Members: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highlight w:val="none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 member should be able to check out books</w:t>
      </w:r>
      <w:r>
        <w:rPr>
          <w:rFonts w:ascii="Arial" w:hAnsi="Arial" w:eastAsia="Arial" w:cs="Arial"/>
          <w:lang w:val="en-ZA"/>
        </w:rPr>
        <w:t xml:space="preserve">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eastAsia="Arial" w:cs="Arial"/>
          <w:highlight w:val="none"/>
          <w:lang w:val="en-ZA"/>
        </w:rPr>
        <w:t xml:space="preserve">A member can at any given time only have 5 active checkouts.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A member needs to be able to view their current checkouts.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A member needs to be able to view their past  checkouts.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eastAsia="Arial" w:cs="Arial"/>
          <w:highlight w:val="none"/>
          <w:lang w:val="en-ZA"/>
        </w:rPr>
        <w:t xml:space="preserve">A member needs to be able to view the overdue status of their current checkouts.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A member needs to be able to view all available to checkout books </w:t>
      </w:r>
      <w:r>
        <w:rPr>
          <w:rFonts w:ascii="Arial" w:hAnsi="Arial" w:eastAsia="Arial" w:cs="Arial"/>
          <w:highlight w:val="none"/>
          <w:lang w:val="en-ZA"/>
        </w:rPr>
        <w:t xml:space="preserve">(with a 5-book limit</w:t>
      </w:r>
      <w:r>
        <w:rPr>
          <w:rFonts w:ascii="Arial" w:hAnsi="Arial" w:eastAsia="Arial" w:cs="Arial"/>
          <w:highlight w:val="none"/>
          <w:lang w:val="en-ZA"/>
        </w:rPr>
        <w:t xml:space="preserve">).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ZA"/>
        </w:rPr>
        <w:t xml:space="preserve">Librarians: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highlight w:val="none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eastAsia="Arial" w:cs="Arial"/>
          <w:highlight w:val="none"/>
          <w:lang w:val="en-ZA"/>
        </w:rPr>
        <w:t xml:space="preserve">Librarians needs to be able to </w:t>
      </w:r>
      <w:r>
        <w:rPr>
          <w:rFonts w:ascii="Arial" w:hAnsi="Arial" w:eastAsia="Arial" w:cs="Arial"/>
          <w:highlight w:val="none"/>
          <w:lang w:val="en-ZA"/>
        </w:rPr>
        <w:t xml:space="preserve">view all checkouts.</w:t>
      </w: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lang w:val="en-ZA"/>
        </w:rPr>
        <w:t xml:space="preserve">Only 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lang w:val="en-ZA"/>
        </w:rPr>
        <w:t xml:space="preserve">librarian</w:t>
      </w:r>
      <w:r>
        <w:rPr>
          <w:rFonts w:ascii="Arial" w:hAnsi="Arial" w:eastAsia="Arial" w:cs="Arial"/>
          <w:lang w:val="en-ZA"/>
        </w:rPr>
        <w:t xml:space="preserve"> </w:t>
      </w:r>
      <w:r>
        <w:rPr>
          <w:rFonts w:ascii="Arial" w:hAnsi="Arial" w:eastAsia="Arial" w:cs="Arial"/>
        </w:rPr>
        <w:t xml:space="preserve">should be able to </w:t>
      </w:r>
      <w:r>
        <w:rPr>
          <w:rFonts w:ascii="Arial" w:hAnsi="Arial" w:eastAsia="Arial" w:cs="Arial"/>
          <w:lang w:val="en-ZA"/>
        </w:rPr>
        <w:t xml:space="preserve">return </w:t>
      </w:r>
      <w:r>
        <w:rPr>
          <w:rFonts w:ascii="Arial" w:hAnsi="Arial" w:eastAsia="Arial" w:cs="Arial"/>
        </w:rPr>
        <w:t xml:space="preserve">books</w:t>
      </w:r>
      <w:r>
        <w:rPr>
          <w:rFonts w:ascii="Arial" w:hAnsi="Arial" w:eastAsia="Arial" w:cs="Arial"/>
          <w:lang w:val="en-ZA"/>
        </w:rPr>
        <w:t xml:space="preserve">.</w:t>
      </w:r>
      <w:r>
        <w:rPr>
          <w:rFonts w:ascii="Arial" w:hAnsi="Arial" w:eastAsia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highlight w:val="none"/>
        </w:rPr>
      </w:r>
      <w:r>
        <w:rPr>
          <w:rFonts w:ascii="Arial" w:hAnsi="Arial" w:eastAsia="Arial" w:cs="Arial"/>
          <w:highlight w:val="none"/>
          <w:lang w:val="en-ZA"/>
        </w:rPr>
        <w:t xml:space="preserve">Librarians needs to be able to view all </w:t>
      </w:r>
      <w:r>
        <w:rPr>
          <w:rFonts w:ascii="Arial" w:hAnsi="Arial" w:eastAsia="Arial" w:cs="Arial"/>
          <w:sz w:val="22"/>
          <w:szCs w:val="22"/>
          <w:highlight w:val="none"/>
        </w:rPr>
        <w:t xml:space="preserve">overdue books</w:t>
      </w:r>
      <w:r>
        <w:rPr>
          <w:rFonts w:ascii="Arial" w:hAnsi="Arial" w:eastAsia="Arial" w:cs="Arial"/>
          <w:sz w:val="22"/>
          <w:szCs w:val="22"/>
          <w:highlight w:val="none"/>
          <w:lang w:val="en-ZA"/>
        </w:rPr>
        <w:t xml:space="preserve">.</w:t>
      </w:r>
      <w:r>
        <w:rPr>
          <w:rFonts w:ascii="Arial" w:hAnsi="Arial" w:eastAsia="Arial" w:cs="Arial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Librarians needs to be able to perform CRUD operations on books.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Librarians needs to be able to perform CRUD operations on authors..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eastAsia="Arial" w:cs="Arial"/>
          <w:highlight w:val="none"/>
          <w:lang w:val="en-ZA"/>
        </w:rPr>
        <w:t xml:space="preserve">Librarians needs to be able to</w:t>
      </w:r>
      <w:r>
        <w:rPr>
          <w:rFonts w:ascii="Arial" w:hAnsi="Arial" w:eastAsia="Arial" w:cs="Arial"/>
          <w:highlight w:val="none"/>
          <w:lang w:val="en-ZA"/>
        </w:rPr>
        <w:t xml:space="preserve"> </w:t>
      </w:r>
      <w:r>
        <w:rPr>
          <w:rFonts w:ascii="Arial" w:hAnsi="Arial" w:eastAsia="Arial" w:cs="Arial"/>
          <w:highlight w:val="none"/>
          <w:lang w:val="en-ZA"/>
        </w:rPr>
        <w:t xml:space="preserve">filter books by author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val="en-ZA"/>
        </w:rPr>
        <w:t xml:space="preserve">Functional requirements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Library Management (Core Service)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68"/>
        <w:numPr>
          <w:ilvl w:val="0"/>
          <w:numId w:val="20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Check out a book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0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Return a book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0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Enforce checkout limits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0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Track borrowed books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0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Calculate overdue status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0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Filter books by author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/>
        <w:ind w:firstLine="0" w:left="72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Validation Rules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68"/>
        <w:numPr>
          <w:ilvl w:val="0"/>
          <w:numId w:val="22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Prevent checkout if:</w:t>
      </w:r>
      <w:r>
        <w:rPr>
          <w:rFonts w:ascii="Arial" w:hAnsi="Arial" w:eastAsia="Arial" w:cs="Arial"/>
          <w:color w:val="000000"/>
          <w:sz w:val="22"/>
          <w:szCs w:val="22"/>
          <w:lang w:val="en-ZA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2"/>
          <w:lang w:val="en-ZA"/>
        </w:rPr>
        <w:t xml:space="preserve">b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ook is already borrowed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1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lang w:val="en-ZA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Prevent checkout if:</w:t>
      </w:r>
      <w:r>
        <w:rPr>
          <w:rFonts w:ascii="Arial" w:hAnsi="Arial" w:eastAsia="Arial" w:cs="Arial"/>
          <w:color w:val="000000"/>
          <w:sz w:val="22"/>
          <w:szCs w:val="22"/>
          <w:lang w:val="en-ZA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2"/>
          <w:lang w:val="en-ZA"/>
        </w:rPr>
        <w:t xml:space="preserve">m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ember already has 5 books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1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Enforce 21-day return period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1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Ensure only librarians</w:t>
      </w:r>
      <w:r>
        <w:rPr>
          <w:rFonts w:ascii="Arial" w:hAnsi="Arial" w:eastAsia="Arial" w:cs="Arial"/>
          <w:color w:val="000000"/>
          <w:sz w:val="24"/>
        </w:rPr>
        <w:t xml:space="preserve"> can mark returns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hd w:val="nil" w:color="000000"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06"/>
        <w:pBdr/>
        <w:spacing/>
        <w:ind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  <w:lang w:val="en-ZA"/>
        </w:rPr>
        <w:t xml:space="preserve">Additional requirements</w:t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/>
        <w:spacing/>
        <w:ind/>
        <w:rPr>
          <w:highlight w:val="none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lang w:val="en-ZA"/>
        </w:rPr>
        <w:t xml:space="preserve">M</w:t>
      </w:r>
      <w:r>
        <w:t xml:space="preserve">ust use table-based UI components e.g., DataTables.js</w:t>
      </w:r>
      <w:r>
        <w:rPr>
          <w:rFonts w:ascii="Arial" w:hAnsi="Arial" w:cs="Arial"/>
          <w:b/>
          <w:bCs/>
          <w:sz w:val="22"/>
          <w:szCs w:val="22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t xml:space="preserve">Role-based access control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Each table should support:</w:t>
      </w:r>
      <w:r/>
    </w:p>
    <w:p>
      <w:pPr>
        <w:pStyle w:val="9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Search</w:t>
      </w:r>
      <w:r/>
    </w:p>
    <w:p>
      <w:pPr>
        <w:pStyle w:val="9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Sorting</w:t>
      </w:r>
      <w:r/>
    </w:p>
    <w:p>
      <w:pPr>
        <w:pStyle w:val="9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Pagination</w:t>
      </w:r>
      <w:r/>
    </w:p>
    <w:p>
      <w:pPr>
        <w:pStyle w:val="9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Overdue highlighting</w:t>
      </w:r>
      <w:r/>
    </w:p>
    <w:p>
      <w:pPr>
        <w:pStyle w:val="9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Filtering by author</w:t>
      </w:r>
      <w:r/>
    </w:p>
    <w:p>
      <w:pPr>
        <w:pBdr/>
        <w:shd w:val="nil" w:color="auto"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06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en-ZA"/>
        </w:rPr>
        <w:t xml:space="preserve">Models &amp; Relationships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Primary Entities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Style w:val="968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User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With roles: Librarian / Member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Responsibilities</w:t>
      </w:r>
      <w:r/>
    </w:p>
    <w:p>
      <w:pPr>
        <w:pStyle w:val="968"/>
        <w:numPr>
          <w:ilvl w:val="2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Identity</w:t>
      </w:r>
      <w:r/>
    </w:p>
    <w:p>
      <w:pPr>
        <w:pStyle w:val="968"/>
        <w:numPr>
          <w:ilvl w:val="2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Role-based permissions</w:t>
      </w:r>
      <w:r/>
    </w:p>
    <w:p>
      <w:pPr>
        <w:pStyle w:val="968"/>
        <w:numPr>
          <w:ilvl w:val="2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Ownership of checkouts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68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  <w:t xml:space="preserve">Author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t xml:space="preserve">Represents book authors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t xml:space="preserve">Responsibilities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2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Group books</w:t>
      </w:r>
      <w:r/>
    </w:p>
    <w:p>
      <w:pPr>
        <w:pStyle w:val="968"/>
        <w:numPr>
          <w:ilvl w:val="2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Enable filtering by author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68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en-ZA"/>
        </w:rPr>
        <w:t xml:space="preserve">Book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3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t xml:space="preserve">Represents physical or digital books in the library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t xml:space="preserve">Responsibilities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968"/>
        <w:numPr>
          <w:ilvl w:val="2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Availability tracking</w:t>
      </w:r>
      <w:r/>
    </w:p>
    <w:p>
      <w:pPr>
        <w:pStyle w:val="968"/>
        <w:numPr>
          <w:ilvl w:val="2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Author association</w:t>
      </w:r>
      <w:r/>
    </w:p>
    <w:p>
      <w:pPr>
        <w:pStyle w:val="968"/>
        <w:numPr>
          <w:ilvl w:val="2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Display metadata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cs="Arial"/>
        </w:rPr>
      </w:r>
    </w:p>
    <w:p>
      <w:pPr>
        <w:pStyle w:val="968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Checkout (Borrowing Record)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t xml:space="preserve">Represents a borrowing transaction.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8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t xml:space="preserve">Responsibilities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968"/>
        <w:numPr>
          <w:ilvl w:val="2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Link a Member to a Book</w:t>
      </w:r>
      <w:r/>
    </w:p>
    <w:p>
      <w:pPr>
        <w:pStyle w:val="968"/>
        <w:numPr>
          <w:ilvl w:val="2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Track checkout date</w:t>
      </w:r>
      <w:r/>
    </w:p>
    <w:p>
      <w:pPr>
        <w:pStyle w:val="968"/>
        <w:numPr>
          <w:ilvl w:val="2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Track due date (21 days)</w:t>
      </w:r>
      <w:r/>
    </w:p>
    <w:p>
      <w:pPr>
        <w:pStyle w:val="968"/>
        <w:numPr>
          <w:ilvl w:val="2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Track return status</w:t>
      </w:r>
      <w:r/>
    </w:p>
    <w:p>
      <w:pPr>
        <w:pStyle w:val="968"/>
        <w:numPr>
          <w:ilvl w:val="2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Determine overdue state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 w:firstLine="0" w:left="709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  <w:lang w:val="en-ZA"/>
        </w:rPr>
        <w:t xml:space="preserve">Relationships between entities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  <w:highlight w:val="none"/>
        </w:rPr>
      </w:r>
    </w:p>
    <w:p>
      <w:pPr>
        <w:pStyle w:val="9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lang w:val="en-ZA"/>
        </w:rPr>
        <w:t xml:space="preserve">A user (member) has many checkouts</w:t>
      </w:r>
      <w:r>
        <w:rPr>
          <w:rFonts w:ascii="Arial" w:hAnsi="Arial" w:cs="Arial"/>
          <w:sz w:val="24"/>
        </w:rPr>
      </w:r>
      <w:r>
        <w:rPr>
          <w:rFonts w:ascii="Arial" w:hAnsi="Arial" w:cs="Arial"/>
        </w:rPr>
      </w:r>
    </w:p>
    <w:p>
      <w:pPr>
        <w:pStyle w:val="9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A book has many checkouts (over time)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Author has many books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A book has 1 author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A checkout belongs to a user (member)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en-ZA"/>
        </w:rPr>
        <w:t xml:space="preserve">A checkout belongs to a book</w:t>
      </w:r>
      <w:r>
        <w:rPr>
          <w:rFonts w:ascii="Arial" w:hAnsi="Arial" w:eastAsia="Arial" w:cs="Arial"/>
          <w:highlight w:val="none"/>
          <w:lang w:val="en-ZA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en-ZA"/>
        </w:rPr>
        <w:t xml:space="preserve">Views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Librarian Views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5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View all books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5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View all checkouts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5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View overdue books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5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Mark books as returned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5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Filter books by author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5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Manage (add/edit</w:t>
      </w:r>
      <w:r>
        <w:rPr>
          <w:rFonts w:ascii="Arial" w:hAnsi="Arial" w:eastAsia="Arial" w:cs="Arial"/>
          <w:color w:val="000000"/>
          <w:sz w:val="22"/>
          <w:szCs w:val="22"/>
          <w:lang w:val="en-ZA"/>
        </w:rPr>
        <w:t xml:space="preserve">/delete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) books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5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t xml:space="preserve">Admin Portal</w:t>
      </w:r>
      <w:r>
        <w:rPr>
          <w:rFonts w:ascii="Arial" w:hAnsi="Arial" w:eastAsia="Arial" w:cs="Arial"/>
          <w:sz w:val="22"/>
          <w:szCs w:val="22"/>
          <w:highlight w:val="none"/>
          <w:lang w:val="en-ZA"/>
        </w:rPr>
        <w:t xml:space="preserve"> : CRUD librarians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Member Views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7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View available books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7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Check out a book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7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View:</w:t>
      </w:r>
      <w:r>
        <w:rPr>
          <w:rFonts w:ascii="Arial" w:hAnsi="Arial" w:eastAsia="Arial" w:cs="Arial"/>
          <w:color w:val="000000"/>
          <w:sz w:val="22"/>
          <w:szCs w:val="22"/>
          <w:lang w:val="en-ZA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Current checkouts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7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View:</w:t>
      </w:r>
      <w:r>
        <w:rPr>
          <w:rFonts w:ascii="Arial" w:hAnsi="Arial" w:eastAsia="Arial" w:cs="Arial"/>
          <w:color w:val="000000"/>
          <w:sz w:val="22"/>
          <w:szCs w:val="22"/>
          <w:lang w:val="en-ZA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Past checkouts (separate tab)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8"/>
        <w:numPr>
          <w:ilvl w:val="0"/>
          <w:numId w:val="27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See overdue indicators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highlight w:val="none"/>
          <w:lang w:val="en-ZA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A63D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055AE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C40ED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2533D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3AA32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3AA32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3AA32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3AA32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3AA32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3AA32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3AA32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6A63B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2533D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6A63B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50B80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95879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1CBEB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0CDE6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30886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15631E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EC25F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EC25F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EC25F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AFE6D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6EC5F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85A96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9D949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9D949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684A5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1756C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795879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3BA65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95879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95879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51756C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04A78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95879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04A78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3A838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>
    <w:name w:val="Table Grid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 Light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1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2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1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2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3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4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5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6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1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2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3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4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5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6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1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2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3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4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5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6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Heading 1"/>
    <w:basedOn w:val="964"/>
    <w:next w:val="964"/>
    <w:link w:val="9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6">
    <w:name w:val="Heading 2"/>
    <w:basedOn w:val="964"/>
    <w:next w:val="964"/>
    <w:link w:val="9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7">
    <w:name w:val="Heading 3"/>
    <w:basedOn w:val="964"/>
    <w:next w:val="964"/>
    <w:link w:val="9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8">
    <w:name w:val="Heading 4"/>
    <w:basedOn w:val="964"/>
    <w:next w:val="964"/>
    <w:link w:val="9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9">
    <w:name w:val="Heading 5"/>
    <w:basedOn w:val="964"/>
    <w:next w:val="964"/>
    <w:link w:val="9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0">
    <w:name w:val="Heading 6"/>
    <w:basedOn w:val="964"/>
    <w:next w:val="964"/>
    <w:link w:val="9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1">
    <w:name w:val="Heading 7"/>
    <w:basedOn w:val="964"/>
    <w:next w:val="964"/>
    <w:link w:val="9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2">
    <w:name w:val="Heading 8"/>
    <w:basedOn w:val="964"/>
    <w:next w:val="964"/>
    <w:link w:val="9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3">
    <w:name w:val="Heading 9"/>
    <w:basedOn w:val="964"/>
    <w:next w:val="964"/>
    <w:link w:val="9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character" w:styleId="915">
    <w:name w:val="Heading 1 Char"/>
    <w:basedOn w:val="914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6">
    <w:name w:val="Heading 2 Char"/>
    <w:basedOn w:val="914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7">
    <w:name w:val="Heading 3 Char"/>
    <w:basedOn w:val="914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8">
    <w:name w:val="Heading 4 Char"/>
    <w:basedOn w:val="914"/>
    <w:link w:val="9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9">
    <w:name w:val="Heading 5 Char"/>
    <w:basedOn w:val="914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0">
    <w:name w:val="Heading 6 Char"/>
    <w:basedOn w:val="914"/>
    <w:link w:val="9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1">
    <w:name w:val="Heading 7 Char"/>
    <w:basedOn w:val="914"/>
    <w:link w:val="9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2">
    <w:name w:val="Heading 8 Char"/>
    <w:basedOn w:val="914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9 Char"/>
    <w:basedOn w:val="914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4">
    <w:name w:val="Title"/>
    <w:basedOn w:val="964"/>
    <w:next w:val="964"/>
    <w:link w:val="9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5">
    <w:name w:val="Title Char"/>
    <w:basedOn w:val="914"/>
    <w:link w:val="9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6">
    <w:name w:val="Subtitle"/>
    <w:basedOn w:val="964"/>
    <w:next w:val="964"/>
    <w:link w:val="92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7">
    <w:name w:val="Subtitle Char"/>
    <w:basedOn w:val="914"/>
    <w:link w:val="9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8">
    <w:name w:val="Quote"/>
    <w:basedOn w:val="964"/>
    <w:next w:val="964"/>
    <w:link w:val="9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9">
    <w:name w:val="Quote Char"/>
    <w:basedOn w:val="914"/>
    <w:link w:val="9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1">
    <w:name w:val="Intense Quote"/>
    <w:basedOn w:val="964"/>
    <w:next w:val="964"/>
    <w:link w:val="9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2">
    <w:name w:val="Intense Quote Char"/>
    <w:basedOn w:val="914"/>
    <w:link w:val="9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3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4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5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936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937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8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9">
    <w:name w:val="Header"/>
    <w:basedOn w:val="964"/>
    <w:link w:val="94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0">
    <w:name w:val="Header Char"/>
    <w:basedOn w:val="914"/>
    <w:link w:val="939"/>
    <w:uiPriority w:val="99"/>
    <w:pPr>
      <w:pBdr/>
      <w:spacing/>
      <w:ind/>
    </w:pPr>
  </w:style>
  <w:style w:type="paragraph" w:styleId="941">
    <w:name w:val="Footer"/>
    <w:basedOn w:val="964"/>
    <w:link w:val="94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2">
    <w:name w:val="Footer Char"/>
    <w:basedOn w:val="914"/>
    <w:link w:val="941"/>
    <w:uiPriority w:val="99"/>
    <w:pPr>
      <w:pBdr/>
      <w:spacing/>
      <w:ind/>
    </w:pPr>
  </w:style>
  <w:style w:type="paragraph" w:styleId="943">
    <w:name w:val="Caption"/>
    <w:basedOn w:val="964"/>
    <w:next w:val="9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4">
    <w:name w:val="footnote text"/>
    <w:basedOn w:val="964"/>
    <w:link w:val="9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5">
    <w:name w:val="Footnote Text Char"/>
    <w:basedOn w:val="914"/>
    <w:link w:val="944"/>
    <w:uiPriority w:val="99"/>
    <w:semiHidden/>
    <w:pPr>
      <w:pBdr/>
      <w:spacing/>
      <w:ind/>
    </w:pPr>
    <w:rPr>
      <w:sz w:val="20"/>
      <w:szCs w:val="20"/>
    </w:rPr>
  </w:style>
  <w:style w:type="character" w:styleId="946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947">
    <w:name w:val="endnote text"/>
    <w:basedOn w:val="964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Endnote Text Char"/>
    <w:basedOn w:val="914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950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1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2">
    <w:name w:val="toc 1"/>
    <w:basedOn w:val="964"/>
    <w:next w:val="964"/>
    <w:uiPriority w:val="39"/>
    <w:unhideWhenUsed/>
    <w:pPr>
      <w:pBdr/>
      <w:spacing w:after="100"/>
      <w:ind/>
    </w:pPr>
  </w:style>
  <w:style w:type="paragraph" w:styleId="953">
    <w:name w:val="toc 2"/>
    <w:basedOn w:val="964"/>
    <w:next w:val="964"/>
    <w:uiPriority w:val="39"/>
    <w:unhideWhenUsed/>
    <w:pPr>
      <w:pBdr/>
      <w:spacing w:after="100"/>
      <w:ind w:left="220"/>
    </w:pPr>
  </w:style>
  <w:style w:type="paragraph" w:styleId="954">
    <w:name w:val="toc 3"/>
    <w:basedOn w:val="964"/>
    <w:next w:val="964"/>
    <w:uiPriority w:val="39"/>
    <w:unhideWhenUsed/>
    <w:pPr>
      <w:pBdr/>
      <w:spacing w:after="100"/>
      <w:ind w:left="440"/>
    </w:pPr>
  </w:style>
  <w:style w:type="paragraph" w:styleId="955">
    <w:name w:val="toc 4"/>
    <w:basedOn w:val="964"/>
    <w:next w:val="964"/>
    <w:uiPriority w:val="39"/>
    <w:unhideWhenUsed/>
    <w:pPr>
      <w:pBdr/>
      <w:spacing w:after="100"/>
      <w:ind w:left="660"/>
    </w:pPr>
  </w:style>
  <w:style w:type="paragraph" w:styleId="956">
    <w:name w:val="toc 5"/>
    <w:basedOn w:val="964"/>
    <w:next w:val="964"/>
    <w:uiPriority w:val="39"/>
    <w:unhideWhenUsed/>
    <w:pPr>
      <w:pBdr/>
      <w:spacing w:after="100"/>
      <w:ind w:left="880"/>
    </w:pPr>
  </w:style>
  <w:style w:type="paragraph" w:styleId="957">
    <w:name w:val="toc 6"/>
    <w:basedOn w:val="964"/>
    <w:next w:val="964"/>
    <w:uiPriority w:val="39"/>
    <w:unhideWhenUsed/>
    <w:pPr>
      <w:pBdr/>
      <w:spacing w:after="100"/>
      <w:ind w:left="1100"/>
    </w:pPr>
  </w:style>
  <w:style w:type="paragraph" w:styleId="958">
    <w:name w:val="toc 7"/>
    <w:basedOn w:val="964"/>
    <w:next w:val="964"/>
    <w:uiPriority w:val="39"/>
    <w:unhideWhenUsed/>
    <w:pPr>
      <w:pBdr/>
      <w:spacing w:after="100"/>
      <w:ind w:left="1320"/>
    </w:pPr>
  </w:style>
  <w:style w:type="paragraph" w:styleId="959">
    <w:name w:val="toc 8"/>
    <w:basedOn w:val="964"/>
    <w:next w:val="964"/>
    <w:uiPriority w:val="39"/>
    <w:unhideWhenUsed/>
    <w:pPr>
      <w:pBdr/>
      <w:spacing w:after="100"/>
      <w:ind w:left="1540"/>
    </w:pPr>
  </w:style>
  <w:style w:type="paragraph" w:styleId="960">
    <w:name w:val="toc 9"/>
    <w:basedOn w:val="964"/>
    <w:next w:val="964"/>
    <w:uiPriority w:val="39"/>
    <w:unhideWhenUsed/>
    <w:pPr>
      <w:pBdr/>
      <w:spacing w:after="100"/>
      <w:ind w:left="1760"/>
    </w:pPr>
  </w:style>
  <w:style w:type="character" w:styleId="961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62">
    <w:name w:val="TOC Heading"/>
    <w:uiPriority w:val="39"/>
    <w:unhideWhenUsed/>
    <w:pPr>
      <w:pBdr/>
      <w:spacing/>
      <w:ind/>
    </w:pPr>
  </w:style>
  <w:style w:type="paragraph" w:styleId="963">
    <w:name w:val="table of figures"/>
    <w:basedOn w:val="964"/>
    <w:next w:val="964"/>
    <w:uiPriority w:val="99"/>
    <w:unhideWhenUsed/>
    <w:pPr>
      <w:pBdr/>
      <w:spacing w:after="0" w:afterAutospacing="0"/>
      <w:ind/>
    </w:pPr>
  </w:style>
  <w:style w:type="paragraph" w:styleId="964" w:default="1">
    <w:name w:val="Normal"/>
    <w:qFormat/>
    <w:pPr>
      <w:pBdr/>
      <w:spacing/>
      <w:ind/>
    </w:pPr>
  </w:style>
  <w:style w:type="table" w:styleId="9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6" w:default="1">
    <w:name w:val="No List"/>
    <w:uiPriority w:val="99"/>
    <w:semiHidden/>
    <w:unhideWhenUsed/>
    <w:pPr>
      <w:pBdr/>
      <w:spacing/>
      <w:ind/>
    </w:pPr>
  </w:style>
  <w:style w:type="paragraph" w:styleId="967">
    <w:name w:val="No Spacing"/>
    <w:basedOn w:val="964"/>
    <w:uiPriority w:val="1"/>
    <w:qFormat/>
    <w:pPr>
      <w:pBdr/>
      <w:spacing w:after="0" w:line="240" w:lineRule="auto"/>
      <w:ind/>
    </w:pPr>
  </w:style>
  <w:style w:type="paragraph" w:styleId="968">
    <w:name w:val="List Paragraph"/>
    <w:basedOn w:val="9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2026-01-22T20:16:21Z</dcterms:modified>
</cp:coreProperties>
</file>