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8B7B" w14:textId="5A4451ED" w:rsidR="007E6800" w:rsidRPr="009331EF" w:rsidRDefault="00000000">
      <w:pPr>
        <w:pStyle w:val="Ttulo"/>
        <w:rPr>
          <w:lang w:val="es-CR"/>
        </w:rPr>
      </w:pPr>
      <w:r w:rsidRPr="009331EF">
        <w:rPr>
          <w:lang w:val="es-CR"/>
        </w:rPr>
        <w:t xml:space="preserve">PROYECTO FINAL – </w:t>
      </w:r>
      <w:r w:rsidR="009331EF" w:rsidRPr="009331EF">
        <w:rPr>
          <w:lang w:val="es-CR"/>
        </w:rPr>
        <w:t>IF71</w:t>
      </w:r>
      <w:r w:rsidR="009331EF">
        <w:rPr>
          <w:lang w:val="es-CR"/>
        </w:rPr>
        <w:t xml:space="preserve">00 </w:t>
      </w:r>
      <w:r w:rsidRPr="009331EF">
        <w:rPr>
          <w:lang w:val="es-CR"/>
        </w:rPr>
        <w:t>INGENIERÍA DE SOFTWARE</w:t>
      </w:r>
    </w:p>
    <w:p w14:paraId="6639DB60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1. Objetivo General</w:t>
      </w:r>
    </w:p>
    <w:p w14:paraId="54A1EF14" w14:textId="77777777" w:rsidR="007E6800" w:rsidRPr="009331EF" w:rsidRDefault="00000000">
      <w:pPr>
        <w:rPr>
          <w:lang w:val="es-CR"/>
        </w:rPr>
      </w:pPr>
      <w:r w:rsidRPr="009331EF">
        <w:rPr>
          <w:lang w:val="es-CR"/>
        </w:rPr>
        <w:t>Desarrollar una solución de software real para una empresa u organización aplicando de forma integral todos los conceptos del curso, utilizando metodología Scrum y buenas prácticas de ingeniería de software.</w:t>
      </w:r>
    </w:p>
    <w:p w14:paraId="635DC01C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2. Modalidad de Trabajo</w:t>
      </w:r>
    </w:p>
    <w:p w14:paraId="1E9FD6F4" w14:textId="77777777" w:rsidR="007E6800" w:rsidRPr="009331EF" w:rsidRDefault="00000000">
      <w:pPr>
        <w:rPr>
          <w:lang w:val="es-CR"/>
        </w:rPr>
      </w:pPr>
      <w:r w:rsidRPr="009331EF">
        <w:rPr>
          <w:lang w:val="es-CR"/>
        </w:rPr>
        <w:t>- Equipos de 4 a 5 estudiantes</w:t>
      </w:r>
      <w:r w:rsidRPr="009331EF">
        <w:rPr>
          <w:lang w:val="es-CR"/>
        </w:rPr>
        <w:br/>
        <w:t>- Proyecto aplicado a una empresa real</w:t>
      </w:r>
      <w:r w:rsidRPr="009331EF">
        <w:rPr>
          <w:lang w:val="es-CR"/>
        </w:rPr>
        <w:br/>
        <w:t>- Uso obligatorio de Scrum</w:t>
      </w:r>
      <w:r w:rsidRPr="009331EF">
        <w:rPr>
          <w:lang w:val="es-CR"/>
        </w:rPr>
        <w:br/>
        <w:t>- Trabajo incremental durante todo el curso</w:t>
      </w:r>
    </w:p>
    <w:p w14:paraId="75060DE1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3. Alcance del Proyecto</w:t>
      </w:r>
    </w:p>
    <w:p w14:paraId="044F5645" w14:textId="6FA4D16C" w:rsidR="007E6800" w:rsidRPr="009331EF" w:rsidRDefault="00000000">
      <w:pPr>
        <w:rPr>
          <w:lang w:val="es-CR"/>
        </w:rPr>
      </w:pPr>
      <w:r w:rsidRPr="009331EF">
        <w:rPr>
          <w:lang w:val="es-CR"/>
        </w:rPr>
        <w:t>El proyecto debe cubrir el ciclo completo:</w:t>
      </w:r>
      <w:r w:rsidRPr="009331EF">
        <w:rPr>
          <w:lang w:val="es-CR"/>
        </w:rPr>
        <w:br/>
        <w:t>- Levantamiento de requerimientos</w:t>
      </w:r>
      <w:r w:rsidRPr="009331EF">
        <w:rPr>
          <w:lang w:val="es-CR"/>
        </w:rPr>
        <w:br/>
        <w:t>- Análisis y modelado</w:t>
      </w:r>
      <w:r w:rsidRPr="009331EF">
        <w:rPr>
          <w:lang w:val="es-CR"/>
        </w:rPr>
        <w:br/>
        <w:t>- Diseño de arquitectura</w:t>
      </w:r>
      <w:r w:rsidRPr="009331EF">
        <w:rPr>
          <w:lang w:val="es-CR"/>
        </w:rPr>
        <w:br/>
        <w:t>- Desarrollo</w:t>
      </w:r>
      <w:r w:rsidRPr="009331EF">
        <w:rPr>
          <w:lang w:val="es-CR"/>
        </w:rPr>
        <w:br/>
        <w:t>- Pruebas</w:t>
      </w:r>
      <w:r w:rsidRPr="009331EF">
        <w:rPr>
          <w:lang w:val="es-CR"/>
        </w:rPr>
        <w:br/>
        <w:t>- Despliegue (simulado o real)</w:t>
      </w:r>
      <w:r w:rsidRPr="009331EF">
        <w:rPr>
          <w:lang w:val="es-CR"/>
        </w:rPr>
        <w:br/>
        <w:t>- Mantenimiento</w:t>
      </w:r>
      <w:r w:rsidRPr="009331EF">
        <w:rPr>
          <w:lang w:val="es-CR"/>
        </w:rPr>
        <w:br/>
      </w:r>
    </w:p>
    <w:p w14:paraId="72AD4D56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4. Requisitos Mínimos del Sistema</w:t>
      </w:r>
    </w:p>
    <w:p w14:paraId="7D7CC5E3" w14:textId="50999823" w:rsidR="007E6800" w:rsidRPr="009331EF" w:rsidRDefault="00000000">
      <w:pPr>
        <w:rPr>
          <w:lang w:val="es-CR"/>
        </w:rPr>
      </w:pPr>
      <w:r w:rsidRPr="009331EF">
        <w:rPr>
          <w:lang w:val="es-CR"/>
        </w:rPr>
        <w:t>El sistema debe incluir:</w:t>
      </w:r>
      <w:r w:rsidRPr="009331EF">
        <w:rPr>
          <w:lang w:val="es-CR"/>
        </w:rPr>
        <w:br/>
        <w:t>- Autenticación (</w:t>
      </w:r>
      <w:proofErr w:type="spellStart"/>
      <w:r w:rsidRPr="009331EF">
        <w:rPr>
          <w:lang w:val="es-CR"/>
        </w:rPr>
        <w:t>login</w:t>
      </w:r>
      <w:proofErr w:type="spellEnd"/>
      <w:r w:rsidRPr="009331EF">
        <w:rPr>
          <w:lang w:val="es-CR"/>
        </w:rPr>
        <w:t>)</w:t>
      </w:r>
      <w:r w:rsidRPr="009331EF">
        <w:rPr>
          <w:lang w:val="es-CR"/>
        </w:rPr>
        <w:br/>
        <w:t>- Al menos 3 módulos funcionales</w:t>
      </w:r>
      <w:r w:rsidRPr="009331EF">
        <w:rPr>
          <w:lang w:val="es-CR"/>
        </w:rPr>
        <w:br/>
        <w:t>- Persistencia de datos</w:t>
      </w:r>
      <w:r w:rsidRPr="009331EF">
        <w:rPr>
          <w:lang w:val="es-CR"/>
        </w:rPr>
        <w:br/>
        <w:t xml:space="preserve">- Interfaz usable (web o </w:t>
      </w:r>
      <w:proofErr w:type="gramStart"/>
      <w:r w:rsidRPr="009331EF">
        <w:rPr>
          <w:lang w:val="es-CR"/>
        </w:rPr>
        <w:t>app</w:t>
      </w:r>
      <w:proofErr w:type="gramEnd"/>
      <w:r w:rsidRPr="009331EF">
        <w:rPr>
          <w:lang w:val="es-CR"/>
        </w:rPr>
        <w:t>)</w:t>
      </w:r>
      <w:r w:rsidRPr="009331EF">
        <w:rPr>
          <w:lang w:val="es-CR"/>
        </w:rPr>
        <w:br/>
        <w:t>- Validaciones</w:t>
      </w:r>
      <w:r w:rsidRPr="009331EF">
        <w:rPr>
          <w:lang w:val="es-CR"/>
        </w:rPr>
        <w:br/>
        <w:t>- Manejo de errores</w:t>
      </w:r>
    </w:p>
    <w:p w14:paraId="36C09A2A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lastRenderedPageBreak/>
        <w:t>5. Restricciones del Proyecto</w:t>
      </w:r>
    </w:p>
    <w:p w14:paraId="15E70B1C" w14:textId="39ACFFE0" w:rsidR="007E6800" w:rsidRPr="009331EF" w:rsidRDefault="00000000">
      <w:pPr>
        <w:rPr>
          <w:lang w:val="es-CR"/>
        </w:rPr>
      </w:pPr>
      <w:r w:rsidRPr="009331EF">
        <w:rPr>
          <w:lang w:val="es-CR"/>
        </w:rPr>
        <w:t>El proyecto debe considerar:</w:t>
      </w:r>
      <w:r w:rsidRPr="009331EF">
        <w:rPr>
          <w:lang w:val="es-CR"/>
        </w:rPr>
        <w:br/>
        <w:t>- Tiempo limitado (duración del curso)</w:t>
      </w:r>
      <w:r w:rsidRPr="009331EF">
        <w:rPr>
          <w:lang w:val="es-CR"/>
        </w:rPr>
        <w:br/>
        <w:t>- Alcance definido</w:t>
      </w:r>
      <w:r w:rsidRPr="009331EF">
        <w:rPr>
          <w:lang w:val="es-CR"/>
        </w:rPr>
        <w:br/>
      </w:r>
      <w:r w:rsidRPr="009331EF">
        <w:rPr>
          <w:lang w:val="es-CR"/>
        </w:rPr>
        <w:br/>
        <w:t>Triángulo de restricciones:</w:t>
      </w:r>
      <w:r w:rsidRPr="009331EF">
        <w:rPr>
          <w:lang w:val="es-CR"/>
        </w:rPr>
        <w:br/>
        <w:t>- Tiempo</w:t>
      </w:r>
      <w:r w:rsidRPr="009331EF">
        <w:rPr>
          <w:lang w:val="es-CR"/>
        </w:rPr>
        <w:br/>
        <w:t>- Costo (esfuerzo)</w:t>
      </w:r>
      <w:r w:rsidRPr="009331EF">
        <w:rPr>
          <w:lang w:val="es-CR"/>
        </w:rPr>
        <w:br/>
        <w:t>- Alcance</w:t>
      </w:r>
    </w:p>
    <w:p w14:paraId="5BA20072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6. Metodología Scrum (Obligatorio)</w:t>
      </w:r>
    </w:p>
    <w:p w14:paraId="70F7F5FE" w14:textId="77777777" w:rsidR="007E6800" w:rsidRPr="009331EF" w:rsidRDefault="00000000">
      <w:pPr>
        <w:rPr>
          <w:lang w:val="es-CR"/>
        </w:rPr>
      </w:pPr>
      <w:r w:rsidRPr="009331EF">
        <w:rPr>
          <w:lang w:val="es-CR"/>
        </w:rPr>
        <w:t>Cada equipo debe implementar:</w:t>
      </w:r>
      <w:r w:rsidRPr="009331EF">
        <w:rPr>
          <w:lang w:val="es-CR"/>
        </w:rPr>
        <w:br/>
      </w:r>
      <w:r w:rsidRPr="009331EF">
        <w:rPr>
          <w:lang w:val="es-CR"/>
        </w:rPr>
        <w:br/>
        <w:t xml:space="preserve">- </w:t>
      </w:r>
      <w:proofErr w:type="spellStart"/>
      <w:r w:rsidRPr="009331EF">
        <w:rPr>
          <w:lang w:val="es-CR"/>
        </w:rPr>
        <w:t>Product</w:t>
      </w:r>
      <w:proofErr w:type="spellEnd"/>
      <w:r w:rsidRPr="009331EF">
        <w:rPr>
          <w:lang w:val="es-CR"/>
        </w:rPr>
        <w:t xml:space="preserve"> Backlog</w:t>
      </w:r>
      <w:r w:rsidRPr="009331EF">
        <w:rPr>
          <w:lang w:val="es-CR"/>
        </w:rPr>
        <w:br/>
        <w:t>- Sprint Backlog</w:t>
      </w:r>
      <w:r w:rsidRPr="009331EF">
        <w:rPr>
          <w:lang w:val="es-CR"/>
        </w:rPr>
        <w:br/>
        <w:t xml:space="preserve">- </w:t>
      </w:r>
      <w:proofErr w:type="spellStart"/>
      <w:r w:rsidRPr="009331EF">
        <w:rPr>
          <w:lang w:val="es-CR"/>
        </w:rPr>
        <w:t>Sprints</w:t>
      </w:r>
      <w:proofErr w:type="spellEnd"/>
      <w:r w:rsidRPr="009331EF">
        <w:rPr>
          <w:lang w:val="es-CR"/>
        </w:rPr>
        <w:t xml:space="preserve"> (mínimo 4)</w:t>
      </w:r>
      <w:r w:rsidRPr="009331EF">
        <w:rPr>
          <w:lang w:val="es-CR"/>
        </w:rPr>
        <w:br/>
        <w:t xml:space="preserve">- </w:t>
      </w:r>
      <w:proofErr w:type="spellStart"/>
      <w:r w:rsidRPr="009331EF">
        <w:rPr>
          <w:lang w:val="es-CR"/>
        </w:rPr>
        <w:t>Daily</w:t>
      </w:r>
      <w:proofErr w:type="spellEnd"/>
      <w:r w:rsidRPr="009331EF">
        <w:rPr>
          <w:lang w:val="es-CR"/>
        </w:rPr>
        <w:t xml:space="preserve"> Scrum</w:t>
      </w:r>
      <w:r w:rsidRPr="009331EF">
        <w:rPr>
          <w:lang w:val="es-CR"/>
        </w:rPr>
        <w:br/>
        <w:t xml:space="preserve">- Sprint </w:t>
      </w:r>
      <w:proofErr w:type="spellStart"/>
      <w:r w:rsidRPr="009331EF">
        <w:rPr>
          <w:lang w:val="es-CR"/>
        </w:rPr>
        <w:t>Review</w:t>
      </w:r>
      <w:proofErr w:type="spellEnd"/>
      <w:r w:rsidRPr="009331EF">
        <w:rPr>
          <w:lang w:val="es-CR"/>
        </w:rPr>
        <w:br/>
        <w:t>- Sprint Retrospective</w:t>
      </w:r>
      <w:r w:rsidRPr="009331EF">
        <w:rPr>
          <w:lang w:val="es-CR"/>
        </w:rPr>
        <w:br/>
      </w:r>
      <w:r w:rsidRPr="009331EF">
        <w:rPr>
          <w:lang w:val="es-CR"/>
        </w:rPr>
        <w:br/>
        <w:t>Evidencia obligatoria del uso de Scrum.</w:t>
      </w:r>
    </w:p>
    <w:p w14:paraId="73A516A5" w14:textId="77777777" w:rsidR="007E6800" w:rsidRDefault="00000000">
      <w:pPr>
        <w:pStyle w:val="Ttulo1"/>
        <w:rPr>
          <w:lang w:val="es-CR"/>
        </w:rPr>
      </w:pPr>
      <w:r w:rsidRPr="009331EF">
        <w:rPr>
          <w:lang w:val="es-CR"/>
        </w:rPr>
        <w:t>7. Entregables por Sprint</w:t>
      </w:r>
    </w:p>
    <w:p w14:paraId="6662A7F0" w14:textId="4FBA1A06" w:rsidR="00AB2BB9" w:rsidRPr="00AB2BB9" w:rsidRDefault="00AB2BB9" w:rsidP="00AB2BB9">
      <w:pPr>
        <w:rPr>
          <w:lang w:val="es-CR"/>
        </w:rPr>
      </w:pPr>
      <w:r>
        <w:rPr>
          <w:lang w:val="es-CR"/>
        </w:rPr>
        <w:t>- Carta de inicio de proyecto (firmada por la empresa) Semana 3</w:t>
      </w:r>
    </w:p>
    <w:p w14:paraId="1F629E12" w14:textId="2027AAA2" w:rsidR="007E6800" w:rsidRPr="009331EF" w:rsidRDefault="00000000">
      <w:pPr>
        <w:rPr>
          <w:lang w:val="es-CR"/>
        </w:rPr>
      </w:pPr>
      <w:r w:rsidRPr="009331EF">
        <w:rPr>
          <w:lang w:val="es-CR"/>
        </w:rPr>
        <w:t>Sprint 1 – Requerimientos:</w:t>
      </w:r>
      <w:r w:rsidR="001730EA">
        <w:rPr>
          <w:lang w:val="es-CR"/>
        </w:rPr>
        <w:t xml:space="preserve"> Semana 7 (punto de control)</w:t>
      </w:r>
      <w:r w:rsidRPr="009331EF">
        <w:rPr>
          <w:lang w:val="es-CR"/>
        </w:rPr>
        <w:br/>
        <w:t>- Documento de visión</w:t>
      </w:r>
      <w:r w:rsidRPr="009331EF">
        <w:rPr>
          <w:lang w:val="es-CR"/>
        </w:rPr>
        <w:br/>
        <w:t xml:space="preserve">- </w:t>
      </w:r>
      <w:proofErr w:type="spellStart"/>
      <w:r w:rsidRPr="009331EF">
        <w:rPr>
          <w:lang w:val="es-CR"/>
        </w:rPr>
        <w:t>Stakeholders</w:t>
      </w:r>
      <w:proofErr w:type="spellEnd"/>
      <w:r w:rsidRPr="009331EF">
        <w:rPr>
          <w:lang w:val="es-CR"/>
        </w:rPr>
        <w:br/>
        <w:t>- ERS</w:t>
      </w:r>
      <w:r w:rsidRPr="009331EF">
        <w:rPr>
          <w:lang w:val="es-CR"/>
        </w:rPr>
        <w:br/>
        <w:t>- Historias de usuario</w:t>
      </w:r>
      <w:r w:rsidRPr="009331EF">
        <w:rPr>
          <w:lang w:val="es-CR"/>
        </w:rPr>
        <w:br/>
      </w:r>
      <w:r w:rsidRPr="009331EF">
        <w:rPr>
          <w:lang w:val="es-CR"/>
        </w:rPr>
        <w:br/>
        <w:t>Sprint 2 – Análisis y Diseño:</w:t>
      </w:r>
      <w:r w:rsidR="001730EA">
        <w:rPr>
          <w:lang w:val="es-CR"/>
        </w:rPr>
        <w:t xml:space="preserve"> Semana 10 (punto de control)</w:t>
      </w:r>
      <w:r w:rsidR="001730EA" w:rsidRPr="009331EF">
        <w:rPr>
          <w:lang w:val="es-CR"/>
        </w:rPr>
        <w:br/>
      </w:r>
      <w:r w:rsidRPr="009331EF">
        <w:rPr>
          <w:lang w:val="es-CR"/>
        </w:rPr>
        <w:t>- Casos de uso</w:t>
      </w:r>
      <w:r w:rsidRPr="009331EF">
        <w:rPr>
          <w:lang w:val="es-CR"/>
        </w:rPr>
        <w:br/>
        <w:t>- Modelo de dominio</w:t>
      </w:r>
      <w:r w:rsidRPr="009331EF">
        <w:rPr>
          <w:lang w:val="es-CR"/>
        </w:rPr>
        <w:br/>
        <w:t>- Diagramas de procesos</w:t>
      </w:r>
      <w:r w:rsidRPr="009331EF">
        <w:rPr>
          <w:lang w:val="es-CR"/>
        </w:rPr>
        <w:br/>
        <w:t>- Arquitectura (C4)</w:t>
      </w:r>
      <w:r w:rsidRPr="009331EF">
        <w:rPr>
          <w:lang w:val="es-CR"/>
        </w:rPr>
        <w:br/>
      </w:r>
      <w:r w:rsidRPr="009331EF">
        <w:rPr>
          <w:lang w:val="es-CR"/>
        </w:rPr>
        <w:br/>
        <w:t>Sprint 3 – Desarrollo:</w:t>
      </w:r>
      <w:r w:rsidR="009424EB">
        <w:rPr>
          <w:lang w:val="es-CR"/>
        </w:rPr>
        <w:t xml:space="preserve"> Semana 13 (punto de control)</w:t>
      </w:r>
      <w:r w:rsidRPr="009331EF">
        <w:rPr>
          <w:lang w:val="es-CR"/>
        </w:rPr>
        <w:br/>
        <w:t>- Código funcional inicial</w:t>
      </w:r>
      <w:r w:rsidRPr="009331EF">
        <w:rPr>
          <w:lang w:val="es-CR"/>
        </w:rPr>
        <w:br/>
        <w:t>- Implementación de módulos principales</w:t>
      </w:r>
      <w:r w:rsidRPr="009331EF">
        <w:rPr>
          <w:lang w:val="es-CR"/>
        </w:rPr>
        <w:br/>
        <w:t>- Evidencia de repositorio</w:t>
      </w:r>
      <w:r w:rsidRPr="009331EF">
        <w:rPr>
          <w:lang w:val="es-CR"/>
        </w:rPr>
        <w:br/>
      </w:r>
      <w:r w:rsidRPr="009331EF">
        <w:rPr>
          <w:lang w:val="es-CR"/>
        </w:rPr>
        <w:lastRenderedPageBreak/>
        <w:br/>
        <w:t>Sprint 4 – Pruebas y Entrega:</w:t>
      </w:r>
      <w:r w:rsidRPr="009331EF">
        <w:rPr>
          <w:lang w:val="es-CR"/>
        </w:rPr>
        <w:br/>
        <w:t>- Pruebas unitarias</w:t>
      </w:r>
      <w:r w:rsidRPr="009331EF">
        <w:rPr>
          <w:lang w:val="es-CR"/>
        </w:rPr>
        <w:br/>
        <w:t>- Pruebas de integración</w:t>
      </w:r>
      <w:r w:rsidRPr="009331EF">
        <w:rPr>
          <w:lang w:val="es-CR"/>
        </w:rPr>
        <w:br/>
        <w:t>- Demo funcional</w:t>
      </w:r>
      <w:r w:rsidRPr="009331EF">
        <w:rPr>
          <w:lang w:val="es-CR"/>
        </w:rPr>
        <w:br/>
        <w:t>- Documentación final</w:t>
      </w:r>
    </w:p>
    <w:p w14:paraId="2556E232" w14:textId="77777777" w:rsidR="007E6800" w:rsidRDefault="00000000">
      <w:pPr>
        <w:pStyle w:val="Ttulo1"/>
        <w:rPr>
          <w:lang w:val="es-CR"/>
        </w:rPr>
      </w:pPr>
      <w:r w:rsidRPr="009331EF">
        <w:rPr>
          <w:lang w:val="es-CR"/>
        </w:rPr>
        <w:t>8. Entregables Finales Obligatorios</w:t>
      </w:r>
    </w:p>
    <w:p w14:paraId="42C029FC" w14:textId="424B29DC" w:rsidR="00AB2BB9" w:rsidRPr="00AB2BB9" w:rsidRDefault="00AB2BB9" w:rsidP="00AB2BB9">
      <w:pPr>
        <w:rPr>
          <w:lang w:val="es-CR"/>
        </w:rPr>
      </w:pPr>
      <w:r>
        <w:rPr>
          <w:lang w:val="es-CR"/>
        </w:rPr>
        <w:t>- Carta de aceptación de inicio de proyecto</w:t>
      </w:r>
    </w:p>
    <w:p w14:paraId="113060D9" w14:textId="1D70DCB8" w:rsidR="007E6800" w:rsidRPr="009331EF" w:rsidRDefault="00000000">
      <w:pPr>
        <w:rPr>
          <w:lang w:val="es-CR"/>
        </w:rPr>
      </w:pPr>
      <w:r w:rsidRPr="009331EF">
        <w:rPr>
          <w:lang w:val="es-CR"/>
        </w:rPr>
        <w:t>- Documento de visión</w:t>
      </w:r>
      <w:r w:rsidRPr="009331EF">
        <w:rPr>
          <w:lang w:val="es-CR"/>
        </w:rPr>
        <w:br/>
        <w:t xml:space="preserve">- </w:t>
      </w:r>
      <w:proofErr w:type="spellStart"/>
      <w:r w:rsidRPr="009331EF">
        <w:rPr>
          <w:lang w:val="es-CR"/>
        </w:rPr>
        <w:t>Stakeholders</w:t>
      </w:r>
      <w:proofErr w:type="spellEnd"/>
      <w:r w:rsidRPr="009331EF">
        <w:rPr>
          <w:lang w:val="es-CR"/>
        </w:rPr>
        <w:t xml:space="preserve"> identificados</w:t>
      </w:r>
      <w:r w:rsidRPr="009331EF">
        <w:rPr>
          <w:lang w:val="es-CR"/>
        </w:rPr>
        <w:br/>
        <w:t>- ERS completo</w:t>
      </w:r>
      <w:r w:rsidRPr="009331EF">
        <w:rPr>
          <w:lang w:val="es-CR"/>
        </w:rPr>
        <w:br/>
        <w:t>- Historias de usuario + criterios</w:t>
      </w:r>
      <w:r w:rsidRPr="009331EF">
        <w:rPr>
          <w:lang w:val="es-CR"/>
        </w:rPr>
        <w:br/>
        <w:t>- Diagramas UML (casos de uso, clases, secuencia)</w:t>
      </w:r>
      <w:r w:rsidRPr="009331EF">
        <w:rPr>
          <w:lang w:val="es-CR"/>
        </w:rPr>
        <w:br/>
        <w:t>- Modelo de dominio</w:t>
      </w:r>
      <w:r w:rsidRPr="009331EF">
        <w:rPr>
          <w:lang w:val="es-CR"/>
        </w:rPr>
        <w:br/>
        <w:t>- Modelado de procesos</w:t>
      </w:r>
      <w:r w:rsidRPr="009331EF">
        <w:rPr>
          <w:lang w:val="es-CR"/>
        </w:rPr>
        <w:br/>
        <w:t xml:space="preserve">- </w:t>
      </w:r>
      <w:r w:rsidR="001730EA">
        <w:rPr>
          <w:lang w:val="es-CR"/>
        </w:rPr>
        <w:t xml:space="preserve">Documento de </w:t>
      </w:r>
      <w:r w:rsidRPr="009331EF">
        <w:rPr>
          <w:lang w:val="es-CR"/>
        </w:rPr>
        <w:t xml:space="preserve">Arquitectura </w:t>
      </w:r>
      <w:r w:rsidRPr="009331EF">
        <w:rPr>
          <w:lang w:val="es-CR"/>
        </w:rPr>
        <w:br/>
        <w:t>- Diseño (patrones aplicados)</w:t>
      </w:r>
      <w:r w:rsidRPr="009331EF">
        <w:rPr>
          <w:lang w:val="es-CR"/>
        </w:rPr>
        <w:br/>
        <w:t>- Código funcional</w:t>
      </w:r>
      <w:r w:rsidRPr="009331EF">
        <w:rPr>
          <w:lang w:val="es-CR"/>
        </w:rPr>
        <w:br/>
        <w:t>- Pruebas documentadas</w:t>
      </w:r>
      <w:r w:rsidRPr="009331EF">
        <w:rPr>
          <w:lang w:val="es-CR"/>
        </w:rPr>
        <w:br/>
        <w:t>- Evidencia Scrum (tablero)</w:t>
      </w:r>
      <w:r w:rsidRPr="009331EF">
        <w:rPr>
          <w:lang w:val="es-CR"/>
        </w:rPr>
        <w:br/>
        <w:t>- Pipeline CI/CD (simulado o real)</w:t>
      </w:r>
      <w:r w:rsidRPr="009331EF">
        <w:rPr>
          <w:lang w:val="es-CR"/>
        </w:rPr>
        <w:br/>
        <w:t>- Plan de mantenimiento</w:t>
      </w:r>
      <w:r w:rsidRPr="009331EF">
        <w:rPr>
          <w:lang w:val="es-CR"/>
        </w:rPr>
        <w:br/>
        <w:t>- Documentación final</w:t>
      </w:r>
    </w:p>
    <w:p w14:paraId="08001FA8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9. Herramientas Obligatorias</w:t>
      </w:r>
    </w:p>
    <w:p w14:paraId="07CB13B3" w14:textId="77777777" w:rsidR="007E6800" w:rsidRPr="009331EF" w:rsidRDefault="00000000">
      <w:pPr>
        <w:rPr>
          <w:lang w:val="es-CR"/>
        </w:rPr>
      </w:pPr>
      <w:r w:rsidRPr="009331EF">
        <w:rPr>
          <w:lang w:val="es-CR"/>
        </w:rPr>
        <w:t>- Git (control de versiones)</w:t>
      </w:r>
      <w:r w:rsidRPr="009331EF">
        <w:rPr>
          <w:lang w:val="es-CR"/>
        </w:rPr>
        <w:br/>
        <w:t>- Herramienta Scrum (Trello, Jira, etc.)</w:t>
      </w:r>
      <w:r w:rsidRPr="009331EF">
        <w:rPr>
          <w:lang w:val="es-CR"/>
        </w:rPr>
        <w:br/>
        <w:t xml:space="preserve">- Herramienta de diagramación (Draw.io, </w:t>
      </w:r>
      <w:proofErr w:type="spellStart"/>
      <w:r w:rsidRPr="009331EF">
        <w:rPr>
          <w:lang w:val="es-CR"/>
        </w:rPr>
        <w:t>Lucidchart</w:t>
      </w:r>
      <w:proofErr w:type="spellEnd"/>
      <w:r w:rsidRPr="009331EF">
        <w:rPr>
          <w:lang w:val="es-CR"/>
        </w:rPr>
        <w:t>, etc.)</w:t>
      </w:r>
      <w:r w:rsidRPr="009331EF">
        <w:rPr>
          <w:lang w:val="es-CR"/>
        </w:rPr>
        <w:br/>
        <w:t>- Lenguaje/</w:t>
      </w:r>
      <w:proofErr w:type="spellStart"/>
      <w:r w:rsidRPr="009331EF">
        <w:rPr>
          <w:lang w:val="es-CR"/>
        </w:rPr>
        <w:t>framework</w:t>
      </w:r>
      <w:proofErr w:type="spellEnd"/>
      <w:r w:rsidRPr="009331EF">
        <w:rPr>
          <w:lang w:val="es-CR"/>
        </w:rPr>
        <w:t xml:space="preserve"> libre</w:t>
      </w:r>
    </w:p>
    <w:p w14:paraId="14BF7F30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10. Evaluación</w:t>
      </w:r>
    </w:p>
    <w:p w14:paraId="117F2104" w14:textId="4499F7CA" w:rsidR="007E6800" w:rsidRDefault="00000000">
      <w:pPr>
        <w:rPr>
          <w:lang w:val="es-CR"/>
        </w:rPr>
      </w:pPr>
      <w:r w:rsidRPr="009331EF">
        <w:rPr>
          <w:lang w:val="es-CR"/>
        </w:rPr>
        <w:t>Documentación (3</w:t>
      </w:r>
      <w:r w:rsidR="005C1414">
        <w:rPr>
          <w:lang w:val="es-CR"/>
        </w:rPr>
        <w:t>5</w:t>
      </w:r>
      <w:r w:rsidRPr="009331EF">
        <w:rPr>
          <w:lang w:val="es-CR"/>
        </w:rPr>
        <w:t>%)</w:t>
      </w:r>
      <w:r w:rsidRPr="009331EF">
        <w:rPr>
          <w:lang w:val="es-CR"/>
        </w:rPr>
        <w:br/>
        <w:t>Desarrollo funcional (2</w:t>
      </w:r>
      <w:r w:rsidR="005C1414">
        <w:rPr>
          <w:lang w:val="es-CR"/>
        </w:rPr>
        <w:t>0</w:t>
      </w:r>
      <w:r w:rsidRPr="009331EF">
        <w:rPr>
          <w:lang w:val="es-CR"/>
        </w:rPr>
        <w:t>%)</w:t>
      </w:r>
      <w:r w:rsidRPr="009331EF">
        <w:rPr>
          <w:lang w:val="es-CR"/>
        </w:rPr>
        <w:br/>
        <w:t>Aplicación de conceptos (20%)</w:t>
      </w:r>
      <w:r w:rsidRPr="009331EF">
        <w:rPr>
          <w:lang w:val="es-CR"/>
        </w:rPr>
        <w:br/>
        <w:t>Uso de Scrum (</w:t>
      </w:r>
      <w:r w:rsidR="00EC66FC">
        <w:rPr>
          <w:lang w:val="es-CR"/>
        </w:rPr>
        <w:t>5</w:t>
      </w:r>
      <w:r w:rsidRPr="009331EF">
        <w:rPr>
          <w:lang w:val="es-CR"/>
        </w:rPr>
        <w:t>%)</w:t>
      </w:r>
      <w:r w:rsidRPr="009331EF">
        <w:rPr>
          <w:lang w:val="es-CR"/>
        </w:rPr>
        <w:br/>
        <w:t>Presentación final (</w:t>
      </w:r>
      <w:r w:rsidR="00EC66FC">
        <w:rPr>
          <w:lang w:val="es-CR"/>
        </w:rPr>
        <w:t>20</w:t>
      </w:r>
      <w:r w:rsidRPr="009331EF">
        <w:rPr>
          <w:lang w:val="es-CR"/>
        </w:rPr>
        <w:t>%)</w:t>
      </w:r>
    </w:p>
    <w:p w14:paraId="1EE52C42" w14:textId="31D7B486" w:rsidR="005C1414" w:rsidRPr="009331EF" w:rsidRDefault="005C1414">
      <w:pPr>
        <w:rPr>
          <w:lang w:val="es-CR"/>
        </w:rPr>
      </w:pPr>
      <w:r>
        <w:rPr>
          <w:lang w:val="es-CR"/>
        </w:rPr>
        <w:t xml:space="preserve">* Se hace un rebajo de 5% de la evaluación final si en los puntos de control no se hacen las entregas completas que se han definido (Semana </w:t>
      </w:r>
      <w:r w:rsidR="00035DD9">
        <w:rPr>
          <w:lang w:val="es-CR"/>
        </w:rPr>
        <w:t xml:space="preserve">3, </w:t>
      </w:r>
      <w:r>
        <w:rPr>
          <w:lang w:val="es-CR"/>
        </w:rPr>
        <w:t>7, 10 y 13)</w:t>
      </w:r>
    </w:p>
    <w:p w14:paraId="3A922719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lastRenderedPageBreak/>
        <w:t>12. Presentación Final</w:t>
      </w:r>
    </w:p>
    <w:p w14:paraId="3A6D4F69" w14:textId="77777777" w:rsidR="00445626" w:rsidRDefault="00000000">
      <w:pPr>
        <w:rPr>
          <w:lang w:val="es-CR"/>
        </w:rPr>
      </w:pPr>
      <w:r w:rsidRPr="009331EF">
        <w:rPr>
          <w:lang w:val="es-CR"/>
        </w:rPr>
        <w:t>Duración: mínimo 3 horas por grupo</w:t>
      </w:r>
      <w:r w:rsidRPr="009331EF">
        <w:rPr>
          <w:lang w:val="es-CR"/>
        </w:rPr>
        <w:br/>
      </w:r>
      <w:r w:rsidRPr="009331EF">
        <w:rPr>
          <w:lang w:val="es-CR"/>
        </w:rPr>
        <w:br/>
        <w:t>Debe incluir:</w:t>
      </w:r>
      <w:r w:rsidRPr="009331EF">
        <w:rPr>
          <w:lang w:val="es-CR"/>
        </w:rPr>
        <w:br/>
        <w:t>- Problema y contexto</w:t>
      </w:r>
      <w:r w:rsidRPr="009331EF">
        <w:rPr>
          <w:lang w:val="es-CR"/>
        </w:rPr>
        <w:br/>
        <w:t>- Solución propuesta</w:t>
      </w:r>
      <w:r w:rsidRPr="009331EF">
        <w:rPr>
          <w:lang w:val="es-CR"/>
        </w:rPr>
        <w:br/>
        <w:t>- Demo funcional</w:t>
      </w:r>
      <w:r w:rsidRPr="009331EF">
        <w:rPr>
          <w:lang w:val="es-CR"/>
        </w:rPr>
        <w:br/>
        <w:t>- Arquitectura</w:t>
      </w:r>
      <w:r w:rsidRPr="009331EF">
        <w:rPr>
          <w:lang w:val="es-CR"/>
        </w:rPr>
        <w:br/>
        <w:t>- Uso de Scrum</w:t>
      </w:r>
      <w:r w:rsidRPr="009331EF">
        <w:rPr>
          <w:lang w:val="es-CR"/>
        </w:rPr>
        <w:br/>
        <w:t>- Decisiones técnicas</w:t>
      </w:r>
    </w:p>
    <w:p w14:paraId="13F2BF5A" w14:textId="31B83B25" w:rsidR="007E6800" w:rsidRPr="009331EF" w:rsidRDefault="00445626">
      <w:pPr>
        <w:rPr>
          <w:lang w:val="es-CR"/>
        </w:rPr>
      </w:pPr>
      <w:r>
        <w:rPr>
          <w:lang w:val="es-CR"/>
        </w:rPr>
        <w:t xml:space="preserve">-Convencer a los </w:t>
      </w:r>
      <w:proofErr w:type="spellStart"/>
      <w:r>
        <w:rPr>
          <w:lang w:val="es-CR"/>
        </w:rPr>
        <w:t>stakeholders</w:t>
      </w:r>
      <w:proofErr w:type="spellEnd"/>
      <w:r>
        <w:rPr>
          <w:lang w:val="es-CR"/>
        </w:rPr>
        <w:t xml:space="preserve"> de que el producto entregado es de calidad empresarial</w:t>
      </w:r>
      <w:r w:rsidRPr="009331EF">
        <w:rPr>
          <w:lang w:val="es-CR"/>
        </w:rPr>
        <w:br/>
        <w:t>- Retos enfrentados</w:t>
      </w:r>
      <w:r w:rsidRPr="009331EF">
        <w:rPr>
          <w:lang w:val="es-CR"/>
        </w:rPr>
        <w:br/>
        <w:t>- Lecciones aprendidas</w:t>
      </w:r>
    </w:p>
    <w:p w14:paraId="62A3AE4B" w14:textId="77777777" w:rsidR="007E6800" w:rsidRPr="009331EF" w:rsidRDefault="00000000">
      <w:pPr>
        <w:pStyle w:val="Ttulo1"/>
        <w:rPr>
          <w:lang w:val="es-CR"/>
        </w:rPr>
      </w:pPr>
      <w:r w:rsidRPr="009331EF">
        <w:rPr>
          <w:lang w:val="es-CR"/>
        </w:rPr>
        <w:t>13. Recomendaciones</w:t>
      </w:r>
    </w:p>
    <w:p w14:paraId="3C6261D7" w14:textId="77777777" w:rsidR="007E6800" w:rsidRPr="009331EF" w:rsidRDefault="00000000">
      <w:pPr>
        <w:rPr>
          <w:lang w:val="es-CR"/>
        </w:rPr>
      </w:pPr>
      <w:r w:rsidRPr="009331EF">
        <w:rPr>
          <w:lang w:val="es-CR"/>
        </w:rPr>
        <w:t>- Iniciar temprano</w:t>
      </w:r>
      <w:r w:rsidRPr="009331EF">
        <w:rPr>
          <w:lang w:val="es-CR"/>
        </w:rPr>
        <w:br/>
        <w:t>- Dividir responsabilidades</w:t>
      </w:r>
      <w:r w:rsidRPr="009331EF">
        <w:rPr>
          <w:lang w:val="es-CR"/>
        </w:rPr>
        <w:br/>
        <w:t>- Documentar desde el inicio</w:t>
      </w:r>
      <w:r w:rsidRPr="009331EF">
        <w:rPr>
          <w:lang w:val="es-CR"/>
        </w:rPr>
        <w:br/>
        <w:t>- Iterar constantemente</w:t>
      </w:r>
      <w:r w:rsidRPr="009331EF">
        <w:rPr>
          <w:lang w:val="es-CR"/>
        </w:rPr>
        <w:br/>
        <w:t>- Validar con el cliente</w:t>
      </w:r>
      <w:r w:rsidRPr="009331EF">
        <w:rPr>
          <w:lang w:val="es-CR"/>
        </w:rPr>
        <w:br/>
        <w:t>- Usar buenas prácticas</w:t>
      </w:r>
    </w:p>
    <w:sectPr w:rsidR="007E6800" w:rsidRPr="00933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302112">
    <w:abstractNumId w:val="8"/>
  </w:num>
  <w:num w:numId="2" w16cid:durableId="1596942862">
    <w:abstractNumId w:val="6"/>
  </w:num>
  <w:num w:numId="3" w16cid:durableId="1985113834">
    <w:abstractNumId w:val="5"/>
  </w:num>
  <w:num w:numId="4" w16cid:durableId="521750257">
    <w:abstractNumId w:val="4"/>
  </w:num>
  <w:num w:numId="5" w16cid:durableId="247081957">
    <w:abstractNumId w:val="7"/>
  </w:num>
  <w:num w:numId="6" w16cid:durableId="1231232467">
    <w:abstractNumId w:val="3"/>
  </w:num>
  <w:num w:numId="7" w16cid:durableId="1576739675">
    <w:abstractNumId w:val="2"/>
  </w:num>
  <w:num w:numId="8" w16cid:durableId="919019815">
    <w:abstractNumId w:val="1"/>
  </w:num>
  <w:num w:numId="9" w16cid:durableId="9629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D9"/>
    <w:rsid w:val="0006063C"/>
    <w:rsid w:val="00110386"/>
    <w:rsid w:val="0015074B"/>
    <w:rsid w:val="001730EA"/>
    <w:rsid w:val="0029639D"/>
    <w:rsid w:val="00326F90"/>
    <w:rsid w:val="00445626"/>
    <w:rsid w:val="0057103D"/>
    <w:rsid w:val="005C1414"/>
    <w:rsid w:val="007E6800"/>
    <w:rsid w:val="009331EF"/>
    <w:rsid w:val="009424EB"/>
    <w:rsid w:val="0094566D"/>
    <w:rsid w:val="00A86D82"/>
    <w:rsid w:val="00AA1D8D"/>
    <w:rsid w:val="00AB2BB9"/>
    <w:rsid w:val="00B47730"/>
    <w:rsid w:val="00CB0664"/>
    <w:rsid w:val="00EC66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220DE"/>
  <w14:defaultImageDpi w14:val="300"/>
  <w15:docId w15:val="{9BBFE88B-09DB-4A94-8698-33A1AE88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510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Torres Sánchez</cp:lastModifiedBy>
  <cp:revision>9</cp:revision>
  <dcterms:created xsi:type="dcterms:W3CDTF">2013-12-23T23:15:00Z</dcterms:created>
  <dcterms:modified xsi:type="dcterms:W3CDTF">2026-03-21T15:15:00Z</dcterms:modified>
  <cp:category/>
</cp:coreProperties>
</file>