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EE6" w:rsidRDefault="00877EE6" w:rsidP="003E331F"/>
    <w:p w:rsidR="00877EE6" w:rsidRPr="008478BE" w:rsidRDefault="00877EE6" w:rsidP="00877EE6">
      <w:pPr>
        <w:rPr>
          <w:b/>
        </w:rPr>
      </w:pPr>
      <w:r w:rsidRPr="008478BE">
        <w:rPr>
          <w:b/>
        </w:rPr>
        <w:t>Práctica de PROCEDIMIENTOS Y PARÁMETROS</w:t>
      </w:r>
    </w:p>
    <w:p w:rsidR="00877EE6" w:rsidRDefault="00877EE6" w:rsidP="00877EE6">
      <w:r>
        <w:t>1- Crear un procedimiento llamado “visualizar” que visualice el nombre y</w:t>
      </w:r>
    </w:p>
    <w:p w:rsidR="00877EE6" w:rsidRDefault="00877EE6" w:rsidP="00877EE6">
      <w:r>
        <w:t>salario de todos los empleados.</w:t>
      </w:r>
    </w:p>
    <w:p w:rsidR="00693581" w:rsidRDefault="00693581" w:rsidP="00877EE6">
      <w:r w:rsidRPr="00693581">
        <w:drawing>
          <wp:inline distT="0" distB="0" distL="0" distR="0" wp14:anchorId="4F0505B7" wp14:editId="07DEBB3D">
            <wp:extent cx="4677428" cy="187668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81" w:rsidRDefault="00693581" w:rsidP="00877EE6">
      <w:r w:rsidRPr="00693581">
        <w:drawing>
          <wp:inline distT="0" distB="0" distL="0" distR="0" wp14:anchorId="345A75F9" wp14:editId="1BA40827">
            <wp:extent cx="2172003" cy="752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81" w:rsidRDefault="00693581" w:rsidP="00877EE6">
      <w:r w:rsidRPr="00693581">
        <w:drawing>
          <wp:inline distT="0" distB="0" distL="0" distR="0" wp14:anchorId="16581A18" wp14:editId="53BCFA95">
            <wp:extent cx="2562583" cy="2505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E6" w:rsidRDefault="00877EE6" w:rsidP="00877EE6">
      <w:r>
        <w:t>2- Modificar el programa anterior para incluir un parámetro que pase el</w:t>
      </w:r>
    </w:p>
    <w:p w:rsidR="00877EE6" w:rsidRDefault="00877EE6" w:rsidP="00877EE6">
      <w:r>
        <w:t>número de departamento para que visualice solo los empleados de ese</w:t>
      </w:r>
    </w:p>
    <w:p w:rsidR="00877EE6" w:rsidRDefault="00877EE6" w:rsidP="00877EE6">
      <w:r>
        <w:t>departamento</w:t>
      </w:r>
    </w:p>
    <w:p w:rsidR="00877EE6" w:rsidRDefault="00877EE6" w:rsidP="00693581">
      <w:pPr>
        <w:pStyle w:val="Prrafodelista"/>
        <w:numPr>
          <w:ilvl w:val="0"/>
          <w:numId w:val="8"/>
        </w:numPr>
      </w:pPr>
      <w:r>
        <w:t>Debe devolver el número de empleados en una variable de tipo OUT</w:t>
      </w:r>
    </w:p>
    <w:p w:rsidR="00D87B85" w:rsidRDefault="00D87B85" w:rsidP="00D87B85">
      <w:r w:rsidRPr="00D87B85">
        <w:lastRenderedPageBreak/>
        <w:drawing>
          <wp:inline distT="0" distB="0" distL="0" distR="0" wp14:anchorId="0853C381" wp14:editId="4E7EC279">
            <wp:extent cx="5400040" cy="1762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85" w:rsidRDefault="00D87B85" w:rsidP="00D87B85">
      <w:r w:rsidRPr="00D87B85">
        <w:drawing>
          <wp:inline distT="0" distB="0" distL="0" distR="0" wp14:anchorId="0102AFED" wp14:editId="3368F299">
            <wp:extent cx="2486372" cy="2029108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E6" w:rsidRDefault="00877EE6" w:rsidP="00877EE6">
      <w:r>
        <w:t xml:space="preserve">3- Crear un bloque por el cual se </w:t>
      </w:r>
      <w:proofErr w:type="spellStart"/>
      <w:r>
        <w:t>de</w:t>
      </w:r>
      <w:proofErr w:type="spellEnd"/>
      <w:r>
        <w:t xml:space="preserve"> formato a un número de cuenta</w:t>
      </w:r>
    </w:p>
    <w:p w:rsidR="00877EE6" w:rsidRDefault="00877EE6" w:rsidP="00877EE6">
      <w:r>
        <w:t xml:space="preserve">suministrado por completo, por </w:t>
      </w:r>
      <w:proofErr w:type="spellStart"/>
      <w:r>
        <w:t>ejmplo</w:t>
      </w:r>
      <w:proofErr w:type="spellEnd"/>
      <w:r>
        <w:t>: 11111111111111111111</w:t>
      </w:r>
    </w:p>
    <w:p w:rsidR="00877EE6" w:rsidRDefault="00877EE6" w:rsidP="00693581">
      <w:pPr>
        <w:pStyle w:val="Prrafodelista"/>
        <w:numPr>
          <w:ilvl w:val="0"/>
          <w:numId w:val="6"/>
        </w:numPr>
      </w:pPr>
      <w:r>
        <w:t>Formateado a: 1111-1111-11-1111111111</w:t>
      </w:r>
    </w:p>
    <w:p w:rsidR="00877EE6" w:rsidRDefault="00877EE6" w:rsidP="00693581">
      <w:pPr>
        <w:pStyle w:val="Prrafodelista"/>
        <w:numPr>
          <w:ilvl w:val="0"/>
          <w:numId w:val="6"/>
        </w:numPr>
      </w:pPr>
      <w:r>
        <w:t>Debemos usar un parámetro de tipo IN-OUT</w:t>
      </w:r>
    </w:p>
    <w:p w:rsidR="00877EE6" w:rsidRDefault="002E2A77" w:rsidP="00877EE6">
      <w:r w:rsidRPr="002E2A77">
        <w:drawing>
          <wp:inline distT="0" distB="0" distL="0" distR="0" wp14:anchorId="2F5240B4" wp14:editId="5FB4F1C8">
            <wp:extent cx="5400040" cy="1963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77" w:rsidRDefault="008478BE" w:rsidP="00877EE6">
      <w:r w:rsidRPr="008478BE">
        <w:drawing>
          <wp:inline distT="0" distB="0" distL="0" distR="0" wp14:anchorId="6C89BA68" wp14:editId="5BC96717">
            <wp:extent cx="3620005" cy="1162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BE" w:rsidRDefault="008478BE" w:rsidP="00877EE6"/>
    <w:p w:rsidR="008478BE" w:rsidRDefault="008478BE" w:rsidP="00877EE6">
      <w:r w:rsidRPr="008478BE">
        <w:lastRenderedPageBreak/>
        <w:drawing>
          <wp:inline distT="0" distB="0" distL="0" distR="0" wp14:anchorId="1C82011A" wp14:editId="037A4632">
            <wp:extent cx="3143689" cy="6668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1F" w:rsidRPr="008478BE" w:rsidRDefault="003E331F" w:rsidP="003E331F">
      <w:pPr>
        <w:rPr>
          <w:b/>
        </w:rPr>
      </w:pPr>
      <w:r w:rsidRPr="008478BE">
        <w:rPr>
          <w:b/>
        </w:rPr>
        <w:t>Práctica de FUNCIONES</w:t>
      </w:r>
    </w:p>
    <w:p w:rsidR="003E331F" w:rsidRDefault="003E331F" w:rsidP="003E331F">
      <w:r>
        <w:t>1. Crear una función que tenga como parámetro un número de</w:t>
      </w:r>
    </w:p>
    <w:p w:rsidR="003E331F" w:rsidRDefault="003E331F" w:rsidP="003E331F">
      <w:r>
        <w:t>departamento y que devuelve la suma de los salarios de dicho</w:t>
      </w:r>
    </w:p>
    <w:p w:rsidR="003E331F" w:rsidRDefault="003E331F" w:rsidP="003E331F">
      <w:r>
        <w:t>departamento. La imprimimos por pantalla.</w:t>
      </w:r>
    </w:p>
    <w:p w:rsidR="003E331F" w:rsidRDefault="003E331F" w:rsidP="002259C3">
      <w:pPr>
        <w:pStyle w:val="Prrafodelista"/>
        <w:numPr>
          <w:ilvl w:val="0"/>
          <w:numId w:val="4"/>
        </w:numPr>
      </w:pPr>
      <w:r>
        <w:t>Si el departamento no existe debemos generar una excepción</w:t>
      </w:r>
      <w:r>
        <w:t xml:space="preserve"> </w:t>
      </w:r>
      <w:r>
        <w:t>con dicho mensaje</w:t>
      </w:r>
    </w:p>
    <w:p w:rsidR="003E331F" w:rsidRDefault="003E331F" w:rsidP="002259C3">
      <w:pPr>
        <w:pStyle w:val="Prrafodelista"/>
        <w:numPr>
          <w:ilvl w:val="0"/>
          <w:numId w:val="4"/>
        </w:numPr>
      </w:pPr>
      <w:r>
        <w:t>Si el departamento existe, pero no hay empleados dentro,</w:t>
      </w:r>
      <w:r>
        <w:t xml:space="preserve"> </w:t>
      </w:r>
      <w:r>
        <w:t>también debemos generar una</w:t>
      </w:r>
      <w:r w:rsidR="002259C3">
        <w:t xml:space="preserve"> </w:t>
      </w:r>
      <w:r>
        <w:t>excepción para indicarlo</w:t>
      </w:r>
    </w:p>
    <w:p w:rsidR="00E32892" w:rsidRDefault="002D7D08" w:rsidP="00E32892">
      <w:r w:rsidRPr="002D7D08">
        <w:drawing>
          <wp:inline distT="0" distB="0" distL="0" distR="0" wp14:anchorId="1A58C0B3" wp14:editId="3FC9B127">
            <wp:extent cx="5400040" cy="29324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08" w:rsidRDefault="002D7D08" w:rsidP="00E32892">
      <w:r w:rsidRPr="002D7D08">
        <w:drawing>
          <wp:inline distT="0" distB="0" distL="0" distR="0" wp14:anchorId="0CEAE68D" wp14:editId="02B3EA44">
            <wp:extent cx="4915586" cy="56205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08" w:rsidRDefault="002D7D08" w:rsidP="00E32892">
      <w:r w:rsidRPr="002D7D08">
        <w:drawing>
          <wp:inline distT="0" distB="0" distL="0" distR="0" wp14:anchorId="48B719E4" wp14:editId="230B6E6D">
            <wp:extent cx="2267266" cy="50489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08" w:rsidRDefault="002D7D08" w:rsidP="00E32892">
      <w:r w:rsidRPr="002D7D08">
        <w:drawing>
          <wp:inline distT="0" distB="0" distL="0" distR="0" wp14:anchorId="28BB670C" wp14:editId="03A60FC1">
            <wp:extent cx="4944165" cy="65731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08" w:rsidRDefault="002D7D08" w:rsidP="00E32892">
      <w:r w:rsidRPr="002D7D08">
        <w:drawing>
          <wp:inline distT="0" distB="0" distL="0" distR="0" wp14:anchorId="4B167AAB" wp14:editId="7BE7C482">
            <wp:extent cx="3715268" cy="67636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92" w:rsidRDefault="00E32892" w:rsidP="00E32892"/>
    <w:p w:rsidR="003E331F" w:rsidRDefault="003E331F" w:rsidP="003E331F">
      <w:r>
        <w:lastRenderedPageBreak/>
        <w:t>2. Modificar el programa anterior para incluir un parámetro de tipo OUT por</w:t>
      </w:r>
    </w:p>
    <w:p w:rsidR="003E331F" w:rsidRDefault="003E331F" w:rsidP="003E331F">
      <w:r>
        <w:t xml:space="preserve">el que vaya el número de empleados afectados por la </w:t>
      </w:r>
      <w:proofErr w:type="spellStart"/>
      <w:r>
        <w:t>query</w:t>
      </w:r>
      <w:proofErr w:type="spellEnd"/>
      <w:r>
        <w:t>. Debe ser</w:t>
      </w:r>
    </w:p>
    <w:p w:rsidR="003E331F" w:rsidRDefault="003E331F" w:rsidP="003E331F">
      <w:r>
        <w:t>visualizada en el programa que llama a la función. De esta forma vemos</w:t>
      </w:r>
    </w:p>
    <w:p w:rsidR="003E331F" w:rsidRDefault="003E331F" w:rsidP="003E331F">
      <w:r>
        <w:t>que se puede usar este tipo de parámetros también en una función</w:t>
      </w:r>
    </w:p>
    <w:p w:rsidR="002D7D08" w:rsidRDefault="006A69D5" w:rsidP="003E331F">
      <w:r w:rsidRPr="006A69D5">
        <w:drawing>
          <wp:inline distT="0" distB="0" distL="0" distR="0" wp14:anchorId="4E80FCFA" wp14:editId="31847D06">
            <wp:extent cx="5400040" cy="24339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D5" w:rsidRDefault="006A69D5" w:rsidP="003E331F">
      <w:r w:rsidRPr="006A69D5">
        <w:drawing>
          <wp:inline distT="0" distB="0" distL="0" distR="0" wp14:anchorId="506CD780" wp14:editId="1CF6220D">
            <wp:extent cx="5400040" cy="7137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D5" w:rsidRDefault="006A69D5" w:rsidP="003E331F">
      <w:r w:rsidRPr="006A69D5">
        <w:drawing>
          <wp:inline distT="0" distB="0" distL="0" distR="0" wp14:anchorId="77593130" wp14:editId="0A71F3E2">
            <wp:extent cx="3810532" cy="110505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D5" w:rsidRDefault="006A69D5" w:rsidP="003E331F"/>
    <w:p w:rsidR="006A69D5" w:rsidRDefault="006A69D5" w:rsidP="003E331F"/>
    <w:p w:rsidR="006A69D5" w:rsidRDefault="006A69D5" w:rsidP="003E331F"/>
    <w:p w:rsidR="006A69D5" w:rsidRDefault="006A69D5" w:rsidP="003E331F"/>
    <w:p w:rsidR="006A69D5" w:rsidRDefault="006A69D5" w:rsidP="003E331F"/>
    <w:p w:rsidR="006A69D5" w:rsidRDefault="006A69D5" w:rsidP="003E331F"/>
    <w:p w:rsidR="006A69D5" w:rsidRDefault="006A69D5" w:rsidP="003E331F"/>
    <w:p w:rsidR="006A69D5" w:rsidRDefault="006A69D5" w:rsidP="003E331F"/>
    <w:p w:rsidR="006A69D5" w:rsidRDefault="006A69D5" w:rsidP="003E331F"/>
    <w:p w:rsidR="006A69D5" w:rsidRDefault="006A69D5" w:rsidP="003E331F"/>
    <w:p w:rsidR="006A69D5" w:rsidRDefault="006A69D5" w:rsidP="003E331F"/>
    <w:p w:rsidR="003E331F" w:rsidRDefault="003E331F" w:rsidP="003E331F">
      <w:r>
        <w:lastRenderedPageBreak/>
        <w:t>3. Crear una función llamada CREAR_REGION,</w:t>
      </w:r>
    </w:p>
    <w:p w:rsidR="003E331F" w:rsidRDefault="003E331F" w:rsidP="003E331F">
      <w:pPr>
        <w:pStyle w:val="Prrafodelista"/>
        <w:numPr>
          <w:ilvl w:val="0"/>
          <w:numId w:val="2"/>
        </w:numPr>
      </w:pPr>
      <w:r>
        <w:t>A la función se le debe pasar como parámetro un nombre de</w:t>
      </w:r>
      <w:r>
        <w:t xml:space="preserve"> </w:t>
      </w:r>
      <w:r>
        <w:t>región y debe devolver un número, que es el código de región</w:t>
      </w:r>
      <w:r>
        <w:t xml:space="preserve"> </w:t>
      </w:r>
      <w:r>
        <w:t>que calculamos dentro de la función</w:t>
      </w:r>
    </w:p>
    <w:p w:rsidR="003E331F" w:rsidRDefault="003E331F" w:rsidP="003E331F">
      <w:pPr>
        <w:pStyle w:val="Prrafodelista"/>
        <w:numPr>
          <w:ilvl w:val="0"/>
          <w:numId w:val="2"/>
        </w:numPr>
      </w:pPr>
      <w:r>
        <w:t>Se debe crear una nueva fila con el nombre de esa REGION</w:t>
      </w:r>
    </w:p>
    <w:p w:rsidR="003E331F" w:rsidRDefault="003E331F" w:rsidP="003E331F">
      <w:pPr>
        <w:pStyle w:val="Prrafodelista"/>
        <w:numPr>
          <w:ilvl w:val="0"/>
          <w:numId w:val="2"/>
        </w:numPr>
      </w:pPr>
      <w:r>
        <w:t>El código de la región se debe calcular de forma automática.</w:t>
      </w:r>
      <w:r>
        <w:t xml:space="preserve"> </w:t>
      </w:r>
      <w:r>
        <w:t xml:space="preserve">Para ello se debe averiguar </w:t>
      </w:r>
      <w:proofErr w:type="spellStart"/>
      <w:r>
        <w:t>cual</w:t>
      </w:r>
      <w:proofErr w:type="spellEnd"/>
      <w:r>
        <w:t xml:space="preserve"> </w:t>
      </w:r>
      <w:r>
        <w:t>es el código de región más</w:t>
      </w:r>
      <w:r>
        <w:t xml:space="preserve"> </w:t>
      </w:r>
      <w:r>
        <w:t>alto que tenemos en la tabla en ese momento, le sumamos 1 y</w:t>
      </w:r>
      <w:r>
        <w:t xml:space="preserve"> </w:t>
      </w:r>
      <w:r>
        <w:t>el resultado lo ponemos como el código para la nueva región</w:t>
      </w:r>
      <w:r>
        <w:t xml:space="preserve"> </w:t>
      </w:r>
      <w:r>
        <w:t>que estamos creando.</w:t>
      </w:r>
    </w:p>
    <w:p w:rsidR="003E331F" w:rsidRDefault="003E331F" w:rsidP="003E331F">
      <w:pPr>
        <w:pStyle w:val="Prrafodelista"/>
        <w:numPr>
          <w:ilvl w:val="0"/>
          <w:numId w:val="2"/>
        </w:numPr>
      </w:pPr>
      <w:r>
        <w:t>Si tenemos algún problema debemos generar un error</w:t>
      </w:r>
    </w:p>
    <w:p w:rsidR="00E65BBA" w:rsidRDefault="003E331F" w:rsidP="003E331F">
      <w:pPr>
        <w:pStyle w:val="Prrafodelista"/>
        <w:numPr>
          <w:ilvl w:val="0"/>
          <w:numId w:val="2"/>
        </w:numPr>
      </w:pPr>
      <w:r>
        <w:t>La función debe devolver el número que ha asignado a la región</w:t>
      </w:r>
    </w:p>
    <w:p w:rsidR="00A5054D" w:rsidRDefault="00A5054D" w:rsidP="00A5054D">
      <w:r w:rsidRPr="00A5054D">
        <w:drawing>
          <wp:inline distT="0" distB="0" distL="0" distR="0" wp14:anchorId="302990B6" wp14:editId="6F2289B4">
            <wp:extent cx="5400040" cy="27470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4D" w:rsidRDefault="00A5054D" w:rsidP="00A5054D">
      <w:r w:rsidRPr="00A5054D">
        <w:drawing>
          <wp:inline distT="0" distB="0" distL="0" distR="0" wp14:anchorId="22AA6F6B" wp14:editId="1AA01CAC">
            <wp:extent cx="3191320" cy="8002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4D" w:rsidRDefault="00A5054D" w:rsidP="00A5054D"/>
    <w:p w:rsidR="00A5054D" w:rsidRDefault="00A5054D" w:rsidP="00A5054D">
      <w:r w:rsidRPr="00A5054D">
        <w:drawing>
          <wp:inline distT="0" distB="0" distL="0" distR="0" wp14:anchorId="07247F4F" wp14:editId="7F022DF2">
            <wp:extent cx="3343742" cy="88594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4D" w:rsidRDefault="00A5054D" w:rsidP="00A5054D">
      <w:r w:rsidRPr="00A5054D">
        <w:drawing>
          <wp:inline distT="0" distB="0" distL="0" distR="0" wp14:anchorId="04616B67" wp14:editId="52B042B5">
            <wp:extent cx="3086531" cy="5715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4AA"/>
    <w:multiLevelType w:val="hybridMultilevel"/>
    <w:tmpl w:val="C76C20D4"/>
    <w:lvl w:ilvl="0" w:tplc="E478563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40DDB"/>
    <w:multiLevelType w:val="hybridMultilevel"/>
    <w:tmpl w:val="D3F26BB6"/>
    <w:lvl w:ilvl="0" w:tplc="E478563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319D5"/>
    <w:multiLevelType w:val="hybridMultilevel"/>
    <w:tmpl w:val="50AAE314"/>
    <w:lvl w:ilvl="0" w:tplc="E478563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93B4F"/>
    <w:multiLevelType w:val="hybridMultilevel"/>
    <w:tmpl w:val="183ADEA6"/>
    <w:lvl w:ilvl="0" w:tplc="E478563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31BAD"/>
    <w:multiLevelType w:val="hybridMultilevel"/>
    <w:tmpl w:val="C7BE3E86"/>
    <w:lvl w:ilvl="0" w:tplc="E478563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12203"/>
    <w:multiLevelType w:val="hybridMultilevel"/>
    <w:tmpl w:val="18BEA43C"/>
    <w:lvl w:ilvl="0" w:tplc="E478563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B2FB2"/>
    <w:multiLevelType w:val="hybridMultilevel"/>
    <w:tmpl w:val="EC180B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320BE"/>
    <w:multiLevelType w:val="hybridMultilevel"/>
    <w:tmpl w:val="87289C50"/>
    <w:lvl w:ilvl="0" w:tplc="E478563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1F"/>
    <w:rsid w:val="002259C3"/>
    <w:rsid w:val="002D7D08"/>
    <w:rsid w:val="002E2A77"/>
    <w:rsid w:val="003E331F"/>
    <w:rsid w:val="004251A0"/>
    <w:rsid w:val="00526CB4"/>
    <w:rsid w:val="00693581"/>
    <w:rsid w:val="006A69D5"/>
    <w:rsid w:val="008478BE"/>
    <w:rsid w:val="00877EE6"/>
    <w:rsid w:val="00A5054D"/>
    <w:rsid w:val="00D87B85"/>
    <w:rsid w:val="00E3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47A7E"/>
  <w15:chartTrackingRefBased/>
  <w15:docId w15:val="{CEB0E361-DF53-4295-A6A4-6274BBC1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2023-10-14T20:18:00Z</dcterms:created>
  <dcterms:modified xsi:type="dcterms:W3CDTF">2023-10-15T04:38:00Z</dcterms:modified>
</cp:coreProperties>
</file>