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DF093" w14:textId="77777777" w:rsidR="00420D42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4BA2FFDC" w14:textId="77777777" w:rsidR="00420D42" w:rsidRDefault="00420D42"/>
    <w:p w14:paraId="473E6733" w14:textId="77777777" w:rsidR="00420D42" w:rsidRDefault="00000000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proofErr w:type="gramStart"/>
      <w:r>
        <w:rPr>
          <w:rFonts w:ascii="Arial" w:eastAsia="Arial" w:hAnsi="Arial" w:cs="Arial"/>
          <w:sz w:val="20"/>
          <w:szCs w:val="20"/>
        </w:rPr>
        <w:t>Estudio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009E5EC" w14:textId="77777777" w:rsidR="00420D42" w:rsidRDefault="00420D42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420D42" w14:paraId="5F29F377" w14:textId="77777777" w:rsidTr="00420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56C652C5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116226B6" w14:textId="77777777" w:rsidR="00420D42" w:rsidRDefault="00420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73D11B" w14:textId="77777777" w:rsidR="00420D42" w:rsidRDefault="00420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0D42" w14:paraId="5839AB8B" w14:textId="77777777" w:rsidTr="0042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76E0368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2858B32" w14:textId="77777777" w:rsidR="00420D42" w:rsidRDefault="00420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0D42" w14:paraId="554F5571" w14:textId="77777777" w:rsidTr="00420D4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3776DE0C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66314813" w14:textId="77777777" w:rsidR="00420D42" w:rsidRDefault="00420D42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71F2CA" w14:textId="77777777" w:rsidR="00420D42" w:rsidRDefault="00833612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833612">
              <w:rPr>
                <w:rFonts w:ascii="Arial" w:eastAsia="Arial" w:hAnsi="Arial" w:cs="Arial"/>
                <w:i/>
                <w:sz w:val="20"/>
                <w:szCs w:val="20"/>
              </w:rPr>
              <w:t xml:space="preserve">El sistema </w:t>
            </w:r>
            <w:proofErr w:type="spellStart"/>
            <w:r w:rsidRPr="00833612">
              <w:rPr>
                <w:rFonts w:ascii="Arial" w:eastAsia="Arial" w:hAnsi="Arial" w:cs="Arial"/>
                <w:i/>
                <w:sz w:val="20"/>
                <w:szCs w:val="20"/>
              </w:rPr>
              <w:t>PokeCollector</w:t>
            </w:r>
            <w:proofErr w:type="spellEnd"/>
            <w:r w:rsidRPr="00833612">
              <w:rPr>
                <w:rFonts w:ascii="Arial" w:eastAsia="Arial" w:hAnsi="Arial" w:cs="Arial"/>
                <w:i/>
                <w:sz w:val="20"/>
                <w:szCs w:val="20"/>
              </w:rPr>
              <w:t xml:space="preserve"> necesita gestionar una colección de cartas de Pokémon, permitiendo registrar, modificar, consultar y eliminar cartas. Cada carta debe almacenar información relevante como un ID único, nombre, puntos de vida, tipo y rareza. Además, es esencial que las cartas se puedan ordenar por puntos de vida de mayor a menor para facilitar la visualización y gestión de las cartas por parte del usuario.</w:t>
            </w:r>
          </w:p>
          <w:p w14:paraId="1FB747EF" w14:textId="72FC5AD8" w:rsidR="00833612" w:rsidRDefault="00833612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0D42" w14:paraId="3A1C59B2" w14:textId="77777777" w:rsidTr="0042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5F8DC40A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CA6945D" w14:textId="7F2F9901" w:rsidR="00420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CF45F9">
              <w:rPr>
                <w:rFonts w:ascii="Arial" w:eastAsia="Arial" w:hAnsi="Arial" w:cs="Arial"/>
                <w:sz w:val="20"/>
                <w:szCs w:val="20"/>
              </w:rPr>
              <w:t xml:space="preserve"> = Registrar cartas con todos sus atributos</w:t>
            </w:r>
          </w:p>
          <w:p w14:paraId="7D96A0BA" w14:textId="6F0C4489" w:rsidR="00420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</w:t>
            </w:r>
            <w:r w:rsidR="00CF45F9">
              <w:rPr>
                <w:rFonts w:ascii="Arial" w:eastAsia="Arial" w:hAnsi="Arial" w:cs="Arial"/>
                <w:sz w:val="20"/>
                <w:szCs w:val="20"/>
              </w:rPr>
              <w:t>=Ordenar las cartas de mayor a menor según sus puntos de vida</w:t>
            </w:r>
          </w:p>
          <w:p w14:paraId="16A103D2" w14:textId="44AE281E" w:rsidR="00420D42" w:rsidRDefault="00420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0D42" w14:paraId="35A7878D" w14:textId="77777777" w:rsidTr="00420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CA9C34D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74D746D" w14:textId="57230E41" w:rsidR="00833612" w:rsidRPr="00833612" w:rsidRDefault="00833612" w:rsidP="0083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1. </w:t>
            </w:r>
            <w:r w:rsidRPr="00833612">
              <w:rPr>
                <w:rFonts w:ascii="Arial" w:eastAsia="Arial" w:hAnsi="Arial" w:cs="Arial"/>
                <w:sz w:val="20"/>
                <w:szCs w:val="20"/>
                <w:lang w:val="es-CO"/>
              </w:rPr>
              <w:t>El sistema debe ser capaz de manejar hasta 50 cartas.</w:t>
            </w:r>
          </w:p>
          <w:p w14:paraId="7804C18A" w14:textId="35E6BFBF" w:rsidR="00833612" w:rsidRDefault="00833612" w:rsidP="0083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2.</w:t>
            </w:r>
            <w:r w:rsidRPr="00833612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La interfaz debe ser intuitiva y fácil de usar</w:t>
            </w:r>
          </w:p>
          <w:p w14:paraId="47B63F4F" w14:textId="3EB8284C" w:rsidR="00420D42" w:rsidRPr="00833612" w:rsidRDefault="00833612" w:rsidP="0083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3.</w:t>
            </w:r>
            <w:r w:rsidRPr="00833612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Debe garantizar la persistencia de datos durante la sesión.</w:t>
            </w:r>
          </w:p>
        </w:tc>
      </w:tr>
      <w:tr w:rsidR="00833612" w14:paraId="50C9C2F9" w14:textId="77777777" w:rsidTr="0042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1CF8E933" w14:textId="77777777" w:rsidR="0083361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shd w:val="clear" w:color="auto" w:fill="auto"/>
            <w:vAlign w:val="center"/>
          </w:tcPr>
          <w:p w14:paraId="1416FBE2" w14:textId="77777777" w:rsidR="00833612" w:rsidRDefault="00833612" w:rsidP="0083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</w:tbl>
    <w:p w14:paraId="7707FB7E" w14:textId="77777777" w:rsidR="00420D42" w:rsidRDefault="00420D42">
      <w:pPr>
        <w:rPr>
          <w:rFonts w:ascii="Arial" w:eastAsia="Arial" w:hAnsi="Arial" w:cs="Arial"/>
          <w:sz w:val="20"/>
          <w:szCs w:val="20"/>
        </w:rPr>
      </w:pPr>
    </w:p>
    <w:p w14:paraId="084817B9" w14:textId="77777777" w:rsidR="00420D42" w:rsidRDefault="00420D42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20D42" w14:paraId="1A017CA0" w14:textId="77777777">
        <w:tc>
          <w:tcPr>
            <w:tcW w:w="2865" w:type="dxa"/>
            <w:vAlign w:val="center"/>
          </w:tcPr>
          <w:p w14:paraId="50C2CCED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26A7D02A" w14:textId="77777777" w:rsidR="00746458" w:rsidRDefault="00746458" w:rsidP="00746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 = Registrar cartas con todos sus atributos</w:t>
            </w:r>
          </w:p>
          <w:p w14:paraId="5C3C8D31" w14:textId="217EF133" w:rsidR="00420D42" w:rsidRDefault="00420D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0D42" w14:paraId="203BA178" w14:textId="77777777">
        <w:tc>
          <w:tcPr>
            <w:tcW w:w="2865" w:type="dxa"/>
            <w:vAlign w:val="center"/>
          </w:tcPr>
          <w:p w14:paraId="4616C836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30BA165" w14:textId="56A0FEA7" w:rsidR="00420D42" w:rsidRDefault="0074645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46458">
              <w:rPr>
                <w:rFonts w:ascii="Arial" w:eastAsia="Arial" w:hAnsi="Arial" w:cs="Arial"/>
                <w:i/>
                <w:sz w:val="18"/>
                <w:szCs w:val="18"/>
              </w:rPr>
              <w:t>El sistema permite al usuario registrar una carta ingresando los atributos requeridos (ID, nombre, puntos de vida, tipo, rareza). El ID debe ser único; en caso contrario, se solicitará uno nuevo. Posteriormente, las cartas pueden ser ordenadas por puntos de vida en orden descendente.</w:t>
            </w:r>
          </w:p>
        </w:tc>
      </w:tr>
      <w:tr w:rsidR="00420D42" w14:paraId="410784E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AAE4326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7A52D860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5743D754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0A8A67A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833612" w14:paraId="0FCECC2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6F04B06" w14:textId="77777777" w:rsidR="00833612" w:rsidRDefault="00833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B7B1BA4" w14:textId="034AA31A" w:rsidR="0083361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2358" w:type="dxa"/>
            <w:gridSpan w:val="2"/>
            <w:vAlign w:val="center"/>
          </w:tcPr>
          <w:p w14:paraId="1CE04317" w14:textId="3DCE6027" w:rsidR="0083361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33612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27A7B08" w14:textId="2A64E884" w:rsidR="00833612" w:rsidRPr="00833612" w:rsidRDefault="00833612" w:rsidP="0083361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</w:pPr>
            <w:r w:rsidRPr="00833612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>No puede ser nulo y debe ser único</w:t>
            </w:r>
          </w:p>
        </w:tc>
      </w:tr>
      <w:tr w:rsidR="00833612" w14:paraId="3A06550E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BED4557" w14:textId="77777777" w:rsidR="00833612" w:rsidRDefault="00833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889EFBA" w14:textId="5579EB23" w:rsidR="0083361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2358" w:type="dxa"/>
            <w:gridSpan w:val="2"/>
            <w:vAlign w:val="center"/>
          </w:tcPr>
          <w:p w14:paraId="1EBE733C" w14:textId="355D8668" w:rsidR="0083361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33612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4FCF9C6" w14:textId="77777777" w:rsidR="00833612" w:rsidRPr="00833612" w:rsidRDefault="00833612" w:rsidP="0083361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</w:pPr>
            <w:r w:rsidRPr="00833612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>No puede ser nulo</w:t>
            </w:r>
          </w:p>
          <w:p w14:paraId="0B579546" w14:textId="77777777" w:rsidR="00833612" w:rsidRDefault="0083361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420D42" w14:paraId="03214C0D" w14:textId="77777777" w:rsidTr="00833612">
        <w:trPr>
          <w:trHeight w:val="874"/>
        </w:trPr>
        <w:tc>
          <w:tcPr>
            <w:tcW w:w="2865" w:type="dxa"/>
            <w:vMerge/>
            <w:vAlign w:val="center"/>
          </w:tcPr>
          <w:p w14:paraId="5882E2BE" w14:textId="77777777" w:rsidR="00420D42" w:rsidRDefault="00420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04175C8" w14:textId="7192BFA0" w:rsidR="00420D4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Puntos de vida </w:t>
            </w:r>
          </w:p>
        </w:tc>
        <w:tc>
          <w:tcPr>
            <w:tcW w:w="2358" w:type="dxa"/>
            <w:gridSpan w:val="2"/>
            <w:vAlign w:val="center"/>
          </w:tcPr>
          <w:p w14:paraId="5A503C91" w14:textId="4521B210" w:rsidR="00420D4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7967F30D" w14:textId="77777777" w:rsidR="00833612" w:rsidRPr="00833612" w:rsidRDefault="00833612" w:rsidP="0083361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</w:pPr>
            <w:r w:rsidRPr="00833612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>Debe ser un número positivo</w:t>
            </w:r>
          </w:p>
          <w:p w14:paraId="53306862" w14:textId="71D45258" w:rsidR="00420D42" w:rsidRDefault="00420D4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833612" w14:paraId="40DD9F0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DD322DC" w14:textId="77777777" w:rsidR="00833612" w:rsidRDefault="00833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7ED0E64" w14:textId="3564BF6C" w:rsidR="0083361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2358" w:type="dxa"/>
            <w:gridSpan w:val="2"/>
            <w:vAlign w:val="center"/>
          </w:tcPr>
          <w:p w14:paraId="7C4DDC34" w14:textId="780B5128" w:rsidR="0083361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33612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7AB6879" w14:textId="77777777" w:rsidR="001A0D20" w:rsidRPr="001A0D20" w:rsidRDefault="001A0D20" w:rsidP="001A0D2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</w:pPr>
            <w:r w:rsidRPr="001A0D20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>Debe pertenecer a una lista de tipos predefinidos</w:t>
            </w:r>
          </w:p>
          <w:p w14:paraId="5205BAD7" w14:textId="77777777" w:rsidR="00833612" w:rsidRPr="001A0D20" w:rsidRDefault="0083361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</w:pPr>
          </w:p>
        </w:tc>
      </w:tr>
      <w:tr w:rsidR="00420D42" w14:paraId="287F81F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F6F3709" w14:textId="77777777" w:rsidR="00420D42" w:rsidRDefault="00420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89F2378" w14:textId="0167B2BF" w:rsidR="00420D4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Rareza</w:t>
            </w:r>
          </w:p>
        </w:tc>
        <w:tc>
          <w:tcPr>
            <w:tcW w:w="2358" w:type="dxa"/>
            <w:gridSpan w:val="2"/>
            <w:vAlign w:val="center"/>
          </w:tcPr>
          <w:p w14:paraId="6C20A335" w14:textId="0698BBB0" w:rsidR="00420D42" w:rsidRDefault="008336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33612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ECBE698" w14:textId="77777777" w:rsidR="001A0D20" w:rsidRPr="001A0D20" w:rsidRDefault="001A0D20" w:rsidP="001A0D20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1A0D20">
              <w:rPr>
                <w:rFonts w:ascii="Arial" w:eastAsia="Arial" w:hAnsi="Arial" w:cs="Arial"/>
                <w:sz w:val="20"/>
                <w:szCs w:val="20"/>
                <w:lang w:val="es-CO"/>
              </w:rPr>
              <w:t>Debe ser uno de los valores: básico, raro, mítico, legendario</w:t>
            </w:r>
          </w:p>
          <w:p w14:paraId="3B2228AE" w14:textId="77777777" w:rsidR="00420D42" w:rsidRPr="00746458" w:rsidRDefault="00420D42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</w:tc>
      </w:tr>
      <w:tr w:rsidR="00420D42" w14:paraId="01198FBC" w14:textId="77777777">
        <w:tc>
          <w:tcPr>
            <w:tcW w:w="2865" w:type="dxa"/>
            <w:vAlign w:val="center"/>
          </w:tcPr>
          <w:p w14:paraId="3EA8AF27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68543246" w14:textId="3993100D" w:rsidR="00420D42" w:rsidRDefault="007464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46458">
              <w:rPr>
                <w:rFonts w:ascii="Arial" w:eastAsia="Arial" w:hAnsi="Arial" w:cs="Arial"/>
                <w:sz w:val="20"/>
                <w:szCs w:val="20"/>
              </w:rPr>
              <w:t>La carta es registrada en el sistema y se garantiza que el ID es único. En caso de que el ID no sea único, se requiere un nuevo ingreso del ID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 muestra un mensaje de error</w:t>
            </w:r>
          </w:p>
        </w:tc>
      </w:tr>
      <w:tr w:rsidR="00420D42" w14:paraId="7C00C7D6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CABCCC7" w14:textId="77777777" w:rsidR="00420D4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5DBD1F2" w14:textId="77777777" w:rsidR="00420D42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D122C8D" w14:textId="77777777" w:rsidR="00420D42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D43C59D" w14:textId="77777777" w:rsidR="00420D42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420D42" w14:paraId="03F867D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4FF5899" w14:textId="77777777" w:rsidR="00420D42" w:rsidRDefault="00420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F85B8DD" w14:textId="77777777" w:rsidR="00746458" w:rsidRPr="00746458" w:rsidRDefault="00746458" w:rsidP="00746458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746458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Mensaje de confirmación </w:t>
            </w:r>
          </w:p>
          <w:p w14:paraId="12F6C92A" w14:textId="77777777" w:rsidR="00420D42" w:rsidRDefault="00420D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0901319" w14:textId="0E8C0AD7" w:rsidR="00420D42" w:rsidRDefault="007464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A545F77" w14:textId="7150F783" w:rsidR="00746458" w:rsidRPr="00746458" w:rsidRDefault="00746458" w:rsidP="0074645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</w:pPr>
            <w:r w:rsidRPr="00746458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 xml:space="preserve">"Carta registrada exitosamente" </w:t>
            </w:r>
          </w:p>
          <w:p w14:paraId="7D501311" w14:textId="65ABC93F" w:rsidR="00420D42" w:rsidRPr="00746458" w:rsidRDefault="00420D42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420D42" w14:paraId="05249996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BB475E6" w14:textId="77777777" w:rsidR="00420D42" w:rsidRDefault="00420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51BEDBF" w14:textId="22BEF668" w:rsidR="00420D42" w:rsidRDefault="007464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cartas</w:t>
            </w:r>
          </w:p>
        </w:tc>
        <w:tc>
          <w:tcPr>
            <w:tcW w:w="2268" w:type="dxa"/>
            <w:vAlign w:val="center"/>
          </w:tcPr>
          <w:p w14:paraId="1B7C6F29" w14:textId="5CD5463C" w:rsidR="00420D42" w:rsidRDefault="007464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6172965" w14:textId="77777777" w:rsidR="00746458" w:rsidRPr="00746458" w:rsidRDefault="00746458" w:rsidP="00746458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Pr="00746458">
              <w:rPr>
                <w:rFonts w:ascii="Arial" w:eastAsia="Arial" w:hAnsi="Arial" w:cs="Arial"/>
                <w:sz w:val="20"/>
                <w:szCs w:val="20"/>
                <w:lang w:val="es-CO"/>
              </w:rPr>
              <w:t>Formato: "ID - Nombre - Puntos de Vida - Tipo - Rareza"</w:t>
            </w:r>
          </w:p>
          <w:p w14:paraId="0FC14945" w14:textId="519BFB4E" w:rsidR="00420D42" w:rsidRPr="00746458" w:rsidRDefault="00420D42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746458" w14:paraId="4C1CF8C6" w14:textId="77777777">
        <w:trPr>
          <w:trHeight w:val="76"/>
        </w:trPr>
        <w:tc>
          <w:tcPr>
            <w:tcW w:w="2865" w:type="dxa"/>
            <w:vAlign w:val="center"/>
          </w:tcPr>
          <w:p w14:paraId="54B6159C" w14:textId="77777777" w:rsidR="00746458" w:rsidRDefault="0074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867D9DC" w14:textId="1A4ECDF6" w:rsidR="00746458" w:rsidRDefault="007464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731DC51B" w14:textId="6111721D" w:rsidR="00746458" w:rsidRDefault="007464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81F8422" w14:textId="2FA17DF0" w:rsidR="00746458" w:rsidRDefault="007464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46458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 xml:space="preserve"> "El ID ya existe, digite otro"</w:t>
            </w:r>
          </w:p>
        </w:tc>
      </w:tr>
    </w:tbl>
    <w:p w14:paraId="31B5BE91" w14:textId="77777777" w:rsidR="00420D42" w:rsidRDefault="00420D42">
      <w:pPr>
        <w:rPr>
          <w:rFonts w:ascii="Arial" w:eastAsia="Arial" w:hAnsi="Arial" w:cs="Arial"/>
          <w:sz w:val="20"/>
          <w:szCs w:val="20"/>
        </w:rPr>
      </w:pPr>
    </w:p>
    <w:p w14:paraId="41AF2DC0" w14:textId="77777777" w:rsidR="00746458" w:rsidRDefault="00746458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746458" w14:paraId="4BBDAF06" w14:textId="77777777" w:rsidTr="00251957">
        <w:tc>
          <w:tcPr>
            <w:tcW w:w="2865" w:type="dxa"/>
            <w:vAlign w:val="center"/>
          </w:tcPr>
          <w:p w14:paraId="7AA89862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71DABA6A" w14:textId="77777777" w:rsidR="00746458" w:rsidRDefault="00746458" w:rsidP="00746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RF2=Ordenar las cartas de mayor a menor según sus puntos de vida</w:t>
            </w:r>
          </w:p>
          <w:p w14:paraId="3D644BD3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46458" w14:paraId="3866DA26" w14:textId="77777777" w:rsidTr="00251957">
        <w:tc>
          <w:tcPr>
            <w:tcW w:w="2865" w:type="dxa"/>
            <w:vAlign w:val="center"/>
          </w:tcPr>
          <w:p w14:paraId="46F05D0F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0E2EE729" w14:textId="7F96A5F1" w:rsidR="00746458" w:rsidRDefault="00746458" w:rsidP="00251957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46458">
              <w:rPr>
                <w:rFonts w:ascii="Arial" w:eastAsia="Arial" w:hAnsi="Arial" w:cs="Arial"/>
                <w:i/>
                <w:sz w:val="18"/>
                <w:szCs w:val="18"/>
              </w:rPr>
              <w:t>El sistema permite al usuario ordenar las cartas registradas por puntos de vida en orden descendente y mostrar la lista resultante</w:t>
            </w:r>
          </w:p>
        </w:tc>
      </w:tr>
      <w:tr w:rsidR="00746458" w14:paraId="6EFA0B82" w14:textId="77777777" w:rsidTr="0025195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CCBBDDE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0F3FD43B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1EBD8219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734C86E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746458" w14:paraId="5F27109F" w14:textId="77777777" w:rsidTr="00251957">
        <w:trPr>
          <w:trHeight w:val="76"/>
        </w:trPr>
        <w:tc>
          <w:tcPr>
            <w:tcW w:w="2865" w:type="dxa"/>
            <w:vMerge/>
            <w:vAlign w:val="center"/>
          </w:tcPr>
          <w:p w14:paraId="51F5A481" w14:textId="77777777" w:rsidR="00746458" w:rsidRDefault="00746458" w:rsidP="0025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7B4B823" w14:textId="1C5590F2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358" w:type="dxa"/>
            <w:gridSpan w:val="2"/>
            <w:vAlign w:val="center"/>
          </w:tcPr>
          <w:p w14:paraId="4B08F74C" w14:textId="44331813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vAlign w:val="center"/>
          </w:tcPr>
          <w:p w14:paraId="3203FD9F" w14:textId="7DBBFF80" w:rsidR="00746458" w:rsidRPr="001A0D20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N/A</w:t>
            </w:r>
          </w:p>
          <w:p w14:paraId="5E257C86" w14:textId="77777777" w:rsidR="00746458" w:rsidRP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</w:tc>
      </w:tr>
      <w:tr w:rsidR="00746458" w14:paraId="2A377404" w14:textId="77777777" w:rsidTr="00251957">
        <w:tc>
          <w:tcPr>
            <w:tcW w:w="2865" w:type="dxa"/>
            <w:vAlign w:val="center"/>
          </w:tcPr>
          <w:p w14:paraId="78B58BD5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67C2760B" w14:textId="2A5B5BE1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46458">
              <w:rPr>
                <w:rFonts w:ascii="Arial" w:eastAsia="Arial" w:hAnsi="Arial" w:cs="Arial"/>
                <w:sz w:val="20"/>
                <w:szCs w:val="20"/>
              </w:rPr>
              <w:t>Las cartas se ordenan y se muestra la lista de cartas en orden de puntos de vida de mayor a menor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 muestra un mensaje de error</w:t>
            </w:r>
          </w:p>
        </w:tc>
      </w:tr>
      <w:tr w:rsidR="00746458" w14:paraId="6F38586D" w14:textId="77777777" w:rsidTr="0025195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6A8623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0DA8A789" w14:textId="77777777" w:rsidR="00746458" w:rsidRDefault="00746458" w:rsidP="0025195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A2FFCCD" w14:textId="77777777" w:rsidR="00746458" w:rsidRDefault="00746458" w:rsidP="0025195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E0209A2" w14:textId="77777777" w:rsidR="00746458" w:rsidRDefault="00746458" w:rsidP="0025195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746458" w14:paraId="2572D8FB" w14:textId="77777777" w:rsidTr="00251957">
        <w:trPr>
          <w:trHeight w:val="76"/>
        </w:trPr>
        <w:tc>
          <w:tcPr>
            <w:tcW w:w="2865" w:type="dxa"/>
            <w:vMerge/>
            <w:vAlign w:val="center"/>
          </w:tcPr>
          <w:p w14:paraId="62B2EEAD" w14:textId="77777777" w:rsidR="00746458" w:rsidRDefault="00746458" w:rsidP="0025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57B60F5" w14:textId="4CC2BF1B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cartas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ordenadas</w:t>
            </w:r>
          </w:p>
        </w:tc>
        <w:tc>
          <w:tcPr>
            <w:tcW w:w="2268" w:type="dxa"/>
            <w:vAlign w:val="center"/>
          </w:tcPr>
          <w:p w14:paraId="69433F03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3D55624" w14:textId="77777777" w:rsidR="00746458" w:rsidRP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Pr="00746458">
              <w:rPr>
                <w:rFonts w:ascii="Arial" w:eastAsia="Arial" w:hAnsi="Arial" w:cs="Arial"/>
                <w:sz w:val="20"/>
                <w:szCs w:val="20"/>
                <w:lang w:val="es-CO"/>
              </w:rPr>
              <w:t>Formato: "ID - Nombre - Puntos de Vida - Tipo - Rareza"</w:t>
            </w:r>
          </w:p>
          <w:p w14:paraId="3A568D2D" w14:textId="77777777" w:rsidR="00746458" w:rsidRP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746458" w14:paraId="22720CB7" w14:textId="77777777" w:rsidTr="00251957">
        <w:trPr>
          <w:trHeight w:val="76"/>
        </w:trPr>
        <w:tc>
          <w:tcPr>
            <w:tcW w:w="2865" w:type="dxa"/>
            <w:vAlign w:val="center"/>
          </w:tcPr>
          <w:p w14:paraId="41FAE2A9" w14:textId="77777777" w:rsidR="00746458" w:rsidRDefault="00746458" w:rsidP="0025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0D64031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466966A0" w14:textId="77777777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492E543" w14:textId="6C742700" w:rsidR="00746458" w:rsidRDefault="00746458" w:rsidP="002519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46458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 xml:space="preserve"> "</w:t>
            </w:r>
            <w:r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>Error, no se pudo ordenar</w:t>
            </w:r>
            <w:r w:rsidRPr="00746458">
              <w:rPr>
                <w:rFonts w:ascii="Arial" w:eastAsia="Arial" w:hAnsi="Arial" w:cs="Arial"/>
                <w:i/>
                <w:sz w:val="20"/>
                <w:szCs w:val="20"/>
                <w:lang w:val="es-CO"/>
              </w:rPr>
              <w:t>"</w:t>
            </w:r>
          </w:p>
        </w:tc>
      </w:tr>
    </w:tbl>
    <w:p w14:paraId="1DF9290D" w14:textId="77777777" w:rsidR="00746458" w:rsidRDefault="00746458">
      <w:pPr>
        <w:rPr>
          <w:rFonts w:ascii="Arial" w:eastAsia="Arial" w:hAnsi="Arial" w:cs="Arial"/>
          <w:sz w:val="20"/>
          <w:szCs w:val="20"/>
        </w:rPr>
      </w:pPr>
    </w:p>
    <w:sectPr w:rsidR="0074645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6460E" w14:textId="77777777" w:rsidR="0032356B" w:rsidRDefault="0032356B">
      <w:pPr>
        <w:spacing w:after="0" w:line="240" w:lineRule="auto"/>
      </w:pPr>
      <w:r>
        <w:separator/>
      </w:r>
    </w:p>
  </w:endnote>
  <w:endnote w:type="continuationSeparator" w:id="0">
    <w:p w14:paraId="7273FCB2" w14:textId="77777777" w:rsidR="0032356B" w:rsidRDefault="0032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B31AF" w14:textId="77777777" w:rsidR="00420D42" w:rsidRDefault="00420D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A6307" w14:textId="77777777" w:rsidR="0032356B" w:rsidRDefault="0032356B">
      <w:pPr>
        <w:spacing w:after="0" w:line="240" w:lineRule="auto"/>
      </w:pPr>
      <w:r>
        <w:separator/>
      </w:r>
    </w:p>
  </w:footnote>
  <w:footnote w:type="continuationSeparator" w:id="0">
    <w:p w14:paraId="1ECC4150" w14:textId="77777777" w:rsidR="0032356B" w:rsidRDefault="00323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42"/>
    <w:rsid w:val="0008559F"/>
    <w:rsid w:val="00197B49"/>
    <w:rsid w:val="001A0D20"/>
    <w:rsid w:val="0032356B"/>
    <w:rsid w:val="00420D42"/>
    <w:rsid w:val="00746458"/>
    <w:rsid w:val="0076497C"/>
    <w:rsid w:val="00833612"/>
    <w:rsid w:val="009A37FD"/>
    <w:rsid w:val="00C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F1C8"/>
  <w15:docId w15:val="{D1D4866B-E8FD-412D-995C-EAB5F79B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5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johan david mora Guzmán</cp:lastModifiedBy>
  <cp:revision>2</cp:revision>
  <dcterms:created xsi:type="dcterms:W3CDTF">2024-09-21T18:57:00Z</dcterms:created>
  <dcterms:modified xsi:type="dcterms:W3CDTF">2024-09-21T18:57:00Z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