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EA" w:rsidRPr="003261A4" w:rsidRDefault="00E24AA9" w:rsidP="003261A4">
      <w:pPr>
        <w:jc w:val="center"/>
        <w:rPr>
          <w:b/>
          <w:sz w:val="32"/>
          <w:lang w:val="en-US"/>
        </w:rPr>
      </w:pPr>
      <w:r w:rsidRPr="003261A4">
        <w:rPr>
          <w:b/>
          <w:sz w:val="32"/>
          <w:lang w:val="en-US"/>
        </w:rPr>
        <w:t xml:space="preserve">A.C.S </w:t>
      </w:r>
      <w:r w:rsidR="003261A4" w:rsidRPr="003261A4">
        <w:rPr>
          <w:b/>
          <w:sz w:val="32"/>
          <w:lang w:val="en-US"/>
        </w:rPr>
        <w:t>Assistance</w:t>
      </w:r>
      <w:r w:rsidRPr="003261A4">
        <w:rPr>
          <w:b/>
          <w:sz w:val="32"/>
          <w:lang w:val="en-US"/>
        </w:rPr>
        <w:t xml:space="preserve"> Control </w:t>
      </w:r>
      <w:r w:rsidR="003261A4" w:rsidRPr="003261A4">
        <w:rPr>
          <w:b/>
          <w:sz w:val="32"/>
          <w:lang w:val="en-US"/>
        </w:rPr>
        <w:t>Sena</w:t>
      </w:r>
      <w:r w:rsidRPr="003261A4">
        <w:rPr>
          <w:b/>
          <w:sz w:val="32"/>
          <w:lang w:val="en-US"/>
        </w:rPr>
        <w:t>.</w:t>
      </w:r>
    </w:p>
    <w:p w:rsidR="00FC1551" w:rsidRDefault="00FC1551" w:rsidP="00E24AA9">
      <w:pPr>
        <w:pStyle w:val="Sinespaciado"/>
        <w:rPr>
          <w:lang w:val="es-ES"/>
        </w:rPr>
      </w:pPr>
    </w:p>
    <w:p w:rsidR="00E24AA9" w:rsidRPr="003261A4" w:rsidRDefault="00E24AA9" w:rsidP="00E24AA9">
      <w:pPr>
        <w:pStyle w:val="Sinespaciado"/>
        <w:rPr>
          <w:lang w:val="es-ES"/>
        </w:rPr>
      </w:pPr>
      <w:bookmarkStart w:id="0" w:name="_GoBack"/>
      <w:bookmarkEnd w:id="0"/>
      <w:r w:rsidRPr="003261A4">
        <w:rPr>
          <w:lang w:val="es-ES"/>
        </w:rPr>
        <w:t xml:space="preserve">Johan </w:t>
      </w:r>
      <w:r w:rsidR="003261A4" w:rsidRPr="003261A4">
        <w:rPr>
          <w:lang w:val="es-ES"/>
        </w:rPr>
        <w:t>Sebastián</w:t>
      </w:r>
      <w:r w:rsidRPr="003261A4">
        <w:rPr>
          <w:lang w:val="es-ES"/>
        </w:rPr>
        <w:t xml:space="preserve"> Parra Rojas</w:t>
      </w:r>
    </w:p>
    <w:p w:rsidR="00E24AA9" w:rsidRPr="003261A4" w:rsidRDefault="00E24AA9" w:rsidP="00E24AA9">
      <w:pPr>
        <w:pStyle w:val="Sinespaciado"/>
        <w:rPr>
          <w:lang w:val="es-ES"/>
        </w:rPr>
      </w:pPr>
      <w:r w:rsidRPr="003261A4">
        <w:rPr>
          <w:lang w:val="es-ES"/>
        </w:rPr>
        <w:t xml:space="preserve">John </w:t>
      </w:r>
      <w:r w:rsidR="003261A4" w:rsidRPr="003261A4">
        <w:rPr>
          <w:lang w:val="es-ES"/>
        </w:rPr>
        <w:t>Sebastián</w:t>
      </w:r>
      <w:r w:rsidRPr="003261A4">
        <w:rPr>
          <w:lang w:val="es-ES"/>
        </w:rPr>
        <w:t xml:space="preserve"> </w:t>
      </w:r>
      <w:r w:rsidR="003261A4" w:rsidRPr="003261A4">
        <w:rPr>
          <w:lang w:val="es-ES"/>
        </w:rPr>
        <w:t>Hernández</w:t>
      </w:r>
    </w:p>
    <w:p w:rsidR="00E24AA9" w:rsidRPr="003261A4" w:rsidRDefault="00E24AA9" w:rsidP="00E24AA9">
      <w:pPr>
        <w:pStyle w:val="Sinespaciado"/>
        <w:rPr>
          <w:lang w:val="es-ES"/>
        </w:rPr>
      </w:pPr>
      <w:r w:rsidRPr="003261A4">
        <w:rPr>
          <w:lang w:val="es-ES"/>
        </w:rPr>
        <w:t xml:space="preserve">Cristian David </w:t>
      </w:r>
      <w:r w:rsidR="003261A4" w:rsidRPr="003261A4">
        <w:rPr>
          <w:lang w:val="es-ES"/>
        </w:rPr>
        <w:t>Gómez</w:t>
      </w:r>
      <w:r w:rsidRPr="003261A4">
        <w:rPr>
          <w:lang w:val="es-ES"/>
        </w:rPr>
        <w:t xml:space="preserve"> Camargo</w:t>
      </w:r>
    </w:p>
    <w:p w:rsidR="00E24AA9" w:rsidRPr="003261A4" w:rsidRDefault="00E24AA9" w:rsidP="00E24AA9">
      <w:pPr>
        <w:pStyle w:val="Sinespaciado"/>
        <w:rPr>
          <w:lang w:val="es-ES"/>
        </w:rPr>
      </w:pPr>
      <w:r w:rsidRPr="003261A4">
        <w:rPr>
          <w:lang w:val="es-ES"/>
        </w:rPr>
        <w:t xml:space="preserve">Yesid Peña </w:t>
      </w:r>
    </w:p>
    <w:p w:rsidR="00E24AA9" w:rsidRPr="003261A4" w:rsidRDefault="00E24AA9">
      <w:pPr>
        <w:rPr>
          <w:lang w:val="es-ES"/>
        </w:rPr>
      </w:pPr>
    </w:p>
    <w:p w:rsidR="00E24AA9" w:rsidRPr="003261A4" w:rsidRDefault="00E24AA9">
      <w:pPr>
        <w:rPr>
          <w:lang w:val="es-ES"/>
        </w:rPr>
      </w:pPr>
    </w:p>
    <w:p w:rsidR="000208EF" w:rsidRDefault="000208EF">
      <w:pPr>
        <w:rPr>
          <w:b/>
        </w:rPr>
      </w:pPr>
      <w:r w:rsidRPr="00E24AA9">
        <w:rPr>
          <w:b/>
        </w:rPr>
        <w:t>Planteamiento del problema</w:t>
      </w:r>
    </w:p>
    <w:p w:rsidR="00E24AA9" w:rsidRPr="00E24AA9" w:rsidRDefault="00E24AA9">
      <w:pPr>
        <w:rPr>
          <w:b/>
        </w:rPr>
      </w:pPr>
    </w:p>
    <w:p w:rsidR="00960805" w:rsidRDefault="000208EF">
      <w:r>
        <w:t>En la actualidad la sede del Sena C</w:t>
      </w:r>
      <w:r w:rsidR="00960805">
        <w:t xml:space="preserve">entro de </w:t>
      </w:r>
      <w:r>
        <w:t>E</w:t>
      </w:r>
      <w:r w:rsidR="00960805">
        <w:t xml:space="preserve">lectricidad, Electrónica y </w:t>
      </w:r>
      <w:r>
        <w:t>T</w:t>
      </w:r>
      <w:r w:rsidR="00960805">
        <w:t>elecomunicaciones,</w:t>
      </w:r>
      <w:r w:rsidR="003261A4">
        <w:t xml:space="preserve"> complejo sur</w:t>
      </w:r>
      <w:r>
        <w:t xml:space="preserve"> no cuenta con una un orden adecuado para el ingreso de la comunidad Sena al mismo. Por lo tanto necesita de un sistema actualizado para su ejecución ordena y moderna.</w:t>
      </w:r>
    </w:p>
    <w:p w:rsidR="00960805" w:rsidRDefault="00960805">
      <w:pPr>
        <w:rPr>
          <w:color w:val="000000" w:themeColor="text1"/>
        </w:rPr>
      </w:pPr>
      <w:r>
        <w:t xml:space="preserve">El sistema contara con distinto roles para su respectivo ingreso </w:t>
      </w:r>
      <w:r w:rsidRPr="00960805">
        <w:rPr>
          <w:color w:val="000000" w:themeColor="text1"/>
        </w:rPr>
        <w:t>“Administrador/Celador, Aprendiz, Instructores y visitantes”.</w:t>
      </w:r>
    </w:p>
    <w:p w:rsidR="00960805" w:rsidRDefault="00960805">
      <w:pPr>
        <w:rPr>
          <w:color w:val="000000" w:themeColor="text1"/>
        </w:rPr>
      </w:pPr>
      <w:r>
        <w:rPr>
          <w:color w:val="000000" w:themeColor="text1"/>
        </w:rPr>
        <w:t>El administrador, tanto como el celador contara con la prioridad principal del sistema, es el encargado de diferentes funciones.</w:t>
      </w:r>
    </w:p>
    <w:p w:rsidR="000208EF" w:rsidRDefault="00960805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El administrador podrá </w:t>
      </w:r>
      <w:r w:rsidR="000208EF" w:rsidRPr="00960805">
        <w:rPr>
          <w:color w:val="000000" w:themeColor="text1"/>
        </w:rPr>
        <w:t>agregar, eliminar, modificar y crear un aprendiz, instructor y visitante.</w:t>
      </w:r>
    </w:p>
    <w:p w:rsidR="000208EF" w:rsidRDefault="000208EF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960805">
        <w:rPr>
          <w:color w:val="000000" w:themeColor="text1"/>
        </w:rPr>
        <w:t>El celador podrá actualizar la foto cada trimestre agregando nuevos aprendices e instructores.</w:t>
      </w:r>
    </w:p>
    <w:p w:rsidR="000208EF" w:rsidRDefault="000208EF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960805">
        <w:rPr>
          <w:color w:val="000000" w:themeColor="text1"/>
        </w:rPr>
        <w:t xml:space="preserve">El </w:t>
      </w:r>
      <w:r w:rsidR="00960805" w:rsidRPr="00960805">
        <w:rPr>
          <w:color w:val="000000" w:themeColor="text1"/>
        </w:rPr>
        <w:t xml:space="preserve">sistema </w:t>
      </w:r>
      <w:r w:rsidRPr="00960805">
        <w:rPr>
          <w:color w:val="000000" w:themeColor="text1"/>
        </w:rPr>
        <w:t xml:space="preserve"> asignar</w:t>
      </w:r>
      <w:r w:rsidR="00960805">
        <w:rPr>
          <w:color w:val="000000" w:themeColor="text1"/>
        </w:rPr>
        <w:t>a</w:t>
      </w:r>
      <w:r w:rsidRPr="00960805">
        <w:rPr>
          <w:color w:val="000000" w:themeColor="text1"/>
        </w:rPr>
        <w:t xml:space="preserve"> un código de barras a un equipo nuevo para el ingreso </w:t>
      </w:r>
      <w:r w:rsidR="00960805">
        <w:rPr>
          <w:color w:val="000000" w:themeColor="text1"/>
        </w:rPr>
        <w:t>normal del equipo en el sistema, y si el equipo vuelve hacer presentado al ingreso del CEET el código de barra pasara por el lector y se registrara su ingreso y la salida.</w:t>
      </w:r>
    </w:p>
    <w:p w:rsidR="00E24AA9" w:rsidRDefault="00E24AA9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960805">
        <w:rPr>
          <w:color w:val="000000" w:themeColor="text1"/>
        </w:rPr>
        <w:t>El administrador cargara archivos CSV o archivos planos al inicio de cada trimestre de formación con datos e información de aprendices nuevos.</w:t>
      </w:r>
    </w:p>
    <w:p w:rsidR="00E24AA9" w:rsidRDefault="00E24AA9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960805">
        <w:rPr>
          <w:color w:val="000000" w:themeColor="text1"/>
        </w:rPr>
        <w:t xml:space="preserve">El administrador podrá modificar </w:t>
      </w:r>
      <w:r w:rsidR="00960805" w:rsidRPr="00960805">
        <w:rPr>
          <w:color w:val="000000" w:themeColor="text1"/>
        </w:rPr>
        <w:t xml:space="preserve"> una cuenta de aprendiz, instructor y visitante</w:t>
      </w:r>
      <w:r w:rsidR="00960805">
        <w:rPr>
          <w:color w:val="000000" w:themeColor="text1"/>
        </w:rPr>
        <w:t>.</w:t>
      </w:r>
    </w:p>
    <w:p w:rsidR="00960805" w:rsidRDefault="00960805" w:rsidP="00960805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El visitante en una próxima visita al CEET solo ingresara sus datos y entrara al CEET.</w:t>
      </w:r>
    </w:p>
    <w:p w:rsidR="00E24AA9" w:rsidRDefault="00E24AA9">
      <w:pPr>
        <w:rPr>
          <w:color w:val="000000" w:themeColor="text1"/>
        </w:rPr>
      </w:pPr>
      <w:r w:rsidRPr="00207ED9">
        <w:rPr>
          <w:color w:val="000000" w:themeColor="text1"/>
        </w:rPr>
        <w:t>El sistema almacenara un registro de ingreso de cada aprendiz, instructor y visitante y por lo tanto el mismo tendrá un registro de salida del CEET.</w:t>
      </w: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Default="00FC1551">
      <w:pPr>
        <w:rPr>
          <w:color w:val="000000" w:themeColor="text1"/>
        </w:rPr>
      </w:pPr>
    </w:p>
    <w:p w:rsidR="00FC1551" w:rsidRPr="00C26648" w:rsidRDefault="00FC1551" w:rsidP="00FC1551">
      <w:pPr>
        <w:jc w:val="center"/>
        <w:rPr>
          <w:b/>
          <w:sz w:val="20"/>
        </w:rPr>
      </w:pPr>
      <w:r w:rsidRPr="00C26648">
        <w:rPr>
          <w:b/>
          <w:sz w:val="20"/>
        </w:rPr>
        <w:t>Requerimientos Funcionales</w:t>
      </w:r>
    </w:p>
    <w:tbl>
      <w:tblPr>
        <w:tblStyle w:val="Cuadrculamedia1-nfasis3"/>
        <w:tblW w:w="0" w:type="auto"/>
        <w:tblLook w:val="04A0" w:firstRow="1" w:lastRow="0" w:firstColumn="1" w:lastColumn="0" w:noHBand="0" w:noVBand="1"/>
      </w:tblPr>
      <w:tblGrid>
        <w:gridCol w:w="1669"/>
        <w:gridCol w:w="2837"/>
        <w:gridCol w:w="8"/>
        <w:gridCol w:w="4475"/>
      </w:tblGrid>
      <w:tr w:rsidR="00FC1551" w:rsidTr="00C71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/>
          <w:p w:rsidR="00FC1551" w:rsidRDefault="00FC1551" w:rsidP="00C71323">
            <w:r>
              <w:t xml:space="preserve">Numero </w:t>
            </w:r>
          </w:p>
        </w:tc>
        <w:tc>
          <w:tcPr>
            <w:tcW w:w="2837" w:type="dxa"/>
          </w:tcPr>
          <w:p w:rsidR="00FC1551" w:rsidRDefault="00FC1551" w:rsidP="00C71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Requerimiento </w:t>
            </w:r>
          </w:p>
        </w:tc>
        <w:tc>
          <w:tcPr>
            <w:tcW w:w="4483" w:type="dxa"/>
            <w:gridSpan w:val="2"/>
          </w:tcPr>
          <w:p w:rsidR="00FC1551" w:rsidRDefault="00FC1551" w:rsidP="00C71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FC1551" w:rsidTr="00C7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 xml:space="preserve">R.F.1 </w:t>
            </w:r>
          </w:p>
        </w:tc>
        <w:tc>
          <w:tcPr>
            <w:tcW w:w="2837" w:type="dxa"/>
          </w:tcPr>
          <w:p w:rsidR="00FC1551" w:rsidRDefault="00FC1551" w:rsidP="00C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  <w:r>
              <w:t xml:space="preserve"> de ingreso y salida de los clientes. </w:t>
            </w:r>
          </w:p>
        </w:tc>
        <w:tc>
          <w:tcPr>
            <w:tcW w:w="4483" w:type="dxa"/>
            <w:gridSpan w:val="2"/>
          </w:tcPr>
          <w:p w:rsidR="00FC1551" w:rsidRDefault="00FC1551" w:rsidP="00C71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debe estar registrado como  instructor, aprendiz, funcionarios, administrador y celador   su estado debe estar activo para poder validar el ingreso y salida del CEET, en caso de un visitante deberá llenar un formulario en el sistema para el ingreso.</w:t>
            </w:r>
          </w:p>
        </w:tc>
      </w:tr>
      <w:tr w:rsidR="00FC1551" w:rsidTr="00C71323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R.F.2</w:t>
            </w:r>
          </w:p>
        </w:tc>
        <w:tc>
          <w:tcPr>
            <w:tcW w:w="2837" w:type="dxa"/>
          </w:tcPr>
          <w:p w:rsidR="00FC1551" w:rsidRDefault="00FC1551" w:rsidP="00C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</w:t>
            </w:r>
            <w:r>
              <w:t xml:space="preserve"> y salida de los equipos.</w:t>
            </w:r>
          </w:p>
        </w:tc>
        <w:tc>
          <w:tcPr>
            <w:tcW w:w="4483" w:type="dxa"/>
            <w:gridSpan w:val="2"/>
          </w:tcPr>
          <w:p w:rsidR="00FC1551" w:rsidRDefault="00FC1551" w:rsidP="00C71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Ingresara  los datos del  equipo  en un  formulario  que está en la entrada  para poder ingresar el equipo al CEET.</w:t>
            </w:r>
          </w:p>
        </w:tc>
      </w:tr>
      <w:tr w:rsidR="00FC1551" w:rsidTr="00C7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/>
          <w:p w:rsidR="00FC1551" w:rsidRDefault="00FC1551" w:rsidP="00C71323">
            <w:r>
              <w:t>R.F.3</w:t>
            </w:r>
          </w:p>
        </w:tc>
        <w:tc>
          <w:tcPr>
            <w:tcW w:w="2837" w:type="dxa"/>
          </w:tcPr>
          <w:p w:rsidR="00FC1551" w:rsidRDefault="00FC1551" w:rsidP="00FC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 equipo nuevo</w:t>
            </w:r>
            <w:r>
              <w:t>.</w:t>
            </w:r>
          </w:p>
        </w:tc>
        <w:tc>
          <w:tcPr>
            <w:tcW w:w="4483" w:type="dxa"/>
            <w:gridSpan w:val="2"/>
          </w:tcPr>
          <w:p w:rsidR="00FC1551" w:rsidRDefault="00FC1551" w:rsidP="00C71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Asignara el equipo  mostrando los datos del propietario. </w:t>
            </w:r>
          </w:p>
        </w:tc>
      </w:tr>
      <w:tr w:rsidR="00FC1551" w:rsidTr="00C71323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R.F.4</w:t>
            </w:r>
          </w:p>
        </w:tc>
        <w:tc>
          <w:tcPr>
            <w:tcW w:w="2845" w:type="dxa"/>
            <w:gridSpan w:val="2"/>
          </w:tcPr>
          <w:p w:rsidR="00FC1551" w:rsidRDefault="00FC1551" w:rsidP="00FC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Modificar,</w:t>
            </w:r>
            <w:r>
              <w:t xml:space="preserve"> eliminar</w:t>
            </w:r>
            <w:r>
              <w:t>, buscar</w:t>
            </w:r>
            <w:r>
              <w:t xml:space="preserve"> y creara nuevos  equipos. </w:t>
            </w:r>
          </w:p>
        </w:tc>
        <w:tc>
          <w:tcPr>
            <w:tcW w:w="4475" w:type="dxa"/>
          </w:tcPr>
          <w:p w:rsidR="00FC1551" w:rsidRDefault="00FC1551" w:rsidP="00C71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Verificaran  en el sistema para así poder  modificar  los datos del equipo o eliminar equipos.</w:t>
            </w:r>
          </w:p>
        </w:tc>
      </w:tr>
      <w:tr w:rsidR="00FC1551" w:rsidTr="00C7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R.F.5</w:t>
            </w:r>
          </w:p>
        </w:tc>
        <w:tc>
          <w:tcPr>
            <w:tcW w:w="2845" w:type="dxa"/>
            <w:gridSpan w:val="2"/>
          </w:tcPr>
          <w:p w:rsidR="00FC1551" w:rsidRDefault="00FC1551" w:rsidP="00FC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</w:t>
            </w:r>
            <w:r>
              <w:t xml:space="preserve"> ID a los equipos</w:t>
            </w:r>
            <w:r>
              <w:t xml:space="preserve"> </w:t>
            </w:r>
            <w:r>
              <w:t>nuevos.</w:t>
            </w:r>
          </w:p>
        </w:tc>
        <w:tc>
          <w:tcPr>
            <w:tcW w:w="4475" w:type="dxa"/>
          </w:tcPr>
          <w:p w:rsidR="00FC1551" w:rsidRDefault="00FC1551" w:rsidP="00C71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asignaran  nuevos id  a los equipos de los aprendices del  CEET.</w:t>
            </w:r>
          </w:p>
        </w:tc>
      </w:tr>
      <w:tr w:rsidR="00FC1551" w:rsidTr="00C7132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R.F.6</w:t>
            </w:r>
          </w:p>
        </w:tc>
        <w:tc>
          <w:tcPr>
            <w:tcW w:w="2845" w:type="dxa"/>
            <w:gridSpan w:val="2"/>
          </w:tcPr>
          <w:p w:rsidR="00FC1551" w:rsidRDefault="00FC1551" w:rsidP="00C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Cargar</w:t>
            </w:r>
            <w:r>
              <w:t xml:space="preserve"> archivos csv.</w:t>
            </w:r>
          </w:p>
        </w:tc>
        <w:tc>
          <w:tcPr>
            <w:tcW w:w="4475" w:type="dxa"/>
          </w:tcPr>
          <w:p w:rsidR="00FC1551" w:rsidRDefault="00FC1551" w:rsidP="00C71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que el documento  de referencia se  encuentra en la base de datos.</w:t>
            </w:r>
          </w:p>
        </w:tc>
      </w:tr>
      <w:tr w:rsidR="00FC1551" w:rsidTr="00C7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R.F.7</w:t>
            </w:r>
          </w:p>
        </w:tc>
        <w:tc>
          <w:tcPr>
            <w:tcW w:w="2845" w:type="dxa"/>
            <w:gridSpan w:val="2"/>
          </w:tcPr>
          <w:p w:rsidR="00FC1551" w:rsidRDefault="00FC1551" w:rsidP="00C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log</w:t>
            </w:r>
            <w:proofErr w:type="gramEnd"/>
            <w:r>
              <w:t xml:space="preserve"> </w:t>
            </w:r>
            <w:r>
              <w:t>in.</w:t>
            </w:r>
          </w:p>
        </w:tc>
        <w:tc>
          <w:tcPr>
            <w:tcW w:w="4475" w:type="dxa"/>
          </w:tcPr>
          <w:p w:rsidR="00FC1551" w:rsidRDefault="00FC1551" w:rsidP="00C71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Está encargado de colocar una clave a los aprendices del  CEET, para así poder acceder al sistema.</w:t>
            </w:r>
          </w:p>
        </w:tc>
      </w:tr>
      <w:tr w:rsidR="00FC1551" w:rsidTr="00C7132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R.F.8</w:t>
            </w:r>
          </w:p>
        </w:tc>
        <w:tc>
          <w:tcPr>
            <w:tcW w:w="2845" w:type="dxa"/>
            <w:gridSpan w:val="2"/>
          </w:tcPr>
          <w:p w:rsidR="00FC1551" w:rsidRDefault="00FC1551" w:rsidP="00FC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</w:t>
            </w:r>
            <w:r>
              <w:t xml:space="preserve"> reportes. </w:t>
            </w:r>
          </w:p>
        </w:tc>
        <w:tc>
          <w:tcPr>
            <w:tcW w:w="4475" w:type="dxa"/>
          </w:tcPr>
          <w:p w:rsidR="00FC1551" w:rsidRDefault="00FC1551" w:rsidP="00C71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Generara un  reporte a los  instructores, aprendices y   equipos del CEET y el   acceso de entrada y salida.</w:t>
            </w:r>
          </w:p>
        </w:tc>
      </w:tr>
      <w:tr w:rsidR="00FC1551" w:rsidTr="00C71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t>R.F.9</w:t>
            </w:r>
          </w:p>
        </w:tc>
        <w:tc>
          <w:tcPr>
            <w:tcW w:w="2845" w:type="dxa"/>
            <w:gridSpan w:val="2"/>
          </w:tcPr>
          <w:p w:rsidR="00FC1551" w:rsidRDefault="00FC1551" w:rsidP="00C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ñadir, eliminar, modificar usuario.</w:t>
            </w:r>
          </w:p>
          <w:p w:rsidR="00FC1551" w:rsidRDefault="00FC1551" w:rsidP="00C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4475" w:type="dxa"/>
          </w:tcPr>
          <w:p w:rsidR="00FC1551" w:rsidRDefault="00FC1551" w:rsidP="00C713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y el celador le   mostraran en el sistema   los datos de los usuarios, para así poder  añadir, eliminar y  modificar un  usuario. </w:t>
            </w:r>
          </w:p>
        </w:tc>
      </w:tr>
      <w:tr w:rsidR="00FC1551" w:rsidTr="00C7132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FC1551" w:rsidRDefault="00FC1551" w:rsidP="00C71323">
            <w:r>
              <w:lastRenderedPageBreak/>
              <w:t>R.F.10</w:t>
            </w:r>
          </w:p>
        </w:tc>
        <w:tc>
          <w:tcPr>
            <w:tcW w:w="2845" w:type="dxa"/>
            <w:gridSpan w:val="2"/>
          </w:tcPr>
          <w:p w:rsidR="00FC1551" w:rsidRDefault="00FC1551" w:rsidP="00FC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Añadir, eliminar, modificar </w:t>
            </w:r>
          </w:p>
          <w:p w:rsidR="00FC1551" w:rsidRDefault="00FC1551" w:rsidP="00C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t>lientes</w:t>
            </w:r>
            <w:proofErr w:type="gramEnd"/>
            <w:r>
              <w:t xml:space="preserve">. </w:t>
            </w:r>
          </w:p>
        </w:tc>
        <w:tc>
          <w:tcPr>
            <w:tcW w:w="4475" w:type="dxa"/>
          </w:tcPr>
          <w:p w:rsidR="00FC1551" w:rsidRDefault="00FC1551" w:rsidP="00C713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Mostrará  en el sistema los datos de los clientes y así poder pasar a una  parte que es poder   modificar, crear y  eliminar clientes. </w:t>
            </w:r>
          </w:p>
        </w:tc>
      </w:tr>
    </w:tbl>
    <w:p w:rsidR="00FC1551" w:rsidRDefault="00FC1551" w:rsidP="00FC1551"/>
    <w:p w:rsidR="00FC1551" w:rsidRDefault="00FC1551" w:rsidP="00FC1551"/>
    <w:p w:rsidR="00FC1551" w:rsidRDefault="00FC1551" w:rsidP="00FC1551"/>
    <w:p w:rsidR="00FC1551" w:rsidRDefault="00FC1551" w:rsidP="00FC1551"/>
    <w:p w:rsidR="00FC1551" w:rsidRDefault="00FC1551" w:rsidP="00FC1551"/>
    <w:p w:rsidR="00E24AA9" w:rsidRPr="00960805" w:rsidRDefault="00E24AA9" w:rsidP="00E24AA9">
      <w:pPr>
        <w:pStyle w:val="Prrafodelista"/>
        <w:rPr>
          <w:color w:val="FF0000"/>
        </w:rPr>
      </w:pPr>
    </w:p>
    <w:sectPr w:rsidR="00E24AA9" w:rsidRPr="00960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107F6"/>
    <w:multiLevelType w:val="hybridMultilevel"/>
    <w:tmpl w:val="333601B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9CD"/>
    <w:multiLevelType w:val="hybridMultilevel"/>
    <w:tmpl w:val="0CF0A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B18A9"/>
    <w:multiLevelType w:val="hybridMultilevel"/>
    <w:tmpl w:val="6E286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E4AB9"/>
    <w:multiLevelType w:val="hybridMultilevel"/>
    <w:tmpl w:val="B59A7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B4043"/>
    <w:multiLevelType w:val="hybridMultilevel"/>
    <w:tmpl w:val="2306E1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EF"/>
    <w:rsid w:val="000208EF"/>
    <w:rsid w:val="00207ED9"/>
    <w:rsid w:val="003261A4"/>
    <w:rsid w:val="00960805"/>
    <w:rsid w:val="00E24AA9"/>
    <w:rsid w:val="00E615EA"/>
    <w:rsid w:val="00FC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8EF"/>
    <w:pPr>
      <w:ind w:left="720"/>
      <w:contextualSpacing/>
    </w:pPr>
  </w:style>
  <w:style w:type="paragraph" w:styleId="Sinespaciado">
    <w:name w:val="No Spacing"/>
    <w:uiPriority w:val="1"/>
    <w:qFormat/>
    <w:rsid w:val="00E24AA9"/>
    <w:pPr>
      <w:spacing w:after="0" w:line="240" w:lineRule="auto"/>
    </w:pPr>
  </w:style>
  <w:style w:type="table" w:styleId="Cuadrculamedia1-nfasis3">
    <w:name w:val="Medium Grid 1 Accent 3"/>
    <w:basedOn w:val="Tablanormal"/>
    <w:uiPriority w:val="67"/>
    <w:rsid w:val="00FC15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8EF"/>
    <w:pPr>
      <w:ind w:left="720"/>
      <w:contextualSpacing/>
    </w:pPr>
  </w:style>
  <w:style w:type="paragraph" w:styleId="Sinespaciado">
    <w:name w:val="No Spacing"/>
    <w:uiPriority w:val="1"/>
    <w:qFormat/>
    <w:rsid w:val="00E24AA9"/>
    <w:pPr>
      <w:spacing w:after="0" w:line="240" w:lineRule="auto"/>
    </w:pPr>
  </w:style>
  <w:style w:type="table" w:styleId="Cuadrculamedia1-nfasis3">
    <w:name w:val="Medium Grid 1 Accent 3"/>
    <w:basedOn w:val="Tablanormal"/>
    <w:uiPriority w:val="67"/>
    <w:rsid w:val="00FC15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</cp:revision>
  <dcterms:created xsi:type="dcterms:W3CDTF">2015-12-02T21:55:00Z</dcterms:created>
  <dcterms:modified xsi:type="dcterms:W3CDTF">2015-12-02T21:55:00Z</dcterms:modified>
</cp:coreProperties>
</file>