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B4222B5" w:rsidP="0D754DCB" w:rsidRDefault="5B4222B5" w14:paraId="0C4B3186" w14:textId="127E1DBB">
      <w:pPr>
        <w:pStyle w:val="Normal"/>
        <w:jc w:val="center"/>
        <w:rPr>
          <w:b w:val="1"/>
          <w:bCs w:val="1"/>
          <w:noProof w:val="0"/>
          <w:sz w:val="32"/>
          <w:szCs w:val="32"/>
          <w:lang w:val="es-ES"/>
        </w:rPr>
      </w:pPr>
      <w:r w:rsidRPr="0D754DCB" w:rsidR="5B4222B5">
        <w:rPr>
          <w:b w:val="1"/>
          <w:bCs w:val="1"/>
          <w:noProof w:val="0"/>
          <w:sz w:val="32"/>
          <w:szCs w:val="32"/>
          <w:lang w:val="es-ES"/>
        </w:rPr>
        <w:t>Levantamiento de requisitos</w:t>
      </w:r>
    </w:p>
    <w:p w:rsidR="5B4222B5" w:rsidP="0D754DCB" w:rsidRDefault="5B4222B5" w14:paraId="7032F978" w14:textId="06F364E3">
      <w:pPr>
        <w:pStyle w:val="Normal"/>
        <w:jc w:val="center"/>
      </w:pPr>
      <w:r w:rsidRPr="0D754DCB" w:rsidR="5B4222B5">
        <w:rPr>
          <w:b w:val="1"/>
          <w:bCs w:val="1"/>
          <w:noProof w:val="0"/>
          <w:sz w:val="32"/>
          <w:szCs w:val="32"/>
          <w:lang w:val="es-ES"/>
        </w:rPr>
        <w:t>Requisitos funcionales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7DF4DFFE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38C2196" w14:textId="26F2A1BF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18AD030B" w14:textId="43EF8019">
            <w:pPr>
              <w:pStyle w:val="Normal"/>
            </w:pPr>
            <w:r w:rsidR="0D754DCB">
              <w:rPr/>
              <w:t>RF-01</w:t>
            </w:r>
          </w:p>
        </w:tc>
      </w:tr>
      <w:tr w:rsidR="0D754DCB" w:rsidTr="0D754DCB" w14:paraId="28A2438C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5A0CF506" w14:textId="049F417D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5203773" w14:textId="6C2CD55C">
            <w:pPr>
              <w:pStyle w:val="Normal"/>
            </w:pPr>
            <w:r w:rsidR="0D754DCB">
              <w:rPr/>
              <w:t>Registro de usuarios.</w:t>
            </w:r>
          </w:p>
        </w:tc>
      </w:tr>
      <w:tr w:rsidR="0D754DCB" w:rsidTr="0D754DCB" w14:paraId="4C6E404F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528FC48" w14:textId="02666222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731C90E1" w14:textId="46F1C6C3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3811430D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AD705AD" w14:textId="73D100B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67B1B6B7" w14:textId="37AEFDF4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43D9EFB3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D4668D0" w14:textId="13DF772D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0E19BF2A" w14:textId="65F725F0">
            <w:pPr>
              <w:pStyle w:val="Normal"/>
            </w:pPr>
            <w:r w:rsidR="0D754DCB">
              <w:rPr/>
              <w:t>Alta.</w:t>
            </w:r>
          </w:p>
        </w:tc>
      </w:tr>
    </w:tbl>
    <w:p w:rsidR="0D754DCB" w:rsidP="0D754DCB" w:rsidRDefault="0D754DCB" w14:paraId="03002E6D" w14:textId="38C51936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3E62D6FA">
        <w:trPr>
          <w:trHeight w:val="315"/>
        </w:trPr>
        <w:tc>
          <w:tcPr>
            <w:tcW w:w="2610" w:type="dxa"/>
            <w:tcMar/>
          </w:tcPr>
          <w:p w:rsidR="0D754DCB" w:rsidP="0D754DCB" w:rsidRDefault="0D754DCB" w14:paraId="0D2ED32F" w14:textId="3D1C6BFF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4EC9F08" w14:textId="365A359A">
            <w:pPr>
              <w:pStyle w:val="Normal"/>
            </w:pPr>
            <w:r w:rsidR="0D754DCB">
              <w:rPr/>
              <w:t>RF-02</w:t>
            </w:r>
          </w:p>
        </w:tc>
      </w:tr>
      <w:tr w:rsidR="0D754DCB" w:rsidTr="0D754DCB" w14:paraId="2305F36A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E1B9A52" w14:textId="08F7C3B2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09253EFA" w14:textId="3C1452AC">
            <w:pPr>
              <w:pStyle w:val="Normal"/>
            </w:pPr>
            <w:r w:rsidR="0D754DCB">
              <w:rPr/>
              <w:t>Inicio y cierre de sesión de usuarios.</w:t>
            </w:r>
          </w:p>
        </w:tc>
      </w:tr>
      <w:tr w:rsidR="0D754DCB" w:rsidTr="0D754DCB" w14:paraId="24F781F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6AE85CF" w14:textId="32A3F0EF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7DA3BD4C" w14:textId="2AABBCB9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694213E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A2F01C3" w14:textId="684507FA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28A1FB3" w14:textId="5FC2C947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710C99B6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740DD9F" w14:textId="296C241A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09E9BD65" w14:textId="3D203572">
            <w:pPr>
              <w:pStyle w:val="Normal"/>
            </w:pPr>
            <w:r w:rsidR="0D754DCB">
              <w:rPr/>
              <w:t>Alta.</w:t>
            </w:r>
          </w:p>
        </w:tc>
      </w:tr>
    </w:tbl>
    <w:p w:rsidR="0D754DCB" w:rsidP="0D754DCB" w:rsidRDefault="0D754DCB" w14:paraId="2AF43C2A" w14:textId="4EBA6551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1A23C243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39EBBD4" w14:textId="588B94EA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40AA3EFF" w14:textId="78AF5011">
            <w:pPr>
              <w:pStyle w:val="Normal"/>
            </w:pPr>
            <w:r w:rsidR="0D754DCB">
              <w:rPr/>
              <w:t>RF-03</w:t>
            </w:r>
          </w:p>
        </w:tc>
      </w:tr>
      <w:tr w:rsidR="0D754DCB" w:rsidTr="0D754DCB" w14:paraId="0BC974E3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9D65229" w14:textId="3FDEEE4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14A7A3D5" w14:textId="564F0462">
            <w:pPr>
              <w:pStyle w:val="Normal"/>
            </w:pPr>
            <w:r w:rsidR="0D754DCB">
              <w:rPr/>
              <w:t>Edición de perfil del usuario.</w:t>
            </w:r>
          </w:p>
        </w:tc>
      </w:tr>
      <w:tr w:rsidR="0D754DCB" w:rsidTr="0D754DCB" w14:paraId="4F6DE6D6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51E2EDE" w14:textId="2DE086E6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584500AA" w14:textId="13088C85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07CFA51B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DBA072B" w14:textId="07472D54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036DD2D4" w14:textId="0AFD41DB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178721A0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AE0BD64" w14:textId="1F4A66B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5D31AE8D" w14:textId="69C3127A">
            <w:pPr>
              <w:pStyle w:val="Normal"/>
            </w:pPr>
            <w:r w:rsidR="0D754DCB">
              <w:rPr/>
              <w:t>Media.</w:t>
            </w:r>
          </w:p>
        </w:tc>
      </w:tr>
    </w:tbl>
    <w:p w:rsidR="0D754DCB" w:rsidP="0D754DCB" w:rsidRDefault="0D754DCB" w14:paraId="292C8757" w14:textId="6DC38F71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3733DDB8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A0FE64D" w14:textId="3ED0182F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7452C5E6" w14:textId="631A0104">
            <w:pPr>
              <w:pStyle w:val="Normal"/>
            </w:pPr>
            <w:r w:rsidR="0D754DCB">
              <w:rPr/>
              <w:t>RF-04</w:t>
            </w:r>
          </w:p>
        </w:tc>
      </w:tr>
      <w:tr w:rsidR="0D754DCB" w:rsidTr="0D754DCB" w14:paraId="0B11065B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E35D893" w14:textId="662E4A7B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E0C5ACE" w14:textId="538AA6F6">
            <w:pPr>
              <w:pStyle w:val="Normal"/>
            </w:pPr>
            <w:r w:rsidR="0D754DCB">
              <w:rPr/>
              <w:t>Obtención de ubicación mediante GPS.</w:t>
            </w:r>
          </w:p>
        </w:tc>
      </w:tr>
      <w:tr w:rsidR="0D754DCB" w:rsidTr="0D754DCB" w14:paraId="10733EB6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189DA20B" w14:textId="09BDAF69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633A6BCB" w14:textId="2AD3EB51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49E9CCC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EFF8E68" w14:textId="5BCA076D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1E5C0F6F" w14:textId="7629E965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39811E58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FB60662" w14:textId="2DCDD35F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38A9BEE9" w14:textId="1FABC2AE">
            <w:pPr>
              <w:pStyle w:val="Normal"/>
            </w:pPr>
            <w:r w:rsidR="0D754DCB">
              <w:rPr/>
              <w:t>Alta.</w:t>
            </w:r>
          </w:p>
        </w:tc>
      </w:tr>
    </w:tbl>
    <w:p w:rsidR="0D754DCB" w:rsidP="0D754DCB" w:rsidRDefault="0D754DCB" w14:paraId="0EE86A7E" w14:textId="4A052701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4EE9281F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5000866E" w14:textId="11D4FD5C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0824C4E" w14:textId="64D4866D">
            <w:pPr>
              <w:pStyle w:val="Normal"/>
            </w:pPr>
            <w:r w:rsidR="0D754DCB">
              <w:rPr/>
              <w:t>RF-05</w:t>
            </w:r>
          </w:p>
        </w:tc>
      </w:tr>
      <w:tr w:rsidR="0D754DCB" w:rsidTr="0D754DCB" w14:paraId="2D00FB4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4D805C0" w14:textId="1778A051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70479F7E" w14:textId="6DE6C9EF">
            <w:pPr>
              <w:pStyle w:val="Normal"/>
            </w:pPr>
            <w:r w:rsidR="0D754DCB">
              <w:rPr/>
              <w:t>Búsqueda de parqueaderos por ubicación o dirección.</w:t>
            </w:r>
          </w:p>
        </w:tc>
      </w:tr>
      <w:tr w:rsidR="0D754DCB" w:rsidTr="0D754DCB" w14:paraId="0D29536B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FA5436D" w14:textId="419B2033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5F15A3C2" w14:textId="633BCE24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363990A0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09EA307" w14:textId="2712A03A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18DC6126" w14:textId="2CFFF8C4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14543F6F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15613476" w14:textId="3CAFAB2C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1321F08D" w14:textId="6791AC48">
            <w:pPr>
              <w:pStyle w:val="Normal"/>
            </w:pPr>
            <w:r w:rsidR="0D754DCB">
              <w:rPr/>
              <w:t>Alta.</w:t>
            </w:r>
          </w:p>
        </w:tc>
      </w:tr>
    </w:tbl>
    <w:p w:rsidR="0D754DCB" w:rsidP="0D754DCB" w:rsidRDefault="0D754DCB" w14:paraId="6C89FB6D" w14:textId="39720D71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4101DAF1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93D9CA2" w14:textId="049DF67A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59D54EEC" w14:textId="735FAD82">
            <w:pPr>
              <w:pStyle w:val="Normal"/>
            </w:pPr>
            <w:r w:rsidR="0D754DCB">
              <w:rPr/>
              <w:t>RF-06</w:t>
            </w:r>
          </w:p>
        </w:tc>
      </w:tr>
      <w:tr w:rsidR="0D754DCB" w:rsidTr="0D754DCB" w14:paraId="1405DE09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52F1D40D" w14:textId="1CE2B2FD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49E7543D" w14:textId="371B5895">
            <w:pPr>
              <w:pStyle w:val="Normal"/>
            </w:pPr>
            <w:r w:rsidR="0D754DCB">
              <w:rPr/>
              <w:t>Visualización de parqueaderos en mapa interactivo.</w:t>
            </w:r>
          </w:p>
        </w:tc>
      </w:tr>
      <w:tr w:rsidR="0D754DCB" w:rsidTr="0D754DCB" w14:paraId="6663F71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D2135A0" w14:textId="53DACE70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5C910C6F" w14:textId="63D79275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27D0A2D6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85C8839" w14:textId="52FE6401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6B615819" w14:textId="0FE8D5F7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07FF15C1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03E640F" w14:textId="54C924CE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4DFBAFCF" w14:textId="535C60C9">
            <w:pPr>
              <w:pStyle w:val="Normal"/>
            </w:pPr>
            <w:r w:rsidR="0D754DCB">
              <w:rPr/>
              <w:t>Alta.</w:t>
            </w:r>
          </w:p>
        </w:tc>
      </w:tr>
    </w:tbl>
    <w:p w:rsidR="0D754DCB" w:rsidP="0D754DCB" w:rsidRDefault="0D754DCB" w14:paraId="2324CF6E" w14:textId="2C7EFE58">
      <w:pPr>
        <w:pStyle w:val="Normal"/>
        <w:rPr>
          <w:noProof w:val="0"/>
          <w:lang w:val="es-ES"/>
        </w:rPr>
      </w:pPr>
    </w:p>
    <w:p w:rsidR="0D754DCB" w:rsidP="0D754DCB" w:rsidRDefault="0D754DCB" w14:paraId="77DDF301" w14:textId="0EDA42B8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4102942B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826C15D" w14:textId="64CAE15A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71053D5D" w14:textId="42305E10">
            <w:pPr>
              <w:pStyle w:val="Normal"/>
            </w:pPr>
            <w:r w:rsidR="0D754DCB">
              <w:rPr/>
              <w:t>RF-07</w:t>
            </w:r>
          </w:p>
        </w:tc>
      </w:tr>
      <w:tr w:rsidR="0D754DCB" w:rsidTr="0D754DCB" w14:paraId="2C3BA2DD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54F700A" w14:textId="6B7AE46C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6F708540" w14:textId="173EC7DB">
            <w:pPr>
              <w:pStyle w:val="Normal"/>
            </w:pPr>
            <w:r w:rsidR="0D754DCB">
              <w:rPr/>
              <w:t>Configuración del radio de búsqueda.</w:t>
            </w:r>
          </w:p>
        </w:tc>
      </w:tr>
      <w:tr w:rsidR="0D754DCB" w:rsidTr="0D754DCB" w14:paraId="6B9544A2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FE7A072" w14:textId="596961AB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78268AD3" w14:textId="41138C6E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30D9CC40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0143E9F" w14:textId="0F0386C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71CBE04E" w14:textId="073675A0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467C7A17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AE1798C" w14:textId="2B8F0534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626CDF4D" w14:textId="304447CC">
            <w:pPr>
              <w:pStyle w:val="Normal"/>
            </w:pPr>
            <w:r w:rsidR="0D754DCB">
              <w:rPr/>
              <w:t>Media.</w:t>
            </w:r>
          </w:p>
        </w:tc>
      </w:tr>
    </w:tbl>
    <w:p w:rsidR="0D754DCB" w:rsidP="0D754DCB" w:rsidRDefault="0D754DCB" w14:paraId="114A0536" w14:textId="14E2235F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514C5F6A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7837BEE" w14:textId="6FF4EFD3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4654CE9E" w14:textId="25F397CB">
            <w:pPr>
              <w:pStyle w:val="Normal"/>
            </w:pPr>
            <w:r w:rsidR="0D754DCB">
              <w:rPr/>
              <w:t>RF-08</w:t>
            </w:r>
          </w:p>
        </w:tc>
      </w:tr>
      <w:tr w:rsidR="0D754DCB" w:rsidTr="0D754DCB" w14:paraId="486C7EAC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5F7684C7" w14:textId="49042E11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AB2D416" w14:textId="307102FD">
            <w:pPr>
              <w:pStyle w:val="Normal"/>
            </w:pPr>
            <w:r w:rsidR="0D754DCB">
              <w:rPr/>
              <w:t>Consulta de información detallada del parqueadero.</w:t>
            </w:r>
          </w:p>
        </w:tc>
      </w:tr>
      <w:tr w:rsidR="0D754DCB" w:rsidTr="0D754DCB" w14:paraId="1846FA88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5A8A27BD" w14:textId="206A337F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1402E818" w14:textId="6DED6848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1E69B24B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2AC8608" w14:textId="0B8307A2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5E9B5458" w14:textId="59641F7D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54E5B542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FAC0451" w14:textId="7CAA4FAC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05931DFB" w14:textId="79F66514">
            <w:pPr>
              <w:pStyle w:val="Normal"/>
            </w:pPr>
            <w:r w:rsidR="0D754DCB">
              <w:rPr/>
              <w:t>Alta.</w:t>
            </w:r>
          </w:p>
        </w:tc>
      </w:tr>
    </w:tbl>
    <w:p w:rsidR="0D754DCB" w:rsidP="0D754DCB" w:rsidRDefault="0D754DCB" w14:paraId="38AA157A" w14:textId="5B869469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3C7E8CE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800D798" w14:textId="35AADCBE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0C20750E" w14:textId="2EBE99E4">
            <w:pPr>
              <w:pStyle w:val="Normal"/>
            </w:pPr>
            <w:r w:rsidR="0D754DCB">
              <w:rPr/>
              <w:t>RF-09</w:t>
            </w:r>
          </w:p>
        </w:tc>
      </w:tr>
      <w:tr w:rsidR="0D754DCB" w:rsidTr="0D754DCB" w14:paraId="4F70BA1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EA49B53" w14:textId="68C07281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154CED2F" w14:textId="76150759">
            <w:pPr>
              <w:pStyle w:val="Normal"/>
            </w:pPr>
            <w:r w:rsidR="0D754DCB">
              <w:rPr/>
              <w:t>Consulta de disponibilidad de cupos.</w:t>
            </w:r>
          </w:p>
        </w:tc>
      </w:tr>
      <w:tr w:rsidR="0D754DCB" w:rsidTr="0D754DCB" w14:paraId="72DB56CB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E9AFA48" w14:textId="0BA7B825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6F71F011" w14:textId="56222191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33D6D8FF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9F3F081" w14:textId="7FD6213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07963A30" w14:textId="7627E382">
            <w:pPr>
              <w:pStyle w:val="Normal"/>
            </w:pPr>
            <w:r w:rsidR="0D754DCB">
              <w:rPr/>
              <w:t>Usuarios finales y administradores.</w:t>
            </w:r>
          </w:p>
        </w:tc>
      </w:tr>
      <w:tr w:rsidR="0D754DCB" w:rsidTr="0D754DCB" w14:paraId="4D38CBC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DDD22D0" w14:textId="752CB3D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0934D166" w14:textId="194FAA7F">
            <w:pPr>
              <w:pStyle w:val="Normal"/>
            </w:pPr>
            <w:r w:rsidR="0D754DCB">
              <w:rPr/>
              <w:t>Alta.</w:t>
            </w:r>
          </w:p>
        </w:tc>
      </w:tr>
    </w:tbl>
    <w:p w:rsidR="0D754DCB" w:rsidP="0D754DCB" w:rsidRDefault="0D754DCB" w14:paraId="278456EC" w14:textId="1333894F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045D185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14F5A086" w14:textId="3ECC23CC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106C626" w14:textId="7096B35D">
            <w:pPr>
              <w:pStyle w:val="Normal"/>
            </w:pPr>
            <w:r w:rsidR="0D754DCB">
              <w:rPr/>
              <w:t>RF-10</w:t>
            </w:r>
          </w:p>
        </w:tc>
      </w:tr>
      <w:tr w:rsidR="0D754DCB" w:rsidTr="0D754DCB" w14:paraId="1BC1DAA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18089CC8" w14:textId="136A1250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5E4A8D75" w14:textId="7D346CEB">
            <w:pPr>
              <w:pStyle w:val="Normal"/>
            </w:pPr>
            <w:r w:rsidR="0D754DCB">
              <w:rPr/>
              <w:t>Comparación de tarifas entre parqueaderos.</w:t>
            </w:r>
          </w:p>
        </w:tc>
      </w:tr>
      <w:tr w:rsidR="0D754DCB" w:rsidTr="0D754DCB" w14:paraId="78A44F03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82297A4" w14:textId="75B273E0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3C17F524" w14:textId="7D55B68A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64CA3D9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900D27D" w14:textId="238C8DCF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7030DA7F" w14:textId="16E76F3D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6789F50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2B0A8B9" w14:textId="646BADF6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42380548" w14:textId="0DF1C36F">
            <w:pPr>
              <w:pStyle w:val="Normal"/>
            </w:pPr>
            <w:r w:rsidR="0D754DCB">
              <w:rPr/>
              <w:t>Media.</w:t>
            </w:r>
          </w:p>
        </w:tc>
      </w:tr>
    </w:tbl>
    <w:p w:rsidR="0D754DCB" w:rsidP="0D754DCB" w:rsidRDefault="0D754DCB" w14:paraId="6AD0B9C8" w14:textId="4624AF5F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348C2CFA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6DF694D" w14:textId="588AB061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DB9B034" w14:textId="5AA702ED">
            <w:pPr>
              <w:pStyle w:val="Normal"/>
            </w:pPr>
            <w:r w:rsidR="0D754DCB">
              <w:rPr/>
              <w:t>RF-11</w:t>
            </w:r>
          </w:p>
        </w:tc>
      </w:tr>
      <w:tr w:rsidR="0D754DCB" w:rsidTr="0D754DCB" w14:paraId="2133F37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1553D55" w14:textId="1966DC80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328D8900" w14:textId="581CF730">
            <w:pPr>
              <w:pStyle w:val="Normal"/>
            </w:pPr>
            <w:r w:rsidR="0D754DCB">
              <w:rPr/>
              <w:t>Calificación de parqueaderos.</w:t>
            </w:r>
          </w:p>
        </w:tc>
      </w:tr>
      <w:tr w:rsidR="0D754DCB" w:rsidTr="0D754DCB" w14:paraId="2F93C88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F66C2F6" w14:textId="0623E4A0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786730CE" w14:textId="0DDE6389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4371EEA3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799EF29" w14:textId="4FDEAF36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3D6BDF06" w14:textId="7E3BE2CC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2E19A7B9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C462246" w14:textId="70889C8D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3778083F" w14:textId="25ACCBB6">
            <w:pPr>
              <w:pStyle w:val="Normal"/>
            </w:pPr>
            <w:r w:rsidR="0D754DCB">
              <w:rPr/>
              <w:t>Media.</w:t>
            </w:r>
          </w:p>
        </w:tc>
      </w:tr>
    </w:tbl>
    <w:p w:rsidR="0D754DCB" w:rsidP="0D754DCB" w:rsidRDefault="0D754DCB" w14:paraId="135324C1" w14:textId="56D8CDFE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7BB4A51F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16F10CAD" w14:textId="2A6B2E7D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0AE28DFF" w14:textId="0B66F125">
            <w:pPr>
              <w:pStyle w:val="Normal"/>
            </w:pPr>
            <w:r w:rsidR="0D754DCB">
              <w:rPr/>
              <w:t>RF-12</w:t>
            </w:r>
          </w:p>
        </w:tc>
      </w:tr>
      <w:tr w:rsidR="0D754DCB" w:rsidTr="0D754DCB" w14:paraId="0D49C30E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DDF42EF" w14:textId="409B7A30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080F976" w14:textId="3EBB0EAD">
            <w:pPr>
              <w:pStyle w:val="Normal"/>
            </w:pPr>
            <w:r w:rsidR="0D754DCB">
              <w:rPr/>
              <w:t>Registro de comentarios y reseñas.</w:t>
            </w:r>
          </w:p>
        </w:tc>
      </w:tr>
      <w:tr w:rsidR="0D754DCB" w:rsidTr="0D754DCB" w14:paraId="76BC2B87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AA83CBB" w14:textId="442B9CE1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0EFA05BF" w14:textId="07B4E2A4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28378A6A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16B40C62" w14:textId="5C4F904F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5D3BA278" w14:textId="42E88FCD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5675084A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47C967C" w14:textId="15217843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74C1D499" w14:textId="35B62F09">
            <w:pPr>
              <w:pStyle w:val="Normal"/>
            </w:pPr>
            <w:r w:rsidR="0D754DCB">
              <w:rPr/>
              <w:t>Media.</w:t>
            </w:r>
          </w:p>
        </w:tc>
      </w:tr>
    </w:tbl>
    <w:p w:rsidR="0D754DCB" w:rsidP="0D754DCB" w:rsidRDefault="0D754DCB" w14:paraId="4C140B36" w14:textId="1B6760E1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245CF899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842E22E" w14:textId="3DFCB2FE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F5F1EAD" w14:textId="285A6C8B">
            <w:pPr>
              <w:pStyle w:val="Normal"/>
            </w:pPr>
            <w:r w:rsidR="0D754DCB">
              <w:rPr/>
              <w:t>RF-13</w:t>
            </w:r>
          </w:p>
        </w:tc>
      </w:tr>
      <w:tr w:rsidR="0D754DCB" w:rsidTr="0D754DCB" w14:paraId="2EBDBF3F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CF7EA6C" w14:textId="483A9C1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3534898C" w14:textId="1B13AF43">
            <w:pPr>
              <w:pStyle w:val="Normal"/>
            </w:pPr>
            <w:r w:rsidR="0D754DCB">
              <w:rPr/>
              <w:t>Registro de nuevos parqueaderos.</w:t>
            </w:r>
          </w:p>
        </w:tc>
      </w:tr>
      <w:tr w:rsidR="0D754DCB" w:rsidTr="0D754DCB" w14:paraId="62144923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511C16B3" w14:textId="155A3EC4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6A22CE4C" w14:textId="59481B78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18402E2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2A56C7A" w14:textId="0245D3B9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5E8AAE61" w14:textId="56462518">
            <w:pPr>
              <w:pStyle w:val="Normal"/>
            </w:pPr>
            <w:r w:rsidR="0D754DCB">
              <w:rPr/>
              <w:t>Administrador del sistema.</w:t>
            </w:r>
          </w:p>
        </w:tc>
      </w:tr>
      <w:tr w:rsidR="0D754DCB" w:rsidTr="0D754DCB" w14:paraId="3485A35D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2BA8AD3" w14:textId="470F9A06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66B8A0BA" w14:textId="025F1447">
            <w:pPr>
              <w:pStyle w:val="Normal"/>
            </w:pPr>
            <w:r w:rsidR="0D754DCB">
              <w:rPr/>
              <w:t>Alta.</w:t>
            </w:r>
          </w:p>
        </w:tc>
      </w:tr>
    </w:tbl>
    <w:p w:rsidR="0D754DCB" w:rsidP="0D754DCB" w:rsidRDefault="0D754DCB" w14:paraId="1317B3A1" w14:textId="3764B27B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2F527B69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2AB279F" w14:textId="4596D67A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3AA3AB68" w14:textId="6FE2BE16">
            <w:pPr>
              <w:pStyle w:val="Normal"/>
            </w:pPr>
            <w:r w:rsidR="0D754DCB">
              <w:rPr/>
              <w:t>RF-14</w:t>
            </w:r>
          </w:p>
        </w:tc>
      </w:tr>
      <w:tr w:rsidR="0D754DCB" w:rsidTr="0D754DCB" w14:paraId="7128BB81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B3FB663" w14:textId="5C4F9CEC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5056E875" w14:textId="13CF384F">
            <w:pPr>
              <w:pStyle w:val="Normal"/>
            </w:pPr>
            <w:r w:rsidR="0D754DCB">
              <w:rPr/>
              <w:t>Actualización de tarifas, horarios y disponibilidad.</w:t>
            </w:r>
          </w:p>
        </w:tc>
      </w:tr>
      <w:tr w:rsidR="0D754DCB" w:rsidTr="0D754DCB" w14:paraId="7E1107A7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E956C77" w14:textId="3AAEE370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6ACA979B" w14:textId="751FC081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24152B8D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F52867F" w14:textId="3BCE1E8B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5B9C9B80" w14:textId="31CA9B86">
            <w:pPr>
              <w:pStyle w:val="Normal"/>
            </w:pPr>
            <w:r w:rsidR="0D754DCB">
              <w:rPr/>
              <w:t>Administrador del sistema.</w:t>
            </w:r>
          </w:p>
        </w:tc>
      </w:tr>
      <w:tr w:rsidR="0D754DCB" w:rsidTr="0D754DCB" w14:paraId="56552A4C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1D0D838" w14:textId="7B571F05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6709059B" w14:textId="780D2513">
            <w:pPr>
              <w:pStyle w:val="Normal"/>
            </w:pPr>
            <w:r w:rsidR="0D754DCB">
              <w:rPr/>
              <w:t>Alta.</w:t>
            </w:r>
          </w:p>
        </w:tc>
      </w:tr>
    </w:tbl>
    <w:p w:rsidR="0D754DCB" w:rsidP="0D754DCB" w:rsidRDefault="0D754DCB" w14:paraId="0F2DBFC4" w14:textId="51113BD5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3F458E10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5DC707A" w14:textId="7BFF5CE3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03E2376A" w14:textId="1FB72630">
            <w:pPr>
              <w:pStyle w:val="Normal"/>
            </w:pPr>
            <w:r w:rsidR="0D754DCB">
              <w:rPr/>
              <w:t>RF-15</w:t>
            </w:r>
          </w:p>
        </w:tc>
      </w:tr>
      <w:tr w:rsidR="0D754DCB" w:rsidTr="0D754DCB" w14:paraId="7B06D1C7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B5A1CDC" w14:textId="1DE5F3FB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84B69D9" w14:textId="12F8BBCF">
            <w:pPr>
              <w:pStyle w:val="Normal"/>
            </w:pPr>
            <w:r w:rsidR="0D754DCB">
              <w:rPr/>
              <w:t>Eliminación o desactivación de parqueaderos.</w:t>
            </w:r>
          </w:p>
        </w:tc>
      </w:tr>
      <w:tr w:rsidR="0D754DCB" w:rsidTr="0D754DCB" w14:paraId="77ED2776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4DB9497" w14:textId="605758DB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3D5E88FF" w14:textId="48D3A4D0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64C38710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42590AD" w14:textId="6D1218E0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3D2FBABA" w14:textId="51C45BA1">
            <w:pPr>
              <w:pStyle w:val="Normal"/>
            </w:pPr>
            <w:r w:rsidR="0D754DCB">
              <w:rPr/>
              <w:t>Administrador del sistema.</w:t>
            </w:r>
          </w:p>
        </w:tc>
      </w:tr>
      <w:tr w:rsidR="0D754DCB" w:rsidTr="0D754DCB" w14:paraId="6AC6EE9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7965BAA" w14:textId="10B7B2F1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3D1781F0" w14:textId="0DBC6E32">
            <w:pPr>
              <w:pStyle w:val="Normal"/>
            </w:pPr>
            <w:r w:rsidR="0D754DCB">
              <w:rPr/>
              <w:t>Media.</w:t>
            </w:r>
          </w:p>
        </w:tc>
      </w:tr>
    </w:tbl>
    <w:p w:rsidR="0D754DCB" w:rsidP="0D754DCB" w:rsidRDefault="0D754DCB" w14:paraId="60E85E33" w14:textId="0A88CB13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035AB419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F90EC80" w14:textId="6F644BC2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0F022855" w14:textId="20997DCA">
            <w:pPr>
              <w:pStyle w:val="Normal"/>
            </w:pPr>
            <w:r w:rsidR="0D754DCB">
              <w:rPr/>
              <w:t>RF-16</w:t>
            </w:r>
          </w:p>
        </w:tc>
      </w:tr>
      <w:tr w:rsidR="0D754DCB" w:rsidTr="0D754DCB" w14:paraId="58461511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B733360" w14:textId="351B510A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1E98F369" w14:textId="62C29466">
            <w:pPr>
              <w:pStyle w:val="Normal"/>
            </w:pPr>
            <w:r w:rsidR="0D754DCB">
              <w:rPr/>
              <w:t>Guardar parqueaderos favoritos.</w:t>
            </w:r>
          </w:p>
        </w:tc>
      </w:tr>
      <w:tr w:rsidR="0D754DCB" w:rsidTr="0D754DCB" w14:paraId="2CB2C388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F800E7B" w14:textId="1507B4F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06963179" w14:textId="32074493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3CD61AD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11EEAA9F" w14:textId="55155E83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64246564" w14:textId="6162444F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7E4F482A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D1217CD" w14:textId="68847369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79C619EA" w14:textId="3EFF7893">
            <w:pPr>
              <w:pStyle w:val="Normal"/>
            </w:pPr>
            <w:r w:rsidR="0D754DCB">
              <w:rPr/>
              <w:t>Baja.</w:t>
            </w:r>
          </w:p>
        </w:tc>
      </w:tr>
    </w:tbl>
    <w:p w:rsidR="0D754DCB" w:rsidP="0D754DCB" w:rsidRDefault="0D754DCB" w14:paraId="7A4AC4D5" w14:textId="322FADA1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0B48647E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54132EEB" w14:textId="79429192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75836AC3" w14:textId="61CCB76F">
            <w:pPr>
              <w:pStyle w:val="Normal"/>
            </w:pPr>
            <w:r w:rsidR="0D754DCB">
              <w:rPr/>
              <w:t>RF-17</w:t>
            </w:r>
          </w:p>
        </w:tc>
      </w:tr>
      <w:tr w:rsidR="0D754DCB" w:rsidTr="0D754DCB" w14:paraId="190D2D56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FF23F3C" w14:textId="1A1A0146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3333DDF5" w14:textId="63063795">
            <w:pPr>
              <w:pStyle w:val="Normal"/>
            </w:pPr>
            <w:r w:rsidR="0D754DCB">
              <w:rPr/>
              <w:t>Consulta del historial de búsquedas.</w:t>
            </w:r>
          </w:p>
        </w:tc>
      </w:tr>
      <w:tr w:rsidR="0D754DCB" w:rsidTr="0D754DCB" w14:paraId="1F018732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CF8ADF6" w14:textId="5AA55773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1FB81E46" w14:textId="24254B59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7E25920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C886CFC" w14:textId="1C05C5D4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6FE38E30" w14:textId="31F98D99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69437418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D6F8603" w14:textId="2EDFADDF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366FF345" w14:textId="0EE98E3A">
            <w:pPr>
              <w:pStyle w:val="Normal"/>
            </w:pPr>
            <w:r w:rsidR="0D754DCB">
              <w:rPr/>
              <w:t>Baja.</w:t>
            </w:r>
          </w:p>
        </w:tc>
      </w:tr>
    </w:tbl>
    <w:p w:rsidR="0D754DCB" w:rsidP="0D754DCB" w:rsidRDefault="0D754DCB" w14:paraId="49E1F959" w14:textId="321C8210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44984D58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D2C65C7" w14:textId="33023AC2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60F95684" w14:textId="19B8D331">
            <w:pPr>
              <w:pStyle w:val="Normal"/>
            </w:pPr>
            <w:r w:rsidR="0D754DCB">
              <w:rPr/>
              <w:t>RF-18</w:t>
            </w:r>
          </w:p>
        </w:tc>
      </w:tr>
      <w:tr w:rsidR="0D754DCB" w:rsidTr="0D754DCB" w14:paraId="07F1D02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9AFE211" w14:textId="2F332367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4FF1A00D" w14:textId="47494DDD">
            <w:pPr>
              <w:pStyle w:val="Normal"/>
            </w:pPr>
            <w:r w:rsidR="0D754DCB">
              <w:rPr/>
              <w:t>Envío de notificaciones sobre disponibilidad y tarifas.</w:t>
            </w:r>
          </w:p>
        </w:tc>
      </w:tr>
      <w:tr w:rsidR="0D754DCB" w:rsidTr="0D754DCB" w14:paraId="05C3027C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005DCBAC" w14:textId="23699BE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2A71EC10" w14:textId="6730AD88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1EF1952F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5F3BA2E2" w14:textId="0E8982E9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6C8C6176" w14:textId="146BDD91">
            <w:pPr>
              <w:pStyle w:val="Normal"/>
            </w:pPr>
            <w:r w:rsidR="0D754DCB">
              <w:rPr/>
              <w:t>Usuarios finales.</w:t>
            </w:r>
          </w:p>
        </w:tc>
      </w:tr>
      <w:tr w:rsidR="0D754DCB" w:rsidTr="0D754DCB" w14:paraId="778FEE0B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22F59A19" w14:textId="2A31E01C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1E7434F6" w14:textId="2DF6AFF8">
            <w:pPr>
              <w:pStyle w:val="Normal"/>
            </w:pPr>
            <w:r w:rsidR="0D754DCB">
              <w:rPr/>
              <w:t>Baja.</w:t>
            </w:r>
          </w:p>
        </w:tc>
      </w:tr>
    </w:tbl>
    <w:p w:rsidR="0D754DCB" w:rsidP="0D754DCB" w:rsidRDefault="0D754DCB" w14:paraId="5ABB5590" w14:textId="3B246192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3C38FA18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1564B2D" w14:textId="7388387B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1650005E" w14:textId="7BCA7A5A">
            <w:pPr>
              <w:pStyle w:val="Normal"/>
            </w:pPr>
            <w:r w:rsidR="0D754DCB">
              <w:rPr/>
              <w:t>RF-19</w:t>
            </w:r>
          </w:p>
        </w:tc>
      </w:tr>
      <w:tr w:rsidR="0D754DCB" w:rsidTr="0D754DCB" w14:paraId="127F7BD8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161B46E2" w14:textId="433799D9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D471669" w14:textId="5A02BBA6">
            <w:pPr>
              <w:pStyle w:val="Normal"/>
            </w:pPr>
            <w:r w:rsidR="0D754DCB">
              <w:rPr/>
              <w:t>Consulta de estadísticas y reportes.</w:t>
            </w:r>
          </w:p>
        </w:tc>
      </w:tr>
      <w:tr w:rsidR="0D754DCB" w:rsidTr="0D754DCB" w14:paraId="24C9F69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DC744CA" w14:textId="554487E4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264EBADA" w14:textId="0B37AB4A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5F0B7C55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E78252E" w14:textId="4FA744F2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4DFA963F" w14:textId="2787892A">
            <w:pPr>
              <w:pStyle w:val="Normal"/>
            </w:pPr>
            <w:r w:rsidR="0D754DCB">
              <w:rPr/>
              <w:t>Administrador y gerente del proyecto.</w:t>
            </w:r>
          </w:p>
        </w:tc>
      </w:tr>
      <w:tr w:rsidR="0D754DCB" w:rsidTr="0D754DCB" w14:paraId="01BCB38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F6DDFBC" w14:textId="01C09000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1C1B3257" w14:textId="19087018">
            <w:pPr>
              <w:pStyle w:val="Normal"/>
            </w:pPr>
            <w:r w:rsidR="0D754DCB">
              <w:rPr/>
              <w:t>Media.</w:t>
            </w:r>
          </w:p>
        </w:tc>
      </w:tr>
    </w:tbl>
    <w:p w:rsidR="0D754DCB" w:rsidP="0D754DCB" w:rsidRDefault="0D754DCB" w14:paraId="4DC833BF" w14:textId="7F10544B">
      <w:pPr>
        <w:pStyle w:val="Normal"/>
        <w:rPr>
          <w:noProof w:val="0"/>
          <w:lang w:val="es-ES"/>
        </w:rPr>
      </w:pPr>
    </w:p>
    <w:p w:rsidR="0D754DCB" w:rsidP="0D754DCB" w:rsidRDefault="0D754DCB" w14:paraId="4B70495D" w14:textId="0E7AC4BE">
      <w:pPr>
        <w:pStyle w:val="Normal"/>
        <w:rPr>
          <w:noProof w:val="0"/>
          <w:lang w:val="es-ES"/>
        </w:rPr>
      </w:pPr>
    </w:p>
    <w:p w:rsidR="0D754DCB" w:rsidP="0D754DCB" w:rsidRDefault="0D754DCB" w14:paraId="74D785B7" w14:textId="6E681659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6405"/>
      </w:tblGrid>
      <w:tr w:rsidR="0D754DCB" w:rsidTr="0D754DCB" w14:paraId="3040573B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4ECE61E0" w14:textId="19D3B6C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Número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6526EA63" w14:textId="5CA4B84E">
            <w:pPr>
              <w:pStyle w:val="Normal"/>
            </w:pPr>
            <w:r w:rsidR="0D754DCB">
              <w:rPr/>
              <w:t>RF-20</w:t>
            </w:r>
          </w:p>
        </w:tc>
      </w:tr>
      <w:tr w:rsidR="0D754DCB" w:rsidTr="0D754DCB" w14:paraId="153B1C28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7399FB11" w14:textId="7F9CFBE6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Nombre del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28EF82A1" w14:textId="2588BE91">
            <w:pPr>
              <w:pStyle w:val="Normal"/>
            </w:pPr>
            <w:r w:rsidR="0D754DCB">
              <w:rPr/>
              <w:t>Control de acceso según el rol del usuario.</w:t>
            </w:r>
          </w:p>
        </w:tc>
      </w:tr>
      <w:tr w:rsidR="0D754DCB" w:rsidTr="0D754DCB" w14:paraId="15601A98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6DA551AF" w14:textId="2C662F1C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Tipo</w:t>
            </w:r>
          </w:p>
        </w:tc>
        <w:tc>
          <w:tcPr>
            <w:tcW w:w="6405" w:type="dxa"/>
            <w:tcMar/>
          </w:tcPr>
          <w:p w:rsidR="0D754DCB" w:rsidP="0D754DCB" w:rsidRDefault="0D754DCB" w14:paraId="53FDC517" w14:textId="6D1669C7">
            <w:pPr>
              <w:pStyle w:val="Normal"/>
            </w:pPr>
            <w:r w:rsidR="0D754DCB">
              <w:rPr/>
              <w:t>Funcional.</w:t>
            </w:r>
          </w:p>
        </w:tc>
      </w:tr>
      <w:tr w:rsidR="0D754DCB" w:rsidTr="0D754DCB" w14:paraId="40F07284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E417A89" w14:textId="35F4C857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Fuente de Requisito</w:t>
            </w:r>
          </w:p>
        </w:tc>
        <w:tc>
          <w:tcPr>
            <w:tcW w:w="6405" w:type="dxa"/>
            <w:tcMar/>
          </w:tcPr>
          <w:p w:rsidR="0D754DCB" w:rsidP="0D754DCB" w:rsidRDefault="0D754DCB" w14:paraId="0E876A85" w14:textId="0F71D410">
            <w:pPr>
              <w:pStyle w:val="Normal"/>
            </w:pPr>
            <w:r w:rsidR="0D754DCB">
              <w:rPr/>
              <w:t>Administrador del sistema y equipo de desarrollo.</w:t>
            </w:r>
          </w:p>
        </w:tc>
      </w:tr>
      <w:tr w:rsidR="0D754DCB" w:rsidTr="0D754DCB" w14:paraId="1D643AFF">
        <w:trPr>
          <w:trHeight w:val="300"/>
        </w:trPr>
        <w:tc>
          <w:tcPr>
            <w:tcW w:w="2610" w:type="dxa"/>
            <w:tcMar/>
          </w:tcPr>
          <w:p w:rsidR="0D754DCB" w:rsidP="0D754DCB" w:rsidRDefault="0D754DCB" w14:paraId="3E2F7D70" w14:textId="69B18DC5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Prioridad</w:t>
            </w:r>
          </w:p>
        </w:tc>
        <w:tc>
          <w:tcPr>
            <w:tcW w:w="6405" w:type="dxa"/>
            <w:tcMar/>
          </w:tcPr>
          <w:p w:rsidR="0D754DCB" w:rsidP="0D754DCB" w:rsidRDefault="0D754DCB" w14:paraId="79B7AE51" w14:textId="33B4D3B1">
            <w:pPr>
              <w:pStyle w:val="Normal"/>
            </w:pPr>
            <w:r w:rsidR="0D754DCB">
              <w:rPr/>
              <w:t>Alta.</w:t>
            </w:r>
          </w:p>
        </w:tc>
      </w:tr>
    </w:tbl>
    <w:p w:rsidR="0D754DCB" w:rsidP="0D754DCB" w:rsidRDefault="0D754DCB" w14:paraId="162E283E" w14:textId="1DE960D5">
      <w:pPr>
        <w:pStyle w:val="Normal"/>
        <w:rPr>
          <w:noProof w:val="0"/>
          <w:lang w:val="es-ES"/>
        </w:rPr>
      </w:pPr>
    </w:p>
    <w:p w:rsidR="0D754DCB" w:rsidP="0D754DCB" w:rsidRDefault="0D754DCB" w14:paraId="1E76D313" w14:textId="0AE6B13E">
      <w:pPr>
        <w:pStyle w:val="Normal"/>
        <w:rPr>
          <w:b w:val="1"/>
          <w:bCs w:val="1"/>
          <w:noProof w:val="0"/>
          <w:sz w:val="32"/>
          <w:szCs w:val="32"/>
          <w:lang w:val="es-ES"/>
        </w:rPr>
      </w:pPr>
    </w:p>
    <w:p w:rsidR="1E984484" w:rsidP="0D754DCB" w:rsidRDefault="1E984484" w14:paraId="78DD5544" w14:textId="4E83E6AA">
      <w:pPr>
        <w:pStyle w:val="Normal"/>
        <w:jc w:val="center"/>
      </w:pPr>
      <w:r w:rsidRPr="0D754DCB" w:rsidR="1E984484">
        <w:rPr>
          <w:b w:val="1"/>
          <w:bCs w:val="1"/>
          <w:noProof w:val="0"/>
          <w:sz w:val="32"/>
          <w:szCs w:val="32"/>
          <w:lang w:val="es-ES"/>
        </w:rPr>
        <w:t>Requisitos no funcionales</w:t>
      </w:r>
    </w:p>
    <w:p w:rsidR="0D754DCB" w:rsidP="0D754DCB" w:rsidRDefault="0D754DCB" w14:paraId="7C0D7E39" w14:textId="142B9459">
      <w:pPr>
        <w:pStyle w:val="Normal"/>
        <w:jc w:val="center"/>
        <w:rPr>
          <w:b w:val="1"/>
          <w:bCs w:val="1"/>
          <w:noProof w:val="0"/>
          <w:sz w:val="32"/>
          <w:szCs w:val="32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45"/>
        <w:gridCol w:w="1875"/>
        <w:gridCol w:w="6003"/>
      </w:tblGrid>
      <w:tr w:rsidR="0D754DCB" w:rsidTr="0D754DCB" w14:paraId="5ED62410">
        <w:trPr>
          <w:trHeight w:val="300"/>
        </w:trPr>
        <w:tc>
          <w:tcPr>
            <w:tcW w:w="1245" w:type="dxa"/>
            <w:tcMar/>
          </w:tcPr>
          <w:p w:rsidR="0D754DCB" w:rsidP="0D754DCB" w:rsidRDefault="0D754DCB" w14:paraId="17C2C3AC" w14:textId="56ADAE04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ID</w:t>
            </w:r>
          </w:p>
        </w:tc>
        <w:tc>
          <w:tcPr>
            <w:tcW w:w="1875" w:type="dxa"/>
            <w:tcMar/>
          </w:tcPr>
          <w:p w:rsidR="0D754DCB" w:rsidP="0D754DCB" w:rsidRDefault="0D754DCB" w14:paraId="22BA6E87" w14:textId="67B1F676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Categoría</w:t>
            </w:r>
          </w:p>
        </w:tc>
        <w:tc>
          <w:tcPr>
            <w:tcW w:w="6003" w:type="dxa"/>
            <w:tcMar/>
          </w:tcPr>
          <w:p w:rsidR="0D754DCB" w:rsidP="0D754DCB" w:rsidRDefault="0D754DCB" w14:paraId="2A5CCA84" w14:textId="79369A89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Requisito no funcional</w:t>
            </w:r>
          </w:p>
        </w:tc>
      </w:tr>
      <w:tr w:rsidR="0D754DCB" w:rsidTr="0D754DCB" w14:paraId="3D674D38">
        <w:trPr>
          <w:trHeight w:val="300"/>
        </w:trPr>
        <w:tc>
          <w:tcPr>
            <w:tcW w:w="1245" w:type="dxa"/>
            <w:tcMar/>
          </w:tcPr>
          <w:p w:rsidR="0D754DCB" w:rsidP="0D754DCB" w:rsidRDefault="0D754DCB" w14:paraId="18AF52F7" w14:textId="6E268560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RNF-01</w:t>
            </w:r>
          </w:p>
        </w:tc>
        <w:tc>
          <w:tcPr>
            <w:tcW w:w="1875" w:type="dxa"/>
            <w:tcMar/>
          </w:tcPr>
          <w:p w:rsidR="0D754DCB" w:rsidP="0D754DCB" w:rsidRDefault="0D754DCB" w14:paraId="65BF468E" w14:textId="01BCB206">
            <w:pPr>
              <w:pStyle w:val="Normal"/>
            </w:pPr>
            <w:r w:rsidR="0D754DCB">
              <w:rPr/>
              <w:t>Rendimiento</w:t>
            </w:r>
          </w:p>
        </w:tc>
        <w:tc>
          <w:tcPr>
            <w:tcW w:w="6003" w:type="dxa"/>
            <w:tcMar/>
          </w:tcPr>
          <w:p w:rsidR="0D754DCB" w:rsidP="0D754DCB" w:rsidRDefault="0D754DCB" w14:paraId="7B78770C" w14:textId="5852163E">
            <w:pPr>
              <w:pStyle w:val="Normal"/>
            </w:pPr>
            <w:r w:rsidR="0D754DCB">
              <w:rPr/>
              <w:t>Las búsquedas de parqueaderos deberán responder en un tiempo máximo de 3 segundos.</w:t>
            </w:r>
          </w:p>
        </w:tc>
      </w:tr>
      <w:tr w:rsidR="0D754DCB" w:rsidTr="0D754DCB" w14:paraId="46B64FC1">
        <w:trPr>
          <w:trHeight w:val="300"/>
        </w:trPr>
        <w:tc>
          <w:tcPr>
            <w:tcW w:w="1245" w:type="dxa"/>
            <w:tcMar/>
          </w:tcPr>
          <w:p w:rsidR="0D754DCB" w:rsidP="0D754DCB" w:rsidRDefault="0D754DCB" w14:paraId="1E4DB3E9" w14:textId="512E8324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RNF-02</w:t>
            </w:r>
          </w:p>
        </w:tc>
        <w:tc>
          <w:tcPr>
            <w:tcW w:w="1875" w:type="dxa"/>
            <w:tcMar/>
          </w:tcPr>
          <w:p w:rsidR="0D754DCB" w:rsidP="0D754DCB" w:rsidRDefault="0D754DCB" w14:paraId="2CD5D5F5" w14:textId="6C0176A4">
            <w:pPr>
              <w:pStyle w:val="Normal"/>
            </w:pPr>
            <w:r w:rsidR="0D754DCB">
              <w:rPr/>
              <w:t>Disponibilidad</w:t>
            </w:r>
          </w:p>
        </w:tc>
        <w:tc>
          <w:tcPr>
            <w:tcW w:w="6003" w:type="dxa"/>
            <w:tcMar/>
          </w:tcPr>
          <w:p w:rsidR="0D754DCB" w:rsidP="0D754DCB" w:rsidRDefault="0D754DCB" w14:paraId="5D21207A" w14:textId="224CBF7A">
            <w:pPr>
              <w:pStyle w:val="Normal"/>
            </w:pPr>
            <w:r w:rsidR="0D754DCB">
              <w:rPr/>
              <w:t>La aplicación deberá mantener una disponibilidad mínima del 99% durante el período de pruebas.</w:t>
            </w:r>
          </w:p>
        </w:tc>
      </w:tr>
      <w:tr w:rsidR="0D754DCB" w:rsidTr="0D754DCB" w14:paraId="6D35FD01">
        <w:trPr>
          <w:trHeight w:val="300"/>
        </w:trPr>
        <w:tc>
          <w:tcPr>
            <w:tcW w:w="1245" w:type="dxa"/>
            <w:tcMar/>
          </w:tcPr>
          <w:p w:rsidR="0D754DCB" w:rsidP="0D754DCB" w:rsidRDefault="0D754DCB" w14:paraId="053889D7" w14:textId="69C6D45E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RNF-03</w:t>
            </w:r>
          </w:p>
        </w:tc>
        <w:tc>
          <w:tcPr>
            <w:tcW w:w="1875" w:type="dxa"/>
            <w:tcMar/>
          </w:tcPr>
          <w:p w:rsidR="0D754DCB" w:rsidP="0D754DCB" w:rsidRDefault="0D754DCB" w14:paraId="5C05F8DE" w14:textId="2FBF38F6">
            <w:pPr>
              <w:pStyle w:val="Normal"/>
            </w:pPr>
            <w:r w:rsidR="0D754DCB">
              <w:rPr/>
              <w:t>Usabilidad</w:t>
            </w:r>
          </w:p>
        </w:tc>
        <w:tc>
          <w:tcPr>
            <w:tcW w:w="6003" w:type="dxa"/>
            <w:tcMar/>
          </w:tcPr>
          <w:p w:rsidR="0D754DCB" w:rsidP="0D754DCB" w:rsidRDefault="0D754DCB" w14:paraId="5DAA09E9" w14:textId="598E333A">
            <w:pPr>
              <w:pStyle w:val="Normal"/>
            </w:pPr>
            <w:r w:rsidR="0D754DCB">
              <w:rPr/>
              <w:t>La interfaz deberá ser intuitiva y permitir realizar una búsqueda en máximo tres pasos.</w:t>
            </w:r>
          </w:p>
        </w:tc>
      </w:tr>
      <w:tr w:rsidR="0D754DCB" w:rsidTr="0D754DCB" w14:paraId="07ECFBF9">
        <w:trPr>
          <w:trHeight w:val="300"/>
        </w:trPr>
        <w:tc>
          <w:tcPr>
            <w:tcW w:w="1245" w:type="dxa"/>
            <w:tcMar/>
          </w:tcPr>
          <w:p w:rsidR="0D754DCB" w:rsidP="0D754DCB" w:rsidRDefault="0D754DCB" w14:paraId="5E345045" w14:textId="3345BACA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RNF-04</w:t>
            </w:r>
          </w:p>
        </w:tc>
        <w:tc>
          <w:tcPr>
            <w:tcW w:w="1875" w:type="dxa"/>
            <w:tcMar/>
          </w:tcPr>
          <w:p w:rsidR="0D754DCB" w:rsidP="0D754DCB" w:rsidRDefault="0D754DCB" w14:paraId="16EFFF92" w14:textId="714F5520">
            <w:pPr>
              <w:pStyle w:val="Normal"/>
            </w:pPr>
            <w:r w:rsidR="0D754DCB">
              <w:rPr/>
              <w:t>Compatibilidad</w:t>
            </w:r>
          </w:p>
        </w:tc>
        <w:tc>
          <w:tcPr>
            <w:tcW w:w="6003" w:type="dxa"/>
            <w:tcMar/>
          </w:tcPr>
          <w:p w:rsidR="0D754DCB" w:rsidP="0D754DCB" w:rsidRDefault="0D754DCB" w14:paraId="0E47E4AF" w14:textId="67074FF1">
            <w:pPr>
              <w:pStyle w:val="Normal"/>
            </w:pPr>
            <w:r w:rsidR="0D754DCB">
              <w:rPr/>
              <w:t>La aplicación será compatible con dispositivos Android e iOS y navegadores modernos.</w:t>
            </w:r>
          </w:p>
        </w:tc>
      </w:tr>
      <w:tr w:rsidR="0D754DCB" w:rsidTr="0D754DCB" w14:paraId="19C8541C">
        <w:trPr>
          <w:trHeight w:val="300"/>
        </w:trPr>
        <w:tc>
          <w:tcPr>
            <w:tcW w:w="1245" w:type="dxa"/>
            <w:tcMar/>
          </w:tcPr>
          <w:p w:rsidR="0D754DCB" w:rsidP="0D754DCB" w:rsidRDefault="0D754DCB" w14:paraId="00A6FCF6" w14:textId="74A32561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RNF-05</w:t>
            </w:r>
          </w:p>
        </w:tc>
        <w:tc>
          <w:tcPr>
            <w:tcW w:w="1875" w:type="dxa"/>
            <w:tcMar/>
          </w:tcPr>
          <w:p w:rsidR="0D754DCB" w:rsidP="0D754DCB" w:rsidRDefault="0D754DCB" w14:paraId="6D12470F" w14:textId="5EF56A01">
            <w:pPr>
              <w:pStyle w:val="Normal"/>
            </w:pPr>
            <w:r w:rsidR="0D754DCB">
              <w:rPr/>
              <w:t>Seguridad</w:t>
            </w:r>
          </w:p>
        </w:tc>
        <w:tc>
          <w:tcPr>
            <w:tcW w:w="6003" w:type="dxa"/>
            <w:tcMar/>
          </w:tcPr>
          <w:p w:rsidR="0D754DCB" w:rsidP="0D754DCB" w:rsidRDefault="0D754DCB" w14:paraId="46FB0AEA" w14:textId="78F76FED">
            <w:pPr>
              <w:pStyle w:val="Normal"/>
            </w:pPr>
            <w:r w:rsidR="0D754DCB">
              <w:rPr/>
              <w:t>Las contraseñas deberán almacenarse cifradas y las sesiones deberán requerir autenticación.</w:t>
            </w:r>
          </w:p>
        </w:tc>
      </w:tr>
      <w:tr w:rsidR="0D754DCB" w:rsidTr="0D754DCB" w14:paraId="160A80CD">
        <w:trPr>
          <w:trHeight w:val="300"/>
        </w:trPr>
        <w:tc>
          <w:tcPr>
            <w:tcW w:w="1245" w:type="dxa"/>
            <w:tcMar/>
          </w:tcPr>
          <w:p w:rsidR="0D754DCB" w:rsidP="0D754DCB" w:rsidRDefault="0D754DCB" w14:paraId="18C44496" w14:textId="189F22A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RNF-06</w:t>
            </w:r>
          </w:p>
        </w:tc>
        <w:tc>
          <w:tcPr>
            <w:tcW w:w="1875" w:type="dxa"/>
            <w:tcMar/>
          </w:tcPr>
          <w:p w:rsidR="0D754DCB" w:rsidP="0D754DCB" w:rsidRDefault="0D754DCB" w14:paraId="5C5E2DEF" w14:textId="2D547E66">
            <w:pPr>
              <w:pStyle w:val="Normal"/>
            </w:pPr>
            <w:r w:rsidR="0D754DCB">
              <w:rPr/>
              <w:t>Escalabilidad</w:t>
            </w:r>
          </w:p>
        </w:tc>
        <w:tc>
          <w:tcPr>
            <w:tcW w:w="6003" w:type="dxa"/>
            <w:tcMar/>
          </w:tcPr>
          <w:p w:rsidR="0D754DCB" w:rsidP="0D754DCB" w:rsidRDefault="0D754DCB" w14:paraId="4D572B01" w14:textId="2CD80F32">
            <w:pPr>
              <w:pStyle w:val="Normal"/>
            </w:pPr>
            <w:r w:rsidR="0D754DCB">
              <w:rPr/>
              <w:t>La arquitectura permitirá agregar nuevos parqueaderos y nuevas ciudades sin modificar el núcleo del sistema.</w:t>
            </w:r>
          </w:p>
        </w:tc>
      </w:tr>
      <w:tr w:rsidR="0D754DCB" w:rsidTr="0D754DCB" w14:paraId="0A388122">
        <w:trPr>
          <w:trHeight w:val="300"/>
        </w:trPr>
        <w:tc>
          <w:tcPr>
            <w:tcW w:w="1245" w:type="dxa"/>
            <w:tcMar/>
          </w:tcPr>
          <w:p w:rsidR="0D754DCB" w:rsidP="0D754DCB" w:rsidRDefault="0D754DCB" w14:paraId="3F6474B5" w14:textId="5429548E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RNF-07</w:t>
            </w:r>
          </w:p>
        </w:tc>
        <w:tc>
          <w:tcPr>
            <w:tcW w:w="1875" w:type="dxa"/>
            <w:tcMar/>
          </w:tcPr>
          <w:p w:rsidR="0D754DCB" w:rsidP="0D754DCB" w:rsidRDefault="0D754DCB" w14:paraId="33B9ACFC" w14:textId="2456BD09">
            <w:pPr>
              <w:pStyle w:val="Normal"/>
            </w:pPr>
            <w:r w:rsidR="0D754DCB">
              <w:rPr/>
              <w:t>Mantenibilidad</w:t>
            </w:r>
          </w:p>
        </w:tc>
        <w:tc>
          <w:tcPr>
            <w:tcW w:w="6003" w:type="dxa"/>
            <w:tcMar/>
          </w:tcPr>
          <w:p w:rsidR="0D754DCB" w:rsidP="0D754DCB" w:rsidRDefault="0D754DCB" w14:paraId="2AB5DD04" w14:textId="3886982C">
            <w:pPr>
              <w:pStyle w:val="Normal"/>
            </w:pPr>
            <w:r w:rsidR="0D754DCB">
              <w:rPr/>
              <w:t>El código deberá estar documentado y organizado por módulos.</w:t>
            </w:r>
          </w:p>
        </w:tc>
      </w:tr>
      <w:tr w:rsidR="0D754DCB" w:rsidTr="0D754DCB" w14:paraId="61BCCEA4">
        <w:trPr>
          <w:trHeight w:val="855"/>
        </w:trPr>
        <w:tc>
          <w:tcPr>
            <w:tcW w:w="1245" w:type="dxa"/>
            <w:tcMar/>
          </w:tcPr>
          <w:p w:rsidR="0D754DCB" w:rsidP="0D754DCB" w:rsidRDefault="0D754DCB" w14:paraId="63A54194" w14:textId="3FFD0D38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RNF-08</w:t>
            </w:r>
          </w:p>
        </w:tc>
        <w:tc>
          <w:tcPr>
            <w:tcW w:w="1875" w:type="dxa"/>
            <w:tcMar/>
          </w:tcPr>
          <w:p w:rsidR="0D754DCB" w:rsidP="0D754DCB" w:rsidRDefault="0D754DCB" w14:paraId="0E3C15D6" w14:textId="51DD6420">
            <w:pPr>
              <w:pStyle w:val="Normal"/>
            </w:pPr>
            <w:r w:rsidR="0D754DCB">
              <w:rPr/>
              <w:t>Base de datos</w:t>
            </w:r>
          </w:p>
        </w:tc>
        <w:tc>
          <w:tcPr>
            <w:tcW w:w="6003" w:type="dxa"/>
            <w:tcMar/>
          </w:tcPr>
          <w:p w:rsidR="0D754DCB" w:rsidP="0D754DCB" w:rsidRDefault="0D754DCB" w14:paraId="4BB95FEE" w14:textId="7A79D0DC">
            <w:pPr>
              <w:pStyle w:val="Normal"/>
            </w:pPr>
            <w:r w:rsidR="0D754DCB">
              <w:rPr/>
              <w:t>La información deberá almacenarse en una base de datos relacional con respaldo periódico.</w:t>
            </w:r>
          </w:p>
        </w:tc>
      </w:tr>
      <w:tr w:rsidR="0D754DCB" w:rsidTr="0D754DCB" w14:paraId="48415DA2">
        <w:trPr>
          <w:trHeight w:val="300"/>
        </w:trPr>
        <w:tc>
          <w:tcPr>
            <w:tcW w:w="1245" w:type="dxa"/>
            <w:tcMar/>
          </w:tcPr>
          <w:p w:rsidR="0D754DCB" w:rsidP="0D754DCB" w:rsidRDefault="0D754DCB" w14:paraId="129AA796" w14:textId="69C17C2B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RNF-09</w:t>
            </w:r>
          </w:p>
        </w:tc>
        <w:tc>
          <w:tcPr>
            <w:tcW w:w="1875" w:type="dxa"/>
            <w:tcMar/>
          </w:tcPr>
          <w:p w:rsidR="0D754DCB" w:rsidP="0D754DCB" w:rsidRDefault="0D754DCB" w14:paraId="4DC43AD7" w14:textId="714C1B48">
            <w:pPr>
              <w:pStyle w:val="Normal"/>
            </w:pPr>
            <w:r w:rsidR="0D754DCB">
              <w:rPr/>
              <w:t>Accesibilidad</w:t>
            </w:r>
          </w:p>
        </w:tc>
        <w:tc>
          <w:tcPr>
            <w:tcW w:w="6003" w:type="dxa"/>
            <w:tcMar/>
          </w:tcPr>
          <w:p w:rsidR="0D754DCB" w:rsidP="0D754DCB" w:rsidRDefault="0D754DCB" w14:paraId="01425E92" w14:textId="403585B5">
            <w:pPr>
              <w:pStyle w:val="Normal"/>
            </w:pPr>
            <w:r w:rsidR="0D754DCB">
              <w:rPr/>
              <w:t>La aplicación utilizará colores y tamaños de fuente que faciliten la lectura y navegación.</w:t>
            </w:r>
          </w:p>
        </w:tc>
      </w:tr>
      <w:tr w:rsidR="0D754DCB" w:rsidTr="0D754DCB" w14:paraId="1489E974">
        <w:trPr>
          <w:trHeight w:val="300"/>
        </w:trPr>
        <w:tc>
          <w:tcPr>
            <w:tcW w:w="1245" w:type="dxa"/>
            <w:tcMar/>
          </w:tcPr>
          <w:p w:rsidR="0D754DCB" w:rsidP="0D754DCB" w:rsidRDefault="0D754DCB" w14:paraId="0BE7158A" w14:textId="3D5D7795">
            <w:pPr>
              <w:pStyle w:val="Normal"/>
              <w:rPr>
                <w:b w:val="1"/>
                <w:bCs w:val="1"/>
              </w:rPr>
            </w:pPr>
            <w:r w:rsidRPr="0D754DCB" w:rsidR="0D754DCB">
              <w:rPr>
                <w:b w:val="1"/>
                <w:bCs w:val="1"/>
              </w:rPr>
              <w:t>RNF-10</w:t>
            </w:r>
          </w:p>
        </w:tc>
        <w:tc>
          <w:tcPr>
            <w:tcW w:w="1875" w:type="dxa"/>
            <w:tcMar/>
          </w:tcPr>
          <w:p w:rsidR="0D754DCB" w:rsidP="0D754DCB" w:rsidRDefault="0D754DCB" w14:paraId="7B93CEDF" w14:textId="4F049661">
            <w:pPr>
              <w:pStyle w:val="Normal"/>
            </w:pPr>
            <w:r w:rsidR="0D754DCB">
              <w:rPr/>
              <w:t>Confiabilidad</w:t>
            </w:r>
          </w:p>
        </w:tc>
        <w:tc>
          <w:tcPr>
            <w:tcW w:w="6003" w:type="dxa"/>
            <w:tcMar/>
          </w:tcPr>
          <w:p w:rsidR="0D754DCB" w:rsidP="0D754DCB" w:rsidRDefault="0D754DCB" w14:paraId="679708C4" w14:textId="7C15A004">
            <w:pPr>
              <w:pStyle w:val="Normal"/>
            </w:pPr>
            <w:r w:rsidR="0D754DCB">
              <w:rPr/>
              <w:t>El sistema deberá registrar errores y mantener la integridad de la información.</w:t>
            </w:r>
          </w:p>
        </w:tc>
      </w:tr>
    </w:tbl>
    <w:p w:rsidR="0D754DCB" w:rsidP="0D754DCB" w:rsidRDefault="0D754DCB" w14:paraId="69BFBCFA" w14:textId="36BF3E19">
      <w:pPr>
        <w:pStyle w:val="Normal"/>
        <w:rPr>
          <w:noProof w:val="0"/>
          <w:lang w:val="es-ES"/>
        </w:rPr>
      </w:pPr>
    </w:p>
    <w:p w:rsidR="0D754DCB" w:rsidP="0D754DCB" w:rsidRDefault="0D754DCB" w14:paraId="5B27F5AA" w14:textId="633233F3">
      <w:pPr>
        <w:pStyle w:val="Normal"/>
        <w:rPr>
          <w:noProof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5376F3"/>
    <w:rsid w:val="018E5B40"/>
    <w:rsid w:val="0D754DCB"/>
    <w:rsid w:val="0DE22F8B"/>
    <w:rsid w:val="1C5376F3"/>
    <w:rsid w:val="1E984484"/>
    <w:rsid w:val="28DE72BF"/>
    <w:rsid w:val="2A334752"/>
    <w:rsid w:val="2B779BC3"/>
    <w:rsid w:val="2BCAE4ED"/>
    <w:rsid w:val="2BCAE4ED"/>
    <w:rsid w:val="2E6ACA8A"/>
    <w:rsid w:val="3168B79A"/>
    <w:rsid w:val="3168B79A"/>
    <w:rsid w:val="41652030"/>
    <w:rsid w:val="430172D7"/>
    <w:rsid w:val="431251E0"/>
    <w:rsid w:val="4DB69F29"/>
    <w:rsid w:val="4DB69F29"/>
    <w:rsid w:val="4F74C7CB"/>
    <w:rsid w:val="5344C522"/>
    <w:rsid w:val="5764F2BA"/>
    <w:rsid w:val="58B0E78B"/>
    <w:rsid w:val="5B05DD51"/>
    <w:rsid w:val="5B4222B5"/>
    <w:rsid w:val="5DB67D9D"/>
    <w:rsid w:val="5DB67D9D"/>
    <w:rsid w:val="5DF2C570"/>
    <w:rsid w:val="5F25C2EC"/>
    <w:rsid w:val="60429384"/>
    <w:rsid w:val="64ECD9B5"/>
    <w:rsid w:val="6DF81E4B"/>
    <w:rsid w:val="6E70051A"/>
    <w:rsid w:val="70F749EB"/>
    <w:rsid w:val="71E0C44C"/>
    <w:rsid w:val="731E4E46"/>
    <w:rsid w:val="76ADD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F966"/>
  <w15:chartTrackingRefBased/>
  <w15:docId w15:val="{ADD58B78-681E-400E-8AAE-7177C9F0C1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D754D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754D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2026-08-27T00:04:14.4930486Z</dcterms:created>
  <dcterms:modified xsi:type="dcterms:W3CDTF">2026-08-27T00:48:25.5718623Z</dcterms:modified>
  <dc:creator>JUAN SEBASTIAN SANCHEZ MARTINEZ</dc:creator>
  <lastModifiedBy>JUAN SEBASTIAN SANCHEZ MARTINEZ</lastModifiedBy>
</coreProperties>
</file>