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19725F5" w:rsidP="5344C522" w:rsidRDefault="419725F5" w14:paraId="0C4B3186" w14:textId="127E1DBB">
      <w:pPr>
        <w:pStyle w:val="Heading2"/>
        <w:spacing w:before="299" w:beforeAutospacing="off" w:after="299" w:afterAutospacing="off"/>
      </w:pPr>
      <w:r w:rsidRPr="5344C522" w:rsidR="419725F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Levantamiento de requisitos</w:t>
      </w:r>
    </w:p>
    <w:p w:rsidR="419725F5" w:rsidP="5344C522" w:rsidRDefault="419725F5" w14:paraId="3A41DDD0" w14:textId="35273554">
      <w:pPr>
        <w:pStyle w:val="Heading3"/>
        <w:spacing w:before="281" w:beforeAutospacing="off" w:after="281" w:afterAutospacing="off"/>
      </w:pPr>
      <w:r w:rsidRPr="5344C522" w:rsidR="419725F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Requisitos funcionales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5344C522" w:rsidTr="5344C522" w14:paraId="00FCED0B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5AF79D8A" w14:textId="22BD2A34">
            <w:pPr>
              <w:spacing w:before="240" w:beforeAutospacing="off" w:after="240" w:afterAutospacing="off"/>
            </w:pPr>
            <w:r w:rsidR="5344C522">
              <w:rPr/>
              <w:t>ID</w:t>
            </w:r>
          </w:p>
        </w:tc>
        <w:tc>
          <w:tcPr>
            <w:tcW w:w="2254" w:type="dxa"/>
            <w:tcMar/>
          </w:tcPr>
          <w:p w:rsidR="5344C522" w:rsidP="5344C522" w:rsidRDefault="5344C522" w14:paraId="0D127063" w14:textId="13F58D61">
            <w:pPr>
              <w:spacing w:before="240" w:beforeAutospacing="off" w:after="240" w:afterAutospacing="off"/>
            </w:pPr>
            <w:r w:rsidR="5344C522">
              <w:rPr/>
              <w:t>Módulo</w:t>
            </w:r>
          </w:p>
        </w:tc>
        <w:tc>
          <w:tcPr>
            <w:tcW w:w="2254" w:type="dxa"/>
            <w:tcMar/>
          </w:tcPr>
          <w:p w:rsidR="5344C522" w:rsidP="5344C522" w:rsidRDefault="5344C522" w14:paraId="41F5207E" w14:textId="0AD10887">
            <w:pPr>
              <w:spacing w:before="240" w:beforeAutospacing="off" w:after="240" w:afterAutospacing="off"/>
            </w:pPr>
            <w:r w:rsidR="5344C522">
              <w:rPr/>
              <w:t>Requisito funcional</w:t>
            </w:r>
          </w:p>
        </w:tc>
        <w:tc>
          <w:tcPr>
            <w:tcW w:w="2254" w:type="dxa"/>
            <w:tcMar/>
          </w:tcPr>
          <w:p w:rsidR="5344C522" w:rsidP="5344C522" w:rsidRDefault="5344C522" w14:paraId="52179EBF" w14:textId="7D84EB2E">
            <w:pPr>
              <w:spacing w:before="240" w:beforeAutospacing="off" w:after="240" w:afterAutospacing="off"/>
            </w:pPr>
            <w:r w:rsidR="5344C522">
              <w:rPr/>
              <w:t>Prioridad</w:t>
            </w:r>
          </w:p>
        </w:tc>
      </w:tr>
      <w:tr w:rsidR="5344C522" w:rsidTr="5344C522" w14:paraId="5B26810E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4F0695A" w14:textId="3CD2CEFD">
            <w:pPr>
              <w:spacing w:before="0" w:beforeAutospacing="off" w:after="0" w:afterAutospacing="off"/>
            </w:pPr>
            <w:r w:rsidR="5344C522">
              <w:rPr/>
              <w:t>RF-01</w:t>
            </w:r>
          </w:p>
        </w:tc>
        <w:tc>
          <w:tcPr>
            <w:tcW w:w="2254" w:type="dxa"/>
            <w:tcMar/>
          </w:tcPr>
          <w:p w:rsidR="5344C522" w:rsidP="5344C522" w:rsidRDefault="5344C522" w14:paraId="5002D27A" w14:textId="76E52A34">
            <w:pPr>
              <w:spacing w:before="0" w:beforeAutospacing="off" w:after="0" w:afterAutospacing="off"/>
            </w:pPr>
            <w:r w:rsidR="5344C522">
              <w:rPr/>
              <w:t>Autenticación</w:t>
            </w:r>
          </w:p>
        </w:tc>
        <w:tc>
          <w:tcPr>
            <w:tcW w:w="2254" w:type="dxa"/>
            <w:tcMar/>
          </w:tcPr>
          <w:p w:rsidR="5344C522" w:rsidP="5344C522" w:rsidRDefault="5344C522" w14:paraId="422C78AB" w14:textId="1C037E70">
            <w:pPr>
              <w:spacing w:before="0" w:beforeAutospacing="off" w:after="0" w:afterAutospacing="off"/>
            </w:pPr>
            <w:r w:rsidR="5344C522">
              <w:rPr/>
              <w:t>El sistema permitirá al usuario registrarse mediante correo electrónico y contraseña.</w:t>
            </w:r>
          </w:p>
        </w:tc>
        <w:tc>
          <w:tcPr>
            <w:tcW w:w="2254" w:type="dxa"/>
            <w:tcMar/>
          </w:tcPr>
          <w:p w:rsidR="5344C522" w:rsidP="5344C522" w:rsidRDefault="5344C522" w14:paraId="650F16D5" w14:textId="7E1D27D7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60A1266B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48472426" w14:textId="3E72FB3E">
            <w:pPr>
              <w:spacing w:before="0" w:beforeAutospacing="off" w:after="0" w:afterAutospacing="off"/>
            </w:pPr>
            <w:r w:rsidR="5344C522">
              <w:rPr/>
              <w:t>RF-02</w:t>
            </w:r>
          </w:p>
        </w:tc>
        <w:tc>
          <w:tcPr>
            <w:tcW w:w="2254" w:type="dxa"/>
            <w:tcMar/>
          </w:tcPr>
          <w:p w:rsidR="5344C522" w:rsidP="5344C522" w:rsidRDefault="5344C522" w14:paraId="49068B17" w14:textId="22140A85">
            <w:pPr>
              <w:spacing w:before="0" w:beforeAutospacing="off" w:after="0" w:afterAutospacing="off"/>
            </w:pPr>
            <w:r w:rsidR="5344C522">
              <w:rPr/>
              <w:t>Autenticación</w:t>
            </w:r>
          </w:p>
        </w:tc>
        <w:tc>
          <w:tcPr>
            <w:tcW w:w="2254" w:type="dxa"/>
            <w:tcMar/>
          </w:tcPr>
          <w:p w:rsidR="5344C522" w:rsidP="5344C522" w:rsidRDefault="5344C522" w14:paraId="55AACCD8" w14:textId="16C82A2B">
            <w:pPr>
              <w:spacing w:before="0" w:beforeAutospacing="off" w:after="0" w:afterAutospacing="off"/>
            </w:pPr>
            <w:r w:rsidR="5344C522">
              <w:rPr/>
              <w:t>El usuario podrá iniciar y cerrar sesión de forma segura.</w:t>
            </w:r>
          </w:p>
        </w:tc>
        <w:tc>
          <w:tcPr>
            <w:tcW w:w="2254" w:type="dxa"/>
            <w:tcMar/>
          </w:tcPr>
          <w:p w:rsidR="5344C522" w:rsidP="5344C522" w:rsidRDefault="5344C522" w14:paraId="22BEB3C4" w14:textId="0F1BEC46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7DDA68C5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77F338B3" w14:textId="1A3BABC2">
            <w:pPr>
              <w:spacing w:before="0" w:beforeAutospacing="off" w:after="0" w:afterAutospacing="off"/>
            </w:pPr>
            <w:r w:rsidR="5344C522">
              <w:rPr/>
              <w:t>RF-03</w:t>
            </w:r>
          </w:p>
        </w:tc>
        <w:tc>
          <w:tcPr>
            <w:tcW w:w="2254" w:type="dxa"/>
            <w:tcMar/>
          </w:tcPr>
          <w:p w:rsidR="5344C522" w:rsidP="5344C522" w:rsidRDefault="5344C522" w14:paraId="2BA565A2" w14:textId="62589CCC">
            <w:pPr>
              <w:spacing w:before="0" w:beforeAutospacing="off" w:after="0" w:afterAutospacing="off"/>
            </w:pPr>
            <w:r w:rsidR="5344C522">
              <w:rPr/>
              <w:t>Perfil</w:t>
            </w:r>
          </w:p>
        </w:tc>
        <w:tc>
          <w:tcPr>
            <w:tcW w:w="2254" w:type="dxa"/>
            <w:tcMar/>
          </w:tcPr>
          <w:p w:rsidR="5344C522" w:rsidP="5344C522" w:rsidRDefault="5344C522" w14:paraId="21086DFE" w14:textId="71900AE6">
            <w:pPr>
              <w:spacing w:before="0" w:beforeAutospacing="off" w:after="0" w:afterAutospacing="off"/>
            </w:pPr>
            <w:r w:rsidR="5344C522">
              <w:rPr/>
              <w:t>El usuario podrá editar su información personal y fotografía de perfil.</w:t>
            </w:r>
          </w:p>
        </w:tc>
        <w:tc>
          <w:tcPr>
            <w:tcW w:w="2254" w:type="dxa"/>
            <w:tcMar/>
          </w:tcPr>
          <w:p w:rsidR="5344C522" w:rsidP="5344C522" w:rsidRDefault="5344C522" w14:paraId="7DB57B5D" w14:textId="5438D80B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63C0CB95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752EC1D" w14:textId="7F266663">
            <w:pPr>
              <w:spacing w:before="0" w:beforeAutospacing="off" w:after="0" w:afterAutospacing="off"/>
            </w:pPr>
            <w:r w:rsidR="5344C522">
              <w:rPr/>
              <w:t>RF-04</w:t>
            </w:r>
          </w:p>
        </w:tc>
        <w:tc>
          <w:tcPr>
            <w:tcW w:w="2254" w:type="dxa"/>
            <w:tcMar/>
          </w:tcPr>
          <w:p w:rsidR="5344C522" w:rsidP="5344C522" w:rsidRDefault="5344C522" w14:paraId="4CC306D2" w14:textId="147BB50D">
            <w:pPr>
              <w:spacing w:before="0" w:beforeAutospacing="off" w:after="0" w:afterAutospacing="off"/>
            </w:pPr>
            <w:r w:rsidR="5344C522">
              <w:rPr/>
              <w:t>Geolocalización</w:t>
            </w:r>
          </w:p>
        </w:tc>
        <w:tc>
          <w:tcPr>
            <w:tcW w:w="2254" w:type="dxa"/>
            <w:tcMar/>
          </w:tcPr>
          <w:p w:rsidR="5344C522" w:rsidP="5344C522" w:rsidRDefault="5344C522" w14:paraId="70105DF3" w14:textId="42E3AA8B">
            <w:pPr>
              <w:spacing w:before="0" w:beforeAutospacing="off" w:after="0" w:afterAutospacing="off"/>
            </w:pPr>
            <w:r w:rsidR="5344C522">
              <w:rPr/>
              <w:t>La aplicación obtendrá la ubicación actual del usuario utilizando GPS.</w:t>
            </w:r>
          </w:p>
        </w:tc>
        <w:tc>
          <w:tcPr>
            <w:tcW w:w="2254" w:type="dxa"/>
            <w:tcMar/>
          </w:tcPr>
          <w:p w:rsidR="5344C522" w:rsidP="5344C522" w:rsidRDefault="5344C522" w14:paraId="69E934AE" w14:textId="44281D91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0ACA4817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47ABC2D3" w14:textId="108F9B30">
            <w:pPr>
              <w:spacing w:before="0" w:beforeAutospacing="off" w:after="0" w:afterAutospacing="off"/>
            </w:pPr>
            <w:r w:rsidR="5344C522">
              <w:rPr/>
              <w:t>RF-05</w:t>
            </w:r>
          </w:p>
        </w:tc>
        <w:tc>
          <w:tcPr>
            <w:tcW w:w="2254" w:type="dxa"/>
            <w:tcMar/>
          </w:tcPr>
          <w:p w:rsidR="5344C522" w:rsidP="5344C522" w:rsidRDefault="5344C522" w14:paraId="6BA46312" w14:textId="53CD71EF">
            <w:pPr>
              <w:spacing w:before="0" w:beforeAutospacing="off" w:after="0" w:afterAutospacing="off"/>
            </w:pPr>
            <w:r w:rsidR="5344C522">
              <w:rPr/>
              <w:t>Búsqueda</w:t>
            </w:r>
          </w:p>
        </w:tc>
        <w:tc>
          <w:tcPr>
            <w:tcW w:w="2254" w:type="dxa"/>
            <w:tcMar/>
          </w:tcPr>
          <w:p w:rsidR="5344C522" w:rsidP="5344C522" w:rsidRDefault="5344C522" w14:paraId="332697F2" w14:textId="75261FCF">
            <w:pPr>
              <w:spacing w:before="0" w:beforeAutospacing="off" w:after="0" w:afterAutospacing="off"/>
            </w:pPr>
            <w:r w:rsidR="5344C522">
              <w:rPr/>
              <w:t>El usuario podrá buscar parqueaderos por dirección, barrio o punto de interés.</w:t>
            </w:r>
          </w:p>
        </w:tc>
        <w:tc>
          <w:tcPr>
            <w:tcW w:w="2254" w:type="dxa"/>
            <w:tcMar/>
          </w:tcPr>
          <w:p w:rsidR="5344C522" w:rsidP="5344C522" w:rsidRDefault="5344C522" w14:paraId="7F554797" w14:textId="26F27DDB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76278D95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7ED03003" w14:textId="0E18F604">
            <w:pPr>
              <w:spacing w:before="0" w:beforeAutospacing="off" w:after="0" w:afterAutospacing="off"/>
            </w:pPr>
            <w:r w:rsidR="5344C522">
              <w:rPr/>
              <w:t>RF-06</w:t>
            </w:r>
          </w:p>
        </w:tc>
        <w:tc>
          <w:tcPr>
            <w:tcW w:w="2254" w:type="dxa"/>
            <w:tcMar/>
          </w:tcPr>
          <w:p w:rsidR="5344C522" w:rsidP="5344C522" w:rsidRDefault="5344C522" w14:paraId="6F495F4A" w14:textId="5855348C">
            <w:pPr>
              <w:spacing w:before="0" w:beforeAutospacing="off" w:after="0" w:afterAutospacing="off"/>
            </w:pPr>
            <w:r w:rsidR="5344C522">
              <w:rPr/>
              <w:t>Mapa</w:t>
            </w:r>
          </w:p>
        </w:tc>
        <w:tc>
          <w:tcPr>
            <w:tcW w:w="2254" w:type="dxa"/>
            <w:tcMar/>
          </w:tcPr>
          <w:p w:rsidR="5344C522" w:rsidP="5344C522" w:rsidRDefault="5344C522" w14:paraId="6D213AEF" w14:textId="30A48EA9">
            <w:pPr>
              <w:spacing w:before="0" w:beforeAutospacing="off" w:after="0" w:afterAutospacing="off"/>
            </w:pPr>
            <w:r w:rsidR="5344C522">
              <w:rPr/>
              <w:t>El sistema mostrará los parqueaderos disponibles en un mapa interactivo.</w:t>
            </w:r>
          </w:p>
        </w:tc>
        <w:tc>
          <w:tcPr>
            <w:tcW w:w="2254" w:type="dxa"/>
            <w:tcMar/>
          </w:tcPr>
          <w:p w:rsidR="5344C522" w:rsidP="5344C522" w:rsidRDefault="5344C522" w14:paraId="24E55B92" w14:textId="0B7924EE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37D3A141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32F28770" w14:textId="0A0CC751">
            <w:pPr>
              <w:spacing w:before="0" w:beforeAutospacing="off" w:after="0" w:afterAutospacing="off"/>
            </w:pPr>
            <w:r w:rsidR="5344C522">
              <w:rPr/>
              <w:t>RF-07</w:t>
            </w:r>
          </w:p>
        </w:tc>
        <w:tc>
          <w:tcPr>
            <w:tcW w:w="2254" w:type="dxa"/>
            <w:tcMar/>
          </w:tcPr>
          <w:p w:rsidR="5344C522" w:rsidP="5344C522" w:rsidRDefault="5344C522" w14:paraId="701595A8" w14:textId="3DC64FC1">
            <w:pPr>
              <w:spacing w:before="0" w:beforeAutospacing="off" w:after="0" w:afterAutospacing="off"/>
            </w:pPr>
            <w:r w:rsidR="5344C522">
              <w:rPr/>
              <w:t>Mapa</w:t>
            </w:r>
          </w:p>
        </w:tc>
        <w:tc>
          <w:tcPr>
            <w:tcW w:w="2254" w:type="dxa"/>
            <w:tcMar/>
          </w:tcPr>
          <w:p w:rsidR="5344C522" w:rsidP="5344C522" w:rsidRDefault="5344C522" w14:paraId="400CCEA6" w14:textId="5BDF3F83">
            <w:pPr>
              <w:spacing w:before="0" w:beforeAutospacing="off" w:after="0" w:afterAutospacing="off"/>
            </w:pPr>
            <w:r w:rsidR="5344C522">
              <w:rPr/>
              <w:t>El usuario podrá visualizar un radio de búsqueda configurable.</w:t>
            </w:r>
          </w:p>
        </w:tc>
        <w:tc>
          <w:tcPr>
            <w:tcW w:w="2254" w:type="dxa"/>
            <w:tcMar/>
          </w:tcPr>
          <w:p w:rsidR="5344C522" w:rsidP="5344C522" w:rsidRDefault="5344C522" w14:paraId="497A79F6" w14:textId="749B6B87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4C87BC8B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283736F6" w14:textId="51F1DB40">
            <w:pPr>
              <w:spacing w:before="0" w:beforeAutospacing="off" w:after="0" w:afterAutospacing="off"/>
            </w:pPr>
            <w:r w:rsidR="5344C522">
              <w:rPr/>
              <w:t>RF-08</w:t>
            </w:r>
          </w:p>
        </w:tc>
        <w:tc>
          <w:tcPr>
            <w:tcW w:w="2254" w:type="dxa"/>
            <w:tcMar/>
          </w:tcPr>
          <w:p w:rsidR="5344C522" w:rsidP="5344C522" w:rsidRDefault="5344C522" w14:paraId="3F16AB69" w14:textId="5439EC2A">
            <w:pPr>
              <w:spacing w:before="0" w:beforeAutospacing="off" w:after="0" w:afterAutospacing="off"/>
            </w:pPr>
            <w:r w:rsidR="5344C522">
              <w:rPr/>
              <w:t>Parqueaderos</w:t>
            </w:r>
          </w:p>
        </w:tc>
        <w:tc>
          <w:tcPr>
            <w:tcW w:w="2254" w:type="dxa"/>
            <w:tcMar/>
          </w:tcPr>
          <w:p w:rsidR="5344C522" w:rsidP="5344C522" w:rsidRDefault="5344C522" w14:paraId="7E46952C" w14:textId="0D065675">
            <w:pPr>
              <w:spacing w:before="0" w:beforeAutospacing="off" w:after="0" w:afterAutospacing="off"/>
            </w:pPr>
            <w:r w:rsidR="5344C522">
              <w:rPr/>
              <w:t>El sistema mostrará información detallada de cada parqueadero (dirección, horarios, capacidad y tarifa).</w:t>
            </w:r>
          </w:p>
        </w:tc>
        <w:tc>
          <w:tcPr>
            <w:tcW w:w="2254" w:type="dxa"/>
            <w:tcMar/>
          </w:tcPr>
          <w:p w:rsidR="5344C522" w:rsidP="5344C522" w:rsidRDefault="5344C522" w14:paraId="42C1ACE6" w14:textId="58897CBB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35374890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213AD01C" w14:textId="12F9838B">
            <w:pPr>
              <w:spacing w:before="0" w:beforeAutospacing="off" w:after="0" w:afterAutospacing="off"/>
            </w:pPr>
            <w:r w:rsidR="5344C522">
              <w:rPr/>
              <w:t>RF-09</w:t>
            </w:r>
          </w:p>
        </w:tc>
        <w:tc>
          <w:tcPr>
            <w:tcW w:w="2254" w:type="dxa"/>
            <w:tcMar/>
          </w:tcPr>
          <w:p w:rsidR="5344C522" w:rsidP="5344C522" w:rsidRDefault="5344C522" w14:paraId="0DA3B985" w14:textId="031C877D">
            <w:pPr>
              <w:spacing w:before="0" w:beforeAutospacing="off" w:after="0" w:afterAutospacing="off"/>
            </w:pPr>
            <w:r w:rsidR="5344C522">
              <w:rPr/>
              <w:t>Disponibilidad</w:t>
            </w:r>
          </w:p>
        </w:tc>
        <w:tc>
          <w:tcPr>
            <w:tcW w:w="2254" w:type="dxa"/>
            <w:tcMar/>
          </w:tcPr>
          <w:p w:rsidR="5344C522" w:rsidP="5344C522" w:rsidRDefault="5344C522" w14:paraId="2280A158" w14:textId="3A1D9144">
            <w:pPr>
              <w:spacing w:before="0" w:beforeAutospacing="off" w:after="0" w:afterAutospacing="off"/>
            </w:pPr>
            <w:r w:rsidR="5344C522">
              <w:rPr/>
              <w:t>La aplicación mostrará la disponibilidad actual de cupos por parqueadero.</w:t>
            </w:r>
          </w:p>
        </w:tc>
        <w:tc>
          <w:tcPr>
            <w:tcW w:w="2254" w:type="dxa"/>
            <w:tcMar/>
          </w:tcPr>
          <w:p w:rsidR="5344C522" w:rsidP="5344C522" w:rsidRDefault="5344C522" w14:paraId="746F4A96" w14:textId="7764DE1A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26325229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0D7A177F" w14:textId="6A9AC243">
            <w:pPr>
              <w:spacing w:before="0" w:beforeAutospacing="off" w:after="0" w:afterAutospacing="off"/>
            </w:pPr>
            <w:r w:rsidR="5344C522">
              <w:rPr/>
              <w:t>RF-10</w:t>
            </w:r>
          </w:p>
        </w:tc>
        <w:tc>
          <w:tcPr>
            <w:tcW w:w="2254" w:type="dxa"/>
            <w:tcMar/>
          </w:tcPr>
          <w:p w:rsidR="5344C522" w:rsidP="5344C522" w:rsidRDefault="5344C522" w14:paraId="5AC9B9EC" w14:textId="114AC87C">
            <w:pPr>
              <w:spacing w:before="0" w:beforeAutospacing="off" w:after="0" w:afterAutospacing="off"/>
            </w:pPr>
            <w:r w:rsidR="5344C522">
              <w:rPr/>
              <w:t>Comparación</w:t>
            </w:r>
          </w:p>
        </w:tc>
        <w:tc>
          <w:tcPr>
            <w:tcW w:w="2254" w:type="dxa"/>
            <w:tcMar/>
          </w:tcPr>
          <w:p w:rsidR="5344C522" w:rsidP="5344C522" w:rsidRDefault="5344C522" w14:paraId="4F82C887" w14:textId="0354B88C">
            <w:pPr>
              <w:spacing w:before="0" w:beforeAutospacing="off" w:after="0" w:afterAutospacing="off"/>
            </w:pPr>
            <w:r w:rsidR="5344C522">
              <w:rPr/>
              <w:t>El usuario podrá comparar tarifas entre varios parqueaderos cercanos.</w:t>
            </w:r>
          </w:p>
        </w:tc>
        <w:tc>
          <w:tcPr>
            <w:tcW w:w="2254" w:type="dxa"/>
            <w:tcMar/>
          </w:tcPr>
          <w:p w:rsidR="5344C522" w:rsidP="5344C522" w:rsidRDefault="5344C522" w14:paraId="27393A58" w14:textId="4F1C7F4D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3957D4FB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6345463C" w14:textId="21162501">
            <w:pPr>
              <w:spacing w:before="0" w:beforeAutospacing="off" w:after="0" w:afterAutospacing="off"/>
            </w:pPr>
            <w:r w:rsidR="5344C522">
              <w:rPr/>
              <w:t>RF-11</w:t>
            </w:r>
          </w:p>
        </w:tc>
        <w:tc>
          <w:tcPr>
            <w:tcW w:w="2254" w:type="dxa"/>
            <w:tcMar/>
          </w:tcPr>
          <w:p w:rsidR="5344C522" w:rsidP="5344C522" w:rsidRDefault="5344C522" w14:paraId="4E50B6C4" w14:textId="0A3B737C">
            <w:pPr>
              <w:spacing w:before="0" w:beforeAutospacing="off" w:after="0" w:afterAutospacing="off"/>
            </w:pPr>
            <w:r w:rsidR="5344C522">
              <w:rPr/>
              <w:t>Reseñas</w:t>
            </w:r>
          </w:p>
        </w:tc>
        <w:tc>
          <w:tcPr>
            <w:tcW w:w="2254" w:type="dxa"/>
            <w:tcMar/>
          </w:tcPr>
          <w:p w:rsidR="5344C522" w:rsidP="5344C522" w:rsidRDefault="5344C522" w14:paraId="41E2DA00" w14:textId="1E12452F">
            <w:pPr>
              <w:spacing w:before="0" w:beforeAutospacing="off" w:after="0" w:afterAutospacing="off"/>
            </w:pPr>
            <w:r w:rsidR="5344C522">
              <w:rPr/>
              <w:t>Los usuarios podrán calificar un parqueadero con una puntuación de 1 a 5 estrellas.</w:t>
            </w:r>
          </w:p>
        </w:tc>
        <w:tc>
          <w:tcPr>
            <w:tcW w:w="2254" w:type="dxa"/>
            <w:tcMar/>
          </w:tcPr>
          <w:p w:rsidR="5344C522" w:rsidP="5344C522" w:rsidRDefault="5344C522" w14:paraId="2BA55C4A" w14:textId="188A0576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6F8C659B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66F9AFE8" w14:textId="583460F6">
            <w:pPr>
              <w:spacing w:before="0" w:beforeAutospacing="off" w:after="0" w:afterAutospacing="off"/>
            </w:pPr>
            <w:r w:rsidR="5344C522">
              <w:rPr/>
              <w:t>RF-12</w:t>
            </w:r>
          </w:p>
        </w:tc>
        <w:tc>
          <w:tcPr>
            <w:tcW w:w="2254" w:type="dxa"/>
            <w:tcMar/>
          </w:tcPr>
          <w:p w:rsidR="5344C522" w:rsidP="5344C522" w:rsidRDefault="5344C522" w14:paraId="2C118D75" w14:textId="74FAF6F4">
            <w:pPr>
              <w:spacing w:before="0" w:beforeAutospacing="off" w:after="0" w:afterAutospacing="off"/>
            </w:pPr>
            <w:r w:rsidR="5344C522">
              <w:rPr/>
              <w:t>Reseñas</w:t>
            </w:r>
          </w:p>
        </w:tc>
        <w:tc>
          <w:tcPr>
            <w:tcW w:w="2254" w:type="dxa"/>
            <w:tcMar/>
          </w:tcPr>
          <w:p w:rsidR="5344C522" w:rsidP="5344C522" w:rsidRDefault="5344C522" w14:paraId="78622CFA" w14:textId="113008FC">
            <w:pPr>
              <w:spacing w:before="0" w:beforeAutospacing="off" w:after="0" w:afterAutospacing="off"/>
            </w:pPr>
            <w:r w:rsidR="5344C522">
              <w:rPr/>
              <w:t>Los usuarios podrán escribir comentarios sobre su experiencia.</w:t>
            </w:r>
          </w:p>
        </w:tc>
        <w:tc>
          <w:tcPr>
            <w:tcW w:w="2254" w:type="dxa"/>
            <w:tcMar/>
          </w:tcPr>
          <w:p w:rsidR="5344C522" w:rsidP="5344C522" w:rsidRDefault="5344C522" w14:paraId="1DBD8715" w14:textId="2F8D462B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33AA5903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2FF0C26D" w14:textId="1B67B35B">
            <w:pPr>
              <w:spacing w:before="0" w:beforeAutospacing="off" w:after="0" w:afterAutospacing="off"/>
            </w:pPr>
            <w:r w:rsidR="5344C522">
              <w:rPr/>
              <w:t>RF-13</w:t>
            </w:r>
          </w:p>
        </w:tc>
        <w:tc>
          <w:tcPr>
            <w:tcW w:w="2254" w:type="dxa"/>
            <w:tcMar/>
          </w:tcPr>
          <w:p w:rsidR="5344C522" w:rsidP="5344C522" w:rsidRDefault="5344C522" w14:paraId="54DF944A" w14:textId="28F1390F">
            <w:pPr>
              <w:spacing w:before="0" w:beforeAutospacing="off" w:after="0" w:afterAutospacing="off"/>
            </w:pPr>
            <w:r w:rsidR="5344C522">
              <w:rPr/>
              <w:t>Administración</w:t>
            </w:r>
          </w:p>
        </w:tc>
        <w:tc>
          <w:tcPr>
            <w:tcW w:w="2254" w:type="dxa"/>
            <w:tcMar/>
          </w:tcPr>
          <w:p w:rsidR="5344C522" w:rsidP="5344C522" w:rsidRDefault="5344C522" w14:paraId="308D3ADA" w14:textId="1F637BD4">
            <w:pPr>
              <w:spacing w:before="0" w:beforeAutospacing="off" w:after="0" w:afterAutospacing="off"/>
            </w:pPr>
            <w:r w:rsidR="5344C522">
              <w:rPr/>
              <w:t>El administrador podrá registrar nuevos parqueaderos.</w:t>
            </w:r>
          </w:p>
        </w:tc>
        <w:tc>
          <w:tcPr>
            <w:tcW w:w="2254" w:type="dxa"/>
            <w:tcMar/>
          </w:tcPr>
          <w:p w:rsidR="5344C522" w:rsidP="5344C522" w:rsidRDefault="5344C522" w14:paraId="465F3489" w14:textId="54D2CE1F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5A04362F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71DF610D" w14:textId="08B39710">
            <w:pPr>
              <w:spacing w:before="0" w:beforeAutospacing="off" w:after="0" w:afterAutospacing="off"/>
            </w:pPr>
            <w:r w:rsidR="5344C522">
              <w:rPr/>
              <w:t>RF-14</w:t>
            </w:r>
          </w:p>
        </w:tc>
        <w:tc>
          <w:tcPr>
            <w:tcW w:w="2254" w:type="dxa"/>
            <w:tcMar/>
          </w:tcPr>
          <w:p w:rsidR="5344C522" w:rsidP="5344C522" w:rsidRDefault="5344C522" w14:paraId="65C1B0E6" w14:textId="46DD9D8A">
            <w:pPr>
              <w:spacing w:before="0" w:beforeAutospacing="off" w:after="0" w:afterAutospacing="off"/>
            </w:pPr>
            <w:r w:rsidR="5344C522">
              <w:rPr/>
              <w:t>Administración</w:t>
            </w:r>
          </w:p>
        </w:tc>
        <w:tc>
          <w:tcPr>
            <w:tcW w:w="2254" w:type="dxa"/>
            <w:tcMar/>
          </w:tcPr>
          <w:p w:rsidR="5344C522" w:rsidP="5344C522" w:rsidRDefault="5344C522" w14:paraId="3E076925" w14:textId="36A87AAE">
            <w:pPr>
              <w:spacing w:before="0" w:beforeAutospacing="off" w:after="0" w:afterAutospacing="off"/>
            </w:pPr>
            <w:r w:rsidR="5344C522">
              <w:rPr/>
              <w:t>El administrador podrá modificar tarifas, horarios y disponibilidad.</w:t>
            </w:r>
          </w:p>
        </w:tc>
        <w:tc>
          <w:tcPr>
            <w:tcW w:w="2254" w:type="dxa"/>
            <w:tcMar/>
          </w:tcPr>
          <w:p w:rsidR="5344C522" w:rsidP="5344C522" w:rsidRDefault="5344C522" w14:paraId="158867E1" w14:textId="73D45925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  <w:tr w:rsidR="5344C522" w:rsidTr="5344C522" w14:paraId="28AB7690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39C472C4" w14:textId="26BA6691">
            <w:pPr>
              <w:spacing w:before="0" w:beforeAutospacing="off" w:after="0" w:afterAutospacing="off"/>
            </w:pPr>
            <w:r w:rsidR="5344C522">
              <w:rPr/>
              <w:t>RF-15</w:t>
            </w:r>
          </w:p>
        </w:tc>
        <w:tc>
          <w:tcPr>
            <w:tcW w:w="2254" w:type="dxa"/>
            <w:tcMar/>
          </w:tcPr>
          <w:p w:rsidR="5344C522" w:rsidP="5344C522" w:rsidRDefault="5344C522" w14:paraId="446BE88E" w14:textId="6D459294">
            <w:pPr>
              <w:spacing w:before="0" w:beforeAutospacing="off" w:after="0" w:afterAutospacing="off"/>
            </w:pPr>
            <w:r w:rsidR="5344C522">
              <w:rPr/>
              <w:t>Administración</w:t>
            </w:r>
          </w:p>
        </w:tc>
        <w:tc>
          <w:tcPr>
            <w:tcW w:w="2254" w:type="dxa"/>
            <w:tcMar/>
          </w:tcPr>
          <w:p w:rsidR="5344C522" w:rsidP="5344C522" w:rsidRDefault="5344C522" w14:paraId="73AB39AA" w14:textId="4948F4A0">
            <w:pPr>
              <w:spacing w:before="0" w:beforeAutospacing="off" w:after="0" w:afterAutospacing="off"/>
            </w:pPr>
            <w:r w:rsidR="5344C522">
              <w:rPr/>
              <w:t>El administrador podrá eliminar o desactivar parqueaderos.</w:t>
            </w:r>
          </w:p>
        </w:tc>
        <w:tc>
          <w:tcPr>
            <w:tcW w:w="2254" w:type="dxa"/>
            <w:tcMar/>
          </w:tcPr>
          <w:p w:rsidR="5344C522" w:rsidP="5344C522" w:rsidRDefault="5344C522" w14:paraId="2F6ED583" w14:textId="2C063B29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46977DAD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278C678C" w14:textId="44B27E6D">
            <w:pPr>
              <w:spacing w:before="0" w:beforeAutospacing="off" w:after="0" w:afterAutospacing="off"/>
            </w:pPr>
            <w:r w:rsidR="5344C522">
              <w:rPr/>
              <w:t>RF-16</w:t>
            </w:r>
          </w:p>
        </w:tc>
        <w:tc>
          <w:tcPr>
            <w:tcW w:w="2254" w:type="dxa"/>
            <w:tcMar/>
          </w:tcPr>
          <w:p w:rsidR="5344C522" w:rsidP="5344C522" w:rsidRDefault="5344C522" w14:paraId="2F1A8AA6" w14:textId="1DC4478A">
            <w:pPr>
              <w:spacing w:before="0" w:beforeAutospacing="off" w:after="0" w:afterAutospacing="off"/>
            </w:pPr>
            <w:r w:rsidR="5344C522">
              <w:rPr/>
              <w:t>Favoritos</w:t>
            </w:r>
          </w:p>
        </w:tc>
        <w:tc>
          <w:tcPr>
            <w:tcW w:w="2254" w:type="dxa"/>
            <w:tcMar/>
          </w:tcPr>
          <w:p w:rsidR="5344C522" w:rsidP="5344C522" w:rsidRDefault="5344C522" w14:paraId="36B3FA26" w14:textId="789DEBD5">
            <w:pPr>
              <w:spacing w:before="0" w:beforeAutospacing="off" w:after="0" w:afterAutospacing="off"/>
            </w:pPr>
            <w:r w:rsidR="5344C522">
              <w:rPr/>
              <w:t>El usuario podrá guardar parqueaderos favoritos.</w:t>
            </w:r>
          </w:p>
        </w:tc>
        <w:tc>
          <w:tcPr>
            <w:tcW w:w="2254" w:type="dxa"/>
            <w:tcMar/>
          </w:tcPr>
          <w:p w:rsidR="5344C522" w:rsidP="5344C522" w:rsidRDefault="5344C522" w14:paraId="4385168B" w14:textId="1A071EB1">
            <w:pPr>
              <w:spacing w:before="0" w:beforeAutospacing="off" w:after="0" w:afterAutospacing="off"/>
            </w:pPr>
            <w:r w:rsidR="5344C522">
              <w:rPr/>
              <w:t>Baja</w:t>
            </w:r>
          </w:p>
        </w:tc>
      </w:tr>
      <w:tr w:rsidR="5344C522" w:rsidTr="5344C522" w14:paraId="660EEE18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7FF85EA6" w14:textId="599BC1D8">
            <w:pPr>
              <w:spacing w:before="0" w:beforeAutospacing="off" w:after="0" w:afterAutospacing="off"/>
            </w:pPr>
            <w:r w:rsidR="5344C522">
              <w:rPr/>
              <w:t>RF-17</w:t>
            </w:r>
          </w:p>
        </w:tc>
        <w:tc>
          <w:tcPr>
            <w:tcW w:w="2254" w:type="dxa"/>
            <w:tcMar/>
          </w:tcPr>
          <w:p w:rsidR="5344C522" w:rsidP="5344C522" w:rsidRDefault="5344C522" w14:paraId="5A3E8294" w14:textId="45D52D16">
            <w:pPr>
              <w:spacing w:before="0" w:beforeAutospacing="off" w:after="0" w:afterAutospacing="off"/>
            </w:pPr>
            <w:r w:rsidR="5344C522">
              <w:rPr/>
              <w:t>Historial</w:t>
            </w:r>
          </w:p>
        </w:tc>
        <w:tc>
          <w:tcPr>
            <w:tcW w:w="2254" w:type="dxa"/>
            <w:tcMar/>
          </w:tcPr>
          <w:p w:rsidR="5344C522" w:rsidP="5344C522" w:rsidRDefault="5344C522" w14:paraId="3AEB28DE" w14:textId="56DB08B1">
            <w:pPr>
              <w:spacing w:before="0" w:beforeAutospacing="off" w:after="0" w:afterAutospacing="off"/>
            </w:pPr>
            <w:r w:rsidR="5344C522">
              <w:rPr/>
              <w:t>El sistema almacenará el historial de búsquedas realizadas por el usuario.</w:t>
            </w:r>
          </w:p>
        </w:tc>
        <w:tc>
          <w:tcPr>
            <w:tcW w:w="2254" w:type="dxa"/>
            <w:tcMar/>
          </w:tcPr>
          <w:p w:rsidR="5344C522" w:rsidP="5344C522" w:rsidRDefault="5344C522" w14:paraId="77738279" w14:textId="34424FC5">
            <w:pPr>
              <w:spacing w:before="0" w:beforeAutospacing="off" w:after="0" w:afterAutospacing="off"/>
            </w:pPr>
            <w:r w:rsidR="5344C522">
              <w:rPr/>
              <w:t>Baja</w:t>
            </w:r>
          </w:p>
        </w:tc>
      </w:tr>
      <w:tr w:rsidR="5344C522" w:rsidTr="5344C522" w14:paraId="0D5213E1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42E0F2AA" w14:textId="6A5E3466">
            <w:pPr>
              <w:spacing w:before="0" w:beforeAutospacing="off" w:after="0" w:afterAutospacing="off"/>
            </w:pPr>
            <w:r w:rsidR="5344C522">
              <w:rPr/>
              <w:t>RF-18</w:t>
            </w:r>
          </w:p>
        </w:tc>
        <w:tc>
          <w:tcPr>
            <w:tcW w:w="2254" w:type="dxa"/>
            <w:tcMar/>
          </w:tcPr>
          <w:p w:rsidR="5344C522" w:rsidP="5344C522" w:rsidRDefault="5344C522" w14:paraId="350491B1" w14:textId="626868D4">
            <w:pPr>
              <w:spacing w:before="0" w:beforeAutospacing="off" w:after="0" w:afterAutospacing="off"/>
            </w:pPr>
            <w:r w:rsidR="5344C522">
              <w:rPr/>
              <w:t>Notificaciones</w:t>
            </w:r>
          </w:p>
        </w:tc>
        <w:tc>
          <w:tcPr>
            <w:tcW w:w="2254" w:type="dxa"/>
            <w:tcMar/>
          </w:tcPr>
          <w:p w:rsidR="5344C522" w:rsidP="5344C522" w:rsidRDefault="5344C522" w14:paraId="1DBFF233" w14:textId="2D7E38B2">
            <w:pPr>
              <w:spacing w:before="0" w:beforeAutospacing="off" w:after="0" w:afterAutospacing="off"/>
            </w:pPr>
            <w:r w:rsidR="5344C522">
              <w:rPr/>
              <w:t>La aplicación enviará notificaciones sobre cambios en disponibilidad o tarifas.</w:t>
            </w:r>
          </w:p>
        </w:tc>
        <w:tc>
          <w:tcPr>
            <w:tcW w:w="2254" w:type="dxa"/>
            <w:tcMar/>
          </w:tcPr>
          <w:p w:rsidR="5344C522" w:rsidP="5344C522" w:rsidRDefault="5344C522" w14:paraId="4BD18A43" w14:textId="21BD0B9A">
            <w:pPr>
              <w:spacing w:before="0" w:beforeAutospacing="off" w:after="0" w:afterAutospacing="off"/>
            </w:pPr>
            <w:r w:rsidR="5344C522">
              <w:rPr/>
              <w:t>Baja</w:t>
            </w:r>
          </w:p>
        </w:tc>
      </w:tr>
      <w:tr w:rsidR="5344C522" w:rsidTr="5344C522" w14:paraId="026C31B8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2DC8716D" w14:textId="2909CB60">
            <w:pPr>
              <w:spacing w:before="0" w:beforeAutospacing="off" w:after="0" w:afterAutospacing="off"/>
            </w:pPr>
            <w:r w:rsidR="5344C522">
              <w:rPr/>
              <w:t>RF-19</w:t>
            </w:r>
          </w:p>
        </w:tc>
        <w:tc>
          <w:tcPr>
            <w:tcW w:w="2254" w:type="dxa"/>
            <w:tcMar/>
          </w:tcPr>
          <w:p w:rsidR="5344C522" w:rsidP="5344C522" w:rsidRDefault="5344C522" w14:paraId="73231F8D" w14:textId="4B1B2F4F">
            <w:pPr>
              <w:spacing w:before="0" w:beforeAutospacing="off" w:after="0" w:afterAutospacing="off"/>
            </w:pPr>
            <w:r w:rsidR="5344C522">
              <w:rPr/>
              <w:t>Reportes</w:t>
            </w:r>
          </w:p>
        </w:tc>
        <w:tc>
          <w:tcPr>
            <w:tcW w:w="2254" w:type="dxa"/>
            <w:tcMar/>
          </w:tcPr>
          <w:p w:rsidR="5344C522" w:rsidP="5344C522" w:rsidRDefault="5344C522" w14:paraId="1C3686D8" w14:textId="08DAF0E6">
            <w:pPr>
              <w:spacing w:before="0" w:beforeAutospacing="off" w:after="0" w:afterAutospacing="off"/>
            </w:pPr>
            <w:r w:rsidR="5344C522">
              <w:rPr/>
              <w:t>El administrador podrá consultar estadísticas de uso y ocupación.</w:t>
            </w:r>
          </w:p>
        </w:tc>
        <w:tc>
          <w:tcPr>
            <w:tcW w:w="2254" w:type="dxa"/>
            <w:tcMar/>
          </w:tcPr>
          <w:p w:rsidR="5344C522" w:rsidP="5344C522" w:rsidRDefault="5344C522" w14:paraId="6E5D78C1" w14:textId="12FA68E1">
            <w:pPr>
              <w:spacing w:before="0" w:beforeAutospacing="off" w:after="0" w:afterAutospacing="off"/>
            </w:pPr>
            <w:r w:rsidR="5344C522">
              <w:rPr/>
              <w:t>Media</w:t>
            </w:r>
          </w:p>
        </w:tc>
      </w:tr>
      <w:tr w:rsidR="5344C522" w:rsidTr="5344C522" w14:paraId="05DEC660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4F287035" w14:textId="61F28C33">
            <w:pPr>
              <w:spacing w:before="0" w:beforeAutospacing="off" w:after="0" w:afterAutospacing="off"/>
            </w:pPr>
            <w:r w:rsidR="5344C522">
              <w:rPr/>
              <w:t>RF-20</w:t>
            </w:r>
          </w:p>
        </w:tc>
        <w:tc>
          <w:tcPr>
            <w:tcW w:w="2254" w:type="dxa"/>
            <w:tcMar/>
          </w:tcPr>
          <w:p w:rsidR="5344C522" w:rsidP="5344C522" w:rsidRDefault="5344C522" w14:paraId="425FCDBB" w14:textId="720DB03B">
            <w:pPr>
              <w:spacing w:before="0" w:beforeAutospacing="off" w:after="0" w:afterAutospacing="off"/>
            </w:pPr>
            <w:r w:rsidR="5344C522">
              <w:rPr/>
              <w:t>Seguridad</w:t>
            </w:r>
          </w:p>
        </w:tc>
        <w:tc>
          <w:tcPr>
            <w:tcW w:w="2254" w:type="dxa"/>
            <w:tcMar/>
          </w:tcPr>
          <w:p w:rsidR="5344C522" w:rsidP="5344C522" w:rsidRDefault="5344C522" w14:paraId="1C72B6B0" w14:textId="663DC7D7">
            <w:pPr>
              <w:spacing w:before="0" w:beforeAutospacing="off" w:after="0" w:afterAutospacing="off"/>
            </w:pPr>
            <w:r w:rsidR="5344C522">
              <w:rPr/>
              <w:t>El sistema controlará permisos según el rol del usuario (usuario o administrador).</w:t>
            </w:r>
          </w:p>
        </w:tc>
        <w:tc>
          <w:tcPr>
            <w:tcW w:w="2254" w:type="dxa"/>
            <w:tcMar/>
          </w:tcPr>
          <w:p w:rsidR="5344C522" w:rsidP="5344C522" w:rsidRDefault="5344C522" w14:paraId="2D276E04" w14:textId="164513E0">
            <w:pPr>
              <w:spacing w:before="0" w:beforeAutospacing="off" w:after="0" w:afterAutospacing="off"/>
            </w:pPr>
            <w:r w:rsidR="5344C522">
              <w:rPr/>
              <w:t>Alta</w:t>
            </w:r>
          </w:p>
        </w:tc>
      </w:tr>
    </w:tbl>
    <w:p w:rsidR="5344C522" w:rsidP="5344C522" w:rsidRDefault="5344C522" w14:paraId="162E283E" w14:textId="39E4B6D8">
      <w:pPr>
        <w:pStyle w:val="Normal"/>
        <w:rPr>
          <w:noProof w:val="0"/>
          <w:lang w:val="es-ES"/>
        </w:rPr>
      </w:pPr>
    </w:p>
    <w:p w:rsidR="1A34D42F" w:rsidP="5344C522" w:rsidRDefault="1A34D42F" w14:paraId="78DD5544" w14:textId="4E83E6AA">
      <w:pPr>
        <w:pStyle w:val="Heading3"/>
        <w:spacing w:before="281" w:beforeAutospacing="off" w:after="281" w:afterAutospacing="off"/>
      </w:pPr>
      <w:r w:rsidRPr="5344C522" w:rsidR="1A34D42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ES"/>
        </w:rPr>
        <w:t>Requisitos no funcionales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</w:tblGrid>
      <w:tr w:rsidR="5344C522" w:rsidTr="5344C522" w14:paraId="5ED62410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7C2C3AC" w14:textId="56ADAE04">
            <w:pPr>
              <w:spacing w:before="240" w:beforeAutospacing="off" w:after="240" w:afterAutospacing="off"/>
            </w:pPr>
            <w:r w:rsidR="5344C522">
              <w:rPr/>
              <w:t>ID</w:t>
            </w:r>
          </w:p>
        </w:tc>
        <w:tc>
          <w:tcPr>
            <w:tcW w:w="2254" w:type="dxa"/>
            <w:tcMar/>
          </w:tcPr>
          <w:p w:rsidR="5344C522" w:rsidP="5344C522" w:rsidRDefault="5344C522" w14:paraId="22BA6E87" w14:textId="67B1F676">
            <w:pPr>
              <w:spacing w:before="240" w:beforeAutospacing="off" w:after="240" w:afterAutospacing="off"/>
            </w:pPr>
            <w:r w:rsidR="5344C522">
              <w:rPr/>
              <w:t>Categoría</w:t>
            </w:r>
          </w:p>
        </w:tc>
        <w:tc>
          <w:tcPr>
            <w:tcW w:w="2254" w:type="dxa"/>
            <w:tcMar/>
          </w:tcPr>
          <w:p w:rsidR="5344C522" w:rsidP="5344C522" w:rsidRDefault="5344C522" w14:paraId="2A5CCA84" w14:textId="79369A89">
            <w:pPr>
              <w:spacing w:before="240" w:beforeAutospacing="off" w:after="240" w:afterAutospacing="off"/>
            </w:pPr>
            <w:r w:rsidR="5344C522">
              <w:rPr/>
              <w:t>Requisito no funcional</w:t>
            </w:r>
          </w:p>
        </w:tc>
      </w:tr>
      <w:tr w:rsidR="5344C522" w:rsidTr="5344C522" w14:paraId="3D674D38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8AF52F7" w14:textId="6E268560">
            <w:pPr>
              <w:spacing w:before="0" w:beforeAutospacing="off" w:after="0" w:afterAutospacing="off"/>
            </w:pPr>
            <w:r w:rsidR="5344C522">
              <w:rPr/>
              <w:t>RNF-01</w:t>
            </w:r>
          </w:p>
        </w:tc>
        <w:tc>
          <w:tcPr>
            <w:tcW w:w="2254" w:type="dxa"/>
            <w:tcMar/>
          </w:tcPr>
          <w:p w:rsidR="5344C522" w:rsidP="5344C522" w:rsidRDefault="5344C522" w14:paraId="65BF468E" w14:textId="01BCB206">
            <w:pPr>
              <w:spacing w:before="0" w:beforeAutospacing="off" w:after="0" w:afterAutospacing="off"/>
            </w:pPr>
            <w:r w:rsidR="5344C522">
              <w:rPr/>
              <w:t>Rendimiento</w:t>
            </w:r>
          </w:p>
        </w:tc>
        <w:tc>
          <w:tcPr>
            <w:tcW w:w="2254" w:type="dxa"/>
            <w:tcMar/>
          </w:tcPr>
          <w:p w:rsidR="5344C522" w:rsidP="5344C522" w:rsidRDefault="5344C522" w14:paraId="7B78770C" w14:textId="5852163E">
            <w:pPr>
              <w:spacing w:before="0" w:beforeAutospacing="off" w:after="0" w:afterAutospacing="off"/>
            </w:pPr>
            <w:r w:rsidR="5344C522">
              <w:rPr/>
              <w:t>Las búsquedas de parqueaderos deberán responder en un tiempo máximo de 3 segundos.</w:t>
            </w:r>
          </w:p>
        </w:tc>
      </w:tr>
      <w:tr w:rsidR="5344C522" w:rsidTr="5344C522" w14:paraId="46B64FC1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E4DB3E9" w14:textId="512E8324">
            <w:pPr>
              <w:spacing w:before="0" w:beforeAutospacing="off" w:after="0" w:afterAutospacing="off"/>
            </w:pPr>
            <w:r w:rsidR="5344C522">
              <w:rPr/>
              <w:t>RNF-02</w:t>
            </w:r>
          </w:p>
        </w:tc>
        <w:tc>
          <w:tcPr>
            <w:tcW w:w="2254" w:type="dxa"/>
            <w:tcMar/>
          </w:tcPr>
          <w:p w:rsidR="5344C522" w:rsidP="5344C522" w:rsidRDefault="5344C522" w14:paraId="2CD5D5F5" w14:textId="6C0176A4">
            <w:pPr>
              <w:spacing w:before="0" w:beforeAutospacing="off" w:after="0" w:afterAutospacing="off"/>
            </w:pPr>
            <w:r w:rsidR="5344C522">
              <w:rPr/>
              <w:t>Disponibilidad</w:t>
            </w:r>
          </w:p>
        </w:tc>
        <w:tc>
          <w:tcPr>
            <w:tcW w:w="2254" w:type="dxa"/>
            <w:tcMar/>
          </w:tcPr>
          <w:p w:rsidR="5344C522" w:rsidP="5344C522" w:rsidRDefault="5344C522" w14:paraId="5D21207A" w14:textId="224CBF7A">
            <w:pPr>
              <w:spacing w:before="0" w:beforeAutospacing="off" w:after="0" w:afterAutospacing="off"/>
            </w:pPr>
            <w:r w:rsidR="5344C522">
              <w:rPr/>
              <w:t>La aplicación deberá mantener una disponibilidad mínima del 99% durante el período de pruebas.</w:t>
            </w:r>
          </w:p>
        </w:tc>
      </w:tr>
      <w:tr w:rsidR="5344C522" w:rsidTr="5344C522" w14:paraId="6D35FD01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053889D7" w14:textId="69C6D45E">
            <w:pPr>
              <w:spacing w:before="0" w:beforeAutospacing="off" w:after="0" w:afterAutospacing="off"/>
            </w:pPr>
            <w:r w:rsidR="5344C522">
              <w:rPr/>
              <w:t>RNF-03</w:t>
            </w:r>
          </w:p>
        </w:tc>
        <w:tc>
          <w:tcPr>
            <w:tcW w:w="2254" w:type="dxa"/>
            <w:tcMar/>
          </w:tcPr>
          <w:p w:rsidR="5344C522" w:rsidP="5344C522" w:rsidRDefault="5344C522" w14:paraId="5C05F8DE" w14:textId="2FBF38F6">
            <w:pPr>
              <w:spacing w:before="0" w:beforeAutospacing="off" w:after="0" w:afterAutospacing="off"/>
            </w:pPr>
            <w:r w:rsidR="5344C522">
              <w:rPr/>
              <w:t>Usabilidad</w:t>
            </w:r>
          </w:p>
        </w:tc>
        <w:tc>
          <w:tcPr>
            <w:tcW w:w="2254" w:type="dxa"/>
            <w:tcMar/>
          </w:tcPr>
          <w:p w:rsidR="5344C522" w:rsidP="5344C522" w:rsidRDefault="5344C522" w14:paraId="5DAA09E9" w14:textId="598E333A">
            <w:pPr>
              <w:spacing w:before="0" w:beforeAutospacing="off" w:after="0" w:afterAutospacing="off"/>
            </w:pPr>
            <w:r w:rsidR="5344C522">
              <w:rPr/>
              <w:t>La interfaz deberá ser intuitiva y permitir realizar una búsqueda en máximo tres pasos.</w:t>
            </w:r>
          </w:p>
        </w:tc>
      </w:tr>
      <w:tr w:rsidR="5344C522" w:rsidTr="5344C522" w14:paraId="07ECFBF9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5E345045" w14:textId="3345BACA">
            <w:pPr>
              <w:spacing w:before="0" w:beforeAutospacing="off" w:after="0" w:afterAutospacing="off"/>
            </w:pPr>
            <w:r w:rsidR="5344C522">
              <w:rPr/>
              <w:t>RNF-04</w:t>
            </w:r>
          </w:p>
        </w:tc>
        <w:tc>
          <w:tcPr>
            <w:tcW w:w="2254" w:type="dxa"/>
            <w:tcMar/>
          </w:tcPr>
          <w:p w:rsidR="5344C522" w:rsidP="5344C522" w:rsidRDefault="5344C522" w14:paraId="16EFFF92" w14:textId="714F5520">
            <w:pPr>
              <w:spacing w:before="0" w:beforeAutospacing="off" w:after="0" w:afterAutospacing="off"/>
            </w:pPr>
            <w:r w:rsidR="5344C522">
              <w:rPr/>
              <w:t>Compatibilidad</w:t>
            </w:r>
          </w:p>
        </w:tc>
        <w:tc>
          <w:tcPr>
            <w:tcW w:w="2254" w:type="dxa"/>
            <w:tcMar/>
          </w:tcPr>
          <w:p w:rsidR="5344C522" w:rsidP="5344C522" w:rsidRDefault="5344C522" w14:paraId="0E47E4AF" w14:textId="67074FF1">
            <w:pPr>
              <w:spacing w:before="0" w:beforeAutospacing="off" w:after="0" w:afterAutospacing="off"/>
            </w:pPr>
            <w:r w:rsidR="5344C522">
              <w:rPr/>
              <w:t>La aplicación será compatible con dispositivos Android e iOS y navegadores modernos.</w:t>
            </w:r>
          </w:p>
        </w:tc>
      </w:tr>
      <w:tr w:rsidR="5344C522" w:rsidTr="5344C522" w14:paraId="19C8541C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00A6FCF6" w14:textId="74A32561">
            <w:pPr>
              <w:spacing w:before="0" w:beforeAutospacing="off" w:after="0" w:afterAutospacing="off"/>
            </w:pPr>
            <w:r w:rsidR="5344C522">
              <w:rPr/>
              <w:t>RNF-05</w:t>
            </w:r>
          </w:p>
        </w:tc>
        <w:tc>
          <w:tcPr>
            <w:tcW w:w="2254" w:type="dxa"/>
            <w:tcMar/>
          </w:tcPr>
          <w:p w:rsidR="5344C522" w:rsidP="5344C522" w:rsidRDefault="5344C522" w14:paraId="6D12470F" w14:textId="5EF56A01">
            <w:pPr>
              <w:spacing w:before="0" w:beforeAutospacing="off" w:after="0" w:afterAutospacing="off"/>
            </w:pPr>
            <w:r w:rsidR="5344C522">
              <w:rPr/>
              <w:t>Seguridad</w:t>
            </w:r>
          </w:p>
        </w:tc>
        <w:tc>
          <w:tcPr>
            <w:tcW w:w="2254" w:type="dxa"/>
            <w:tcMar/>
          </w:tcPr>
          <w:p w:rsidR="5344C522" w:rsidP="5344C522" w:rsidRDefault="5344C522" w14:paraId="46FB0AEA" w14:textId="78F76FED">
            <w:pPr>
              <w:spacing w:before="0" w:beforeAutospacing="off" w:after="0" w:afterAutospacing="off"/>
            </w:pPr>
            <w:r w:rsidR="5344C522">
              <w:rPr/>
              <w:t>Las contraseñas deberán almacenarse cifradas y las sesiones deberán requerir autenticación.</w:t>
            </w:r>
          </w:p>
        </w:tc>
      </w:tr>
      <w:tr w:rsidR="5344C522" w:rsidTr="5344C522" w14:paraId="160A80CD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8C44496" w14:textId="189F22A8">
            <w:pPr>
              <w:spacing w:before="0" w:beforeAutospacing="off" w:after="0" w:afterAutospacing="off"/>
            </w:pPr>
            <w:r w:rsidR="5344C522">
              <w:rPr/>
              <w:t>RNF-06</w:t>
            </w:r>
          </w:p>
        </w:tc>
        <w:tc>
          <w:tcPr>
            <w:tcW w:w="2254" w:type="dxa"/>
            <w:tcMar/>
          </w:tcPr>
          <w:p w:rsidR="5344C522" w:rsidP="5344C522" w:rsidRDefault="5344C522" w14:paraId="5C5E2DEF" w14:textId="2D547E66">
            <w:pPr>
              <w:spacing w:before="0" w:beforeAutospacing="off" w:after="0" w:afterAutospacing="off"/>
            </w:pPr>
            <w:r w:rsidR="5344C522">
              <w:rPr/>
              <w:t>Escalabilidad</w:t>
            </w:r>
          </w:p>
        </w:tc>
        <w:tc>
          <w:tcPr>
            <w:tcW w:w="2254" w:type="dxa"/>
            <w:tcMar/>
          </w:tcPr>
          <w:p w:rsidR="5344C522" w:rsidP="5344C522" w:rsidRDefault="5344C522" w14:paraId="4D572B01" w14:textId="2CD80F32">
            <w:pPr>
              <w:spacing w:before="0" w:beforeAutospacing="off" w:after="0" w:afterAutospacing="off"/>
            </w:pPr>
            <w:r w:rsidR="5344C522">
              <w:rPr/>
              <w:t>La arquitectura permitirá agregar nuevos parqueaderos y nuevas ciudades sin modificar el núcleo del sistema.</w:t>
            </w:r>
          </w:p>
        </w:tc>
      </w:tr>
      <w:tr w:rsidR="5344C522" w:rsidTr="5344C522" w14:paraId="0A388122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3F6474B5" w14:textId="5429548E">
            <w:pPr>
              <w:spacing w:before="0" w:beforeAutospacing="off" w:after="0" w:afterAutospacing="off"/>
            </w:pPr>
            <w:r w:rsidR="5344C522">
              <w:rPr/>
              <w:t>RNF-07</w:t>
            </w:r>
          </w:p>
        </w:tc>
        <w:tc>
          <w:tcPr>
            <w:tcW w:w="2254" w:type="dxa"/>
            <w:tcMar/>
          </w:tcPr>
          <w:p w:rsidR="5344C522" w:rsidP="5344C522" w:rsidRDefault="5344C522" w14:paraId="33B9ACFC" w14:textId="2456BD09">
            <w:pPr>
              <w:spacing w:before="0" w:beforeAutospacing="off" w:after="0" w:afterAutospacing="off"/>
            </w:pPr>
            <w:r w:rsidR="5344C522">
              <w:rPr/>
              <w:t>Mantenibilidad</w:t>
            </w:r>
          </w:p>
        </w:tc>
        <w:tc>
          <w:tcPr>
            <w:tcW w:w="2254" w:type="dxa"/>
            <w:tcMar/>
          </w:tcPr>
          <w:p w:rsidR="5344C522" w:rsidP="5344C522" w:rsidRDefault="5344C522" w14:paraId="2AB5DD04" w14:textId="3886982C">
            <w:pPr>
              <w:spacing w:before="0" w:beforeAutospacing="off" w:after="0" w:afterAutospacing="off"/>
            </w:pPr>
            <w:r w:rsidR="5344C522">
              <w:rPr/>
              <w:t>El código deberá estar documentado y organizado por módulos.</w:t>
            </w:r>
          </w:p>
        </w:tc>
      </w:tr>
      <w:tr w:rsidR="5344C522" w:rsidTr="5344C522" w14:paraId="61BCCEA4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63A54194" w14:textId="3FFD0D38">
            <w:pPr>
              <w:spacing w:before="0" w:beforeAutospacing="off" w:after="0" w:afterAutospacing="off"/>
            </w:pPr>
            <w:r w:rsidR="5344C522">
              <w:rPr/>
              <w:t>RNF-08</w:t>
            </w:r>
          </w:p>
        </w:tc>
        <w:tc>
          <w:tcPr>
            <w:tcW w:w="2254" w:type="dxa"/>
            <w:tcMar/>
          </w:tcPr>
          <w:p w:rsidR="5344C522" w:rsidP="5344C522" w:rsidRDefault="5344C522" w14:paraId="0E3C15D6" w14:textId="51DD6420">
            <w:pPr>
              <w:spacing w:before="0" w:beforeAutospacing="off" w:after="0" w:afterAutospacing="off"/>
            </w:pPr>
            <w:r w:rsidR="5344C522">
              <w:rPr/>
              <w:t>Base de datos</w:t>
            </w:r>
          </w:p>
        </w:tc>
        <w:tc>
          <w:tcPr>
            <w:tcW w:w="2254" w:type="dxa"/>
            <w:tcMar/>
          </w:tcPr>
          <w:p w:rsidR="5344C522" w:rsidP="5344C522" w:rsidRDefault="5344C522" w14:paraId="4BB95FEE" w14:textId="7A79D0DC">
            <w:pPr>
              <w:spacing w:before="0" w:beforeAutospacing="off" w:after="0" w:afterAutospacing="off"/>
            </w:pPr>
            <w:r w:rsidR="5344C522">
              <w:rPr/>
              <w:t>La información deberá almacenarse en una base de datos relacional con respaldo periódico.</w:t>
            </w:r>
          </w:p>
        </w:tc>
      </w:tr>
      <w:tr w:rsidR="5344C522" w:rsidTr="5344C522" w14:paraId="48415DA2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129AA796" w14:textId="69C17C2B">
            <w:pPr>
              <w:spacing w:before="0" w:beforeAutospacing="off" w:after="0" w:afterAutospacing="off"/>
            </w:pPr>
            <w:r w:rsidR="5344C522">
              <w:rPr/>
              <w:t>RNF-09</w:t>
            </w:r>
          </w:p>
        </w:tc>
        <w:tc>
          <w:tcPr>
            <w:tcW w:w="2254" w:type="dxa"/>
            <w:tcMar/>
          </w:tcPr>
          <w:p w:rsidR="5344C522" w:rsidP="5344C522" w:rsidRDefault="5344C522" w14:paraId="4DC43AD7" w14:textId="714C1B48">
            <w:pPr>
              <w:spacing w:before="0" w:beforeAutospacing="off" w:after="0" w:afterAutospacing="off"/>
            </w:pPr>
            <w:r w:rsidR="5344C522">
              <w:rPr/>
              <w:t>Accesibilidad</w:t>
            </w:r>
          </w:p>
        </w:tc>
        <w:tc>
          <w:tcPr>
            <w:tcW w:w="2254" w:type="dxa"/>
            <w:tcMar/>
          </w:tcPr>
          <w:p w:rsidR="5344C522" w:rsidP="5344C522" w:rsidRDefault="5344C522" w14:paraId="01425E92" w14:textId="403585B5">
            <w:pPr>
              <w:spacing w:before="0" w:beforeAutospacing="off" w:after="0" w:afterAutospacing="off"/>
            </w:pPr>
            <w:r w:rsidR="5344C522">
              <w:rPr/>
              <w:t>La aplicación utilizará colores y tamaños de fuente que faciliten la lectura y navegación.</w:t>
            </w:r>
          </w:p>
        </w:tc>
      </w:tr>
      <w:tr w:rsidR="5344C522" w:rsidTr="5344C522" w14:paraId="1489E974">
        <w:trPr>
          <w:trHeight w:val="300"/>
        </w:trPr>
        <w:tc>
          <w:tcPr>
            <w:tcW w:w="2254" w:type="dxa"/>
            <w:tcMar/>
          </w:tcPr>
          <w:p w:rsidR="5344C522" w:rsidP="5344C522" w:rsidRDefault="5344C522" w14:paraId="0BE7158A" w14:textId="3D5D7795">
            <w:pPr>
              <w:spacing w:before="0" w:beforeAutospacing="off" w:after="0" w:afterAutospacing="off"/>
            </w:pPr>
            <w:r w:rsidR="5344C522">
              <w:rPr/>
              <w:t>RNF-10</w:t>
            </w:r>
          </w:p>
        </w:tc>
        <w:tc>
          <w:tcPr>
            <w:tcW w:w="2254" w:type="dxa"/>
            <w:tcMar/>
          </w:tcPr>
          <w:p w:rsidR="5344C522" w:rsidP="5344C522" w:rsidRDefault="5344C522" w14:paraId="7B93CEDF" w14:textId="4F049661">
            <w:pPr>
              <w:spacing w:before="0" w:beforeAutospacing="off" w:after="0" w:afterAutospacing="off"/>
            </w:pPr>
            <w:r w:rsidR="5344C522">
              <w:rPr/>
              <w:t>Confiabilidad</w:t>
            </w:r>
          </w:p>
        </w:tc>
        <w:tc>
          <w:tcPr>
            <w:tcW w:w="2254" w:type="dxa"/>
            <w:tcMar/>
          </w:tcPr>
          <w:p w:rsidR="5344C522" w:rsidP="5344C522" w:rsidRDefault="5344C522" w14:paraId="679708C4" w14:textId="7C15A004">
            <w:pPr>
              <w:spacing w:before="0" w:beforeAutospacing="off" w:after="0" w:afterAutospacing="off"/>
            </w:pPr>
            <w:r w:rsidR="5344C522">
              <w:rPr/>
              <w:t>El sistema deberá registrar errores y mantener la integridad de la información.</w:t>
            </w:r>
          </w:p>
        </w:tc>
      </w:tr>
    </w:tbl>
    <w:p w:rsidR="5344C522" w:rsidP="5344C522" w:rsidRDefault="5344C522" w14:paraId="69BFBCFA" w14:textId="36BF3E19">
      <w:pPr>
        <w:pStyle w:val="Heading3"/>
        <w:rPr>
          <w:noProof w:val="0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5376F3"/>
    <w:rsid w:val="1A34D42F"/>
    <w:rsid w:val="1C5376F3"/>
    <w:rsid w:val="419725F5"/>
    <w:rsid w:val="5344C522"/>
    <w:rsid w:val="5764F2BA"/>
    <w:rsid w:val="6E70051A"/>
    <w:rsid w:val="6E70051A"/>
    <w:rsid w:val="70F749EB"/>
    <w:rsid w:val="731E4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FF966"/>
  <w15:chartTrackingRefBased/>
  <w15:docId w15:val="{ADD58B78-681E-400E-8AAE-7177C9F0C1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5344C52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344C52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2026-08-27T00:04:14.4930486Z</dcterms:created>
  <dcterms:modified xsi:type="dcterms:W3CDTF">2026-08-27T00:21:41.4389995Z</dcterms:modified>
  <dc:creator>JUAN SEBASTIAN SANCHEZ MARTINEZ</dc:creator>
  <lastModifiedBy>JUAN SEBASTIAN SANCHEZ MARTINEZ</lastModifiedBy>
</coreProperties>
</file>