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5E2A" w14:textId="77777777" w:rsidR="00FB067F" w:rsidRDefault="00FB067F" w:rsidP="00FB067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Environnement</w:t>
      </w:r>
    </w:p>
    <w:p w14:paraId="629FC136" w14:textId="77777777" w:rsidR="00FB067F" w:rsidRDefault="00FB067F" w:rsidP="00FB067F">
      <w:pPr>
        <w:rPr>
          <w:b/>
          <w:bCs/>
          <w:sz w:val="20"/>
          <w:szCs w:val="20"/>
        </w:rPr>
      </w:pPr>
    </w:p>
    <w:p w14:paraId="5A278DFF" w14:textId="6BCE40FB" w:rsidR="00FB067F" w:rsidRDefault="00FB067F" w:rsidP="00FB067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Afin d’étudier le salon de coiffure, on considérera l’environnement suivant :</w:t>
      </w:r>
    </w:p>
    <w:p w14:paraId="2719B120" w14:textId="12BFE106" w:rsidR="00FB067F" w:rsidRPr="00FB067F" w:rsidRDefault="00FB067F" w:rsidP="00FB067F">
      <w:pPr>
        <w:pStyle w:val="Paragraphedeliste"/>
        <w:ind w:left="10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-le salon de coiffure et ses horaires</w:t>
      </w:r>
    </w:p>
    <w:p w14:paraId="044BB323" w14:textId="7BF5FDE2" w:rsidR="00FB067F" w:rsidRDefault="00FB067F" w:rsidP="00FB067F">
      <w:pPr>
        <w:pStyle w:val="Paragraphedeliste"/>
        <w:ind w:left="10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-la clientèle</w:t>
      </w:r>
    </w:p>
    <w:p w14:paraId="2C14D04F" w14:textId="77777777" w:rsidR="00FB067F" w:rsidRDefault="00FB067F" w:rsidP="00FB067F">
      <w:pPr>
        <w:pStyle w:val="Paragraphedeliste"/>
        <w:ind w:left="10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-les coiffeurs et leurs aléas (absentéisme)</w:t>
      </w:r>
    </w:p>
    <w:p w14:paraId="410EB052" w14:textId="77777777" w:rsidR="00FB067F" w:rsidRDefault="00FB067F" w:rsidP="00FB067F">
      <w:pPr>
        <w:rPr>
          <w:b/>
          <w:bCs/>
          <w:sz w:val="20"/>
          <w:szCs w:val="20"/>
        </w:rPr>
      </w:pPr>
    </w:p>
    <w:p w14:paraId="2361CF06" w14:textId="77777777" w:rsid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Entités du système</w:t>
      </w:r>
    </w:p>
    <w:p w14:paraId="648A6242" w14:textId="77777777" w:rsidR="00FB067F" w:rsidRDefault="00FB067F" w:rsidP="00FB067F">
      <w:pPr>
        <w:rPr>
          <w:b/>
          <w:bCs/>
          <w:sz w:val="20"/>
          <w:szCs w:val="20"/>
        </w:rPr>
      </w:pPr>
    </w:p>
    <w:p w14:paraId="6A40CAF3" w14:textId="7A4FDAD0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Clients</w:t>
      </w:r>
    </w:p>
    <w:p w14:paraId="52B6AB36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>Chaque client est une entité dynamique caractérisée par :</w:t>
      </w:r>
    </w:p>
    <w:p w14:paraId="44D315C7" w14:textId="5E3E2D15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Variables :</w:t>
      </w:r>
    </w:p>
    <w:p w14:paraId="70F740FE" w14:textId="77777777" w:rsidR="00FB067F" w:rsidRPr="00FB067F" w:rsidRDefault="00FB067F" w:rsidP="00FB067F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FB067F">
        <w:rPr>
          <w:sz w:val="20"/>
          <w:szCs w:val="20"/>
        </w:rPr>
        <w:t>instant_arrivée</w:t>
      </w:r>
      <w:proofErr w:type="spellEnd"/>
      <w:r w:rsidRPr="00FB067F">
        <w:rPr>
          <w:sz w:val="20"/>
          <w:szCs w:val="20"/>
        </w:rPr>
        <w:t xml:space="preserve"> (continu)</w:t>
      </w:r>
    </w:p>
    <w:p w14:paraId="588537F9" w14:textId="7C36CB5F" w:rsidR="00FB067F" w:rsidRPr="00FB067F" w:rsidRDefault="00FB067F" w:rsidP="00FB067F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FB067F">
        <w:rPr>
          <w:sz w:val="20"/>
          <w:szCs w:val="20"/>
        </w:rPr>
        <w:t>a_favori</w:t>
      </w:r>
      <w:proofErr w:type="spellEnd"/>
      <w:r w:rsidRPr="00FB067F">
        <w:rPr>
          <w:sz w:val="20"/>
          <w:szCs w:val="20"/>
        </w:rPr>
        <w:t xml:space="preserve"> (booléen)</w:t>
      </w:r>
      <w:r>
        <w:rPr>
          <w:sz w:val="20"/>
          <w:szCs w:val="20"/>
        </w:rPr>
        <w:t xml:space="preserve"> (de probabilité 0,4)</w:t>
      </w:r>
    </w:p>
    <w:p w14:paraId="09C13449" w14:textId="775F55DA" w:rsidR="00FB067F" w:rsidRPr="00FB067F" w:rsidRDefault="00FB067F" w:rsidP="00FB067F">
      <w:pPr>
        <w:numPr>
          <w:ilvl w:val="0"/>
          <w:numId w:val="2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favori </w:t>
      </w:r>
      <w:r w:rsidRPr="00FB067F">
        <w:rPr>
          <w:rFonts w:ascii="Cambria Math" w:hAnsi="Cambria Math" w:cs="Cambria Math"/>
          <w:sz w:val="20"/>
          <w:szCs w:val="20"/>
        </w:rPr>
        <w:t>∈</w:t>
      </w:r>
      <w:r w:rsidRPr="00FB067F">
        <w:rPr>
          <w:sz w:val="20"/>
          <w:szCs w:val="20"/>
        </w:rPr>
        <w:t xml:space="preserve"> {</w:t>
      </w:r>
      <w:proofErr w:type="spellStart"/>
      <w:r w:rsidRPr="00FB067F">
        <w:rPr>
          <w:sz w:val="20"/>
          <w:szCs w:val="20"/>
        </w:rPr>
        <w:t>Lumpy</w:t>
      </w:r>
      <w:proofErr w:type="spellEnd"/>
      <w:r w:rsidRPr="00FB067F">
        <w:rPr>
          <w:sz w:val="20"/>
          <w:szCs w:val="20"/>
        </w:rPr>
        <w:t xml:space="preserve">, </w:t>
      </w:r>
      <w:proofErr w:type="spellStart"/>
      <w:r w:rsidRPr="00FB067F">
        <w:rPr>
          <w:sz w:val="20"/>
          <w:szCs w:val="20"/>
        </w:rPr>
        <w:t>Flaky</w:t>
      </w:r>
      <w:proofErr w:type="spellEnd"/>
      <w:r w:rsidRPr="00FB067F">
        <w:rPr>
          <w:sz w:val="20"/>
          <w:szCs w:val="20"/>
        </w:rPr>
        <w:t>, Aucun}</w:t>
      </w:r>
      <w:r>
        <w:rPr>
          <w:sz w:val="20"/>
          <w:szCs w:val="20"/>
        </w:rPr>
        <w:t xml:space="preserve"> (3/4  </w:t>
      </w:r>
      <w:proofErr w:type="spellStart"/>
      <w:r>
        <w:rPr>
          <w:sz w:val="20"/>
          <w:szCs w:val="20"/>
        </w:rPr>
        <w:t>Lumpy</w:t>
      </w:r>
      <w:proofErr w:type="spellEnd"/>
      <w:r>
        <w:rPr>
          <w:sz w:val="20"/>
          <w:szCs w:val="20"/>
        </w:rPr>
        <w:t xml:space="preserve">, 1/4 </w:t>
      </w:r>
      <w:proofErr w:type="spellStart"/>
      <w:r>
        <w:rPr>
          <w:sz w:val="20"/>
          <w:szCs w:val="20"/>
        </w:rPr>
        <w:t>Flaky</w:t>
      </w:r>
      <w:proofErr w:type="spellEnd"/>
      <w:r>
        <w:rPr>
          <w:sz w:val="20"/>
          <w:szCs w:val="20"/>
        </w:rPr>
        <w:t xml:space="preserve">) </w:t>
      </w:r>
    </w:p>
    <w:p w14:paraId="51218069" w14:textId="72F8629E" w:rsidR="004A76CB" w:rsidRPr="00D8600F" w:rsidRDefault="00FB067F" w:rsidP="00D8600F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FB067F">
        <w:rPr>
          <w:sz w:val="20"/>
          <w:szCs w:val="20"/>
        </w:rPr>
        <w:t>etat</w:t>
      </w:r>
      <w:proofErr w:type="spellEnd"/>
      <w:r w:rsidRPr="00FB067F">
        <w:rPr>
          <w:sz w:val="20"/>
          <w:szCs w:val="20"/>
        </w:rPr>
        <w:t xml:space="preserve"> </w:t>
      </w:r>
      <w:r w:rsidRPr="00FB067F">
        <w:rPr>
          <w:rFonts w:ascii="Cambria Math" w:hAnsi="Cambria Math" w:cs="Cambria Math"/>
          <w:sz w:val="20"/>
          <w:szCs w:val="20"/>
        </w:rPr>
        <w:t>∈</w:t>
      </w:r>
      <w:r w:rsidRPr="00FB067F">
        <w:rPr>
          <w:sz w:val="20"/>
          <w:szCs w:val="20"/>
        </w:rPr>
        <w:t xml:space="preserve"> {attente, </w:t>
      </w:r>
      <w:proofErr w:type="spellStart"/>
      <w:r w:rsidR="00707CBF">
        <w:rPr>
          <w:sz w:val="20"/>
          <w:szCs w:val="20"/>
        </w:rPr>
        <w:t>pris_en_charge</w:t>
      </w:r>
      <w:proofErr w:type="spellEnd"/>
      <w:r w:rsidRPr="00FB067F">
        <w:rPr>
          <w:sz w:val="20"/>
          <w:szCs w:val="20"/>
        </w:rPr>
        <w:t>, pa</w:t>
      </w:r>
      <w:r w:rsidR="00707CBF">
        <w:rPr>
          <w:sz w:val="20"/>
          <w:szCs w:val="20"/>
        </w:rPr>
        <w:t>ye</w:t>
      </w:r>
      <w:r w:rsidRPr="00FB067F">
        <w:rPr>
          <w:sz w:val="20"/>
          <w:szCs w:val="20"/>
        </w:rPr>
        <w:t>}</w:t>
      </w:r>
    </w:p>
    <w:p w14:paraId="4B09A45B" w14:textId="77777777" w:rsidR="00FB067F" w:rsidRDefault="00FB067F" w:rsidP="00FB067F">
      <w:pPr>
        <w:rPr>
          <w:b/>
          <w:bCs/>
          <w:sz w:val="20"/>
          <w:szCs w:val="20"/>
        </w:rPr>
      </w:pPr>
    </w:p>
    <w:p w14:paraId="3BFDC0A8" w14:textId="22F2789B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Coiffeurs</w:t>
      </w:r>
    </w:p>
    <w:p w14:paraId="7AC638D4" w14:textId="3F76DF07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>Trois coiffeurs</w:t>
      </w:r>
      <w:r>
        <w:rPr>
          <w:sz w:val="20"/>
          <w:szCs w:val="20"/>
        </w:rPr>
        <w:t xml:space="preserve">, </w:t>
      </w:r>
      <w:proofErr w:type="spellStart"/>
      <w:r w:rsidRPr="00FB067F">
        <w:rPr>
          <w:sz w:val="20"/>
          <w:szCs w:val="20"/>
        </w:rPr>
        <w:t>Lumpy</w:t>
      </w:r>
      <w:proofErr w:type="spellEnd"/>
      <w:r>
        <w:rPr>
          <w:sz w:val="20"/>
          <w:szCs w:val="20"/>
        </w:rPr>
        <w:t xml:space="preserve">, </w:t>
      </w:r>
      <w:proofErr w:type="spellStart"/>
      <w:r w:rsidRPr="00FB067F">
        <w:rPr>
          <w:sz w:val="20"/>
          <w:szCs w:val="20"/>
        </w:rPr>
        <w:t>Flaky</w:t>
      </w:r>
      <w:proofErr w:type="spellEnd"/>
      <w:r>
        <w:rPr>
          <w:sz w:val="20"/>
          <w:szCs w:val="20"/>
        </w:rPr>
        <w:t xml:space="preserve">, </w:t>
      </w:r>
      <w:r w:rsidRPr="00FB067F">
        <w:rPr>
          <w:sz w:val="20"/>
          <w:szCs w:val="20"/>
        </w:rPr>
        <w:t>Pétunia</w:t>
      </w:r>
    </w:p>
    <w:p w14:paraId="217F173A" w14:textId="0AC53853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Variables :</w:t>
      </w:r>
    </w:p>
    <w:p w14:paraId="23AAC970" w14:textId="40A9E4F3" w:rsidR="00FB067F" w:rsidRPr="00FB067F" w:rsidRDefault="00FB067F" w:rsidP="00FB067F">
      <w:pPr>
        <w:numPr>
          <w:ilvl w:val="0"/>
          <w:numId w:val="5"/>
        </w:numPr>
        <w:rPr>
          <w:sz w:val="20"/>
          <w:szCs w:val="20"/>
        </w:rPr>
      </w:pPr>
      <w:r w:rsidRPr="00FB067F">
        <w:rPr>
          <w:sz w:val="20"/>
          <w:szCs w:val="20"/>
        </w:rPr>
        <w:t>présent (booléen)</w:t>
      </w:r>
      <w:r>
        <w:rPr>
          <w:sz w:val="20"/>
          <w:szCs w:val="20"/>
        </w:rPr>
        <w:t xml:space="preserve"> (de probabilité 19/20)</w:t>
      </w:r>
    </w:p>
    <w:p w14:paraId="69FE9E75" w14:textId="77777777" w:rsidR="00FB067F" w:rsidRPr="00FB067F" w:rsidRDefault="00FB067F" w:rsidP="00FB067F">
      <w:pPr>
        <w:numPr>
          <w:ilvl w:val="0"/>
          <w:numId w:val="5"/>
        </w:numPr>
        <w:rPr>
          <w:sz w:val="20"/>
          <w:szCs w:val="20"/>
        </w:rPr>
      </w:pPr>
      <w:r w:rsidRPr="00FB067F">
        <w:rPr>
          <w:sz w:val="20"/>
          <w:szCs w:val="20"/>
        </w:rPr>
        <w:t>occupé (booléen)</w:t>
      </w:r>
    </w:p>
    <w:p w14:paraId="58FC9943" w14:textId="1EC74898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 xml:space="preserve">L’absentéisme est décidé </w:t>
      </w:r>
      <w:r w:rsidRPr="00FB067F">
        <w:rPr>
          <w:b/>
          <w:bCs/>
          <w:sz w:val="20"/>
          <w:szCs w:val="20"/>
        </w:rPr>
        <w:t>en début de journée</w:t>
      </w:r>
      <w:r w:rsidRPr="00FB067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via Bernoulli </w:t>
      </w:r>
      <w:r w:rsidRPr="00FB067F">
        <w:rPr>
          <w:sz w:val="20"/>
          <w:szCs w:val="20"/>
        </w:rPr>
        <w:t>et reste constant sur la journée.</w:t>
      </w:r>
    </w:p>
    <w:p w14:paraId="02BA3179" w14:textId="77777777" w:rsidR="00FB067F" w:rsidRDefault="00FB067F" w:rsidP="00FB067F">
      <w:pPr>
        <w:rPr>
          <w:sz w:val="20"/>
          <w:szCs w:val="20"/>
        </w:rPr>
      </w:pPr>
    </w:p>
    <w:p w14:paraId="5E2341BD" w14:textId="27084134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Ressources du système</w:t>
      </w:r>
    </w:p>
    <w:p w14:paraId="07926ACB" w14:textId="77777777" w:rsidR="00FB067F" w:rsidRPr="00FB067F" w:rsidRDefault="00FB067F" w:rsidP="00FB067F">
      <w:pPr>
        <w:numPr>
          <w:ilvl w:val="0"/>
          <w:numId w:val="7"/>
        </w:num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Coiffeurs présents</w:t>
      </w:r>
      <w:r w:rsidRPr="00FB067F">
        <w:rPr>
          <w:sz w:val="20"/>
          <w:szCs w:val="20"/>
        </w:rPr>
        <w:t xml:space="preserve"> : entre 0 et 3</w:t>
      </w:r>
    </w:p>
    <w:p w14:paraId="601D9E46" w14:textId="461959BA" w:rsidR="00FB067F" w:rsidRDefault="003C33D2" w:rsidP="00FB067F">
      <w:pPr>
        <w:rPr>
          <w:sz w:val="20"/>
          <w:szCs w:val="20"/>
        </w:rPr>
      </w:pPr>
      <w:r w:rsidRPr="003C33D2">
        <w:rPr>
          <w:rFonts w:ascii="Segoe UI Emoji" w:hAnsi="Segoe UI Emoji" w:cs="Segoe UI Emoji"/>
          <w:sz w:val="20"/>
          <w:szCs w:val="20"/>
        </w:rPr>
        <w:t>Le nombre de fauteuils (4) étant supérieur ou égal au nombre maximal de coiffeurs présents (3), ils ne constituent jamais une contrainte limitante.</w:t>
      </w:r>
    </w:p>
    <w:p w14:paraId="2E63EF79" w14:textId="28585766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Variables d’état globales</w:t>
      </w:r>
    </w:p>
    <w:p w14:paraId="4AE6D16B" w14:textId="77777777" w:rsidR="00FB067F" w:rsidRPr="00FB067F" w:rsidRDefault="00FB067F" w:rsidP="00FB067F">
      <w:pPr>
        <w:numPr>
          <w:ilvl w:val="0"/>
          <w:numId w:val="8"/>
        </w:numPr>
        <w:rPr>
          <w:sz w:val="20"/>
          <w:szCs w:val="20"/>
        </w:rPr>
      </w:pPr>
      <w:r w:rsidRPr="00FB067F">
        <w:rPr>
          <w:sz w:val="20"/>
          <w:szCs w:val="20"/>
        </w:rPr>
        <w:t>Nombre de clients en attente (total)</w:t>
      </w:r>
    </w:p>
    <w:p w14:paraId="13FCE0C2" w14:textId="77777777" w:rsidR="00FB067F" w:rsidRPr="00FB067F" w:rsidRDefault="00FB067F" w:rsidP="00FB067F">
      <w:pPr>
        <w:numPr>
          <w:ilvl w:val="0"/>
          <w:numId w:val="8"/>
        </w:numPr>
        <w:rPr>
          <w:sz w:val="20"/>
          <w:szCs w:val="20"/>
        </w:rPr>
      </w:pPr>
      <w:r w:rsidRPr="00FB067F">
        <w:rPr>
          <w:sz w:val="20"/>
          <w:szCs w:val="20"/>
        </w:rPr>
        <w:t>Nombre de clients en attente par favori</w:t>
      </w:r>
    </w:p>
    <w:p w14:paraId="67473D67" w14:textId="77777777" w:rsidR="00FB067F" w:rsidRPr="00FB067F" w:rsidRDefault="00FB067F" w:rsidP="00FB067F">
      <w:pPr>
        <w:numPr>
          <w:ilvl w:val="0"/>
          <w:numId w:val="8"/>
        </w:numPr>
        <w:rPr>
          <w:sz w:val="20"/>
          <w:szCs w:val="20"/>
        </w:rPr>
      </w:pPr>
      <w:r w:rsidRPr="00FB067F">
        <w:rPr>
          <w:sz w:val="20"/>
          <w:szCs w:val="20"/>
        </w:rPr>
        <w:t>État de chaque coiffeur</w:t>
      </w:r>
    </w:p>
    <w:p w14:paraId="7608669A" w14:textId="24327045" w:rsidR="00FB067F" w:rsidRPr="00FB067F" w:rsidRDefault="00FB067F" w:rsidP="00F7484F">
      <w:pPr>
        <w:rPr>
          <w:sz w:val="20"/>
          <w:szCs w:val="20"/>
        </w:rPr>
      </w:pPr>
      <w:r w:rsidRPr="00FB067F">
        <w:rPr>
          <w:sz w:val="20"/>
          <w:szCs w:val="20"/>
        </w:rPr>
        <w:lastRenderedPageBreak/>
        <w:t>Ces variables évoluent uniquement lors des événements.</w:t>
      </w:r>
    </w:p>
    <w:p w14:paraId="6BB6555C" w14:textId="77777777" w:rsidR="00F7484F" w:rsidRDefault="00F7484F" w:rsidP="00FB067F">
      <w:pPr>
        <w:rPr>
          <w:sz w:val="20"/>
          <w:szCs w:val="20"/>
        </w:rPr>
      </w:pPr>
    </w:p>
    <w:p w14:paraId="4B34472D" w14:textId="563C8B3C" w:rsid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Événements du système</w:t>
      </w:r>
    </w:p>
    <w:p w14:paraId="05E4E1CB" w14:textId="6A88466E" w:rsidR="00F7484F" w:rsidRDefault="0013666F" w:rsidP="00FB067F">
      <w:pPr>
        <w:rPr>
          <w:b/>
          <w:bCs/>
          <w:sz w:val="20"/>
          <w:szCs w:val="20"/>
        </w:rPr>
      </w:pPr>
      <w:r w:rsidRPr="0013666F">
        <w:rPr>
          <w:b/>
          <w:bCs/>
          <w:sz w:val="20"/>
          <w:szCs w:val="20"/>
        </w:rPr>
        <w:t>Le système évolue de manière événementielle. L’horloge de simulation passe directement d’un événement au suivant (arrivée, début service, fin service, départ client, etc.)</w:t>
      </w:r>
      <w:r w:rsidR="00F7484F">
        <w:rPr>
          <w:b/>
          <w:bCs/>
          <w:sz w:val="20"/>
          <w:szCs w:val="20"/>
        </w:rPr>
        <w:t>.</w:t>
      </w:r>
    </w:p>
    <w:p w14:paraId="58DCAB0D" w14:textId="77777777" w:rsidR="004A76CB" w:rsidRPr="00FB067F" w:rsidRDefault="004A76CB" w:rsidP="00FB067F">
      <w:pPr>
        <w:rPr>
          <w:b/>
          <w:bCs/>
          <w:sz w:val="20"/>
          <w:szCs w:val="20"/>
        </w:rPr>
      </w:pPr>
    </w:p>
    <w:p w14:paraId="2F9B64E9" w14:textId="123831A9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Arrivée d’un client</w:t>
      </w:r>
    </w:p>
    <w:p w14:paraId="777B1722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4833610C" w14:textId="1BDBF9DF" w:rsidR="00FB067F" w:rsidRPr="00FB067F" w:rsidRDefault="001A7DEB" w:rsidP="00FB067F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Client arrive*</w:t>
      </w:r>
    </w:p>
    <w:p w14:paraId="761EE033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198BF260" w14:textId="77777777" w:rsidR="00FB067F" w:rsidRPr="00FB067F" w:rsidRDefault="00FB067F" w:rsidP="00FB067F">
      <w:pPr>
        <w:numPr>
          <w:ilvl w:val="0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Déterminer s’il a un favori</w:t>
      </w:r>
    </w:p>
    <w:p w14:paraId="28DE0B71" w14:textId="77777777" w:rsidR="00FB067F" w:rsidRPr="00FB067F" w:rsidRDefault="00FB067F" w:rsidP="00FB067F">
      <w:pPr>
        <w:numPr>
          <w:ilvl w:val="0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Vérifier la présence de son favori</w:t>
      </w:r>
    </w:p>
    <w:p w14:paraId="6969BB3A" w14:textId="77777777" w:rsidR="00FB067F" w:rsidRPr="00FB067F" w:rsidRDefault="00FB067F" w:rsidP="00FB067F">
      <w:pPr>
        <w:numPr>
          <w:ilvl w:val="0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Décider :</w:t>
      </w:r>
    </w:p>
    <w:p w14:paraId="18407D5C" w14:textId="77777777" w:rsidR="00FB067F" w:rsidRPr="00FB067F" w:rsidRDefault="00FB067F" w:rsidP="00FB067F">
      <w:pPr>
        <w:numPr>
          <w:ilvl w:val="1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S’il part immédiatement</w:t>
      </w:r>
    </w:p>
    <w:p w14:paraId="294AB5BC" w14:textId="3646C816" w:rsidR="00D8600F" w:rsidRDefault="00FB067F" w:rsidP="00D8600F">
      <w:pPr>
        <w:numPr>
          <w:ilvl w:val="1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Ou s’il entre dans la file d’attente</w:t>
      </w:r>
    </w:p>
    <w:p w14:paraId="69847B6C" w14:textId="528900FD" w:rsidR="00D8600F" w:rsidRPr="00D8600F" w:rsidRDefault="00D8600F" w:rsidP="00D8600F">
      <w:pPr>
        <w:pStyle w:val="Paragraphedeliste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Incrémenter </w:t>
      </w:r>
      <w:proofErr w:type="spellStart"/>
      <w:r>
        <w:rPr>
          <w:sz w:val="20"/>
          <w:szCs w:val="20"/>
        </w:rPr>
        <w:t>nb_clients</w:t>
      </w:r>
      <w:proofErr w:type="spellEnd"/>
    </w:p>
    <w:p w14:paraId="3671E41C" w14:textId="77777777" w:rsidR="00F7484F" w:rsidRDefault="00F7484F" w:rsidP="00F7484F">
      <w:pPr>
        <w:rPr>
          <w:sz w:val="20"/>
          <w:szCs w:val="20"/>
        </w:rPr>
      </w:pPr>
    </w:p>
    <w:p w14:paraId="188E27C5" w14:textId="06F704BC" w:rsidR="00FB067F" w:rsidRPr="00F7484F" w:rsidRDefault="00707CBF" w:rsidP="00F7484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Prise en charge d’u</w:t>
      </w:r>
      <w:r w:rsidR="004A76CB">
        <w:rPr>
          <w:b/>
          <w:bCs/>
          <w:sz w:val="20"/>
          <w:szCs w:val="20"/>
        </w:rPr>
        <w:t>n client</w:t>
      </w:r>
    </w:p>
    <w:p w14:paraId="20985D4D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1040174F" w14:textId="63135ABB" w:rsidR="00FB067F" w:rsidRPr="00FB067F" w:rsidRDefault="00FB067F" w:rsidP="00FB067F">
      <w:pPr>
        <w:numPr>
          <w:ilvl w:val="0"/>
          <w:numId w:val="12"/>
        </w:numPr>
        <w:rPr>
          <w:sz w:val="20"/>
          <w:szCs w:val="20"/>
        </w:rPr>
      </w:pPr>
      <w:r w:rsidRPr="00FB067F">
        <w:rPr>
          <w:sz w:val="20"/>
          <w:szCs w:val="20"/>
        </w:rPr>
        <w:t>Coiffeur présent</w:t>
      </w:r>
      <w:r w:rsidR="001A7DEB">
        <w:rPr>
          <w:sz w:val="20"/>
          <w:szCs w:val="20"/>
        </w:rPr>
        <w:t>*</w:t>
      </w:r>
      <w:r w:rsidRPr="00FB067F">
        <w:rPr>
          <w:sz w:val="20"/>
          <w:szCs w:val="20"/>
        </w:rPr>
        <w:t xml:space="preserve"> et libre</w:t>
      </w:r>
      <w:r w:rsidR="001A7DEB">
        <w:rPr>
          <w:sz w:val="20"/>
          <w:szCs w:val="20"/>
        </w:rPr>
        <w:t>*</w:t>
      </w:r>
    </w:p>
    <w:p w14:paraId="578C9591" w14:textId="77777777" w:rsidR="00FB067F" w:rsidRPr="00FB067F" w:rsidRDefault="00FB067F" w:rsidP="00FB067F">
      <w:pPr>
        <w:numPr>
          <w:ilvl w:val="0"/>
          <w:numId w:val="12"/>
        </w:numPr>
        <w:rPr>
          <w:sz w:val="20"/>
          <w:szCs w:val="20"/>
        </w:rPr>
      </w:pPr>
      <w:r w:rsidRPr="00FB067F">
        <w:rPr>
          <w:sz w:val="20"/>
          <w:szCs w:val="20"/>
        </w:rPr>
        <w:t>Client compatible (favori respecté si applicable)</w:t>
      </w:r>
    </w:p>
    <w:p w14:paraId="4752B178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4A6F219C" w14:textId="116D274F" w:rsidR="00FB067F" w:rsidRPr="00FB067F" w:rsidRDefault="00FB067F" w:rsidP="00FB067F">
      <w:pPr>
        <w:numPr>
          <w:ilvl w:val="0"/>
          <w:numId w:val="13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Client passe en état </w:t>
      </w:r>
      <w:proofErr w:type="spellStart"/>
      <w:r w:rsidR="004A76CB">
        <w:rPr>
          <w:sz w:val="20"/>
          <w:szCs w:val="20"/>
        </w:rPr>
        <w:t>pris_en_charge</w:t>
      </w:r>
      <w:proofErr w:type="spellEnd"/>
    </w:p>
    <w:p w14:paraId="24692F6C" w14:textId="77777777" w:rsidR="00FB067F" w:rsidRPr="00FB067F" w:rsidRDefault="00FB067F" w:rsidP="00FB067F">
      <w:pPr>
        <w:numPr>
          <w:ilvl w:val="0"/>
          <w:numId w:val="13"/>
        </w:numPr>
        <w:rPr>
          <w:sz w:val="20"/>
          <w:szCs w:val="20"/>
        </w:rPr>
      </w:pPr>
      <w:r w:rsidRPr="00FB067F">
        <w:rPr>
          <w:sz w:val="20"/>
          <w:szCs w:val="20"/>
        </w:rPr>
        <w:t>Coiffeur devient occupé</w:t>
      </w:r>
    </w:p>
    <w:p w14:paraId="724CFC3A" w14:textId="7E5FF4F9" w:rsidR="00FB067F" w:rsidRPr="00FB067F" w:rsidRDefault="00FB067F" w:rsidP="00FB067F">
      <w:pPr>
        <w:numPr>
          <w:ilvl w:val="0"/>
          <w:numId w:val="13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Planification de la fin de </w:t>
      </w:r>
      <w:r w:rsidR="00417196">
        <w:rPr>
          <w:sz w:val="20"/>
          <w:szCs w:val="20"/>
        </w:rPr>
        <w:t xml:space="preserve">l’état </w:t>
      </w:r>
      <w:proofErr w:type="spellStart"/>
      <w:r w:rsidR="00417196">
        <w:rPr>
          <w:sz w:val="20"/>
          <w:szCs w:val="20"/>
        </w:rPr>
        <w:t>pris_en_charge</w:t>
      </w:r>
      <w:proofErr w:type="spellEnd"/>
      <w:r w:rsidR="00417196">
        <w:rPr>
          <w:sz w:val="20"/>
          <w:szCs w:val="20"/>
        </w:rPr>
        <w:t xml:space="preserve"> via le calcul du temps de coupe (loi normale)</w:t>
      </w:r>
    </w:p>
    <w:p w14:paraId="11F8B4CC" w14:textId="77777777" w:rsidR="00417196" w:rsidRDefault="00417196" w:rsidP="00FB067F">
      <w:pPr>
        <w:rPr>
          <w:sz w:val="20"/>
          <w:szCs w:val="20"/>
        </w:rPr>
      </w:pPr>
    </w:p>
    <w:p w14:paraId="4060D356" w14:textId="67EDFBC9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 xml:space="preserve">Fin de </w:t>
      </w:r>
      <w:r w:rsidR="00417196">
        <w:rPr>
          <w:b/>
          <w:bCs/>
          <w:sz w:val="20"/>
          <w:szCs w:val="20"/>
        </w:rPr>
        <w:t xml:space="preserve">prise en charge </w:t>
      </w:r>
    </w:p>
    <w:p w14:paraId="5D9859AA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38B4BD47" w14:textId="788CB596" w:rsidR="00FB067F" w:rsidRPr="00FB067F" w:rsidRDefault="00FB067F" w:rsidP="00FB067F">
      <w:pPr>
        <w:numPr>
          <w:ilvl w:val="0"/>
          <w:numId w:val="14"/>
        </w:numPr>
        <w:rPr>
          <w:sz w:val="20"/>
          <w:szCs w:val="20"/>
        </w:rPr>
      </w:pPr>
      <w:r w:rsidRPr="00FB067F">
        <w:rPr>
          <w:sz w:val="20"/>
          <w:szCs w:val="20"/>
        </w:rPr>
        <w:t>Fin du temps de coupe</w:t>
      </w:r>
      <w:r w:rsidR="001A7DEB">
        <w:rPr>
          <w:sz w:val="20"/>
          <w:szCs w:val="20"/>
        </w:rPr>
        <w:t>*</w:t>
      </w:r>
    </w:p>
    <w:p w14:paraId="08CE2390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67370BD3" w14:textId="462D5737" w:rsidR="00FB067F" w:rsidRPr="00FB067F" w:rsidRDefault="00FB067F" w:rsidP="00FB067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Client </w:t>
      </w:r>
      <w:r w:rsidR="00417196">
        <w:rPr>
          <w:sz w:val="20"/>
          <w:szCs w:val="20"/>
        </w:rPr>
        <w:t>passe en état paye</w:t>
      </w:r>
    </w:p>
    <w:p w14:paraId="45CD868D" w14:textId="18190A7F" w:rsidR="00FB067F" w:rsidRPr="00FB067F" w:rsidRDefault="00FB067F" w:rsidP="00FB067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t>Libération du coiffeur</w:t>
      </w:r>
    </w:p>
    <w:p w14:paraId="78AFB473" w14:textId="77777777" w:rsidR="00FB067F" w:rsidRDefault="00FB067F" w:rsidP="00FB067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lastRenderedPageBreak/>
        <w:t>Tentative de prise en charge d’un nouveau client</w:t>
      </w:r>
    </w:p>
    <w:p w14:paraId="7DC90D1A" w14:textId="77777777" w:rsidR="00D8600F" w:rsidRDefault="00D8600F" w:rsidP="00FB067F">
      <w:pPr>
        <w:rPr>
          <w:sz w:val="20"/>
          <w:szCs w:val="20"/>
        </w:rPr>
      </w:pPr>
    </w:p>
    <w:p w14:paraId="4B2A97E8" w14:textId="2393F274" w:rsidR="00417196" w:rsidRDefault="00417196" w:rsidP="00FB067F">
      <w:pPr>
        <w:rPr>
          <w:sz w:val="20"/>
          <w:szCs w:val="20"/>
        </w:rPr>
      </w:pPr>
      <w:r>
        <w:rPr>
          <w:sz w:val="20"/>
          <w:szCs w:val="20"/>
        </w:rPr>
        <w:t>Fin de paiement</w:t>
      </w:r>
    </w:p>
    <w:p w14:paraId="02F397ED" w14:textId="77777777" w:rsidR="00417196" w:rsidRPr="00FB067F" w:rsidRDefault="00417196" w:rsidP="00417196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56180EAD" w14:textId="3FB0A02E" w:rsidR="00417196" w:rsidRPr="00FB067F" w:rsidRDefault="001A7DEB" w:rsidP="00417196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Fin du temps de paye*</w:t>
      </w:r>
    </w:p>
    <w:p w14:paraId="73F7E9CC" w14:textId="77777777" w:rsidR="00417196" w:rsidRPr="00FB067F" w:rsidRDefault="00417196" w:rsidP="00417196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2F4401E0" w14:textId="5496AB92" w:rsidR="00D8600F" w:rsidRPr="00D8600F" w:rsidRDefault="00D8600F" w:rsidP="00D8600F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Incrémenter </w:t>
      </w:r>
      <w:proofErr w:type="spellStart"/>
      <w:r>
        <w:rPr>
          <w:sz w:val="20"/>
          <w:szCs w:val="20"/>
        </w:rPr>
        <w:t>nb_paiement</w:t>
      </w:r>
      <w:proofErr w:type="spellEnd"/>
    </w:p>
    <w:p w14:paraId="3DAFBF9A" w14:textId="29B7E888" w:rsidR="00D8600F" w:rsidRPr="00D8600F" w:rsidRDefault="00D8600F" w:rsidP="00D8600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t>Client quitte le système</w:t>
      </w:r>
    </w:p>
    <w:p w14:paraId="384A177A" w14:textId="633CB420" w:rsidR="00CD0C77" w:rsidRDefault="00CD0C77" w:rsidP="00FB067F">
      <w:pPr>
        <w:rPr>
          <w:sz w:val="20"/>
          <w:szCs w:val="20"/>
        </w:rPr>
      </w:pPr>
      <w:r>
        <w:rPr>
          <w:sz w:val="20"/>
          <w:szCs w:val="20"/>
        </w:rPr>
        <w:t>Hypothèse :  Les clients déposent l’argent sur le comptoir, aucun employé n’est occupé par cette opération</w:t>
      </w:r>
    </w:p>
    <w:p w14:paraId="75705F53" w14:textId="77777777" w:rsidR="00D8600F" w:rsidRDefault="00D8600F" w:rsidP="00FB067F">
      <w:pPr>
        <w:rPr>
          <w:sz w:val="20"/>
          <w:szCs w:val="20"/>
        </w:rPr>
      </w:pPr>
    </w:p>
    <w:p w14:paraId="344FF9F8" w14:textId="53561261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 xml:space="preserve">Départ d’un client </w:t>
      </w:r>
      <w:r w:rsidR="00D8600F">
        <w:rPr>
          <w:b/>
          <w:bCs/>
          <w:sz w:val="20"/>
          <w:szCs w:val="20"/>
        </w:rPr>
        <w:t xml:space="preserve">sans être pris en charge </w:t>
      </w:r>
    </w:p>
    <w:p w14:paraId="7B356779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4ACF78A1" w14:textId="68277F1A" w:rsidR="00FB067F" w:rsidRPr="00FB067F" w:rsidRDefault="00FB067F" w:rsidP="00FB067F">
      <w:pPr>
        <w:numPr>
          <w:ilvl w:val="0"/>
          <w:numId w:val="16"/>
        </w:numPr>
        <w:rPr>
          <w:sz w:val="20"/>
          <w:szCs w:val="20"/>
        </w:rPr>
      </w:pPr>
      <w:r w:rsidRPr="00FB067F">
        <w:rPr>
          <w:sz w:val="20"/>
          <w:szCs w:val="20"/>
        </w:rPr>
        <w:t>Favori absent</w:t>
      </w:r>
      <w:r w:rsidR="001A7DEB">
        <w:rPr>
          <w:sz w:val="20"/>
          <w:szCs w:val="20"/>
        </w:rPr>
        <w:t>*</w:t>
      </w:r>
    </w:p>
    <w:p w14:paraId="14539314" w14:textId="4E44086C" w:rsidR="00FB067F" w:rsidRPr="00FB067F" w:rsidRDefault="00FB067F" w:rsidP="00FB067F">
      <w:pPr>
        <w:numPr>
          <w:ilvl w:val="0"/>
          <w:numId w:val="16"/>
        </w:numPr>
        <w:rPr>
          <w:sz w:val="20"/>
          <w:szCs w:val="20"/>
        </w:rPr>
      </w:pPr>
      <w:r w:rsidRPr="00FB067F">
        <w:rPr>
          <w:sz w:val="20"/>
          <w:szCs w:val="20"/>
        </w:rPr>
        <w:t>File trop longue (selon règles)</w:t>
      </w:r>
      <w:r w:rsidR="001A7DEB">
        <w:rPr>
          <w:sz w:val="20"/>
          <w:szCs w:val="20"/>
        </w:rPr>
        <w:t>*</w:t>
      </w:r>
    </w:p>
    <w:p w14:paraId="653E30E4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1DE697BC" w14:textId="081367AC" w:rsidR="00FB067F" w:rsidRPr="00FB067F" w:rsidRDefault="00FB067F" w:rsidP="00FB067F">
      <w:pPr>
        <w:numPr>
          <w:ilvl w:val="0"/>
          <w:numId w:val="17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Client quitte le système </w:t>
      </w:r>
    </w:p>
    <w:p w14:paraId="3F88F0F3" w14:textId="77777777" w:rsidR="001A7DEB" w:rsidRDefault="001A7DEB" w:rsidP="00FB067F">
      <w:pPr>
        <w:rPr>
          <w:sz w:val="20"/>
          <w:szCs w:val="20"/>
        </w:rPr>
      </w:pPr>
    </w:p>
    <w:p w14:paraId="6F36FAF7" w14:textId="3D249585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Processus aléatoires et lois utilisées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816"/>
        <w:gridCol w:w="1851"/>
      </w:tblGrid>
      <w:tr w:rsidR="00FB067F" w:rsidRPr="00FB067F" w14:paraId="38E5A53B" w14:textId="77777777" w:rsidTr="00D8600F">
        <w:trPr>
          <w:tblHeader/>
          <w:tblCellSpacing w:w="15" w:type="dxa"/>
        </w:trPr>
        <w:tc>
          <w:tcPr>
            <w:tcW w:w="1692" w:type="dxa"/>
            <w:vAlign w:val="center"/>
            <w:hideMark/>
          </w:tcPr>
          <w:p w14:paraId="2B46B9D6" w14:textId="77777777" w:rsidR="00FB067F" w:rsidRPr="00FB067F" w:rsidRDefault="00FB067F" w:rsidP="00FB067F">
            <w:pPr>
              <w:rPr>
                <w:b/>
                <w:bCs/>
                <w:sz w:val="20"/>
                <w:szCs w:val="20"/>
              </w:rPr>
            </w:pPr>
            <w:r w:rsidRPr="00FB067F">
              <w:rPr>
                <w:b/>
                <w:bCs/>
                <w:sz w:val="20"/>
                <w:szCs w:val="20"/>
              </w:rPr>
              <w:t>Phénomène</w:t>
            </w:r>
          </w:p>
        </w:tc>
        <w:tc>
          <w:tcPr>
            <w:tcW w:w="0" w:type="auto"/>
            <w:vAlign w:val="center"/>
            <w:hideMark/>
          </w:tcPr>
          <w:p w14:paraId="535413FE" w14:textId="77777777" w:rsidR="00FB067F" w:rsidRPr="00FB067F" w:rsidRDefault="00FB067F" w:rsidP="00FB067F">
            <w:pPr>
              <w:rPr>
                <w:b/>
                <w:bCs/>
                <w:sz w:val="20"/>
                <w:szCs w:val="20"/>
              </w:rPr>
            </w:pPr>
            <w:r w:rsidRPr="00FB067F">
              <w:rPr>
                <w:b/>
                <w:bCs/>
                <w:sz w:val="20"/>
                <w:szCs w:val="20"/>
              </w:rPr>
              <w:t>Loi</w:t>
            </w:r>
          </w:p>
        </w:tc>
        <w:tc>
          <w:tcPr>
            <w:tcW w:w="0" w:type="auto"/>
            <w:vAlign w:val="center"/>
            <w:hideMark/>
          </w:tcPr>
          <w:p w14:paraId="5B8FDB87" w14:textId="5FEF1FAC" w:rsidR="00FB067F" w:rsidRPr="00FB067F" w:rsidRDefault="00FB067F" w:rsidP="00FB067F">
            <w:pPr>
              <w:rPr>
                <w:b/>
                <w:bCs/>
                <w:sz w:val="20"/>
                <w:szCs w:val="20"/>
              </w:rPr>
            </w:pPr>
            <w:r w:rsidRPr="00FB067F">
              <w:rPr>
                <w:b/>
                <w:bCs/>
                <w:sz w:val="20"/>
                <w:szCs w:val="20"/>
              </w:rPr>
              <w:t>Paramètres</w:t>
            </w:r>
            <w:r w:rsidR="001A7DEB">
              <w:rPr>
                <w:b/>
                <w:bCs/>
                <w:sz w:val="20"/>
                <w:szCs w:val="20"/>
              </w:rPr>
              <w:t xml:space="preserve"> initiaux</w:t>
            </w:r>
          </w:p>
        </w:tc>
      </w:tr>
      <w:tr w:rsidR="00FB067F" w:rsidRPr="00FB067F" w14:paraId="0D4E2D00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5D00A472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Arrivées clients</w:t>
            </w:r>
          </w:p>
        </w:tc>
        <w:tc>
          <w:tcPr>
            <w:tcW w:w="0" w:type="auto"/>
            <w:vAlign w:val="center"/>
            <w:hideMark/>
          </w:tcPr>
          <w:p w14:paraId="7CB18559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4155A2AA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λ = 1 client / 12 min</w:t>
            </w:r>
          </w:p>
        </w:tc>
      </w:tr>
      <w:tr w:rsidR="00FB067F" w:rsidRPr="00FB067F" w14:paraId="14195CA9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0B21194B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Temps de coupe</w:t>
            </w:r>
          </w:p>
        </w:tc>
        <w:tc>
          <w:tcPr>
            <w:tcW w:w="0" w:type="auto"/>
            <w:vAlign w:val="center"/>
            <w:hideMark/>
          </w:tcPr>
          <w:p w14:paraId="0FD3FFE1" w14:textId="7DE6EFBE" w:rsidR="00FB067F" w:rsidRPr="00FB067F" w:rsidRDefault="003C33D2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exponentielle</w:t>
            </w:r>
          </w:p>
        </w:tc>
        <w:tc>
          <w:tcPr>
            <w:tcW w:w="0" w:type="auto"/>
            <w:vAlign w:val="center"/>
            <w:hideMark/>
          </w:tcPr>
          <w:p w14:paraId="530C25F7" w14:textId="6FFC1756" w:rsidR="00FB067F" w:rsidRPr="00FB067F" w:rsidRDefault="003C33D2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</w:t>
            </w:r>
            <w:r w:rsidR="00FB067F" w:rsidRPr="00FB067F"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1/</w:t>
            </w:r>
            <w:r w:rsidR="00FB067F" w:rsidRPr="00FB067F">
              <w:rPr>
                <w:sz w:val="20"/>
                <w:szCs w:val="20"/>
              </w:rPr>
              <w:t xml:space="preserve">19 </w:t>
            </w:r>
          </w:p>
        </w:tc>
      </w:tr>
      <w:tr w:rsidR="00FB067F" w:rsidRPr="00FB067F" w14:paraId="60F85B43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2C047066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Favori</w:t>
            </w:r>
          </w:p>
        </w:tc>
        <w:tc>
          <w:tcPr>
            <w:tcW w:w="0" w:type="auto"/>
            <w:vAlign w:val="center"/>
            <w:hideMark/>
          </w:tcPr>
          <w:p w14:paraId="4158CAF4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Bernoulli</w:t>
            </w:r>
          </w:p>
        </w:tc>
        <w:tc>
          <w:tcPr>
            <w:tcW w:w="0" w:type="auto"/>
            <w:vAlign w:val="center"/>
            <w:hideMark/>
          </w:tcPr>
          <w:p w14:paraId="066EBA93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p = 0,4</w:t>
            </w:r>
          </w:p>
        </w:tc>
      </w:tr>
      <w:tr w:rsidR="00FB067F" w:rsidRPr="00FB067F" w14:paraId="4F3B203C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32D20C95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Répartition favoris</w:t>
            </w:r>
          </w:p>
        </w:tc>
        <w:tc>
          <w:tcPr>
            <w:tcW w:w="0" w:type="auto"/>
            <w:vAlign w:val="center"/>
            <w:hideMark/>
          </w:tcPr>
          <w:p w14:paraId="3F39718B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Multinomiale</w:t>
            </w:r>
          </w:p>
        </w:tc>
        <w:tc>
          <w:tcPr>
            <w:tcW w:w="0" w:type="auto"/>
            <w:vAlign w:val="center"/>
            <w:hideMark/>
          </w:tcPr>
          <w:p w14:paraId="19C5AAEE" w14:textId="3D66211C" w:rsidR="00FB067F" w:rsidRPr="00FB067F" w:rsidRDefault="00FB067F" w:rsidP="00FB067F">
            <w:pPr>
              <w:rPr>
                <w:sz w:val="20"/>
                <w:szCs w:val="20"/>
              </w:rPr>
            </w:pPr>
            <w:proofErr w:type="spellStart"/>
            <w:r w:rsidRPr="00FB067F">
              <w:rPr>
                <w:sz w:val="20"/>
                <w:szCs w:val="20"/>
              </w:rPr>
              <w:t>Lumpy</w:t>
            </w:r>
            <w:proofErr w:type="spellEnd"/>
            <w:r w:rsidRPr="00FB067F">
              <w:rPr>
                <w:sz w:val="20"/>
                <w:szCs w:val="20"/>
              </w:rPr>
              <w:t xml:space="preserve"> </w:t>
            </w:r>
            <w:r w:rsidR="001A7DEB">
              <w:rPr>
                <w:sz w:val="20"/>
                <w:szCs w:val="20"/>
              </w:rPr>
              <w:t>3/4</w:t>
            </w:r>
            <w:r w:rsidRPr="00FB067F">
              <w:rPr>
                <w:sz w:val="20"/>
                <w:szCs w:val="20"/>
              </w:rPr>
              <w:t xml:space="preserve">, </w:t>
            </w:r>
            <w:proofErr w:type="spellStart"/>
            <w:r w:rsidRPr="00FB067F">
              <w:rPr>
                <w:sz w:val="20"/>
                <w:szCs w:val="20"/>
              </w:rPr>
              <w:t>Flaky</w:t>
            </w:r>
            <w:proofErr w:type="spellEnd"/>
            <w:r w:rsidRPr="00FB067F">
              <w:rPr>
                <w:sz w:val="20"/>
                <w:szCs w:val="20"/>
              </w:rPr>
              <w:t xml:space="preserve"> </w:t>
            </w:r>
            <w:r w:rsidR="001A7DEB">
              <w:rPr>
                <w:sz w:val="20"/>
                <w:szCs w:val="20"/>
              </w:rPr>
              <w:t>1/4</w:t>
            </w:r>
          </w:p>
        </w:tc>
      </w:tr>
      <w:tr w:rsidR="00FB067F" w:rsidRPr="00FB067F" w14:paraId="29F64F1D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2A508B58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Absentéisme</w:t>
            </w:r>
          </w:p>
        </w:tc>
        <w:tc>
          <w:tcPr>
            <w:tcW w:w="0" w:type="auto"/>
            <w:vAlign w:val="center"/>
            <w:hideMark/>
          </w:tcPr>
          <w:p w14:paraId="6EFE77DF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Bernoulli (journalier)</w:t>
            </w:r>
          </w:p>
        </w:tc>
        <w:tc>
          <w:tcPr>
            <w:tcW w:w="0" w:type="auto"/>
            <w:vAlign w:val="center"/>
            <w:hideMark/>
          </w:tcPr>
          <w:p w14:paraId="33499C1A" w14:textId="00DFF8D3" w:rsidR="001A7DEB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p = 1/20</w:t>
            </w:r>
          </w:p>
        </w:tc>
      </w:tr>
      <w:tr w:rsidR="001A7DEB" w:rsidRPr="00FB067F" w14:paraId="35C69296" w14:textId="77777777" w:rsidTr="00D8600F">
        <w:trPr>
          <w:tblCellSpacing w:w="15" w:type="dxa"/>
        </w:trPr>
        <w:tc>
          <w:tcPr>
            <w:tcW w:w="1692" w:type="dxa"/>
            <w:vAlign w:val="center"/>
          </w:tcPr>
          <w:p w14:paraId="39218566" w14:textId="33C36649" w:rsidR="001A7DEB" w:rsidRPr="00FB067F" w:rsidRDefault="001A7DEB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Paye</w:t>
            </w:r>
          </w:p>
        </w:tc>
        <w:tc>
          <w:tcPr>
            <w:tcW w:w="0" w:type="auto"/>
            <w:vAlign w:val="center"/>
          </w:tcPr>
          <w:p w14:paraId="56076B17" w14:textId="7B51BE01" w:rsidR="001A7DEB" w:rsidRPr="00FB067F" w:rsidRDefault="001A7DEB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Aucune</w:t>
            </w:r>
          </w:p>
        </w:tc>
        <w:tc>
          <w:tcPr>
            <w:tcW w:w="0" w:type="auto"/>
            <w:vAlign w:val="center"/>
          </w:tcPr>
          <w:p w14:paraId="75A42905" w14:textId="274DA108" w:rsidR="001A7DEB" w:rsidRPr="00FB067F" w:rsidRDefault="001A7DEB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minute (1 </w:t>
            </w:r>
            <w:proofErr w:type="spellStart"/>
            <w:r>
              <w:rPr>
                <w:sz w:val="20"/>
                <w:szCs w:val="20"/>
              </w:rPr>
              <w:t>tick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945D1D1" w14:textId="739EEF29" w:rsidR="00FB067F" w:rsidRPr="00FB067F" w:rsidRDefault="00FB067F" w:rsidP="00FB067F">
      <w:pPr>
        <w:rPr>
          <w:sz w:val="20"/>
          <w:szCs w:val="20"/>
        </w:rPr>
      </w:pPr>
    </w:p>
    <w:p w14:paraId="368F274D" w14:textId="7EC81FDB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Hypothèses de modélisation</w:t>
      </w:r>
    </w:p>
    <w:p w14:paraId="2CE38FCA" w14:textId="1A8F3FDA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>Quelques hypothèses raisonnables  :</w:t>
      </w:r>
    </w:p>
    <w:p w14:paraId="310FF18E" w14:textId="77777777" w:rsidR="00FB067F" w:rsidRP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t>Les clients arrivent indépendamment les uns des autres</w:t>
      </w:r>
    </w:p>
    <w:p w14:paraId="4BB29EC4" w14:textId="77777777" w:rsidR="00FB067F" w:rsidRP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t>Un client ne change jamais d’avis une fois entré dans la file</w:t>
      </w:r>
    </w:p>
    <w:p w14:paraId="1E81984D" w14:textId="77777777" w:rsidR="00FB067F" w:rsidRP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lastRenderedPageBreak/>
        <w:t>Les temps de coupe sont indépendants</w:t>
      </w:r>
    </w:p>
    <w:p w14:paraId="6CBC864E" w14:textId="77777777" w:rsidR="00FB067F" w:rsidRPr="001A7DEB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1A7DEB">
        <w:rPr>
          <w:sz w:val="20"/>
          <w:szCs w:val="20"/>
        </w:rPr>
        <w:t>Pétunia peut coiffer n’importe quel client mais n’est jamais choisie comme favorite</w:t>
      </w:r>
    </w:p>
    <w:p w14:paraId="1779515B" w14:textId="77777777" w:rsid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t>Les décisions de départ sont instantanées</w:t>
      </w:r>
    </w:p>
    <w:p w14:paraId="5DB3F6C3" w14:textId="77777777" w:rsidR="00F7484F" w:rsidRDefault="00F7484F" w:rsidP="00F7484F">
      <w:pPr>
        <w:rPr>
          <w:sz w:val="20"/>
          <w:szCs w:val="20"/>
        </w:rPr>
      </w:pPr>
    </w:p>
    <w:p w14:paraId="29A2411F" w14:textId="7BB88073" w:rsidR="00F7484F" w:rsidRPr="001A7DEB" w:rsidRDefault="001A7DEB" w:rsidP="00F7484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</w:t>
      </w:r>
      <w:r w:rsidR="00F7484F" w:rsidRPr="00FB067F">
        <w:rPr>
          <w:b/>
          <w:bCs/>
          <w:sz w:val="20"/>
          <w:szCs w:val="20"/>
        </w:rPr>
        <w:t>ndicateurs de performance</w:t>
      </w:r>
      <w:r>
        <w:rPr>
          <w:b/>
          <w:bCs/>
          <w:sz w:val="20"/>
          <w:szCs w:val="20"/>
        </w:rPr>
        <w:t xml:space="preserve"> à posteriori </w:t>
      </w:r>
    </w:p>
    <w:p w14:paraId="50A90732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Temps moyen d’attente d’un client</w:t>
      </w:r>
    </w:p>
    <w:p w14:paraId="7F85E732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Taux de clients servis</w:t>
      </w:r>
    </w:p>
    <w:p w14:paraId="4F0367CB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Taux de clients perdus (par type : avec favori / sans favori)</w:t>
      </w:r>
    </w:p>
    <w:p w14:paraId="50B1AFAF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Taux d’occupation des coiffeurs</w:t>
      </w:r>
    </w:p>
    <w:p w14:paraId="4BADBDB7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Longueur moyenne de la file d’attente</w:t>
      </w:r>
    </w:p>
    <w:p w14:paraId="6353F9F5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Nombre moyen de clients par jour</w:t>
      </w:r>
    </w:p>
    <w:p w14:paraId="3591C082" w14:textId="77777777" w:rsidR="00F7484F" w:rsidRDefault="00F7484F" w:rsidP="00F7484F">
      <w:pPr>
        <w:rPr>
          <w:sz w:val="20"/>
          <w:szCs w:val="20"/>
        </w:rPr>
      </w:pPr>
    </w:p>
    <w:p w14:paraId="5005A91E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Politique d’affectation des clients aux coiffeurs</w:t>
      </w:r>
    </w:p>
    <w:p w14:paraId="0435CD54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L’affectation des clients aux coiffeurs suit une politique de type FIFO (First In First Out), sous contraintes de compatibilité liées aux préférences des clients.</w:t>
      </w:r>
    </w:p>
    <w:p w14:paraId="1F12B26F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Principes généraux</w:t>
      </w:r>
    </w:p>
    <w:p w14:paraId="2B541887" w14:textId="77777777" w:rsidR="003C33D2" w:rsidRPr="003C33D2" w:rsidRDefault="003C33D2" w:rsidP="003C33D2">
      <w:pPr>
        <w:numPr>
          <w:ilvl w:val="0"/>
          <w:numId w:val="20"/>
        </w:numPr>
        <w:rPr>
          <w:sz w:val="20"/>
          <w:szCs w:val="20"/>
        </w:rPr>
      </w:pPr>
      <w:r w:rsidRPr="003C33D2">
        <w:rPr>
          <w:b/>
          <w:bCs/>
          <w:sz w:val="20"/>
          <w:szCs w:val="20"/>
        </w:rPr>
        <w:t>Priorité aux clients compatibles avec le coiffeur libre</w:t>
      </w:r>
      <w:r w:rsidRPr="003C33D2">
        <w:rPr>
          <w:sz w:val="20"/>
          <w:szCs w:val="20"/>
        </w:rPr>
        <w:br/>
        <w:t>Lorsqu’un coiffeur devient disponible, le système recherche dans la file d’attente le premier client qu’il est autorisé à prendre en charge :</w:t>
      </w:r>
    </w:p>
    <w:p w14:paraId="543DC277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un client avec favori ne peut être servi que par son coiffeur favori ;</w:t>
      </w:r>
    </w:p>
    <w:p w14:paraId="605A3DC0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un client sans favori peut être servi par n’importe quel coiffeur présent.</w:t>
      </w:r>
    </w:p>
    <w:p w14:paraId="00FFC585" w14:textId="77777777" w:rsidR="003C33D2" w:rsidRPr="003C33D2" w:rsidRDefault="003C33D2" w:rsidP="003C33D2">
      <w:pPr>
        <w:numPr>
          <w:ilvl w:val="0"/>
          <w:numId w:val="20"/>
        </w:numPr>
        <w:rPr>
          <w:sz w:val="20"/>
          <w:szCs w:val="20"/>
        </w:rPr>
      </w:pPr>
      <w:r w:rsidRPr="003C33D2">
        <w:rPr>
          <w:b/>
          <w:bCs/>
          <w:sz w:val="20"/>
          <w:szCs w:val="20"/>
        </w:rPr>
        <w:t>Gestion des clients avec favori</w:t>
      </w:r>
    </w:p>
    <w:p w14:paraId="6F493FD4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si le coiffeur favori est présent, le client attend dans la file jusqu’à sa disponibilité ;</w:t>
      </w:r>
    </w:p>
    <w:p w14:paraId="682290EA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si le coiffeur favori est absent, le client quitte immédiatement le système (règle de l’énoncé).</w:t>
      </w:r>
    </w:p>
    <w:p w14:paraId="111E51C7" w14:textId="77777777" w:rsidR="003C33D2" w:rsidRPr="003C33D2" w:rsidRDefault="003C33D2" w:rsidP="003C33D2">
      <w:pPr>
        <w:numPr>
          <w:ilvl w:val="0"/>
          <w:numId w:val="20"/>
        </w:numPr>
        <w:rPr>
          <w:sz w:val="20"/>
          <w:szCs w:val="20"/>
        </w:rPr>
      </w:pPr>
      <w:r w:rsidRPr="003C33D2">
        <w:rPr>
          <w:b/>
          <w:bCs/>
          <w:sz w:val="20"/>
          <w:szCs w:val="20"/>
        </w:rPr>
        <w:t>Gestion des clients sans favori</w:t>
      </w:r>
    </w:p>
    <w:p w14:paraId="533400EE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ils sont affectés au premier coiffeur disponible ;</w:t>
      </w:r>
    </w:p>
    <w:p w14:paraId="0D1488CD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la sélection se fait selon l’ordre d’arrivée dans la file.</w:t>
      </w:r>
    </w:p>
    <w:p w14:paraId="67D0C7E2" w14:textId="77777777" w:rsidR="003C33D2" w:rsidRPr="003C33D2" w:rsidRDefault="003C33D2" w:rsidP="003C33D2">
      <w:pPr>
        <w:numPr>
          <w:ilvl w:val="0"/>
          <w:numId w:val="20"/>
        </w:numPr>
        <w:rPr>
          <w:sz w:val="20"/>
          <w:szCs w:val="20"/>
        </w:rPr>
      </w:pPr>
      <w:r w:rsidRPr="003C33D2">
        <w:rPr>
          <w:b/>
          <w:bCs/>
          <w:sz w:val="20"/>
          <w:szCs w:val="20"/>
        </w:rPr>
        <w:t>Cas particulier de Pétunia</w:t>
      </w:r>
    </w:p>
    <w:p w14:paraId="4F9117C5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Pétunia peut servir tout client n’ayant pas de préférence ;</w:t>
      </w:r>
    </w:p>
    <w:p w14:paraId="0C49C546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elle peut également servir un client dont le favori est un autre coiffeur uniquement si ce client n’a pas de favori déclaré (aucun client ne la choisit explicitement).</w:t>
      </w:r>
    </w:p>
    <w:p w14:paraId="0521C6B4" w14:textId="77777777" w:rsidR="003C33D2" w:rsidRPr="003C33D2" w:rsidRDefault="003C33D2" w:rsidP="003C33D2">
      <w:pPr>
        <w:numPr>
          <w:ilvl w:val="0"/>
          <w:numId w:val="20"/>
        </w:numPr>
        <w:rPr>
          <w:sz w:val="20"/>
          <w:szCs w:val="20"/>
        </w:rPr>
      </w:pPr>
      <w:r w:rsidRPr="003C33D2">
        <w:rPr>
          <w:b/>
          <w:bCs/>
          <w:sz w:val="20"/>
          <w:szCs w:val="20"/>
        </w:rPr>
        <w:t>Ordre de sélection dans la file</w:t>
      </w:r>
    </w:p>
    <w:p w14:paraId="7BD0AAAC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lastRenderedPageBreak/>
        <w:t>la file d’attente est globale et ordonnée par instant d’arrivée ;</w:t>
      </w:r>
    </w:p>
    <w:p w14:paraId="0F308D09" w14:textId="77777777" w:rsidR="003C33D2" w:rsidRPr="003C33D2" w:rsidRDefault="003C33D2" w:rsidP="003C33D2">
      <w:pPr>
        <w:numPr>
          <w:ilvl w:val="1"/>
          <w:numId w:val="20"/>
        </w:numPr>
        <w:rPr>
          <w:sz w:val="20"/>
          <w:szCs w:val="20"/>
        </w:rPr>
      </w:pPr>
      <w:r w:rsidRPr="003C33D2">
        <w:rPr>
          <w:sz w:val="20"/>
          <w:szCs w:val="20"/>
        </w:rPr>
        <w:t>lors de la libération d’un coiffeur, on parcourt la file dans l’ordre FIFO et on sélectionne le premier client compatible avec ce coiffeur.</w:t>
      </w:r>
    </w:p>
    <w:p w14:paraId="549F522F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Justification de la politique choisie</w:t>
      </w:r>
    </w:p>
    <w:p w14:paraId="7F20AC96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Cette politique permet de :</w:t>
      </w:r>
    </w:p>
    <w:p w14:paraId="2389FCB1" w14:textId="77777777" w:rsidR="003C33D2" w:rsidRPr="003C33D2" w:rsidRDefault="003C33D2" w:rsidP="003C33D2">
      <w:pPr>
        <w:numPr>
          <w:ilvl w:val="0"/>
          <w:numId w:val="21"/>
        </w:numPr>
        <w:rPr>
          <w:sz w:val="20"/>
          <w:szCs w:val="20"/>
        </w:rPr>
      </w:pPr>
      <w:r w:rsidRPr="003C33D2">
        <w:rPr>
          <w:sz w:val="20"/>
          <w:szCs w:val="20"/>
        </w:rPr>
        <w:t>respecter les préférences clients décrites dans l’énoncé ;</w:t>
      </w:r>
    </w:p>
    <w:p w14:paraId="7FAFD210" w14:textId="77777777" w:rsidR="003C33D2" w:rsidRPr="003C33D2" w:rsidRDefault="003C33D2" w:rsidP="003C33D2">
      <w:pPr>
        <w:numPr>
          <w:ilvl w:val="0"/>
          <w:numId w:val="21"/>
        </w:numPr>
        <w:rPr>
          <w:sz w:val="20"/>
          <w:szCs w:val="20"/>
        </w:rPr>
      </w:pPr>
      <w:r w:rsidRPr="003C33D2">
        <w:rPr>
          <w:sz w:val="20"/>
          <w:szCs w:val="20"/>
        </w:rPr>
        <w:t>garantir un comportement réaliste du système (ordre d’arrivée conservé) ;</w:t>
      </w:r>
    </w:p>
    <w:p w14:paraId="171A9FC2" w14:textId="77777777" w:rsidR="003C33D2" w:rsidRPr="003C33D2" w:rsidRDefault="003C33D2" w:rsidP="003C33D2">
      <w:pPr>
        <w:numPr>
          <w:ilvl w:val="0"/>
          <w:numId w:val="21"/>
        </w:numPr>
        <w:rPr>
          <w:sz w:val="20"/>
          <w:szCs w:val="20"/>
        </w:rPr>
      </w:pPr>
      <w:r w:rsidRPr="003C33D2">
        <w:rPr>
          <w:sz w:val="20"/>
          <w:szCs w:val="20"/>
        </w:rPr>
        <w:t>éviter une complexité inutile liée à la gestion de files séparées ;</w:t>
      </w:r>
    </w:p>
    <w:p w14:paraId="736F9756" w14:textId="77777777" w:rsidR="003C33D2" w:rsidRPr="003C33D2" w:rsidRDefault="003C33D2" w:rsidP="003C33D2">
      <w:pPr>
        <w:numPr>
          <w:ilvl w:val="0"/>
          <w:numId w:val="21"/>
        </w:numPr>
        <w:rPr>
          <w:sz w:val="20"/>
          <w:szCs w:val="20"/>
        </w:rPr>
      </w:pPr>
      <w:r w:rsidRPr="003C33D2">
        <w:rPr>
          <w:sz w:val="20"/>
          <w:szCs w:val="20"/>
        </w:rPr>
        <w:t>assurer une utilisation efficace des coiffeurs disponibles.</w:t>
      </w:r>
    </w:p>
    <w:p w14:paraId="1B0DB17C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Elle constitue un compromis entre réalisme opérationnel et simplicité de modélisation dans le cadre d’une simulation événementielle.</w:t>
      </w:r>
    </w:p>
    <w:p w14:paraId="4CB29272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Règle d’affectation des clients aux coiffeurs</w:t>
      </w:r>
    </w:p>
    <w:p w14:paraId="79A8F7C0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Objectif</w:t>
      </w:r>
    </w:p>
    <w:p w14:paraId="623586DF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Définir la politique utilisée pour déterminer quel coiffeur prend en charge quel client lorsqu’un ou plusieurs coiffeurs sont disponibles et qu’une file d’attente existe.</w:t>
      </w:r>
    </w:p>
    <w:p w14:paraId="3A83F83F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Cette règle est nécessaire pour lever toute ambiguïté dans la simulation et assurer la reproductibilité des résultats.</w:t>
      </w:r>
    </w:p>
    <w:p w14:paraId="73D75D8E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pict w14:anchorId="50617F8B">
          <v:rect id="_x0000_i1043" style="width:0;height:1.5pt" o:hralign="center" o:hrstd="t" o:hr="t" fillcolor="#a0a0a0" stroked="f"/>
        </w:pict>
      </w:r>
    </w:p>
    <w:p w14:paraId="282CF42B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Politique d’affectation retenue</w:t>
      </w:r>
    </w:p>
    <w:p w14:paraId="5F9FD888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La politique d’affectation adoptée repose sur trois principes :</w:t>
      </w:r>
    </w:p>
    <w:p w14:paraId="1242BB1E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1) File d’attente unique ordonnée</w:t>
      </w:r>
    </w:p>
    <w:p w14:paraId="25111BFB" w14:textId="77777777" w:rsidR="003C33D2" w:rsidRPr="003C33D2" w:rsidRDefault="003C33D2" w:rsidP="003C33D2">
      <w:pPr>
        <w:numPr>
          <w:ilvl w:val="0"/>
          <w:numId w:val="22"/>
        </w:numPr>
        <w:rPr>
          <w:sz w:val="20"/>
          <w:szCs w:val="20"/>
        </w:rPr>
      </w:pPr>
      <w:r w:rsidRPr="003C33D2">
        <w:rPr>
          <w:sz w:val="20"/>
          <w:szCs w:val="20"/>
        </w:rPr>
        <w:t>Une seule file d’attente globale est utilisée.</w:t>
      </w:r>
    </w:p>
    <w:p w14:paraId="1C6B3ADC" w14:textId="77777777" w:rsidR="003C33D2" w:rsidRPr="003C33D2" w:rsidRDefault="003C33D2" w:rsidP="003C33D2">
      <w:pPr>
        <w:numPr>
          <w:ilvl w:val="0"/>
          <w:numId w:val="22"/>
        </w:numPr>
        <w:rPr>
          <w:sz w:val="20"/>
          <w:szCs w:val="20"/>
        </w:rPr>
      </w:pPr>
      <w:r w:rsidRPr="003C33D2">
        <w:rPr>
          <w:sz w:val="20"/>
          <w:szCs w:val="20"/>
        </w:rPr>
        <w:t>Les clients y sont rangés par ordre d’arrivée (FIFO).</w:t>
      </w:r>
    </w:p>
    <w:p w14:paraId="58BDD91F" w14:textId="77777777" w:rsidR="003C33D2" w:rsidRPr="003C33D2" w:rsidRDefault="003C33D2" w:rsidP="003C33D2">
      <w:pPr>
        <w:numPr>
          <w:ilvl w:val="0"/>
          <w:numId w:val="22"/>
        </w:numPr>
        <w:rPr>
          <w:sz w:val="20"/>
          <w:szCs w:val="20"/>
        </w:rPr>
      </w:pPr>
      <w:r w:rsidRPr="003C33D2">
        <w:rPr>
          <w:sz w:val="20"/>
          <w:szCs w:val="20"/>
        </w:rPr>
        <w:t>Aucun dépassement n’est autorisé.</w:t>
      </w:r>
    </w:p>
    <w:p w14:paraId="063F53E1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2) Compatibilité client–coiffeur prioritaire</w:t>
      </w:r>
    </w:p>
    <w:p w14:paraId="46819B81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Lorsqu’un coiffeur devient libre :</w:t>
      </w:r>
    </w:p>
    <w:p w14:paraId="7537899D" w14:textId="77777777" w:rsidR="003C33D2" w:rsidRPr="003C33D2" w:rsidRDefault="003C33D2" w:rsidP="003C33D2">
      <w:pPr>
        <w:numPr>
          <w:ilvl w:val="0"/>
          <w:numId w:val="23"/>
        </w:numPr>
        <w:rPr>
          <w:sz w:val="20"/>
          <w:szCs w:val="20"/>
        </w:rPr>
      </w:pPr>
      <w:r w:rsidRPr="003C33D2">
        <w:rPr>
          <w:sz w:val="20"/>
          <w:szCs w:val="20"/>
        </w:rPr>
        <w:t>On parcourt la file dans l’ordre FIFO.</w:t>
      </w:r>
    </w:p>
    <w:p w14:paraId="6EA73F7F" w14:textId="77777777" w:rsidR="003C33D2" w:rsidRPr="003C33D2" w:rsidRDefault="003C33D2" w:rsidP="003C33D2">
      <w:pPr>
        <w:numPr>
          <w:ilvl w:val="0"/>
          <w:numId w:val="23"/>
        </w:numPr>
        <w:rPr>
          <w:sz w:val="20"/>
          <w:szCs w:val="20"/>
        </w:rPr>
      </w:pPr>
      <w:r w:rsidRPr="003C33D2">
        <w:rPr>
          <w:sz w:val="20"/>
          <w:szCs w:val="20"/>
        </w:rPr>
        <w:t>On sélectionne le premier client compatible avec ce coiffeur.</w:t>
      </w:r>
    </w:p>
    <w:p w14:paraId="213BE7E5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Compatibilité définie comme suit :</w:t>
      </w:r>
    </w:p>
    <w:p w14:paraId="123C004E" w14:textId="77777777" w:rsidR="003C33D2" w:rsidRPr="003C33D2" w:rsidRDefault="003C33D2" w:rsidP="003C33D2">
      <w:pPr>
        <w:numPr>
          <w:ilvl w:val="0"/>
          <w:numId w:val="24"/>
        </w:numPr>
        <w:rPr>
          <w:sz w:val="20"/>
          <w:szCs w:val="20"/>
        </w:rPr>
      </w:pPr>
      <w:r w:rsidRPr="003C33D2">
        <w:rPr>
          <w:sz w:val="20"/>
          <w:szCs w:val="20"/>
        </w:rPr>
        <w:t>Client avec favori :</w:t>
      </w:r>
    </w:p>
    <w:p w14:paraId="22E46816" w14:textId="77777777" w:rsidR="003C33D2" w:rsidRPr="003C33D2" w:rsidRDefault="003C33D2" w:rsidP="003C33D2">
      <w:pPr>
        <w:numPr>
          <w:ilvl w:val="1"/>
          <w:numId w:val="24"/>
        </w:numPr>
        <w:rPr>
          <w:sz w:val="20"/>
          <w:szCs w:val="20"/>
        </w:rPr>
      </w:pPr>
      <w:r w:rsidRPr="003C33D2">
        <w:rPr>
          <w:sz w:val="20"/>
          <w:szCs w:val="20"/>
        </w:rPr>
        <w:t>ne peut être servi que par son coiffeur favori.</w:t>
      </w:r>
    </w:p>
    <w:p w14:paraId="2F79CCDD" w14:textId="77777777" w:rsidR="003C33D2" w:rsidRPr="003C33D2" w:rsidRDefault="003C33D2" w:rsidP="003C33D2">
      <w:pPr>
        <w:numPr>
          <w:ilvl w:val="0"/>
          <w:numId w:val="24"/>
        </w:numPr>
        <w:rPr>
          <w:sz w:val="20"/>
          <w:szCs w:val="20"/>
        </w:rPr>
      </w:pPr>
      <w:r w:rsidRPr="003C33D2">
        <w:rPr>
          <w:sz w:val="20"/>
          <w:szCs w:val="20"/>
        </w:rPr>
        <w:t>Client sans favori :</w:t>
      </w:r>
    </w:p>
    <w:p w14:paraId="6EB50EF4" w14:textId="77777777" w:rsidR="003C33D2" w:rsidRPr="003C33D2" w:rsidRDefault="003C33D2" w:rsidP="003C33D2">
      <w:pPr>
        <w:numPr>
          <w:ilvl w:val="1"/>
          <w:numId w:val="24"/>
        </w:numPr>
        <w:rPr>
          <w:sz w:val="20"/>
          <w:szCs w:val="20"/>
        </w:rPr>
      </w:pPr>
      <w:r w:rsidRPr="003C33D2">
        <w:rPr>
          <w:sz w:val="20"/>
          <w:szCs w:val="20"/>
        </w:rPr>
        <w:t>peut être servi par n’importe quel coiffeur présent (</w:t>
      </w:r>
      <w:proofErr w:type="spellStart"/>
      <w:r w:rsidRPr="003C33D2">
        <w:rPr>
          <w:sz w:val="20"/>
          <w:szCs w:val="20"/>
        </w:rPr>
        <w:t>Lumpy</w:t>
      </w:r>
      <w:proofErr w:type="spellEnd"/>
      <w:r w:rsidRPr="003C33D2">
        <w:rPr>
          <w:sz w:val="20"/>
          <w:szCs w:val="20"/>
        </w:rPr>
        <w:t xml:space="preserve">, </w:t>
      </w:r>
      <w:proofErr w:type="spellStart"/>
      <w:r w:rsidRPr="003C33D2">
        <w:rPr>
          <w:sz w:val="20"/>
          <w:szCs w:val="20"/>
        </w:rPr>
        <w:t>Flaky</w:t>
      </w:r>
      <w:proofErr w:type="spellEnd"/>
      <w:r w:rsidRPr="003C33D2">
        <w:rPr>
          <w:sz w:val="20"/>
          <w:szCs w:val="20"/>
        </w:rPr>
        <w:t xml:space="preserve"> ou Pétunia).</w:t>
      </w:r>
    </w:p>
    <w:p w14:paraId="330B8A39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lastRenderedPageBreak/>
        <w:t>3) Rôle de Pétunia</w:t>
      </w:r>
    </w:p>
    <w:p w14:paraId="5CC26F9E" w14:textId="77777777" w:rsidR="003C33D2" w:rsidRPr="003C33D2" w:rsidRDefault="003C33D2" w:rsidP="003C33D2">
      <w:pPr>
        <w:numPr>
          <w:ilvl w:val="0"/>
          <w:numId w:val="25"/>
        </w:numPr>
        <w:rPr>
          <w:sz w:val="20"/>
          <w:szCs w:val="20"/>
        </w:rPr>
      </w:pPr>
      <w:r w:rsidRPr="003C33D2">
        <w:rPr>
          <w:sz w:val="20"/>
          <w:szCs w:val="20"/>
        </w:rPr>
        <w:t>Pétunia ne peut pas être choisie comme coiffeur favori.</w:t>
      </w:r>
    </w:p>
    <w:p w14:paraId="2A40E21B" w14:textId="77777777" w:rsidR="003C33D2" w:rsidRPr="003C33D2" w:rsidRDefault="003C33D2" w:rsidP="003C33D2">
      <w:pPr>
        <w:numPr>
          <w:ilvl w:val="0"/>
          <w:numId w:val="25"/>
        </w:numPr>
        <w:rPr>
          <w:sz w:val="20"/>
          <w:szCs w:val="20"/>
        </w:rPr>
      </w:pPr>
      <w:r w:rsidRPr="003C33D2">
        <w:rPr>
          <w:sz w:val="20"/>
          <w:szCs w:val="20"/>
        </w:rPr>
        <w:t>Elle sert uniquement :</w:t>
      </w:r>
    </w:p>
    <w:p w14:paraId="162EFA41" w14:textId="77777777" w:rsidR="003C33D2" w:rsidRPr="003C33D2" w:rsidRDefault="003C33D2" w:rsidP="003C33D2">
      <w:pPr>
        <w:numPr>
          <w:ilvl w:val="1"/>
          <w:numId w:val="25"/>
        </w:numPr>
        <w:rPr>
          <w:sz w:val="20"/>
          <w:szCs w:val="20"/>
        </w:rPr>
      </w:pPr>
      <w:r w:rsidRPr="003C33D2">
        <w:rPr>
          <w:sz w:val="20"/>
          <w:szCs w:val="20"/>
        </w:rPr>
        <w:t>les clients sans favori,</w:t>
      </w:r>
    </w:p>
    <w:p w14:paraId="23435E4A" w14:textId="77777777" w:rsidR="003C33D2" w:rsidRPr="003C33D2" w:rsidRDefault="003C33D2" w:rsidP="003C33D2">
      <w:pPr>
        <w:numPr>
          <w:ilvl w:val="1"/>
          <w:numId w:val="25"/>
        </w:numPr>
        <w:rPr>
          <w:sz w:val="20"/>
          <w:szCs w:val="20"/>
        </w:rPr>
      </w:pPr>
      <w:r w:rsidRPr="003C33D2">
        <w:rPr>
          <w:sz w:val="20"/>
          <w:szCs w:val="20"/>
        </w:rPr>
        <w:t>ou les clients en attente si aucun autre coiffeur compatible n’est disponible.</w:t>
      </w:r>
    </w:p>
    <w:p w14:paraId="6A850C14" w14:textId="77777777" w:rsidR="003C33D2" w:rsidRPr="003C33D2" w:rsidRDefault="003C33D2" w:rsidP="003C33D2">
      <w:pPr>
        <w:numPr>
          <w:ilvl w:val="0"/>
          <w:numId w:val="25"/>
        </w:numPr>
        <w:rPr>
          <w:sz w:val="20"/>
          <w:szCs w:val="20"/>
        </w:rPr>
      </w:pPr>
      <w:r w:rsidRPr="003C33D2">
        <w:rPr>
          <w:sz w:val="20"/>
          <w:szCs w:val="20"/>
        </w:rPr>
        <w:t>Elle agit comme ressource « flexible » pour absorber la charge.</w:t>
      </w:r>
    </w:p>
    <w:p w14:paraId="0D2D5B3F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pict w14:anchorId="4766D35C">
          <v:rect id="_x0000_i1044" style="width:0;height:1.5pt" o:hralign="center" o:hrstd="t" o:hr="t" fillcolor="#a0a0a0" stroked="f"/>
        </w:pict>
      </w:r>
    </w:p>
    <w:p w14:paraId="20123CA8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Ordre de décision lors de la libération d’un coiffeur</w:t>
      </w:r>
    </w:p>
    <w:p w14:paraId="76ADB86B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Quand un coiffeur devient disponible :</w:t>
      </w:r>
    </w:p>
    <w:p w14:paraId="0188D457" w14:textId="77777777" w:rsidR="003C33D2" w:rsidRPr="003C33D2" w:rsidRDefault="003C33D2" w:rsidP="003C33D2">
      <w:pPr>
        <w:numPr>
          <w:ilvl w:val="0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Vérifier si la file d’attente est vide</w:t>
      </w:r>
      <w:r w:rsidRPr="003C33D2">
        <w:rPr>
          <w:sz w:val="20"/>
          <w:szCs w:val="20"/>
        </w:rPr>
        <w:br/>
        <w:t>→ sinon rester libre.</w:t>
      </w:r>
    </w:p>
    <w:p w14:paraId="7946BDA2" w14:textId="77777777" w:rsidR="003C33D2" w:rsidRPr="003C33D2" w:rsidRDefault="003C33D2" w:rsidP="003C33D2">
      <w:pPr>
        <w:numPr>
          <w:ilvl w:val="0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Parcourir la file dans l’ordre d’arrivée :</w:t>
      </w:r>
    </w:p>
    <w:p w14:paraId="29E5DA41" w14:textId="77777777" w:rsidR="003C33D2" w:rsidRPr="003C33D2" w:rsidRDefault="003C33D2" w:rsidP="003C33D2">
      <w:pPr>
        <w:numPr>
          <w:ilvl w:val="1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si client sans favori → pris en charge immédiatement</w:t>
      </w:r>
    </w:p>
    <w:p w14:paraId="71F2ABEE" w14:textId="77777777" w:rsidR="003C33D2" w:rsidRPr="003C33D2" w:rsidRDefault="003C33D2" w:rsidP="003C33D2">
      <w:pPr>
        <w:numPr>
          <w:ilvl w:val="1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si client avec favori :</w:t>
      </w:r>
    </w:p>
    <w:p w14:paraId="05BAABC5" w14:textId="77777777" w:rsidR="003C33D2" w:rsidRPr="003C33D2" w:rsidRDefault="003C33D2" w:rsidP="003C33D2">
      <w:pPr>
        <w:numPr>
          <w:ilvl w:val="2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s’il correspond au coiffeur courant → pris en charge</w:t>
      </w:r>
    </w:p>
    <w:p w14:paraId="655C6407" w14:textId="77777777" w:rsidR="003C33D2" w:rsidRPr="003C33D2" w:rsidRDefault="003C33D2" w:rsidP="003C33D2">
      <w:pPr>
        <w:numPr>
          <w:ilvl w:val="2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sinon → on passe au client suivant</w:t>
      </w:r>
    </w:p>
    <w:p w14:paraId="24765AFA" w14:textId="77777777" w:rsidR="003C33D2" w:rsidRPr="003C33D2" w:rsidRDefault="003C33D2" w:rsidP="003C33D2">
      <w:pPr>
        <w:numPr>
          <w:ilvl w:val="0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Si aucun client compatible n’est trouvé :</w:t>
      </w:r>
    </w:p>
    <w:p w14:paraId="6B8CFB04" w14:textId="77777777" w:rsidR="003C33D2" w:rsidRPr="003C33D2" w:rsidRDefault="003C33D2" w:rsidP="003C33D2">
      <w:pPr>
        <w:numPr>
          <w:ilvl w:val="1"/>
          <w:numId w:val="26"/>
        </w:numPr>
        <w:rPr>
          <w:sz w:val="20"/>
          <w:szCs w:val="20"/>
        </w:rPr>
      </w:pPr>
      <w:r w:rsidRPr="003C33D2">
        <w:rPr>
          <w:sz w:val="20"/>
          <w:szCs w:val="20"/>
        </w:rPr>
        <w:t>le coiffeur reste libre jusqu’à la prochaine arrivée ou libération.</w:t>
      </w:r>
    </w:p>
    <w:p w14:paraId="1A86AC43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pict w14:anchorId="4EC73E6C">
          <v:rect id="_x0000_i1045" style="width:0;height:1.5pt" o:hralign="center" o:hrstd="t" o:hr="t" fillcolor="#a0a0a0" stroked="f"/>
        </w:pict>
      </w:r>
    </w:p>
    <w:p w14:paraId="3B8B37B8" w14:textId="77777777" w:rsidR="003C33D2" w:rsidRPr="003C33D2" w:rsidRDefault="003C33D2" w:rsidP="003C33D2">
      <w:pPr>
        <w:rPr>
          <w:b/>
          <w:bCs/>
          <w:sz w:val="20"/>
          <w:szCs w:val="20"/>
        </w:rPr>
      </w:pPr>
      <w:r w:rsidRPr="003C33D2">
        <w:rPr>
          <w:b/>
          <w:bCs/>
          <w:sz w:val="20"/>
          <w:szCs w:val="20"/>
        </w:rPr>
        <w:t>Justification du choix</w:t>
      </w:r>
    </w:p>
    <w:p w14:paraId="66E55C37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Cette politique :</w:t>
      </w:r>
    </w:p>
    <w:p w14:paraId="080FAA09" w14:textId="77777777" w:rsidR="003C33D2" w:rsidRPr="003C33D2" w:rsidRDefault="003C33D2" w:rsidP="003C33D2">
      <w:pPr>
        <w:numPr>
          <w:ilvl w:val="0"/>
          <w:numId w:val="27"/>
        </w:numPr>
        <w:rPr>
          <w:sz w:val="20"/>
          <w:szCs w:val="20"/>
        </w:rPr>
      </w:pPr>
      <w:r w:rsidRPr="003C33D2">
        <w:rPr>
          <w:sz w:val="20"/>
          <w:szCs w:val="20"/>
        </w:rPr>
        <w:t>respecte strictement l’énoncé (préférences clients),</w:t>
      </w:r>
    </w:p>
    <w:p w14:paraId="5BFADF01" w14:textId="77777777" w:rsidR="003C33D2" w:rsidRPr="003C33D2" w:rsidRDefault="003C33D2" w:rsidP="003C33D2">
      <w:pPr>
        <w:numPr>
          <w:ilvl w:val="0"/>
          <w:numId w:val="27"/>
        </w:numPr>
        <w:rPr>
          <w:sz w:val="20"/>
          <w:szCs w:val="20"/>
        </w:rPr>
      </w:pPr>
      <w:r w:rsidRPr="003C33D2">
        <w:rPr>
          <w:sz w:val="20"/>
          <w:szCs w:val="20"/>
        </w:rPr>
        <w:t>évite l’introduction d’arbitrages artificiels,</w:t>
      </w:r>
    </w:p>
    <w:p w14:paraId="424A0AFF" w14:textId="77777777" w:rsidR="003C33D2" w:rsidRPr="003C33D2" w:rsidRDefault="003C33D2" w:rsidP="003C33D2">
      <w:pPr>
        <w:numPr>
          <w:ilvl w:val="0"/>
          <w:numId w:val="27"/>
        </w:numPr>
        <w:rPr>
          <w:sz w:val="20"/>
          <w:szCs w:val="20"/>
        </w:rPr>
      </w:pPr>
      <w:r w:rsidRPr="003C33D2">
        <w:rPr>
          <w:sz w:val="20"/>
          <w:szCs w:val="20"/>
        </w:rPr>
        <w:t>correspond au fonctionnement réel d’un salon,</w:t>
      </w:r>
    </w:p>
    <w:p w14:paraId="2D94A61D" w14:textId="77777777" w:rsidR="003C33D2" w:rsidRPr="003C33D2" w:rsidRDefault="003C33D2" w:rsidP="003C33D2">
      <w:pPr>
        <w:numPr>
          <w:ilvl w:val="0"/>
          <w:numId w:val="27"/>
        </w:numPr>
        <w:rPr>
          <w:sz w:val="20"/>
          <w:szCs w:val="20"/>
        </w:rPr>
      </w:pPr>
      <w:r w:rsidRPr="003C33D2">
        <w:rPr>
          <w:sz w:val="20"/>
          <w:szCs w:val="20"/>
        </w:rPr>
        <w:t>garantit :</w:t>
      </w:r>
    </w:p>
    <w:p w14:paraId="3AB57955" w14:textId="77777777" w:rsidR="003C33D2" w:rsidRPr="003C33D2" w:rsidRDefault="003C33D2" w:rsidP="003C33D2">
      <w:pPr>
        <w:numPr>
          <w:ilvl w:val="1"/>
          <w:numId w:val="27"/>
        </w:numPr>
        <w:rPr>
          <w:sz w:val="20"/>
          <w:szCs w:val="20"/>
        </w:rPr>
      </w:pPr>
      <w:r w:rsidRPr="003C33D2">
        <w:rPr>
          <w:sz w:val="20"/>
          <w:szCs w:val="20"/>
        </w:rPr>
        <w:t>absence de biais,</w:t>
      </w:r>
    </w:p>
    <w:p w14:paraId="5EFC80B4" w14:textId="77777777" w:rsidR="003C33D2" w:rsidRPr="003C33D2" w:rsidRDefault="003C33D2" w:rsidP="003C33D2">
      <w:pPr>
        <w:numPr>
          <w:ilvl w:val="1"/>
          <w:numId w:val="27"/>
        </w:numPr>
        <w:rPr>
          <w:sz w:val="20"/>
          <w:szCs w:val="20"/>
        </w:rPr>
      </w:pPr>
      <w:r w:rsidRPr="003C33D2">
        <w:rPr>
          <w:sz w:val="20"/>
          <w:szCs w:val="20"/>
        </w:rPr>
        <w:t>stabilité du modèle,</w:t>
      </w:r>
    </w:p>
    <w:p w14:paraId="17E25687" w14:textId="77777777" w:rsidR="003C33D2" w:rsidRPr="003C33D2" w:rsidRDefault="003C33D2" w:rsidP="003C33D2">
      <w:pPr>
        <w:numPr>
          <w:ilvl w:val="1"/>
          <w:numId w:val="27"/>
        </w:numPr>
        <w:rPr>
          <w:sz w:val="20"/>
          <w:szCs w:val="20"/>
        </w:rPr>
      </w:pPr>
      <w:r w:rsidRPr="003C33D2">
        <w:rPr>
          <w:sz w:val="20"/>
          <w:szCs w:val="20"/>
        </w:rPr>
        <w:t>facilité d’implémentation en simulation événementielle.</w:t>
      </w:r>
    </w:p>
    <w:p w14:paraId="611E4A6A" w14:textId="77777777" w:rsidR="003C33D2" w:rsidRPr="003C33D2" w:rsidRDefault="003C33D2" w:rsidP="003C33D2">
      <w:pPr>
        <w:rPr>
          <w:sz w:val="20"/>
          <w:szCs w:val="20"/>
        </w:rPr>
      </w:pPr>
      <w:r w:rsidRPr="003C33D2">
        <w:rPr>
          <w:sz w:val="20"/>
          <w:szCs w:val="20"/>
        </w:rPr>
        <w:t>Elle est cohérente avec vos diagrammes d’états clients et coiffeurs.</w:t>
      </w:r>
    </w:p>
    <w:p w14:paraId="41189629" w14:textId="77777777" w:rsidR="003C33D2" w:rsidRPr="00FB067F" w:rsidRDefault="003C33D2" w:rsidP="00F7484F">
      <w:pPr>
        <w:rPr>
          <w:sz w:val="20"/>
          <w:szCs w:val="20"/>
        </w:rPr>
      </w:pPr>
    </w:p>
    <w:p w14:paraId="5D194DF1" w14:textId="77777777" w:rsidR="00FB067F" w:rsidRPr="00FB067F" w:rsidRDefault="00FB067F">
      <w:pPr>
        <w:rPr>
          <w:sz w:val="20"/>
          <w:szCs w:val="20"/>
        </w:rPr>
      </w:pPr>
    </w:p>
    <w:sectPr w:rsidR="00FB067F" w:rsidRPr="00FB0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FDF"/>
    <w:multiLevelType w:val="multilevel"/>
    <w:tmpl w:val="C7B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12FE"/>
    <w:multiLevelType w:val="multilevel"/>
    <w:tmpl w:val="A6B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4D5A"/>
    <w:multiLevelType w:val="multilevel"/>
    <w:tmpl w:val="81D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544DF"/>
    <w:multiLevelType w:val="multilevel"/>
    <w:tmpl w:val="D45E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A1BEF"/>
    <w:multiLevelType w:val="hybridMultilevel"/>
    <w:tmpl w:val="E0D02AB2"/>
    <w:lvl w:ilvl="0" w:tplc="6C1CCE82">
      <w:numFmt w:val="bullet"/>
      <w:lvlText w:val="-"/>
      <w:lvlJc w:val="left"/>
      <w:pPr>
        <w:ind w:left="107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1E4E49A0"/>
    <w:multiLevelType w:val="multilevel"/>
    <w:tmpl w:val="81A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37B79"/>
    <w:multiLevelType w:val="multilevel"/>
    <w:tmpl w:val="606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665CD"/>
    <w:multiLevelType w:val="multilevel"/>
    <w:tmpl w:val="47E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5084F"/>
    <w:multiLevelType w:val="multilevel"/>
    <w:tmpl w:val="F52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37463"/>
    <w:multiLevelType w:val="multilevel"/>
    <w:tmpl w:val="93E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360AE"/>
    <w:multiLevelType w:val="multilevel"/>
    <w:tmpl w:val="6D4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B30D3"/>
    <w:multiLevelType w:val="multilevel"/>
    <w:tmpl w:val="858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33D03"/>
    <w:multiLevelType w:val="multilevel"/>
    <w:tmpl w:val="A6FE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F0477"/>
    <w:multiLevelType w:val="multilevel"/>
    <w:tmpl w:val="EA6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E5FC8"/>
    <w:multiLevelType w:val="multilevel"/>
    <w:tmpl w:val="69F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B4A64"/>
    <w:multiLevelType w:val="multilevel"/>
    <w:tmpl w:val="24D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618DB"/>
    <w:multiLevelType w:val="multilevel"/>
    <w:tmpl w:val="719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16207"/>
    <w:multiLevelType w:val="multilevel"/>
    <w:tmpl w:val="E23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E13E5"/>
    <w:multiLevelType w:val="multilevel"/>
    <w:tmpl w:val="C2E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12243"/>
    <w:multiLevelType w:val="multilevel"/>
    <w:tmpl w:val="43A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F7ED7"/>
    <w:multiLevelType w:val="multilevel"/>
    <w:tmpl w:val="9CF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A4C58"/>
    <w:multiLevelType w:val="multilevel"/>
    <w:tmpl w:val="0658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A0199E"/>
    <w:multiLevelType w:val="multilevel"/>
    <w:tmpl w:val="F9DE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D50C64"/>
    <w:multiLevelType w:val="multilevel"/>
    <w:tmpl w:val="117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66BB3"/>
    <w:multiLevelType w:val="multilevel"/>
    <w:tmpl w:val="E06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F736B"/>
    <w:multiLevelType w:val="multilevel"/>
    <w:tmpl w:val="37A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22BF6"/>
    <w:multiLevelType w:val="multilevel"/>
    <w:tmpl w:val="6CF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363819">
    <w:abstractNumId w:val="6"/>
  </w:num>
  <w:num w:numId="2" w16cid:durableId="1678535648">
    <w:abstractNumId w:val="24"/>
  </w:num>
  <w:num w:numId="3" w16cid:durableId="619146535">
    <w:abstractNumId w:val="19"/>
  </w:num>
  <w:num w:numId="4" w16cid:durableId="834301414">
    <w:abstractNumId w:val="15"/>
  </w:num>
  <w:num w:numId="5" w16cid:durableId="1986424923">
    <w:abstractNumId w:val="18"/>
  </w:num>
  <w:num w:numId="6" w16cid:durableId="107820818">
    <w:abstractNumId w:val="9"/>
  </w:num>
  <w:num w:numId="7" w16cid:durableId="92019671">
    <w:abstractNumId w:val="25"/>
  </w:num>
  <w:num w:numId="8" w16cid:durableId="917401388">
    <w:abstractNumId w:val="16"/>
  </w:num>
  <w:num w:numId="9" w16cid:durableId="1559394888">
    <w:abstractNumId w:val="11"/>
  </w:num>
  <w:num w:numId="10" w16cid:durableId="1056120457">
    <w:abstractNumId w:val="0"/>
  </w:num>
  <w:num w:numId="11" w16cid:durableId="706220210">
    <w:abstractNumId w:val="12"/>
  </w:num>
  <w:num w:numId="12" w16cid:durableId="53700786">
    <w:abstractNumId w:val="7"/>
  </w:num>
  <w:num w:numId="13" w16cid:durableId="145904651">
    <w:abstractNumId w:val="14"/>
  </w:num>
  <w:num w:numId="14" w16cid:durableId="1125391512">
    <w:abstractNumId w:val="26"/>
  </w:num>
  <w:num w:numId="15" w16cid:durableId="1644264007">
    <w:abstractNumId w:val="8"/>
  </w:num>
  <w:num w:numId="16" w16cid:durableId="490681096">
    <w:abstractNumId w:val="17"/>
  </w:num>
  <w:num w:numId="17" w16cid:durableId="912473290">
    <w:abstractNumId w:val="23"/>
  </w:num>
  <w:num w:numId="18" w16cid:durableId="1989897725">
    <w:abstractNumId w:val="2"/>
  </w:num>
  <w:num w:numId="19" w16cid:durableId="1428161446">
    <w:abstractNumId w:val="4"/>
  </w:num>
  <w:num w:numId="20" w16cid:durableId="1493329618">
    <w:abstractNumId w:val="22"/>
  </w:num>
  <w:num w:numId="21" w16cid:durableId="1234075092">
    <w:abstractNumId w:val="20"/>
  </w:num>
  <w:num w:numId="22" w16cid:durableId="1944024507">
    <w:abstractNumId w:val="5"/>
  </w:num>
  <w:num w:numId="23" w16cid:durableId="1844323403">
    <w:abstractNumId w:val="21"/>
  </w:num>
  <w:num w:numId="24" w16cid:durableId="1057165310">
    <w:abstractNumId w:val="1"/>
  </w:num>
  <w:num w:numId="25" w16cid:durableId="1032682804">
    <w:abstractNumId w:val="10"/>
  </w:num>
  <w:num w:numId="26" w16cid:durableId="980159155">
    <w:abstractNumId w:val="3"/>
  </w:num>
  <w:num w:numId="27" w16cid:durableId="9815428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7F"/>
    <w:rsid w:val="00025382"/>
    <w:rsid w:val="0013666F"/>
    <w:rsid w:val="001427A2"/>
    <w:rsid w:val="001A7DEB"/>
    <w:rsid w:val="003C33D2"/>
    <w:rsid w:val="00417196"/>
    <w:rsid w:val="004A76CB"/>
    <w:rsid w:val="00534FE3"/>
    <w:rsid w:val="00707CBF"/>
    <w:rsid w:val="00CD0C77"/>
    <w:rsid w:val="00D8600F"/>
    <w:rsid w:val="00F7484F"/>
    <w:rsid w:val="00FB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9FAFD"/>
  <w15:chartTrackingRefBased/>
  <w15:docId w15:val="{BE6353EB-0C77-4C1E-B043-CEA3B820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196"/>
  </w:style>
  <w:style w:type="paragraph" w:styleId="Titre1">
    <w:name w:val="heading 1"/>
    <w:basedOn w:val="Normal"/>
    <w:next w:val="Normal"/>
    <w:link w:val="Titre1Car"/>
    <w:uiPriority w:val="9"/>
    <w:qFormat/>
    <w:rsid w:val="00FB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0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0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0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0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0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06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06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06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06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06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06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06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06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06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0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06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0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BAFE6-C868-4946-B2E0-F0803F77D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1107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DARD</dc:creator>
  <cp:keywords/>
  <dc:description/>
  <cp:lastModifiedBy>Roman DARD</cp:lastModifiedBy>
  <cp:revision>3</cp:revision>
  <dcterms:created xsi:type="dcterms:W3CDTF">2026-02-04T09:37:00Z</dcterms:created>
  <dcterms:modified xsi:type="dcterms:W3CDTF">2026-02-19T13:07:00Z</dcterms:modified>
</cp:coreProperties>
</file>