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930D" w14:textId="2CC5B1CD" w:rsidR="00864CC1" w:rsidRDefault="008B47AE" w:rsidP="00864CC1">
      <w:pPr>
        <w:ind w:firstLine="0"/>
        <w:jc w:val="center"/>
        <w:rPr>
          <w:b/>
        </w:rPr>
      </w:pPr>
      <w:r w:rsidRPr="008B47AE">
        <w:rPr>
          <w:b/>
          <w:bCs/>
        </w:rPr>
        <w:t>Evidencia 4. Cine foro El Diablo Viste a la Moda</w:t>
      </w:r>
    </w:p>
    <w:p w14:paraId="717B2717" w14:textId="14D5D12A" w:rsidR="00864CC1" w:rsidRDefault="00864CC1" w:rsidP="00864CC1">
      <w:pPr>
        <w:ind w:firstLine="0"/>
        <w:jc w:val="center"/>
        <w:rPr>
          <w:b/>
        </w:rPr>
      </w:pPr>
    </w:p>
    <w:p w14:paraId="69C5EC08" w14:textId="77777777" w:rsidR="00864CC1" w:rsidRDefault="00864CC1" w:rsidP="00864CC1">
      <w:pPr>
        <w:ind w:firstLine="0"/>
        <w:jc w:val="center"/>
        <w:rPr>
          <w:b/>
        </w:rPr>
      </w:pPr>
    </w:p>
    <w:p w14:paraId="7CB888F8" w14:textId="76E2166E" w:rsidR="00864CC1" w:rsidRPr="00864CC1" w:rsidRDefault="00864CC1" w:rsidP="00864CC1">
      <w:pPr>
        <w:ind w:firstLine="0"/>
        <w:jc w:val="center"/>
        <w:rPr>
          <w:b/>
        </w:rPr>
      </w:pPr>
    </w:p>
    <w:p w14:paraId="5823E958" w14:textId="7FA7661B" w:rsidR="00864CC1" w:rsidRDefault="008B47AE" w:rsidP="00864CC1">
      <w:pPr>
        <w:ind w:firstLine="0"/>
        <w:jc w:val="center"/>
        <w:rPr>
          <w:b/>
        </w:rPr>
      </w:pPr>
      <w:r>
        <w:rPr>
          <w:b/>
        </w:rPr>
        <w:t>Jose Luis Quintero Peña</w:t>
      </w:r>
    </w:p>
    <w:p w14:paraId="54051CB5" w14:textId="5A81FFF8" w:rsidR="008B47AE" w:rsidRDefault="008B47AE" w:rsidP="00864CC1">
      <w:pPr>
        <w:ind w:firstLine="0"/>
        <w:jc w:val="center"/>
        <w:rPr>
          <w:b/>
        </w:rPr>
      </w:pPr>
      <w:r>
        <w:rPr>
          <w:b/>
        </w:rPr>
        <w:t>1.019.126.833</w:t>
      </w:r>
    </w:p>
    <w:p w14:paraId="106AD8D7" w14:textId="6E0D5EB5" w:rsidR="00864CC1" w:rsidRDefault="00864CC1" w:rsidP="00864CC1">
      <w:pPr>
        <w:ind w:firstLine="0"/>
        <w:jc w:val="center"/>
        <w:rPr>
          <w:b/>
        </w:rPr>
      </w:pP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3A7DE53B" w14:textId="0ACFDF21" w:rsidR="00864CC1" w:rsidRDefault="00864CC1" w:rsidP="008B47AE">
      <w:pPr>
        <w:ind w:firstLine="0"/>
        <w:rPr>
          <w:b/>
        </w:rPr>
      </w:pPr>
    </w:p>
    <w:p w14:paraId="63AFAE88" w14:textId="65C7846D" w:rsidR="00864CC1" w:rsidRDefault="00864CC1" w:rsidP="00864CC1">
      <w:pPr>
        <w:ind w:firstLine="0"/>
        <w:jc w:val="center"/>
        <w:rPr>
          <w:b/>
        </w:rPr>
      </w:pPr>
    </w:p>
    <w:p w14:paraId="32302E74" w14:textId="77777777" w:rsidR="00864CC1" w:rsidRPr="00864CC1" w:rsidRDefault="00864CC1" w:rsidP="00864CC1">
      <w:pPr>
        <w:ind w:firstLine="0"/>
        <w:jc w:val="center"/>
        <w:rPr>
          <w:b/>
        </w:rPr>
      </w:pPr>
    </w:p>
    <w:p w14:paraId="0017EA6D" w14:textId="60098BB2" w:rsidR="00864CC1" w:rsidRPr="00864CC1" w:rsidRDefault="008B47AE" w:rsidP="00864CC1">
      <w:pPr>
        <w:ind w:firstLine="0"/>
        <w:jc w:val="center"/>
        <w:rPr>
          <w:b/>
        </w:rPr>
      </w:pPr>
      <w:r>
        <w:rPr>
          <w:b/>
        </w:rPr>
        <w:t>Instructora:</w:t>
      </w:r>
    </w:p>
    <w:p w14:paraId="7E5368A7" w14:textId="1030774B" w:rsidR="00864CC1" w:rsidRPr="00864CC1" w:rsidRDefault="008B47AE" w:rsidP="00864CC1">
      <w:pPr>
        <w:ind w:firstLine="0"/>
        <w:jc w:val="center"/>
        <w:rPr>
          <w:b/>
        </w:rPr>
      </w:pPr>
      <w:r>
        <w:rPr>
          <w:b/>
        </w:rPr>
        <w:t xml:space="preserve">Lady </w:t>
      </w:r>
      <w:proofErr w:type="spellStart"/>
      <w:r>
        <w:rPr>
          <w:b/>
        </w:rPr>
        <w:t>Nathaly</w:t>
      </w:r>
      <w:proofErr w:type="spellEnd"/>
      <w:r>
        <w:rPr>
          <w:b/>
        </w:rPr>
        <w:t xml:space="preserve"> García</w:t>
      </w:r>
    </w:p>
    <w:p w14:paraId="3AC8DDBD" w14:textId="46EF7A98" w:rsidR="00864CC1" w:rsidRDefault="00864CC1" w:rsidP="00864CC1">
      <w:pPr>
        <w:ind w:firstLine="0"/>
        <w:jc w:val="center"/>
        <w:rPr>
          <w:b/>
        </w:rPr>
      </w:pPr>
    </w:p>
    <w:p w14:paraId="6C3EF860" w14:textId="46CB6EF0" w:rsidR="00864CC1" w:rsidRDefault="00864CC1" w:rsidP="00864CC1">
      <w:pPr>
        <w:ind w:firstLine="0"/>
        <w:jc w:val="center"/>
        <w:rPr>
          <w:b/>
        </w:rPr>
      </w:pPr>
    </w:p>
    <w:p w14:paraId="056BD4F8" w14:textId="77777777" w:rsidR="00864CC1" w:rsidRPr="00864CC1" w:rsidRDefault="00864CC1" w:rsidP="00864CC1">
      <w:pPr>
        <w:ind w:firstLine="0"/>
        <w:jc w:val="center"/>
        <w:rPr>
          <w:b/>
        </w:rPr>
      </w:pPr>
    </w:p>
    <w:p w14:paraId="459CFE50" w14:textId="77777777" w:rsidR="008B47AE" w:rsidRDefault="008B47AE" w:rsidP="00864CC1">
      <w:pPr>
        <w:ind w:firstLine="0"/>
        <w:jc w:val="center"/>
        <w:rPr>
          <w:b/>
        </w:rPr>
      </w:pPr>
    </w:p>
    <w:p w14:paraId="34891E2D" w14:textId="77777777" w:rsidR="008B47AE" w:rsidRDefault="008B47AE" w:rsidP="00864CC1">
      <w:pPr>
        <w:ind w:firstLine="0"/>
        <w:jc w:val="center"/>
        <w:rPr>
          <w:b/>
        </w:rPr>
      </w:pPr>
    </w:p>
    <w:p w14:paraId="539B6F7D" w14:textId="7E0A8A3F" w:rsidR="00864CC1" w:rsidRPr="00864CC1" w:rsidRDefault="008B47AE" w:rsidP="00864CC1">
      <w:pPr>
        <w:ind w:firstLine="0"/>
        <w:jc w:val="center"/>
        <w:rPr>
          <w:b/>
        </w:rPr>
      </w:pPr>
      <w:r>
        <w:rPr>
          <w:b/>
        </w:rPr>
        <w:t xml:space="preserve">Centro de electricidad, electrónica y telecomunicaciones (CEET) </w:t>
      </w:r>
    </w:p>
    <w:p w14:paraId="518D1CDE" w14:textId="009144D0" w:rsidR="00864CC1" w:rsidRDefault="008B47AE" w:rsidP="00864CC1">
      <w:pPr>
        <w:ind w:firstLine="0"/>
        <w:jc w:val="center"/>
        <w:rPr>
          <w:b/>
        </w:rPr>
      </w:pPr>
      <w:r w:rsidRPr="008B47AE">
        <w:rPr>
          <w:b/>
        </w:rPr>
        <w:t> Protección Ambiental y SST</w:t>
      </w:r>
      <w:r w:rsidRPr="008B47AE">
        <w:rPr>
          <w:b/>
        </w:rPr>
        <w:t xml:space="preserve"> </w:t>
      </w:r>
    </w:p>
    <w:p w14:paraId="4F8EA5AB" w14:textId="2E7682F0" w:rsidR="008B47AE" w:rsidRDefault="008B47AE" w:rsidP="00864CC1">
      <w:pPr>
        <w:ind w:firstLine="0"/>
        <w:jc w:val="center"/>
        <w:rPr>
          <w:b/>
        </w:rPr>
      </w:pPr>
    </w:p>
    <w:p w14:paraId="138A07A8" w14:textId="5A836DA6" w:rsidR="008B47AE" w:rsidRDefault="008B47AE" w:rsidP="00864CC1">
      <w:pPr>
        <w:ind w:firstLine="0"/>
        <w:jc w:val="center"/>
        <w:rPr>
          <w:b/>
        </w:rPr>
      </w:pPr>
    </w:p>
    <w:p w14:paraId="17A82032" w14:textId="605E2BFE" w:rsidR="00516E16" w:rsidRDefault="00516E16" w:rsidP="00516E16">
      <w:pPr>
        <w:pStyle w:val="Ttulo2"/>
      </w:pPr>
      <w:r>
        <w:lastRenderedPageBreak/>
        <w:t xml:space="preserve">Tipos de </w:t>
      </w:r>
      <w:r>
        <w:t>Acoso</w:t>
      </w:r>
      <w:r>
        <w:t xml:space="preserve"> </w:t>
      </w:r>
      <w:r>
        <w:t>Laboral identificados</w:t>
      </w:r>
    </w:p>
    <w:p w14:paraId="27E7DCF5" w14:textId="6D06E825" w:rsidR="00516E16" w:rsidRDefault="00516E16" w:rsidP="00516E16">
      <w:pPr>
        <w:pStyle w:val="NormalWeb"/>
      </w:pPr>
      <w:r>
        <w:t>Se puede identificar que Andy sufre varios tipos de acoso laboral:</w:t>
      </w:r>
    </w:p>
    <w:p w14:paraId="05145EBA" w14:textId="34ECDE65" w:rsidR="00516E16" w:rsidRDefault="00516E16" w:rsidP="00516E16">
      <w:pPr>
        <w:pStyle w:val="NormalWeb"/>
      </w:pPr>
      <w:r>
        <w:t xml:space="preserve">El más </w:t>
      </w:r>
      <w:r>
        <w:t>evidente</w:t>
      </w:r>
      <w:r>
        <w:t xml:space="preserve"> es el </w:t>
      </w:r>
      <w:r w:rsidRPr="00516E16">
        <w:t>acoso psicológico</w:t>
      </w:r>
      <w:r>
        <w:t>. Miranda siempre está asustando a Andy, la desprecia y la humilla</w:t>
      </w:r>
      <w:r>
        <w:t xml:space="preserve"> por</w:t>
      </w:r>
      <w:r>
        <w:t xml:space="preserve"> la forma en que le habla, sus comentarios feos sobre cómo se ve o los errores que comete, por pequeños que sean, muestran que Miranda la maltrata</w:t>
      </w:r>
      <w:r>
        <w:t xml:space="preserve"> psicológicamente.</w:t>
      </w:r>
    </w:p>
    <w:p w14:paraId="7982B020" w14:textId="3E8572F6" w:rsidR="00516E16" w:rsidRDefault="00516E16" w:rsidP="00516E16">
      <w:pPr>
        <w:pStyle w:val="NormalWeb"/>
      </w:pPr>
      <w:r>
        <w:t xml:space="preserve">También se ve que a Andy le </w:t>
      </w:r>
      <w:r>
        <w:t>encargan</w:t>
      </w:r>
      <w:r>
        <w:t xml:space="preserve"> </w:t>
      </w:r>
      <w:r w:rsidRPr="00516E16">
        <w:t>demasiado trabajo</w:t>
      </w:r>
      <w:r>
        <w:t>, cosas que son casi imposibles de hacer, como conseguir un libro de Harry Potter antes de que salga. Esto hace que Andy se estrese muchísimo y se canse, lo que es malo para su salud</w:t>
      </w:r>
      <w:r w:rsidR="00864C6B">
        <w:t xml:space="preserve"> y afecte en sus relaciones personales debido a la carga laboral.</w:t>
      </w:r>
    </w:p>
    <w:p w14:paraId="25ABC26C" w14:textId="210697F5" w:rsidR="00516E16" w:rsidRDefault="00864C6B" w:rsidP="00516E16">
      <w:pPr>
        <w:pStyle w:val="NormalWeb"/>
      </w:pPr>
      <w:r>
        <w:t>También</w:t>
      </w:r>
      <w:r w:rsidR="00516E16">
        <w:t xml:space="preserve"> hay un tipo de </w:t>
      </w:r>
      <w:r w:rsidR="00516E16" w:rsidRPr="00864C6B">
        <w:t>discriminación por cómo se ve</w:t>
      </w:r>
      <w:r w:rsidR="00516E16">
        <w:t xml:space="preserve">. A Andy la juzgan y la </w:t>
      </w:r>
      <w:r>
        <w:t>menosprecian</w:t>
      </w:r>
      <w:r w:rsidR="00516E16">
        <w:t xml:space="preserve"> porque no encaja en la forma en que se visten o se ven en el mundo de la moda, y Miranda se lo </w:t>
      </w:r>
      <w:r>
        <w:t>hace saber de una forma despectiva</w:t>
      </w:r>
      <w:r w:rsidR="00516E16">
        <w:t>.</w:t>
      </w:r>
    </w:p>
    <w:p w14:paraId="494E7A62" w14:textId="382B94AD" w:rsidR="00516E16" w:rsidRDefault="00516E16" w:rsidP="00516E16"/>
    <w:p w14:paraId="62B9D093" w14:textId="48A1A027" w:rsidR="00516E16" w:rsidRDefault="00516E16" w:rsidP="00516E16">
      <w:pPr>
        <w:pStyle w:val="Ttulo2"/>
      </w:pPr>
      <w:r>
        <w:t xml:space="preserve">Cómo es el Ambiente </w:t>
      </w:r>
      <w:r w:rsidR="00864C6B">
        <w:t xml:space="preserve">laboral </w:t>
      </w:r>
      <w:r>
        <w:t>en la Película</w:t>
      </w:r>
    </w:p>
    <w:p w14:paraId="0D83827A" w14:textId="3123EE84" w:rsidR="00516E16" w:rsidRDefault="00516E16" w:rsidP="00516E16">
      <w:pPr>
        <w:pStyle w:val="NormalWeb"/>
      </w:pPr>
      <w:r>
        <w:t>El ambiente de trabajo en la revista "</w:t>
      </w:r>
      <w:proofErr w:type="spellStart"/>
      <w:r>
        <w:t>Runway</w:t>
      </w:r>
      <w:proofErr w:type="spellEnd"/>
      <w:r>
        <w:t xml:space="preserve">" es </w:t>
      </w:r>
      <w:r w:rsidR="00864C6B">
        <w:t xml:space="preserve">bastante tenso, </w:t>
      </w:r>
      <w:proofErr w:type="spellStart"/>
      <w:r w:rsidR="00864C6B">
        <w:t>esresante</w:t>
      </w:r>
      <w:proofErr w:type="spellEnd"/>
      <w:r w:rsidR="00864C6B">
        <w:t xml:space="preserve"> y sin tiempo para el esparcimiento persona</w:t>
      </w:r>
      <w:r>
        <w:t>. Hay mucha competencia y una p</w:t>
      </w:r>
      <w:r w:rsidR="00864C6B">
        <w:t>resión constante</w:t>
      </w:r>
      <w:r>
        <w:t>. Miranda es la jefa que manda y nadie la cuestiona. Todos los empleados sienten miedo de que los despidan o de no poder cumplir con lo que Miranda pide.</w:t>
      </w:r>
    </w:p>
    <w:p w14:paraId="09314B74" w14:textId="1A14BD56" w:rsidR="00516E16" w:rsidRDefault="00516E16" w:rsidP="00516E16">
      <w:pPr>
        <w:pStyle w:val="NormalWeb"/>
      </w:pPr>
      <w:r>
        <w:t>La comunicación es de una sola vía: Miranda da órdenes y casi nunca escucha a los demás. No hay espacio para que los empleados sean creativos o se equivoquen; todo tiene que ser perfecto. Además, no hay nada de empatía ni reconocen el esfuerzo de los empleados, lo que hace que la gente se desmotive</w:t>
      </w:r>
      <w:r w:rsidR="00864C6B">
        <w:t>, se cuestione</w:t>
      </w:r>
      <w:r>
        <w:t xml:space="preserve"> </w:t>
      </w:r>
      <w:r w:rsidR="00864C6B">
        <w:t xml:space="preserve">y </w:t>
      </w:r>
      <w:r>
        <w:t>se enoje.</w:t>
      </w:r>
    </w:p>
    <w:p w14:paraId="43285F68" w14:textId="28B047D0" w:rsidR="00516E16" w:rsidRDefault="00516E16" w:rsidP="00516E16"/>
    <w:p w14:paraId="7EE0F072" w14:textId="77777777" w:rsidR="00516E16" w:rsidRDefault="00516E16" w:rsidP="00516E16">
      <w:pPr>
        <w:pStyle w:val="Ttulo2"/>
      </w:pPr>
      <w:r>
        <w:t xml:space="preserve">¿Está Bien que tu </w:t>
      </w:r>
      <w:proofErr w:type="gramStart"/>
      <w:r>
        <w:t>Jefe</w:t>
      </w:r>
      <w:proofErr w:type="gramEnd"/>
      <w:r>
        <w:t xml:space="preserve"> te Moleste Fuera del Horario de Trabajo?</w:t>
      </w:r>
    </w:p>
    <w:p w14:paraId="16753330" w14:textId="76ED0AC5" w:rsidR="00516E16" w:rsidRDefault="00516E16" w:rsidP="00516E16">
      <w:pPr>
        <w:pStyle w:val="NormalWeb"/>
      </w:pPr>
      <w:r>
        <w:t xml:space="preserve">Desde mi punto de vista, no está bien que un jefe llame, escriba o pida cosas todo el tiempo fuera de tu horario de trabajo, sobre todo si son cosas urgentes que no respetan </w:t>
      </w:r>
      <w:r w:rsidR="00864C6B">
        <w:t>el propio</w:t>
      </w:r>
      <w:r>
        <w:t xml:space="preserve"> tiempo libre</w:t>
      </w:r>
      <w:r w:rsidR="00864C6B">
        <w:t xml:space="preserve">, sin embargo, hay ocasiones donde se le debe dar cierta prioridad a algunas tareas ya sea por el poco tiempo, compromiso o resultados </w:t>
      </w:r>
      <w:proofErr w:type="gramStart"/>
      <w:r w:rsidR="00864C6B">
        <w:t xml:space="preserve">aspirados </w:t>
      </w:r>
      <w:r>
        <w:t>.</w:t>
      </w:r>
      <w:proofErr w:type="gramEnd"/>
    </w:p>
    <w:p w14:paraId="29396FF6" w14:textId="7A83FFA3" w:rsidR="00516E16" w:rsidRDefault="00864C6B" w:rsidP="00516E16">
      <w:pPr>
        <w:pStyle w:val="NormalWeb"/>
      </w:pPr>
      <w:r>
        <w:t>E</w:t>
      </w:r>
      <w:r w:rsidR="00516E16">
        <w:t>n algunos trabajos muy importantes o en emergencias, puede ser necesario</w:t>
      </w:r>
      <w:r>
        <w:t xml:space="preserve"> inclusive</w:t>
      </w:r>
      <w:r w:rsidR="00516E16">
        <w:t xml:space="preserve">. Pero si se vuelve algo de todos los días, es como si invadieran </w:t>
      </w:r>
      <w:r>
        <w:t>el</w:t>
      </w:r>
      <w:r w:rsidR="00516E16">
        <w:t xml:space="preserve"> espacio personal y no respetaran </w:t>
      </w:r>
      <w:r>
        <w:t>el</w:t>
      </w:r>
      <w:r w:rsidR="00516E16">
        <w:t xml:space="preserve"> derecho a </w:t>
      </w:r>
      <w:r>
        <w:t>la desconexión</w:t>
      </w:r>
      <w:r w:rsidR="00516E16">
        <w:t xml:space="preserve"> del trabajo. El tiempo libre es </w:t>
      </w:r>
      <w:r>
        <w:t>bastante</w:t>
      </w:r>
      <w:r w:rsidR="00516E16">
        <w:t xml:space="preserve"> importante para descansar, tener </w:t>
      </w:r>
      <w:r w:rsidR="00516E16">
        <w:lastRenderedPageBreak/>
        <w:t>vida personal y sentirte bien. En el caso de Andy, las peticiones de Miranda eran constantes y exageradas, mezclando su vida personal con su trabajo</w:t>
      </w:r>
      <w:r>
        <w:t xml:space="preserve"> hasta el punto de perder la autenticidad y cortar relaciones con las personas cercanas a ella</w:t>
      </w:r>
      <w:r w:rsidR="00516E16">
        <w:t>.</w:t>
      </w:r>
    </w:p>
    <w:p w14:paraId="1B88FAB3" w14:textId="5D8BF411" w:rsidR="00516E16" w:rsidRDefault="00516E16" w:rsidP="00516E16"/>
    <w:p w14:paraId="71065FB2" w14:textId="77777777" w:rsidR="00516E16" w:rsidRDefault="00516E16" w:rsidP="00516E16">
      <w:pPr>
        <w:pStyle w:val="Ttulo2"/>
      </w:pPr>
      <w:r>
        <w:t>¿Hizo Bien Andy al Renunciar?</w:t>
      </w:r>
    </w:p>
    <w:p w14:paraId="1C92121F" w14:textId="02E0DBDA" w:rsidR="00516E16" w:rsidRDefault="00690B68" w:rsidP="00516E16">
      <w:pPr>
        <w:pStyle w:val="NormalWeb"/>
      </w:pPr>
      <w:r>
        <w:t>Pienso</w:t>
      </w:r>
      <w:r w:rsidR="00516E16">
        <w:t xml:space="preserve"> que Andy hizo lo correcto al renunciar. Aunque era una oportunidad que "muchas chicas matarían por tener" y le abría puertas en el mundo del periodismo, lo que estaba perdiendo era demasiado. Su salud mental y sus relaciones con sus amigos y familia se estaban dañando por el estrés, las humillaciones y la falta de respeto.</w:t>
      </w:r>
    </w:p>
    <w:p w14:paraId="2ACDFCD0" w14:textId="26953A63" w:rsidR="00516E16" w:rsidRDefault="00516E16" w:rsidP="00516E16">
      <w:pPr>
        <w:pStyle w:val="NormalWeb"/>
      </w:pPr>
      <w:r>
        <w:t>Renunciar fue una forma de cuidarse</w:t>
      </w:r>
      <w:r w:rsidR="00690B68">
        <w:t xml:space="preserve"> y quererse</w:t>
      </w:r>
      <w:r>
        <w:t xml:space="preserve"> a sí misma y de mostrar que valora su bienestar y sus principios más que una carrera que la estaba consumiendo</w:t>
      </w:r>
      <w:r w:rsidR="00690B68">
        <w:t xml:space="preserve"> sin darse cuenta</w:t>
      </w:r>
      <w:r>
        <w:t xml:space="preserve">. </w:t>
      </w:r>
    </w:p>
    <w:p w14:paraId="3B689154" w14:textId="0B250749" w:rsidR="00516E16" w:rsidRDefault="00516E16" w:rsidP="00516E16"/>
    <w:p w14:paraId="359C0E38" w14:textId="77777777" w:rsidR="00516E16" w:rsidRDefault="00516E16" w:rsidP="00516E16">
      <w:pPr>
        <w:pStyle w:val="Ttulo2"/>
      </w:pPr>
      <w:r>
        <w:t xml:space="preserve">Si Miranda Fuera mi </w:t>
      </w:r>
      <w:proofErr w:type="gramStart"/>
      <w:r>
        <w:t>Jefa</w:t>
      </w:r>
      <w:proofErr w:type="gramEnd"/>
      <w:r>
        <w:t>, ¿Qué Haría?</w:t>
      </w:r>
    </w:p>
    <w:p w14:paraId="3EDA57DB" w14:textId="5427F2D7" w:rsidR="00516E16" w:rsidRDefault="00516E16" w:rsidP="00516E16">
      <w:pPr>
        <w:pStyle w:val="NormalWeb"/>
      </w:pPr>
      <w:r>
        <w:t xml:space="preserve">Si Miranda fuera mi jefa, </w:t>
      </w:r>
      <w:r w:rsidR="00690B68">
        <w:t xml:space="preserve">expresaría los límites de las tareas asignadas según el grado de complejidad </w:t>
      </w:r>
      <w:r>
        <w:t>y buscar</w:t>
      </w:r>
      <w:r w:rsidR="00690B68">
        <w:t>ía</w:t>
      </w:r>
      <w:r>
        <w:t xml:space="preserve"> una forma de comunicarme mejor, aunque sé que sería muy difícil. Primero, trataría de entender bien qué espera de mí, aunque fueran cosas exageradas, para ver si había alguna manera de </w:t>
      </w:r>
      <w:r w:rsidR="00690B68">
        <w:t xml:space="preserve">analizarlo y </w:t>
      </w:r>
      <w:r>
        <w:t xml:space="preserve">manejarlo. </w:t>
      </w:r>
    </w:p>
    <w:p w14:paraId="59693A68" w14:textId="646E79C7" w:rsidR="00516E16" w:rsidRDefault="00516E16" w:rsidP="00516E16">
      <w:pPr>
        <w:pStyle w:val="NormalWeb"/>
      </w:pPr>
      <w:r>
        <w:t xml:space="preserve">En cuanto a su forma de hablar, no podría cambiar su personalidad, pero buscaría momentos para decirle, con </w:t>
      </w:r>
      <w:proofErr w:type="gramStart"/>
      <w:r>
        <w:t>respeto</w:t>
      </w:r>
      <w:proofErr w:type="gramEnd"/>
      <w:r>
        <w:t xml:space="preserve"> pero con </w:t>
      </w:r>
      <w:r w:rsidR="00690B68">
        <w:t>propiedad</w:t>
      </w:r>
      <w:r>
        <w:t xml:space="preserve">, cómo afecta al equipo su manera de comunicarse. Por ejemplo, le pediría que diera críticas más constructivas en vez de solo decir </w:t>
      </w:r>
      <w:r w:rsidR="00690B68">
        <w:t>palabras ofensivas</w:t>
      </w:r>
      <w:r>
        <w:t>, o le sugeriría que las cosas más urgentes las pidiera de forma más organizada</w:t>
      </w:r>
      <w:r w:rsidR="00690B68">
        <w:t xml:space="preserve"> y decente.</w:t>
      </w:r>
    </w:p>
    <w:p w14:paraId="34F29D6B" w14:textId="738D719A" w:rsidR="00516E16" w:rsidRDefault="00516E16" w:rsidP="00516E16">
      <w:pPr>
        <w:pStyle w:val="NormalWeb"/>
      </w:pPr>
      <w:r>
        <w:t xml:space="preserve">Pero si </w:t>
      </w:r>
      <w:r w:rsidR="00690B68">
        <w:t xml:space="preserve">noto que </w:t>
      </w:r>
      <w:proofErr w:type="spellStart"/>
      <w:r w:rsidR="00690B68">
        <w:t>el</w:t>
      </w:r>
      <w:proofErr w:type="spellEnd"/>
      <w:r w:rsidR="00690B68">
        <w:t xml:space="preserve"> maltrato no </w:t>
      </w:r>
      <w:proofErr w:type="spellStart"/>
      <w:r w:rsidR="00690B68">
        <w:t>se</w:t>
      </w:r>
      <w:proofErr w:type="spellEnd"/>
      <w:r w:rsidR="00690B68">
        <w:t xml:space="preserve"> apacigua</w:t>
      </w:r>
      <w:r>
        <w:t xml:space="preserve"> y afectara mucho mi salud, buscaría otro trabajo, porque el respeto</w:t>
      </w:r>
      <w:r w:rsidR="00690B68">
        <w:t xml:space="preserve"> y la salud de todos los empleados</w:t>
      </w:r>
      <w:r>
        <w:t xml:space="preserve"> en el trabajo es </w:t>
      </w:r>
      <w:r w:rsidR="00690B68">
        <w:t>primordial</w:t>
      </w:r>
      <w:r>
        <w:t>.</w:t>
      </w:r>
    </w:p>
    <w:p w14:paraId="5A8DF274" w14:textId="77777777" w:rsidR="00516E16" w:rsidRDefault="00516E16" w:rsidP="00516E16">
      <w:r>
        <w:pict w14:anchorId="61CE4A77">
          <v:rect id="_x0000_i1111" style="width:0;height:1.5pt" o:hralign="center" o:hrstd="t" o:hr="t" fillcolor="#a0a0a0" stroked="f"/>
        </w:pict>
      </w:r>
    </w:p>
    <w:p w14:paraId="129B2B27" w14:textId="77777777" w:rsidR="00516E16" w:rsidRDefault="00516E16" w:rsidP="00516E16">
      <w:pPr>
        <w:pStyle w:val="Ttulo2"/>
      </w:pPr>
      <w:r>
        <w:t>¿Cambiaría mi Forma de Vestir por el Trabajo?</w:t>
      </w:r>
    </w:p>
    <w:p w14:paraId="65D336EE" w14:textId="2E7E4041" w:rsidR="00516E16" w:rsidRDefault="00516E16" w:rsidP="00516E16">
      <w:pPr>
        <w:pStyle w:val="NormalWeb"/>
      </w:pPr>
      <w:r>
        <w:t>La verdad, cambiar mi forma de vestir por el trabajo es complicado. Estaría dispuesto a hacerlo hasta cierto punto, siempre y cuando no me haga sentir que no soy yo o que estoy incómodo. Es normal que en algunos trabajos</w:t>
      </w:r>
      <w:r w:rsidR="00690B68">
        <w:t xml:space="preserve"> como en el sector de la moda o estética</w:t>
      </w:r>
      <w:r>
        <w:t>, tengan una forma de vestir o una imagen específica. Adaptarse a eso, como hizo Andy, puede ayudar a que te tomen más en serio o a que te veas más profesional.</w:t>
      </w:r>
    </w:p>
    <w:p w14:paraId="72EF3867" w14:textId="09CA5654" w:rsidR="00690B68" w:rsidRDefault="00516E16" w:rsidP="00690B68">
      <w:pPr>
        <w:pStyle w:val="NormalWeb"/>
      </w:pPr>
      <w:r>
        <w:lastRenderedPageBreak/>
        <w:t xml:space="preserve">Pero si cambiar mi imagen significara sentirme disfrazado, incómodo o que mi valor como profesional solo depende de cómo me veo, entonces no lo haría. </w:t>
      </w:r>
    </w:p>
    <w:p w14:paraId="5E53AF7E" w14:textId="3C73CFA9" w:rsidR="00516E16" w:rsidRDefault="00516E16" w:rsidP="00516E16"/>
    <w:p w14:paraId="4B805A27" w14:textId="77777777" w:rsidR="00516E16" w:rsidRDefault="00516E16" w:rsidP="00516E16">
      <w:pPr>
        <w:pStyle w:val="Ttulo2"/>
      </w:pPr>
      <w:r>
        <w:t>¿Qué le Diría a Andy si me Contara lo que le Pasa?</w:t>
      </w:r>
    </w:p>
    <w:p w14:paraId="160F5ACB" w14:textId="77777777" w:rsidR="00516E16" w:rsidRDefault="00516E16" w:rsidP="00516E16">
      <w:pPr>
        <w:pStyle w:val="NormalWeb"/>
      </w:pPr>
      <w:r>
        <w:t>Si Andy me contara cómo la tratan, le daría los siguientes consejos:</w:t>
      </w:r>
    </w:p>
    <w:p w14:paraId="661AE24E" w14:textId="7E3C92F7" w:rsidR="00516E16" w:rsidRDefault="00516E16" w:rsidP="00516E16">
      <w:pPr>
        <w:pStyle w:val="NormalWeb"/>
        <w:numPr>
          <w:ilvl w:val="0"/>
          <w:numId w:val="4"/>
        </w:numPr>
      </w:pPr>
      <w:r>
        <w:rPr>
          <w:b/>
          <w:bCs/>
        </w:rPr>
        <w:t>Anótalo todo:</w:t>
      </w:r>
      <w:r>
        <w:t xml:space="preserve"> Le diría que escriba las fechas, horas y detalles de cada vez que la traten mal o le pidan cosas </w:t>
      </w:r>
      <w:r w:rsidR="00690B68">
        <w:t>ilógicas</w:t>
      </w:r>
      <w:r>
        <w:t>. Esto es muy importante si en algún momento decide quejarse o tomar acciones legales.</w:t>
      </w:r>
    </w:p>
    <w:p w14:paraId="3068ABE5" w14:textId="7D11E1EB" w:rsidR="00516E16" w:rsidRDefault="00516E16" w:rsidP="00516E16">
      <w:pPr>
        <w:pStyle w:val="NormalWeb"/>
        <w:numPr>
          <w:ilvl w:val="0"/>
          <w:numId w:val="4"/>
        </w:numPr>
      </w:pPr>
      <w:r>
        <w:rPr>
          <w:b/>
          <w:bCs/>
        </w:rPr>
        <w:t>Busca apoyo:</w:t>
      </w:r>
      <w:r>
        <w:t xml:space="preserve"> Le recomendaría hablar con alguien de confianza fuera del trabajo, un amigo, un familiar o incluso un psicólogo, para desahogarse y ver las cosas de otra manera</w:t>
      </w:r>
      <w:r w:rsidR="00690B68">
        <w:t>, ya que muchas veces necesitamos un punto de vista diferente.</w:t>
      </w:r>
    </w:p>
    <w:p w14:paraId="3A9736B3" w14:textId="2EB25021" w:rsidR="00516E16" w:rsidRDefault="00516E16" w:rsidP="00516E16">
      <w:pPr>
        <w:pStyle w:val="NormalWeb"/>
        <w:numPr>
          <w:ilvl w:val="0"/>
          <w:numId w:val="4"/>
        </w:numPr>
      </w:pPr>
      <w:r>
        <w:rPr>
          <w:b/>
          <w:bCs/>
        </w:rPr>
        <w:t>Pon límites (si puedes):</w:t>
      </w:r>
      <w:r>
        <w:t xml:space="preserve"> Aunque con Miranda es difícil, le sugeriría intentar poner algunos límites pequeños, por ejemplo, sobre las cosas que le piden fuera de su horario, o ver si puede delegar algunas tar</w:t>
      </w:r>
      <w:r w:rsidR="00690B68">
        <w:t>eas debido a su importante cargo en la empresa.</w:t>
      </w:r>
    </w:p>
    <w:p w14:paraId="561A47F1" w14:textId="7A1E2E30" w:rsidR="00516E16" w:rsidRDefault="00516E16" w:rsidP="00516E16">
      <w:pPr>
        <w:pStyle w:val="NormalWeb"/>
        <w:numPr>
          <w:ilvl w:val="0"/>
          <w:numId w:val="4"/>
        </w:numPr>
      </w:pPr>
      <w:r>
        <w:rPr>
          <w:b/>
          <w:bCs/>
        </w:rPr>
        <w:t>Busca otras opciones:</w:t>
      </w:r>
      <w:r>
        <w:t xml:space="preserve"> Le aconsejaría que empezara a buscar activamente otros trabajos. Si el ambiente es tan malo, quedarse ahí puede hacerle mucho daño a </w:t>
      </w:r>
      <w:r w:rsidR="00690B68">
        <w:t>largo plazo, incluso a mediano plazo.</w:t>
      </w:r>
    </w:p>
    <w:p w14:paraId="4946DD5D" w14:textId="0EC9B182" w:rsidR="00516E16" w:rsidRDefault="00516E16" w:rsidP="00516E16">
      <w:pPr>
        <w:pStyle w:val="NormalWeb"/>
        <w:numPr>
          <w:ilvl w:val="0"/>
          <w:numId w:val="4"/>
        </w:numPr>
      </w:pPr>
      <w:r>
        <w:rPr>
          <w:b/>
          <w:bCs/>
        </w:rPr>
        <w:t>No te creas lo malo:</w:t>
      </w:r>
      <w:r>
        <w:t xml:space="preserve"> Le recordaría que las críticas y el desprecio de Miranda dicen más de Miranda que de ella. Es importante que no deje que ese trato le baje la </w:t>
      </w:r>
      <w:proofErr w:type="gramStart"/>
      <w:r>
        <w:t>autoestima</w:t>
      </w:r>
      <w:proofErr w:type="gramEnd"/>
      <w:r w:rsidR="00690B68">
        <w:t xml:space="preserve"> aunque sea complicado porque personas como Miranda saben cómo manipular psicológicamente a las demás personas </w:t>
      </w:r>
    </w:p>
    <w:p w14:paraId="3EA71971" w14:textId="7235B50C" w:rsidR="00973D3F" w:rsidRDefault="00516E16" w:rsidP="00973D3F">
      <w:pPr>
        <w:pStyle w:val="NormalWeb"/>
        <w:numPr>
          <w:ilvl w:val="0"/>
          <w:numId w:val="4"/>
        </w:numPr>
      </w:pPr>
      <w:r>
        <w:rPr>
          <w:b/>
          <w:bCs/>
        </w:rPr>
        <w:t>Conoce tus derechos:</w:t>
      </w:r>
      <w:r>
        <w:t xml:space="preserve"> Le sugeriría que investigue sobre sus derechos como trabajador</w:t>
      </w:r>
      <w:r w:rsidR="00973D3F">
        <w:t xml:space="preserve"> ya que</w:t>
      </w:r>
      <w:r>
        <w:t xml:space="preserve"> </w:t>
      </w:r>
      <w:r w:rsidR="00973D3F">
        <w:t xml:space="preserve">no solamente es una empleada que trabaja para ganar reconocimiento y sustento, es una persona que posee valores, salud mental y una vida personal que quiere nutrir con experiencia y </w:t>
      </w:r>
      <w:proofErr w:type="gramStart"/>
      <w:r w:rsidR="00973D3F">
        <w:t>conocimiento</w:t>
      </w:r>
      <w:proofErr w:type="gramEnd"/>
      <w:r w:rsidR="00973D3F">
        <w:t xml:space="preserve"> aunque no le esté haciendo de la manera más adecuada.</w:t>
      </w:r>
    </w:p>
    <w:p w14:paraId="2B87EA08" w14:textId="359ECBB1" w:rsidR="00516E16" w:rsidRDefault="00516E16" w:rsidP="00516E16"/>
    <w:p w14:paraId="1829F08D" w14:textId="77777777" w:rsidR="00516E16" w:rsidRDefault="00516E16" w:rsidP="00516E16">
      <w:pPr>
        <w:pStyle w:val="Ttulo2"/>
      </w:pPr>
      <w:r>
        <w:t>¿Hay Discriminación en la Película?</w:t>
      </w:r>
    </w:p>
    <w:p w14:paraId="1BFE1B2E" w14:textId="77777777" w:rsidR="00516E16" w:rsidRDefault="00516E16" w:rsidP="00516E16">
      <w:pPr>
        <w:pStyle w:val="NormalWeb"/>
      </w:pPr>
      <w:r>
        <w:t xml:space="preserve">Sí, yo creo que en la película hay un tipo de </w:t>
      </w:r>
      <w:r w:rsidRPr="00973D3F">
        <w:t>discriminación</w:t>
      </w:r>
      <w:r>
        <w:t xml:space="preserve"> muy clara. Sobre todo, se ve discriminación por la </w:t>
      </w:r>
      <w:r w:rsidRPr="00973D3F">
        <w:t>apariencia y por los estereotipos de belleza</w:t>
      </w:r>
      <w:r>
        <w:t>. A Andy la juzgan, la minimizan y la hacen sentir menos por Miranda y otros empleados solo porque no encaja en el "molde" de la moda de Nueva York. Sus habilidades y su forma de trabajar son ignoradas al principio o despreciadas solo por su forma de vestir "poco elegante" y por no interesarse en la moda.</w:t>
      </w:r>
    </w:p>
    <w:p w14:paraId="7E6571E6" w14:textId="77777777" w:rsidR="00516E16" w:rsidRDefault="00516E16" w:rsidP="00516E16">
      <w:pPr>
        <w:pStyle w:val="NormalWeb"/>
      </w:pPr>
      <w:r>
        <w:t xml:space="preserve">Esta discriminación la obliga a cambiar su imagen para que la acepten y la valoren, lo cual es una presión injusta basada en prejuicios sobre cómo debe verse la gente. También se podría decir </w:t>
      </w:r>
      <w:r>
        <w:lastRenderedPageBreak/>
        <w:t>que la discriminan por no tener experiencia en ese tipo de trabajo, ya que Miranda y el equipo asumen que, por ser nueva y "diferente", es incapaz.</w:t>
      </w:r>
    </w:p>
    <w:p w14:paraId="14CF7B9E" w14:textId="116F6FBE" w:rsidR="00516E16" w:rsidRDefault="00516E16" w:rsidP="00516E16"/>
    <w:p w14:paraId="58BBCE48" w14:textId="77777777" w:rsidR="00864CC1" w:rsidRDefault="00864CC1" w:rsidP="00516E16">
      <w:pPr>
        <w:pStyle w:val="Ttulo1"/>
      </w:pPr>
    </w:p>
    <w:sectPr w:rsidR="00864CC1" w:rsidSect="00864C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AF97" w14:textId="77777777" w:rsidR="00AF557E" w:rsidRDefault="00AF557E" w:rsidP="00864CC1">
      <w:pPr>
        <w:spacing w:line="240" w:lineRule="auto"/>
      </w:pPr>
      <w:r>
        <w:separator/>
      </w:r>
    </w:p>
  </w:endnote>
  <w:endnote w:type="continuationSeparator" w:id="0">
    <w:p w14:paraId="73B43EC8" w14:textId="77777777" w:rsidR="00AF557E" w:rsidRDefault="00AF557E"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1F45" w14:textId="77777777" w:rsidR="00AF557E" w:rsidRDefault="00AF557E" w:rsidP="00864CC1">
      <w:pPr>
        <w:spacing w:line="240" w:lineRule="auto"/>
      </w:pPr>
      <w:r>
        <w:separator/>
      </w:r>
    </w:p>
  </w:footnote>
  <w:footnote w:type="continuationSeparator" w:id="0">
    <w:p w14:paraId="1CEC4E4D" w14:textId="77777777" w:rsidR="00AF557E" w:rsidRDefault="00AF557E"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912050"/>
      <w:docPartObj>
        <w:docPartGallery w:val="Page Numbers (Top of Page)"/>
        <w:docPartUnique/>
      </w:docPartObj>
    </w:sdtPr>
    <w:sdtContent>
      <w:p w14:paraId="59D613C3" w14:textId="7A541896" w:rsidR="00516E16" w:rsidRDefault="00516E16">
        <w:pPr>
          <w:pStyle w:val="Encabezado"/>
          <w:jc w:val="right"/>
        </w:pPr>
        <w:r>
          <w:fldChar w:fldCharType="begin"/>
        </w:r>
        <w:r>
          <w:instrText>PAGE   \* MERGEFORMAT</w:instrText>
        </w:r>
        <w:r>
          <w:fldChar w:fldCharType="separate"/>
        </w:r>
        <w:r>
          <w:rPr>
            <w:lang w:val="es-ES"/>
          </w:rPr>
          <w:t>2</w:t>
        </w:r>
        <w:r>
          <w:fldChar w:fldCharType="end"/>
        </w:r>
      </w:p>
    </w:sdtContent>
  </w:sdt>
  <w:p w14:paraId="39E71D87" w14:textId="6F563903" w:rsidR="00864CC1" w:rsidRPr="00864CC1" w:rsidRDefault="00864CC1" w:rsidP="00864CC1">
    <w:pPr>
      <w:pStyle w:val="Encabezado"/>
      <w:ind w:firstLine="0"/>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18E"/>
    <w:multiLevelType w:val="multilevel"/>
    <w:tmpl w:val="579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043A7"/>
    <w:multiLevelType w:val="multilevel"/>
    <w:tmpl w:val="539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D"/>
    <w:multiLevelType w:val="multilevel"/>
    <w:tmpl w:val="53C6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156BFB"/>
    <w:rsid w:val="00204694"/>
    <w:rsid w:val="002F5F85"/>
    <w:rsid w:val="002F6BD6"/>
    <w:rsid w:val="005078D3"/>
    <w:rsid w:val="00516E16"/>
    <w:rsid w:val="00580F46"/>
    <w:rsid w:val="00690B68"/>
    <w:rsid w:val="00864C6B"/>
    <w:rsid w:val="00864CC1"/>
    <w:rsid w:val="008B47AE"/>
    <w:rsid w:val="00973D3F"/>
    <w:rsid w:val="009D5D58"/>
    <w:rsid w:val="00A77CC8"/>
    <w:rsid w:val="00AE05C4"/>
    <w:rsid w:val="00AF557E"/>
    <w:rsid w:val="00BB29B2"/>
    <w:rsid w:val="00C51473"/>
    <w:rsid w:val="00CB172B"/>
    <w:rsid w:val="00D66449"/>
    <w:rsid w:val="00E57B50"/>
    <w:rsid w:val="00E8671E"/>
    <w:rsid w:val="00EA2CD5"/>
    <w:rsid w:val="00F95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NormalWeb">
    <w:name w:val="Normal (Web)"/>
    <w:basedOn w:val="Normal"/>
    <w:uiPriority w:val="99"/>
    <w:unhideWhenUsed/>
    <w:rsid w:val="00516E16"/>
    <w:pPr>
      <w:spacing w:before="100" w:beforeAutospacing="1" w:after="100" w:afterAutospacing="1" w:line="240" w:lineRule="auto"/>
      <w:ind w:firstLine="0"/>
      <w:jc w:val="left"/>
    </w:pPr>
    <w:rPr>
      <w:rFonts w:eastAsia="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331">
      <w:bodyDiv w:val="1"/>
      <w:marLeft w:val="0"/>
      <w:marRight w:val="0"/>
      <w:marTop w:val="0"/>
      <w:marBottom w:val="0"/>
      <w:divBdr>
        <w:top w:val="none" w:sz="0" w:space="0" w:color="auto"/>
        <w:left w:val="none" w:sz="0" w:space="0" w:color="auto"/>
        <w:bottom w:val="none" w:sz="0" w:space="0" w:color="auto"/>
        <w:right w:val="none" w:sz="0" w:space="0" w:color="auto"/>
      </w:divBdr>
    </w:div>
    <w:div w:id="233590428">
      <w:bodyDiv w:val="1"/>
      <w:marLeft w:val="0"/>
      <w:marRight w:val="0"/>
      <w:marTop w:val="0"/>
      <w:marBottom w:val="0"/>
      <w:divBdr>
        <w:top w:val="none" w:sz="0" w:space="0" w:color="auto"/>
        <w:left w:val="none" w:sz="0" w:space="0" w:color="auto"/>
        <w:bottom w:val="none" w:sz="0" w:space="0" w:color="auto"/>
        <w:right w:val="none" w:sz="0" w:space="0" w:color="auto"/>
      </w:divBdr>
      <w:divsChild>
        <w:div w:id="870455594">
          <w:marLeft w:val="0"/>
          <w:marRight w:val="0"/>
          <w:marTop w:val="0"/>
          <w:marBottom w:val="0"/>
          <w:divBdr>
            <w:top w:val="none" w:sz="0" w:space="0" w:color="auto"/>
            <w:left w:val="none" w:sz="0" w:space="0" w:color="auto"/>
            <w:bottom w:val="none" w:sz="0" w:space="0" w:color="auto"/>
            <w:right w:val="none" w:sz="0" w:space="0" w:color="auto"/>
          </w:divBdr>
          <w:divsChild>
            <w:div w:id="153206644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sChild>
                    <w:div w:id="91557634">
                      <w:marLeft w:val="0"/>
                      <w:marRight w:val="0"/>
                      <w:marTop w:val="0"/>
                      <w:marBottom w:val="0"/>
                      <w:divBdr>
                        <w:top w:val="none" w:sz="0" w:space="0" w:color="auto"/>
                        <w:left w:val="none" w:sz="0" w:space="0" w:color="auto"/>
                        <w:bottom w:val="none" w:sz="0" w:space="0" w:color="auto"/>
                        <w:right w:val="none" w:sz="0" w:space="0" w:color="auto"/>
                      </w:divBdr>
                      <w:divsChild>
                        <w:div w:id="1743677577">
                          <w:marLeft w:val="0"/>
                          <w:marRight w:val="0"/>
                          <w:marTop w:val="0"/>
                          <w:marBottom w:val="0"/>
                          <w:divBdr>
                            <w:top w:val="none" w:sz="0" w:space="0" w:color="auto"/>
                            <w:left w:val="none" w:sz="0" w:space="0" w:color="auto"/>
                            <w:bottom w:val="none" w:sz="0" w:space="0" w:color="auto"/>
                            <w:right w:val="none" w:sz="0" w:space="0" w:color="auto"/>
                          </w:divBdr>
                          <w:divsChild>
                            <w:div w:id="1678997091">
                              <w:marLeft w:val="0"/>
                              <w:marRight w:val="0"/>
                              <w:marTop w:val="0"/>
                              <w:marBottom w:val="0"/>
                              <w:divBdr>
                                <w:top w:val="none" w:sz="0" w:space="0" w:color="auto"/>
                                <w:left w:val="none" w:sz="0" w:space="0" w:color="auto"/>
                                <w:bottom w:val="none" w:sz="0" w:space="0" w:color="auto"/>
                                <w:right w:val="none" w:sz="0" w:space="0" w:color="auto"/>
                              </w:divBdr>
                              <w:divsChild>
                                <w:div w:id="1399860306">
                                  <w:marLeft w:val="0"/>
                                  <w:marRight w:val="0"/>
                                  <w:marTop w:val="0"/>
                                  <w:marBottom w:val="0"/>
                                  <w:divBdr>
                                    <w:top w:val="none" w:sz="0" w:space="0" w:color="auto"/>
                                    <w:left w:val="none" w:sz="0" w:space="0" w:color="auto"/>
                                    <w:bottom w:val="none" w:sz="0" w:space="0" w:color="auto"/>
                                    <w:right w:val="none" w:sz="0" w:space="0" w:color="auto"/>
                                  </w:divBdr>
                                  <w:divsChild>
                                    <w:div w:id="21409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889506">
          <w:marLeft w:val="0"/>
          <w:marRight w:val="0"/>
          <w:marTop w:val="0"/>
          <w:marBottom w:val="0"/>
          <w:divBdr>
            <w:top w:val="none" w:sz="0" w:space="0" w:color="auto"/>
            <w:left w:val="none" w:sz="0" w:space="0" w:color="auto"/>
            <w:bottom w:val="none" w:sz="0" w:space="0" w:color="auto"/>
            <w:right w:val="none" w:sz="0" w:space="0" w:color="auto"/>
          </w:divBdr>
        </w:div>
        <w:div w:id="308635852">
          <w:marLeft w:val="0"/>
          <w:marRight w:val="0"/>
          <w:marTop w:val="0"/>
          <w:marBottom w:val="0"/>
          <w:divBdr>
            <w:top w:val="none" w:sz="0" w:space="0" w:color="auto"/>
            <w:left w:val="none" w:sz="0" w:space="0" w:color="auto"/>
            <w:bottom w:val="none" w:sz="0" w:space="0" w:color="auto"/>
            <w:right w:val="none" w:sz="0" w:space="0" w:color="auto"/>
          </w:divBdr>
          <w:divsChild>
            <w:div w:id="2053727480">
              <w:marLeft w:val="0"/>
              <w:marRight w:val="0"/>
              <w:marTop w:val="0"/>
              <w:marBottom w:val="0"/>
              <w:divBdr>
                <w:top w:val="none" w:sz="0" w:space="0" w:color="auto"/>
                <w:left w:val="none" w:sz="0" w:space="0" w:color="auto"/>
                <w:bottom w:val="none" w:sz="0" w:space="0" w:color="auto"/>
                <w:right w:val="none" w:sz="0" w:space="0" w:color="auto"/>
              </w:divBdr>
              <w:divsChild>
                <w:div w:id="2126539430">
                  <w:marLeft w:val="0"/>
                  <w:marRight w:val="0"/>
                  <w:marTop w:val="0"/>
                  <w:marBottom w:val="0"/>
                  <w:divBdr>
                    <w:top w:val="none" w:sz="0" w:space="0" w:color="auto"/>
                    <w:left w:val="none" w:sz="0" w:space="0" w:color="auto"/>
                    <w:bottom w:val="none" w:sz="0" w:space="0" w:color="auto"/>
                    <w:right w:val="none" w:sz="0" w:space="0" w:color="auto"/>
                  </w:divBdr>
                  <w:divsChild>
                    <w:div w:id="634410788">
                      <w:marLeft w:val="0"/>
                      <w:marRight w:val="0"/>
                      <w:marTop w:val="0"/>
                      <w:marBottom w:val="0"/>
                      <w:divBdr>
                        <w:top w:val="none" w:sz="0" w:space="0" w:color="auto"/>
                        <w:left w:val="none" w:sz="0" w:space="0" w:color="auto"/>
                        <w:bottom w:val="none" w:sz="0" w:space="0" w:color="auto"/>
                        <w:right w:val="none" w:sz="0" w:space="0" w:color="auto"/>
                      </w:divBdr>
                      <w:divsChild>
                        <w:div w:id="408112965">
                          <w:marLeft w:val="0"/>
                          <w:marRight w:val="0"/>
                          <w:marTop w:val="0"/>
                          <w:marBottom w:val="0"/>
                          <w:divBdr>
                            <w:top w:val="none" w:sz="0" w:space="0" w:color="auto"/>
                            <w:left w:val="none" w:sz="0" w:space="0" w:color="auto"/>
                            <w:bottom w:val="none" w:sz="0" w:space="0" w:color="auto"/>
                            <w:right w:val="none" w:sz="0" w:space="0" w:color="auto"/>
                          </w:divBdr>
                          <w:divsChild>
                            <w:div w:id="1196163583">
                              <w:marLeft w:val="0"/>
                              <w:marRight w:val="0"/>
                              <w:marTop w:val="0"/>
                              <w:marBottom w:val="0"/>
                              <w:divBdr>
                                <w:top w:val="none" w:sz="0" w:space="0" w:color="auto"/>
                                <w:left w:val="none" w:sz="0" w:space="0" w:color="auto"/>
                                <w:bottom w:val="none" w:sz="0" w:space="0" w:color="auto"/>
                                <w:right w:val="none" w:sz="0" w:space="0" w:color="auto"/>
                              </w:divBdr>
                              <w:divsChild>
                                <w:div w:id="18510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5903">
                      <w:marLeft w:val="0"/>
                      <w:marRight w:val="0"/>
                      <w:marTop w:val="0"/>
                      <w:marBottom w:val="0"/>
                      <w:divBdr>
                        <w:top w:val="none" w:sz="0" w:space="0" w:color="auto"/>
                        <w:left w:val="none" w:sz="0" w:space="0" w:color="auto"/>
                        <w:bottom w:val="none" w:sz="0" w:space="0" w:color="auto"/>
                        <w:right w:val="none" w:sz="0" w:space="0" w:color="auto"/>
                      </w:divBdr>
                      <w:divsChild>
                        <w:div w:id="1502308346">
                          <w:marLeft w:val="0"/>
                          <w:marRight w:val="0"/>
                          <w:marTop w:val="0"/>
                          <w:marBottom w:val="0"/>
                          <w:divBdr>
                            <w:top w:val="none" w:sz="0" w:space="0" w:color="auto"/>
                            <w:left w:val="none" w:sz="0" w:space="0" w:color="auto"/>
                            <w:bottom w:val="none" w:sz="0" w:space="0" w:color="auto"/>
                            <w:right w:val="none" w:sz="0" w:space="0" w:color="auto"/>
                          </w:divBdr>
                          <w:divsChild>
                            <w:div w:id="434059577">
                              <w:marLeft w:val="0"/>
                              <w:marRight w:val="0"/>
                              <w:marTop w:val="0"/>
                              <w:marBottom w:val="0"/>
                              <w:divBdr>
                                <w:top w:val="none" w:sz="0" w:space="0" w:color="auto"/>
                                <w:left w:val="none" w:sz="0" w:space="0" w:color="auto"/>
                                <w:bottom w:val="none" w:sz="0" w:space="0" w:color="auto"/>
                                <w:right w:val="none" w:sz="0" w:space="0" w:color="auto"/>
                              </w:divBdr>
                            </w:div>
                            <w:div w:id="13787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1124</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Jose Luis Bike House Zona T</cp:lastModifiedBy>
  <cp:revision>2</cp:revision>
  <dcterms:created xsi:type="dcterms:W3CDTF">2025-07-08T03:56:00Z</dcterms:created>
  <dcterms:modified xsi:type="dcterms:W3CDTF">2025-07-08T03:56:00Z</dcterms:modified>
</cp:coreProperties>
</file>