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195A4FCF"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563497E5" w14:textId="77777777">
        <w:tc>
          <w:tcPr>
            <w:tcW w:w="2125" w:type="dxa"/>
            <w:vAlign w:val="center"/>
          </w:tcPr>
          <w:p w14:paraId="4F0518C8" w14:textId="1D42C76E" w:rsidR="00482D99" w:rsidRPr="00393AF2" w:rsidRDefault="00482D99" w:rsidP="00393AF2">
            <w:pPr>
              <w:jc w:val="center"/>
            </w:pPr>
            <w:r>
              <w:br/>
            </w:r>
            <w:r w:rsidR="00855F38" w:rsidRPr="00393AF2">
              <w:rPr>
                <w:noProof/>
                <w:lang w:val="en-US" w:eastAsia="en-US"/>
              </w:rPr>
              <w:drawing>
                <wp:inline distT="0" distB="0" distL="0" distR="0" wp14:anchorId="141F6511" wp14:editId="37ADAFEC">
                  <wp:extent cx="1034415"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4415" cy="522605"/>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14:paraId="4927AF6C"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12818F7D"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DA0551">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DA0551">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DA0551">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DA0551">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DA0551">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DA0551">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DA0551">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DA0551">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DA0551">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DA0551">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DA0551">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DA0551">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DA0551">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DA0551">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DA0551">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DA0551">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DA0551">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DA0551">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DA0551">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DA0551">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DA0551">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DA0551">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DA0551">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DA0551">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DA0551">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DA0551">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DA0551">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DA0551">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DA0551">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DA0551">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DA0551">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DA0551">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DA0551">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DA0551">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DA0551">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Ttulo1"/>
      </w:pPr>
      <w:bookmarkStart w:id="4" w:name="_Toc33238232"/>
      <w:bookmarkStart w:id="5" w:name="_Toc33411059"/>
      <w:r>
        <w:br w:type="page"/>
      </w:r>
      <w:r>
        <w:lastRenderedPageBreak/>
        <w:t>Introducción</w:t>
      </w:r>
      <w:bookmarkEnd w:id="4"/>
      <w:bookmarkEnd w:id="5"/>
    </w:p>
    <w:p w14:paraId="433ACBCC" w14:textId="77777777" w:rsidR="00482D99" w:rsidRDefault="00482D99" w:rsidP="00184CA8">
      <w:pPr>
        <w:pStyle w:val="Normalindentado1"/>
        <w:ind w:left="0"/>
      </w:pPr>
      <w:r>
        <w:fldChar w:fldCharType="begin"/>
      </w:r>
      <w:r>
        <w:instrText>MACROBUTTON NoMacro [</w:instrText>
      </w:r>
      <w:r>
        <w:rPr>
          <w:color w:val="0000FF"/>
        </w:rPr>
        <w:instrText>Inserte aquí el texto</w:instrText>
      </w:r>
      <w:r>
        <w:instrText>]</w:instrText>
      </w:r>
      <w:r>
        <w:fldChar w:fldCharType="end"/>
      </w:r>
    </w:p>
    <w:p w14:paraId="41A91D89" w14:textId="1860F6FD"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5AEFF9BC" w14:textId="1F9A273C" w:rsidR="00184CA8" w:rsidRDefault="00184CA8">
      <w:pPr>
        <w:pStyle w:val="guiazul"/>
        <w:ind w:left="300"/>
      </w:pPr>
    </w:p>
    <w:p w14:paraId="77DFF49F" w14:textId="393D6B80" w:rsidR="00184CA8" w:rsidRDefault="00184CA8">
      <w:pPr>
        <w:pStyle w:val="guiazul"/>
        <w:ind w:left="300"/>
      </w:pPr>
      <w:r>
        <w:t>MQTT</w:t>
      </w:r>
    </w:p>
    <w:p w14:paraId="7C45FAF0" w14:textId="036F9FCC" w:rsidR="00184CA8" w:rsidRDefault="00184CA8">
      <w:pPr>
        <w:pStyle w:val="guiazul"/>
        <w:ind w:left="300"/>
      </w:pPr>
      <w:r>
        <w:t>ESP32</w:t>
      </w:r>
    </w:p>
    <w:p w14:paraId="6C520B35" w14:textId="399F6AB0" w:rsidR="00184CA8" w:rsidRDefault="00184CA8">
      <w:pPr>
        <w:pStyle w:val="guiazul"/>
        <w:ind w:left="300"/>
      </w:pPr>
      <w:r>
        <w:t>WIFI</w:t>
      </w:r>
    </w:p>
    <w:p w14:paraId="33CCA812" w14:textId="6ADB212F" w:rsidR="00184CA8" w:rsidRDefault="00184CA8">
      <w:pPr>
        <w:pStyle w:val="guiazul"/>
        <w:ind w:left="300"/>
      </w:pPr>
    </w:p>
    <w:p w14:paraId="0FDEF51A" w14:textId="77777777" w:rsidR="00482D99" w:rsidRDefault="00482D99">
      <w:pPr>
        <w:pStyle w:val="Ttulo2"/>
      </w:pPr>
      <w:bookmarkStart w:id="6" w:name="_Toc33411060"/>
      <w:r>
        <w:t>Propósito</w:t>
      </w:r>
      <w:bookmarkEnd w:id="6"/>
    </w:p>
    <w:p w14:paraId="776DA23C"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3F5D60D" w14:textId="6A1694AE" w:rsidR="00482D99" w:rsidRDefault="00482D99" w:rsidP="00855F38">
      <w:pPr>
        <w:pStyle w:val="guiazul"/>
        <w:numPr>
          <w:ilvl w:val="0"/>
          <w:numId w:val="2"/>
        </w:numPr>
      </w:pPr>
      <w:r>
        <w:t>Propósito del documento</w:t>
      </w:r>
    </w:p>
    <w:p w14:paraId="7F52BF0F" w14:textId="00174FC4" w:rsidR="000C0DF0" w:rsidRDefault="00DA0551" w:rsidP="00C26A81">
      <w:pPr>
        <w:pStyle w:val="guiazul"/>
        <w:ind w:left="708"/>
        <w:jc w:val="both"/>
        <w:rPr>
          <w:rFonts w:ascii="Times New Roman" w:hAnsi="Times New Roman"/>
          <w:i w:val="0"/>
          <w:color w:val="000000" w:themeColor="text1"/>
          <w:sz w:val="24"/>
        </w:rPr>
      </w:pPr>
      <w:r w:rsidRPr="00DA0551">
        <w:rPr>
          <w:rFonts w:ascii="Times New Roman" w:hAnsi="Times New Roman"/>
          <w:i w:val="0"/>
          <w:color w:val="000000" w:themeColor="text1"/>
          <w:sz w:val="24"/>
        </w:rPr>
        <w:t xml:space="preserve">El propósito de este documento es informar al lector </w:t>
      </w:r>
      <w:r>
        <w:rPr>
          <w:rFonts w:ascii="Times New Roman" w:hAnsi="Times New Roman"/>
          <w:i w:val="0"/>
          <w:color w:val="000000" w:themeColor="text1"/>
          <w:sz w:val="24"/>
        </w:rPr>
        <w:t>sobre las especificaciones de este proyecto desde su funcionamiento, materiales utilizados, que función cumples los componentes utilizados en este proyecto</w:t>
      </w:r>
      <w:r w:rsidR="006B1BD8">
        <w:rPr>
          <w:rFonts w:ascii="Times New Roman" w:hAnsi="Times New Roman"/>
          <w:i w:val="0"/>
          <w:color w:val="000000" w:themeColor="text1"/>
          <w:sz w:val="24"/>
        </w:rPr>
        <w:t>.</w:t>
      </w:r>
    </w:p>
    <w:p w14:paraId="49F5A250" w14:textId="77777777" w:rsidR="006B1BD8" w:rsidRPr="00DA0551" w:rsidRDefault="006B1BD8" w:rsidP="000C0DF0">
      <w:pPr>
        <w:pStyle w:val="guiazul"/>
        <w:ind w:left="708"/>
        <w:rPr>
          <w:rFonts w:ascii="Times New Roman" w:hAnsi="Times New Roman"/>
          <w:i w:val="0"/>
        </w:rPr>
      </w:pPr>
    </w:p>
    <w:p w14:paraId="49218D1C" w14:textId="77777777" w:rsidR="00482D99" w:rsidRDefault="00482D99" w:rsidP="00855F38">
      <w:pPr>
        <w:pStyle w:val="guiazul"/>
        <w:numPr>
          <w:ilvl w:val="0"/>
          <w:numId w:val="2"/>
        </w:numPr>
      </w:pPr>
      <w:r>
        <w:t>Audiencia a la que va dirigido</w:t>
      </w:r>
    </w:p>
    <w:p w14:paraId="272F4397" w14:textId="77777777" w:rsidR="00482D99" w:rsidRDefault="00482D99">
      <w:pPr>
        <w:pStyle w:val="Ttulo2"/>
      </w:pPr>
      <w:bookmarkStart w:id="7" w:name="_Toc33411061"/>
      <w:r>
        <w:t>Alcance</w:t>
      </w:r>
      <w:bookmarkEnd w:id="7"/>
    </w:p>
    <w:p w14:paraId="5B40B83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CE8174E" w14:textId="77777777" w:rsidR="00482D99" w:rsidRDefault="00482D99" w:rsidP="00855F38">
      <w:pPr>
        <w:pStyle w:val="guiazul"/>
        <w:numPr>
          <w:ilvl w:val="0"/>
          <w:numId w:val="3"/>
        </w:numPr>
      </w:pPr>
      <w:r>
        <w:t>Identificación del producto(s) a desarrollar mediante un nombre</w:t>
      </w:r>
    </w:p>
    <w:p w14:paraId="4ED2F8CE" w14:textId="77777777" w:rsidR="00482D99" w:rsidRDefault="00482D99" w:rsidP="00855F38">
      <w:pPr>
        <w:pStyle w:val="guiazul"/>
        <w:numPr>
          <w:ilvl w:val="0"/>
          <w:numId w:val="3"/>
        </w:numPr>
      </w:pPr>
      <w:r>
        <w:t>Consistencia con definiciones similares de documentos de mayor nivel (ej. Descripción del sistema) que puedan existir</w:t>
      </w: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B4A380A" w14:textId="77777777" w:rsidR="00482D99" w:rsidRDefault="00482D99">
      <w:pPr>
        <w:pStyle w:val="guiazul"/>
        <w:ind w:left="708"/>
      </w:pPr>
    </w:p>
    <w:p w14:paraId="7954AD33" w14:textId="77777777" w:rsidR="00482D99" w:rsidRDefault="00482D99">
      <w:pPr>
        <w:pStyle w:val="guiazul"/>
        <w:ind w:left="708"/>
      </w:pPr>
      <w:r>
        <w:t>Relación de personas involucradas en el desarrollo del sistema, con información de contacto.</w:t>
      </w:r>
    </w:p>
    <w:p w14:paraId="40856800"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58F3A62F" w14:textId="77777777" w:rsidR="00482D99" w:rsidRDefault="00482D99">
      <w:pPr>
        <w:pStyle w:val="Ttulo2"/>
      </w:pPr>
      <w:bookmarkStart w:id="11" w:name="_Toc33238236"/>
      <w:bookmarkStart w:id="12" w:name="_Toc33411063"/>
      <w:r>
        <w:t>Definiciones, acrónimos y abreviaturas</w:t>
      </w:r>
      <w:bookmarkEnd w:id="11"/>
      <w:bookmarkEnd w:id="12"/>
    </w:p>
    <w:p w14:paraId="163B3F4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F75756" w14:textId="1499048F"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1ABB14EE" w14:textId="77777777" w:rsidR="008469F5" w:rsidRPr="00DA0551" w:rsidRDefault="008469F5" w:rsidP="008469F5">
      <w:pPr>
        <w:pStyle w:val="guiazul"/>
        <w:rPr>
          <w:u w:val="single"/>
        </w:rPr>
      </w:pPr>
    </w:p>
    <w:p w14:paraId="70FAB6D4" w14:textId="4B304BF9" w:rsidR="00A61724" w:rsidRPr="0018127C" w:rsidRDefault="00DA0551" w:rsidP="008469F5">
      <w:pPr>
        <w:pStyle w:val="guiazul"/>
        <w:rPr>
          <w:rFonts w:ascii="Times New Roman" w:hAnsi="Times New Roman"/>
          <w:b/>
          <w:i w:val="0"/>
          <w:color w:val="000000" w:themeColor="text1"/>
        </w:rPr>
      </w:pPr>
      <w:r w:rsidRPr="00DA0551">
        <w:rPr>
          <w:rFonts w:ascii="Times New Roman" w:hAnsi="Times New Roman"/>
          <w:b/>
          <w:i w:val="0"/>
          <w:color w:val="000000" w:themeColor="text1"/>
          <w:sz w:val="28"/>
          <w:u w:val="single"/>
        </w:rPr>
        <w:t>Definición</w:t>
      </w:r>
      <w:r w:rsidR="00D838D3" w:rsidRPr="00DA0551">
        <w:rPr>
          <w:rFonts w:ascii="Times New Roman" w:hAnsi="Times New Roman"/>
          <w:b/>
          <w:i w:val="0"/>
          <w:color w:val="000000" w:themeColor="text1"/>
          <w:sz w:val="28"/>
          <w:u w:val="single"/>
        </w:rPr>
        <w:t xml:space="preserve"> de </w:t>
      </w:r>
      <w:r w:rsidRPr="00DA0551">
        <w:rPr>
          <w:rFonts w:ascii="Times New Roman" w:hAnsi="Times New Roman"/>
          <w:b/>
          <w:i w:val="0"/>
          <w:color w:val="000000" w:themeColor="text1"/>
          <w:sz w:val="28"/>
          <w:u w:val="single"/>
        </w:rPr>
        <w:t>Términos</w:t>
      </w:r>
    </w:p>
    <w:p w14:paraId="58B1C7E0" w14:textId="3019BCB8" w:rsidR="00D838D3" w:rsidRPr="0018127C" w:rsidRDefault="00D838D3">
      <w:pPr>
        <w:pStyle w:val="guiazul"/>
        <w:ind w:left="600"/>
        <w:rPr>
          <w:rFonts w:ascii="Times New Roman" w:hAnsi="Times New Roman"/>
          <w:b/>
          <w:i w:val="0"/>
          <w:color w:val="000000" w:themeColor="text1"/>
        </w:rPr>
      </w:pPr>
    </w:p>
    <w:p w14:paraId="6669B648" w14:textId="6348A496" w:rsidR="00D838D3" w:rsidRPr="00EE0236" w:rsidRDefault="008B792F" w:rsidP="008469F5">
      <w:pPr>
        <w:pStyle w:val="guiazul"/>
        <w:rPr>
          <w:rFonts w:ascii="Times New Roman" w:hAnsi="Times New Roman"/>
          <w:b/>
          <w:i w:val="0"/>
          <w:color w:val="FF0000"/>
          <w:sz w:val="28"/>
        </w:rPr>
      </w:pPr>
      <w:r>
        <w:rPr>
          <w:rFonts w:ascii="Times New Roman" w:hAnsi="Times New Roman"/>
          <w:b/>
          <w:i w:val="0"/>
          <w:color w:val="FF0000"/>
          <w:sz w:val="28"/>
        </w:rPr>
        <w:t>Protocolo de Red</w:t>
      </w:r>
    </w:p>
    <w:p w14:paraId="49E2748F" w14:textId="74C70132" w:rsidR="00EE0236" w:rsidRDefault="008B792F" w:rsidP="008469F5">
      <w:pPr>
        <w:pStyle w:val="guiazul"/>
        <w:jc w:val="both"/>
        <w:rPr>
          <w:rFonts w:ascii="Times New Roman" w:hAnsi="Times New Roman"/>
          <w:i w:val="0"/>
          <w:color w:val="000000" w:themeColor="text1"/>
          <w:sz w:val="24"/>
        </w:rPr>
      </w:pPr>
      <w:bookmarkStart w:id="13" w:name="_GoBack"/>
      <w:r>
        <w:rPr>
          <w:rFonts w:ascii="Times New Roman" w:hAnsi="Times New Roman"/>
          <w:i w:val="0"/>
          <w:color w:val="000000" w:themeColor="text1"/>
          <w:sz w:val="24"/>
        </w:rPr>
        <w:t>E</w:t>
      </w:r>
      <w:r w:rsidRPr="008B792F">
        <w:rPr>
          <w:rFonts w:ascii="Times New Roman" w:hAnsi="Times New Roman"/>
          <w:i w:val="0"/>
          <w:color w:val="000000" w:themeColor="text1"/>
          <w:sz w:val="24"/>
        </w:rPr>
        <w:t>s un conjunto de reglas: los protocolos de red son estándares y políticas formales, conformados por restricciones, procedimientos y formatos que definen el intercambio de paquetes de información para lograr la comunicación entre dos servidores o más dispositivos a través de una red.</w:t>
      </w:r>
    </w:p>
    <w:bookmarkEnd w:id="13"/>
    <w:p w14:paraId="4D4831A1" w14:textId="21833A25" w:rsidR="00EE0236" w:rsidRDefault="00EE0236" w:rsidP="00EE0236">
      <w:pPr>
        <w:pStyle w:val="guiazul"/>
        <w:rPr>
          <w:rFonts w:ascii="Times New Roman" w:hAnsi="Times New Roman"/>
          <w:b/>
          <w:i w:val="0"/>
          <w:color w:val="000000" w:themeColor="text1"/>
          <w:sz w:val="24"/>
        </w:rPr>
      </w:pPr>
      <w:r w:rsidRPr="00EE0236">
        <w:rPr>
          <w:rFonts w:ascii="Times New Roman" w:hAnsi="Times New Roman"/>
          <w:i w:val="0"/>
          <w:color w:val="000000" w:themeColor="text1"/>
          <w:sz w:val="22"/>
        </w:rPr>
        <w:lastRenderedPageBreak/>
        <w:t xml:space="preserve">          </w:t>
      </w:r>
      <w:r w:rsidRPr="00EE0236">
        <w:rPr>
          <w:rFonts w:ascii="Times New Roman" w:hAnsi="Times New Roman"/>
          <w:b/>
          <w:i w:val="0"/>
          <w:color w:val="000000" w:themeColor="text1"/>
          <w:sz w:val="24"/>
        </w:rPr>
        <w:t>MQTT</w:t>
      </w:r>
    </w:p>
    <w:p w14:paraId="2E50F3BC" w14:textId="2B199FA7" w:rsidR="00EE0236" w:rsidRPr="00EE0236" w:rsidRDefault="00EE0236" w:rsidP="00EE0236">
      <w:pPr>
        <w:pStyle w:val="guiazul"/>
        <w:jc w:val="both"/>
        <w:rPr>
          <w:rFonts w:ascii="Times New Roman" w:hAnsi="Times New Roman"/>
          <w:i w:val="0"/>
          <w:color w:val="000000" w:themeColor="text1"/>
          <w:sz w:val="24"/>
        </w:rPr>
      </w:pPr>
      <w:r>
        <w:rPr>
          <w:rFonts w:ascii="Times New Roman" w:hAnsi="Times New Roman"/>
          <w:i w:val="0"/>
          <w:color w:val="000000" w:themeColor="text1"/>
          <w:sz w:val="24"/>
        </w:rPr>
        <w:t>E</w:t>
      </w:r>
      <w:r w:rsidRPr="00EE0236">
        <w:rPr>
          <w:rFonts w:ascii="Times New Roman" w:hAnsi="Times New Roman"/>
          <w:i w:val="0"/>
          <w:color w:val="000000" w:themeColor="text1"/>
          <w:sz w:val="24"/>
        </w:rPr>
        <w:t>s un protocolo de red ligero, de publicación-suscripción, de máquina a máquina, para el servicio de colas de mensajes/colas de mensajes. Está diseñado para conexiones con ubicaciones remotas que tienen dispositivos con restricciones de recursos o ancho de banda de red limitado. Debe ejecutarse sobre un protocolo de transporte que proporcione conexiones ordenadas, sin pérdidas y bidirecc</w:t>
      </w:r>
      <w:r>
        <w:rPr>
          <w:rFonts w:ascii="Times New Roman" w:hAnsi="Times New Roman"/>
          <w:i w:val="0"/>
          <w:color w:val="000000" w:themeColor="text1"/>
          <w:sz w:val="24"/>
        </w:rPr>
        <w:t>ionales -típicamente, TCP/IP.</w:t>
      </w:r>
      <w:r w:rsidRPr="00EE0236">
        <w:rPr>
          <w:rFonts w:ascii="Times New Roman" w:hAnsi="Times New Roman"/>
          <w:i w:val="0"/>
          <w:color w:val="000000" w:themeColor="text1"/>
          <w:sz w:val="24"/>
        </w:rPr>
        <w:t xml:space="preserve"> Es un estándar abierto OASIS y una recomendación ISO (ISO/IEC 20922).</w:t>
      </w:r>
    </w:p>
    <w:p w14:paraId="739C4CF2" w14:textId="7FDC1F14" w:rsidR="00EE0236" w:rsidRDefault="00EE0236" w:rsidP="008469F5">
      <w:pPr>
        <w:pStyle w:val="guiazul"/>
        <w:jc w:val="both"/>
        <w:rPr>
          <w:rFonts w:ascii="Times New Roman" w:hAnsi="Times New Roman"/>
          <w:i w:val="0"/>
          <w:color w:val="000000" w:themeColor="text1"/>
          <w:sz w:val="24"/>
        </w:rPr>
      </w:pPr>
    </w:p>
    <w:p w14:paraId="0FBA8C98" w14:textId="77777777" w:rsidR="008469F5" w:rsidRDefault="008469F5" w:rsidP="008469F5">
      <w:pPr>
        <w:pStyle w:val="guiazul"/>
        <w:rPr>
          <w:rFonts w:ascii="Times New Roman" w:hAnsi="Times New Roman"/>
          <w:i w:val="0"/>
          <w:color w:val="000000" w:themeColor="text1"/>
          <w:sz w:val="24"/>
        </w:rPr>
      </w:pPr>
    </w:p>
    <w:p w14:paraId="046500E4" w14:textId="0B8BDD6E" w:rsidR="00D838D3" w:rsidRPr="00EE0236" w:rsidRDefault="00D838D3" w:rsidP="008469F5">
      <w:pPr>
        <w:pStyle w:val="guiazul"/>
        <w:rPr>
          <w:rFonts w:ascii="Times New Roman" w:hAnsi="Times New Roman"/>
          <w:b/>
          <w:i w:val="0"/>
          <w:color w:val="FF0000"/>
          <w:sz w:val="32"/>
        </w:rPr>
      </w:pPr>
      <w:r w:rsidRPr="00EE0236">
        <w:rPr>
          <w:rFonts w:ascii="Times New Roman" w:hAnsi="Times New Roman"/>
          <w:b/>
          <w:i w:val="0"/>
          <w:color w:val="FF0000"/>
          <w:sz w:val="32"/>
        </w:rPr>
        <w:t>Sensor</w:t>
      </w:r>
    </w:p>
    <w:p w14:paraId="6567FEBF" w14:textId="04B40BB1" w:rsidR="008469F5" w:rsidRDefault="008469F5" w:rsidP="008469F5">
      <w:pPr>
        <w:pStyle w:val="guiazul"/>
        <w:jc w:val="both"/>
        <w:rPr>
          <w:rFonts w:ascii="Times New Roman" w:hAnsi="Times New Roman"/>
          <w:i w:val="0"/>
          <w:color w:val="000000" w:themeColor="text1"/>
          <w:sz w:val="24"/>
        </w:rPr>
      </w:pPr>
      <w:r w:rsidRPr="008469F5">
        <w:rPr>
          <w:rFonts w:ascii="Times New Roman" w:hAnsi="Times New Roman"/>
          <w:i w:val="0"/>
          <w:color w:val="000000" w:themeColor="text1"/>
          <w:sz w:val="24"/>
        </w:rPr>
        <w:t>Un sensor, también llamado entrada o input, es un dispositivo capacitado para captar acciones o estímulos externos y responder en consecuencia. En otras palabras, permite captar la información del medio físico que nos rodea. Los sensores miden las magnitudes físicas y las transforman en señales eléctricas capaces de ser entendidas por un microcontrolador.</w:t>
      </w:r>
    </w:p>
    <w:p w14:paraId="481D501D" w14:textId="77777777" w:rsidR="008469F5" w:rsidRDefault="008469F5" w:rsidP="008469F5">
      <w:pPr>
        <w:pStyle w:val="guiazul"/>
        <w:rPr>
          <w:rFonts w:ascii="Times New Roman" w:hAnsi="Times New Roman"/>
          <w:i w:val="0"/>
          <w:color w:val="000000" w:themeColor="text1"/>
          <w:sz w:val="24"/>
        </w:rPr>
      </w:pPr>
    </w:p>
    <w:p w14:paraId="59FFCAA4" w14:textId="7A68C360" w:rsidR="00D838D3" w:rsidRDefault="008469F5" w:rsidP="008469F5">
      <w:pPr>
        <w:pStyle w:val="guiazul"/>
        <w:rPr>
          <w:rFonts w:ascii="Times New Roman" w:hAnsi="Times New Roman"/>
          <w:b/>
          <w:i w:val="0"/>
          <w:color w:val="000000" w:themeColor="text1"/>
          <w:sz w:val="28"/>
        </w:rPr>
      </w:pPr>
      <w:r w:rsidRPr="0018127C">
        <w:rPr>
          <w:rFonts w:ascii="Times New Roman" w:hAnsi="Times New Roman"/>
          <w:b/>
          <w:i w:val="0"/>
          <w:color w:val="000000" w:themeColor="text1"/>
          <w:sz w:val="28"/>
        </w:rPr>
        <w:t>E</w:t>
      </w:r>
      <w:r>
        <w:rPr>
          <w:rFonts w:ascii="Times New Roman" w:hAnsi="Times New Roman"/>
          <w:b/>
          <w:i w:val="0"/>
          <w:color w:val="000000" w:themeColor="text1"/>
          <w:sz w:val="28"/>
        </w:rPr>
        <w:t>lectroválvula</w:t>
      </w:r>
    </w:p>
    <w:p w14:paraId="5F18FC86" w14:textId="0894BF20" w:rsidR="008469F5" w:rsidRPr="008469F5" w:rsidRDefault="008469F5" w:rsidP="008469F5">
      <w:pPr>
        <w:pStyle w:val="guiazul"/>
        <w:jc w:val="both"/>
        <w:rPr>
          <w:rFonts w:ascii="Times New Roman" w:hAnsi="Times New Roman"/>
          <w:i w:val="0"/>
          <w:color w:val="000000" w:themeColor="text1"/>
          <w:sz w:val="24"/>
        </w:rPr>
      </w:pPr>
      <w:r w:rsidRPr="008469F5">
        <w:rPr>
          <w:rFonts w:ascii="Times New Roman" w:hAnsi="Times New Roman"/>
          <w:i w:val="0"/>
          <w:color w:val="000000" w:themeColor="text1"/>
          <w:sz w:val="24"/>
        </w:rPr>
        <w:t xml:space="preserve">son dispositivos que responden a pulsos eléctricos. Gracias a la corriente que circula a través del solenoide es posible abrir o cerrar la válvula controlando, de esta forma, el flujo de fluidos. </w:t>
      </w:r>
      <w:proofErr w:type="gramStart"/>
      <w:r w:rsidRPr="008469F5">
        <w:rPr>
          <w:rFonts w:ascii="Times New Roman" w:hAnsi="Times New Roman"/>
          <w:i w:val="0"/>
          <w:color w:val="000000" w:themeColor="text1"/>
          <w:sz w:val="24"/>
        </w:rPr>
        <w:t>Al circular corriente</w:t>
      </w:r>
      <w:proofErr w:type="gramEnd"/>
      <w:r w:rsidRPr="008469F5">
        <w:rPr>
          <w:rFonts w:ascii="Times New Roman" w:hAnsi="Times New Roman"/>
          <w:i w:val="0"/>
          <w:color w:val="000000" w:themeColor="text1"/>
          <w:sz w:val="24"/>
        </w:rPr>
        <w:t xml:space="preserve"> por el solenoide se genera un campo magnético que atrae el núcleo móvil y al finalizar el efecto del campo magnético, el núcleo vuelve a su posición, en la mayoría de los casos, por efecto de un resorte.</w:t>
      </w:r>
    </w:p>
    <w:p w14:paraId="7A7A7513" w14:textId="77777777" w:rsidR="0018127C" w:rsidRDefault="0018127C">
      <w:pPr>
        <w:pStyle w:val="guiazul"/>
        <w:ind w:left="600"/>
      </w:pPr>
    </w:p>
    <w:p w14:paraId="1E49E78D" w14:textId="4EDF839B" w:rsidR="00EE0236" w:rsidRPr="003030DD" w:rsidRDefault="00897E82" w:rsidP="00897E82">
      <w:pPr>
        <w:pStyle w:val="guiazul"/>
        <w:rPr>
          <w:rFonts w:ascii="Times New Roman" w:hAnsi="Times New Roman"/>
          <w:b/>
          <w:i w:val="0"/>
          <w:color w:val="FF0000"/>
          <w:sz w:val="28"/>
        </w:rPr>
      </w:pPr>
      <w:r w:rsidRPr="003030DD">
        <w:rPr>
          <w:rFonts w:ascii="Times New Roman" w:hAnsi="Times New Roman"/>
          <w:b/>
          <w:i w:val="0"/>
          <w:color w:val="FF0000"/>
          <w:sz w:val="28"/>
        </w:rPr>
        <w:t>Microcontrolador</w:t>
      </w:r>
    </w:p>
    <w:p w14:paraId="2490730C" w14:textId="19D4594E" w:rsidR="00EE0236" w:rsidRDefault="003030DD" w:rsidP="003030DD">
      <w:pPr>
        <w:pStyle w:val="guiazul"/>
        <w:jc w:val="both"/>
        <w:rPr>
          <w:rFonts w:ascii="Times New Roman" w:hAnsi="Times New Roman"/>
          <w:i w:val="0"/>
          <w:color w:val="000000" w:themeColor="text1"/>
          <w:sz w:val="24"/>
        </w:rPr>
      </w:pPr>
      <w:r w:rsidRPr="003030DD">
        <w:rPr>
          <w:rFonts w:ascii="Times New Roman" w:hAnsi="Times New Roman"/>
          <w:i w:val="0"/>
          <w:color w:val="000000" w:themeColor="text1"/>
          <w:sz w:val="24"/>
        </w:rPr>
        <w:t>es un circuito integrado que contiene todos los componentes de un computador. Se emplea para controlar el funcionamiento de una tarea determinada y, debido a su reducido tamaño, suele ir incorporado en el propio dispositivo al que gobierna.</w:t>
      </w:r>
    </w:p>
    <w:p w14:paraId="0272BE83" w14:textId="6487C13F" w:rsidR="003030DD" w:rsidRDefault="003030DD" w:rsidP="003030DD">
      <w:pPr>
        <w:pStyle w:val="guiazul"/>
        <w:jc w:val="both"/>
        <w:rPr>
          <w:rFonts w:ascii="Times New Roman" w:hAnsi="Times New Roman"/>
          <w:i w:val="0"/>
          <w:color w:val="000000" w:themeColor="text1"/>
          <w:sz w:val="24"/>
        </w:rPr>
      </w:pPr>
    </w:p>
    <w:p w14:paraId="470D73F0" w14:textId="3106AFB0" w:rsidR="003030DD" w:rsidRPr="008B792F" w:rsidRDefault="008B792F" w:rsidP="003030DD">
      <w:pPr>
        <w:pStyle w:val="guiazul"/>
        <w:jc w:val="both"/>
        <w:rPr>
          <w:rFonts w:ascii="Times New Roman" w:hAnsi="Times New Roman"/>
          <w:b/>
          <w:i w:val="0"/>
          <w:color w:val="000000" w:themeColor="text1"/>
          <w:sz w:val="28"/>
        </w:rPr>
      </w:pPr>
      <w:r w:rsidRPr="008B792F">
        <w:rPr>
          <w:rFonts w:ascii="Times New Roman" w:hAnsi="Times New Roman"/>
          <w:b/>
          <w:i w:val="0"/>
          <w:color w:val="000000" w:themeColor="text1"/>
          <w:sz w:val="28"/>
        </w:rPr>
        <w:t xml:space="preserve">       ESP3</w:t>
      </w:r>
      <w:r w:rsidR="003030DD" w:rsidRPr="008B792F">
        <w:rPr>
          <w:rFonts w:ascii="Times New Roman" w:hAnsi="Times New Roman"/>
          <w:b/>
          <w:i w:val="0"/>
          <w:color w:val="000000" w:themeColor="text1"/>
          <w:sz w:val="28"/>
        </w:rPr>
        <w:t>2</w:t>
      </w:r>
    </w:p>
    <w:p w14:paraId="5973F2E1" w14:textId="77777777" w:rsidR="00EE0236" w:rsidRDefault="00EE0236" w:rsidP="008469F5">
      <w:pPr>
        <w:pStyle w:val="guiazul"/>
        <w:ind w:left="300"/>
        <w:rPr>
          <w:rFonts w:ascii="Times New Roman" w:hAnsi="Times New Roman"/>
          <w:b/>
          <w:i w:val="0"/>
          <w:color w:val="000000" w:themeColor="text1"/>
          <w:sz w:val="28"/>
        </w:rPr>
      </w:pPr>
    </w:p>
    <w:p w14:paraId="36284ECB" w14:textId="540185B9" w:rsidR="008469F5" w:rsidRPr="00DA0551" w:rsidRDefault="008469F5" w:rsidP="008469F5">
      <w:pPr>
        <w:pStyle w:val="guiazul"/>
        <w:ind w:left="300"/>
        <w:rPr>
          <w:rFonts w:ascii="Times New Roman" w:hAnsi="Times New Roman"/>
          <w:b/>
          <w:i w:val="0"/>
          <w:color w:val="000000" w:themeColor="text1"/>
          <w:sz w:val="28"/>
          <w:lang w:val="en-US"/>
        </w:rPr>
      </w:pPr>
      <w:r w:rsidRPr="00DA0551">
        <w:rPr>
          <w:rFonts w:ascii="Times New Roman" w:hAnsi="Times New Roman"/>
          <w:b/>
          <w:i w:val="0"/>
          <w:color w:val="000000" w:themeColor="text1"/>
          <w:sz w:val="28"/>
          <w:lang w:val="en-US"/>
        </w:rPr>
        <w:t>MQTT</w:t>
      </w:r>
    </w:p>
    <w:p w14:paraId="4363A4CD" w14:textId="77777777" w:rsidR="008469F5" w:rsidRPr="00DA0551" w:rsidRDefault="008469F5" w:rsidP="008469F5">
      <w:pPr>
        <w:pStyle w:val="guiazul"/>
        <w:ind w:left="300"/>
        <w:rPr>
          <w:rFonts w:ascii="Times New Roman" w:hAnsi="Times New Roman"/>
          <w:b/>
          <w:i w:val="0"/>
          <w:color w:val="000000" w:themeColor="text1"/>
          <w:sz w:val="28"/>
          <w:lang w:val="en-US"/>
        </w:rPr>
      </w:pPr>
      <w:r w:rsidRPr="00DA0551">
        <w:rPr>
          <w:rFonts w:ascii="Times New Roman" w:hAnsi="Times New Roman"/>
          <w:b/>
          <w:i w:val="0"/>
          <w:color w:val="000000" w:themeColor="text1"/>
          <w:sz w:val="28"/>
          <w:lang w:val="en-US"/>
        </w:rPr>
        <w:t>ESP32</w:t>
      </w:r>
    </w:p>
    <w:p w14:paraId="60B62B41" w14:textId="77777777" w:rsidR="008469F5" w:rsidRPr="00DA0551" w:rsidRDefault="008469F5" w:rsidP="008469F5">
      <w:pPr>
        <w:pStyle w:val="guiazul"/>
        <w:ind w:left="300"/>
        <w:rPr>
          <w:rFonts w:ascii="Times New Roman" w:hAnsi="Times New Roman"/>
          <w:b/>
          <w:i w:val="0"/>
          <w:color w:val="000000" w:themeColor="text1"/>
          <w:sz w:val="28"/>
          <w:lang w:val="en-US"/>
        </w:rPr>
      </w:pPr>
      <w:r w:rsidRPr="00DA0551">
        <w:rPr>
          <w:rFonts w:ascii="Times New Roman" w:hAnsi="Times New Roman"/>
          <w:b/>
          <w:i w:val="0"/>
          <w:color w:val="000000" w:themeColor="text1"/>
          <w:sz w:val="28"/>
          <w:lang w:val="en-US"/>
        </w:rPr>
        <w:t>WIFI</w:t>
      </w:r>
    </w:p>
    <w:p w14:paraId="47A65433" w14:textId="77777777" w:rsidR="008469F5" w:rsidRPr="00DA0551" w:rsidRDefault="008469F5" w:rsidP="008469F5">
      <w:pPr>
        <w:pStyle w:val="guiazul"/>
        <w:ind w:left="300"/>
        <w:rPr>
          <w:rFonts w:ascii="Times New Roman" w:hAnsi="Times New Roman"/>
          <w:b/>
          <w:i w:val="0"/>
          <w:color w:val="000000" w:themeColor="text1"/>
          <w:sz w:val="28"/>
          <w:lang w:val="en-US"/>
        </w:rPr>
      </w:pPr>
      <w:r w:rsidRPr="00DA0551">
        <w:rPr>
          <w:rFonts w:ascii="Times New Roman" w:hAnsi="Times New Roman"/>
          <w:b/>
          <w:i w:val="0"/>
          <w:color w:val="000000" w:themeColor="text1"/>
          <w:sz w:val="28"/>
          <w:lang w:val="en-US"/>
        </w:rPr>
        <w:t>PCB</w:t>
      </w:r>
    </w:p>
    <w:p w14:paraId="52F8FE78" w14:textId="78B24E7A" w:rsidR="008469F5" w:rsidRPr="00DA0551" w:rsidRDefault="008469F5" w:rsidP="008469F5">
      <w:pPr>
        <w:pStyle w:val="guiazul"/>
        <w:ind w:left="300"/>
        <w:rPr>
          <w:rFonts w:ascii="Times New Roman" w:hAnsi="Times New Roman"/>
          <w:b/>
          <w:i w:val="0"/>
          <w:color w:val="000000" w:themeColor="text1"/>
          <w:sz w:val="28"/>
          <w:lang w:val="en-US"/>
        </w:rPr>
      </w:pPr>
      <w:r w:rsidRPr="00DA0551">
        <w:rPr>
          <w:rFonts w:ascii="Times New Roman" w:hAnsi="Times New Roman"/>
          <w:b/>
          <w:i w:val="0"/>
          <w:color w:val="000000" w:themeColor="text1"/>
          <w:sz w:val="28"/>
          <w:lang w:val="en-US"/>
        </w:rPr>
        <w:t>STM32</w:t>
      </w:r>
    </w:p>
    <w:p w14:paraId="6B79881E" w14:textId="279D8F6E" w:rsidR="008469F5" w:rsidRPr="00DA0551" w:rsidRDefault="008469F5" w:rsidP="008469F5">
      <w:pPr>
        <w:pStyle w:val="guiazul"/>
        <w:ind w:left="300"/>
        <w:rPr>
          <w:rFonts w:ascii="Times New Roman" w:hAnsi="Times New Roman"/>
          <w:b/>
          <w:i w:val="0"/>
          <w:color w:val="000000" w:themeColor="text1"/>
          <w:sz w:val="28"/>
          <w:lang w:val="en-US"/>
        </w:rPr>
      </w:pPr>
      <w:r w:rsidRPr="00DA0551">
        <w:rPr>
          <w:rFonts w:ascii="Times New Roman" w:hAnsi="Times New Roman"/>
          <w:b/>
          <w:i w:val="0"/>
          <w:color w:val="000000" w:themeColor="text1"/>
          <w:sz w:val="28"/>
          <w:lang w:val="en-US"/>
        </w:rPr>
        <w:t>GLP</w:t>
      </w:r>
    </w:p>
    <w:p w14:paraId="2B9A670A" w14:textId="01608FFD" w:rsidR="00D838D3" w:rsidRPr="00DA0551" w:rsidRDefault="00D838D3">
      <w:pPr>
        <w:pStyle w:val="guiazul"/>
        <w:ind w:left="600"/>
        <w:rPr>
          <w:lang w:val="en-US"/>
        </w:rPr>
      </w:pPr>
    </w:p>
    <w:p w14:paraId="70809F4B" w14:textId="0C4DBB29" w:rsidR="00D838D3" w:rsidRPr="00DA0551" w:rsidRDefault="00D838D3">
      <w:pPr>
        <w:pStyle w:val="guiazul"/>
        <w:ind w:left="600"/>
        <w:rPr>
          <w:lang w:val="en-US"/>
        </w:rPr>
      </w:pPr>
    </w:p>
    <w:p w14:paraId="1D11CDF7" w14:textId="307DF676" w:rsidR="00D838D3" w:rsidRPr="00DA0551" w:rsidRDefault="00D838D3">
      <w:pPr>
        <w:pStyle w:val="guiazul"/>
        <w:ind w:left="600"/>
        <w:rPr>
          <w:lang w:val="en-US"/>
        </w:rPr>
      </w:pPr>
    </w:p>
    <w:p w14:paraId="6B64CFED" w14:textId="005E8C56" w:rsidR="00D838D3" w:rsidRPr="00DA0551" w:rsidRDefault="00D838D3">
      <w:pPr>
        <w:pStyle w:val="guiazul"/>
        <w:ind w:left="600"/>
        <w:rPr>
          <w:lang w:val="en-US"/>
        </w:rPr>
      </w:pPr>
    </w:p>
    <w:p w14:paraId="463A823A" w14:textId="3B5073F4" w:rsidR="00D838D3" w:rsidRPr="00DA0551" w:rsidRDefault="00D838D3">
      <w:pPr>
        <w:pStyle w:val="guiazul"/>
        <w:ind w:left="600"/>
        <w:rPr>
          <w:lang w:val="en-US"/>
        </w:rPr>
      </w:pPr>
    </w:p>
    <w:p w14:paraId="187D35AE" w14:textId="5A680530" w:rsidR="00D838D3" w:rsidRPr="00DA0551" w:rsidRDefault="00D838D3">
      <w:pPr>
        <w:pStyle w:val="guiazul"/>
        <w:ind w:left="600"/>
        <w:rPr>
          <w:lang w:val="en-US"/>
        </w:rPr>
      </w:pPr>
    </w:p>
    <w:p w14:paraId="639BEF75" w14:textId="3780EBEA" w:rsidR="00D838D3" w:rsidRPr="00DA0551" w:rsidRDefault="00D838D3">
      <w:pPr>
        <w:pStyle w:val="guiazul"/>
        <w:ind w:left="600"/>
        <w:rPr>
          <w:lang w:val="en-US"/>
        </w:rPr>
      </w:pPr>
    </w:p>
    <w:p w14:paraId="67E7443A" w14:textId="3D4D7F52" w:rsidR="00D838D3" w:rsidRPr="00DA0551" w:rsidRDefault="00D838D3">
      <w:pPr>
        <w:pStyle w:val="guiazul"/>
        <w:ind w:left="600"/>
        <w:rPr>
          <w:lang w:val="en-US"/>
        </w:rPr>
      </w:pPr>
    </w:p>
    <w:p w14:paraId="611A4E32" w14:textId="191FE3BE" w:rsidR="00D838D3" w:rsidRPr="00DA0551" w:rsidRDefault="00D838D3">
      <w:pPr>
        <w:pStyle w:val="guiazul"/>
        <w:ind w:left="600"/>
        <w:rPr>
          <w:lang w:val="en-US"/>
        </w:rPr>
      </w:pPr>
    </w:p>
    <w:p w14:paraId="77709D80" w14:textId="2B7BCDAB" w:rsidR="00D838D3" w:rsidRPr="00DA0551" w:rsidRDefault="00D838D3">
      <w:pPr>
        <w:pStyle w:val="guiazul"/>
        <w:ind w:left="600"/>
        <w:rPr>
          <w:lang w:val="en-US"/>
        </w:rPr>
      </w:pPr>
    </w:p>
    <w:p w14:paraId="136EEAE2" w14:textId="4732D119" w:rsidR="00D838D3" w:rsidRPr="00DA0551" w:rsidRDefault="0018127C" w:rsidP="0018127C">
      <w:pPr>
        <w:pStyle w:val="guiazul"/>
        <w:rPr>
          <w:lang w:val="en-US"/>
        </w:rPr>
      </w:pPr>
      <w:proofErr w:type="spellStart"/>
      <w:r w:rsidRPr="00DA0551">
        <w:rPr>
          <w:lang w:val="en-US"/>
        </w:rPr>
        <w:t>Acronimos</w:t>
      </w:r>
      <w:proofErr w:type="spellEnd"/>
    </w:p>
    <w:p w14:paraId="1EC012E0" w14:textId="77777777" w:rsidR="00A61724" w:rsidRPr="00DA0551" w:rsidRDefault="00A61724" w:rsidP="00A61724">
      <w:pPr>
        <w:pStyle w:val="guiazul"/>
        <w:ind w:left="300"/>
        <w:rPr>
          <w:lang w:val="en-US"/>
        </w:rPr>
      </w:pPr>
      <w:r w:rsidRPr="00DA0551">
        <w:rPr>
          <w:lang w:val="en-US"/>
        </w:rPr>
        <w:t>MQTT</w:t>
      </w:r>
    </w:p>
    <w:p w14:paraId="49A0DFEF" w14:textId="77777777" w:rsidR="00A61724" w:rsidRPr="00DA0551" w:rsidRDefault="00A61724" w:rsidP="00A61724">
      <w:pPr>
        <w:pStyle w:val="guiazul"/>
        <w:ind w:left="300"/>
        <w:rPr>
          <w:lang w:val="en-US"/>
        </w:rPr>
      </w:pPr>
      <w:r w:rsidRPr="00DA0551">
        <w:rPr>
          <w:lang w:val="en-US"/>
        </w:rPr>
        <w:t>ESP32</w:t>
      </w:r>
    </w:p>
    <w:p w14:paraId="3BBBB562" w14:textId="77777777" w:rsidR="00A61724" w:rsidRPr="00DA0551" w:rsidRDefault="00A61724" w:rsidP="00A61724">
      <w:pPr>
        <w:pStyle w:val="guiazul"/>
        <w:ind w:left="300"/>
        <w:rPr>
          <w:lang w:val="en-US"/>
        </w:rPr>
      </w:pPr>
      <w:r w:rsidRPr="00DA0551">
        <w:rPr>
          <w:lang w:val="en-US"/>
        </w:rPr>
        <w:t>WIFI</w:t>
      </w:r>
    </w:p>
    <w:p w14:paraId="2B2A371C" w14:textId="5E8102C3" w:rsidR="00A61724" w:rsidRPr="00DA0551" w:rsidRDefault="00D838D3" w:rsidP="00A61724">
      <w:pPr>
        <w:pStyle w:val="guiazul"/>
        <w:ind w:left="300"/>
        <w:rPr>
          <w:lang w:val="en-US"/>
        </w:rPr>
      </w:pPr>
      <w:r w:rsidRPr="00DA0551">
        <w:rPr>
          <w:lang w:val="en-US"/>
        </w:rPr>
        <w:lastRenderedPageBreak/>
        <w:t>PCB</w:t>
      </w:r>
    </w:p>
    <w:p w14:paraId="1653D021" w14:textId="5723BAE9" w:rsidR="00D838D3" w:rsidRPr="00DA0551" w:rsidRDefault="00D838D3" w:rsidP="00A61724">
      <w:pPr>
        <w:pStyle w:val="guiazul"/>
        <w:ind w:left="300"/>
        <w:rPr>
          <w:lang w:val="en-US"/>
        </w:rPr>
      </w:pPr>
      <w:r w:rsidRPr="00DA0551">
        <w:rPr>
          <w:lang w:val="en-US"/>
        </w:rPr>
        <w:t>STM32</w:t>
      </w:r>
    </w:p>
    <w:p w14:paraId="10C65716" w14:textId="0C78DBAE" w:rsidR="00EE0236" w:rsidRDefault="00EE0236" w:rsidP="00A61724">
      <w:pPr>
        <w:pStyle w:val="guiazul"/>
        <w:ind w:left="300"/>
      </w:pPr>
      <w:r>
        <w:t>GLP</w:t>
      </w:r>
    </w:p>
    <w:p w14:paraId="7AF3C935" w14:textId="612405F8" w:rsidR="00A61724" w:rsidRDefault="00897E82" w:rsidP="00897E82">
      <w:pPr>
        <w:pStyle w:val="guiazul"/>
      </w:pPr>
      <w:r>
        <w:t xml:space="preserve">      ADC</w:t>
      </w:r>
    </w:p>
    <w:p w14:paraId="3E05EA5D" w14:textId="5DD243CC" w:rsidR="00897E82" w:rsidRDefault="00897E82" w:rsidP="00897E82">
      <w:pPr>
        <w:pStyle w:val="guiazul"/>
      </w:pPr>
      <w:r>
        <w:t xml:space="preserve">      DAC</w:t>
      </w:r>
    </w:p>
    <w:p w14:paraId="20DE8890" w14:textId="77777777" w:rsidR="00482D99" w:rsidRDefault="00482D99">
      <w:pPr>
        <w:pStyle w:val="Ttulo2"/>
      </w:pPr>
      <w:bookmarkStart w:id="14" w:name="_Toc33238237"/>
      <w:bookmarkStart w:id="15" w:name="_Toc33411064"/>
      <w:r>
        <w:t>Referencias</w:t>
      </w:r>
      <w:bookmarkEnd w:id="14"/>
      <w:bookmarkEnd w:id="15"/>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076702AD"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0F66E661"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79A0C3AB"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0D6DC8A6" w14:textId="77777777">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38"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5D65E357"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8CF7652" w14:textId="77777777" w:rsidR="00482D99" w:rsidRDefault="00482D99">
      <w:pPr>
        <w:pStyle w:val="Ttulo2"/>
      </w:pPr>
      <w:bookmarkStart w:id="16" w:name="_Toc33411065"/>
      <w:r>
        <w:t>Resumen</w:t>
      </w:r>
      <w:bookmarkEnd w:id="16"/>
    </w:p>
    <w:p w14:paraId="39FAE8FA"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Ttulo1"/>
      </w:pPr>
      <w:bookmarkStart w:id="17" w:name="_Toc33238239"/>
      <w:bookmarkStart w:id="18" w:name="_Toc33411066"/>
      <w:r>
        <w:t>Descripción general</w:t>
      </w:r>
      <w:bookmarkEnd w:id="17"/>
      <w:bookmarkEnd w:id="18"/>
    </w:p>
    <w:p w14:paraId="0BD3A1BE" w14:textId="77777777" w:rsidR="00482D99" w:rsidRDefault="00482D99">
      <w:pPr>
        <w:pStyle w:val="Ttulo2"/>
      </w:pPr>
      <w:bookmarkStart w:id="19" w:name="_Toc33238240"/>
      <w:bookmarkStart w:id="20" w:name="_Toc33411067"/>
      <w:r>
        <w:t>Perspectiva del producto</w:t>
      </w:r>
      <w:bookmarkEnd w:id="19"/>
      <w:bookmarkEnd w:id="20"/>
    </w:p>
    <w:p w14:paraId="50F0B6D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DA30E27" w14:textId="1C394F9D" w:rsidR="00482D99" w:rsidRDefault="00482D99">
      <w:pPr>
        <w:pStyle w:val="guiazul"/>
        <w:ind w:left="600"/>
      </w:pPr>
      <w:r>
        <w:t xml:space="preserve">Indicar si es un producto independiente o parte de un sistema mayor. En el caso de tratarse de un producto que forma parte de un sistema mayor, un diagrama que sitúe el producto dentro del sistema e identifique sus </w:t>
      </w:r>
      <w:proofErr w:type="gramStart"/>
      <w:r>
        <w:t>conexiones  facilita</w:t>
      </w:r>
      <w:proofErr w:type="gramEnd"/>
      <w:r>
        <w:t xml:space="preserve"> la comprensión.</w:t>
      </w:r>
    </w:p>
    <w:p w14:paraId="5DB008A2" w14:textId="77777777" w:rsidR="008B792F" w:rsidRDefault="008B792F">
      <w:pPr>
        <w:pStyle w:val="guiazul"/>
        <w:ind w:left="600"/>
      </w:pPr>
    </w:p>
    <w:p w14:paraId="3362C2EA" w14:textId="77777777" w:rsidR="00482D99" w:rsidRDefault="00482D99">
      <w:pPr>
        <w:pStyle w:val="Ttulo2"/>
      </w:pPr>
      <w:bookmarkStart w:id="21" w:name="_Toc532878319"/>
      <w:bookmarkStart w:id="22" w:name="_Toc33238241"/>
      <w:bookmarkStart w:id="23" w:name="_Toc33411068"/>
      <w:r>
        <w:t>Funcionalidad del producto</w:t>
      </w:r>
      <w:bookmarkEnd w:id="21"/>
      <w:bookmarkEnd w:id="22"/>
      <w:bookmarkEnd w:id="23"/>
    </w:p>
    <w:p w14:paraId="6EDC4F3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5AC640A6"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02AB0A08" w14:textId="2F31E0B9" w:rsidR="00C26A81" w:rsidRPr="00C26A81" w:rsidRDefault="00C26A81">
      <w:pPr>
        <w:pStyle w:val="guiazul"/>
        <w:ind w:left="600"/>
        <w:rPr>
          <w:rFonts w:ascii="Times New Roman" w:hAnsi="Times New Roman"/>
          <w:b/>
          <w:i w:val="0"/>
          <w:color w:val="000000" w:themeColor="text1"/>
          <w:sz w:val="28"/>
          <w:u w:val="single"/>
        </w:rPr>
      </w:pPr>
    </w:p>
    <w:p w14:paraId="30BDB17C" w14:textId="77777777" w:rsidR="003325DD" w:rsidRDefault="003325DD">
      <w:pPr>
        <w:pStyle w:val="guiazul"/>
        <w:ind w:left="600"/>
        <w:rPr>
          <w:rFonts w:ascii="Times New Roman" w:hAnsi="Times New Roman"/>
          <w:b/>
          <w:i w:val="0"/>
          <w:color w:val="000000" w:themeColor="text1"/>
          <w:sz w:val="28"/>
          <w:u w:val="single"/>
        </w:rPr>
      </w:pPr>
    </w:p>
    <w:p w14:paraId="759CE488" w14:textId="77777777" w:rsidR="003325DD" w:rsidRDefault="003325DD">
      <w:pPr>
        <w:pStyle w:val="guiazul"/>
        <w:ind w:left="600"/>
        <w:rPr>
          <w:rFonts w:ascii="Times New Roman" w:hAnsi="Times New Roman"/>
          <w:b/>
          <w:i w:val="0"/>
          <w:color w:val="000000" w:themeColor="text1"/>
          <w:sz w:val="28"/>
          <w:u w:val="single"/>
        </w:rPr>
      </w:pPr>
    </w:p>
    <w:p w14:paraId="07E8C945" w14:textId="77777777" w:rsidR="003325DD" w:rsidRDefault="003325DD">
      <w:pPr>
        <w:pStyle w:val="guiazul"/>
        <w:ind w:left="600"/>
        <w:rPr>
          <w:rFonts w:ascii="Times New Roman" w:hAnsi="Times New Roman"/>
          <w:b/>
          <w:i w:val="0"/>
          <w:color w:val="000000" w:themeColor="text1"/>
          <w:sz w:val="28"/>
          <w:u w:val="single"/>
        </w:rPr>
      </w:pPr>
    </w:p>
    <w:p w14:paraId="607C5958" w14:textId="77777777" w:rsidR="003325DD" w:rsidRDefault="003325DD">
      <w:pPr>
        <w:pStyle w:val="guiazul"/>
        <w:ind w:left="600"/>
        <w:rPr>
          <w:rFonts w:ascii="Times New Roman" w:hAnsi="Times New Roman"/>
          <w:b/>
          <w:i w:val="0"/>
          <w:color w:val="000000" w:themeColor="text1"/>
          <w:sz w:val="28"/>
          <w:u w:val="single"/>
        </w:rPr>
      </w:pPr>
    </w:p>
    <w:p w14:paraId="2786E543" w14:textId="4D4EBB82" w:rsidR="00C26A81" w:rsidRDefault="00C26A81">
      <w:pPr>
        <w:pStyle w:val="guiazul"/>
        <w:ind w:left="600"/>
        <w:rPr>
          <w:rFonts w:ascii="Times New Roman" w:hAnsi="Times New Roman"/>
          <w:b/>
          <w:i w:val="0"/>
          <w:color w:val="000000" w:themeColor="text1"/>
          <w:sz w:val="28"/>
          <w:u w:val="single"/>
        </w:rPr>
      </w:pPr>
      <w:r w:rsidRPr="00C26A81">
        <w:rPr>
          <w:rFonts w:ascii="Times New Roman" w:hAnsi="Times New Roman"/>
          <w:b/>
          <w:i w:val="0"/>
          <w:color w:val="000000" w:themeColor="text1"/>
          <w:sz w:val="28"/>
          <w:u w:val="single"/>
        </w:rPr>
        <w:t>Fu</w:t>
      </w:r>
      <w:r>
        <w:rPr>
          <w:rFonts w:ascii="Times New Roman" w:hAnsi="Times New Roman"/>
          <w:b/>
          <w:i w:val="0"/>
          <w:color w:val="000000" w:themeColor="text1"/>
          <w:sz w:val="28"/>
          <w:u w:val="single"/>
        </w:rPr>
        <w:t>ncionalidades del S</w:t>
      </w:r>
      <w:r w:rsidRPr="00C26A81">
        <w:rPr>
          <w:rFonts w:ascii="Times New Roman" w:hAnsi="Times New Roman"/>
          <w:b/>
          <w:i w:val="0"/>
          <w:color w:val="000000" w:themeColor="text1"/>
          <w:sz w:val="28"/>
          <w:u w:val="single"/>
        </w:rPr>
        <w:t>istema</w:t>
      </w:r>
    </w:p>
    <w:p w14:paraId="097BC8F5" w14:textId="078436E9" w:rsidR="003325DD" w:rsidRPr="00C26A81" w:rsidRDefault="003325DD">
      <w:pPr>
        <w:pStyle w:val="guiazul"/>
        <w:ind w:left="600"/>
        <w:rPr>
          <w:rFonts w:ascii="Times New Roman" w:hAnsi="Times New Roman"/>
          <w:i w:val="0"/>
          <w:color w:val="000000" w:themeColor="text1"/>
          <w:sz w:val="28"/>
        </w:rPr>
      </w:pPr>
    </w:p>
    <w:p w14:paraId="190FD0C3" w14:textId="57ADF4D0" w:rsidR="00C26A81" w:rsidRPr="003325DD" w:rsidRDefault="00C26A81" w:rsidP="003325DD">
      <w:pPr>
        <w:pStyle w:val="guiazul"/>
        <w:numPr>
          <w:ilvl w:val="0"/>
          <w:numId w:val="9"/>
        </w:numPr>
        <w:jc w:val="both"/>
        <w:rPr>
          <w:rFonts w:ascii="Times New Roman" w:hAnsi="Times New Roman"/>
          <w:i w:val="0"/>
          <w:color w:val="000000" w:themeColor="text1"/>
          <w:sz w:val="24"/>
        </w:rPr>
      </w:pPr>
      <w:r w:rsidRPr="003325DD">
        <w:rPr>
          <w:rFonts w:ascii="Times New Roman" w:hAnsi="Times New Roman"/>
          <w:i w:val="0"/>
          <w:color w:val="000000" w:themeColor="text1"/>
          <w:sz w:val="24"/>
        </w:rPr>
        <w:t>De</w:t>
      </w:r>
      <w:r w:rsidR="003325DD" w:rsidRPr="003325DD">
        <w:rPr>
          <w:rFonts w:ascii="Times New Roman" w:hAnsi="Times New Roman"/>
          <w:i w:val="0"/>
          <w:color w:val="000000" w:themeColor="text1"/>
          <w:sz w:val="24"/>
        </w:rPr>
        <w:t>tectar la fuga de G</w:t>
      </w:r>
      <w:r w:rsidRPr="003325DD">
        <w:rPr>
          <w:rFonts w:ascii="Times New Roman" w:hAnsi="Times New Roman"/>
          <w:i w:val="0"/>
          <w:color w:val="000000" w:themeColor="text1"/>
          <w:sz w:val="24"/>
        </w:rPr>
        <w:t>as</w:t>
      </w:r>
      <w:r w:rsidR="003325DD" w:rsidRPr="003325DD">
        <w:rPr>
          <w:rFonts w:ascii="Times New Roman" w:hAnsi="Times New Roman"/>
          <w:i w:val="0"/>
          <w:color w:val="000000" w:themeColor="text1"/>
          <w:sz w:val="24"/>
        </w:rPr>
        <w:t>.</w:t>
      </w:r>
    </w:p>
    <w:p w14:paraId="6406B395" w14:textId="11A71727" w:rsidR="00C26A81" w:rsidRDefault="00C26A81" w:rsidP="003325DD">
      <w:pPr>
        <w:pStyle w:val="guiazul"/>
        <w:numPr>
          <w:ilvl w:val="0"/>
          <w:numId w:val="9"/>
        </w:numPr>
        <w:jc w:val="both"/>
        <w:rPr>
          <w:rFonts w:ascii="Times New Roman" w:hAnsi="Times New Roman"/>
          <w:i w:val="0"/>
          <w:color w:val="000000" w:themeColor="text1"/>
          <w:sz w:val="24"/>
        </w:rPr>
      </w:pPr>
      <w:r w:rsidRPr="003325DD">
        <w:rPr>
          <w:rFonts w:ascii="Times New Roman" w:hAnsi="Times New Roman"/>
          <w:i w:val="0"/>
          <w:color w:val="000000" w:themeColor="text1"/>
          <w:sz w:val="24"/>
        </w:rPr>
        <w:t xml:space="preserve">Enviar </w:t>
      </w:r>
      <w:r w:rsidR="003325DD">
        <w:rPr>
          <w:rFonts w:ascii="Times New Roman" w:hAnsi="Times New Roman"/>
          <w:i w:val="0"/>
          <w:color w:val="000000" w:themeColor="text1"/>
          <w:sz w:val="24"/>
        </w:rPr>
        <w:t xml:space="preserve">una notificación </w:t>
      </w:r>
      <w:r w:rsidR="003325DD" w:rsidRPr="003325DD">
        <w:rPr>
          <w:rFonts w:ascii="Times New Roman" w:hAnsi="Times New Roman"/>
          <w:i w:val="0"/>
          <w:color w:val="000000" w:themeColor="text1"/>
          <w:sz w:val="24"/>
        </w:rPr>
        <w:t>hacia el teléfono del cliente, cuando se detecte la fuga de Gas.</w:t>
      </w:r>
    </w:p>
    <w:p w14:paraId="08DB5E61" w14:textId="6F2C41C3" w:rsidR="003325DD" w:rsidRPr="003325DD" w:rsidRDefault="003325DD" w:rsidP="003325DD">
      <w:pPr>
        <w:pStyle w:val="guiazul"/>
        <w:numPr>
          <w:ilvl w:val="0"/>
          <w:numId w:val="9"/>
        </w:numPr>
        <w:jc w:val="both"/>
        <w:rPr>
          <w:rFonts w:ascii="Times New Roman" w:hAnsi="Times New Roman"/>
          <w:i w:val="0"/>
          <w:color w:val="000000" w:themeColor="text1"/>
          <w:sz w:val="24"/>
        </w:rPr>
      </w:pPr>
      <w:r>
        <w:rPr>
          <w:rFonts w:ascii="Times New Roman" w:hAnsi="Times New Roman"/>
          <w:i w:val="0"/>
          <w:color w:val="000000" w:themeColor="text1"/>
          <w:sz w:val="24"/>
        </w:rPr>
        <w:t>El equipo emitirá un sonido o zumbido cuando se detecte la fuga de Gas.</w:t>
      </w:r>
    </w:p>
    <w:p w14:paraId="21293B1C" w14:textId="0D858925" w:rsidR="00482D99" w:rsidRDefault="00482D99">
      <w:pPr>
        <w:pStyle w:val="Ttulo2"/>
      </w:pPr>
      <w:bookmarkStart w:id="24" w:name="_Toc532878320"/>
      <w:bookmarkStart w:id="25" w:name="_Toc33238242"/>
      <w:bookmarkStart w:id="26" w:name="_Toc33411069"/>
      <w:r>
        <w:lastRenderedPageBreak/>
        <w:t>Características de los usuarios</w:t>
      </w:r>
      <w:bookmarkEnd w:id="24"/>
      <w:bookmarkEnd w:id="25"/>
      <w:bookmarkEnd w:id="26"/>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7DB9263A" w14:textId="77777777" w:rsidR="00482D99" w:rsidRDefault="00482D99">
      <w:pPr>
        <w:pStyle w:val="guiazul"/>
        <w:ind w:left="708"/>
      </w:pPr>
    </w:p>
    <w:p w14:paraId="42FC6E0A" w14:textId="77777777" w:rsidR="00482D99" w:rsidRDefault="00482D99">
      <w:pPr>
        <w:pStyle w:val="guiazul"/>
        <w:ind w:left="708"/>
      </w:pPr>
      <w:r>
        <w:t xml:space="preserve">Descripción </w:t>
      </w:r>
      <w:proofErr w:type="gramStart"/>
      <w:r>
        <w:t>de  los</w:t>
      </w:r>
      <w:proofErr w:type="gramEnd"/>
      <w:r>
        <w:t xml:space="preserve"> usuarios del producto, incluyendo nivel educacional, experiencia y experiencia técnica.</w:t>
      </w:r>
    </w:p>
    <w:p w14:paraId="69164FEB" w14:textId="77777777" w:rsidR="00482D99" w:rsidRDefault="00482D99">
      <w:pPr>
        <w:pStyle w:val="Ttulo2"/>
      </w:pPr>
      <w:bookmarkStart w:id="27" w:name="_Toc532878321"/>
      <w:bookmarkStart w:id="28" w:name="_Toc33238243"/>
      <w:bookmarkStart w:id="29" w:name="_Toc33411070"/>
      <w:r>
        <w:t>Restricciones</w:t>
      </w:r>
      <w:bookmarkEnd w:id="27"/>
      <w:bookmarkEnd w:id="28"/>
      <w:bookmarkEnd w:id="29"/>
    </w:p>
    <w:p w14:paraId="1804E5D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0EF2C33A"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1238322F" w14:textId="77777777" w:rsidR="00482D99" w:rsidRDefault="00482D99">
      <w:pPr>
        <w:pStyle w:val="Ttulo2"/>
      </w:pPr>
      <w:bookmarkStart w:id="30" w:name="_Toc532878322"/>
      <w:bookmarkStart w:id="31" w:name="_Toc33238244"/>
      <w:bookmarkStart w:id="32" w:name="_Toc33411071"/>
      <w:r>
        <w:t>Suposiciones y dependencias</w:t>
      </w:r>
      <w:bookmarkEnd w:id="30"/>
      <w:bookmarkEnd w:id="31"/>
      <w:bookmarkEnd w:id="32"/>
    </w:p>
    <w:p w14:paraId="10E9EBB3"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7903F576" w14:textId="77777777" w:rsidR="00482D99" w:rsidRDefault="00482D99">
      <w:pPr>
        <w:pStyle w:val="guiazul"/>
        <w:ind w:left="600"/>
        <w:rPr>
          <w:i w:val="0"/>
          <w:iCs/>
        </w:rPr>
      </w:pPr>
      <w:r>
        <w:t xml:space="preserve">Descripción de aquellos factores que, si cambian, pueden afectar a los requisitos. Por </w:t>
      </w:r>
      <w:proofErr w:type="gramStart"/>
      <w:r>
        <w:t>ejemplo</w:t>
      </w:r>
      <w:proofErr w:type="gramEnd"/>
      <w:r>
        <w:t xml:space="preserve"> una asunción puede ser que determinado sistema operativo está disponible para el hardware requerido. De hecho, si el sistema operativo no estuviera disponible, la SRS debería modificarse</w:t>
      </w:r>
      <w:r>
        <w:rPr>
          <w:i w:val="0"/>
          <w:iCs/>
        </w:rPr>
        <w:t>.</w:t>
      </w:r>
    </w:p>
    <w:p w14:paraId="27EC9BFE" w14:textId="77777777" w:rsidR="00482D99" w:rsidRDefault="00482D99">
      <w:pPr>
        <w:pStyle w:val="Ttulo2"/>
      </w:pPr>
      <w:bookmarkStart w:id="33" w:name="_Toc532878323"/>
      <w:bookmarkStart w:id="34" w:name="_Toc33238245"/>
      <w:bookmarkStart w:id="35" w:name="_Toc33411072"/>
      <w:r>
        <w:t>Evolución previsible del sistema</w:t>
      </w:r>
      <w:bookmarkEnd w:id="33"/>
      <w:bookmarkEnd w:id="34"/>
      <w:bookmarkEnd w:id="35"/>
    </w:p>
    <w:p w14:paraId="3B291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Ttulo1"/>
      </w:pPr>
      <w:bookmarkStart w:id="36" w:name="_Toc532878324"/>
      <w:bookmarkStart w:id="37" w:name="_Toc33238246"/>
      <w:bookmarkStart w:id="38" w:name="_Toc33411073"/>
      <w:r>
        <w:t>Requisitos específicos</w:t>
      </w:r>
      <w:bookmarkEnd w:id="36"/>
      <w:bookmarkEnd w:id="37"/>
      <w:bookmarkEnd w:id="38"/>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Pr="00DA0551" w:rsidRDefault="00482D99">
      <w:pPr>
        <w:pStyle w:val="guiazul"/>
        <w:ind w:left="360"/>
      </w:pPr>
      <w:r>
        <w:t xml:space="preserve">Los requisitos se dispondrán en forma de listas numeradas para su identificación, seguimiento, trazabilidad y validación (ej. </w:t>
      </w:r>
      <w:r w:rsidRPr="00DA0551">
        <w:t xml:space="preserve">RF 10, RF 10.1, RF </w:t>
      </w:r>
      <w:proofErr w:type="gramStart"/>
      <w:r w:rsidRPr="00DA0551">
        <w:t>10.2,...</w:t>
      </w:r>
      <w:proofErr w:type="gramEnd"/>
      <w:r w:rsidRPr="00DA0551">
        <w:t>).</w:t>
      </w:r>
    </w:p>
    <w:p w14:paraId="6C85CAD9" w14:textId="77777777" w:rsidR="00482D99" w:rsidRPr="00DA0551" w:rsidRDefault="00482D99">
      <w:pPr>
        <w:pStyle w:val="guiazul"/>
        <w:ind w:left="360"/>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9" w:name="Casilla1"/>
            <w:r>
              <w:instrText xml:space="preserve"> FORMCHECKBOX </w:instrText>
            </w:r>
            <w:r w:rsidR="00DA0551">
              <w:fldChar w:fldCharType="separate"/>
            </w:r>
            <w:r>
              <w:fldChar w:fldCharType="end"/>
            </w:r>
            <w:bookmarkEnd w:id="39"/>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40" w:name="Casilla2"/>
            <w:r>
              <w:instrText xml:space="preserve"> FORMCHECKBOX </w:instrText>
            </w:r>
            <w:r w:rsidR="00DA0551">
              <w:fldChar w:fldCharType="separate"/>
            </w:r>
            <w:r>
              <w:fldChar w:fldCharType="end"/>
            </w:r>
            <w:bookmarkEnd w:id="40"/>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1" w:name="Casilla3"/>
            <w:r>
              <w:instrText xml:space="preserve"> FORMCHECKBOX </w:instrText>
            </w:r>
            <w:r w:rsidR="00DA0551">
              <w:fldChar w:fldCharType="separate"/>
            </w:r>
            <w:r>
              <w:fldChar w:fldCharType="end"/>
            </w:r>
            <w:bookmarkEnd w:id="41"/>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2" w:name="Casilla4"/>
            <w:r>
              <w:instrText xml:space="preserve"> FORMCHECKBOX </w:instrText>
            </w:r>
            <w:r w:rsidR="00DA0551">
              <w:fldChar w:fldCharType="separate"/>
            </w:r>
            <w:r>
              <w:fldChar w:fldCharType="end"/>
            </w:r>
            <w:bookmarkEnd w:id="42"/>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3" w:name="Casilla5"/>
            <w:r>
              <w:instrText xml:space="preserve"> FORMCHECKBOX </w:instrText>
            </w:r>
            <w:r w:rsidR="00DA0551">
              <w:fldChar w:fldCharType="separate"/>
            </w:r>
            <w:r>
              <w:fldChar w:fldCharType="end"/>
            </w:r>
            <w:bookmarkEnd w:id="43"/>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4" w:name="_Toc33411074"/>
      <w:r>
        <w:t>Requisitos comunes de los interfaces</w:t>
      </w:r>
      <w:bookmarkEnd w:id="44"/>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lastRenderedPageBreak/>
        <w:t>Descripción detallada de to</w:t>
      </w:r>
      <w:r w:rsidR="004D215D">
        <w:t>das la</w:t>
      </w:r>
      <w:r>
        <w:t>s entradas y salidas del sistema de software.</w:t>
      </w:r>
    </w:p>
    <w:p w14:paraId="4CF0A9D5" w14:textId="77777777" w:rsidR="00482D99" w:rsidRDefault="00482D99">
      <w:pPr>
        <w:pStyle w:val="Ttulo3"/>
      </w:pPr>
      <w:bookmarkStart w:id="45" w:name="_Toc33238248"/>
      <w:bookmarkStart w:id="46" w:name="_Toc33411075"/>
      <w:r>
        <w:t>Interfaces de usuario</w:t>
      </w:r>
      <w:bookmarkEnd w:id="45"/>
      <w:bookmarkEnd w:id="46"/>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proofErr w:type="gramStart"/>
      <w:r>
        <w:t>Describir  los</w:t>
      </w:r>
      <w:proofErr w:type="gramEnd"/>
      <w:r>
        <w:t xml:space="preserve"> requisitos del interfaz de usuario para el producto. Esto puede estar en la forma de descripciones del texto o pantallas del interfaz. Por </w:t>
      </w:r>
      <w:proofErr w:type="gramStart"/>
      <w:r>
        <w:t>ejemplo</w:t>
      </w:r>
      <w:proofErr w:type="gramEnd"/>
      <w:r>
        <w:t xml:space="preserve"> posiblemente el cliente ha especificado el estilo y los colores del producto. Describa exacto cómo el producto aparecerá a su usuario previsto.</w:t>
      </w:r>
    </w:p>
    <w:p w14:paraId="6F9E3A92" w14:textId="77777777" w:rsidR="00482D99" w:rsidRDefault="00482D99">
      <w:pPr>
        <w:pStyle w:val="Ttulo3"/>
      </w:pPr>
      <w:bookmarkStart w:id="47" w:name="_Toc33411076"/>
      <w:r>
        <w:t>Interfaces de hardware</w:t>
      </w:r>
      <w:bookmarkEnd w:id="47"/>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8" w:name="_Toc33411077"/>
      <w:r>
        <w:rPr>
          <w:lang w:val="fr-FR"/>
        </w:rPr>
        <w:t>Interfaces de software</w:t>
      </w:r>
      <w:bookmarkEnd w:id="48"/>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9" w:name="_Toc33411078"/>
      <w:r>
        <w:t>Interfaces de comunicación</w:t>
      </w:r>
      <w:bookmarkEnd w:id="49"/>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 xml:space="preserve">Describir los requisitos </w:t>
      </w:r>
      <w:proofErr w:type="gramStart"/>
      <w:r>
        <w:t>del interfaces</w:t>
      </w:r>
      <w:proofErr w:type="gramEnd"/>
      <w:r>
        <w:t xml:space="preserve"> de comunicación si hay comunicaciones con otros sistemas y </w:t>
      </w:r>
      <w:proofErr w:type="spellStart"/>
      <w:r>
        <w:t>cuales</w:t>
      </w:r>
      <w:proofErr w:type="spellEnd"/>
      <w:r>
        <w:t xml:space="preserve"> son las protocolos de comunicación.</w:t>
      </w:r>
    </w:p>
    <w:p w14:paraId="4DD0B186" w14:textId="77777777" w:rsidR="00482D99" w:rsidRDefault="00482D99">
      <w:pPr>
        <w:pStyle w:val="Ttulo2"/>
      </w:pPr>
      <w:bookmarkStart w:id="50" w:name="_Toc33238252"/>
      <w:bookmarkStart w:id="51" w:name="_Toc33411079"/>
      <w:r>
        <w:t>Requisitos funcionales</w:t>
      </w:r>
      <w:bookmarkEnd w:id="50"/>
      <w:bookmarkEnd w:id="51"/>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055E6923" w14:textId="77777777" w:rsidR="00482D99" w:rsidRDefault="00482D99" w:rsidP="00855F38">
      <w:pPr>
        <w:pStyle w:val="guiazul"/>
        <w:numPr>
          <w:ilvl w:val="0"/>
          <w:numId w:val="6"/>
        </w:numPr>
      </w:pPr>
      <w:r>
        <w:t xml:space="preserve">Especificación de los requisitos lógicos para la información que </w:t>
      </w:r>
      <w:proofErr w:type="gramStart"/>
      <w:r>
        <w:t>será  almacenada</w:t>
      </w:r>
      <w:proofErr w:type="gramEnd"/>
      <w:r>
        <w:t xml:space="preserve">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proofErr w:type="gramStart"/>
      <w:r>
        <w:t>Las requisitos funcionales</w:t>
      </w:r>
      <w:proofErr w:type="gramEnd"/>
      <w:r>
        <w:t xml:space="preserve"> pueden ser divididos en sub-secciones.</w:t>
      </w:r>
    </w:p>
    <w:p w14:paraId="08E31871" w14:textId="77777777" w:rsidR="00482D99" w:rsidRDefault="00482D99">
      <w:pPr>
        <w:pStyle w:val="Ttulo3"/>
      </w:pPr>
      <w:bookmarkStart w:id="52" w:name="_Toc33238253"/>
      <w:bookmarkStart w:id="53" w:name="_Toc33411080"/>
      <w:r>
        <w:lastRenderedPageBreak/>
        <w:t>Requisito funcional 1</w:t>
      </w:r>
      <w:bookmarkEnd w:id="52"/>
      <w:bookmarkEnd w:id="53"/>
    </w:p>
    <w:p w14:paraId="0B2D6B3D" w14:textId="77777777" w:rsidR="00482D99" w:rsidRDefault="00482D99">
      <w:pPr>
        <w:pStyle w:val="Ttulo3"/>
      </w:pPr>
      <w:bookmarkStart w:id="54" w:name="_Toc33411081"/>
      <w:r>
        <w:t>Requisito funcional 2</w:t>
      </w:r>
      <w:bookmarkEnd w:id="54"/>
    </w:p>
    <w:p w14:paraId="6877C1DF" w14:textId="77777777" w:rsidR="00482D99" w:rsidRDefault="00482D99">
      <w:pPr>
        <w:pStyle w:val="Ttulo3"/>
      </w:pPr>
      <w:bookmarkStart w:id="55" w:name="_Toc33411082"/>
      <w:r>
        <w:t>Requisito funcional 3</w:t>
      </w:r>
      <w:bookmarkEnd w:id="55"/>
    </w:p>
    <w:p w14:paraId="5555897D" w14:textId="77777777" w:rsidR="00482D99" w:rsidRDefault="00482D99">
      <w:pPr>
        <w:pStyle w:val="Ttulo3"/>
      </w:pPr>
      <w:bookmarkStart w:id="56" w:name="_Toc33411083"/>
      <w:r>
        <w:t>Requisito funcional n</w:t>
      </w:r>
      <w:bookmarkEnd w:id="56"/>
    </w:p>
    <w:p w14:paraId="4D885574" w14:textId="77777777" w:rsidR="00482D99" w:rsidRDefault="00482D99">
      <w:pPr>
        <w:pStyle w:val="Ttulo2"/>
      </w:pPr>
      <w:bookmarkStart w:id="57" w:name="_Toc33238257"/>
      <w:bookmarkStart w:id="58" w:name="_Toc33411084"/>
      <w:r>
        <w:t>Requisitos no funcionales</w:t>
      </w:r>
      <w:bookmarkEnd w:id="57"/>
      <w:bookmarkEnd w:id="58"/>
    </w:p>
    <w:p w14:paraId="02432334" w14:textId="77777777" w:rsidR="00482D99" w:rsidRDefault="00482D99">
      <w:pPr>
        <w:pStyle w:val="Ttulo3"/>
      </w:pPr>
      <w:bookmarkStart w:id="59" w:name="_Toc33238258"/>
      <w:bookmarkStart w:id="60" w:name="_Toc33411085"/>
      <w:r>
        <w:t>Requisitos de rendimiento</w:t>
      </w:r>
      <w:bookmarkEnd w:id="59"/>
      <w:bookmarkEnd w:id="60"/>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1" w:name="_Toc33238259"/>
      <w:bookmarkStart w:id="62" w:name="_Toc33411086"/>
      <w:r>
        <w:t>Seguridad</w:t>
      </w:r>
      <w:bookmarkEnd w:id="61"/>
      <w:bookmarkEnd w:id="62"/>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w:t>
      </w:r>
      <w:proofErr w:type="spellStart"/>
      <w:r>
        <w:t>logs</w:t>
      </w:r>
      <w:proofErr w:type="spellEnd"/>
      <w:r>
        <w:t>”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3" w:name="_Toc33238260"/>
      <w:bookmarkStart w:id="64" w:name="_Toc33411087"/>
      <w:r>
        <w:t>Fiabilidad</w:t>
      </w:r>
      <w:bookmarkEnd w:id="63"/>
      <w:bookmarkEnd w:id="64"/>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5" w:name="_Toc33238261"/>
      <w:bookmarkStart w:id="66" w:name="_Toc33411088"/>
      <w:r>
        <w:t>Disponibilidad</w:t>
      </w:r>
      <w:bookmarkEnd w:id="65"/>
      <w:bookmarkEnd w:id="66"/>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7" w:name="_Toc33238262"/>
      <w:bookmarkStart w:id="68" w:name="_Toc33411089"/>
      <w:r>
        <w:t>Mantenibilidad</w:t>
      </w:r>
      <w:bookmarkEnd w:id="67"/>
      <w:bookmarkEnd w:id="68"/>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69CB6051" w14:textId="77777777" w:rsidR="00482D99" w:rsidRDefault="00482D99">
      <w:pPr>
        <w:pStyle w:val="guiazul"/>
        <w:ind w:left="1200"/>
      </w:pPr>
      <w:r>
        <w:t xml:space="preserve">Especificación de </w:t>
      </w:r>
      <w:proofErr w:type="spellStart"/>
      <w:r>
        <w:t>cuando</w:t>
      </w:r>
      <w:proofErr w:type="spellEnd"/>
      <w:r>
        <w:t xml:space="preserve"> debe realizarse las tareas de mantenimiento. Por ejemplo, generación de estadísticas de acceso semanales y mensuales.</w:t>
      </w:r>
    </w:p>
    <w:p w14:paraId="3A3AFFE2" w14:textId="77777777" w:rsidR="00482D99" w:rsidRDefault="00482D99">
      <w:pPr>
        <w:pStyle w:val="Ttulo3"/>
      </w:pPr>
      <w:bookmarkStart w:id="69" w:name="_Toc33238263"/>
      <w:bookmarkStart w:id="70" w:name="_Toc33411090"/>
      <w:r>
        <w:t>Portabilidad</w:t>
      </w:r>
      <w:bookmarkEnd w:id="69"/>
      <w:bookmarkEnd w:id="70"/>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lastRenderedPageBreak/>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1" w:name="_Toc33411091"/>
      <w:r>
        <w:t>Otros requisitos</w:t>
      </w:r>
      <w:bookmarkEnd w:id="71"/>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2" w:name="_Toc33238265"/>
      <w:bookmarkStart w:id="73" w:name="_Toc33411092"/>
      <w:r>
        <w:t>Apéndices</w:t>
      </w:r>
      <w:bookmarkEnd w:id="72"/>
      <w:bookmarkEnd w:id="73"/>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1A8966" w14:textId="77777777" w:rsidR="001725BF" w:rsidRDefault="001725BF">
      <w:r>
        <w:separator/>
      </w:r>
    </w:p>
  </w:endnote>
  <w:endnote w:type="continuationSeparator" w:id="0">
    <w:p w14:paraId="2F07150D" w14:textId="77777777" w:rsidR="001725BF" w:rsidRDefault="00172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DA0551" w14:paraId="0D4519BD" w14:textId="77777777">
      <w:tc>
        <w:tcPr>
          <w:tcW w:w="1947" w:type="dxa"/>
          <w:tcMar>
            <w:top w:w="68" w:type="dxa"/>
            <w:bottom w:w="68" w:type="dxa"/>
          </w:tcMar>
        </w:tcPr>
        <w:p w14:paraId="5996D9C1" w14:textId="77777777" w:rsidR="00DA0551" w:rsidRDefault="00DA0551">
          <w:pPr>
            <w:pStyle w:val="Encabezado"/>
            <w:jc w:val="right"/>
            <w:rPr>
              <w:rFonts w:cs="Arial"/>
              <w:sz w:val="16"/>
            </w:rPr>
          </w:pPr>
        </w:p>
      </w:tc>
      <w:tc>
        <w:tcPr>
          <w:tcW w:w="160" w:type="dxa"/>
          <w:tcMar>
            <w:top w:w="68" w:type="dxa"/>
            <w:bottom w:w="68" w:type="dxa"/>
          </w:tcMar>
          <w:vAlign w:val="center"/>
        </w:tcPr>
        <w:p w14:paraId="0B2C9A49" w14:textId="77777777" w:rsidR="00DA0551" w:rsidRDefault="00DA0551">
          <w:pPr>
            <w:pStyle w:val="Encabezado"/>
            <w:jc w:val="right"/>
            <w:rPr>
              <w:sz w:val="16"/>
            </w:rPr>
          </w:pPr>
        </w:p>
      </w:tc>
      <w:tc>
        <w:tcPr>
          <w:tcW w:w="6537" w:type="dxa"/>
          <w:tcMar>
            <w:top w:w="68" w:type="dxa"/>
            <w:bottom w:w="68" w:type="dxa"/>
          </w:tcMar>
          <w:vAlign w:val="center"/>
        </w:tcPr>
        <w:p w14:paraId="49278C7B" w14:textId="77777777" w:rsidR="00DA0551" w:rsidRDefault="00DA0551">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DA0551" w:rsidRDefault="00DA055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60136" w14:textId="77777777" w:rsidR="00DA0551" w:rsidRDefault="00DA0551">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D3359" w14:textId="77777777" w:rsidR="00DA0551" w:rsidRDefault="00DA055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611B8C" w14:textId="77777777" w:rsidR="001725BF" w:rsidRDefault="001725BF">
      <w:r>
        <w:separator/>
      </w:r>
    </w:p>
  </w:footnote>
  <w:footnote w:type="continuationSeparator" w:id="0">
    <w:p w14:paraId="03EE1AFC" w14:textId="77777777" w:rsidR="001725BF" w:rsidRDefault="001725B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DA0551" w14:paraId="52117F88" w14:textId="77777777">
      <w:tc>
        <w:tcPr>
          <w:tcW w:w="1274" w:type="dxa"/>
          <w:tcMar>
            <w:top w:w="68" w:type="dxa"/>
            <w:bottom w:w="68" w:type="dxa"/>
          </w:tcMar>
        </w:tcPr>
        <w:p w14:paraId="5CC72901" w14:textId="078AF72A" w:rsidR="00DA0551" w:rsidRDefault="00DA0551">
          <w:pPr>
            <w:pStyle w:val="Encabezado"/>
            <w:rPr>
              <w:rFonts w:cs="Arial"/>
              <w:sz w:val="16"/>
            </w:rPr>
          </w:pPr>
          <w:r>
            <w:rPr>
              <w:rFonts w:cs="Arial"/>
              <w:b/>
              <w:bCs/>
              <w:noProof/>
              <w:color w:val="241A61"/>
              <w:lang w:val="en-US" w:eastAsia="en-US"/>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DA0551" w:rsidRDefault="00DA0551">
          <w:pPr>
            <w:pStyle w:val="Encabezado"/>
            <w:jc w:val="center"/>
            <w:rPr>
              <w:rFonts w:cs="Arial"/>
              <w:b/>
              <w:bCs/>
              <w:color w:val="241A61"/>
            </w:rPr>
          </w:pPr>
          <w:r>
            <w:rPr>
              <w:rFonts w:cs="Arial"/>
              <w:b/>
              <w:bCs/>
              <w:color w:val="241A61"/>
            </w:rPr>
            <w:t>Modelo de ingeniería</w:t>
          </w:r>
        </w:p>
        <w:p w14:paraId="57C4D2CA" w14:textId="77777777" w:rsidR="00DA0551" w:rsidRDefault="00DA0551">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DA0551" w:rsidRDefault="00DA0551">
          <w:pPr>
            <w:pStyle w:val="Encabezado"/>
            <w:jc w:val="right"/>
            <w:rPr>
              <w:rFonts w:cs="Arial"/>
              <w:color w:val="241A61"/>
            </w:rPr>
          </w:pPr>
          <w:r>
            <w:rPr>
              <w:rFonts w:cs="Arial"/>
              <w:color w:val="241A61"/>
            </w:rPr>
            <w:t>0.3</w:t>
          </w:r>
        </w:p>
        <w:p w14:paraId="4B3F2F97" w14:textId="77777777" w:rsidR="00DA0551" w:rsidRDefault="00DA0551">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04566FC8" w14:textId="77777777" w:rsidR="00DA0551" w:rsidRDefault="00DA055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48505" w14:textId="77777777" w:rsidR="00DA0551" w:rsidRDefault="00DA0551">
    <w:pPr>
      <w:pStyle w:val="Encabezado"/>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F8A89" w14:textId="77777777" w:rsidR="00DA0551" w:rsidRDefault="00DA0551">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2"/>
      <w:gridCol w:w="5041"/>
      <w:gridCol w:w="1531"/>
    </w:tblGrid>
    <w:tr w:rsidR="00DA0551" w14:paraId="405360DF" w14:textId="77777777">
      <w:tc>
        <w:tcPr>
          <w:tcW w:w="1947" w:type="dxa"/>
          <w:tcMar>
            <w:top w:w="68" w:type="dxa"/>
            <w:bottom w:w="68" w:type="dxa"/>
          </w:tcMar>
        </w:tcPr>
        <w:p w14:paraId="5DC8560D" w14:textId="69AF7E0F" w:rsidR="00DA0551" w:rsidRPr="00393AF2" w:rsidRDefault="00DA0551" w:rsidP="00393AF2">
          <w:pPr>
            <w:pStyle w:val="Encabezado"/>
            <w:jc w:val="center"/>
            <w:rPr>
              <w:rFonts w:cs="Arial"/>
              <w:sz w:val="16"/>
            </w:rPr>
          </w:pPr>
          <w:r w:rsidRPr="00393AF2">
            <w:rPr>
              <w:rFonts w:cs="Arial"/>
              <w:noProof/>
              <w:sz w:val="16"/>
              <w:lang w:val="en-US" w:eastAsia="en-US"/>
            </w:rPr>
            <w:drawing>
              <wp:inline distT="0" distB="0" distL="0" distR="0" wp14:anchorId="1374F7FF" wp14:editId="35D28E72">
                <wp:extent cx="805815" cy="39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7558D37F" w:rsidR="00DA0551" w:rsidRDefault="00DA0551">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KISS</w:t>
          </w:r>
        </w:p>
        <w:p w14:paraId="573D74D8" w14:textId="77777777" w:rsidR="00DA0551" w:rsidRDefault="00DA0551">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77777777" w:rsidR="00DA0551" w:rsidRDefault="00DA0551">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B3E4E6D" w14:textId="1FD385CD" w:rsidR="00DA0551" w:rsidRDefault="00DA0551">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BB2791">
            <w:rPr>
              <w:rStyle w:val="Nmerodepgina"/>
              <w:rFonts w:cs="Arial"/>
              <w:noProof/>
              <w:color w:val="241A61"/>
            </w:rPr>
            <w:t>10</w:t>
          </w:r>
          <w:r>
            <w:rPr>
              <w:rStyle w:val="Nmerodepgina"/>
              <w:rFonts w:cs="Arial"/>
              <w:color w:val="241A61"/>
            </w:rPr>
            <w:fldChar w:fldCharType="end"/>
          </w:r>
        </w:p>
      </w:tc>
    </w:tr>
  </w:tbl>
  <w:p w14:paraId="59B82A78" w14:textId="77777777" w:rsidR="00DA0551" w:rsidRDefault="00DA0551">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573D6" w14:textId="77777777" w:rsidR="00DA0551" w:rsidRDefault="00DA0551">
    <w:pPr>
      <w:pStyle w:val="Encabezado"/>
      <w:jc w:val="righ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DA0551" w14:paraId="293F2457" w14:textId="77777777">
      <w:tc>
        <w:tcPr>
          <w:tcW w:w="1947" w:type="dxa"/>
          <w:tcMar>
            <w:top w:w="68" w:type="dxa"/>
            <w:bottom w:w="68" w:type="dxa"/>
          </w:tcMar>
        </w:tcPr>
        <w:p w14:paraId="7916241E" w14:textId="59BF3483" w:rsidR="00DA0551" w:rsidRDefault="00DA0551">
          <w:pPr>
            <w:pStyle w:val="Encabezado"/>
            <w:rPr>
              <w:rFonts w:cs="Arial"/>
              <w:sz w:val="16"/>
            </w:rPr>
          </w:pPr>
          <w:r>
            <w:rPr>
              <w:rFonts w:cs="Arial"/>
              <w:b/>
              <w:bCs/>
              <w:noProof/>
              <w:color w:val="241A61"/>
              <w:lang w:val="en-US" w:eastAsia="en-US"/>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DA0551" w:rsidRDefault="00DA0551">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DA0551" w:rsidRDefault="00DA0551">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DA0551" w:rsidRDefault="00DA0551">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DA0551" w:rsidRDefault="00DA0551">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DA0551" w:rsidRDefault="00DA0551">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7031B15"/>
    <w:multiLevelType w:val="hybridMultilevel"/>
    <w:tmpl w:val="6DAA99A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8"/>
  </w:num>
  <w:num w:numId="4">
    <w:abstractNumId w:val="4"/>
  </w:num>
  <w:num w:numId="5">
    <w:abstractNumId w:val="1"/>
  </w:num>
  <w:num w:numId="6">
    <w:abstractNumId w:val="0"/>
  </w:num>
  <w:num w:numId="7">
    <w:abstractNumId w:val="7"/>
  </w:num>
  <w:num w:numId="8">
    <w:abstractNumId w:val="3"/>
  </w:num>
  <w:num w:numId="9">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C0DF0"/>
    <w:rsid w:val="00126F76"/>
    <w:rsid w:val="001725BF"/>
    <w:rsid w:val="0018127C"/>
    <w:rsid w:val="00184CA8"/>
    <w:rsid w:val="001A44AD"/>
    <w:rsid w:val="001B09AF"/>
    <w:rsid w:val="00213F48"/>
    <w:rsid w:val="0024107E"/>
    <w:rsid w:val="00284F35"/>
    <w:rsid w:val="003030DD"/>
    <w:rsid w:val="003325DD"/>
    <w:rsid w:val="00393AF2"/>
    <w:rsid w:val="004729E8"/>
    <w:rsid w:val="00482D99"/>
    <w:rsid w:val="004C5D3A"/>
    <w:rsid w:val="004D215D"/>
    <w:rsid w:val="00541BAB"/>
    <w:rsid w:val="006068CD"/>
    <w:rsid w:val="00627B61"/>
    <w:rsid w:val="006B1BD8"/>
    <w:rsid w:val="00740904"/>
    <w:rsid w:val="007A1FA4"/>
    <w:rsid w:val="008469F5"/>
    <w:rsid w:val="00855F38"/>
    <w:rsid w:val="00896024"/>
    <w:rsid w:val="00897E82"/>
    <w:rsid w:val="008B792F"/>
    <w:rsid w:val="00A61724"/>
    <w:rsid w:val="00AB418F"/>
    <w:rsid w:val="00BB2791"/>
    <w:rsid w:val="00C26A81"/>
    <w:rsid w:val="00D838D3"/>
    <w:rsid w:val="00DA0551"/>
    <w:rsid w:val="00ED4140"/>
    <w:rsid w:val="00EE0236"/>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12</Pages>
  <Words>2720</Words>
  <Characters>15509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18193</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jancerbas@outlook.com</cp:lastModifiedBy>
  <cp:revision>11</cp:revision>
  <cp:lastPrinted>2003-02-19T13:46:00Z</cp:lastPrinted>
  <dcterms:created xsi:type="dcterms:W3CDTF">2023-01-30T00:29:00Z</dcterms:created>
  <dcterms:modified xsi:type="dcterms:W3CDTF">2023-02-03T03:22:00Z</dcterms:modified>
</cp:coreProperties>
</file>