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0285" w14:textId="77777777" w:rsidR="009D2088" w:rsidRPr="004E5E9B" w:rsidRDefault="00000000">
      <w:pPr>
        <w:pStyle w:val="Heading1"/>
      </w:pPr>
      <w:r w:rsidRPr="004E5E9B">
        <w:t>Rollover Application</w:t>
      </w:r>
    </w:p>
    <w:p w14:paraId="75E49A6E" w14:textId="77777777" w:rsidR="009D2088" w:rsidRPr="004E5E9B" w:rsidRDefault="00000000">
      <w:pPr>
        <w:rPr>
          <w:rFonts w:ascii="Arial" w:hAnsi="Arial" w:cs="Arial"/>
        </w:rPr>
      </w:pPr>
      <w:r w:rsidRPr="004E5E9B">
        <w:rPr>
          <w:rFonts w:ascii="Arial" w:hAnsi="Arial" w:cs="Arial"/>
          <w:i/>
        </w:rPr>
        <w:t>February 2025</w:t>
      </w:r>
    </w:p>
    <w:p w14:paraId="5E05604D" w14:textId="77777777" w:rsidR="009D2088" w:rsidRPr="004E5E9B" w:rsidRDefault="00000000">
      <w:pPr>
        <w:rPr>
          <w:rFonts w:ascii="Arial" w:hAnsi="Arial" w:cs="Arial"/>
        </w:rPr>
      </w:pPr>
      <w:r w:rsidRPr="004E5E9B">
        <w:rPr>
          <w:rFonts w:ascii="Arial" w:hAnsi="Arial" w:cs="Arial"/>
        </w:rPr>
        <w:pict w14:anchorId="4950C67B">
          <v:rect id="_x0000_i1025" style="width:0;height:0" o:hralign="center" o:hrstd="t" o:hr="t" fillcolor="gray" stroked="f">
            <v:path strokeok="f"/>
          </v:rect>
        </w:pict>
      </w:r>
    </w:p>
    <w:p w14:paraId="0F4C4B02" w14:textId="77777777" w:rsidR="009D2088" w:rsidRPr="004E5E9B" w:rsidRDefault="00000000">
      <w:pPr>
        <w:pStyle w:val="Heading2"/>
      </w:pPr>
      <w:r w:rsidRPr="004E5E9B">
        <w:rPr>
          <w:rFonts w:ascii="Segoe UI Emoji" w:hAnsi="Segoe UI Emoji" w:cs="Segoe UI Emoji"/>
        </w:rPr>
        <w:t>❓</w:t>
      </w:r>
      <w:r w:rsidRPr="004E5E9B">
        <w:t xml:space="preserve"> Introduction</w:t>
      </w:r>
    </w:p>
    <w:p w14:paraId="0A849CD4" w14:textId="77777777" w:rsidR="004E5E9B" w:rsidRDefault="004E5E9B">
      <w:pPr>
        <w:rPr>
          <w:rFonts w:ascii="Arial" w:hAnsi="Arial" w:cs="Arial"/>
        </w:rPr>
      </w:pPr>
    </w:p>
    <w:p w14:paraId="7CE647D1" w14:textId="6DBD1968" w:rsidR="009D2088" w:rsidRPr="004E5E9B" w:rsidRDefault="00000000">
      <w:pPr>
        <w:rPr>
          <w:rFonts w:ascii="Arial" w:hAnsi="Arial" w:cs="Arial"/>
        </w:rPr>
      </w:pPr>
      <w:r w:rsidRPr="004E5E9B">
        <w:rPr>
          <w:rFonts w:ascii="Arial" w:hAnsi="Arial" w:cs="Arial"/>
        </w:rPr>
        <w:t>Welcome to the instructions for the Rollover Graphical User Interface! You’re probably wondering, “What is a rollover application?”</w:t>
      </w:r>
    </w:p>
    <w:p w14:paraId="1CC5559E" w14:textId="77777777" w:rsidR="004E5E9B" w:rsidRPr="004E5E9B" w:rsidRDefault="004E5E9B">
      <w:pPr>
        <w:rPr>
          <w:rFonts w:ascii="Arial" w:hAnsi="Arial" w:cs="Arial"/>
        </w:rPr>
      </w:pPr>
    </w:p>
    <w:p w14:paraId="295E10B1" w14:textId="77777777" w:rsidR="009D2088" w:rsidRPr="004E5E9B" w:rsidRDefault="00000000">
      <w:pPr>
        <w:rPr>
          <w:rFonts w:ascii="Arial" w:hAnsi="Arial" w:cs="Arial"/>
        </w:rPr>
      </w:pPr>
      <w:r w:rsidRPr="004E5E9B">
        <w:rPr>
          <w:rFonts w:ascii="Arial" w:hAnsi="Arial" w:cs="Arial"/>
        </w:rPr>
        <w:t xml:space="preserve">Let me paint a picture </w:t>
      </w:r>
      <w:r w:rsidRPr="004E5E9B">
        <w:rPr>
          <w:rFonts w:ascii="Segoe UI Emoji" w:hAnsi="Segoe UI Emoji" w:cs="Segoe UI Emoji"/>
        </w:rPr>
        <w:t>🎨</w:t>
      </w:r>
    </w:p>
    <w:p w14:paraId="129818DF" w14:textId="77777777" w:rsidR="004E5E9B" w:rsidRPr="004E5E9B" w:rsidRDefault="004E5E9B">
      <w:pPr>
        <w:rPr>
          <w:rFonts w:ascii="Arial" w:hAnsi="Arial" w:cs="Arial"/>
        </w:rPr>
      </w:pPr>
    </w:p>
    <w:p w14:paraId="18B32235" w14:textId="77777777" w:rsidR="009D2088" w:rsidRPr="004E5E9B" w:rsidRDefault="00000000">
      <w:pPr>
        <w:rPr>
          <w:rFonts w:ascii="Arial" w:hAnsi="Arial" w:cs="Arial"/>
        </w:rPr>
      </w:pPr>
      <w:r w:rsidRPr="004E5E9B">
        <w:rPr>
          <w:rFonts w:ascii="Arial" w:hAnsi="Arial" w:cs="Arial"/>
        </w:rPr>
        <w:t>You have two folders:</w:t>
      </w:r>
    </w:p>
    <w:p w14:paraId="08D588E8" w14:textId="77777777" w:rsidR="004E5E9B" w:rsidRPr="004E5E9B" w:rsidRDefault="004E5E9B">
      <w:pPr>
        <w:rPr>
          <w:rFonts w:ascii="Arial" w:hAnsi="Arial" w:cs="Arial"/>
        </w:rPr>
      </w:pPr>
    </w:p>
    <w:p w14:paraId="2B33FECE" w14:textId="77777777" w:rsidR="009D2088" w:rsidRPr="004E5E9B" w:rsidRDefault="004E5E9B">
      <w:pPr>
        <w:rPr>
          <w:rFonts w:ascii="Arial" w:hAnsi="Arial" w:cs="Arial"/>
        </w:rPr>
      </w:pPr>
      <w:r w:rsidRPr="004E5E9B">
        <w:rPr>
          <w:rFonts w:ascii="Arial" w:hAnsi="Arial" w:cs="Arial"/>
        </w:rPr>
        <w:pict w14:anchorId="3ADB3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_folders.png" style="width:468pt;height:67.8pt">
            <v:imagedata r:id="rId5" o:title=""/>
          </v:shape>
        </w:pict>
      </w:r>
    </w:p>
    <w:p w14:paraId="6BFE264E" w14:textId="77777777" w:rsidR="004E5E9B" w:rsidRPr="004E5E9B" w:rsidRDefault="004E5E9B">
      <w:pPr>
        <w:rPr>
          <w:rFonts w:ascii="Arial" w:hAnsi="Arial" w:cs="Arial"/>
        </w:rPr>
      </w:pPr>
    </w:p>
    <w:p w14:paraId="04C2FD7B" w14:textId="3AEB3287" w:rsidR="009D2088" w:rsidRPr="004E5E9B" w:rsidRDefault="00000000">
      <w:pPr>
        <w:rPr>
          <w:rFonts w:ascii="Arial" w:hAnsi="Arial" w:cs="Arial"/>
        </w:rPr>
      </w:pPr>
      <w:r w:rsidRPr="004E5E9B">
        <w:rPr>
          <w:rFonts w:ascii="Arial" w:hAnsi="Arial" w:cs="Arial"/>
        </w:rPr>
        <w:t xml:space="preserve">Every year, you </w:t>
      </w:r>
      <w:proofErr w:type="gramStart"/>
      <w:r w:rsidRPr="004E5E9B">
        <w:rPr>
          <w:rFonts w:ascii="Arial" w:hAnsi="Arial" w:cs="Arial"/>
        </w:rPr>
        <w:t>have to</w:t>
      </w:r>
      <w:proofErr w:type="gramEnd"/>
      <w:r w:rsidRPr="004E5E9B">
        <w:rPr>
          <w:rFonts w:ascii="Arial" w:hAnsi="Arial" w:cs="Arial"/>
        </w:rPr>
        <w:t xml:space="preserve"> complete the same work using the same documents. It’s now 2025, and you need to use the templates from 2024 for the current year. So, you copy your 2024 report into the 2025 folder:</w:t>
      </w:r>
    </w:p>
    <w:p w14:paraId="5F471A54" w14:textId="77777777" w:rsidR="004E5E9B" w:rsidRPr="004E5E9B" w:rsidRDefault="004E5E9B">
      <w:pPr>
        <w:rPr>
          <w:rFonts w:ascii="Arial" w:hAnsi="Arial" w:cs="Arial"/>
        </w:rPr>
      </w:pPr>
    </w:p>
    <w:p w14:paraId="47830697" w14:textId="77777777" w:rsidR="009D2088" w:rsidRPr="004E5E9B" w:rsidRDefault="004E5E9B">
      <w:pPr>
        <w:rPr>
          <w:rFonts w:ascii="Arial" w:hAnsi="Arial" w:cs="Arial"/>
        </w:rPr>
      </w:pPr>
      <w:r w:rsidRPr="004E5E9B">
        <w:rPr>
          <w:rFonts w:ascii="Arial" w:hAnsi="Arial" w:cs="Arial"/>
        </w:rPr>
        <w:pict w14:anchorId="07517E26">
          <v:shape id="_x0000_i1027" type="#_x0000_t75" alt="copy_2024_to_2025.png" style="width:348pt;height:72.6pt">
            <v:imagedata r:id="rId6" o:title=""/>
          </v:shape>
        </w:pict>
      </w:r>
    </w:p>
    <w:p w14:paraId="71EB75F4" w14:textId="77777777" w:rsidR="004E5E9B" w:rsidRPr="004E5E9B" w:rsidRDefault="004E5E9B">
      <w:pPr>
        <w:rPr>
          <w:rFonts w:ascii="Arial" w:hAnsi="Arial" w:cs="Arial"/>
        </w:rPr>
      </w:pPr>
    </w:p>
    <w:p w14:paraId="08A09D75" w14:textId="45CA0340" w:rsidR="009D2088" w:rsidRPr="004E5E9B" w:rsidRDefault="00000000">
      <w:pPr>
        <w:rPr>
          <w:rFonts w:ascii="Arial" w:hAnsi="Arial" w:cs="Arial"/>
        </w:rPr>
      </w:pPr>
      <w:r w:rsidRPr="004E5E9B">
        <w:rPr>
          <w:rFonts w:ascii="Arial" w:hAnsi="Arial" w:cs="Arial"/>
        </w:rPr>
        <w:t xml:space="preserve">You start working on </w:t>
      </w:r>
      <w:r w:rsidRPr="004E5E9B">
        <w:rPr>
          <w:rStyle w:val="InlineCode"/>
          <w:rFonts w:ascii="Arial" w:hAnsi="Arial" w:cs="Arial"/>
          <w:highlight w:val="none"/>
        </w:rPr>
        <w:t>2025/report2024.xlsx</w:t>
      </w:r>
      <w:r w:rsidRPr="004E5E9B">
        <w:rPr>
          <w:rFonts w:ascii="Arial" w:hAnsi="Arial" w:cs="Arial"/>
        </w:rPr>
        <w:t>, but when you open the first sheet, you see this:</w:t>
      </w:r>
    </w:p>
    <w:p w14:paraId="68D44864" w14:textId="77777777" w:rsidR="004E5E9B" w:rsidRPr="004E5E9B" w:rsidRDefault="004E5E9B">
      <w:pPr>
        <w:rPr>
          <w:rFonts w:ascii="Arial" w:hAnsi="Arial" w:cs="Arial"/>
        </w:rPr>
      </w:pPr>
    </w:p>
    <w:p w14:paraId="14C559BD" w14:textId="77777777" w:rsidR="009D2088" w:rsidRPr="004E5E9B" w:rsidRDefault="004E5E9B">
      <w:pPr>
        <w:rPr>
          <w:rFonts w:ascii="Arial" w:hAnsi="Arial" w:cs="Arial"/>
        </w:rPr>
      </w:pPr>
      <w:r w:rsidRPr="004E5E9B">
        <w:rPr>
          <w:rFonts w:ascii="Arial" w:hAnsi="Arial" w:cs="Arial"/>
        </w:rPr>
        <w:pict w14:anchorId="5C6124D6">
          <v:shape id="_x0000_i1028" type="#_x0000_t75" alt="what_is_this.png" style="width:138.6pt;height:77.4pt">
            <v:imagedata r:id="rId7" o:title=""/>
          </v:shape>
        </w:pict>
      </w:r>
    </w:p>
    <w:p w14:paraId="7B687D73" w14:textId="77777777" w:rsidR="004E5E9B" w:rsidRDefault="004E5E9B">
      <w:pPr>
        <w:rPr>
          <w:rFonts w:ascii="Arial" w:hAnsi="Arial" w:cs="Arial"/>
        </w:rPr>
      </w:pPr>
    </w:p>
    <w:p w14:paraId="72105F08" w14:textId="45DAF151" w:rsidR="009D2088" w:rsidRDefault="00000000">
      <w:pPr>
        <w:rPr>
          <w:rFonts w:ascii="Arial" w:hAnsi="Arial" w:cs="Arial"/>
        </w:rPr>
      </w:pPr>
      <w:r w:rsidRPr="004E5E9B">
        <w:rPr>
          <w:rFonts w:ascii="Arial" w:hAnsi="Arial" w:cs="Arial"/>
        </w:rPr>
        <w:t xml:space="preserve">What’s going on with this sheet? You’re not sure. But you remember that you had a reason for this. In fact, you wrote down the reason on one of the sheets you just deleted in the 2025 Excel file. Ah! But the sheet still exists in the old folder: </w:t>
      </w:r>
      <w:r w:rsidRPr="004E5E9B">
        <w:rPr>
          <w:rStyle w:val="InlineCode"/>
          <w:rFonts w:ascii="Arial" w:hAnsi="Arial" w:cs="Arial"/>
          <w:highlight w:val="none"/>
        </w:rPr>
        <w:t>2024/report2024.xlsx</w:t>
      </w:r>
      <w:r w:rsidRPr="004E5E9B">
        <w:rPr>
          <w:rFonts w:ascii="Arial" w:hAnsi="Arial" w:cs="Arial"/>
        </w:rPr>
        <w:t>. So, you open last year’s Excel file.</w:t>
      </w:r>
    </w:p>
    <w:p w14:paraId="3CB09509" w14:textId="77777777" w:rsidR="004E5E9B" w:rsidRPr="004E5E9B" w:rsidRDefault="004E5E9B">
      <w:pPr>
        <w:rPr>
          <w:rFonts w:ascii="Arial" w:hAnsi="Arial" w:cs="Arial"/>
        </w:rPr>
      </w:pPr>
    </w:p>
    <w:p w14:paraId="791A98A9" w14:textId="77777777" w:rsidR="009D2088" w:rsidRDefault="00000000">
      <w:pPr>
        <w:rPr>
          <w:rFonts w:ascii="Arial" w:hAnsi="Arial" w:cs="Arial"/>
        </w:rPr>
      </w:pPr>
      <w:r w:rsidRPr="004E5E9B">
        <w:rPr>
          <w:rFonts w:ascii="Arial" w:hAnsi="Arial" w:cs="Arial"/>
        </w:rPr>
        <w:t>But Excel doesn’t like this…</w:t>
      </w:r>
    </w:p>
    <w:p w14:paraId="01C4960D" w14:textId="77777777" w:rsidR="004E5E9B" w:rsidRPr="004E5E9B" w:rsidRDefault="004E5E9B">
      <w:pPr>
        <w:rPr>
          <w:rFonts w:ascii="Arial" w:hAnsi="Arial" w:cs="Arial"/>
        </w:rPr>
      </w:pPr>
    </w:p>
    <w:p w14:paraId="0C5F74D2" w14:textId="77777777" w:rsidR="009D2088" w:rsidRPr="004E5E9B" w:rsidRDefault="004E5E9B">
      <w:pPr>
        <w:rPr>
          <w:rFonts w:ascii="Arial" w:hAnsi="Arial" w:cs="Arial"/>
        </w:rPr>
      </w:pPr>
      <w:r w:rsidRPr="004E5E9B">
        <w:rPr>
          <w:rFonts w:ascii="Arial" w:hAnsi="Arial" w:cs="Arial"/>
        </w:rPr>
        <w:pict w14:anchorId="15CF05F4">
          <v:shape id="_x0000_i1029" type="#_x0000_t75" alt="excel_error.png" style="width:318pt;height:85.8pt">
            <v:imagedata r:id="rId8" o:title=""/>
          </v:shape>
        </w:pict>
      </w:r>
    </w:p>
    <w:p w14:paraId="21B80391" w14:textId="77777777" w:rsidR="004E5E9B" w:rsidRDefault="004E5E9B">
      <w:pPr>
        <w:rPr>
          <w:rFonts w:ascii="Arial" w:hAnsi="Arial" w:cs="Arial"/>
        </w:rPr>
      </w:pPr>
    </w:p>
    <w:p w14:paraId="451165A5" w14:textId="1C8126BE" w:rsidR="009D2088" w:rsidRPr="004E5E9B" w:rsidRDefault="00000000">
      <w:pPr>
        <w:rPr>
          <w:rFonts w:ascii="Arial" w:hAnsi="Arial" w:cs="Arial"/>
        </w:rPr>
      </w:pPr>
      <w:r w:rsidRPr="004E5E9B">
        <w:rPr>
          <w:rFonts w:ascii="Arial" w:hAnsi="Arial" w:cs="Arial"/>
        </w:rPr>
        <w:t>Now you have two options:</w:t>
      </w:r>
    </w:p>
    <w:p w14:paraId="17259B28" w14:textId="77777777" w:rsidR="004E5E9B" w:rsidRDefault="00000000">
      <w:pPr>
        <w:numPr>
          <w:ilvl w:val="0"/>
          <w:numId w:val="3"/>
        </w:numPr>
        <w:rPr>
          <w:rFonts w:ascii="Arial" w:hAnsi="Arial" w:cs="Arial"/>
        </w:rPr>
      </w:pPr>
      <w:r w:rsidRPr="004E5E9B">
        <w:rPr>
          <w:rFonts w:ascii="Arial" w:hAnsi="Arial" w:cs="Arial"/>
        </w:rPr>
        <w:t>Close the old Excel file every time you need to check a different year.</w:t>
      </w:r>
    </w:p>
    <w:p w14:paraId="47753E1D" w14:textId="78134AB3" w:rsidR="009D2088" w:rsidRPr="004E5E9B" w:rsidRDefault="00000000">
      <w:pPr>
        <w:numPr>
          <w:ilvl w:val="0"/>
          <w:numId w:val="3"/>
        </w:numPr>
        <w:rPr>
          <w:rFonts w:ascii="Arial" w:hAnsi="Arial" w:cs="Arial"/>
        </w:rPr>
      </w:pPr>
      <w:r w:rsidRPr="004E5E9B">
        <w:rPr>
          <w:rFonts w:ascii="Arial" w:hAnsi="Arial" w:cs="Arial"/>
        </w:rPr>
        <w:t xml:space="preserve"> Rename </w:t>
      </w:r>
      <w:proofErr w:type="gramStart"/>
      <w:r w:rsidRPr="004E5E9B">
        <w:rPr>
          <w:rFonts w:ascii="Arial" w:hAnsi="Arial" w:cs="Arial"/>
        </w:rPr>
        <w:t>each and every</w:t>
      </w:r>
      <w:proofErr w:type="gramEnd"/>
      <w:r w:rsidRPr="004E5E9B">
        <w:rPr>
          <w:rFonts w:ascii="Arial" w:hAnsi="Arial" w:cs="Arial"/>
        </w:rPr>
        <w:t xml:space="preserve"> file.</w:t>
      </w:r>
    </w:p>
    <w:p w14:paraId="4F8C551E" w14:textId="77777777" w:rsidR="004E5E9B" w:rsidRDefault="004E5E9B">
      <w:pPr>
        <w:rPr>
          <w:rFonts w:ascii="Arial" w:hAnsi="Arial" w:cs="Arial"/>
        </w:rPr>
      </w:pPr>
    </w:p>
    <w:p w14:paraId="77DCA9D6" w14:textId="18BE1730" w:rsidR="009D2088" w:rsidRDefault="00000000">
      <w:pPr>
        <w:rPr>
          <w:rFonts w:ascii="Arial" w:hAnsi="Arial" w:cs="Arial"/>
        </w:rPr>
      </w:pPr>
      <w:r w:rsidRPr="004E5E9B">
        <w:rPr>
          <w:rFonts w:ascii="Arial" w:hAnsi="Arial" w:cs="Arial"/>
        </w:rPr>
        <w:lastRenderedPageBreak/>
        <w:t xml:space="preserve">But do you really want to rename </w:t>
      </w:r>
      <w:proofErr w:type="gramStart"/>
      <w:r w:rsidRPr="004E5E9B">
        <w:rPr>
          <w:rFonts w:ascii="Arial" w:hAnsi="Arial" w:cs="Arial"/>
        </w:rPr>
        <w:t>all of</w:t>
      </w:r>
      <w:proofErr w:type="gramEnd"/>
      <w:r w:rsidRPr="004E5E9B">
        <w:rPr>
          <w:rFonts w:ascii="Arial" w:hAnsi="Arial" w:cs="Arial"/>
        </w:rPr>
        <w:t xml:space="preserve"> these files?</w:t>
      </w:r>
    </w:p>
    <w:p w14:paraId="7F8F8CA8" w14:textId="77777777" w:rsidR="004E5E9B" w:rsidRPr="004E5E9B" w:rsidRDefault="004E5E9B">
      <w:pPr>
        <w:rPr>
          <w:rFonts w:ascii="Arial" w:hAnsi="Arial" w:cs="Arial"/>
        </w:rPr>
      </w:pPr>
    </w:p>
    <w:p w14:paraId="676C65A2" w14:textId="574C0039" w:rsidR="009D2088" w:rsidRPr="004E5E9B" w:rsidRDefault="004E5E9B">
      <w:pPr>
        <w:rPr>
          <w:rFonts w:ascii="Arial" w:hAnsi="Arial" w:cs="Arial"/>
        </w:rPr>
      </w:pPr>
      <w:r w:rsidRPr="004E5E9B">
        <w:rPr>
          <w:rFonts w:ascii="Arial" w:hAnsi="Arial" w:cs="Arial"/>
        </w:rPr>
        <w:pict w14:anchorId="42241DCF">
          <v:shape id="_x0000_i1030" type="#_x0000_t75" alt="2024_input_files.png" style="width:483.6pt;height:135.6pt">
            <v:imagedata r:id="rId9" o:title=""/>
          </v:shape>
        </w:pict>
      </w:r>
    </w:p>
    <w:p w14:paraId="3599B83D" w14:textId="77777777" w:rsidR="004E5E9B" w:rsidRDefault="004E5E9B">
      <w:pPr>
        <w:rPr>
          <w:rFonts w:ascii="Arial" w:hAnsi="Arial" w:cs="Arial"/>
        </w:rPr>
      </w:pPr>
    </w:p>
    <w:p w14:paraId="4483F176" w14:textId="4113F48E" w:rsidR="009D2088" w:rsidRDefault="00000000">
      <w:pPr>
        <w:rPr>
          <w:rFonts w:ascii="Segoe UI Emoji" w:hAnsi="Segoe UI Emoji" w:cs="Segoe UI Emoji"/>
        </w:rPr>
      </w:pPr>
      <w:r w:rsidRPr="004E5E9B">
        <w:rPr>
          <w:rFonts w:ascii="Arial" w:hAnsi="Arial" w:cs="Arial"/>
        </w:rPr>
        <w:t xml:space="preserve">No way! No one has time for that! We’d much rather spend our valuable time doing something better… like making coffee </w:t>
      </w:r>
      <w:r w:rsidRPr="004E5E9B">
        <w:rPr>
          <w:rFonts w:ascii="Segoe UI Emoji" w:hAnsi="Segoe UI Emoji" w:cs="Segoe UI Emoji"/>
        </w:rPr>
        <w:t>☕</w:t>
      </w:r>
    </w:p>
    <w:p w14:paraId="0F3C3BB4" w14:textId="77777777" w:rsidR="004E5E9B" w:rsidRPr="004E5E9B" w:rsidRDefault="004E5E9B">
      <w:pPr>
        <w:rPr>
          <w:rFonts w:ascii="Arial" w:hAnsi="Arial" w:cs="Arial"/>
        </w:rPr>
      </w:pPr>
    </w:p>
    <w:p w14:paraId="14D30E24" w14:textId="77777777" w:rsidR="009D2088" w:rsidRPr="004E5E9B" w:rsidRDefault="00000000">
      <w:pPr>
        <w:rPr>
          <w:rFonts w:ascii="Arial" w:hAnsi="Arial" w:cs="Arial"/>
        </w:rPr>
      </w:pPr>
      <w:r w:rsidRPr="004E5E9B">
        <w:rPr>
          <w:rFonts w:ascii="Arial" w:hAnsi="Arial" w:cs="Arial"/>
        </w:rPr>
        <w:t>This is where the Rollover application comes in!</w:t>
      </w:r>
    </w:p>
    <w:p w14:paraId="7FD23F7C" w14:textId="77777777" w:rsidR="009D2088" w:rsidRPr="004E5E9B" w:rsidRDefault="00000000">
      <w:pPr>
        <w:pStyle w:val="Heading2"/>
      </w:pPr>
      <w:r w:rsidRPr="004E5E9B">
        <w:t>Demonstration</w:t>
      </w:r>
    </w:p>
    <w:p w14:paraId="4ED946BE" w14:textId="77777777" w:rsidR="004E5E9B" w:rsidRDefault="004E5E9B">
      <w:pPr>
        <w:rPr>
          <w:rFonts w:ascii="Arial" w:hAnsi="Arial" w:cs="Arial"/>
        </w:rPr>
      </w:pPr>
    </w:p>
    <w:p w14:paraId="3FDA7208" w14:textId="14CB1B0C" w:rsidR="009D2088" w:rsidRDefault="00000000">
      <w:pPr>
        <w:rPr>
          <w:rFonts w:ascii="Arial" w:hAnsi="Arial" w:cs="Arial"/>
        </w:rPr>
      </w:pPr>
      <w:r w:rsidRPr="004E5E9B">
        <w:rPr>
          <w:rFonts w:ascii="Arial" w:hAnsi="Arial" w:cs="Arial"/>
        </w:rPr>
        <w:t>Let's open the application</w:t>
      </w:r>
    </w:p>
    <w:p w14:paraId="279CC4B5" w14:textId="77777777" w:rsidR="004E5E9B" w:rsidRPr="004E5E9B" w:rsidRDefault="004E5E9B">
      <w:pPr>
        <w:rPr>
          <w:rFonts w:ascii="Arial" w:hAnsi="Arial" w:cs="Arial"/>
        </w:rPr>
      </w:pPr>
    </w:p>
    <w:p w14:paraId="3A556BA8" w14:textId="77777777" w:rsidR="009D2088" w:rsidRPr="004E5E9B" w:rsidRDefault="004E5E9B">
      <w:pPr>
        <w:rPr>
          <w:rFonts w:ascii="Arial" w:hAnsi="Arial" w:cs="Arial"/>
        </w:rPr>
      </w:pPr>
      <w:r w:rsidRPr="004E5E9B">
        <w:rPr>
          <w:rFonts w:ascii="Arial" w:hAnsi="Arial" w:cs="Arial"/>
        </w:rPr>
        <w:pict w14:anchorId="7E986291">
          <v:shape id="_x0000_i1031" type="#_x0000_t75" alt="the_exe.png" style="width:481.8pt;height:89.4pt">
            <v:imagedata r:id="rId10" o:title=""/>
          </v:shape>
        </w:pict>
      </w:r>
    </w:p>
    <w:p w14:paraId="785AF50E" w14:textId="77777777" w:rsidR="004E5E9B" w:rsidRDefault="004E5E9B">
      <w:pPr>
        <w:rPr>
          <w:rFonts w:ascii="Arial" w:hAnsi="Arial" w:cs="Arial"/>
        </w:rPr>
      </w:pPr>
    </w:p>
    <w:p w14:paraId="7A0FE232" w14:textId="44331FE2" w:rsidR="009D2088" w:rsidRPr="004E5E9B" w:rsidRDefault="00000000">
      <w:pPr>
        <w:rPr>
          <w:rFonts w:ascii="Arial" w:hAnsi="Arial" w:cs="Arial"/>
        </w:rPr>
      </w:pPr>
      <w:r w:rsidRPr="004E5E9B">
        <w:rPr>
          <w:rFonts w:ascii="Arial" w:hAnsi="Arial" w:cs="Arial"/>
        </w:rPr>
        <w:t xml:space="preserve">You will be greeted with the best application! </w:t>
      </w:r>
      <w:r w:rsidRPr="004E5E9B">
        <w:rPr>
          <w:rFonts w:ascii="Arial" w:hAnsi="Arial" w:cs="Arial"/>
          <w:i/>
        </w:rPr>
        <w:t>Rollover!</w:t>
      </w:r>
    </w:p>
    <w:p w14:paraId="4E659405" w14:textId="1EC078C4" w:rsidR="009D2088" w:rsidRPr="004E5E9B" w:rsidRDefault="004E5E9B">
      <w:pPr>
        <w:rPr>
          <w:rFonts w:ascii="Arial" w:hAnsi="Arial" w:cs="Arial"/>
        </w:rPr>
      </w:pPr>
      <w:r w:rsidRPr="004E5E9B">
        <w:rPr>
          <w:rFonts w:ascii="Arial" w:hAnsi="Arial" w:cs="Arial"/>
        </w:rPr>
        <w:lastRenderedPageBreak/>
        <w:pict w14:anchorId="370A42BF">
          <v:shape id="_x0000_i1032" type="#_x0000_t75" alt="app_layout.png" style="width:506.4pt;height:398.4pt">
            <v:imagedata r:id="rId11" o:title=""/>
          </v:shape>
        </w:pict>
      </w:r>
    </w:p>
    <w:p w14:paraId="021315DF" w14:textId="77777777" w:rsidR="004E5E9B" w:rsidRDefault="004E5E9B">
      <w:pPr>
        <w:rPr>
          <w:rFonts w:ascii="Arial" w:hAnsi="Arial" w:cs="Arial"/>
        </w:rPr>
      </w:pPr>
    </w:p>
    <w:p w14:paraId="29EC6766" w14:textId="58E5C713" w:rsidR="009D2088" w:rsidRPr="004E5E9B" w:rsidRDefault="00000000">
      <w:pPr>
        <w:rPr>
          <w:rFonts w:ascii="Arial" w:hAnsi="Arial" w:cs="Arial"/>
        </w:rPr>
      </w:pPr>
      <w:r w:rsidRPr="004E5E9B">
        <w:rPr>
          <w:rFonts w:ascii="Arial" w:hAnsi="Arial" w:cs="Arial"/>
        </w:rPr>
        <w:t>The application isn’t too complex, but let’s break down everything you can do and the feedback the app provides. I’ll walk you through an example shortly.</w:t>
      </w:r>
    </w:p>
    <w:p w14:paraId="6D4776E3" w14:textId="77777777" w:rsidR="009D2088" w:rsidRPr="004E5E9B" w:rsidRDefault="00000000">
      <w:pPr>
        <w:numPr>
          <w:ilvl w:val="0"/>
          <w:numId w:val="4"/>
        </w:numPr>
        <w:rPr>
          <w:rFonts w:ascii="Arial" w:hAnsi="Arial" w:cs="Arial"/>
        </w:rPr>
      </w:pPr>
      <w:r w:rsidRPr="004E5E9B">
        <w:rPr>
          <w:rFonts w:ascii="Arial" w:hAnsi="Arial" w:cs="Arial"/>
        </w:rPr>
        <w:t xml:space="preserve">This checkbox tells the application to look for occurrences of a year in your files and replace it with a different year. For example, if you have a file named </w:t>
      </w:r>
      <w:r w:rsidRPr="004E5E9B">
        <w:rPr>
          <w:rStyle w:val="InlineCode"/>
          <w:rFonts w:ascii="Arial" w:hAnsi="Arial" w:cs="Arial"/>
          <w:highlight w:val="none"/>
        </w:rPr>
        <w:t>report 2024.xlsx</w:t>
      </w:r>
      <w:r w:rsidRPr="004E5E9B">
        <w:rPr>
          <w:rFonts w:ascii="Arial" w:hAnsi="Arial" w:cs="Arial"/>
        </w:rPr>
        <w:t xml:space="preserve">, the application will detect the year "2024" and replace it with the year you specify. In this case, we’ve selected 2025 in (2), so the file will become </w:t>
      </w:r>
      <w:r w:rsidRPr="004E5E9B">
        <w:rPr>
          <w:rStyle w:val="InlineCode"/>
          <w:rFonts w:ascii="Arial" w:hAnsi="Arial" w:cs="Arial"/>
          <w:highlight w:val="none"/>
        </w:rPr>
        <w:t>report 2025.xlsx</w:t>
      </w:r>
      <w:r w:rsidRPr="004E5E9B">
        <w:rPr>
          <w:rFonts w:ascii="Arial" w:hAnsi="Arial" w:cs="Arial"/>
        </w:rPr>
        <w:t xml:space="preserve">. But what if the file name doesn’t contain a year? For instance, if your file is named </w:t>
      </w:r>
      <w:r w:rsidRPr="004E5E9B">
        <w:rPr>
          <w:rStyle w:val="InlineCode"/>
          <w:rFonts w:ascii="Arial" w:hAnsi="Arial" w:cs="Arial"/>
          <w:highlight w:val="none"/>
        </w:rPr>
        <w:t>report.xlsx</w:t>
      </w:r>
      <w:r w:rsidRPr="004E5E9B">
        <w:rPr>
          <w:rFonts w:ascii="Arial" w:hAnsi="Arial" w:cs="Arial"/>
        </w:rPr>
        <w:t xml:space="preserve">, don’t worry! The application will add a suffix to the file, renaming it to </w:t>
      </w:r>
      <w:r w:rsidRPr="004E5E9B">
        <w:rPr>
          <w:rStyle w:val="InlineCode"/>
          <w:rFonts w:ascii="Arial" w:hAnsi="Arial" w:cs="Arial"/>
          <w:highlight w:val="none"/>
        </w:rPr>
        <w:t>report (2025).xlsx</w:t>
      </w:r>
      <w:r w:rsidRPr="004E5E9B">
        <w:rPr>
          <w:rFonts w:ascii="Arial" w:hAnsi="Arial" w:cs="Arial"/>
        </w:rPr>
        <w:t>.</w:t>
      </w:r>
    </w:p>
    <w:p w14:paraId="69A8E390" w14:textId="77777777" w:rsidR="009D2088" w:rsidRPr="004E5E9B" w:rsidRDefault="00000000">
      <w:pPr>
        <w:numPr>
          <w:ilvl w:val="0"/>
          <w:numId w:val="4"/>
        </w:numPr>
        <w:rPr>
          <w:rFonts w:ascii="Arial" w:hAnsi="Arial" w:cs="Arial"/>
        </w:rPr>
      </w:pPr>
      <w:r w:rsidRPr="004E5E9B">
        <w:rPr>
          <w:rFonts w:ascii="Arial" w:hAnsi="Arial" w:cs="Arial"/>
        </w:rPr>
        <w:t xml:space="preserve">This is the year to replace with. It’s a dropdown, and the default value is </w:t>
      </w:r>
      <w:r w:rsidRPr="004E5E9B">
        <w:rPr>
          <w:rFonts w:ascii="Arial" w:hAnsi="Arial" w:cs="Arial"/>
          <w:b/>
        </w:rPr>
        <w:t>2025</w:t>
      </w:r>
      <w:r w:rsidRPr="004E5E9B">
        <w:rPr>
          <w:rFonts w:ascii="Arial" w:hAnsi="Arial" w:cs="Arial"/>
        </w:rPr>
        <w:t>. You can select a year up to five years higher or lower.</w:t>
      </w:r>
    </w:p>
    <w:p w14:paraId="0F2F0A52" w14:textId="77777777" w:rsidR="009D2088" w:rsidRPr="004E5E9B" w:rsidRDefault="00000000">
      <w:pPr>
        <w:numPr>
          <w:ilvl w:val="0"/>
          <w:numId w:val="4"/>
        </w:numPr>
        <w:rPr>
          <w:rFonts w:ascii="Arial" w:hAnsi="Arial" w:cs="Arial"/>
        </w:rPr>
      </w:pPr>
      <w:r w:rsidRPr="004E5E9B">
        <w:rPr>
          <w:rFonts w:ascii="Arial" w:hAnsi="Arial" w:cs="Arial"/>
        </w:rPr>
        <w:t xml:space="preserve">This checkbox enables or disables a custom suffix. Not every file </w:t>
      </w:r>
      <w:proofErr w:type="gramStart"/>
      <w:r w:rsidRPr="004E5E9B">
        <w:rPr>
          <w:rFonts w:ascii="Arial" w:hAnsi="Arial" w:cs="Arial"/>
        </w:rPr>
        <w:t>needs</w:t>
      </w:r>
      <w:proofErr w:type="gramEnd"/>
      <w:r w:rsidRPr="004E5E9B">
        <w:rPr>
          <w:rFonts w:ascii="Arial" w:hAnsi="Arial" w:cs="Arial"/>
        </w:rPr>
        <w:t xml:space="preserve"> or will have a year, so why not give users the option to add their own suffix? You can input your custom suffix in (4). You can also have both (1) and (3) enabled! The app will first add the year and then the custom suffix.</w:t>
      </w:r>
    </w:p>
    <w:p w14:paraId="1AAB9AB2" w14:textId="77777777" w:rsidR="009D2088" w:rsidRPr="004E5E9B" w:rsidRDefault="00000000">
      <w:pPr>
        <w:numPr>
          <w:ilvl w:val="0"/>
          <w:numId w:val="4"/>
        </w:numPr>
        <w:rPr>
          <w:rFonts w:ascii="Arial" w:hAnsi="Arial" w:cs="Arial"/>
        </w:rPr>
      </w:pPr>
      <w:r w:rsidRPr="004E5E9B">
        <w:rPr>
          <w:rFonts w:ascii="Arial" w:hAnsi="Arial" w:cs="Arial"/>
        </w:rPr>
        <w:t>This is where you enter the suffix to add to the end of your file name.</w:t>
      </w:r>
    </w:p>
    <w:p w14:paraId="445A6D44" w14:textId="77777777" w:rsidR="009D2088" w:rsidRPr="004E5E9B" w:rsidRDefault="00000000">
      <w:pPr>
        <w:numPr>
          <w:ilvl w:val="0"/>
          <w:numId w:val="4"/>
        </w:numPr>
        <w:rPr>
          <w:rFonts w:ascii="Arial" w:hAnsi="Arial" w:cs="Arial"/>
        </w:rPr>
      </w:pPr>
      <w:r w:rsidRPr="004E5E9B">
        <w:rPr>
          <w:rFonts w:ascii="Arial" w:hAnsi="Arial" w:cs="Arial"/>
        </w:rPr>
        <w:t xml:space="preserve">This is the file browser. You can navigate your file system to select the folder the application should look at to rename the files. Keep in mind that the file browser will have a different look and feel from the one on your </w:t>
      </w:r>
      <w:proofErr w:type="gramStart"/>
      <w:r w:rsidRPr="004E5E9B">
        <w:rPr>
          <w:rFonts w:ascii="Arial" w:hAnsi="Arial" w:cs="Arial"/>
        </w:rPr>
        <w:t>Windows</w:t>
      </w:r>
      <w:proofErr w:type="gramEnd"/>
      <w:r w:rsidRPr="004E5E9B">
        <w:rPr>
          <w:rFonts w:ascii="Arial" w:hAnsi="Arial" w:cs="Arial"/>
        </w:rPr>
        <w:t xml:space="preserve"> laptop. I’ll provide some tips on how to use it later.</w:t>
      </w:r>
    </w:p>
    <w:p w14:paraId="5C1E91EF" w14:textId="77777777" w:rsidR="009D2088" w:rsidRPr="004E5E9B" w:rsidRDefault="00000000">
      <w:pPr>
        <w:numPr>
          <w:ilvl w:val="0"/>
          <w:numId w:val="4"/>
        </w:numPr>
        <w:rPr>
          <w:rFonts w:ascii="Arial" w:hAnsi="Arial" w:cs="Arial"/>
        </w:rPr>
      </w:pPr>
      <w:r w:rsidRPr="004E5E9B">
        <w:rPr>
          <w:rFonts w:ascii="Arial" w:hAnsi="Arial" w:cs="Arial"/>
        </w:rPr>
        <w:t>Once you’ve selected your directory, you’ll see a preview here. This provides feedback on where the application is currently looking.</w:t>
      </w:r>
    </w:p>
    <w:p w14:paraId="1BD15B90" w14:textId="77777777" w:rsidR="009D2088" w:rsidRPr="004E5E9B" w:rsidRDefault="00000000">
      <w:pPr>
        <w:numPr>
          <w:ilvl w:val="0"/>
          <w:numId w:val="4"/>
        </w:numPr>
        <w:rPr>
          <w:rFonts w:ascii="Arial" w:hAnsi="Arial" w:cs="Arial"/>
        </w:rPr>
      </w:pPr>
      <w:r w:rsidRPr="004E5E9B">
        <w:rPr>
          <w:rFonts w:ascii="Arial" w:hAnsi="Arial" w:cs="Arial"/>
        </w:rPr>
        <w:t>This section shows all the files in the folder you selected in (5). You’ll see a checkbox next to each file. The application will rename only the files that are checked. By default, all Excel (xlsx) files will be selected, but you can toggle other files as well.</w:t>
      </w:r>
    </w:p>
    <w:p w14:paraId="49B25FB4" w14:textId="77777777" w:rsidR="009D2088" w:rsidRPr="004E5E9B" w:rsidRDefault="00000000">
      <w:pPr>
        <w:numPr>
          <w:ilvl w:val="0"/>
          <w:numId w:val="4"/>
        </w:numPr>
        <w:rPr>
          <w:rFonts w:ascii="Arial" w:hAnsi="Arial" w:cs="Arial"/>
        </w:rPr>
      </w:pPr>
      <w:r w:rsidRPr="004E5E9B">
        <w:rPr>
          <w:rFonts w:ascii="Arial" w:hAnsi="Arial" w:cs="Arial"/>
        </w:rPr>
        <w:t xml:space="preserve">This is </w:t>
      </w:r>
      <w:proofErr w:type="gramStart"/>
      <w:r w:rsidRPr="004E5E9B">
        <w:rPr>
          <w:rFonts w:ascii="Arial" w:hAnsi="Arial" w:cs="Arial"/>
        </w:rPr>
        <w:t>similar to</w:t>
      </w:r>
      <w:proofErr w:type="gramEnd"/>
      <w:r w:rsidRPr="004E5E9B">
        <w:rPr>
          <w:rFonts w:ascii="Arial" w:hAnsi="Arial" w:cs="Arial"/>
        </w:rPr>
        <w:t xml:space="preserve"> (5), but it shows where the renamed copy of the file will be saved. It’s important to note that the application will never rename a file if it results in a conflict. For example, if you want to rename </w:t>
      </w:r>
      <w:r w:rsidRPr="004E5E9B">
        <w:rPr>
          <w:rStyle w:val="InlineCode"/>
          <w:rFonts w:ascii="Arial" w:hAnsi="Arial" w:cs="Arial"/>
          <w:highlight w:val="none"/>
        </w:rPr>
        <w:t>report 2024.xlsx</w:t>
      </w:r>
      <w:r w:rsidRPr="004E5E9B">
        <w:rPr>
          <w:rFonts w:ascii="Arial" w:hAnsi="Arial" w:cs="Arial"/>
        </w:rPr>
        <w:t xml:space="preserve"> to </w:t>
      </w:r>
      <w:r w:rsidRPr="004E5E9B">
        <w:rPr>
          <w:rStyle w:val="InlineCode"/>
          <w:rFonts w:ascii="Arial" w:hAnsi="Arial" w:cs="Arial"/>
          <w:highlight w:val="none"/>
        </w:rPr>
        <w:t>report 2025.xlsx</w:t>
      </w:r>
      <w:r w:rsidRPr="004E5E9B">
        <w:rPr>
          <w:rFonts w:ascii="Arial" w:hAnsi="Arial" w:cs="Arial"/>
        </w:rPr>
        <w:t xml:space="preserve">, but </w:t>
      </w:r>
      <w:r w:rsidRPr="004E5E9B">
        <w:rPr>
          <w:rStyle w:val="InlineCode"/>
          <w:rFonts w:ascii="Arial" w:hAnsi="Arial" w:cs="Arial"/>
          <w:highlight w:val="none"/>
        </w:rPr>
        <w:t>report 2025.xlsx</w:t>
      </w:r>
      <w:r w:rsidRPr="004E5E9B">
        <w:rPr>
          <w:rFonts w:ascii="Arial" w:hAnsi="Arial" w:cs="Arial"/>
        </w:rPr>
        <w:t xml:space="preserve"> already exists in the output folder, the app will not rename </w:t>
      </w:r>
      <w:r w:rsidRPr="004E5E9B">
        <w:rPr>
          <w:rStyle w:val="InlineCode"/>
          <w:rFonts w:ascii="Arial" w:hAnsi="Arial" w:cs="Arial"/>
          <w:highlight w:val="none"/>
        </w:rPr>
        <w:t>report 2024.xlsx</w:t>
      </w:r>
      <w:r w:rsidRPr="004E5E9B">
        <w:rPr>
          <w:rFonts w:ascii="Arial" w:hAnsi="Arial" w:cs="Arial"/>
        </w:rPr>
        <w:t>.</w:t>
      </w:r>
    </w:p>
    <w:p w14:paraId="5B0E65AA" w14:textId="77777777" w:rsidR="009D2088" w:rsidRPr="004E5E9B" w:rsidRDefault="00000000">
      <w:pPr>
        <w:numPr>
          <w:ilvl w:val="0"/>
          <w:numId w:val="4"/>
        </w:numPr>
        <w:rPr>
          <w:rFonts w:ascii="Arial" w:hAnsi="Arial" w:cs="Arial"/>
        </w:rPr>
      </w:pPr>
      <w:r w:rsidRPr="004E5E9B">
        <w:rPr>
          <w:rFonts w:ascii="Arial" w:hAnsi="Arial" w:cs="Arial"/>
        </w:rPr>
        <w:lastRenderedPageBreak/>
        <w:t xml:space="preserve">This is </w:t>
      </w:r>
      <w:proofErr w:type="gramStart"/>
      <w:r w:rsidRPr="004E5E9B">
        <w:rPr>
          <w:rFonts w:ascii="Arial" w:hAnsi="Arial" w:cs="Arial"/>
        </w:rPr>
        <w:t>similar to</w:t>
      </w:r>
      <w:proofErr w:type="gramEnd"/>
      <w:r w:rsidRPr="004E5E9B">
        <w:rPr>
          <w:rFonts w:ascii="Arial" w:hAnsi="Arial" w:cs="Arial"/>
        </w:rPr>
        <w:t xml:space="preserve"> (6), but for the output folder.</w:t>
      </w:r>
    </w:p>
    <w:p w14:paraId="525F0C77" w14:textId="77777777" w:rsidR="009D2088" w:rsidRPr="004E5E9B" w:rsidRDefault="00000000">
      <w:pPr>
        <w:numPr>
          <w:ilvl w:val="0"/>
          <w:numId w:val="4"/>
        </w:numPr>
        <w:rPr>
          <w:rFonts w:ascii="Arial" w:hAnsi="Arial" w:cs="Arial"/>
        </w:rPr>
      </w:pPr>
      <w:r w:rsidRPr="004E5E9B">
        <w:rPr>
          <w:rFonts w:ascii="Arial" w:hAnsi="Arial" w:cs="Arial"/>
        </w:rPr>
        <w:t>This section displays all the files currently in the output directory. Once you click the rename button (13), your renamed files will appear here!</w:t>
      </w:r>
    </w:p>
    <w:p w14:paraId="236E05AD" w14:textId="77777777" w:rsidR="009D2088" w:rsidRPr="004E5E9B" w:rsidRDefault="00000000">
      <w:pPr>
        <w:numPr>
          <w:ilvl w:val="0"/>
          <w:numId w:val="4"/>
        </w:numPr>
        <w:rPr>
          <w:rFonts w:ascii="Arial" w:hAnsi="Arial" w:cs="Arial"/>
        </w:rPr>
      </w:pPr>
      <w:r w:rsidRPr="004E5E9B">
        <w:rPr>
          <w:rFonts w:ascii="Arial" w:hAnsi="Arial" w:cs="Arial"/>
        </w:rPr>
        <w:t>This is a cool feature! We know there’s a lot going on, so we want to preview the changes the application is about to apply. When you toggle this checkbox, the application will show the changes in (7) with yellow text. It’s especially useful when you plan on doing complicated renames.</w:t>
      </w:r>
    </w:p>
    <w:p w14:paraId="4EDC8C86" w14:textId="77777777" w:rsidR="009D2088" w:rsidRPr="004E5E9B" w:rsidRDefault="00000000">
      <w:pPr>
        <w:numPr>
          <w:ilvl w:val="0"/>
          <w:numId w:val="4"/>
        </w:numPr>
        <w:rPr>
          <w:rFonts w:ascii="Arial" w:hAnsi="Arial" w:cs="Arial"/>
        </w:rPr>
      </w:pPr>
      <w:r w:rsidRPr="004E5E9B">
        <w:rPr>
          <w:rFonts w:ascii="Arial" w:hAnsi="Arial" w:cs="Arial"/>
        </w:rPr>
        <w:t>This button resets everything. It removes all the inputs you’ve selected and allows you to start from scratch.</w:t>
      </w:r>
    </w:p>
    <w:p w14:paraId="7E07BFE0" w14:textId="77777777" w:rsidR="009D2088" w:rsidRPr="004E5E9B" w:rsidRDefault="00000000">
      <w:pPr>
        <w:numPr>
          <w:ilvl w:val="0"/>
          <w:numId w:val="4"/>
        </w:numPr>
        <w:rPr>
          <w:rFonts w:ascii="Arial" w:hAnsi="Arial" w:cs="Arial"/>
        </w:rPr>
      </w:pPr>
      <w:r w:rsidRPr="004E5E9B">
        <w:rPr>
          <w:rFonts w:ascii="Arial" w:hAnsi="Arial" w:cs="Arial"/>
        </w:rPr>
        <w:t>Pressing this button will rename the files. If everything goes smoothly, the button will change from "Rename" to "Success". Once the files are renamed, you’ll need to press the "Reset" button to perform another rename.</w:t>
      </w:r>
    </w:p>
    <w:p w14:paraId="37663DDA" w14:textId="77777777" w:rsidR="004E5E9B" w:rsidRDefault="004E5E9B">
      <w:pPr>
        <w:rPr>
          <w:rFonts w:ascii="Arial" w:hAnsi="Arial" w:cs="Arial"/>
        </w:rPr>
      </w:pPr>
    </w:p>
    <w:p w14:paraId="0A58F45B" w14:textId="313ACA0E" w:rsidR="009D2088" w:rsidRPr="004E5E9B" w:rsidRDefault="00000000">
      <w:pPr>
        <w:rPr>
          <w:rFonts w:ascii="Arial" w:hAnsi="Arial" w:cs="Arial"/>
        </w:rPr>
      </w:pPr>
      <w:r w:rsidRPr="004E5E9B">
        <w:rPr>
          <w:rFonts w:ascii="Arial" w:hAnsi="Arial" w:cs="Arial"/>
        </w:rPr>
        <w:t>Let's give it a try</w:t>
      </w:r>
    </w:p>
    <w:p w14:paraId="11A303D4" w14:textId="4E2C0FC9" w:rsidR="009D2088" w:rsidRPr="004E5E9B" w:rsidRDefault="004E5E9B">
      <w:pPr>
        <w:rPr>
          <w:rFonts w:ascii="Arial" w:hAnsi="Arial" w:cs="Arial"/>
        </w:rPr>
      </w:pPr>
      <w:r w:rsidRPr="004E5E9B">
        <w:rPr>
          <w:rFonts w:ascii="Arial" w:hAnsi="Arial" w:cs="Arial"/>
        </w:rPr>
        <w:pict w14:anchorId="1FAF6CC9">
          <v:shape id="_x0000_i1033" type="#_x0000_t75" alt="file_browse.png" style="width:481.8pt;height:383.4pt">
            <v:imagedata r:id="rId12" o:title=""/>
          </v:shape>
        </w:pict>
      </w:r>
    </w:p>
    <w:p w14:paraId="2A3E824B" w14:textId="77777777" w:rsidR="004E5E9B" w:rsidRDefault="004E5E9B">
      <w:pPr>
        <w:rPr>
          <w:rFonts w:ascii="Arial" w:hAnsi="Arial" w:cs="Arial"/>
        </w:rPr>
      </w:pPr>
    </w:p>
    <w:p w14:paraId="35D69B68" w14:textId="23CDD3AE" w:rsidR="009D2088" w:rsidRPr="004E5E9B" w:rsidRDefault="00000000">
      <w:pPr>
        <w:rPr>
          <w:rFonts w:ascii="Arial" w:hAnsi="Arial" w:cs="Arial"/>
        </w:rPr>
      </w:pPr>
      <w:r w:rsidRPr="004E5E9B">
        <w:rPr>
          <w:rFonts w:ascii="Arial" w:hAnsi="Arial" w:cs="Arial"/>
        </w:rPr>
        <w:t>In the above image:</w:t>
      </w:r>
    </w:p>
    <w:p w14:paraId="78C528E8" w14:textId="77777777" w:rsidR="004E5E9B" w:rsidRDefault="00000000">
      <w:pPr>
        <w:numPr>
          <w:ilvl w:val="0"/>
          <w:numId w:val="5"/>
        </w:numPr>
        <w:rPr>
          <w:rFonts w:ascii="Arial" w:hAnsi="Arial" w:cs="Arial"/>
        </w:rPr>
      </w:pPr>
      <w:r w:rsidRPr="004E5E9B">
        <w:rPr>
          <w:rFonts w:ascii="Arial" w:hAnsi="Arial" w:cs="Arial"/>
        </w:rPr>
        <w:t xml:space="preserve">Click on the Browse Files on the input side. This will </w:t>
      </w:r>
      <w:proofErr w:type="gramStart"/>
      <w:r w:rsidRPr="004E5E9B">
        <w:rPr>
          <w:rFonts w:ascii="Arial" w:hAnsi="Arial" w:cs="Arial"/>
        </w:rPr>
        <w:t>open up</w:t>
      </w:r>
      <w:proofErr w:type="gramEnd"/>
      <w:r w:rsidRPr="004E5E9B">
        <w:rPr>
          <w:rFonts w:ascii="Arial" w:hAnsi="Arial" w:cs="Arial"/>
        </w:rPr>
        <w:t xml:space="preserve"> the file browser. This doesn't look like the normal browser, I know.</w:t>
      </w:r>
    </w:p>
    <w:p w14:paraId="66099462" w14:textId="77777777" w:rsidR="004E5E9B" w:rsidRDefault="00000000">
      <w:pPr>
        <w:numPr>
          <w:ilvl w:val="0"/>
          <w:numId w:val="5"/>
        </w:numPr>
        <w:rPr>
          <w:rFonts w:ascii="Arial" w:hAnsi="Arial" w:cs="Arial"/>
        </w:rPr>
      </w:pPr>
      <w:r w:rsidRPr="004E5E9B">
        <w:rPr>
          <w:rFonts w:ascii="Arial" w:hAnsi="Arial" w:cs="Arial"/>
        </w:rPr>
        <w:t>You can select a folder by clicking on it.</w:t>
      </w:r>
    </w:p>
    <w:p w14:paraId="15977EE3" w14:textId="77777777" w:rsidR="004E5E9B" w:rsidRDefault="00000000">
      <w:pPr>
        <w:numPr>
          <w:ilvl w:val="0"/>
          <w:numId w:val="5"/>
        </w:numPr>
        <w:rPr>
          <w:rFonts w:ascii="Arial" w:hAnsi="Arial" w:cs="Arial"/>
        </w:rPr>
      </w:pPr>
      <w:r w:rsidRPr="004E5E9B">
        <w:rPr>
          <w:rFonts w:ascii="Arial" w:hAnsi="Arial" w:cs="Arial"/>
        </w:rPr>
        <w:t>You should see the directory name at the bottom</w:t>
      </w:r>
    </w:p>
    <w:p w14:paraId="0514B1E3" w14:textId="39E80869" w:rsidR="009D2088" w:rsidRPr="004E5E9B" w:rsidRDefault="00000000">
      <w:pPr>
        <w:numPr>
          <w:ilvl w:val="0"/>
          <w:numId w:val="5"/>
        </w:numPr>
        <w:rPr>
          <w:rFonts w:ascii="Arial" w:hAnsi="Arial" w:cs="Arial"/>
        </w:rPr>
      </w:pPr>
      <w:r w:rsidRPr="004E5E9B">
        <w:rPr>
          <w:rFonts w:ascii="Arial" w:hAnsi="Arial" w:cs="Arial"/>
        </w:rPr>
        <w:t>Then press ok</w:t>
      </w:r>
    </w:p>
    <w:p w14:paraId="381A7A6C" w14:textId="77777777" w:rsidR="004E5E9B" w:rsidRDefault="004E5E9B">
      <w:pPr>
        <w:rPr>
          <w:rFonts w:ascii="Arial" w:hAnsi="Arial" w:cs="Arial"/>
        </w:rPr>
      </w:pPr>
    </w:p>
    <w:p w14:paraId="05F9016C" w14:textId="6FEB7CAA" w:rsidR="009D2088" w:rsidRPr="004E5E9B" w:rsidRDefault="00000000">
      <w:pPr>
        <w:rPr>
          <w:rFonts w:ascii="Arial" w:hAnsi="Arial" w:cs="Arial"/>
        </w:rPr>
      </w:pPr>
      <w:r w:rsidRPr="004E5E9B">
        <w:rPr>
          <w:rFonts w:ascii="Arial" w:hAnsi="Arial" w:cs="Arial"/>
        </w:rPr>
        <w:t>A note. The application will always open the file browser from the location it's currently in. So, if you want to make it easier to select the file you want, you can move this application to the directory above the folder you want to select. This will make it easier to choose a file.</w:t>
      </w:r>
    </w:p>
    <w:p w14:paraId="3CB8494D" w14:textId="77777777" w:rsidR="009D2088" w:rsidRDefault="00000000">
      <w:pPr>
        <w:rPr>
          <w:rFonts w:ascii="Arial" w:hAnsi="Arial" w:cs="Arial"/>
        </w:rPr>
      </w:pPr>
      <w:r w:rsidRPr="004E5E9B">
        <w:rPr>
          <w:rFonts w:ascii="Arial" w:hAnsi="Arial" w:cs="Arial"/>
        </w:rPr>
        <w:t xml:space="preserve">You will also see that there is no back button. To go back, you double click on the two </w:t>
      </w:r>
      <w:proofErr w:type="gramStart"/>
      <w:r w:rsidRPr="004E5E9B">
        <w:rPr>
          <w:rFonts w:ascii="Arial" w:hAnsi="Arial" w:cs="Arial"/>
        </w:rPr>
        <w:t>dots,</w:t>
      </w:r>
      <w:proofErr w:type="gramEnd"/>
      <w:r w:rsidRPr="004E5E9B">
        <w:rPr>
          <w:rFonts w:ascii="Arial" w:hAnsi="Arial" w:cs="Arial"/>
        </w:rPr>
        <w:t xml:space="preserve"> to go into a directory, you double click on the name.</w:t>
      </w:r>
    </w:p>
    <w:p w14:paraId="61BF85BB" w14:textId="77777777" w:rsidR="004E5E9B" w:rsidRPr="004E5E9B" w:rsidRDefault="004E5E9B">
      <w:pPr>
        <w:rPr>
          <w:rFonts w:ascii="Arial" w:hAnsi="Arial" w:cs="Arial"/>
        </w:rPr>
      </w:pPr>
    </w:p>
    <w:p w14:paraId="04E0EA3D" w14:textId="77777777" w:rsidR="009D2088" w:rsidRPr="004E5E9B" w:rsidRDefault="00000000">
      <w:pPr>
        <w:rPr>
          <w:rFonts w:ascii="Arial" w:hAnsi="Arial" w:cs="Arial"/>
        </w:rPr>
      </w:pPr>
      <w:r w:rsidRPr="004E5E9B">
        <w:rPr>
          <w:rFonts w:ascii="Arial" w:hAnsi="Arial" w:cs="Arial"/>
        </w:rPr>
        <w:t>The application will then look like this:</w:t>
      </w:r>
    </w:p>
    <w:p w14:paraId="4386E2C7" w14:textId="11FAA864" w:rsidR="009D2088" w:rsidRPr="004E5E9B" w:rsidRDefault="004E5E9B">
      <w:pPr>
        <w:rPr>
          <w:rFonts w:ascii="Arial" w:hAnsi="Arial" w:cs="Arial"/>
        </w:rPr>
      </w:pPr>
      <w:r w:rsidRPr="004E5E9B">
        <w:rPr>
          <w:rFonts w:ascii="Arial" w:hAnsi="Arial" w:cs="Arial"/>
        </w:rPr>
        <w:lastRenderedPageBreak/>
        <w:pict w14:anchorId="27ED14DE">
          <v:shape id="_x0000_i1034" type="#_x0000_t75" alt="files_selected_preview.png" style="width:481.8pt;height:376.8pt">
            <v:imagedata r:id="rId13" o:title=""/>
          </v:shape>
        </w:pict>
      </w:r>
    </w:p>
    <w:p w14:paraId="28B6C41C" w14:textId="77777777" w:rsidR="009D2088" w:rsidRPr="004E5E9B" w:rsidRDefault="00000000">
      <w:pPr>
        <w:rPr>
          <w:rFonts w:ascii="Arial" w:hAnsi="Arial" w:cs="Arial"/>
        </w:rPr>
      </w:pPr>
      <w:r w:rsidRPr="004E5E9B">
        <w:rPr>
          <w:rFonts w:ascii="Arial" w:hAnsi="Arial" w:cs="Arial"/>
        </w:rPr>
        <w:t>In the above image:</w:t>
      </w:r>
    </w:p>
    <w:p w14:paraId="4286DA59" w14:textId="77777777" w:rsidR="004E5E9B" w:rsidRDefault="00000000">
      <w:pPr>
        <w:numPr>
          <w:ilvl w:val="0"/>
          <w:numId w:val="6"/>
        </w:numPr>
        <w:rPr>
          <w:rFonts w:ascii="Arial" w:hAnsi="Arial" w:cs="Arial"/>
        </w:rPr>
      </w:pPr>
      <w:r w:rsidRPr="004E5E9B">
        <w:rPr>
          <w:rFonts w:ascii="Arial" w:hAnsi="Arial" w:cs="Arial"/>
        </w:rPr>
        <w:t>The application will show us the directory we selected. If it doesn't look right, we can try again.</w:t>
      </w:r>
    </w:p>
    <w:p w14:paraId="2EEC1EBB" w14:textId="77777777" w:rsidR="004E5E9B" w:rsidRDefault="00000000">
      <w:pPr>
        <w:numPr>
          <w:ilvl w:val="0"/>
          <w:numId w:val="6"/>
        </w:numPr>
        <w:rPr>
          <w:rFonts w:ascii="Arial" w:hAnsi="Arial" w:cs="Arial"/>
        </w:rPr>
      </w:pPr>
      <w:r w:rsidRPr="004E5E9B">
        <w:rPr>
          <w:rFonts w:ascii="Arial" w:hAnsi="Arial" w:cs="Arial"/>
        </w:rPr>
        <w:t>We can see all the files in this directory. Note how the Excel (xlsx) files will have their checkbox automatically ticked. The application is built to solve the Excel problem after all!</w:t>
      </w:r>
    </w:p>
    <w:p w14:paraId="068E3B85" w14:textId="15C12D1B" w:rsidR="009D2088" w:rsidRPr="004E5E9B" w:rsidRDefault="00000000">
      <w:pPr>
        <w:numPr>
          <w:ilvl w:val="0"/>
          <w:numId w:val="6"/>
        </w:numPr>
        <w:rPr>
          <w:rFonts w:ascii="Arial" w:hAnsi="Arial" w:cs="Arial"/>
        </w:rPr>
      </w:pPr>
      <w:r w:rsidRPr="004E5E9B">
        <w:rPr>
          <w:rFonts w:ascii="Arial" w:hAnsi="Arial" w:cs="Arial"/>
        </w:rPr>
        <w:t xml:space="preserve">But if we want to, we can always select the </w:t>
      </w:r>
      <w:r w:rsidRPr="004E5E9B">
        <w:rPr>
          <w:rStyle w:val="InlineCode"/>
          <w:rFonts w:ascii="Arial" w:hAnsi="Arial" w:cs="Arial"/>
          <w:highlight w:val="none"/>
        </w:rPr>
        <w:t>foo.txt</w:t>
      </w:r>
      <w:r w:rsidRPr="004E5E9B">
        <w:rPr>
          <w:rFonts w:ascii="Arial" w:hAnsi="Arial" w:cs="Arial"/>
        </w:rPr>
        <w:t xml:space="preserve"> file</w:t>
      </w:r>
    </w:p>
    <w:p w14:paraId="124015CA" w14:textId="77777777" w:rsidR="004E5E9B" w:rsidRDefault="004E5E9B">
      <w:pPr>
        <w:rPr>
          <w:rFonts w:ascii="Arial" w:hAnsi="Arial" w:cs="Arial"/>
        </w:rPr>
      </w:pPr>
    </w:p>
    <w:p w14:paraId="198E0C86" w14:textId="3F18B874" w:rsidR="009D2088" w:rsidRPr="004E5E9B" w:rsidRDefault="00000000">
      <w:pPr>
        <w:rPr>
          <w:rFonts w:ascii="Arial" w:hAnsi="Arial" w:cs="Arial"/>
        </w:rPr>
      </w:pPr>
      <w:r w:rsidRPr="004E5E9B">
        <w:rPr>
          <w:rFonts w:ascii="Arial" w:hAnsi="Arial" w:cs="Arial"/>
        </w:rPr>
        <w:t>Next, we select the output directory:</w:t>
      </w:r>
    </w:p>
    <w:p w14:paraId="798334C9" w14:textId="06675783" w:rsidR="009D2088" w:rsidRPr="004E5E9B" w:rsidRDefault="004E5E9B">
      <w:pPr>
        <w:rPr>
          <w:rFonts w:ascii="Arial" w:hAnsi="Arial" w:cs="Arial"/>
        </w:rPr>
      </w:pPr>
      <w:r w:rsidRPr="004E5E9B">
        <w:rPr>
          <w:rFonts w:ascii="Arial" w:hAnsi="Arial" w:cs="Arial"/>
        </w:rPr>
        <w:lastRenderedPageBreak/>
        <w:pict w14:anchorId="4D4644D1">
          <v:shape id="_x0000_i1067" type="#_x0000_t75" alt="output_file_browse.png" style="width:481.8pt;height:380.4pt">
            <v:imagedata r:id="rId14" o:title=""/>
          </v:shape>
        </w:pict>
      </w:r>
    </w:p>
    <w:p w14:paraId="398D077E" w14:textId="77777777" w:rsidR="009D2088" w:rsidRPr="004E5E9B" w:rsidRDefault="00000000">
      <w:pPr>
        <w:rPr>
          <w:rFonts w:ascii="Arial" w:hAnsi="Arial" w:cs="Arial"/>
        </w:rPr>
      </w:pPr>
      <w:r w:rsidRPr="004E5E9B">
        <w:rPr>
          <w:rFonts w:ascii="Arial" w:hAnsi="Arial" w:cs="Arial"/>
        </w:rPr>
        <w:t>In the above image:</w:t>
      </w:r>
    </w:p>
    <w:p w14:paraId="0E0F89DD" w14:textId="77777777" w:rsidR="004E5E9B" w:rsidRDefault="00000000">
      <w:pPr>
        <w:numPr>
          <w:ilvl w:val="0"/>
          <w:numId w:val="7"/>
        </w:numPr>
        <w:rPr>
          <w:rFonts w:ascii="Arial" w:hAnsi="Arial" w:cs="Arial"/>
        </w:rPr>
      </w:pPr>
      <w:r w:rsidRPr="004E5E9B">
        <w:rPr>
          <w:rFonts w:ascii="Arial" w:hAnsi="Arial" w:cs="Arial"/>
        </w:rPr>
        <w:t>Select the browse files</w:t>
      </w:r>
    </w:p>
    <w:p w14:paraId="1224FD16" w14:textId="77777777" w:rsidR="004E5E9B" w:rsidRDefault="00000000">
      <w:pPr>
        <w:numPr>
          <w:ilvl w:val="0"/>
          <w:numId w:val="7"/>
        </w:numPr>
        <w:rPr>
          <w:rFonts w:ascii="Arial" w:hAnsi="Arial" w:cs="Arial"/>
        </w:rPr>
      </w:pPr>
      <w:r w:rsidRPr="004E5E9B">
        <w:rPr>
          <w:rFonts w:ascii="Arial" w:hAnsi="Arial" w:cs="Arial"/>
        </w:rPr>
        <w:t>Select the output folder</w:t>
      </w:r>
    </w:p>
    <w:p w14:paraId="5FB2EC02" w14:textId="77777777" w:rsidR="004E5E9B" w:rsidRDefault="00000000">
      <w:pPr>
        <w:numPr>
          <w:ilvl w:val="0"/>
          <w:numId w:val="7"/>
        </w:numPr>
        <w:rPr>
          <w:rFonts w:ascii="Arial" w:hAnsi="Arial" w:cs="Arial"/>
        </w:rPr>
      </w:pPr>
      <w:r w:rsidRPr="004E5E9B">
        <w:rPr>
          <w:rFonts w:ascii="Arial" w:hAnsi="Arial" w:cs="Arial"/>
        </w:rPr>
        <w:t>Double check that we selected the correct folder</w:t>
      </w:r>
    </w:p>
    <w:p w14:paraId="72654C01" w14:textId="59F323D8" w:rsidR="009D2088" w:rsidRPr="004E5E9B" w:rsidRDefault="00000000">
      <w:pPr>
        <w:numPr>
          <w:ilvl w:val="0"/>
          <w:numId w:val="7"/>
        </w:numPr>
        <w:rPr>
          <w:rFonts w:ascii="Arial" w:hAnsi="Arial" w:cs="Arial"/>
        </w:rPr>
      </w:pPr>
      <w:r w:rsidRPr="004E5E9B">
        <w:rPr>
          <w:rFonts w:ascii="Arial" w:hAnsi="Arial" w:cs="Arial"/>
        </w:rPr>
        <w:t>Click Ok.</w:t>
      </w:r>
    </w:p>
    <w:p w14:paraId="36D691B6" w14:textId="77777777" w:rsidR="004E5E9B" w:rsidRDefault="004E5E9B">
      <w:pPr>
        <w:rPr>
          <w:rFonts w:ascii="Arial" w:hAnsi="Arial" w:cs="Arial"/>
        </w:rPr>
      </w:pPr>
    </w:p>
    <w:p w14:paraId="3321BD66" w14:textId="6E15010F" w:rsidR="009D2088" w:rsidRPr="004E5E9B" w:rsidRDefault="00000000">
      <w:pPr>
        <w:rPr>
          <w:rFonts w:ascii="Arial" w:hAnsi="Arial" w:cs="Arial"/>
        </w:rPr>
      </w:pPr>
      <w:r w:rsidRPr="004E5E9B">
        <w:rPr>
          <w:rFonts w:ascii="Arial" w:hAnsi="Arial" w:cs="Arial"/>
        </w:rPr>
        <w:t>We should see:</w:t>
      </w:r>
    </w:p>
    <w:p w14:paraId="306BAF6C" w14:textId="0A82E05F" w:rsidR="009D2088" w:rsidRPr="004E5E9B" w:rsidRDefault="004E5E9B">
      <w:pPr>
        <w:rPr>
          <w:rFonts w:ascii="Arial" w:hAnsi="Arial" w:cs="Arial"/>
        </w:rPr>
      </w:pPr>
      <w:r w:rsidRPr="004E5E9B">
        <w:rPr>
          <w:rFonts w:ascii="Arial" w:hAnsi="Arial" w:cs="Arial"/>
        </w:rPr>
        <w:lastRenderedPageBreak/>
        <w:pict w14:anchorId="1BCADA4C">
          <v:shape id="_x0000_i1036" type="#_x0000_t75" alt="click_the_preview.png" style="width:481.8pt;height:379.2pt">
            <v:imagedata r:id="rId15" o:title=""/>
          </v:shape>
        </w:pict>
      </w:r>
    </w:p>
    <w:p w14:paraId="2E359302" w14:textId="77777777" w:rsidR="009D2088" w:rsidRPr="004E5E9B" w:rsidRDefault="00000000">
      <w:pPr>
        <w:rPr>
          <w:rFonts w:ascii="Arial" w:hAnsi="Arial" w:cs="Arial"/>
        </w:rPr>
      </w:pPr>
      <w:r w:rsidRPr="004E5E9B">
        <w:rPr>
          <w:rFonts w:ascii="Arial" w:hAnsi="Arial" w:cs="Arial"/>
        </w:rPr>
        <w:t>In the above image:</w:t>
      </w:r>
    </w:p>
    <w:p w14:paraId="230731DF" w14:textId="77777777" w:rsidR="004E5E9B" w:rsidRDefault="00000000">
      <w:pPr>
        <w:numPr>
          <w:ilvl w:val="0"/>
          <w:numId w:val="8"/>
        </w:numPr>
        <w:rPr>
          <w:rFonts w:ascii="Arial" w:hAnsi="Arial" w:cs="Arial"/>
        </w:rPr>
      </w:pPr>
      <w:r w:rsidRPr="004E5E9B">
        <w:rPr>
          <w:rFonts w:ascii="Arial" w:hAnsi="Arial" w:cs="Arial"/>
        </w:rPr>
        <w:t>We can double check that we selected the right directory</w:t>
      </w:r>
    </w:p>
    <w:p w14:paraId="58558639" w14:textId="135E4845" w:rsidR="009D2088" w:rsidRPr="004E5E9B" w:rsidRDefault="00000000">
      <w:pPr>
        <w:numPr>
          <w:ilvl w:val="0"/>
          <w:numId w:val="8"/>
        </w:numPr>
        <w:rPr>
          <w:rFonts w:ascii="Arial" w:hAnsi="Arial" w:cs="Arial"/>
        </w:rPr>
      </w:pPr>
      <w:r w:rsidRPr="004E5E9B">
        <w:rPr>
          <w:rFonts w:ascii="Arial" w:hAnsi="Arial" w:cs="Arial"/>
        </w:rPr>
        <w:t>We can see what files are currently in this directory</w:t>
      </w:r>
    </w:p>
    <w:p w14:paraId="330721FF" w14:textId="77777777" w:rsidR="004E5E9B" w:rsidRDefault="004E5E9B">
      <w:pPr>
        <w:rPr>
          <w:rFonts w:ascii="Arial" w:hAnsi="Arial" w:cs="Arial"/>
        </w:rPr>
      </w:pPr>
    </w:p>
    <w:p w14:paraId="640B1205" w14:textId="6610F154" w:rsidR="009D2088" w:rsidRPr="004E5E9B" w:rsidRDefault="00000000">
      <w:pPr>
        <w:rPr>
          <w:rFonts w:ascii="Arial" w:hAnsi="Arial" w:cs="Arial"/>
        </w:rPr>
      </w:pPr>
      <w:proofErr w:type="gramStart"/>
      <w:r w:rsidRPr="004E5E9B">
        <w:rPr>
          <w:rFonts w:ascii="Arial" w:hAnsi="Arial" w:cs="Arial"/>
        </w:rPr>
        <w:t>So</w:t>
      </w:r>
      <w:proofErr w:type="gramEnd"/>
      <w:r w:rsidRPr="004E5E9B">
        <w:rPr>
          <w:rFonts w:ascii="Arial" w:hAnsi="Arial" w:cs="Arial"/>
        </w:rPr>
        <w:t xml:space="preserve"> we have, by default, selected the option to change the year to </w:t>
      </w:r>
      <w:r w:rsidRPr="004E5E9B">
        <w:rPr>
          <w:rStyle w:val="InlineCode"/>
          <w:rFonts w:ascii="Arial" w:hAnsi="Arial" w:cs="Arial"/>
          <w:highlight w:val="none"/>
        </w:rPr>
        <w:t>2025</w:t>
      </w:r>
      <w:r w:rsidRPr="004E5E9B">
        <w:rPr>
          <w:rFonts w:ascii="Arial" w:hAnsi="Arial" w:cs="Arial"/>
        </w:rPr>
        <w:t>. But what will this change look like? Click on the "Preview Changes" to see!</w:t>
      </w:r>
    </w:p>
    <w:p w14:paraId="17BF3770" w14:textId="2314266F" w:rsidR="009D2088" w:rsidRPr="004E5E9B" w:rsidRDefault="004E5E9B">
      <w:pPr>
        <w:rPr>
          <w:rFonts w:ascii="Arial" w:hAnsi="Arial" w:cs="Arial"/>
        </w:rPr>
      </w:pPr>
      <w:r w:rsidRPr="004E5E9B">
        <w:rPr>
          <w:rFonts w:ascii="Arial" w:hAnsi="Arial" w:cs="Arial"/>
        </w:rPr>
        <w:pict w14:anchorId="50255D51">
          <v:shape id="_x0000_i1037" type="#_x0000_t75" alt="preview_changes.png" style="width:481.8pt;height:335.4pt">
            <v:imagedata r:id="rId16" o:title=""/>
          </v:shape>
        </w:pict>
      </w:r>
    </w:p>
    <w:p w14:paraId="1DBE9390" w14:textId="77777777" w:rsidR="009D2088" w:rsidRPr="004E5E9B" w:rsidRDefault="00000000">
      <w:pPr>
        <w:rPr>
          <w:rFonts w:ascii="Arial" w:hAnsi="Arial" w:cs="Arial"/>
        </w:rPr>
      </w:pPr>
      <w:r w:rsidRPr="004E5E9B">
        <w:rPr>
          <w:rFonts w:ascii="Arial" w:hAnsi="Arial" w:cs="Arial"/>
        </w:rPr>
        <w:lastRenderedPageBreak/>
        <w:t>In the above image:</w:t>
      </w:r>
    </w:p>
    <w:p w14:paraId="611A4099" w14:textId="77777777" w:rsidR="004E5E9B" w:rsidRDefault="00000000">
      <w:pPr>
        <w:numPr>
          <w:ilvl w:val="0"/>
          <w:numId w:val="9"/>
        </w:numPr>
        <w:rPr>
          <w:rFonts w:ascii="Arial" w:hAnsi="Arial" w:cs="Arial"/>
        </w:rPr>
      </w:pPr>
      <w:r w:rsidRPr="004E5E9B">
        <w:rPr>
          <w:rFonts w:ascii="Arial" w:hAnsi="Arial" w:cs="Arial"/>
        </w:rPr>
        <w:t xml:space="preserve">We can see the changes the application is about to make to our files! For example, it wants to change </w:t>
      </w:r>
      <w:r w:rsidRPr="004E5E9B">
        <w:rPr>
          <w:rStyle w:val="InlineCode"/>
          <w:rFonts w:ascii="Arial" w:hAnsi="Arial" w:cs="Arial"/>
          <w:highlight w:val="none"/>
        </w:rPr>
        <w:t>important_work_2024.xlsx</w:t>
      </w:r>
      <w:r w:rsidRPr="004E5E9B">
        <w:rPr>
          <w:rFonts w:ascii="Arial" w:hAnsi="Arial" w:cs="Arial"/>
        </w:rPr>
        <w:t xml:space="preserve"> to </w:t>
      </w:r>
      <w:r w:rsidRPr="004E5E9B">
        <w:rPr>
          <w:rStyle w:val="InlineCode"/>
          <w:rFonts w:ascii="Arial" w:hAnsi="Arial" w:cs="Arial"/>
          <w:highlight w:val="none"/>
        </w:rPr>
        <w:t>important_work_2025.xlsx</w:t>
      </w:r>
      <w:r w:rsidRPr="004E5E9B">
        <w:rPr>
          <w:rFonts w:ascii="Arial" w:hAnsi="Arial" w:cs="Arial"/>
        </w:rPr>
        <w:t>!</w:t>
      </w:r>
    </w:p>
    <w:p w14:paraId="219068F2" w14:textId="77777777" w:rsidR="004E5E9B" w:rsidRPr="004E5E9B" w:rsidRDefault="00000000">
      <w:pPr>
        <w:numPr>
          <w:ilvl w:val="0"/>
          <w:numId w:val="9"/>
        </w:numPr>
        <w:rPr>
          <w:rStyle w:val="InlineCode"/>
          <w:rFonts w:ascii="Arial" w:eastAsia="Times New Roman" w:hAnsi="Arial" w:cs="Arial"/>
          <w:color w:val="auto"/>
          <w:sz w:val="24"/>
          <w:szCs w:val="24"/>
          <w:highlight w:val="none"/>
        </w:rPr>
      </w:pPr>
      <w:r w:rsidRPr="004E5E9B">
        <w:rPr>
          <w:rFonts w:ascii="Arial" w:hAnsi="Arial" w:cs="Arial"/>
        </w:rPr>
        <w:t xml:space="preserve">We can see that it also added the year to files where it couldn't find the year. For example, there is no year in </w:t>
      </w:r>
      <w:r w:rsidRPr="004E5E9B">
        <w:rPr>
          <w:rStyle w:val="InlineCode"/>
          <w:rFonts w:ascii="Arial" w:hAnsi="Arial" w:cs="Arial"/>
          <w:highlight w:val="none"/>
        </w:rPr>
        <w:t>report1234.xlsx</w:t>
      </w:r>
      <w:r w:rsidRPr="004E5E9B">
        <w:rPr>
          <w:rFonts w:ascii="Arial" w:hAnsi="Arial" w:cs="Arial"/>
        </w:rPr>
        <w:t xml:space="preserve">. So instead, it wants to rename it to </w:t>
      </w:r>
      <w:r w:rsidRPr="004E5E9B">
        <w:rPr>
          <w:rStyle w:val="InlineCode"/>
          <w:rFonts w:ascii="Arial" w:hAnsi="Arial" w:cs="Arial"/>
          <w:highlight w:val="none"/>
        </w:rPr>
        <w:t>report1234 (2025).xlsx</w:t>
      </w:r>
    </w:p>
    <w:p w14:paraId="332FC6EB" w14:textId="499CDB28" w:rsidR="009D2088" w:rsidRDefault="00000000">
      <w:pPr>
        <w:numPr>
          <w:ilvl w:val="0"/>
          <w:numId w:val="9"/>
        </w:numPr>
        <w:rPr>
          <w:rFonts w:ascii="Arial" w:hAnsi="Arial" w:cs="Arial"/>
        </w:rPr>
      </w:pPr>
      <w:r w:rsidRPr="004E5E9B">
        <w:rPr>
          <w:rFonts w:ascii="Arial" w:hAnsi="Arial" w:cs="Arial"/>
        </w:rPr>
        <w:t xml:space="preserve">Why isn't there a preview for </w:t>
      </w:r>
      <w:r w:rsidRPr="004E5E9B">
        <w:rPr>
          <w:rStyle w:val="InlineCode"/>
          <w:rFonts w:ascii="Arial" w:hAnsi="Arial" w:cs="Arial"/>
          <w:highlight w:val="none"/>
        </w:rPr>
        <w:t>report2024.xlsx</w:t>
      </w:r>
      <w:r w:rsidRPr="004E5E9B">
        <w:rPr>
          <w:rFonts w:ascii="Arial" w:hAnsi="Arial" w:cs="Arial"/>
        </w:rPr>
        <w:t xml:space="preserve">? Well! This is because the proposed new name </w:t>
      </w:r>
      <w:r w:rsidRPr="004E5E9B">
        <w:rPr>
          <w:rStyle w:val="InlineCode"/>
          <w:rFonts w:ascii="Arial" w:hAnsi="Arial" w:cs="Arial"/>
          <w:highlight w:val="none"/>
        </w:rPr>
        <w:t>report2025.xlsx</w:t>
      </w:r>
      <w:r w:rsidRPr="004E5E9B">
        <w:rPr>
          <w:rFonts w:ascii="Arial" w:hAnsi="Arial" w:cs="Arial"/>
        </w:rPr>
        <w:t xml:space="preserve"> already exists in the output directory! The application doesn't want to overwrite your changes</w:t>
      </w:r>
    </w:p>
    <w:p w14:paraId="532E892B" w14:textId="77777777" w:rsidR="004E5E9B" w:rsidRPr="004E5E9B" w:rsidRDefault="004E5E9B">
      <w:pPr>
        <w:numPr>
          <w:ilvl w:val="0"/>
          <w:numId w:val="9"/>
        </w:numPr>
        <w:rPr>
          <w:rFonts w:ascii="Arial" w:hAnsi="Arial" w:cs="Arial"/>
        </w:rPr>
      </w:pPr>
    </w:p>
    <w:p w14:paraId="4AEEE369" w14:textId="77777777" w:rsidR="009D2088" w:rsidRDefault="00000000">
      <w:pPr>
        <w:rPr>
          <w:rFonts w:ascii="Arial" w:hAnsi="Arial" w:cs="Arial"/>
        </w:rPr>
      </w:pPr>
      <w:r w:rsidRPr="004E5E9B">
        <w:rPr>
          <w:rFonts w:ascii="Arial" w:hAnsi="Arial" w:cs="Arial"/>
        </w:rPr>
        <w:t>But what if we want it to rename it? We can solve this by adding a custom suffix to every file:</w:t>
      </w:r>
    </w:p>
    <w:p w14:paraId="2F619702" w14:textId="77777777" w:rsidR="004E5E9B" w:rsidRPr="004E5E9B" w:rsidRDefault="004E5E9B">
      <w:pPr>
        <w:rPr>
          <w:rFonts w:ascii="Arial" w:hAnsi="Arial" w:cs="Arial"/>
        </w:rPr>
      </w:pPr>
    </w:p>
    <w:p w14:paraId="49971C45" w14:textId="51B9C8ED" w:rsidR="009D2088" w:rsidRPr="004E5E9B" w:rsidRDefault="004E5E9B">
      <w:pPr>
        <w:rPr>
          <w:rFonts w:ascii="Arial" w:hAnsi="Arial" w:cs="Arial"/>
        </w:rPr>
      </w:pPr>
      <w:r w:rsidRPr="004E5E9B">
        <w:rPr>
          <w:rFonts w:ascii="Arial" w:hAnsi="Arial" w:cs="Arial"/>
        </w:rPr>
        <w:pict w14:anchorId="4479BFBF">
          <v:shape id="_x0000_i1038" type="#_x0000_t75" alt="suffix.png" style="width:481.8pt;height:378.6pt">
            <v:imagedata r:id="rId17" o:title=""/>
          </v:shape>
        </w:pict>
      </w:r>
    </w:p>
    <w:p w14:paraId="452456D6" w14:textId="77777777" w:rsidR="009D2088" w:rsidRPr="004E5E9B" w:rsidRDefault="00000000">
      <w:pPr>
        <w:rPr>
          <w:rFonts w:ascii="Arial" w:hAnsi="Arial" w:cs="Arial"/>
        </w:rPr>
      </w:pPr>
      <w:r w:rsidRPr="004E5E9B">
        <w:rPr>
          <w:rFonts w:ascii="Arial" w:hAnsi="Arial" w:cs="Arial"/>
        </w:rPr>
        <w:t>In the above image:</w:t>
      </w:r>
    </w:p>
    <w:p w14:paraId="61661C4F" w14:textId="77777777" w:rsidR="004E5E9B" w:rsidRDefault="00000000">
      <w:pPr>
        <w:numPr>
          <w:ilvl w:val="0"/>
          <w:numId w:val="10"/>
        </w:numPr>
        <w:rPr>
          <w:rFonts w:ascii="Arial" w:hAnsi="Arial" w:cs="Arial"/>
        </w:rPr>
      </w:pPr>
      <w:r w:rsidRPr="004E5E9B">
        <w:rPr>
          <w:rFonts w:ascii="Arial" w:hAnsi="Arial" w:cs="Arial"/>
        </w:rPr>
        <w:t>Enable the suffix option</w:t>
      </w:r>
    </w:p>
    <w:p w14:paraId="3AC22FED" w14:textId="77777777" w:rsidR="004E5E9B" w:rsidRDefault="00000000">
      <w:pPr>
        <w:numPr>
          <w:ilvl w:val="0"/>
          <w:numId w:val="10"/>
        </w:numPr>
        <w:rPr>
          <w:rFonts w:ascii="Arial" w:hAnsi="Arial" w:cs="Arial"/>
        </w:rPr>
      </w:pPr>
      <w:r w:rsidRPr="004E5E9B">
        <w:rPr>
          <w:rFonts w:ascii="Arial" w:hAnsi="Arial" w:cs="Arial"/>
        </w:rPr>
        <w:t>Type in " demo" to the input</w:t>
      </w:r>
    </w:p>
    <w:p w14:paraId="1E242C6E" w14:textId="349E5F7E" w:rsidR="009D2088" w:rsidRPr="004E5E9B" w:rsidRDefault="00000000">
      <w:pPr>
        <w:numPr>
          <w:ilvl w:val="0"/>
          <w:numId w:val="10"/>
        </w:numPr>
        <w:rPr>
          <w:rFonts w:ascii="Arial" w:hAnsi="Arial" w:cs="Arial"/>
        </w:rPr>
      </w:pPr>
      <w:r w:rsidRPr="004E5E9B">
        <w:rPr>
          <w:rFonts w:ascii="Arial" w:hAnsi="Arial" w:cs="Arial"/>
        </w:rPr>
        <w:t>We will see the suffix applied to the preview.</w:t>
      </w:r>
    </w:p>
    <w:p w14:paraId="3ACB8C93" w14:textId="77777777" w:rsidR="004E5E9B" w:rsidRDefault="004E5E9B">
      <w:pPr>
        <w:rPr>
          <w:rFonts w:ascii="Arial" w:hAnsi="Arial" w:cs="Arial"/>
        </w:rPr>
      </w:pPr>
    </w:p>
    <w:p w14:paraId="6CC945E2" w14:textId="46B5780E" w:rsidR="009D2088" w:rsidRPr="004E5E9B" w:rsidRDefault="00000000">
      <w:pPr>
        <w:rPr>
          <w:rFonts w:ascii="Arial" w:hAnsi="Arial" w:cs="Arial"/>
        </w:rPr>
      </w:pPr>
      <w:r w:rsidRPr="004E5E9B">
        <w:rPr>
          <w:rFonts w:ascii="Arial" w:hAnsi="Arial" w:cs="Arial"/>
        </w:rPr>
        <w:t>Ok. I think we're ready to rename the files! Now we can click on the "Rename" button:</w:t>
      </w:r>
    </w:p>
    <w:p w14:paraId="008AEBB6" w14:textId="2358974E" w:rsidR="009D2088" w:rsidRPr="004E5E9B" w:rsidRDefault="004E5E9B">
      <w:pPr>
        <w:rPr>
          <w:rFonts w:ascii="Arial" w:hAnsi="Arial" w:cs="Arial"/>
        </w:rPr>
      </w:pPr>
      <w:r w:rsidRPr="004E5E9B">
        <w:rPr>
          <w:rFonts w:ascii="Arial" w:hAnsi="Arial" w:cs="Arial"/>
        </w:rPr>
        <w:lastRenderedPageBreak/>
        <w:pict w14:anchorId="0DBDDBA1">
          <v:shape id="_x0000_i1039" type="#_x0000_t75" alt="renamed.png" style="width:481.8pt;height:378.6pt">
            <v:imagedata r:id="rId18" o:title=""/>
          </v:shape>
        </w:pict>
      </w:r>
    </w:p>
    <w:p w14:paraId="6C815B4A" w14:textId="77777777" w:rsidR="009D2088" w:rsidRPr="004E5E9B" w:rsidRDefault="00000000">
      <w:pPr>
        <w:rPr>
          <w:rFonts w:ascii="Arial" w:hAnsi="Arial" w:cs="Arial"/>
        </w:rPr>
      </w:pPr>
      <w:r w:rsidRPr="004E5E9B">
        <w:rPr>
          <w:rFonts w:ascii="Arial" w:hAnsi="Arial" w:cs="Arial"/>
        </w:rPr>
        <w:t>In the above image:</w:t>
      </w:r>
    </w:p>
    <w:p w14:paraId="0B1DA0D3" w14:textId="77777777" w:rsidR="004E5E9B" w:rsidRDefault="00000000">
      <w:pPr>
        <w:numPr>
          <w:ilvl w:val="0"/>
          <w:numId w:val="11"/>
        </w:numPr>
        <w:rPr>
          <w:rFonts w:ascii="Arial" w:hAnsi="Arial" w:cs="Arial"/>
        </w:rPr>
      </w:pPr>
      <w:r w:rsidRPr="004E5E9B">
        <w:rPr>
          <w:rFonts w:ascii="Arial" w:hAnsi="Arial" w:cs="Arial"/>
        </w:rPr>
        <w:t xml:space="preserve">As </w:t>
      </w:r>
      <w:proofErr w:type="gramStart"/>
      <w:r w:rsidRPr="004E5E9B">
        <w:rPr>
          <w:rFonts w:ascii="Arial" w:hAnsi="Arial" w:cs="Arial"/>
        </w:rPr>
        <w:t>a visual feedback</w:t>
      </w:r>
      <w:proofErr w:type="gramEnd"/>
      <w:r w:rsidRPr="004E5E9B">
        <w:rPr>
          <w:rFonts w:ascii="Arial" w:hAnsi="Arial" w:cs="Arial"/>
        </w:rPr>
        <w:t>, the files in the input folder will be hidden and will suddenly appear in (2). This creates the illusion of the files moving over</w:t>
      </w:r>
    </w:p>
    <w:p w14:paraId="5BA80C8B" w14:textId="77777777" w:rsidR="004E5E9B" w:rsidRDefault="00000000">
      <w:pPr>
        <w:numPr>
          <w:ilvl w:val="0"/>
          <w:numId w:val="11"/>
        </w:numPr>
        <w:rPr>
          <w:rFonts w:ascii="Arial" w:hAnsi="Arial" w:cs="Arial"/>
        </w:rPr>
      </w:pPr>
      <w:r w:rsidRPr="004E5E9B">
        <w:rPr>
          <w:rFonts w:ascii="Arial" w:hAnsi="Arial" w:cs="Arial"/>
        </w:rPr>
        <w:t>We can see all our renamed files!</w:t>
      </w:r>
    </w:p>
    <w:p w14:paraId="302CD24B" w14:textId="77777777" w:rsidR="004E5E9B" w:rsidRDefault="00000000">
      <w:pPr>
        <w:numPr>
          <w:ilvl w:val="0"/>
          <w:numId w:val="11"/>
        </w:numPr>
        <w:rPr>
          <w:rFonts w:ascii="Arial" w:hAnsi="Arial" w:cs="Arial"/>
        </w:rPr>
      </w:pPr>
      <w:r w:rsidRPr="004E5E9B">
        <w:rPr>
          <w:rFonts w:ascii="Arial" w:hAnsi="Arial" w:cs="Arial"/>
        </w:rPr>
        <w:t>The application told us that it successfully renamed 7 files. This is also where other feedback messages will appear!</w:t>
      </w:r>
    </w:p>
    <w:p w14:paraId="39980C3D" w14:textId="349E18DE" w:rsidR="009D2088" w:rsidRPr="004E5E9B" w:rsidRDefault="00000000">
      <w:pPr>
        <w:numPr>
          <w:ilvl w:val="0"/>
          <w:numId w:val="11"/>
        </w:numPr>
        <w:rPr>
          <w:rFonts w:ascii="Arial" w:hAnsi="Arial" w:cs="Arial"/>
        </w:rPr>
      </w:pPr>
      <w:r w:rsidRPr="004E5E9B">
        <w:rPr>
          <w:rFonts w:ascii="Arial" w:hAnsi="Arial" w:cs="Arial"/>
        </w:rPr>
        <w:t>If we want to rename another set of files, we need to click on the reset button.</w:t>
      </w:r>
    </w:p>
    <w:p w14:paraId="1C3F1425" w14:textId="77777777" w:rsidR="004E5E9B" w:rsidRDefault="004E5E9B">
      <w:pPr>
        <w:rPr>
          <w:rFonts w:ascii="Arial" w:hAnsi="Arial" w:cs="Arial"/>
        </w:rPr>
      </w:pPr>
    </w:p>
    <w:p w14:paraId="191A43D3" w14:textId="428C5253" w:rsidR="009D2088" w:rsidRDefault="00000000">
      <w:pPr>
        <w:rPr>
          <w:rFonts w:ascii="Arial" w:hAnsi="Arial" w:cs="Arial"/>
        </w:rPr>
      </w:pPr>
      <w:r w:rsidRPr="004E5E9B">
        <w:rPr>
          <w:rFonts w:ascii="Arial" w:hAnsi="Arial" w:cs="Arial"/>
        </w:rPr>
        <w:t>It worked! Don't believe me? Let's check the folder</w:t>
      </w:r>
    </w:p>
    <w:p w14:paraId="522C9916" w14:textId="77777777" w:rsidR="004E5E9B" w:rsidRPr="004E5E9B" w:rsidRDefault="004E5E9B">
      <w:pPr>
        <w:rPr>
          <w:rFonts w:ascii="Arial" w:hAnsi="Arial" w:cs="Arial"/>
        </w:rPr>
      </w:pPr>
    </w:p>
    <w:p w14:paraId="1FA8A9F4" w14:textId="6CE081CD" w:rsidR="009D2088" w:rsidRPr="004E5E9B" w:rsidRDefault="004E5E9B">
      <w:pPr>
        <w:rPr>
          <w:rFonts w:ascii="Arial" w:hAnsi="Arial" w:cs="Arial"/>
        </w:rPr>
      </w:pPr>
      <w:r w:rsidRPr="004E5E9B">
        <w:rPr>
          <w:rFonts w:ascii="Arial" w:hAnsi="Arial" w:cs="Arial"/>
        </w:rPr>
        <w:pict w14:anchorId="479F6FC7">
          <v:shape id="_x0000_i1040" type="#_x0000_t75" alt="renamed_files.png" style="width:486pt;height:177.6pt">
            <v:imagedata r:id="rId19" o:title=""/>
          </v:shape>
        </w:pict>
      </w:r>
    </w:p>
    <w:p w14:paraId="248CC73D" w14:textId="77777777" w:rsidR="009D2088" w:rsidRDefault="00000000">
      <w:pPr>
        <w:rPr>
          <w:rFonts w:ascii="Arial" w:hAnsi="Arial" w:cs="Arial"/>
        </w:rPr>
      </w:pPr>
      <w:r w:rsidRPr="004E5E9B">
        <w:rPr>
          <w:rFonts w:ascii="Arial" w:hAnsi="Arial" w:cs="Arial"/>
        </w:rPr>
        <w:t xml:space="preserve">Ta-Da! </w:t>
      </w:r>
      <w:r w:rsidRPr="004E5E9B">
        <w:rPr>
          <w:rFonts w:ascii="Segoe UI Emoji" w:hAnsi="Segoe UI Emoji" w:cs="Segoe UI Emoji"/>
        </w:rPr>
        <w:t>🎉</w:t>
      </w:r>
      <w:r w:rsidRPr="004E5E9B">
        <w:rPr>
          <w:rFonts w:ascii="Arial" w:hAnsi="Arial" w:cs="Arial"/>
        </w:rPr>
        <w:t xml:space="preserve"> We have bulk renamed the files</w:t>
      </w:r>
    </w:p>
    <w:p w14:paraId="6F59DC5B" w14:textId="77777777" w:rsidR="004E5E9B" w:rsidRDefault="004E5E9B">
      <w:pPr>
        <w:rPr>
          <w:rFonts w:ascii="Arial" w:hAnsi="Arial" w:cs="Arial"/>
        </w:rPr>
      </w:pPr>
    </w:p>
    <w:p w14:paraId="509F52B5" w14:textId="77777777" w:rsidR="004E5E9B" w:rsidRDefault="004E5E9B">
      <w:pPr>
        <w:rPr>
          <w:rFonts w:ascii="Arial" w:hAnsi="Arial" w:cs="Arial"/>
        </w:rPr>
      </w:pPr>
    </w:p>
    <w:p w14:paraId="03460420" w14:textId="77777777" w:rsidR="004E5E9B" w:rsidRDefault="004E5E9B">
      <w:pPr>
        <w:rPr>
          <w:rFonts w:ascii="Arial" w:hAnsi="Arial" w:cs="Arial"/>
        </w:rPr>
      </w:pPr>
    </w:p>
    <w:p w14:paraId="496C5006" w14:textId="77777777" w:rsidR="004E5E9B" w:rsidRPr="004E5E9B" w:rsidRDefault="004E5E9B">
      <w:pPr>
        <w:rPr>
          <w:rFonts w:ascii="Arial" w:hAnsi="Arial" w:cs="Arial"/>
        </w:rPr>
      </w:pPr>
    </w:p>
    <w:p w14:paraId="47C44195" w14:textId="77777777" w:rsidR="009D2088" w:rsidRPr="004E5E9B" w:rsidRDefault="00000000">
      <w:pPr>
        <w:pStyle w:val="Heading2"/>
      </w:pPr>
      <w:r w:rsidRPr="004E5E9B">
        <w:rPr>
          <w:rFonts w:ascii="Segoe UI Emoji" w:hAnsi="Segoe UI Emoji" w:cs="Segoe UI Emoji"/>
        </w:rPr>
        <w:lastRenderedPageBreak/>
        <w:t>📦</w:t>
      </w:r>
      <w:r w:rsidRPr="004E5E9B">
        <w:t xml:space="preserve"> Download</w:t>
      </w:r>
    </w:p>
    <w:p w14:paraId="4F14C379" w14:textId="77777777" w:rsidR="009D2088" w:rsidRPr="004E5E9B" w:rsidRDefault="00000000">
      <w:pPr>
        <w:rPr>
          <w:rFonts w:ascii="Arial" w:hAnsi="Arial" w:cs="Arial"/>
        </w:rPr>
      </w:pPr>
      <w:r w:rsidRPr="004E5E9B">
        <w:rPr>
          <w:rFonts w:ascii="Arial" w:hAnsi="Arial" w:cs="Arial"/>
        </w:rPr>
        <w:t>You can click on the link below to download a zip file with:</w:t>
      </w:r>
    </w:p>
    <w:p w14:paraId="7E50016E" w14:textId="77777777" w:rsidR="004E5E9B" w:rsidRDefault="00000000">
      <w:pPr>
        <w:numPr>
          <w:ilvl w:val="0"/>
          <w:numId w:val="12"/>
        </w:numPr>
        <w:rPr>
          <w:rFonts w:ascii="Arial" w:hAnsi="Arial" w:cs="Arial"/>
        </w:rPr>
      </w:pPr>
      <w:r w:rsidRPr="004E5E9B">
        <w:rPr>
          <w:rFonts w:ascii="Arial" w:hAnsi="Arial" w:cs="Arial"/>
        </w:rPr>
        <w:t>The executable (which will be the application)</w:t>
      </w:r>
    </w:p>
    <w:p w14:paraId="1BDA07D6" w14:textId="77777777" w:rsidR="004E5E9B" w:rsidRDefault="00000000">
      <w:pPr>
        <w:numPr>
          <w:ilvl w:val="0"/>
          <w:numId w:val="12"/>
        </w:numPr>
        <w:rPr>
          <w:rFonts w:ascii="Arial" w:hAnsi="Arial" w:cs="Arial"/>
        </w:rPr>
      </w:pPr>
      <w:r w:rsidRPr="004E5E9B">
        <w:rPr>
          <w:rFonts w:ascii="Arial" w:hAnsi="Arial" w:cs="Arial"/>
        </w:rPr>
        <w:t>Instructions on how to use the application (this document)</w:t>
      </w:r>
    </w:p>
    <w:p w14:paraId="56535AFF" w14:textId="77777777" w:rsidR="004E5E9B" w:rsidRDefault="00000000">
      <w:pPr>
        <w:numPr>
          <w:ilvl w:val="0"/>
          <w:numId w:val="12"/>
        </w:numPr>
        <w:rPr>
          <w:rFonts w:ascii="Arial" w:hAnsi="Arial" w:cs="Arial"/>
        </w:rPr>
      </w:pPr>
      <w:r w:rsidRPr="004E5E9B">
        <w:rPr>
          <w:rFonts w:ascii="Arial" w:hAnsi="Arial" w:cs="Arial"/>
        </w:rPr>
        <w:t>A folder with a few documents to play around with</w:t>
      </w:r>
    </w:p>
    <w:p w14:paraId="6A9BEAB2" w14:textId="6C88C751" w:rsidR="009D2088" w:rsidRPr="004E5E9B" w:rsidRDefault="00000000">
      <w:pPr>
        <w:numPr>
          <w:ilvl w:val="0"/>
          <w:numId w:val="12"/>
        </w:numPr>
        <w:rPr>
          <w:rFonts w:ascii="Arial" w:hAnsi="Arial" w:cs="Arial"/>
        </w:rPr>
      </w:pPr>
      <w:r w:rsidRPr="004E5E9B">
        <w:rPr>
          <w:rFonts w:ascii="Arial" w:hAnsi="Arial" w:cs="Arial"/>
        </w:rPr>
        <w:t>A demo video on how to see the tool in action</w:t>
      </w:r>
    </w:p>
    <w:p w14:paraId="0914C6CE" w14:textId="77777777" w:rsidR="004E5E9B" w:rsidRDefault="004E5E9B">
      <w:pPr>
        <w:rPr>
          <w:rFonts w:ascii="Segoe UI Emoji" w:hAnsi="Segoe UI Emoji" w:cs="Segoe UI Emoji"/>
        </w:rPr>
      </w:pPr>
    </w:p>
    <w:p w14:paraId="7A87A486" w14:textId="56D6CA1E" w:rsidR="009D2088" w:rsidRPr="004E5E9B" w:rsidRDefault="00000000">
      <w:pPr>
        <w:rPr>
          <w:rFonts w:ascii="Arial" w:hAnsi="Arial" w:cs="Arial"/>
        </w:rPr>
      </w:pPr>
      <w:r w:rsidRPr="004E5E9B">
        <w:rPr>
          <w:rFonts w:ascii="Segoe UI Emoji" w:hAnsi="Segoe UI Emoji" w:cs="Segoe UI Emoji"/>
        </w:rPr>
        <w:t>🔗</w:t>
      </w:r>
      <w:r w:rsidRPr="004E5E9B">
        <w:rPr>
          <w:rFonts w:ascii="Arial" w:hAnsi="Arial" w:cs="Arial"/>
        </w:rPr>
        <w:t xml:space="preserve"> Download the package: </w:t>
      </w:r>
      <w:hyperlink r:id="rId20" w:history="1">
        <w:r w:rsidRPr="004E5E9B">
          <w:rPr>
            <w:rStyle w:val="Hyperlink"/>
            <w:rFonts w:ascii="Arial" w:hAnsi="Arial" w:cs="Arial"/>
          </w:rPr>
          <w:t>here</w:t>
        </w:r>
      </w:hyperlink>
    </w:p>
    <w:p w14:paraId="40BF9E2B" w14:textId="77777777" w:rsidR="009D2088" w:rsidRPr="004E5E9B" w:rsidRDefault="00000000">
      <w:pPr>
        <w:pStyle w:val="Heading2"/>
      </w:pPr>
      <w:r w:rsidRPr="004E5E9B">
        <w:rPr>
          <w:rFonts w:ascii="Segoe UI Emoji" w:hAnsi="Segoe UI Emoji" w:cs="Segoe UI Emoji"/>
        </w:rPr>
        <w:t>📝</w:t>
      </w:r>
      <w:r w:rsidRPr="004E5E9B">
        <w:t xml:space="preserve"> License</w:t>
      </w:r>
    </w:p>
    <w:p w14:paraId="4880173C" w14:textId="77777777" w:rsidR="004E5E9B" w:rsidRDefault="004E5E9B">
      <w:pPr>
        <w:rPr>
          <w:rFonts w:ascii="Arial" w:hAnsi="Arial" w:cs="Arial"/>
        </w:rPr>
      </w:pPr>
    </w:p>
    <w:p w14:paraId="1223AA45" w14:textId="5CE496F5" w:rsidR="009D2088" w:rsidRDefault="00000000">
      <w:pPr>
        <w:rPr>
          <w:rFonts w:ascii="Arial" w:hAnsi="Arial" w:cs="Arial"/>
        </w:rPr>
      </w:pPr>
      <w:r w:rsidRPr="004E5E9B">
        <w:rPr>
          <w:rFonts w:ascii="Arial" w:hAnsi="Arial" w:cs="Arial"/>
        </w:rPr>
        <w:t xml:space="preserve">This project is </w:t>
      </w:r>
      <w:hyperlink r:id="rId21" w:history="1">
        <w:r w:rsidRPr="004E5E9B">
          <w:rPr>
            <w:rStyle w:val="Hyperlink"/>
            <w:rFonts w:ascii="Arial" w:hAnsi="Arial" w:cs="Arial"/>
          </w:rPr>
          <w:t>MIT</w:t>
        </w:r>
      </w:hyperlink>
      <w:r w:rsidRPr="004E5E9B">
        <w:rPr>
          <w:rFonts w:ascii="Arial" w:hAnsi="Arial" w:cs="Arial"/>
        </w:rPr>
        <w:t xml:space="preserve"> licensed.</w:t>
      </w:r>
    </w:p>
    <w:p w14:paraId="7D47D9F3" w14:textId="7596B414" w:rsidR="009D2088" w:rsidRPr="004E5E9B" w:rsidRDefault="009D2088">
      <w:pPr>
        <w:rPr>
          <w:rFonts w:ascii="Arial" w:hAnsi="Arial" w:cs="Arial"/>
        </w:rPr>
      </w:pPr>
    </w:p>
    <w:p w14:paraId="48814B05" w14:textId="77777777" w:rsidR="009D2088" w:rsidRPr="004E5E9B" w:rsidRDefault="00000000">
      <w:pPr>
        <w:rPr>
          <w:rFonts w:ascii="Arial" w:hAnsi="Arial" w:cs="Arial"/>
        </w:rPr>
      </w:pPr>
      <w:r w:rsidRPr="004E5E9B">
        <w:rPr>
          <w:rFonts w:ascii="Arial" w:hAnsi="Arial" w:cs="Arial"/>
        </w:rPr>
        <w:t xml:space="preserve">Made with </w:t>
      </w:r>
      <w:r w:rsidRPr="004E5E9B">
        <w:rPr>
          <w:rFonts w:ascii="Segoe UI Emoji" w:hAnsi="Segoe UI Emoji" w:cs="Segoe UI Emoji"/>
        </w:rPr>
        <w:t>❤️</w:t>
      </w:r>
      <w:r w:rsidRPr="004E5E9B">
        <w:rPr>
          <w:rFonts w:ascii="Arial" w:hAnsi="Arial" w:cs="Arial"/>
        </w:rPr>
        <w:t xml:space="preserve"> by </w:t>
      </w:r>
      <w:proofErr w:type="spellStart"/>
      <w:r w:rsidRPr="004E5E9B">
        <w:rPr>
          <w:rFonts w:ascii="Arial" w:hAnsi="Arial" w:cs="Arial"/>
        </w:rPr>
        <w:t>Johandielangman</w:t>
      </w:r>
      <w:proofErr w:type="spellEnd"/>
    </w:p>
    <w:p w14:paraId="2327CF84" w14:textId="126E7DD8" w:rsidR="009D2088" w:rsidRPr="004E5E9B" w:rsidRDefault="009D2088">
      <w:pPr>
        <w:rPr>
          <w:rFonts w:ascii="Arial" w:hAnsi="Arial" w:cs="Arial"/>
        </w:rPr>
      </w:pPr>
    </w:p>
    <w:sectPr w:rsidR="009D2088" w:rsidRPr="004E5E9B">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Numbered_2"/>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 w15:restartNumberingAfterBreak="0">
    <w:nsid w:val="00000004"/>
    <w:multiLevelType w:val="multilevel"/>
    <w:tmpl w:val="00000000"/>
    <w:name w:val="Numbered_3"/>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4" w15:restartNumberingAfterBreak="0">
    <w:nsid w:val="00000005"/>
    <w:multiLevelType w:val="multilevel"/>
    <w:tmpl w:val="00000000"/>
    <w:name w:val="Numbered_4"/>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5" w15:restartNumberingAfterBreak="0">
    <w:nsid w:val="00000006"/>
    <w:multiLevelType w:val="multilevel"/>
    <w:tmpl w:val="00000000"/>
    <w:name w:val="Numbered_5"/>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6" w15:restartNumberingAfterBreak="0">
    <w:nsid w:val="00000007"/>
    <w:multiLevelType w:val="multilevel"/>
    <w:tmpl w:val="00000000"/>
    <w:name w:val="Numbered_6"/>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7" w15:restartNumberingAfterBreak="0">
    <w:nsid w:val="00000008"/>
    <w:multiLevelType w:val="multilevel"/>
    <w:tmpl w:val="00000000"/>
    <w:name w:val="Numbered_7"/>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8" w15:restartNumberingAfterBreak="0">
    <w:nsid w:val="00000009"/>
    <w:multiLevelType w:val="multilevel"/>
    <w:tmpl w:val="00000000"/>
    <w:name w:val="Numbered_8"/>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9" w15:restartNumberingAfterBreak="0">
    <w:nsid w:val="0000000A"/>
    <w:multiLevelType w:val="multilevel"/>
    <w:tmpl w:val="00000000"/>
    <w:name w:val="Numbered_9"/>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0" w15:restartNumberingAfterBreak="0">
    <w:nsid w:val="0000000B"/>
    <w:multiLevelType w:val="multilevel"/>
    <w:tmpl w:val="00000000"/>
    <w:name w:val="Numbered_10"/>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1" w15:restartNumberingAfterBreak="0">
    <w:nsid w:val="0000000C"/>
    <w:multiLevelType w:val="multilevel"/>
    <w:tmpl w:val="00000000"/>
    <w:name w:val="Numbered_11"/>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num w:numId="1" w16cid:durableId="1386367824">
    <w:abstractNumId w:val="0"/>
  </w:num>
  <w:num w:numId="2" w16cid:durableId="1353148275">
    <w:abstractNumId w:val="1"/>
  </w:num>
  <w:num w:numId="3" w16cid:durableId="260064084">
    <w:abstractNumId w:val="2"/>
  </w:num>
  <w:num w:numId="4" w16cid:durableId="90779360">
    <w:abstractNumId w:val="3"/>
  </w:num>
  <w:num w:numId="5" w16cid:durableId="1309702695">
    <w:abstractNumId w:val="4"/>
  </w:num>
  <w:num w:numId="6" w16cid:durableId="609164416">
    <w:abstractNumId w:val="5"/>
  </w:num>
  <w:num w:numId="7" w16cid:durableId="1144346187">
    <w:abstractNumId w:val="6"/>
  </w:num>
  <w:num w:numId="8" w16cid:durableId="1084104062">
    <w:abstractNumId w:val="7"/>
  </w:num>
  <w:num w:numId="9" w16cid:durableId="1613785349">
    <w:abstractNumId w:val="8"/>
  </w:num>
  <w:num w:numId="10" w16cid:durableId="685519464">
    <w:abstractNumId w:val="9"/>
  </w:num>
  <w:num w:numId="11" w16cid:durableId="465513985">
    <w:abstractNumId w:val="10"/>
  </w:num>
  <w:num w:numId="12" w16cid:durableId="1190997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088"/>
    <w:rsid w:val="00321C1F"/>
    <w:rsid w:val="004E5E9B"/>
    <w:rsid w:val="009D20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8A8AD"/>
  <w15:docId w15:val="{4C459878-1703-4A11-AF8F-FECCD57F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aliases w:val="Style3"/>
    <w:rPr>
      <w:rFonts w:ascii="Consolas" w:eastAsia="Consolas" w:hAnsi="Consolas" w:cs="Consolas"/>
      <w:color w:val="C7254E"/>
      <w:sz w:val="20"/>
      <w:szCs w:val="20"/>
      <w:highlight w:val="white"/>
    </w:rPr>
  </w:style>
  <w:style w:type="character" w:styleId="Hyperlink">
    <w:name w:val="Hyperlink"/>
    <w:rPr>
      <w:color w:val="0000FF"/>
      <w:u w:val="single"/>
    </w:rPr>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hoosealicense.com/licenses/m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elukkige-broodblik.s3.us-east-1.amazonaws.com/Rollover/rollover.z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1451</Words>
  <Characters>6460</Characters>
  <Application>Microsoft Office Word</Application>
  <DocSecurity>0</DocSecurity>
  <Lines>190</Lines>
  <Paragraphs>104</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Hanekom</cp:lastModifiedBy>
  <cp:revision>2</cp:revision>
  <dcterms:created xsi:type="dcterms:W3CDTF">2025-02-23T13:56:00Z</dcterms:created>
  <dcterms:modified xsi:type="dcterms:W3CDTF">2025-02-23T12:02:00Z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4b9e57a38ce310d131828eb9936d38d30d3288058476d5ae99f23343f48b7e55</vt:lpwstr>
  </property>
</Properties>
</file>