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ABD12F" w14:textId="77777777" w:rsidR="00263F6F" w:rsidRPr="00536700" w:rsidRDefault="00263F6F" w:rsidP="00263F6F">
      <w:pPr>
        <w:spacing w:after="100"/>
      </w:pPr>
      <w:r w:rsidRPr="00536700">
        <w:rPr>
          <w:noProof/>
        </w:rPr>
        <w:drawing>
          <wp:inline distT="0" distB="0" distL="0" distR="0" wp14:anchorId="40E6EFB3" wp14:editId="768676B9">
            <wp:extent cx="2095500" cy="335280"/>
            <wp:effectExtent l="0" t="0" r="0" b="7620"/>
            <wp:docPr id="130826213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95500" cy="335280"/>
                    </a:xfrm>
                    <a:prstGeom prst="rect">
                      <a:avLst/>
                    </a:prstGeom>
                    <a:noFill/>
                    <a:ln>
                      <a:noFill/>
                    </a:ln>
                  </pic:spPr>
                </pic:pic>
              </a:graphicData>
            </a:graphic>
          </wp:inline>
        </w:drawing>
      </w:r>
    </w:p>
    <w:p w14:paraId="697761BB" w14:textId="1484ACD4" w:rsidR="00974AE3" w:rsidRDefault="00263F6F" w:rsidP="00263F6F">
      <w:pPr>
        <w:spacing w:before="300" w:after="100"/>
        <w:jc w:val="center"/>
      </w:pPr>
      <w:r w:rsidRPr="00536700">
        <w:rPr>
          <w:noProof/>
        </w:rPr>
        <w:drawing>
          <wp:inline distT="0" distB="0" distL="0" distR="0" wp14:anchorId="1F85891A" wp14:editId="60E96184">
            <wp:extent cx="3131820" cy="1760220"/>
            <wp:effectExtent l="0" t="0" r="0" b="0"/>
            <wp:docPr id="587041809"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31820" cy="1760220"/>
                    </a:xfrm>
                    <a:prstGeom prst="rect">
                      <a:avLst/>
                    </a:prstGeom>
                    <a:noFill/>
                    <a:ln>
                      <a:noFill/>
                    </a:ln>
                  </pic:spPr>
                </pic:pic>
              </a:graphicData>
            </a:graphic>
          </wp:inline>
        </w:drawing>
      </w:r>
    </w:p>
    <w:p w14:paraId="23ED22C5" w14:textId="521936E2" w:rsidR="00974AE3" w:rsidRDefault="00263F6F">
      <w:pPr>
        <w:spacing w:after="300"/>
        <w:jc w:val="center"/>
      </w:pPr>
      <w:r>
        <w:rPr>
          <w:b/>
          <w:bCs/>
          <w:color w:val="1F3864"/>
          <w:sz w:val="26"/>
          <w:szCs w:val="26"/>
        </w:rPr>
        <w:t>iteria</w:t>
      </w:r>
      <w:r w:rsidR="00000000">
        <w:rPr>
          <w:b/>
          <w:bCs/>
          <w:color w:val="1F3864"/>
          <w:sz w:val="26"/>
          <w:szCs w:val="26"/>
        </w:rPr>
        <w:t xml:space="preserve"> SYSTEMS</w:t>
      </w:r>
      <w:r w:rsidR="00000000">
        <w:rPr>
          <w:color w:val="595959"/>
        </w:rPr>
        <w:t xml:space="preserve">  ·  Estudio GrindOps</w:t>
      </w:r>
    </w:p>
    <w:p w14:paraId="5B5B9F41" w14:textId="77777777" w:rsidR="00974AE3" w:rsidRDefault="00000000">
      <w:pPr>
        <w:spacing w:before="300" w:after="100"/>
        <w:jc w:val="center"/>
      </w:pPr>
      <w:r>
        <w:rPr>
          <w:b/>
          <w:bCs/>
          <w:color w:val="1F3864"/>
          <w:sz w:val="38"/>
          <w:szCs w:val="38"/>
        </w:rPr>
        <w:t>INFORME DE AVANCE — PROYECTO APT</w:t>
      </w:r>
    </w:p>
    <w:p w14:paraId="64F96996" w14:textId="77777777" w:rsidR="00974AE3" w:rsidRDefault="00000000">
      <w:pPr>
        <w:spacing w:after="100"/>
        <w:jc w:val="center"/>
      </w:pPr>
      <w:r>
        <w:rPr>
          <w:i/>
          <w:iCs/>
          <w:color w:val="595959"/>
          <w:sz w:val="24"/>
          <w:szCs w:val="24"/>
        </w:rPr>
        <w:t>Fase 2: Desarrollo (Sumativa 20%)</w:t>
      </w:r>
    </w:p>
    <w:p w14:paraId="4F548BB0" w14:textId="77777777" w:rsidR="00974AE3" w:rsidRDefault="00000000">
      <w:pPr>
        <w:spacing w:after="500"/>
        <w:jc w:val="center"/>
      </w:pPr>
      <w:r>
        <w:rPr>
          <w:b/>
          <w:bCs/>
          <w:color w:val="2E74B5"/>
          <w:sz w:val="32"/>
          <w:szCs w:val="32"/>
        </w:rPr>
        <w:t>SkateClub</w:t>
      </w:r>
    </w:p>
    <w:p w14:paraId="797FC3DD" w14:textId="77777777" w:rsidR="00974AE3" w:rsidRDefault="00000000">
      <w:pPr>
        <w:spacing w:after="600"/>
        <w:jc w:val="center"/>
      </w:pPr>
      <w:r>
        <w:rPr>
          <w:color w:val="595959"/>
          <w:sz w:val="20"/>
          <w:szCs w:val="20"/>
        </w:rPr>
        <w:t>Duoc UC, sede Plaza Norte · Ingeniería en Informática · Segundo semestre 2026</w:t>
      </w:r>
    </w:p>
    <w:p w14:paraId="3589E8D3" w14:textId="77777777" w:rsidR="00974AE3" w:rsidRDefault="00000000">
      <w:pPr>
        <w:pStyle w:val="Ttulo2"/>
        <w:spacing w:before="260" w:after="130"/>
      </w:pPr>
      <w:bookmarkStart w:id="0" w:name="_Toc241493059"/>
      <w:r>
        <w:rPr>
          <w:b/>
          <w:bCs/>
          <w:color w:val="1F3864"/>
          <w:sz w:val="24"/>
          <w:szCs w:val="24"/>
        </w:rPr>
        <w:t>Control de Documento</w:t>
      </w:r>
      <w:bookmarkEnd w:id="0"/>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50"/>
      </w:tblGrid>
      <w:tr w:rsidR="00974AE3" w14:paraId="0ADB908F" w14:textId="77777777">
        <w:tblPrEx>
          <w:tblCellMar>
            <w:top w:w="0" w:type="dxa"/>
            <w:bottom w:w="0" w:type="dxa"/>
          </w:tblCellMar>
        </w:tblPrEx>
        <w:tc>
          <w:tcPr>
            <w:tcW w:w="2800" w:type="dxa"/>
            <w:shd w:val="clear" w:color="auto" w:fill="E7E9F0"/>
            <w:tcMar>
              <w:top w:w="100" w:type="dxa"/>
              <w:left w:w="120" w:type="dxa"/>
              <w:bottom w:w="100" w:type="dxa"/>
              <w:right w:w="120" w:type="dxa"/>
            </w:tcMar>
            <w:vAlign w:val="center"/>
          </w:tcPr>
          <w:p w14:paraId="06B5C417" w14:textId="77777777" w:rsidR="00974AE3" w:rsidRDefault="00000000">
            <w:r>
              <w:rPr>
                <w:b/>
                <w:bCs/>
                <w:sz w:val="20"/>
                <w:szCs w:val="20"/>
              </w:rPr>
              <w:t>Código de documento</w:t>
            </w:r>
          </w:p>
        </w:tc>
        <w:tc>
          <w:tcPr>
            <w:tcW w:w="6550" w:type="dxa"/>
            <w:tcMar>
              <w:top w:w="80" w:type="dxa"/>
              <w:left w:w="120" w:type="dxa"/>
              <w:bottom w:w="80" w:type="dxa"/>
              <w:right w:w="120" w:type="dxa"/>
            </w:tcMar>
            <w:vAlign w:val="center"/>
          </w:tcPr>
          <w:p w14:paraId="06306D3E" w14:textId="77777777" w:rsidR="00974AE3" w:rsidRDefault="00000000">
            <w:r>
              <w:rPr>
                <w:sz w:val="19"/>
                <w:szCs w:val="19"/>
              </w:rPr>
              <w:t>ITS-SKC-DOC-11</w:t>
            </w:r>
          </w:p>
        </w:tc>
      </w:tr>
      <w:tr w:rsidR="00974AE3" w14:paraId="73CC3D29" w14:textId="77777777">
        <w:tblPrEx>
          <w:tblCellMar>
            <w:top w:w="0" w:type="dxa"/>
            <w:bottom w:w="0" w:type="dxa"/>
          </w:tblCellMar>
        </w:tblPrEx>
        <w:tc>
          <w:tcPr>
            <w:tcW w:w="2800" w:type="dxa"/>
            <w:shd w:val="clear" w:color="auto" w:fill="E7E9F0"/>
            <w:tcMar>
              <w:top w:w="100" w:type="dxa"/>
              <w:left w:w="120" w:type="dxa"/>
              <w:bottom w:w="100" w:type="dxa"/>
              <w:right w:w="120" w:type="dxa"/>
            </w:tcMar>
            <w:vAlign w:val="center"/>
          </w:tcPr>
          <w:p w14:paraId="244577CC" w14:textId="77777777" w:rsidR="00974AE3" w:rsidRDefault="00000000">
            <w:r>
              <w:rPr>
                <w:b/>
                <w:bCs/>
                <w:sz w:val="20"/>
                <w:szCs w:val="20"/>
              </w:rPr>
              <w:t>Proyecto</w:t>
            </w:r>
          </w:p>
        </w:tc>
        <w:tc>
          <w:tcPr>
            <w:tcW w:w="6550" w:type="dxa"/>
            <w:tcMar>
              <w:top w:w="80" w:type="dxa"/>
              <w:left w:w="120" w:type="dxa"/>
              <w:bottom w:w="80" w:type="dxa"/>
              <w:right w:w="120" w:type="dxa"/>
            </w:tcMar>
            <w:vAlign w:val="center"/>
          </w:tcPr>
          <w:p w14:paraId="18118948" w14:textId="77777777" w:rsidR="00974AE3" w:rsidRDefault="00000000">
            <w:r>
              <w:rPr>
                <w:sz w:val="19"/>
                <w:szCs w:val="19"/>
              </w:rPr>
              <w:t>SkateClub</w:t>
            </w:r>
          </w:p>
        </w:tc>
      </w:tr>
      <w:tr w:rsidR="00974AE3" w14:paraId="3FFF19E8" w14:textId="77777777">
        <w:tblPrEx>
          <w:tblCellMar>
            <w:top w:w="0" w:type="dxa"/>
            <w:bottom w:w="0" w:type="dxa"/>
          </w:tblCellMar>
        </w:tblPrEx>
        <w:tc>
          <w:tcPr>
            <w:tcW w:w="2800" w:type="dxa"/>
            <w:shd w:val="clear" w:color="auto" w:fill="E7E9F0"/>
            <w:tcMar>
              <w:top w:w="100" w:type="dxa"/>
              <w:left w:w="120" w:type="dxa"/>
              <w:bottom w:w="100" w:type="dxa"/>
              <w:right w:w="120" w:type="dxa"/>
            </w:tcMar>
            <w:vAlign w:val="center"/>
          </w:tcPr>
          <w:p w14:paraId="7D533BF6" w14:textId="77777777" w:rsidR="00974AE3" w:rsidRDefault="00000000">
            <w:r>
              <w:rPr>
                <w:b/>
                <w:bCs/>
                <w:sz w:val="20"/>
                <w:szCs w:val="20"/>
              </w:rPr>
              <w:t>Empresa desarrolladora</w:t>
            </w:r>
          </w:p>
        </w:tc>
        <w:tc>
          <w:tcPr>
            <w:tcW w:w="6550" w:type="dxa"/>
            <w:tcMar>
              <w:top w:w="80" w:type="dxa"/>
              <w:left w:w="120" w:type="dxa"/>
              <w:bottom w:w="80" w:type="dxa"/>
              <w:right w:w="120" w:type="dxa"/>
            </w:tcMar>
            <w:vAlign w:val="center"/>
          </w:tcPr>
          <w:p w14:paraId="7D30461F" w14:textId="4592A085" w:rsidR="00974AE3" w:rsidRDefault="00263F6F">
            <w:r>
              <w:rPr>
                <w:sz w:val="19"/>
                <w:szCs w:val="19"/>
              </w:rPr>
              <w:t>iteria</w:t>
            </w:r>
            <w:r w:rsidR="00000000">
              <w:rPr>
                <w:sz w:val="19"/>
                <w:szCs w:val="19"/>
              </w:rPr>
              <w:t xml:space="preserve"> SYSTEMS — Estudio GrindOps</w:t>
            </w:r>
          </w:p>
        </w:tc>
      </w:tr>
      <w:tr w:rsidR="00974AE3" w14:paraId="065BF042" w14:textId="77777777">
        <w:tblPrEx>
          <w:tblCellMar>
            <w:top w:w="0" w:type="dxa"/>
            <w:bottom w:w="0" w:type="dxa"/>
          </w:tblCellMar>
        </w:tblPrEx>
        <w:tc>
          <w:tcPr>
            <w:tcW w:w="2800" w:type="dxa"/>
            <w:shd w:val="clear" w:color="auto" w:fill="E7E9F0"/>
            <w:tcMar>
              <w:top w:w="100" w:type="dxa"/>
              <w:left w:w="120" w:type="dxa"/>
              <w:bottom w:w="100" w:type="dxa"/>
              <w:right w:w="120" w:type="dxa"/>
            </w:tcMar>
            <w:vAlign w:val="center"/>
          </w:tcPr>
          <w:p w14:paraId="3891C2DB" w14:textId="77777777" w:rsidR="00974AE3" w:rsidRDefault="00000000">
            <w:r>
              <w:rPr>
                <w:b/>
                <w:bCs/>
                <w:sz w:val="20"/>
                <w:szCs w:val="20"/>
              </w:rPr>
              <w:t>Asignatura / Fase</w:t>
            </w:r>
          </w:p>
        </w:tc>
        <w:tc>
          <w:tcPr>
            <w:tcW w:w="6550" w:type="dxa"/>
            <w:tcMar>
              <w:top w:w="80" w:type="dxa"/>
              <w:left w:w="120" w:type="dxa"/>
              <w:bottom w:w="80" w:type="dxa"/>
              <w:right w:w="120" w:type="dxa"/>
            </w:tcMar>
            <w:vAlign w:val="center"/>
          </w:tcPr>
          <w:p w14:paraId="4AED22C6" w14:textId="77777777" w:rsidR="00974AE3" w:rsidRDefault="00000000">
            <w:r>
              <w:rPr>
                <w:sz w:val="19"/>
                <w:szCs w:val="19"/>
              </w:rPr>
              <w:t>CAPSTONE (PTY4614) — Fase 2: Informe de Avance (Sumativa 20%)</w:t>
            </w:r>
          </w:p>
        </w:tc>
      </w:tr>
      <w:tr w:rsidR="00974AE3" w14:paraId="3DBE6F0F" w14:textId="77777777">
        <w:tblPrEx>
          <w:tblCellMar>
            <w:top w:w="0" w:type="dxa"/>
            <w:bottom w:w="0" w:type="dxa"/>
          </w:tblCellMar>
        </w:tblPrEx>
        <w:tc>
          <w:tcPr>
            <w:tcW w:w="2800" w:type="dxa"/>
            <w:shd w:val="clear" w:color="auto" w:fill="E7E9F0"/>
            <w:tcMar>
              <w:top w:w="100" w:type="dxa"/>
              <w:left w:w="120" w:type="dxa"/>
              <w:bottom w:w="100" w:type="dxa"/>
              <w:right w:w="120" w:type="dxa"/>
            </w:tcMar>
            <w:vAlign w:val="center"/>
          </w:tcPr>
          <w:p w14:paraId="101CBDCA" w14:textId="77777777" w:rsidR="00974AE3" w:rsidRDefault="00000000">
            <w:r>
              <w:rPr>
                <w:b/>
                <w:bCs/>
                <w:sz w:val="20"/>
                <w:szCs w:val="20"/>
              </w:rPr>
              <w:t>Autores</w:t>
            </w:r>
          </w:p>
        </w:tc>
        <w:tc>
          <w:tcPr>
            <w:tcW w:w="6550" w:type="dxa"/>
            <w:tcMar>
              <w:top w:w="80" w:type="dxa"/>
              <w:left w:w="120" w:type="dxa"/>
              <w:bottom w:w="80" w:type="dxa"/>
              <w:right w:w="120" w:type="dxa"/>
            </w:tcMar>
            <w:vAlign w:val="center"/>
          </w:tcPr>
          <w:p w14:paraId="39A9AF7F" w14:textId="77777777" w:rsidR="00974AE3" w:rsidRDefault="00000000">
            <w:r>
              <w:rPr>
                <w:sz w:val="19"/>
                <w:szCs w:val="19"/>
              </w:rPr>
              <w:t>Johan Hernández Correa · Álvaro Herrera Robles</w:t>
            </w:r>
          </w:p>
        </w:tc>
      </w:tr>
      <w:tr w:rsidR="00974AE3" w14:paraId="73CA1476" w14:textId="77777777">
        <w:tblPrEx>
          <w:tblCellMar>
            <w:top w:w="0" w:type="dxa"/>
            <w:bottom w:w="0" w:type="dxa"/>
          </w:tblCellMar>
        </w:tblPrEx>
        <w:tc>
          <w:tcPr>
            <w:tcW w:w="2800" w:type="dxa"/>
            <w:shd w:val="clear" w:color="auto" w:fill="E7E9F0"/>
            <w:tcMar>
              <w:top w:w="100" w:type="dxa"/>
              <w:left w:w="120" w:type="dxa"/>
              <w:bottom w:w="100" w:type="dxa"/>
              <w:right w:w="120" w:type="dxa"/>
            </w:tcMar>
            <w:vAlign w:val="center"/>
          </w:tcPr>
          <w:p w14:paraId="4DB756B5" w14:textId="77777777" w:rsidR="00974AE3" w:rsidRDefault="00000000">
            <w:r>
              <w:rPr>
                <w:b/>
                <w:bCs/>
                <w:sz w:val="20"/>
                <w:szCs w:val="20"/>
              </w:rPr>
              <w:t>Institución</w:t>
            </w:r>
          </w:p>
        </w:tc>
        <w:tc>
          <w:tcPr>
            <w:tcW w:w="6550" w:type="dxa"/>
            <w:tcMar>
              <w:top w:w="80" w:type="dxa"/>
              <w:left w:w="120" w:type="dxa"/>
              <w:bottom w:w="80" w:type="dxa"/>
              <w:right w:w="120" w:type="dxa"/>
            </w:tcMar>
            <w:vAlign w:val="center"/>
          </w:tcPr>
          <w:p w14:paraId="0D8649CE" w14:textId="77777777" w:rsidR="00974AE3" w:rsidRDefault="00000000">
            <w:r>
              <w:rPr>
                <w:sz w:val="19"/>
                <w:szCs w:val="19"/>
              </w:rPr>
              <w:t>Duoc UC — Ingeniería en Informática, sede Plaza Norte</w:t>
            </w:r>
          </w:p>
        </w:tc>
      </w:tr>
      <w:tr w:rsidR="00974AE3" w14:paraId="74F24874" w14:textId="77777777">
        <w:tblPrEx>
          <w:tblCellMar>
            <w:top w:w="0" w:type="dxa"/>
            <w:bottom w:w="0" w:type="dxa"/>
          </w:tblCellMar>
        </w:tblPrEx>
        <w:tc>
          <w:tcPr>
            <w:tcW w:w="2800" w:type="dxa"/>
            <w:shd w:val="clear" w:color="auto" w:fill="E7E9F0"/>
            <w:tcMar>
              <w:top w:w="100" w:type="dxa"/>
              <w:left w:w="120" w:type="dxa"/>
              <w:bottom w:w="100" w:type="dxa"/>
              <w:right w:w="120" w:type="dxa"/>
            </w:tcMar>
            <w:vAlign w:val="center"/>
          </w:tcPr>
          <w:p w14:paraId="2A7FEEA6" w14:textId="77777777" w:rsidR="00974AE3" w:rsidRDefault="00000000">
            <w:r>
              <w:rPr>
                <w:b/>
                <w:bCs/>
                <w:sz w:val="20"/>
                <w:szCs w:val="20"/>
              </w:rPr>
              <w:t>Fecha de creación</w:t>
            </w:r>
          </w:p>
        </w:tc>
        <w:tc>
          <w:tcPr>
            <w:tcW w:w="6550" w:type="dxa"/>
            <w:tcMar>
              <w:top w:w="80" w:type="dxa"/>
              <w:left w:w="120" w:type="dxa"/>
              <w:bottom w:w="80" w:type="dxa"/>
              <w:right w:w="120" w:type="dxa"/>
            </w:tcMar>
            <w:vAlign w:val="center"/>
          </w:tcPr>
          <w:p w14:paraId="08F332D8" w14:textId="77777777" w:rsidR="00974AE3" w:rsidRDefault="00000000">
            <w:r>
              <w:rPr>
                <w:sz w:val="19"/>
                <w:szCs w:val="19"/>
              </w:rPr>
              <w:t>28-09-2026</w:t>
            </w:r>
          </w:p>
        </w:tc>
      </w:tr>
      <w:tr w:rsidR="00974AE3" w14:paraId="44FEA90F" w14:textId="77777777">
        <w:tblPrEx>
          <w:tblCellMar>
            <w:top w:w="0" w:type="dxa"/>
            <w:bottom w:w="0" w:type="dxa"/>
          </w:tblCellMar>
        </w:tblPrEx>
        <w:tc>
          <w:tcPr>
            <w:tcW w:w="2800" w:type="dxa"/>
            <w:shd w:val="clear" w:color="auto" w:fill="E7E9F0"/>
            <w:tcMar>
              <w:top w:w="100" w:type="dxa"/>
              <w:left w:w="120" w:type="dxa"/>
              <w:bottom w:w="100" w:type="dxa"/>
              <w:right w:w="120" w:type="dxa"/>
            </w:tcMar>
            <w:vAlign w:val="center"/>
          </w:tcPr>
          <w:p w14:paraId="0DD28EFE" w14:textId="77777777" w:rsidR="00974AE3" w:rsidRDefault="00000000">
            <w:r>
              <w:rPr>
                <w:b/>
                <w:bCs/>
                <w:sz w:val="20"/>
                <w:szCs w:val="20"/>
              </w:rPr>
              <w:t>Versión actual</w:t>
            </w:r>
          </w:p>
        </w:tc>
        <w:tc>
          <w:tcPr>
            <w:tcW w:w="6550" w:type="dxa"/>
            <w:tcMar>
              <w:top w:w="80" w:type="dxa"/>
              <w:left w:w="120" w:type="dxa"/>
              <w:bottom w:w="80" w:type="dxa"/>
              <w:right w:w="120" w:type="dxa"/>
            </w:tcMar>
            <w:vAlign w:val="center"/>
          </w:tcPr>
          <w:p w14:paraId="61C45BB2" w14:textId="77777777" w:rsidR="00974AE3" w:rsidRDefault="00000000">
            <w:r>
              <w:rPr>
                <w:sz w:val="19"/>
                <w:szCs w:val="19"/>
              </w:rPr>
              <w:t>1.0</w:t>
            </w:r>
          </w:p>
        </w:tc>
      </w:tr>
      <w:tr w:rsidR="00974AE3" w14:paraId="3613B431" w14:textId="77777777">
        <w:tblPrEx>
          <w:tblCellMar>
            <w:top w:w="0" w:type="dxa"/>
            <w:bottom w:w="0" w:type="dxa"/>
          </w:tblCellMar>
        </w:tblPrEx>
        <w:tc>
          <w:tcPr>
            <w:tcW w:w="2800" w:type="dxa"/>
            <w:shd w:val="clear" w:color="auto" w:fill="E7E9F0"/>
            <w:tcMar>
              <w:top w:w="100" w:type="dxa"/>
              <w:left w:w="120" w:type="dxa"/>
              <w:bottom w:w="100" w:type="dxa"/>
              <w:right w:w="120" w:type="dxa"/>
            </w:tcMar>
            <w:vAlign w:val="center"/>
          </w:tcPr>
          <w:p w14:paraId="78A885C7" w14:textId="77777777" w:rsidR="00974AE3" w:rsidRDefault="00000000">
            <w:r>
              <w:rPr>
                <w:b/>
                <w:bCs/>
                <w:sz w:val="20"/>
                <w:szCs w:val="20"/>
              </w:rPr>
              <w:t>Estado</w:t>
            </w:r>
          </w:p>
        </w:tc>
        <w:tc>
          <w:tcPr>
            <w:tcW w:w="6550" w:type="dxa"/>
            <w:tcMar>
              <w:top w:w="80" w:type="dxa"/>
              <w:left w:w="120" w:type="dxa"/>
              <w:bottom w:w="80" w:type="dxa"/>
              <w:right w:w="120" w:type="dxa"/>
            </w:tcMar>
            <w:vAlign w:val="center"/>
          </w:tcPr>
          <w:p w14:paraId="7421219F" w14:textId="77777777" w:rsidR="00974AE3" w:rsidRDefault="00000000">
            <w:r>
              <w:rPr>
                <w:sz w:val="19"/>
                <w:szCs w:val="19"/>
              </w:rPr>
              <w:t>Para entrega — Semana 9</w:t>
            </w:r>
          </w:p>
        </w:tc>
      </w:tr>
      <w:tr w:rsidR="00974AE3" w14:paraId="2B346474" w14:textId="77777777">
        <w:tblPrEx>
          <w:tblCellMar>
            <w:top w:w="0" w:type="dxa"/>
            <w:bottom w:w="0" w:type="dxa"/>
          </w:tblCellMar>
        </w:tblPrEx>
        <w:tc>
          <w:tcPr>
            <w:tcW w:w="2800" w:type="dxa"/>
            <w:shd w:val="clear" w:color="auto" w:fill="E7E9F0"/>
            <w:tcMar>
              <w:top w:w="100" w:type="dxa"/>
              <w:left w:w="120" w:type="dxa"/>
              <w:bottom w:w="100" w:type="dxa"/>
              <w:right w:w="120" w:type="dxa"/>
            </w:tcMar>
            <w:vAlign w:val="center"/>
          </w:tcPr>
          <w:p w14:paraId="2CF49724" w14:textId="77777777" w:rsidR="00974AE3" w:rsidRDefault="00000000">
            <w:r>
              <w:rPr>
                <w:b/>
                <w:bCs/>
                <w:sz w:val="20"/>
                <w:szCs w:val="20"/>
              </w:rPr>
              <w:t>Documento(s) relacionado(s)</w:t>
            </w:r>
          </w:p>
        </w:tc>
        <w:tc>
          <w:tcPr>
            <w:tcW w:w="6550" w:type="dxa"/>
            <w:tcMar>
              <w:top w:w="80" w:type="dxa"/>
              <w:left w:w="120" w:type="dxa"/>
              <w:bottom w:w="80" w:type="dxa"/>
              <w:right w:w="120" w:type="dxa"/>
            </w:tcMar>
            <w:vAlign w:val="center"/>
          </w:tcPr>
          <w:p w14:paraId="3E5703AA" w14:textId="77777777" w:rsidR="00974AE3" w:rsidRDefault="00000000">
            <w:r>
              <w:rPr>
                <w:sz w:val="19"/>
                <w:szCs w:val="19"/>
              </w:rPr>
              <w:t>Definición APT (ITS-SKC-DOC-02) · Plan de Sprints (ITS-SKC-DOC-05) · Diseño y Arquitectura (ITS-SKC-DOC-06) · Plan de QA (ITS-SKC-DOC-07) · Repositorio Git · Tablero Jira</w:t>
            </w:r>
          </w:p>
        </w:tc>
      </w:tr>
    </w:tbl>
    <w:p w14:paraId="13FE8BDD" w14:textId="77777777" w:rsidR="00974AE3" w:rsidRDefault="00974AE3">
      <w:pPr>
        <w:spacing w:after="200"/>
      </w:pPr>
    </w:p>
    <w:p w14:paraId="274848F8" w14:textId="77777777" w:rsidR="00974AE3" w:rsidRDefault="00000000">
      <w:pPr>
        <w:pStyle w:val="Ttulo2"/>
        <w:spacing w:before="260" w:after="130"/>
      </w:pPr>
      <w:bookmarkStart w:id="1" w:name="_Toc241493060"/>
      <w:r>
        <w:rPr>
          <w:b/>
          <w:bCs/>
          <w:color w:val="1F3864"/>
          <w:sz w:val="24"/>
          <w:szCs w:val="24"/>
        </w:rPr>
        <w:t>Historial de Cambios</w:t>
      </w:r>
      <w:bookmarkEnd w:id="1"/>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1500"/>
        <w:gridCol w:w="2200"/>
        <w:gridCol w:w="4550"/>
      </w:tblGrid>
      <w:tr w:rsidR="00974AE3" w14:paraId="549CBF56" w14:textId="77777777">
        <w:tblPrEx>
          <w:tblCellMar>
            <w:top w:w="0" w:type="dxa"/>
            <w:bottom w:w="0" w:type="dxa"/>
          </w:tblCellMar>
        </w:tblPrEx>
        <w:trPr>
          <w:tblHeader/>
        </w:trPr>
        <w:tc>
          <w:tcPr>
            <w:tcW w:w="1100" w:type="dxa"/>
            <w:shd w:val="clear" w:color="auto" w:fill="E7E9F0"/>
            <w:tcMar>
              <w:top w:w="100" w:type="dxa"/>
              <w:left w:w="120" w:type="dxa"/>
              <w:bottom w:w="100" w:type="dxa"/>
              <w:right w:w="120" w:type="dxa"/>
            </w:tcMar>
            <w:vAlign w:val="center"/>
          </w:tcPr>
          <w:p w14:paraId="1B2427F7" w14:textId="77777777" w:rsidR="00974AE3" w:rsidRDefault="00000000">
            <w:r>
              <w:rPr>
                <w:b/>
                <w:bCs/>
                <w:sz w:val="20"/>
                <w:szCs w:val="20"/>
              </w:rPr>
              <w:t>Versión</w:t>
            </w:r>
          </w:p>
        </w:tc>
        <w:tc>
          <w:tcPr>
            <w:tcW w:w="1500" w:type="dxa"/>
            <w:shd w:val="clear" w:color="auto" w:fill="E7E9F0"/>
            <w:tcMar>
              <w:top w:w="100" w:type="dxa"/>
              <w:left w:w="120" w:type="dxa"/>
              <w:bottom w:w="100" w:type="dxa"/>
              <w:right w:w="120" w:type="dxa"/>
            </w:tcMar>
            <w:vAlign w:val="center"/>
          </w:tcPr>
          <w:p w14:paraId="551DE859" w14:textId="77777777" w:rsidR="00974AE3" w:rsidRDefault="00000000">
            <w:r>
              <w:rPr>
                <w:b/>
                <w:bCs/>
                <w:sz w:val="20"/>
                <w:szCs w:val="20"/>
              </w:rPr>
              <w:t>Fecha</w:t>
            </w:r>
          </w:p>
        </w:tc>
        <w:tc>
          <w:tcPr>
            <w:tcW w:w="2200" w:type="dxa"/>
            <w:shd w:val="clear" w:color="auto" w:fill="E7E9F0"/>
            <w:tcMar>
              <w:top w:w="100" w:type="dxa"/>
              <w:left w:w="120" w:type="dxa"/>
              <w:bottom w:w="100" w:type="dxa"/>
              <w:right w:w="120" w:type="dxa"/>
            </w:tcMar>
            <w:vAlign w:val="center"/>
          </w:tcPr>
          <w:p w14:paraId="77679251" w14:textId="77777777" w:rsidR="00974AE3" w:rsidRDefault="00000000">
            <w:r>
              <w:rPr>
                <w:b/>
                <w:bCs/>
                <w:sz w:val="20"/>
                <w:szCs w:val="20"/>
              </w:rPr>
              <w:t>Autor</w:t>
            </w:r>
          </w:p>
        </w:tc>
        <w:tc>
          <w:tcPr>
            <w:tcW w:w="4550" w:type="dxa"/>
            <w:shd w:val="clear" w:color="auto" w:fill="E7E9F0"/>
            <w:tcMar>
              <w:top w:w="100" w:type="dxa"/>
              <w:left w:w="120" w:type="dxa"/>
              <w:bottom w:w="100" w:type="dxa"/>
              <w:right w:w="120" w:type="dxa"/>
            </w:tcMar>
            <w:vAlign w:val="center"/>
          </w:tcPr>
          <w:p w14:paraId="5B653485" w14:textId="77777777" w:rsidR="00974AE3" w:rsidRDefault="00000000">
            <w:r>
              <w:rPr>
                <w:b/>
                <w:bCs/>
                <w:sz w:val="20"/>
                <w:szCs w:val="20"/>
              </w:rPr>
              <w:t>Descripción del cambio</w:t>
            </w:r>
          </w:p>
        </w:tc>
      </w:tr>
      <w:tr w:rsidR="00974AE3" w14:paraId="52479E29" w14:textId="77777777">
        <w:tblPrEx>
          <w:tblCellMar>
            <w:top w:w="0" w:type="dxa"/>
            <w:bottom w:w="0" w:type="dxa"/>
          </w:tblCellMar>
        </w:tblPrEx>
        <w:tc>
          <w:tcPr>
            <w:tcW w:w="1100" w:type="dxa"/>
            <w:tcMar>
              <w:top w:w="80" w:type="dxa"/>
              <w:left w:w="120" w:type="dxa"/>
              <w:bottom w:w="80" w:type="dxa"/>
              <w:right w:w="120" w:type="dxa"/>
            </w:tcMar>
            <w:vAlign w:val="center"/>
          </w:tcPr>
          <w:p w14:paraId="1C652B19" w14:textId="77777777" w:rsidR="00974AE3" w:rsidRDefault="00000000">
            <w:r>
              <w:rPr>
                <w:sz w:val="19"/>
                <w:szCs w:val="19"/>
              </w:rPr>
              <w:t>0.1</w:t>
            </w:r>
          </w:p>
        </w:tc>
        <w:tc>
          <w:tcPr>
            <w:tcW w:w="1500" w:type="dxa"/>
            <w:tcMar>
              <w:top w:w="80" w:type="dxa"/>
              <w:left w:w="120" w:type="dxa"/>
              <w:bottom w:w="80" w:type="dxa"/>
              <w:right w:w="120" w:type="dxa"/>
            </w:tcMar>
            <w:vAlign w:val="center"/>
          </w:tcPr>
          <w:p w14:paraId="7033244A" w14:textId="77777777" w:rsidR="00974AE3" w:rsidRDefault="00000000">
            <w:r>
              <w:rPr>
                <w:sz w:val="19"/>
                <w:szCs w:val="19"/>
              </w:rPr>
              <w:t>26-09-2026</w:t>
            </w:r>
          </w:p>
        </w:tc>
        <w:tc>
          <w:tcPr>
            <w:tcW w:w="2200" w:type="dxa"/>
            <w:tcMar>
              <w:top w:w="80" w:type="dxa"/>
              <w:left w:w="120" w:type="dxa"/>
              <w:bottom w:w="80" w:type="dxa"/>
              <w:right w:w="120" w:type="dxa"/>
            </w:tcMar>
            <w:vAlign w:val="center"/>
          </w:tcPr>
          <w:p w14:paraId="75040C49" w14:textId="77777777" w:rsidR="00974AE3" w:rsidRDefault="00000000">
            <w:r>
              <w:rPr>
                <w:sz w:val="19"/>
                <w:szCs w:val="19"/>
              </w:rPr>
              <w:t>Johan Hernández</w:t>
            </w:r>
          </w:p>
        </w:tc>
        <w:tc>
          <w:tcPr>
            <w:tcW w:w="4550" w:type="dxa"/>
            <w:tcMar>
              <w:top w:w="80" w:type="dxa"/>
              <w:left w:w="120" w:type="dxa"/>
              <w:bottom w:w="80" w:type="dxa"/>
              <w:right w:w="120" w:type="dxa"/>
            </w:tcMar>
            <w:vAlign w:val="center"/>
          </w:tcPr>
          <w:p w14:paraId="375851D1" w14:textId="77777777" w:rsidR="00974AE3" w:rsidRDefault="00000000">
            <w:r>
              <w:rPr>
                <w:sz w:val="19"/>
                <w:szCs w:val="19"/>
              </w:rPr>
              <w:t>Recopilación del avance de los Sprints 0 y 1 y de las evidencias (Semana 8).</w:t>
            </w:r>
          </w:p>
        </w:tc>
      </w:tr>
      <w:tr w:rsidR="00974AE3" w14:paraId="13CF23B9" w14:textId="77777777">
        <w:tblPrEx>
          <w:tblCellMar>
            <w:top w:w="0" w:type="dxa"/>
            <w:bottom w:w="0" w:type="dxa"/>
          </w:tblCellMar>
        </w:tblPrEx>
        <w:tc>
          <w:tcPr>
            <w:tcW w:w="1100" w:type="dxa"/>
            <w:tcMar>
              <w:top w:w="80" w:type="dxa"/>
              <w:left w:w="120" w:type="dxa"/>
              <w:bottom w:w="80" w:type="dxa"/>
              <w:right w:w="120" w:type="dxa"/>
            </w:tcMar>
            <w:vAlign w:val="center"/>
          </w:tcPr>
          <w:p w14:paraId="208B5F91" w14:textId="77777777" w:rsidR="00974AE3" w:rsidRDefault="00000000">
            <w:r>
              <w:rPr>
                <w:sz w:val="19"/>
                <w:szCs w:val="19"/>
              </w:rPr>
              <w:lastRenderedPageBreak/>
              <w:t>1.0</w:t>
            </w:r>
          </w:p>
        </w:tc>
        <w:tc>
          <w:tcPr>
            <w:tcW w:w="1500" w:type="dxa"/>
            <w:tcMar>
              <w:top w:w="80" w:type="dxa"/>
              <w:left w:w="120" w:type="dxa"/>
              <w:bottom w:w="80" w:type="dxa"/>
              <w:right w:w="120" w:type="dxa"/>
            </w:tcMar>
            <w:vAlign w:val="center"/>
          </w:tcPr>
          <w:p w14:paraId="1DDDFAE5" w14:textId="77777777" w:rsidR="00974AE3" w:rsidRDefault="00000000">
            <w:r>
              <w:rPr>
                <w:sz w:val="19"/>
                <w:szCs w:val="19"/>
              </w:rPr>
              <w:t>28-09-2026</w:t>
            </w:r>
          </w:p>
        </w:tc>
        <w:tc>
          <w:tcPr>
            <w:tcW w:w="2200" w:type="dxa"/>
            <w:tcMar>
              <w:top w:w="80" w:type="dxa"/>
              <w:left w:w="120" w:type="dxa"/>
              <w:bottom w:w="80" w:type="dxa"/>
              <w:right w:w="120" w:type="dxa"/>
            </w:tcMar>
            <w:vAlign w:val="center"/>
          </w:tcPr>
          <w:p w14:paraId="67EEE606" w14:textId="77777777" w:rsidR="00974AE3" w:rsidRDefault="00000000">
            <w:r>
              <w:rPr>
                <w:sz w:val="19"/>
                <w:szCs w:val="19"/>
              </w:rPr>
              <w:t>Johan Hernández · Álvaro Herrera</w:t>
            </w:r>
          </w:p>
        </w:tc>
        <w:tc>
          <w:tcPr>
            <w:tcW w:w="4550" w:type="dxa"/>
            <w:tcMar>
              <w:top w:w="80" w:type="dxa"/>
              <w:left w:w="120" w:type="dxa"/>
              <w:bottom w:w="80" w:type="dxa"/>
              <w:right w:w="120" w:type="dxa"/>
            </w:tcMar>
            <w:vAlign w:val="center"/>
          </w:tcPr>
          <w:p w14:paraId="52FB7548" w14:textId="77777777" w:rsidR="00974AE3" w:rsidRDefault="00000000">
            <w:r>
              <w:rPr>
                <w:sz w:val="19"/>
                <w:szCs w:val="19"/>
              </w:rPr>
              <w:t>Informe de avance consolidado según la Guía 2 de Fase 2, para la entrega de la Semana 9.</w:t>
            </w:r>
          </w:p>
        </w:tc>
      </w:tr>
    </w:tbl>
    <w:p w14:paraId="0C9A3E83" w14:textId="77777777" w:rsidR="00974AE3" w:rsidRDefault="00000000">
      <w:pPr>
        <w:pStyle w:val="Ttulo2"/>
        <w:pageBreakBefore/>
        <w:spacing w:before="260" w:after="130"/>
      </w:pPr>
      <w:bookmarkStart w:id="2" w:name="_Toc241493061"/>
      <w:r>
        <w:rPr>
          <w:b/>
          <w:bCs/>
          <w:color w:val="1F3864"/>
          <w:sz w:val="24"/>
          <w:szCs w:val="24"/>
        </w:rPr>
        <w:lastRenderedPageBreak/>
        <w:t>Tabla de Contenido</w:t>
      </w:r>
      <w:bookmarkEnd w:id="2"/>
    </w:p>
    <w:sdt>
      <w:sdtPr>
        <w:alias w:val="Tabla de Contenido"/>
        <w:id w:val="1904483845"/>
      </w:sdtPr>
      <w:sdtContent>
        <w:p w14:paraId="145CD3F3" w14:textId="77777777" w:rsidR="00263F6F" w:rsidRDefault="00000000">
          <w:pPr>
            <w:pStyle w:val="TDC2"/>
            <w:tabs>
              <w:tab w:val="right" w:leader="dot" w:pos="9896"/>
            </w:tabs>
            <w:rPr>
              <w:noProof/>
            </w:rPr>
          </w:pPr>
          <w:r>
            <w:fldChar w:fldCharType="begin"/>
          </w:r>
          <w:r>
            <w:instrText>TOC \h \o "1-2"</w:instrText>
          </w:r>
          <w:r>
            <w:fldChar w:fldCharType="separate"/>
          </w:r>
          <w:hyperlink w:anchor="_Toc241493059" w:history="1">
            <w:r w:rsidR="00263F6F" w:rsidRPr="002D4362">
              <w:rPr>
                <w:rStyle w:val="Hipervnculo"/>
                <w:b/>
                <w:bCs/>
                <w:noProof/>
              </w:rPr>
              <w:t>Control de Documento</w:t>
            </w:r>
            <w:r w:rsidR="00263F6F">
              <w:rPr>
                <w:noProof/>
              </w:rPr>
              <w:tab/>
            </w:r>
            <w:r w:rsidR="00263F6F">
              <w:rPr>
                <w:noProof/>
              </w:rPr>
              <w:fldChar w:fldCharType="begin"/>
            </w:r>
            <w:r w:rsidR="00263F6F">
              <w:rPr>
                <w:noProof/>
              </w:rPr>
              <w:instrText xml:space="preserve"> PAGEREF _Toc241493059 \h </w:instrText>
            </w:r>
            <w:r w:rsidR="00263F6F">
              <w:rPr>
                <w:noProof/>
              </w:rPr>
            </w:r>
            <w:r w:rsidR="00263F6F">
              <w:rPr>
                <w:noProof/>
              </w:rPr>
              <w:fldChar w:fldCharType="separate"/>
            </w:r>
            <w:r w:rsidR="00263F6F">
              <w:rPr>
                <w:noProof/>
              </w:rPr>
              <w:t>1</w:t>
            </w:r>
            <w:r w:rsidR="00263F6F">
              <w:rPr>
                <w:noProof/>
              </w:rPr>
              <w:fldChar w:fldCharType="end"/>
            </w:r>
          </w:hyperlink>
        </w:p>
        <w:p w14:paraId="483BD922" w14:textId="77777777" w:rsidR="00263F6F" w:rsidRDefault="00263F6F">
          <w:pPr>
            <w:pStyle w:val="TDC2"/>
            <w:tabs>
              <w:tab w:val="right" w:leader="dot" w:pos="9896"/>
            </w:tabs>
            <w:rPr>
              <w:noProof/>
            </w:rPr>
          </w:pPr>
          <w:hyperlink w:anchor="_Toc241493060" w:history="1">
            <w:r w:rsidRPr="002D4362">
              <w:rPr>
                <w:rStyle w:val="Hipervnculo"/>
                <w:b/>
                <w:bCs/>
                <w:noProof/>
              </w:rPr>
              <w:t>Historial de Cambios</w:t>
            </w:r>
            <w:r>
              <w:rPr>
                <w:noProof/>
              </w:rPr>
              <w:tab/>
            </w:r>
            <w:r>
              <w:rPr>
                <w:noProof/>
              </w:rPr>
              <w:fldChar w:fldCharType="begin"/>
            </w:r>
            <w:r>
              <w:rPr>
                <w:noProof/>
              </w:rPr>
              <w:instrText xml:space="preserve"> PAGEREF _Toc241493060 \h </w:instrText>
            </w:r>
            <w:r>
              <w:rPr>
                <w:noProof/>
              </w:rPr>
            </w:r>
            <w:r>
              <w:rPr>
                <w:noProof/>
              </w:rPr>
              <w:fldChar w:fldCharType="separate"/>
            </w:r>
            <w:r>
              <w:rPr>
                <w:noProof/>
              </w:rPr>
              <w:t>1</w:t>
            </w:r>
            <w:r>
              <w:rPr>
                <w:noProof/>
              </w:rPr>
              <w:fldChar w:fldCharType="end"/>
            </w:r>
          </w:hyperlink>
        </w:p>
        <w:p w14:paraId="3B05CE9C" w14:textId="77777777" w:rsidR="00263F6F" w:rsidRDefault="00263F6F">
          <w:pPr>
            <w:pStyle w:val="TDC2"/>
            <w:tabs>
              <w:tab w:val="right" w:leader="dot" w:pos="9896"/>
            </w:tabs>
            <w:rPr>
              <w:noProof/>
            </w:rPr>
          </w:pPr>
          <w:hyperlink w:anchor="_Toc241493061" w:history="1">
            <w:r w:rsidRPr="002D4362">
              <w:rPr>
                <w:rStyle w:val="Hipervnculo"/>
                <w:b/>
                <w:bCs/>
                <w:noProof/>
              </w:rPr>
              <w:t>Tabla de Contenido</w:t>
            </w:r>
            <w:r>
              <w:rPr>
                <w:noProof/>
              </w:rPr>
              <w:tab/>
            </w:r>
            <w:r>
              <w:rPr>
                <w:noProof/>
              </w:rPr>
              <w:fldChar w:fldCharType="begin"/>
            </w:r>
            <w:r>
              <w:rPr>
                <w:noProof/>
              </w:rPr>
              <w:instrText xml:space="preserve"> PAGEREF _Toc241493061 \h </w:instrText>
            </w:r>
            <w:r>
              <w:rPr>
                <w:noProof/>
              </w:rPr>
            </w:r>
            <w:r>
              <w:rPr>
                <w:noProof/>
              </w:rPr>
              <w:fldChar w:fldCharType="separate"/>
            </w:r>
            <w:r>
              <w:rPr>
                <w:noProof/>
              </w:rPr>
              <w:t>1</w:t>
            </w:r>
            <w:r>
              <w:rPr>
                <w:noProof/>
              </w:rPr>
              <w:fldChar w:fldCharType="end"/>
            </w:r>
          </w:hyperlink>
        </w:p>
        <w:p w14:paraId="68D407AB" w14:textId="77777777" w:rsidR="00263F6F" w:rsidRDefault="00263F6F">
          <w:pPr>
            <w:pStyle w:val="TDC1"/>
            <w:tabs>
              <w:tab w:val="right" w:leader="dot" w:pos="9896"/>
            </w:tabs>
            <w:rPr>
              <w:noProof/>
            </w:rPr>
          </w:pPr>
          <w:hyperlink w:anchor="_Toc241493062" w:history="1">
            <w:r w:rsidRPr="002D4362">
              <w:rPr>
                <w:rStyle w:val="Hipervnculo"/>
                <w:b/>
                <w:bCs/>
                <w:noProof/>
              </w:rPr>
              <w:t>1. Resumen de avance del Proyecto APT</w:t>
            </w:r>
            <w:r>
              <w:rPr>
                <w:noProof/>
              </w:rPr>
              <w:tab/>
            </w:r>
            <w:r>
              <w:rPr>
                <w:noProof/>
              </w:rPr>
              <w:fldChar w:fldCharType="begin"/>
            </w:r>
            <w:r>
              <w:rPr>
                <w:noProof/>
              </w:rPr>
              <w:instrText xml:space="preserve"> PAGEREF _Toc241493062 \h </w:instrText>
            </w:r>
            <w:r>
              <w:rPr>
                <w:noProof/>
              </w:rPr>
            </w:r>
            <w:r>
              <w:rPr>
                <w:noProof/>
              </w:rPr>
              <w:fldChar w:fldCharType="separate"/>
            </w:r>
            <w:r>
              <w:rPr>
                <w:noProof/>
              </w:rPr>
              <w:t>1</w:t>
            </w:r>
            <w:r>
              <w:rPr>
                <w:noProof/>
              </w:rPr>
              <w:fldChar w:fldCharType="end"/>
            </w:r>
          </w:hyperlink>
        </w:p>
        <w:p w14:paraId="29371286" w14:textId="77777777" w:rsidR="00263F6F" w:rsidRDefault="00263F6F">
          <w:pPr>
            <w:pStyle w:val="TDC2"/>
            <w:tabs>
              <w:tab w:val="right" w:leader="dot" w:pos="9896"/>
            </w:tabs>
            <w:rPr>
              <w:noProof/>
            </w:rPr>
          </w:pPr>
          <w:hyperlink w:anchor="_Toc241493063" w:history="1">
            <w:r w:rsidRPr="002D4362">
              <w:rPr>
                <w:rStyle w:val="Hipervnculo"/>
                <w:b/>
                <w:bCs/>
                <w:noProof/>
              </w:rPr>
              <w:t>1.1 Resumen de avance</w:t>
            </w:r>
            <w:r>
              <w:rPr>
                <w:noProof/>
              </w:rPr>
              <w:tab/>
            </w:r>
            <w:r>
              <w:rPr>
                <w:noProof/>
              </w:rPr>
              <w:fldChar w:fldCharType="begin"/>
            </w:r>
            <w:r>
              <w:rPr>
                <w:noProof/>
              </w:rPr>
              <w:instrText xml:space="preserve"> PAGEREF _Toc241493063 \h </w:instrText>
            </w:r>
            <w:r>
              <w:rPr>
                <w:noProof/>
              </w:rPr>
            </w:r>
            <w:r>
              <w:rPr>
                <w:noProof/>
              </w:rPr>
              <w:fldChar w:fldCharType="separate"/>
            </w:r>
            <w:r>
              <w:rPr>
                <w:noProof/>
              </w:rPr>
              <w:t>1</w:t>
            </w:r>
            <w:r>
              <w:rPr>
                <w:noProof/>
              </w:rPr>
              <w:fldChar w:fldCharType="end"/>
            </w:r>
          </w:hyperlink>
        </w:p>
        <w:p w14:paraId="40CE6BA2" w14:textId="77777777" w:rsidR="00263F6F" w:rsidRDefault="00263F6F">
          <w:pPr>
            <w:pStyle w:val="TDC2"/>
            <w:tabs>
              <w:tab w:val="right" w:leader="dot" w:pos="9896"/>
            </w:tabs>
            <w:rPr>
              <w:noProof/>
            </w:rPr>
          </w:pPr>
          <w:hyperlink w:anchor="_Toc241493064" w:history="1">
            <w:r w:rsidRPr="002D4362">
              <w:rPr>
                <w:rStyle w:val="Hipervnculo"/>
                <w:b/>
                <w:bCs/>
                <w:noProof/>
              </w:rPr>
              <w:t>1.2 Objetivos (sin ajustes)</w:t>
            </w:r>
            <w:r>
              <w:rPr>
                <w:noProof/>
              </w:rPr>
              <w:tab/>
            </w:r>
            <w:r>
              <w:rPr>
                <w:noProof/>
              </w:rPr>
              <w:fldChar w:fldCharType="begin"/>
            </w:r>
            <w:r>
              <w:rPr>
                <w:noProof/>
              </w:rPr>
              <w:instrText xml:space="preserve"> PAGEREF _Toc241493064 \h </w:instrText>
            </w:r>
            <w:r>
              <w:rPr>
                <w:noProof/>
              </w:rPr>
            </w:r>
            <w:r>
              <w:rPr>
                <w:noProof/>
              </w:rPr>
              <w:fldChar w:fldCharType="separate"/>
            </w:r>
            <w:r>
              <w:rPr>
                <w:noProof/>
              </w:rPr>
              <w:t>1</w:t>
            </w:r>
            <w:r>
              <w:rPr>
                <w:noProof/>
              </w:rPr>
              <w:fldChar w:fldCharType="end"/>
            </w:r>
          </w:hyperlink>
        </w:p>
        <w:p w14:paraId="4A03EE3B" w14:textId="77777777" w:rsidR="00263F6F" w:rsidRDefault="00263F6F">
          <w:pPr>
            <w:pStyle w:val="TDC2"/>
            <w:tabs>
              <w:tab w:val="right" w:leader="dot" w:pos="9896"/>
            </w:tabs>
            <w:rPr>
              <w:noProof/>
            </w:rPr>
          </w:pPr>
          <w:hyperlink w:anchor="_Toc241493065" w:history="1">
            <w:r w:rsidRPr="002D4362">
              <w:rPr>
                <w:rStyle w:val="Hipervnculo"/>
                <w:b/>
                <w:bCs/>
                <w:noProof/>
              </w:rPr>
              <w:t>1.3 Metodología (ajuste menor)</w:t>
            </w:r>
            <w:r>
              <w:rPr>
                <w:noProof/>
              </w:rPr>
              <w:tab/>
            </w:r>
            <w:r>
              <w:rPr>
                <w:noProof/>
              </w:rPr>
              <w:fldChar w:fldCharType="begin"/>
            </w:r>
            <w:r>
              <w:rPr>
                <w:noProof/>
              </w:rPr>
              <w:instrText xml:space="preserve"> PAGEREF _Toc241493065 \h </w:instrText>
            </w:r>
            <w:r>
              <w:rPr>
                <w:noProof/>
              </w:rPr>
            </w:r>
            <w:r>
              <w:rPr>
                <w:noProof/>
              </w:rPr>
              <w:fldChar w:fldCharType="separate"/>
            </w:r>
            <w:r>
              <w:rPr>
                <w:noProof/>
              </w:rPr>
              <w:t>1</w:t>
            </w:r>
            <w:r>
              <w:rPr>
                <w:noProof/>
              </w:rPr>
              <w:fldChar w:fldCharType="end"/>
            </w:r>
          </w:hyperlink>
        </w:p>
        <w:p w14:paraId="13D7391C" w14:textId="77777777" w:rsidR="00263F6F" w:rsidRDefault="00263F6F">
          <w:pPr>
            <w:pStyle w:val="TDC2"/>
            <w:tabs>
              <w:tab w:val="right" w:leader="dot" w:pos="9896"/>
            </w:tabs>
            <w:rPr>
              <w:noProof/>
            </w:rPr>
          </w:pPr>
          <w:hyperlink w:anchor="_Toc241493066" w:history="1">
            <w:r w:rsidRPr="002D4362">
              <w:rPr>
                <w:rStyle w:val="Hipervnculo"/>
                <w:b/>
                <w:bCs/>
                <w:noProof/>
              </w:rPr>
              <w:t>1.4 Evidencias de avance</w:t>
            </w:r>
            <w:r>
              <w:rPr>
                <w:noProof/>
              </w:rPr>
              <w:tab/>
            </w:r>
            <w:r>
              <w:rPr>
                <w:noProof/>
              </w:rPr>
              <w:fldChar w:fldCharType="begin"/>
            </w:r>
            <w:r>
              <w:rPr>
                <w:noProof/>
              </w:rPr>
              <w:instrText xml:space="preserve"> PAGEREF _Toc241493066 \h </w:instrText>
            </w:r>
            <w:r>
              <w:rPr>
                <w:noProof/>
              </w:rPr>
            </w:r>
            <w:r>
              <w:rPr>
                <w:noProof/>
              </w:rPr>
              <w:fldChar w:fldCharType="separate"/>
            </w:r>
            <w:r>
              <w:rPr>
                <w:noProof/>
              </w:rPr>
              <w:t>1</w:t>
            </w:r>
            <w:r>
              <w:rPr>
                <w:noProof/>
              </w:rPr>
              <w:fldChar w:fldCharType="end"/>
            </w:r>
          </w:hyperlink>
        </w:p>
        <w:p w14:paraId="42B69B52" w14:textId="77777777" w:rsidR="00263F6F" w:rsidRDefault="00263F6F">
          <w:pPr>
            <w:pStyle w:val="TDC1"/>
            <w:tabs>
              <w:tab w:val="right" w:leader="dot" w:pos="9896"/>
            </w:tabs>
            <w:rPr>
              <w:noProof/>
            </w:rPr>
          </w:pPr>
          <w:hyperlink w:anchor="_Toc241493067" w:history="1">
            <w:r w:rsidRPr="002D4362">
              <w:rPr>
                <w:rStyle w:val="Hipervnculo"/>
                <w:b/>
                <w:bCs/>
                <w:noProof/>
              </w:rPr>
              <w:t>2. Monitoreo del Plan de Trabajo</w:t>
            </w:r>
            <w:r>
              <w:rPr>
                <w:noProof/>
              </w:rPr>
              <w:tab/>
            </w:r>
            <w:r>
              <w:rPr>
                <w:noProof/>
              </w:rPr>
              <w:fldChar w:fldCharType="begin"/>
            </w:r>
            <w:r>
              <w:rPr>
                <w:noProof/>
              </w:rPr>
              <w:instrText xml:space="preserve"> PAGEREF _Toc241493067 \h </w:instrText>
            </w:r>
            <w:r>
              <w:rPr>
                <w:noProof/>
              </w:rPr>
            </w:r>
            <w:r>
              <w:rPr>
                <w:noProof/>
              </w:rPr>
              <w:fldChar w:fldCharType="separate"/>
            </w:r>
            <w:r>
              <w:rPr>
                <w:noProof/>
              </w:rPr>
              <w:t>1</w:t>
            </w:r>
            <w:r>
              <w:rPr>
                <w:noProof/>
              </w:rPr>
              <w:fldChar w:fldCharType="end"/>
            </w:r>
          </w:hyperlink>
        </w:p>
        <w:p w14:paraId="727182CF" w14:textId="77777777" w:rsidR="00263F6F" w:rsidRDefault="00263F6F">
          <w:pPr>
            <w:pStyle w:val="TDC1"/>
            <w:tabs>
              <w:tab w:val="right" w:leader="dot" w:pos="9896"/>
            </w:tabs>
            <w:rPr>
              <w:noProof/>
            </w:rPr>
          </w:pPr>
          <w:hyperlink w:anchor="_Toc241493068" w:history="1">
            <w:r w:rsidRPr="002D4362">
              <w:rPr>
                <w:rStyle w:val="Hipervnculo"/>
                <w:b/>
                <w:bCs/>
                <w:noProof/>
              </w:rPr>
              <w:t>3. Ajustes a partir del monitoreo</w:t>
            </w:r>
            <w:r>
              <w:rPr>
                <w:noProof/>
              </w:rPr>
              <w:tab/>
            </w:r>
            <w:r>
              <w:rPr>
                <w:noProof/>
              </w:rPr>
              <w:fldChar w:fldCharType="begin"/>
            </w:r>
            <w:r>
              <w:rPr>
                <w:noProof/>
              </w:rPr>
              <w:instrText xml:space="preserve"> PAGEREF _Toc241493068 \h </w:instrText>
            </w:r>
            <w:r>
              <w:rPr>
                <w:noProof/>
              </w:rPr>
            </w:r>
            <w:r>
              <w:rPr>
                <w:noProof/>
              </w:rPr>
              <w:fldChar w:fldCharType="separate"/>
            </w:r>
            <w:r>
              <w:rPr>
                <w:noProof/>
              </w:rPr>
              <w:t>1</w:t>
            </w:r>
            <w:r>
              <w:rPr>
                <w:noProof/>
              </w:rPr>
              <w:fldChar w:fldCharType="end"/>
            </w:r>
          </w:hyperlink>
        </w:p>
        <w:p w14:paraId="07B4403B" w14:textId="77777777" w:rsidR="00263F6F" w:rsidRDefault="00263F6F">
          <w:pPr>
            <w:pStyle w:val="TDC2"/>
            <w:tabs>
              <w:tab w:val="right" w:leader="dot" w:pos="9896"/>
            </w:tabs>
            <w:rPr>
              <w:noProof/>
            </w:rPr>
          </w:pPr>
          <w:hyperlink w:anchor="_Toc241493069" w:history="1">
            <w:r w:rsidRPr="002D4362">
              <w:rPr>
                <w:rStyle w:val="Hipervnculo"/>
                <w:b/>
                <w:bCs/>
                <w:noProof/>
              </w:rPr>
              <w:t>3.1 Factores que han facilitado y/o dificultado el desarrollo</w:t>
            </w:r>
            <w:r>
              <w:rPr>
                <w:noProof/>
              </w:rPr>
              <w:tab/>
            </w:r>
            <w:r>
              <w:rPr>
                <w:noProof/>
              </w:rPr>
              <w:fldChar w:fldCharType="begin"/>
            </w:r>
            <w:r>
              <w:rPr>
                <w:noProof/>
              </w:rPr>
              <w:instrText xml:space="preserve"> PAGEREF _Toc241493069 \h </w:instrText>
            </w:r>
            <w:r>
              <w:rPr>
                <w:noProof/>
              </w:rPr>
            </w:r>
            <w:r>
              <w:rPr>
                <w:noProof/>
              </w:rPr>
              <w:fldChar w:fldCharType="separate"/>
            </w:r>
            <w:r>
              <w:rPr>
                <w:noProof/>
              </w:rPr>
              <w:t>1</w:t>
            </w:r>
            <w:r>
              <w:rPr>
                <w:noProof/>
              </w:rPr>
              <w:fldChar w:fldCharType="end"/>
            </w:r>
          </w:hyperlink>
        </w:p>
        <w:p w14:paraId="2910C2D2" w14:textId="77777777" w:rsidR="00263F6F" w:rsidRDefault="00263F6F">
          <w:pPr>
            <w:pStyle w:val="TDC2"/>
            <w:tabs>
              <w:tab w:val="right" w:leader="dot" w:pos="9896"/>
            </w:tabs>
            <w:rPr>
              <w:noProof/>
            </w:rPr>
          </w:pPr>
          <w:hyperlink w:anchor="_Toc241493070" w:history="1">
            <w:r w:rsidRPr="002D4362">
              <w:rPr>
                <w:rStyle w:val="Hipervnculo"/>
                <w:b/>
                <w:bCs/>
                <w:noProof/>
              </w:rPr>
              <w:t>3.2 Actividades ajustadas o eliminadas</w:t>
            </w:r>
            <w:r>
              <w:rPr>
                <w:noProof/>
              </w:rPr>
              <w:tab/>
            </w:r>
            <w:r>
              <w:rPr>
                <w:noProof/>
              </w:rPr>
              <w:fldChar w:fldCharType="begin"/>
            </w:r>
            <w:r>
              <w:rPr>
                <w:noProof/>
              </w:rPr>
              <w:instrText xml:space="preserve"> PAGEREF _Toc241493070 \h </w:instrText>
            </w:r>
            <w:r>
              <w:rPr>
                <w:noProof/>
              </w:rPr>
            </w:r>
            <w:r>
              <w:rPr>
                <w:noProof/>
              </w:rPr>
              <w:fldChar w:fldCharType="separate"/>
            </w:r>
            <w:r>
              <w:rPr>
                <w:noProof/>
              </w:rPr>
              <w:t>1</w:t>
            </w:r>
            <w:r>
              <w:rPr>
                <w:noProof/>
              </w:rPr>
              <w:fldChar w:fldCharType="end"/>
            </w:r>
          </w:hyperlink>
        </w:p>
        <w:p w14:paraId="030EAC4A" w14:textId="77777777" w:rsidR="00263F6F" w:rsidRDefault="00263F6F">
          <w:pPr>
            <w:pStyle w:val="TDC2"/>
            <w:tabs>
              <w:tab w:val="right" w:leader="dot" w:pos="9896"/>
            </w:tabs>
            <w:rPr>
              <w:noProof/>
            </w:rPr>
          </w:pPr>
          <w:hyperlink w:anchor="_Toc241493071" w:history="1">
            <w:r w:rsidRPr="002D4362">
              <w:rPr>
                <w:rStyle w:val="Hipervnculo"/>
                <w:b/>
                <w:bCs/>
                <w:noProof/>
              </w:rPr>
              <w:t>3.3 Actividades no iniciadas o retrasadas</w:t>
            </w:r>
            <w:r>
              <w:rPr>
                <w:noProof/>
              </w:rPr>
              <w:tab/>
            </w:r>
            <w:r>
              <w:rPr>
                <w:noProof/>
              </w:rPr>
              <w:fldChar w:fldCharType="begin"/>
            </w:r>
            <w:r>
              <w:rPr>
                <w:noProof/>
              </w:rPr>
              <w:instrText xml:space="preserve"> PAGEREF _Toc241493071 \h </w:instrText>
            </w:r>
            <w:r>
              <w:rPr>
                <w:noProof/>
              </w:rPr>
            </w:r>
            <w:r>
              <w:rPr>
                <w:noProof/>
              </w:rPr>
              <w:fldChar w:fldCharType="separate"/>
            </w:r>
            <w:r>
              <w:rPr>
                <w:noProof/>
              </w:rPr>
              <w:t>1</w:t>
            </w:r>
            <w:r>
              <w:rPr>
                <w:noProof/>
              </w:rPr>
              <w:fldChar w:fldCharType="end"/>
            </w:r>
          </w:hyperlink>
        </w:p>
        <w:p w14:paraId="64F4369F" w14:textId="77777777" w:rsidR="00974AE3" w:rsidRDefault="00000000">
          <w:r>
            <w:fldChar w:fldCharType="end"/>
          </w:r>
        </w:p>
      </w:sdtContent>
    </w:sdt>
    <w:p w14:paraId="07E06442" w14:textId="77777777" w:rsidR="00974AE3" w:rsidRDefault="00000000">
      <w:pPr>
        <w:spacing w:after="200" w:line="260" w:lineRule="auto"/>
      </w:pPr>
      <w:r>
        <w:rPr>
          <w:i/>
          <w:iCs/>
          <w:color w:val="595959"/>
          <w:sz w:val="20"/>
          <w:szCs w:val="20"/>
        </w:rPr>
        <w:t xml:space="preserve">Este índice se genera automáticamente. En Word: clic derecho → "Actualizar campos" → "Actualizar toda la tabla" (o </w:t>
      </w:r>
      <w:proofErr w:type="spellStart"/>
      <w:r>
        <w:rPr>
          <w:i/>
          <w:iCs/>
          <w:color w:val="595959"/>
          <w:sz w:val="20"/>
          <w:szCs w:val="20"/>
        </w:rPr>
        <w:t>Ctrl+A</w:t>
      </w:r>
      <w:proofErr w:type="spellEnd"/>
      <w:r>
        <w:rPr>
          <w:i/>
          <w:iCs/>
          <w:color w:val="595959"/>
          <w:sz w:val="20"/>
          <w:szCs w:val="20"/>
        </w:rPr>
        <w:t xml:space="preserve"> y F9).</w:t>
      </w:r>
    </w:p>
    <w:p w14:paraId="4672F112" w14:textId="77777777" w:rsidR="00974AE3" w:rsidRDefault="00000000">
      <w:pPr>
        <w:pStyle w:val="Ttulo1"/>
        <w:pageBreakBefore/>
        <w:spacing w:before="400" w:after="200"/>
      </w:pPr>
      <w:bookmarkStart w:id="3" w:name="_Toc241493062"/>
      <w:r>
        <w:rPr>
          <w:b/>
          <w:bCs/>
          <w:color w:val="1F3864"/>
          <w:sz w:val="28"/>
          <w:szCs w:val="28"/>
        </w:rPr>
        <w:lastRenderedPageBreak/>
        <w:t>1. Resumen de avance del Proyecto APT</w:t>
      </w:r>
      <w:bookmarkEnd w:id="3"/>
    </w:p>
    <w:p w14:paraId="4297291D" w14:textId="77777777" w:rsidR="00974AE3" w:rsidRDefault="00000000">
      <w:pPr>
        <w:pStyle w:val="Ttulo2"/>
        <w:spacing w:before="260" w:after="130"/>
      </w:pPr>
      <w:bookmarkStart w:id="4" w:name="_Toc241493063"/>
      <w:r>
        <w:rPr>
          <w:b/>
          <w:bCs/>
          <w:color w:val="1F3864"/>
          <w:sz w:val="24"/>
          <w:szCs w:val="24"/>
        </w:rPr>
        <w:t>1.1 Resumen de avance</w:t>
      </w:r>
      <w:bookmarkEnd w:id="4"/>
    </w:p>
    <w:p w14:paraId="3C1114C1" w14:textId="112DB7C3" w:rsidR="00974AE3" w:rsidRDefault="00000000">
      <w:pPr>
        <w:spacing w:after="160" w:line="276" w:lineRule="auto"/>
      </w:pPr>
      <w:r>
        <w:t xml:space="preserve">A la fecha (Semana 8), el equipo de </w:t>
      </w:r>
      <w:r w:rsidR="00263F6F">
        <w:t>iteria</w:t>
      </w:r>
      <w:r>
        <w:t xml:space="preserve"> SYSTEMS ha completado la Fase 1 (Definición) y las dos primeras etapas de desarrollo de la Fase 2, avanzando conforme a la planificación. En concreto:</w:t>
      </w:r>
    </w:p>
    <w:p w14:paraId="7655F412" w14:textId="77777777" w:rsidR="00974AE3" w:rsidRDefault="00000000">
      <w:pPr>
        <w:pStyle w:val="Prrafodelista"/>
        <w:numPr>
          <w:ilvl w:val="0"/>
          <w:numId w:val="1"/>
        </w:numPr>
        <w:spacing w:after="90" w:line="276" w:lineRule="auto"/>
      </w:pPr>
      <w:r>
        <w:t>Fase 1 — Definición: cerrada, con el Documento de Visión, la Definición del Proyecto APT y la Carta Gantt aprobados.</w:t>
      </w:r>
    </w:p>
    <w:p w14:paraId="5A814D13" w14:textId="77777777" w:rsidR="00974AE3" w:rsidRDefault="00000000">
      <w:pPr>
        <w:pStyle w:val="Prrafodelista"/>
        <w:numPr>
          <w:ilvl w:val="0"/>
          <w:numId w:val="1"/>
        </w:numPr>
        <w:spacing w:after="90" w:line="276" w:lineRule="auto"/>
      </w:pPr>
      <w:r>
        <w:t xml:space="preserve">Sprint 0 — Fundaciones: completado. Se preparó el entorno, se configuró el repositorio con reglas de Pull </w:t>
      </w:r>
      <w:proofErr w:type="spellStart"/>
      <w:r>
        <w:t>Request</w:t>
      </w:r>
      <w:proofErr w:type="spellEnd"/>
      <w:r>
        <w:t xml:space="preserve"> y se levantó el tablero de Jira con el Product Backlog completo (10 épicas y 26 historias importadas).</w:t>
      </w:r>
    </w:p>
    <w:p w14:paraId="2D76B988" w14:textId="77777777" w:rsidR="00974AE3" w:rsidRDefault="00000000">
      <w:pPr>
        <w:pStyle w:val="Prrafodelista"/>
        <w:numPr>
          <w:ilvl w:val="0"/>
          <w:numId w:val="1"/>
        </w:numPr>
        <w:spacing w:after="90" w:line="276" w:lineRule="auto"/>
      </w:pPr>
      <w:r>
        <w:t xml:space="preserve">Sprint 1 — Autenticación y perfiles: completado. Se implementó el registro, la verificación de correo, el inicio de sesión seguro con JWT y la gestión del perfil </w:t>
      </w:r>
      <w:proofErr w:type="spellStart"/>
      <w:r>
        <w:t>skater</w:t>
      </w:r>
      <w:proofErr w:type="spellEnd"/>
      <w:r>
        <w:t xml:space="preserve"> (HDU-01 a HDU-05).</w:t>
      </w:r>
    </w:p>
    <w:p w14:paraId="3EB851E6" w14:textId="77777777" w:rsidR="00974AE3" w:rsidRDefault="00000000">
      <w:pPr>
        <w:pStyle w:val="Prrafodelista"/>
        <w:numPr>
          <w:ilvl w:val="0"/>
          <w:numId w:val="1"/>
        </w:numPr>
        <w:spacing w:after="90" w:line="276" w:lineRule="auto"/>
      </w:pPr>
      <w:r>
        <w:t xml:space="preserve">Sprint 2 — Spots y mapa: en curso. Se está consolidando el mapa colaborativo con </w:t>
      </w:r>
      <w:proofErr w:type="spellStart"/>
      <w:r>
        <w:t>PostGIS</w:t>
      </w:r>
      <w:proofErr w:type="spellEnd"/>
      <w:r>
        <w:t>, la búsqueda y la calificación de spots (HDU-06 a HDU-08).</w:t>
      </w:r>
    </w:p>
    <w:p w14:paraId="402AC6F0" w14:textId="77777777" w:rsidR="00974AE3" w:rsidRDefault="00000000">
      <w:pPr>
        <w:spacing w:after="160" w:line="276" w:lineRule="auto"/>
      </w:pPr>
      <w:r>
        <w:t>De este modo, se han cumplido los objetivos específicos asociados a la formalización de requisitos y arquitectura, a la consolidación del módulo de autenticación y perfiles, y al inicio del núcleo geográfico de la aplicación.</w:t>
      </w:r>
    </w:p>
    <w:p w14:paraId="441EAB9F" w14:textId="77777777" w:rsidR="00974AE3" w:rsidRDefault="00000000">
      <w:pPr>
        <w:pStyle w:val="Ttulo2"/>
        <w:spacing w:before="260" w:after="130"/>
      </w:pPr>
      <w:bookmarkStart w:id="5" w:name="_Toc241493064"/>
      <w:r>
        <w:rPr>
          <w:b/>
          <w:bCs/>
          <w:color w:val="1F3864"/>
          <w:sz w:val="24"/>
          <w:szCs w:val="24"/>
        </w:rPr>
        <w:t>1.2 Objetivos (sin ajustes)</w:t>
      </w:r>
      <w:bookmarkEnd w:id="5"/>
    </w:p>
    <w:p w14:paraId="67AAC2B5" w14:textId="77777777" w:rsidR="00974AE3" w:rsidRDefault="00000000">
      <w:pPr>
        <w:spacing w:after="160" w:line="276" w:lineRule="auto"/>
      </w:pPr>
      <w:r>
        <w:t xml:space="preserve">Los objetivos definidos en la Fase 1 se mantienen y no han requerido ajustes. Se recuerda el objetivo general: formalizar la ingeniería de SkateClub —plataforma social y colaborativa para la comunidad </w:t>
      </w:r>
      <w:proofErr w:type="spellStart"/>
      <w:r>
        <w:t>skater</w:t>
      </w:r>
      <w:proofErr w:type="spellEnd"/>
      <w:r>
        <w:t xml:space="preserve"> ya en producción— aplicando prácticas de arquitectura, modelo de datos, seguridad, pruebas y despliegue que evidencien las competencias del perfil de egreso.</w:t>
      </w:r>
    </w:p>
    <w:p w14:paraId="1CFC92B1" w14:textId="77777777" w:rsidR="00974AE3" w:rsidRDefault="00000000">
      <w:pPr>
        <w:pStyle w:val="Ttulo2"/>
        <w:spacing w:before="260" w:after="130"/>
      </w:pPr>
      <w:bookmarkStart w:id="6" w:name="_Toc241493065"/>
      <w:r>
        <w:rPr>
          <w:b/>
          <w:bCs/>
          <w:color w:val="1F3864"/>
          <w:sz w:val="24"/>
          <w:szCs w:val="24"/>
        </w:rPr>
        <w:t>1.3 Metodología (ajuste menor)</w:t>
      </w:r>
      <w:bookmarkEnd w:id="6"/>
    </w:p>
    <w:p w14:paraId="20944A39" w14:textId="77777777" w:rsidR="00974AE3" w:rsidRDefault="00000000">
      <w:pPr>
        <w:spacing w:after="160" w:line="276" w:lineRule="auto"/>
      </w:pPr>
      <w:r>
        <w:t>Se mantiene el marco Scrum con gestión en Jira y prácticas DevOps. El único ajuste, ya reflejado en la Carta Gantt, es la compresión de los Sprints 2 a 7 a una semana cada uno (en lugar de dos), dado que gran parte de esa funcionalidad ya existe en producción y el trabajo real es formalizarla, asegurarla y documentarla, no construirla desde cero. Sprint 0 y Sprint 1 conservaron sus dos semanas por su carácter fundacional.</w:t>
      </w:r>
    </w:p>
    <w:p w14:paraId="73F02FD7" w14:textId="77777777" w:rsidR="00974AE3" w:rsidRDefault="00000000">
      <w:pPr>
        <w:pStyle w:val="Ttulo2"/>
        <w:spacing w:before="260" w:after="130"/>
      </w:pPr>
      <w:bookmarkStart w:id="7" w:name="_Toc241493066"/>
      <w:r>
        <w:rPr>
          <w:b/>
          <w:bCs/>
          <w:color w:val="1F3864"/>
          <w:sz w:val="24"/>
          <w:szCs w:val="24"/>
        </w:rPr>
        <w:t>1.4 Evidencias de avance</w:t>
      </w:r>
      <w:bookmarkEnd w:id="7"/>
    </w:p>
    <w:p w14:paraId="606841B7" w14:textId="77777777" w:rsidR="00974AE3" w:rsidRDefault="00000000">
      <w:pPr>
        <w:spacing w:after="160" w:line="276" w:lineRule="auto"/>
      </w:pPr>
      <w:r>
        <w:t>Se presentan las siguientes evidencias, que dan cuenta del avance en documentación, programación y almacenamiento de datos. Cada evidencia se resguarda en el repositorio Git y en el tablero de Jira del equipo:</w:t>
      </w:r>
    </w:p>
    <w:p w14:paraId="1AADF801" w14:textId="77777777" w:rsidR="00974AE3" w:rsidRDefault="00000000">
      <w:pPr>
        <w:spacing w:after="160" w:line="276" w:lineRule="auto"/>
      </w:pPr>
      <w:r>
        <w:rPr>
          <w:b/>
          <w:bCs/>
        </w:rPr>
        <w:t xml:space="preserve">a) Tablero de Jira con el backlog y los </w:t>
      </w:r>
      <w:proofErr w:type="spellStart"/>
      <w:r>
        <w:rPr>
          <w:b/>
          <w:bCs/>
        </w:rPr>
        <w:t>sprints</w:t>
      </w:r>
      <w:proofErr w:type="spellEnd"/>
      <w:r>
        <w:rPr>
          <w:b/>
          <w:bCs/>
        </w:rPr>
        <w:t>.</w:t>
      </w:r>
    </w:p>
    <w:p w14:paraId="1F0FEEC5" w14:textId="77777777" w:rsidR="00974AE3" w:rsidRDefault="00000000">
      <w:pPr>
        <w:spacing w:after="160" w:line="276" w:lineRule="auto"/>
      </w:pPr>
      <w:r>
        <w:t>El Product Backlog completo (36 incidencias: 10 épicas EP-01…EP-10 y 26 historias HDU-01…HDU-26) fue importado a Jira, con las historias vinculadas a su épica y distribuidas por sprint. Evidencia la planificación y el control ágil del proyecto (competencia de gestión de proyectos).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974AE3" w14:paraId="7807342A" w14:textId="77777777">
        <w:tblPrEx>
          <w:tblCellMar>
            <w:top w:w="0" w:type="dxa"/>
            <w:bottom w:w="0" w:type="dxa"/>
          </w:tblCellMar>
        </w:tblPrEx>
        <w:tc>
          <w:tcPr>
            <w:tcW w:w="9350" w:type="dxa"/>
            <w:shd w:val="clear" w:color="auto" w:fill="FAFAFA"/>
            <w:tcMar>
              <w:top w:w="400" w:type="dxa"/>
              <w:left w:w="200" w:type="dxa"/>
              <w:bottom w:w="400" w:type="dxa"/>
              <w:right w:w="200" w:type="dxa"/>
            </w:tcMar>
          </w:tcPr>
          <w:p w14:paraId="4147BC14" w14:textId="77777777" w:rsidR="00974AE3" w:rsidRDefault="00000000">
            <w:pPr>
              <w:jc w:val="center"/>
            </w:pPr>
            <w:r>
              <w:rPr>
                <w:i/>
                <w:iCs/>
                <w:color w:val="9AA0A6"/>
                <w:sz w:val="19"/>
                <w:szCs w:val="19"/>
              </w:rPr>
              <w:t xml:space="preserve">📎 Espacio para captura: tablero/Backlog de Jira mostrando épicas, </w:t>
            </w:r>
            <w:proofErr w:type="spellStart"/>
            <w:r>
              <w:rPr>
                <w:i/>
                <w:iCs/>
                <w:color w:val="9AA0A6"/>
                <w:sz w:val="19"/>
                <w:szCs w:val="19"/>
              </w:rPr>
              <w:t>sprints</w:t>
            </w:r>
            <w:proofErr w:type="spellEnd"/>
            <w:r>
              <w:rPr>
                <w:i/>
                <w:iCs/>
                <w:color w:val="9AA0A6"/>
                <w:sz w:val="19"/>
                <w:szCs w:val="19"/>
              </w:rPr>
              <w:t xml:space="preserve"> y estados.</w:t>
            </w:r>
          </w:p>
        </w:tc>
      </w:tr>
    </w:tbl>
    <w:p w14:paraId="4769147C" w14:textId="77777777" w:rsidR="00974AE3" w:rsidRDefault="00000000">
      <w:pPr>
        <w:spacing w:after="160" w:line="276" w:lineRule="auto"/>
      </w:pPr>
      <w:r>
        <w:rPr>
          <w:b/>
          <w:bCs/>
        </w:rPr>
        <w:t>b) Repositorio Git con historial y ramas por historia.</w:t>
      </w:r>
    </w:p>
    <w:p w14:paraId="2543C22C" w14:textId="77777777" w:rsidR="00974AE3" w:rsidRDefault="00000000">
      <w:pPr>
        <w:spacing w:after="160" w:line="276" w:lineRule="auto"/>
      </w:pPr>
      <w:r>
        <w:lastRenderedPageBreak/>
        <w:t>El repositorio es público, con estrategia de ramas por historia (</w:t>
      </w:r>
      <w:proofErr w:type="spellStart"/>
      <w:r>
        <w:t>feature</w:t>
      </w:r>
      <w:proofErr w:type="spellEnd"/>
      <w:r>
        <w:t xml:space="preserve">/SCRUM-XX) y </w:t>
      </w:r>
      <w:proofErr w:type="spellStart"/>
      <w:r>
        <w:t>commits</w:t>
      </w:r>
      <w:proofErr w:type="spellEnd"/>
      <w:r>
        <w:t xml:space="preserve"> convencionales que referencian la </w:t>
      </w:r>
      <w:proofErr w:type="spellStart"/>
      <w:r>
        <w:t>key</w:t>
      </w:r>
      <w:proofErr w:type="spellEnd"/>
      <w:r>
        <w:t xml:space="preserve"> de Jira. Evidencia el proceso de desarrollo y la trazabilidad historia → rama → </w:t>
      </w:r>
      <w:proofErr w:type="spellStart"/>
      <w:r>
        <w:t>commit</w:t>
      </w:r>
      <w:proofErr w:type="spellEnd"/>
      <w:r>
        <w:t xml:space="preserve"> → Pull </w:t>
      </w:r>
      <w:proofErr w:type="spellStart"/>
      <w:r>
        <w:t>Request</w:t>
      </w:r>
      <w:proofErr w:type="spellEnd"/>
      <w:r>
        <w: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974AE3" w14:paraId="5986F9CC" w14:textId="77777777">
        <w:tblPrEx>
          <w:tblCellMar>
            <w:top w:w="0" w:type="dxa"/>
            <w:bottom w:w="0" w:type="dxa"/>
          </w:tblCellMar>
        </w:tblPrEx>
        <w:tc>
          <w:tcPr>
            <w:tcW w:w="9350" w:type="dxa"/>
            <w:shd w:val="clear" w:color="auto" w:fill="FAFAFA"/>
            <w:tcMar>
              <w:top w:w="400" w:type="dxa"/>
              <w:left w:w="200" w:type="dxa"/>
              <w:bottom w:w="400" w:type="dxa"/>
              <w:right w:w="200" w:type="dxa"/>
            </w:tcMar>
          </w:tcPr>
          <w:p w14:paraId="337CE5C1" w14:textId="77777777" w:rsidR="00974AE3" w:rsidRDefault="00000000">
            <w:pPr>
              <w:jc w:val="center"/>
            </w:pPr>
            <w:r>
              <w:rPr>
                <w:i/>
                <w:iCs/>
                <w:color w:val="9AA0A6"/>
                <w:sz w:val="19"/>
                <w:szCs w:val="19"/>
              </w:rPr>
              <w:t xml:space="preserve">📎 Espacio para captura: historial de </w:t>
            </w:r>
            <w:proofErr w:type="spellStart"/>
            <w:r>
              <w:rPr>
                <w:i/>
                <w:iCs/>
                <w:color w:val="9AA0A6"/>
                <w:sz w:val="19"/>
                <w:szCs w:val="19"/>
              </w:rPr>
              <w:t>commits</w:t>
            </w:r>
            <w:proofErr w:type="spellEnd"/>
            <w:r>
              <w:rPr>
                <w:i/>
                <w:iCs/>
                <w:color w:val="9AA0A6"/>
                <w:sz w:val="19"/>
                <w:szCs w:val="19"/>
              </w:rPr>
              <w:t xml:space="preserve"> y ramas del repositorio (red/</w:t>
            </w:r>
            <w:proofErr w:type="spellStart"/>
            <w:r>
              <w:rPr>
                <w:i/>
                <w:iCs/>
                <w:color w:val="9AA0A6"/>
                <w:sz w:val="19"/>
                <w:szCs w:val="19"/>
              </w:rPr>
              <w:t>insights</w:t>
            </w:r>
            <w:proofErr w:type="spellEnd"/>
            <w:r>
              <w:rPr>
                <w:i/>
                <w:iCs/>
                <w:color w:val="9AA0A6"/>
                <w:sz w:val="19"/>
                <w:szCs w:val="19"/>
              </w:rPr>
              <w:t xml:space="preserve"> de GitHub).</w:t>
            </w:r>
          </w:p>
        </w:tc>
      </w:tr>
    </w:tbl>
    <w:p w14:paraId="2A29FB66" w14:textId="77777777" w:rsidR="00974AE3" w:rsidRDefault="00000000">
      <w:pPr>
        <w:spacing w:after="160" w:line="276" w:lineRule="auto"/>
      </w:pPr>
      <w:r>
        <w:rPr>
          <w:b/>
          <w:bCs/>
        </w:rPr>
        <w:t>c) Código de la solución (autenticación y perfiles).</w:t>
      </w:r>
    </w:p>
    <w:p w14:paraId="279E4E4D" w14:textId="77777777" w:rsidR="00974AE3" w:rsidRDefault="00000000">
      <w:pPr>
        <w:spacing w:after="160" w:line="276" w:lineRule="auto"/>
      </w:pPr>
      <w:r>
        <w:t xml:space="preserve">Módulo de autenticación con JWT y </w:t>
      </w:r>
      <w:proofErr w:type="spellStart"/>
      <w:r>
        <w:t>bcrypt</w:t>
      </w:r>
      <w:proofErr w:type="spellEnd"/>
      <w:r>
        <w:t xml:space="preserve"> en </w:t>
      </w:r>
      <w:proofErr w:type="spellStart"/>
      <w:r>
        <w:t>FastAPI</w:t>
      </w:r>
      <w:proofErr w:type="spellEnd"/>
      <w:r>
        <w:t xml:space="preserve">, y pantallas de registro/login/perfil en </w:t>
      </w:r>
      <w:proofErr w:type="spellStart"/>
      <w:r>
        <w:t>Flutter</w:t>
      </w:r>
      <w:proofErr w:type="spellEnd"/>
      <w:r>
        <w:t>. Evidencia el desarrollo de software y la integración de componentes (competencia de desarrollo de soluciones).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974AE3" w14:paraId="39400FEC" w14:textId="77777777">
        <w:tblPrEx>
          <w:tblCellMar>
            <w:top w:w="0" w:type="dxa"/>
            <w:bottom w:w="0" w:type="dxa"/>
          </w:tblCellMar>
        </w:tblPrEx>
        <w:tc>
          <w:tcPr>
            <w:tcW w:w="9350" w:type="dxa"/>
            <w:shd w:val="clear" w:color="auto" w:fill="FAFAFA"/>
            <w:tcMar>
              <w:top w:w="400" w:type="dxa"/>
              <w:left w:w="200" w:type="dxa"/>
              <w:bottom w:w="400" w:type="dxa"/>
              <w:right w:w="200" w:type="dxa"/>
            </w:tcMar>
          </w:tcPr>
          <w:p w14:paraId="7F2E9611" w14:textId="77777777" w:rsidR="00974AE3" w:rsidRDefault="00000000">
            <w:pPr>
              <w:jc w:val="center"/>
            </w:pPr>
            <w:r>
              <w:rPr>
                <w:i/>
                <w:iCs/>
                <w:color w:val="9AA0A6"/>
                <w:sz w:val="19"/>
                <w:szCs w:val="19"/>
              </w:rPr>
              <w:t xml:space="preserve">📎 Espacio para captura: fragmento de código del </w:t>
            </w:r>
            <w:proofErr w:type="spellStart"/>
            <w:r>
              <w:rPr>
                <w:i/>
                <w:iCs/>
                <w:color w:val="9AA0A6"/>
                <w:sz w:val="19"/>
                <w:szCs w:val="19"/>
              </w:rPr>
              <w:t>backend</w:t>
            </w:r>
            <w:proofErr w:type="spellEnd"/>
            <w:r>
              <w:rPr>
                <w:i/>
                <w:iCs/>
                <w:color w:val="9AA0A6"/>
                <w:sz w:val="19"/>
                <w:szCs w:val="19"/>
              </w:rPr>
              <w:t xml:space="preserve"> (</w:t>
            </w:r>
            <w:proofErr w:type="spellStart"/>
            <w:r>
              <w:rPr>
                <w:i/>
                <w:iCs/>
                <w:color w:val="9AA0A6"/>
                <w:sz w:val="19"/>
                <w:szCs w:val="19"/>
              </w:rPr>
              <w:t>auth</w:t>
            </w:r>
            <w:proofErr w:type="spellEnd"/>
            <w:r>
              <w:rPr>
                <w:i/>
                <w:iCs/>
                <w:color w:val="9AA0A6"/>
                <w:sz w:val="19"/>
                <w:szCs w:val="19"/>
              </w:rPr>
              <w:t>) y pantallas del cliente.</w:t>
            </w:r>
          </w:p>
        </w:tc>
      </w:tr>
    </w:tbl>
    <w:p w14:paraId="69AFB36A" w14:textId="77777777" w:rsidR="00974AE3" w:rsidRDefault="00000000">
      <w:pPr>
        <w:spacing w:after="160" w:line="276" w:lineRule="auto"/>
      </w:pPr>
      <w:r>
        <w:rPr>
          <w:b/>
          <w:bCs/>
        </w:rPr>
        <w:t>d) Almacenamiento de datos (PostgreSQL/</w:t>
      </w:r>
      <w:proofErr w:type="spellStart"/>
      <w:r>
        <w:rPr>
          <w:b/>
          <w:bCs/>
        </w:rPr>
        <w:t>PostGIS</w:t>
      </w:r>
      <w:proofErr w:type="spellEnd"/>
      <w:r>
        <w:rPr>
          <w:b/>
          <w:bCs/>
        </w:rPr>
        <w:t>).</w:t>
      </w:r>
    </w:p>
    <w:p w14:paraId="1482CBD1" w14:textId="77777777" w:rsidR="00974AE3" w:rsidRDefault="00000000">
      <w:pPr>
        <w:spacing w:after="160" w:line="276" w:lineRule="auto"/>
      </w:pPr>
      <w:r>
        <w:t xml:space="preserve">Modelo de datos implementado en PostgreSQL con la extensión </w:t>
      </w:r>
      <w:proofErr w:type="spellStart"/>
      <w:r>
        <w:t>PostGIS</w:t>
      </w:r>
      <w:proofErr w:type="spellEnd"/>
      <w:r>
        <w:t xml:space="preserve"> para geolocalización, según el diagrama entidad-relación documentado. Evidencia la construcción del modelo de datos (competencia de modelos de datos).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974AE3" w14:paraId="24346066" w14:textId="77777777">
        <w:tblPrEx>
          <w:tblCellMar>
            <w:top w:w="0" w:type="dxa"/>
            <w:bottom w:w="0" w:type="dxa"/>
          </w:tblCellMar>
        </w:tblPrEx>
        <w:tc>
          <w:tcPr>
            <w:tcW w:w="9350" w:type="dxa"/>
            <w:shd w:val="clear" w:color="auto" w:fill="FAFAFA"/>
            <w:tcMar>
              <w:top w:w="400" w:type="dxa"/>
              <w:left w:w="200" w:type="dxa"/>
              <w:bottom w:w="400" w:type="dxa"/>
              <w:right w:w="200" w:type="dxa"/>
            </w:tcMar>
          </w:tcPr>
          <w:p w14:paraId="78D1D063" w14:textId="77777777" w:rsidR="00974AE3" w:rsidRDefault="00000000">
            <w:pPr>
              <w:jc w:val="center"/>
            </w:pPr>
            <w:r>
              <w:rPr>
                <w:i/>
                <w:iCs/>
                <w:color w:val="9AA0A6"/>
                <w:sz w:val="19"/>
                <w:szCs w:val="19"/>
              </w:rPr>
              <w:t>📎 Espacio para captura: tablas en la base de datos y/o el diagrama entidad-relación.</w:t>
            </w:r>
          </w:p>
        </w:tc>
      </w:tr>
    </w:tbl>
    <w:p w14:paraId="0862FB68" w14:textId="77777777" w:rsidR="00974AE3" w:rsidRDefault="00000000">
      <w:pPr>
        <w:spacing w:after="160" w:line="276" w:lineRule="auto"/>
      </w:pPr>
      <w:r>
        <w:rPr>
          <w:b/>
          <w:bCs/>
        </w:rPr>
        <w:t>e) Pruebas iniciales.</w:t>
      </w:r>
    </w:p>
    <w:p w14:paraId="585369CB" w14:textId="77777777" w:rsidR="00974AE3" w:rsidRDefault="00000000">
      <w:pPr>
        <w:spacing w:after="160" w:line="276" w:lineRule="auto"/>
      </w:pPr>
      <w:r>
        <w:t>Primeras pruebas del módulo de autenticación (registro, login válido/ inválido) según el Plan de Pruebas y QA. Evidencia el aseguramiento de la calidad (competencia de pruebas de certificación).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974AE3" w14:paraId="2F4EDDCC" w14:textId="77777777">
        <w:tblPrEx>
          <w:tblCellMar>
            <w:top w:w="0" w:type="dxa"/>
            <w:bottom w:w="0" w:type="dxa"/>
          </w:tblCellMar>
        </w:tblPrEx>
        <w:tc>
          <w:tcPr>
            <w:tcW w:w="9350" w:type="dxa"/>
            <w:shd w:val="clear" w:color="auto" w:fill="FAFAFA"/>
            <w:tcMar>
              <w:top w:w="400" w:type="dxa"/>
              <w:left w:w="200" w:type="dxa"/>
              <w:bottom w:w="400" w:type="dxa"/>
              <w:right w:w="200" w:type="dxa"/>
            </w:tcMar>
          </w:tcPr>
          <w:p w14:paraId="130E869D" w14:textId="77777777" w:rsidR="00974AE3" w:rsidRDefault="00000000">
            <w:pPr>
              <w:jc w:val="center"/>
            </w:pPr>
            <w:r>
              <w:rPr>
                <w:i/>
                <w:iCs/>
                <w:color w:val="9AA0A6"/>
                <w:sz w:val="19"/>
                <w:szCs w:val="19"/>
              </w:rPr>
              <w:t>📎 Espacio para captura: reporte/terminal de la suite de pruebas aprobada.</w:t>
            </w:r>
          </w:p>
        </w:tc>
      </w:tr>
    </w:tbl>
    <w:p w14:paraId="7F9FADC0" w14:textId="77777777" w:rsidR="00974AE3" w:rsidRDefault="00000000">
      <w:pPr>
        <w:spacing w:after="200" w:line="260" w:lineRule="auto"/>
      </w:pPr>
      <w:r>
        <w:rPr>
          <w:i/>
          <w:iCs/>
          <w:color w:val="595959"/>
          <w:sz w:val="20"/>
          <w:szCs w:val="20"/>
        </w:rPr>
        <w:t xml:space="preserve">Documentación de respaldo generada y versionada: ERS, Backlog, Plan de Sprints, Diseño y Arquitectura (UML, DER, API), Plan de Pruebas, RNF, Manual de Despliegue y README, todo en la carpeta </w:t>
      </w:r>
      <w:proofErr w:type="spellStart"/>
      <w:r>
        <w:rPr>
          <w:i/>
          <w:iCs/>
          <w:color w:val="595959"/>
          <w:sz w:val="20"/>
          <w:szCs w:val="20"/>
        </w:rPr>
        <w:t>docs</w:t>
      </w:r>
      <w:proofErr w:type="spellEnd"/>
      <w:r>
        <w:rPr>
          <w:i/>
          <w:iCs/>
          <w:color w:val="595959"/>
          <w:sz w:val="20"/>
          <w:szCs w:val="20"/>
        </w:rPr>
        <w:t>/ del repositorio.</w:t>
      </w:r>
    </w:p>
    <w:p w14:paraId="2BD9AC5E" w14:textId="77777777" w:rsidR="00974AE3" w:rsidRDefault="00974AE3">
      <w:pPr>
        <w:sectPr w:rsidR="00974AE3">
          <w:headerReference w:type="default" r:id="rId9"/>
          <w:footerReference w:type="default" r:id="rId10"/>
          <w:pgSz w:w="11906" w:h="16838"/>
          <w:pgMar w:top="1000" w:right="1000" w:bottom="1000" w:left="1000" w:header="708" w:footer="708" w:gutter="0"/>
          <w:cols w:space="720"/>
          <w:docGrid w:linePitch="360"/>
        </w:sectPr>
      </w:pPr>
    </w:p>
    <w:p w14:paraId="58B65150" w14:textId="77777777" w:rsidR="00974AE3" w:rsidRDefault="00000000">
      <w:pPr>
        <w:pStyle w:val="Ttulo1"/>
        <w:spacing w:before="400" w:after="200"/>
      </w:pPr>
      <w:bookmarkStart w:id="8" w:name="_Toc241493067"/>
      <w:r>
        <w:rPr>
          <w:b/>
          <w:bCs/>
          <w:color w:val="1F3864"/>
          <w:sz w:val="28"/>
          <w:szCs w:val="28"/>
        </w:rPr>
        <w:lastRenderedPageBreak/>
        <w:t>2. Monitoreo del Plan de Trabajo</w:t>
      </w:r>
      <w:bookmarkEnd w:id="8"/>
    </w:p>
    <w:p w14:paraId="655A489F" w14:textId="77777777" w:rsidR="00974AE3" w:rsidRDefault="00000000">
      <w:pPr>
        <w:spacing w:after="160" w:line="276" w:lineRule="auto"/>
      </w:pPr>
      <w:r>
        <w:t>Estado de avance de cada actividad del plan de trabajo a la fecha (verde = completado, amarillo = en curso, gris = no iniciado):</w:t>
      </w:r>
    </w:p>
    <w:tbl>
      <w:tblPr>
        <w:tblW w:w="1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48"/>
        <w:gridCol w:w="2168"/>
        <w:gridCol w:w="1652"/>
        <w:gridCol w:w="1023"/>
        <w:gridCol w:w="1549"/>
        <w:gridCol w:w="2787"/>
        <w:gridCol w:w="1497"/>
        <w:gridCol w:w="2426"/>
      </w:tblGrid>
      <w:tr w:rsidR="00974AE3" w14:paraId="6B08A528" w14:textId="77777777">
        <w:tblPrEx>
          <w:tblCellMar>
            <w:top w:w="0" w:type="dxa"/>
            <w:bottom w:w="0" w:type="dxa"/>
          </w:tblCellMar>
        </w:tblPrEx>
        <w:trPr>
          <w:tblHeader/>
        </w:trPr>
        <w:tc>
          <w:tcPr>
            <w:tcW w:w="1500" w:type="dxa"/>
            <w:shd w:val="clear" w:color="auto" w:fill="E7E9F0"/>
            <w:tcMar>
              <w:top w:w="100" w:type="dxa"/>
              <w:left w:w="120" w:type="dxa"/>
              <w:bottom w:w="100" w:type="dxa"/>
              <w:right w:w="120" w:type="dxa"/>
            </w:tcMar>
            <w:vAlign w:val="center"/>
          </w:tcPr>
          <w:p w14:paraId="53A0DE71" w14:textId="77777777" w:rsidR="00974AE3" w:rsidRDefault="00000000">
            <w:r>
              <w:rPr>
                <w:b/>
                <w:bCs/>
                <w:sz w:val="20"/>
                <w:szCs w:val="20"/>
              </w:rPr>
              <w:t>Competencia</w:t>
            </w:r>
          </w:p>
        </w:tc>
        <w:tc>
          <w:tcPr>
            <w:tcW w:w="2100" w:type="dxa"/>
            <w:shd w:val="clear" w:color="auto" w:fill="E7E9F0"/>
            <w:tcMar>
              <w:top w:w="100" w:type="dxa"/>
              <w:left w:w="120" w:type="dxa"/>
              <w:bottom w:w="100" w:type="dxa"/>
              <w:right w:w="120" w:type="dxa"/>
            </w:tcMar>
            <w:vAlign w:val="center"/>
          </w:tcPr>
          <w:p w14:paraId="5D82775B" w14:textId="77777777" w:rsidR="00974AE3" w:rsidRDefault="00000000">
            <w:r>
              <w:rPr>
                <w:b/>
                <w:bCs/>
                <w:sz w:val="20"/>
                <w:szCs w:val="20"/>
              </w:rPr>
              <w:t>Actividad</w:t>
            </w:r>
          </w:p>
        </w:tc>
        <w:tc>
          <w:tcPr>
            <w:tcW w:w="1600" w:type="dxa"/>
            <w:shd w:val="clear" w:color="auto" w:fill="E7E9F0"/>
            <w:tcMar>
              <w:top w:w="100" w:type="dxa"/>
              <w:left w:w="120" w:type="dxa"/>
              <w:bottom w:w="100" w:type="dxa"/>
              <w:right w:w="120" w:type="dxa"/>
            </w:tcMar>
            <w:vAlign w:val="center"/>
          </w:tcPr>
          <w:p w14:paraId="7129C3E2" w14:textId="77777777" w:rsidR="00974AE3" w:rsidRDefault="00000000">
            <w:r>
              <w:rPr>
                <w:b/>
                <w:bCs/>
                <w:sz w:val="20"/>
                <w:szCs w:val="20"/>
              </w:rPr>
              <w:t>Recursos</w:t>
            </w:r>
          </w:p>
        </w:tc>
        <w:tc>
          <w:tcPr>
            <w:tcW w:w="900" w:type="dxa"/>
            <w:shd w:val="clear" w:color="auto" w:fill="E7E9F0"/>
            <w:tcMar>
              <w:top w:w="100" w:type="dxa"/>
              <w:left w:w="120" w:type="dxa"/>
              <w:bottom w:w="100" w:type="dxa"/>
              <w:right w:w="120" w:type="dxa"/>
            </w:tcMar>
            <w:vAlign w:val="center"/>
          </w:tcPr>
          <w:p w14:paraId="6A4CAF88" w14:textId="77777777" w:rsidR="00974AE3" w:rsidRDefault="00000000">
            <w:r>
              <w:rPr>
                <w:b/>
                <w:bCs/>
                <w:sz w:val="20"/>
                <w:szCs w:val="20"/>
              </w:rPr>
              <w:t>Duración</w:t>
            </w:r>
          </w:p>
        </w:tc>
        <w:tc>
          <w:tcPr>
            <w:tcW w:w="1500" w:type="dxa"/>
            <w:shd w:val="clear" w:color="auto" w:fill="E7E9F0"/>
            <w:tcMar>
              <w:top w:w="100" w:type="dxa"/>
              <w:left w:w="120" w:type="dxa"/>
              <w:bottom w:w="100" w:type="dxa"/>
              <w:right w:w="120" w:type="dxa"/>
            </w:tcMar>
            <w:vAlign w:val="center"/>
          </w:tcPr>
          <w:p w14:paraId="1AF6ED1E" w14:textId="77777777" w:rsidR="00974AE3" w:rsidRDefault="00000000">
            <w:r>
              <w:rPr>
                <w:b/>
                <w:bCs/>
                <w:sz w:val="20"/>
                <w:szCs w:val="20"/>
              </w:rPr>
              <w:t>Responsable</w:t>
            </w:r>
          </w:p>
        </w:tc>
        <w:tc>
          <w:tcPr>
            <w:tcW w:w="2700" w:type="dxa"/>
            <w:shd w:val="clear" w:color="auto" w:fill="E7E9F0"/>
            <w:tcMar>
              <w:top w:w="100" w:type="dxa"/>
              <w:left w:w="120" w:type="dxa"/>
              <w:bottom w:w="100" w:type="dxa"/>
              <w:right w:w="120" w:type="dxa"/>
            </w:tcMar>
            <w:vAlign w:val="center"/>
          </w:tcPr>
          <w:p w14:paraId="0DF36348" w14:textId="77777777" w:rsidR="00974AE3" w:rsidRDefault="00000000">
            <w:r>
              <w:rPr>
                <w:b/>
                <w:bCs/>
                <w:sz w:val="20"/>
                <w:szCs w:val="20"/>
              </w:rPr>
              <w:t>Observaciones (dificultad / facilitador)</w:t>
            </w:r>
          </w:p>
        </w:tc>
        <w:tc>
          <w:tcPr>
            <w:tcW w:w="1450" w:type="dxa"/>
            <w:shd w:val="clear" w:color="auto" w:fill="E7E9F0"/>
            <w:tcMar>
              <w:top w:w="100" w:type="dxa"/>
              <w:left w:w="120" w:type="dxa"/>
              <w:bottom w:w="100" w:type="dxa"/>
              <w:right w:w="120" w:type="dxa"/>
            </w:tcMar>
            <w:vAlign w:val="center"/>
          </w:tcPr>
          <w:p w14:paraId="4D346A4B" w14:textId="77777777" w:rsidR="00974AE3" w:rsidRDefault="00000000">
            <w:r>
              <w:rPr>
                <w:b/>
                <w:bCs/>
                <w:sz w:val="20"/>
                <w:szCs w:val="20"/>
              </w:rPr>
              <w:t>Estado</w:t>
            </w:r>
          </w:p>
        </w:tc>
        <w:tc>
          <w:tcPr>
            <w:tcW w:w="2350" w:type="dxa"/>
            <w:shd w:val="clear" w:color="auto" w:fill="E7E9F0"/>
            <w:tcMar>
              <w:top w:w="100" w:type="dxa"/>
              <w:left w:w="120" w:type="dxa"/>
              <w:bottom w:w="100" w:type="dxa"/>
              <w:right w:w="120" w:type="dxa"/>
            </w:tcMar>
            <w:vAlign w:val="center"/>
          </w:tcPr>
          <w:p w14:paraId="6EDE8E5E" w14:textId="77777777" w:rsidR="00974AE3" w:rsidRDefault="00000000">
            <w:r>
              <w:rPr>
                <w:b/>
                <w:bCs/>
                <w:sz w:val="20"/>
                <w:szCs w:val="20"/>
              </w:rPr>
              <w:t>Ajustes</w:t>
            </w:r>
          </w:p>
        </w:tc>
      </w:tr>
      <w:tr w:rsidR="00974AE3" w14:paraId="3E0DD1B4" w14:textId="77777777">
        <w:tblPrEx>
          <w:tblCellMar>
            <w:top w:w="0" w:type="dxa"/>
            <w:bottom w:w="0" w:type="dxa"/>
          </w:tblCellMar>
        </w:tblPrEx>
        <w:tc>
          <w:tcPr>
            <w:tcW w:w="1500" w:type="dxa"/>
            <w:tcMar>
              <w:top w:w="60" w:type="dxa"/>
              <w:left w:w="90" w:type="dxa"/>
              <w:bottom w:w="60" w:type="dxa"/>
              <w:right w:w="90" w:type="dxa"/>
            </w:tcMar>
            <w:vAlign w:val="center"/>
          </w:tcPr>
          <w:p w14:paraId="45B4D6DB" w14:textId="77777777" w:rsidR="00974AE3" w:rsidRDefault="00000000">
            <w:r>
              <w:rPr>
                <w:sz w:val="17"/>
                <w:szCs w:val="17"/>
              </w:rPr>
              <w:t>C2</w:t>
            </w:r>
          </w:p>
        </w:tc>
        <w:tc>
          <w:tcPr>
            <w:tcW w:w="2100" w:type="dxa"/>
            <w:tcMar>
              <w:top w:w="60" w:type="dxa"/>
              <w:left w:w="90" w:type="dxa"/>
              <w:bottom w:w="60" w:type="dxa"/>
              <w:right w:w="90" w:type="dxa"/>
            </w:tcMar>
            <w:vAlign w:val="center"/>
          </w:tcPr>
          <w:p w14:paraId="45A37BFB" w14:textId="77777777" w:rsidR="00974AE3" w:rsidRDefault="00000000">
            <w:r>
              <w:rPr>
                <w:b/>
                <w:bCs/>
                <w:sz w:val="17"/>
                <w:szCs w:val="17"/>
              </w:rPr>
              <w:t>Definición del proyecto (Fase 1)</w:t>
            </w:r>
          </w:p>
        </w:tc>
        <w:tc>
          <w:tcPr>
            <w:tcW w:w="1600" w:type="dxa"/>
            <w:tcMar>
              <w:top w:w="60" w:type="dxa"/>
              <w:left w:w="90" w:type="dxa"/>
              <w:bottom w:w="60" w:type="dxa"/>
              <w:right w:w="90" w:type="dxa"/>
            </w:tcMar>
            <w:vAlign w:val="center"/>
          </w:tcPr>
          <w:p w14:paraId="2BD81FA8" w14:textId="77777777" w:rsidR="00974AE3" w:rsidRDefault="00000000">
            <w:r>
              <w:rPr>
                <w:sz w:val="17"/>
                <w:szCs w:val="17"/>
              </w:rPr>
              <w:t>Instructivo, plantillas</w:t>
            </w:r>
          </w:p>
        </w:tc>
        <w:tc>
          <w:tcPr>
            <w:tcW w:w="900" w:type="dxa"/>
            <w:tcMar>
              <w:top w:w="60" w:type="dxa"/>
              <w:left w:w="90" w:type="dxa"/>
              <w:bottom w:w="60" w:type="dxa"/>
              <w:right w:w="90" w:type="dxa"/>
            </w:tcMar>
            <w:vAlign w:val="center"/>
          </w:tcPr>
          <w:p w14:paraId="1D4330D9" w14:textId="77777777" w:rsidR="00974AE3" w:rsidRDefault="00000000">
            <w:pPr>
              <w:jc w:val="center"/>
            </w:pPr>
            <w:r>
              <w:rPr>
                <w:sz w:val="17"/>
                <w:szCs w:val="17"/>
              </w:rPr>
              <w:t xml:space="preserve">4 </w:t>
            </w:r>
            <w:proofErr w:type="spellStart"/>
            <w:r>
              <w:rPr>
                <w:sz w:val="17"/>
                <w:szCs w:val="17"/>
              </w:rPr>
              <w:t>sem</w:t>
            </w:r>
            <w:proofErr w:type="spellEnd"/>
          </w:p>
        </w:tc>
        <w:tc>
          <w:tcPr>
            <w:tcW w:w="1500" w:type="dxa"/>
            <w:tcMar>
              <w:top w:w="60" w:type="dxa"/>
              <w:left w:w="90" w:type="dxa"/>
              <w:bottom w:w="60" w:type="dxa"/>
              <w:right w:w="90" w:type="dxa"/>
            </w:tcMar>
            <w:vAlign w:val="center"/>
          </w:tcPr>
          <w:p w14:paraId="35B5ACE1" w14:textId="77777777" w:rsidR="00974AE3" w:rsidRDefault="00000000">
            <w:r>
              <w:rPr>
                <w:sz w:val="17"/>
                <w:szCs w:val="17"/>
              </w:rPr>
              <w:t>Johan · Álvaro</w:t>
            </w:r>
          </w:p>
        </w:tc>
        <w:tc>
          <w:tcPr>
            <w:tcW w:w="2700" w:type="dxa"/>
            <w:tcMar>
              <w:top w:w="60" w:type="dxa"/>
              <w:left w:w="90" w:type="dxa"/>
              <w:bottom w:w="60" w:type="dxa"/>
              <w:right w:w="90" w:type="dxa"/>
            </w:tcMar>
            <w:vAlign w:val="center"/>
          </w:tcPr>
          <w:p w14:paraId="15B6087C" w14:textId="77777777" w:rsidR="00974AE3" w:rsidRDefault="00000000">
            <w:r>
              <w:rPr>
                <w:sz w:val="17"/>
                <w:szCs w:val="17"/>
              </w:rPr>
              <w:t>Facilitador: producto ya existente en producción.</w:t>
            </w:r>
          </w:p>
        </w:tc>
        <w:tc>
          <w:tcPr>
            <w:tcW w:w="1450" w:type="dxa"/>
            <w:shd w:val="clear" w:color="auto" w:fill="C6E0B4"/>
            <w:tcMar>
              <w:top w:w="60" w:type="dxa"/>
              <w:left w:w="90" w:type="dxa"/>
              <w:bottom w:w="60" w:type="dxa"/>
              <w:right w:w="90" w:type="dxa"/>
            </w:tcMar>
            <w:vAlign w:val="center"/>
          </w:tcPr>
          <w:p w14:paraId="0370413C" w14:textId="77777777" w:rsidR="00974AE3" w:rsidRDefault="00000000">
            <w:pPr>
              <w:jc w:val="center"/>
            </w:pPr>
            <w:r>
              <w:rPr>
                <w:b/>
                <w:bCs/>
                <w:sz w:val="17"/>
                <w:szCs w:val="17"/>
              </w:rPr>
              <w:t>Completado</w:t>
            </w:r>
          </w:p>
        </w:tc>
        <w:tc>
          <w:tcPr>
            <w:tcW w:w="2350" w:type="dxa"/>
            <w:tcMar>
              <w:top w:w="60" w:type="dxa"/>
              <w:left w:w="90" w:type="dxa"/>
              <w:bottom w:w="60" w:type="dxa"/>
              <w:right w:w="90" w:type="dxa"/>
            </w:tcMar>
            <w:vAlign w:val="center"/>
          </w:tcPr>
          <w:p w14:paraId="04835984" w14:textId="77777777" w:rsidR="00974AE3" w:rsidRDefault="00000000">
            <w:r>
              <w:rPr>
                <w:sz w:val="17"/>
                <w:szCs w:val="17"/>
              </w:rPr>
              <w:t>Alcance declarado en 3 niveles.</w:t>
            </w:r>
          </w:p>
        </w:tc>
      </w:tr>
      <w:tr w:rsidR="00974AE3" w14:paraId="49F52CB8" w14:textId="77777777">
        <w:tblPrEx>
          <w:tblCellMar>
            <w:top w:w="0" w:type="dxa"/>
            <w:bottom w:w="0" w:type="dxa"/>
          </w:tblCellMar>
        </w:tblPrEx>
        <w:tc>
          <w:tcPr>
            <w:tcW w:w="1500" w:type="dxa"/>
            <w:tcMar>
              <w:top w:w="60" w:type="dxa"/>
              <w:left w:w="90" w:type="dxa"/>
              <w:bottom w:w="60" w:type="dxa"/>
              <w:right w:w="90" w:type="dxa"/>
            </w:tcMar>
            <w:vAlign w:val="center"/>
          </w:tcPr>
          <w:p w14:paraId="3332BB6F" w14:textId="77777777" w:rsidR="00974AE3" w:rsidRDefault="00000000">
            <w:r>
              <w:rPr>
                <w:sz w:val="17"/>
                <w:szCs w:val="17"/>
              </w:rPr>
              <w:t>Arquitectura</w:t>
            </w:r>
          </w:p>
        </w:tc>
        <w:tc>
          <w:tcPr>
            <w:tcW w:w="2100" w:type="dxa"/>
            <w:tcMar>
              <w:top w:w="60" w:type="dxa"/>
              <w:left w:w="90" w:type="dxa"/>
              <w:bottom w:w="60" w:type="dxa"/>
              <w:right w:w="90" w:type="dxa"/>
            </w:tcMar>
            <w:vAlign w:val="center"/>
          </w:tcPr>
          <w:p w14:paraId="3C4D7162" w14:textId="77777777" w:rsidR="00974AE3" w:rsidRDefault="00000000">
            <w:r>
              <w:rPr>
                <w:b/>
                <w:bCs/>
                <w:sz w:val="17"/>
                <w:szCs w:val="17"/>
              </w:rPr>
              <w:t>Sprint 0: fundaciones</w:t>
            </w:r>
          </w:p>
        </w:tc>
        <w:tc>
          <w:tcPr>
            <w:tcW w:w="1600" w:type="dxa"/>
            <w:tcMar>
              <w:top w:w="60" w:type="dxa"/>
              <w:left w:w="90" w:type="dxa"/>
              <w:bottom w:w="60" w:type="dxa"/>
              <w:right w:w="90" w:type="dxa"/>
            </w:tcMar>
            <w:vAlign w:val="center"/>
          </w:tcPr>
          <w:p w14:paraId="02039133" w14:textId="77777777" w:rsidR="00974AE3" w:rsidRDefault="00000000">
            <w:r>
              <w:rPr>
                <w:sz w:val="17"/>
                <w:szCs w:val="17"/>
              </w:rPr>
              <w:t>Docker, GitHub, Jira</w:t>
            </w:r>
          </w:p>
        </w:tc>
        <w:tc>
          <w:tcPr>
            <w:tcW w:w="900" w:type="dxa"/>
            <w:tcMar>
              <w:top w:w="60" w:type="dxa"/>
              <w:left w:w="90" w:type="dxa"/>
              <w:bottom w:w="60" w:type="dxa"/>
              <w:right w:w="90" w:type="dxa"/>
            </w:tcMar>
            <w:vAlign w:val="center"/>
          </w:tcPr>
          <w:p w14:paraId="5DE607C6" w14:textId="77777777" w:rsidR="00974AE3" w:rsidRDefault="00000000">
            <w:pPr>
              <w:jc w:val="center"/>
            </w:pPr>
            <w:r>
              <w:rPr>
                <w:sz w:val="17"/>
                <w:szCs w:val="17"/>
              </w:rPr>
              <w:t xml:space="preserve">2 </w:t>
            </w:r>
            <w:proofErr w:type="spellStart"/>
            <w:r>
              <w:rPr>
                <w:sz w:val="17"/>
                <w:szCs w:val="17"/>
              </w:rPr>
              <w:t>sem</w:t>
            </w:r>
            <w:proofErr w:type="spellEnd"/>
          </w:p>
        </w:tc>
        <w:tc>
          <w:tcPr>
            <w:tcW w:w="1500" w:type="dxa"/>
            <w:tcMar>
              <w:top w:w="60" w:type="dxa"/>
              <w:left w:w="90" w:type="dxa"/>
              <w:bottom w:w="60" w:type="dxa"/>
              <w:right w:w="90" w:type="dxa"/>
            </w:tcMar>
            <w:vAlign w:val="center"/>
          </w:tcPr>
          <w:p w14:paraId="5CC52440" w14:textId="77777777" w:rsidR="00974AE3" w:rsidRDefault="00000000">
            <w:r>
              <w:rPr>
                <w:sz w:val="17"/>
                <w:szCs w:val="17"/>
              </w:rPr>
              <w:t>Johan</w:t>
            </w:r>
          </w:p>
        </w:tc>
        <w:tc>
          <w:tcPr>
            <w:tcW w:w="2700" w:type="dxa"/>
            <w:tcMar>
              <w:top w:w="60" w:type="dxa"/>
              <w:left w:w="90" w:type="dxa"/>
              <w:bottom w:w="60" w:type="dxa"/>
              <w:right w:w="90" w:type="dxa"/>
            </w:tcMar>
            <w:vAlign w:val="center"/>
          </w:tcPr>
          <w:p w14:paraId="120C9C9F" w14:textId="77777777" w:rsidR="00974AE3" w:rsidRDefault="00000000">
            <w:r>
              <w:rPr>
                <w:sz w:val="17"/>
                <w:szCs w:val="17"/>
              </w:rPr>
              <w:t xml:space="preserve">Facilitador: </w:t>
            </w:r>
            <w:proofErr w:type="spellStart"/>
            <w:r>
              <w:rPr>
                <w:sz w:val="17"/>
                <w:szCs w:val="17"/>
              </w:rPr>
              <w:t>stack</w:t>
            </w:r>
            <w:proofErr w:type="spellEnd"/>
            <w:r>
              <w:rPr>
                <w:sz w:val="17"/>
                <w:szCs w:val="17"/>
              </w:rPr>
              <w:t xml:space="preserve"> dominado por el equipo.</w:t>
            </w:r>
          </w:p>
        </w:tc>
        <w:tc>
          <w:tcPr>
            <w:tcW w:w="1450" w:type="dxa"/>
            <w:shd w:val="clear" w:color="auto" w:fill="C6E0B4"/>
            <w:tcMar>
              <w:top w:w="60" w:type="dxa"/>
              <w:left w:w="90" w:type="dxa"/>
              <w:bottom w:w="60" w:type="dxa"/>
              <w:right w:w="90" w:type="dxa"/>
            </w:tcMar>
            <w:vAlign w:val="center"/>
          </w:tcPr>
          <w:p w14:paraId="08E12C6C" w14:textId="77777777" w:rsidR="00974AE3" w:rsidRDefault="00000000">
            <w:pPr>
              <w:jc w:val="center"/>
            </w:pPr>
            <w:r>
              <w:rPr>
                <w:b/>
                <w:bCs/>
                <w:sz w:val="17"/>
                <w:szCs w:val="17"/>
              </w:rPr>
              <w:t>Completado</w:t>
            </w:r>
          </w:p>
        </w:tc>
        <w:tc>
          <w:tcPr>
            <w:tcW w:w="2350" w:type="dxa"/>
            <w:tcMar>
              <w:top w:w="60" w:type="dxa"/>
              <w:left w:w="90" w:type="dxa"/>
              <w:bottom w:w="60" w:type="dxa"/>
              <w:right w:w="90" w:type="dxa"/>
            </w:tcMar>
            <w:vAlign w:val="center"/>
          </w:tcPr>
          <w:p w14:paraId="4171E89A" w14:textId="77777777" w:rsidR="00974AE3" w:rsidRDefault="00000000">
            <w:r>
              <w:rPr>
                <w:sz w:val="17"/>
                <w:szCs w:val="17"/>
              </w:rPr>
              <w:t xml:space="preserve">Backlog importado a Jira (36 </w:t>
            </w:r>
            <w:proofErr w:type="spellStart"/>
            <w:r>
              <w:rPr>
                <w:sz w:val="17"/>
                <w:szCs w:val="17"/>
              </w:rPr>
              <w:t>issues</w:t>
            </w:r>
            <w:proofErr w:type="spellEnd"/>
            <w:r>
              <w:rPr>
                <w:sz w:val="17"/>
                <w:szCs w:val="17"/>
              </w:rPr>
              <w:t>).</w:t>
            </w:r>
          </w:p>
        </w:tc>
      </w:tr>
      <w:tr w:rsidR="00974AE3" w14:paraId="5A949A7F" w14:textId="77777777">
        <w:tblPrEx>
          <w:tblCellMar>
            <w:top w:w="0" w:type="dxa"/>
            <w:bottom w:w="0" w:type="dxa"/>
          </w:tblCellMar>
        </w:tblPrEx>
        <w:tc>
          <w:tcPr>
            <w:tcW w:w="1500" w:type="dxa"/>
            <w:tcMar>
              <w:top w:w="60" w:type="dxa"/>
              <w:left w:w="90" w:type="dxa"/>
              <w:bottom w:w="60" w:type="dxa"/>
              <w:right w:w="90" w:type="dxa"/>
            </w:tcMar>
            <w:vAlign w:val="center"/>
          </w:tcPr>
          <w:p w14:paraId="5DC16157" w14:textId="77777777" w:rsidR="00974AE3" w:rsidRDefault="00000000">
            <w:r>
              <w:rPr>
                <w:sz w:val="17"/>
                <w:szCs w:val="17"/>
              </w:rPr>
              <w:t>C4, C3</w:t>
            </w:r>
          </w:p>
        </w:tc>
        <w:tc>
          <w:tcPr>
            <w:tcW w:w="2100" w:type="dxa"/>
            <w:tcMar>
              <w:top w:w="60" w:type="dxa"/>
              <w:left w:w="90" w:type="dxa"/>
              <w:bottom w:w="60" w:type="dxa"/>
              <w:right w:w="90" w:type="dxa"/>
            </w:tcMar>
            <w:vAlign w:val="center"/>
          </w:tcPr>
          <w:p w14:paraId="5EC01FEB" w14:textId="77777777" w:rsidR="00974AE3" w:rsidRDefault="00000000">
            <w:r>
              <w:rPr>
                <w:b/>
                <w:bCs/>
                <w:sz w:val="17"/>
                <w:szCs w:val="17"/>
              </w:rPr>
              <w:t>Sprint 1: autenticación y perfiles</w:t>
            </w:r>
          </w:p>
        </w:tc>
        <w:tc>
          <w:tcPr>
            <w:tcW w:w="1600" w:type="dxa"/>
            <w:tcMar>
              <w:top w:w="60" w:type="dxa"/>
              <w:left w:w="90" w:type="dxa"/>
              <w:bottom w:w="60" w:type="dxa"/>
              <w:right w:w="90" w:type="dxa"/>
            </w:tcMar>
            <w:vAlign w:val="center"/>
          </w:tcPr>
          <w:p w14:paraId="0B9567FF" w14:textId="77777777" w:rsidR="00974AE3" w:rsidRDefault="00000000">
            <w:proofErr w:type="spellStart"/>
            <w:r>
              <w:rPr>
                <w:sz w:val="17"/>
                <w:szCs w:val="17"/>
              </w:rPr>
              <w:t>FastAPI</w:t>
            </w:r>
            <w:proofErr w:type="spellEnd"/>
            <w:r>
              <w:rPr>
                <w:sz w:val="17"/>
                <w:szCs w:val="17"/>
              </w:rPr>
              <w:t>, PostgreSQL, JWT</w:t>
            </w:r>
          </w:p>
        </w:tc>
        <w:tc>
          <w:tcPr>
            <w:tcW w:w="900" w:type="dxa"/>
            <w:tcMar>
              <w:top w:w="60" w:type="dxa"/>
              <w:left w:w="90" w:type="dxa"/>
              <w:bottom w:w="60" w:type="dxa"/>
              <w:right w:w="90" w:type="dxa"/>
            </w:tcMar>
            <w:vAlign w:val="center"/>
          </w:tcPr>
          <w:p w14:paraId="7DC34B25" w14:textId="77777777" w:rsidR="00974AE3" w:rsidRDefault="00000000">
            <w:pPr>
              <w:jc w:val="center"/>
            </w:pPr>
            <w:r>
              <w:rPr>
                <w:sz w:val="17"/>
                <w:szCs w:val="17"/>
              </w:rPr>
              <w:t xml:space="preserve">2 </w:t>
            </w:r>
            <w:proofErr w:type="spellStart"/>
            <w:r>
              <w:rPr>
                <w:sz w:val="17"/>
                <w:szCs w:val="17"/>
              </w:rPr>
              <w:t>sem</w:t>
            </w:r>
            <w:proofErr w:type="spellEnd"/>
          </w:p>
        </w:tc>
        <w:tc>
          <w:tcPr>
            <w:tcW w:w="1500" w:type="dxa"/>
            <w:tcMar>
              <w:top w:w="60" w:type="dxa"/>
              <w:left w:w="90" w:type="dxa"/>
              <w:bottom w:w="60" w:type="dxa"/>
              <w:right w:w="90" w:type="dxa"/>
            </w:tcMar>
            <w:vAlign w:val="center"/>
          </w:tcPr>
          <w:p w14:paraId="4826BC68" w14:textId="77777777" w:rsidR="00974AE3" w:rsidRDefault="00000000">
            <w:r>
              <w:rPr>
                <w:sz w:val="17"/>
                <w:szCs w:val="17"/>
              </w:rPr>
              <w:t>Johan</w:t>
            </w:r>
          </w:p>
        </w:tc>
        <w:tc>
          <w:tcPr>
            <w:tcW w:w="2700" w:type="dxa"/>
            <w:tcMar>
              <w:top w:w="60" w:type="dxa"/>
              <w:left w:w="90" w:type="dxa"/>
              <w:bottom w:w="60" w:type="dxa"/>
              <w:right w:w="90" w:type="dxa"/>
            </w:tcMar>
            <w:vAlign w:val="center"/>
          </w:tcPr>
          <w:p w14:paraId="1116C643" w14:textId="77777777" w:rsidR="00974AE3" w:rsidRDefault="00000000">
            <w:r>
              <w:rPr>
                <w:sz w:val="17"/>
                <w:szCs w:val="17"/>
              </w:rPr>
              <w:t>Prioridad alta por seguridad (RF-17).</w:t>
            </w:r>
          </w:p>
        </w:tc>
        <w:tc>
          <w:tcPr>
            <w:tcW w:w="1450" w:type="dxa"/>
            <w:shd w:val="clear" w:color="auto" w:fill="C6E0B4"/>
            <w:tcMar>
              <w:top w:w="60" w:type="dxa"/>
              <w:left w:w="90" w:type="dxa"/>
              <w:bottom w:w="60" w:type="dxa"/>
              <w:right w:w="90" w:type="dxa"/>
            </w:tcMar>
            <w:vAlign w:val="center"/>
          </w:tcPr>
          <w:p w14:paraId="31C0C212" w14:textId="77777777" w:rsidR="00974AE3" w:rsidRDefault="00000000">
            <w:pPr>
              <w:jc w:val="center"/>
            </w:pPr>
            <w:r>
              <w:rPr>
                <w:b/>
                <w:bCs/>
                <w:sz w:val="17"/>
                <w:szCs w:val="17"/>
              </w:rPr>
              <w:t>Completado</w:t>
            </w:r>
          </w:p>
        </w:tc>
        <w:tc>
          <w:tcPr>
            <w:tcW w:w="2350" w:type="dxa"/>
            <w:tcMar>
              <w:top w:w="60" w:type="dxa"/>
              <w:left w:w="90" w:type="dxa"/>
              <w:bottom w:w="60" w:type="dxa"/>
              <w:right w:w="90" w:type="dxa"/>
            </w:tcMar>
            <w:vAlign w:val="center"/>
          </w:tcPr>
          <w:p w14:paraId="4AE1FC30" w14:textId="77777777" w:rsidR="00974AE3" w:rsidRDefault="00000000">
            <w:r>
              <w:rPr>
                <w:sz w:val="17"/>
                <w:szCs w:val="17"/>
              </w:rPr>
              <w:t>Sin ajustes.</w:t>
            </w:r>
          </w:p>
        </w:tc>
      </w:tr>
      <w:tr w:rsidR="00974AE3" w14:paraId="351CF5B2" w14:textId="77777777">
        <w:tblPrEx>
          <w:tblCellMar>
            <w:top w:w="0" w:type="dxa"/>
            <w:bottom w:w="0" w:type="dxa"/>
          </w:tblCellMar>
        </w:tblPrEx>
        <w:tc>
          <w:tcPr>
            <w:tcW w:w="1500" w:type="dxa"/>
            <w:tcMar>
              <w:top w:w="60" w:type="dxa"/>
              <w:left w:w="90" w:type="dxa"/>
              <w:bottom w:w="60" w:type="dxa"/>
              <w:right w:w="90" w:type="dxa"/>
            </w:tcMar>
            <w:vAlign w:val="center"/>
          </w:tcPr>
          <w:p w14:paraId="11F7EAE8" w14:textId="77777777" w:rsidR="00974AE3" w:rsidRDefault="00000000">
            <w:r>
              <w:rPr>
                <w:sz w:val="17"/>
                <w:szCs w:val="17"/>
              </w:rPr>
              <w:t>C4, C3</w:t>
            </w:r>
          </w:p>
        </w:tc>
        <w:tc>
          <w:tcPr>
            <w:tcW w:w="2100" w:type="dxa"/>
            <w:tcMar>
              <w:top w:w="60" w:type="dxa"/>
              <w:left w:w="90" w:type="dxa"/>
              <w:bottom w:w="60" w:type="dxa"/>
              <w:right w:w="90" w:type="dxa"/>
            </w:tcMar>
            <w:vAlign w:val="center"/>
          </w:tcPr>
          <w:p w14:paraId="6EFB87EA" w14:textId="77777777" w:rsidR="00974AE3" w:rsidRDefault="00000000">
            <w:r>
              <w:rPr>
                <w:b/>
                <w:bCs/>
                <w:sz w:val="17"/>
                <w:szCs w:val="17"/>
              </w:rPr>
              <w:t>Sprint 2: spots y mapa</w:t>
            </w:r>
          </w:p>
        </w:tc>
        <w:tc>
          <w:tcPr>
            <w:tcW w:w="1600" w:type="dxa"/>
            <w:tcMar>
              <w:top w:w="60" w:type="dxa"/>
              <w:left w:w="90" w:type="dxa"/>
              <w:bottom w:w="60" w:type="dxa"/>
              <w:right w:w="90" w:type="dxa"/>
            </w:tcMar>
            <w:vAlign w:val="center"/>
          </w:tcPr>
          <w:p w14:paraId="429A20B5" w14:textId="77777777" w:rsidR="00974AE3" w:rsidRDefault="00000000">
            <w:proofErr w:type="spellStart"/>
            <w:r>
              <w:rPr>
                <w:sz w:val="17"/>
                <w:szCs w:val="17"/>
              </w:rPr>
              <w:t>Flutter</w:t>
            </w:r>
            <w:proofErr w:type="spellEnd"/>
            <w:r>
              <w:rPr>
                <w:sz w:val="17"/>
                <w:szCs w:val="17"/>
              </w:rPr>
              <w:t xml:space="preserve">, </w:t>
            </w:r>
            <w:proofErr w:type="spellStart"/>
            <w:r>
              <w:rPr>
                <w:sz w:val="17"/>
                <w:szCs w:val="17"/>
              </w:rPr>
              <w:t>PostGIS</w:t>
            </w:r>
            <w:proofErr w:type="spellEnd"/>
          </w:p>
        </w:tc>
        <w:tc>
          <w:tcPr>
            <w:tcW w:w="900" w:type="dxa"/>
            <w:tcMar>
              <w:top w:w="60" w:type="dxa"/>
              <w:left w:w="90" w:type="dxa"/>
              <w:bottom w:w="60" w:type="dxa"/>
              <w:right w:w="90" w:type="dxa"/>
            </w:tcMar>
            <w:vAlign w:val="center"/>
          </w:tcPr>
          <w:p w14:paraId="2DE58D9B" w14:textId="77777777" w:rsidR="00974AE3" w:rsidRDefault="00000000">
            <w:pPr>
              <w:jc w:val="center"/>
            </w:pPr>
            <w:r>
              <w:rPr>
                <w:sz w:val="17"/>
                <w:szCs w:val="17"/>
              </w:rPr>
              <w:t xml:space="preserve">1 </w:t>
            </w:r>
            <w:proofErr w:type="spellStart"/>
            <w:r>
              <w:rPr>
                <w:sz w:val="17"/>
                <w:szCs w:val="17"/>
              </w:rPr>
              <w:t>sem</w:t>
            </w:r>
            <w:proofErr w:type="spellEnd"/>
          </w:p>
        </w:tc>
        <w:tc>
          <w:tcPr>
            <w:tcW w:w="1500" w:type="dxa"/>
            <w:tcMar>
              <w:top w:w="60" w:type="dxa"/>
              <w:left w:w="90" w:type="dxa"/>
              <w:bottom w:w="60" w:type="dxa"/>
              <w:right w:w="90" w:type="dxa"/>
            </w:tcMar>
            <w:vAlign w:val="center"/>
          </w:tcPr>
          <w:p w14:paraId="5A764295" w14:textId="77777777" w:rsidR="00974AE3" w:rsidRDefault="00000000">
            <w:r>
              <w:rPr>
                <w:sz w:val="17"/>
                <w:szCs w:val="17"/>
              </w:rPr>
              <w:t>Álvaro · Johan</w:t>
            </w:r>
          </w:p>
        </w:tc>
        <w:tc>
          <w:tcPr>
            <w:tcW w:w="2700" w:type="dxa"/>
            <w:tcMar>
              <w:top w:w="60" w:type="dxa"/>
              <w:left w:w="90" w:type="dxa"/>
              <w:bottom w:w="60" w:type="dxa"/>
              <w:right w:w="90" w:type="dxa"/>
            </w:tcMar>
            <w:vAlign w:val="center"/>
          </w:tcPr>
          <w:p w14:paraId="05E52EB7" w14:textId="77777777" w:rsidR="00974AE3" w:rsidRDefault="00000000">
            <w:r>
              <w:rPr>
                <w:sz w:val="17"/>
                <w:szCs w:val="17"/>
              </w:rPr>
              <w:t>Dificultad: índices espaciales; en resolución.</w:t>
            </w:r>
          </w:p>
        </w:tc>
        <w:tc>
          <w:tcPr>
            <w:tcW w:w="1450" w:type="dxa"/>
            <w:shd w:val="clear" w:color="auto" w:fill="FFE699"/>
            <w:tcMar>
              <w:top w:w="60" w:type="dxa"/>
              <w:left w:w="90" w:type="dxa"/>
              <w:bottom w:w="60" w:type="dxa"/>
              <w:right w:w="90" w:type="dxa"/>
            </w:tcMar>
            <w:vAlign w:val="center"/>
          </w:tcPr>
          <w:p w14:paraId="443DDB20" w14:textId="77777777" w:rsidR="00974AE3" w:rsidRDefault="00000000">
            <w:pPr>
              <w:jc w:val="center"/>
            </w:pPr>
            <w:r>
              <w:rPr>
                <w:b/>
                <w:bCs/>
                <w:sz w:val="17"/>
                <w:szCs w:val="17"/>
              </w:rPr>
              <w:t>En curso</w:t>
            </w:r>
          </w:p>
        </w:tc>
        <w:tc>
          <w:tcPr>
            <w:tcW w:w="2350" w:type="dxa"/>
            <w:tcMar>
              <w:top w:w="60" w:type="dxa"/>
              <w:left w:w="90" w:type="dxa"/>
              <w:bottom w:w="60" w:type="dxa"/>
              <w:right w:w="90" w:type="dxa"/>
            </w:tcMar>
            <w:vAlign w:val="center"/>
          </w:tcPr>
          <w:p w14:paraId="140C40C1" w14:textId="77777777" w:rsidR="00974AE3" w:rsidRDefault="00000000">
            <w:r>
              <w:rPr>
                <w:sz w:val="17"/>
                <w:szCs w:val="17"/>
              </w:rPr>
              <w:t>Sprint comprimido a 1 semana.</w:t>
            </w:r>
          </w:p>
        </w:tc>
      </w:tr>
      <w:tr w:rsidR="00974AE3" w14:paraId="7FFEC9A6" w14:textId="77777777">
        <w:tblPrEx>
          <w:tblCellMar>
            <w:top w:w="0" w:type="dxa"/>
            <w:bottom w:w="0" w:type="dxa"/>
          </w:tblCellMar>
        </w:tblPrEx>
        <w:tc>
          <w:tcPr>
            <w:tcW w:w="1500" w:type="dxa"/>
            <w:tcMar>
              <w:top w:w="60" w:type="dxa"/>
              <w:left w:w="90" w:type="dxa"/>
              <w:bottom w:w="60" w:type="dxa"/>
              <w:right w:w="90" w:type="dxa"/>
            </w:tcMar>
            <w:vAlign w:val="center"/>
          </w:tcPr>
          <w:p w14:paraId="330A6F61" w14:textId="77777777" w:rsidR="00974AE3" w:rsidRDefault="00000000">
            <w:r>
              <w:rPr>
                <w:sz w:val="17"/>
                <w:szCs w:val="17"/>
              </w:rPr>
              <w:t>C4</w:t>
            </w:r>
          </w:p>
        </w:tc>
        <w:tc>
          <w:tcPr>
            <w:tcW w:w="2100" w:type="dxa"/>
            <w:tcMar>
              <w:top w:w="60" w:type="dxa"/>
              <w:left w:w="90" w:type="dxa"/>
              <w:bottom w:w="60" w:type="dxa"/>
              <w:right w:w="90" w:type="dxa"/>
            </w:tcMar>
            <w:vAlign w:val="center"/>
          </w:tcPr>
          <w:p w14:paraId="325F9B2E" w14:textId="77777777" w:rsidR="00974AE3" w:rsidRDefault="00000000">
            <w:r>
              <w:rPr>
                <w:b/>
                <w:bCs/>
                <w:sz w:val="17"/>
                <w:szCs w:val="17"/>
              </w:rPr>
              <w:t xml:space="preserve">Sprint 3: </w:t>
            </w:r>
            <w:proofErr w:type="spellStart"/>
            <w:r>
              <w:rPr>
                <w:b/>
                <w:bCs/>
                <w:sz w:val="17"/>
                <w:szCs w:val="17"/>
              </w:rPr>
              <w:t>feed</w:t>
            </w:r>
            <w:proofErr w:type="spellEnd"/>
            <w:r>
              <w:rPr>
                <w:b/>
                <w:bCs/>
                <w:sz w:val="17"/>
                <w:szCs w:val="17"/>
              </w:rPr>
              <w:t xml:space="preserve"> y mensajería</w:t>
            </w:r>
          </w:p>
        </w:tc>
        <w:tc>
          <w:tcPr>
            <w:tcW w:w="1600" w:type="dxa"/>
            <w:tcMar>
              <w:top w:w="60" w:type="dxa"/>
              <w:left w:w="90" w:type="dxa"/>
              <w:bottom w:w="60" w:type="dxa"/>
              <w:right w:w="90" w:type="dxa"/>
            </w:tcMar>
            <w:vAlign w:val="center"/>
          </w:tcPr>
          <w:p w14:paraId="18D0FD5E" w14:textId="77777777" w:rsidR="00974AE3" w:rsidRDefault="00000000">
            <w:proofErr w:type="spellStart"/>
            <w:r>
              <w:rPr>
                <w:sz w:val="17"/>
                <w:szCs w:val="17"/>
              </w:rPr>
              <w:t>FastAPI</w:t>
            </w:r>
            <w:proofErr w:type="spellEnd"/>
            <w:r>
              <w:rPr>
                <w:sz w:val="17"/>
                <w:szCs w:val="17"/>
              </w:rPr>
              <w:t xml:space="preserve">, </w:t>
            </w:r>
            <w:proofErr w:type="spellStart"/>
            <w:r>
              <w:rPr>
                <w:sz w:val="17"/>
                <w:szCs w:val="17"/>
              </w:rPr>
              <w:t>Flutter</w:t>
            </w:r>
            <w:proofErr w:type="spellEnd"/>
          </w:p>
        </w:tc>
        <w:tc>
          <w:tcPr>
            <w:tcW w:w="900" w:type="dxa"/>
            <w:tcMar>
              <w:top w:w="60" w:type="dxa"/>
              <w:left w:w="90" w:type="dxa"/>
              <w:bottom w:w="60" w:type="dxa"/>
              <w:right w:w="90" w:type="dxa"/>
            </w:tcMar>
            <w:vAlign w:val="center"/>
          </w:tcPr>
          <w:p w14:paraId="2494C7D5" w14:textId="77777777" w:rsidR="00974AE3" w:rsidRDefault="00000000">
            <w:pPr>
              <w:jc w:val="center"/>
            </w:pPr>
            <w:r>
              <w:rPr>
                <w:sz w:val="17"/>
                <w:szCs w:val="17"/>
              </w:rPr>
              <w:t xml:space="preserve">1 </w:t>
            </w:r>
            <w:proofErr w:type="spellStart"/>
            <w:r>
              <w:rPr>
                <w:sz w:val="17"/>
                <w:szCs w:val="17"/>
              </w:rPr>
              <w:t>sem</w:t>
            </w:r>
            <w:proofErr w:type="spellEnd"/>
          </w:p>
        </w:tc>
        <w:tc>
          <w:tcPr>
            <w:tcW w:w="1500" w:type="dxa"/>
            <w:tcMar>
              <w:top w:w="60" w:type="dxa"/>
              <w:left w:w="90" w:type="dxa"/>
              <w:bottom w:w="60" w:type="dxa"/>
              <w:right w:w="90" w:type="dxa"/>
            </w:tcMar>
            <w:vAlign w:val="center"/>
          </w:tcPr>
          <w:p w14:paraId="7AC2F132" w14:textId="77777777" w:rsidR="00974AE3" w:rsidRDefault="00000000">
            <w:r>
              <w:rPr>
                <w:sz w:val="17"/>
                <w:szCs w:val="17"/>
              </w:rPr>
              <w:t>Álvaro</w:t>
            </w:r>
          </w:p>
        </w:tc>
        <w:tc>
          <w:tcPr>
            <w:tcW w:w="2700" w:type="dxa"/>
            <w:tcMar>
              <w:top w:w="60" w:type="dxa"/>
              <w:left w:w="90" w:type="dxa"/>
              <w:bottom w:w="60" w:type="dxa"/>
              <w:right w:w="90" w:type="dxa"/>
            </w:tcMar>
            <w:vAlign w:val="center"/>
          </w:tcPr>
          <w:p w14:paraId="23ABFB8F" w14:textId="77777777" w:rsidR="00974AE3" w:rsidRDefault="00000000">
            <w:r>
              <w:rPr>
                <w:sz w:val="17"/>
                <w:szCs w:val="17"/>
              </w:rPr>
              <w:t>—</w:t>
            </w:r>
          </w:p>
        </w:tc>
        <w:tc>
          <w:tcPr>
            <w:tcW w:w="1450" w:type="dxa"/>
            <w:shd w:val="clear" w:color="auto" w:fill="F2F2F2"/>
            <w:tcMar>
              <w:top w:w="60" w:type="dxa"/>
              <w:left w:w="90" w:type="dxa"/>
              <w:bottom w:w="60" w:type="dxa"/>
              <w:right w:w="90" w:type="dxa"/>
            </w:tcMar>
            <w:vAlign w:val="center"/>
          </w:tcPr>
          <w:p w14:paraId="17DE621C" w14:textId="77777777" w:rsidR="00974AE3" w:rsidRDefault="00000000">
            <w:pPr>
              <w:jc w:val="center"/>
            </w:pPr>
            <w:r>
              <w:rPr>
                <w:b/>
                <w:bCs/>
                <w:sz w:val="17"/>
                <w:szCs w:val="17"/>
              </w:rPr>
              <w:t>No iniciado</w:t>
            </w:r>
          </w:p>
        </w:tc>
        <w:tc>
          <w:tcPr>
            <w:tcW w:w="2350" w:type="dxa"/>
            <w:tcMar>
              <w:top w:w="60" w:type="dxa"/>
              <w:left w:w="90" w:type="dxa"/>
              <w:bottom w:w="60" w:type="dxa"/>
              <w:right w:w="90" w:type="dxa"/>
            </w:tcMar>
            <w:vAlign w:val="center"/>
          </w:tcPr>
          <w:p w14:paraId="496698C0" w14:textId="77777777" w:rsidR="00974AE3" w:rsidRDefault="00000000">
            <w:r>
              <w:rPr>
                <w:sz w:val="17"/>
                <w:szCs w:val="17"/>
              </w:rPr>
              <w:t>—</w:t>
            </w:r>
          </w:p>
        </w:tc>
      </w:tr>
      <w:tr w:rsidR="00974AE3" w14:paraId="7EAE7148" w14:textId="77777777">
        <w:tblPrEx>
          <w:tblCellMar>
            <w:top w:w="0" w:type="dxa"/>
            <w:bottom w:w="0" w:type="dxa"/>
          </w:tblCellMar>
        </w:tblPrEx>
        <w:tc>
          <w:tcPr>
            <w:tcW w:w="1500" w:type="dxa"/>
            <w:tcMar>
              <w:top w:w="60" w:type="dxa"/>
              <w:left w:w="90" w:type="dxa"/>
              <w:bottom w:w="60" w:type="dxa"/>
              <w:right w:w="90" w:type="dxa"/>
            </w:tcMar>
            <w:vAlign w:val="center"/>
          </w:tcPr>
          <w:p w14:paraId="6C8AE594" w14:textId="77777777" w:rsidR="00974AE3" w:rsidRDefault="00000000">
            <w:r>
              <w:rPr>
                <w:sz w:val="17"/>
                <w:szCs w:val="17"/>
              </w:rPr>
              <w:t>C4</w:t>
            </w:r>
          </w:p>
        </w:tc>
        <w:tc>
          <w:tcPr>
            <w:tcW w:w="2100" w:type="dxa"/>
            <w:tcMar>
              <w:top w:w="60" w:type="dxa"/>
              <w:left w:w="90" w:type="dxa"/>
              <w:bottom w:w="60" w:type="dxa"/>
              <w:right w:w="90" w:type="dxa"/>
            </w:tcMar>
            <w:vAlign w:val="center"/>
          </w:tcPr>
          <w:p w14:paraId="27965DC5" w14:textId="77777777" w:rsidR="00974AE3" w:rsidRDefault="00000000">
            <w:r>
              <w:rPr>
                <w:b/>
                <w:bCs/>
                <w:sz w:val="17"/>
                <w:szCs w:val="17"/>
              </w:rPr>
              <w:t>Sprint 4: gamificación</w:t>
            </w:r>
          </w:p>
        </w:tc>
        <w:tc>
          <w:tcPr>
            <w:tcW w:w="1600" w:type="dxa"/>
            <w:tcMar>
              <w:top w:w="60" w:type="dxa"/>
              <w:left w:w="90" w:type="dxa"/>
              <w:bottom w:w="60" w:type="dxa"/>
              <w:right w:w="90" w:type="dxa"/>
            </w:tcMar>
            <w:vAlign w:val="center"/>
          </w:tcPr>
          <w:p w14:paraId="4E9823E9" w14:textId="77777777" w:rsidR="00974AE3" w:rsidRDefault="00000000">
            <w:proofErr w:type="spellStart"/>
            <w:r>
              <w:rPr>
                <w:sz w:val="17"/>
                <w:szCs w:val="17"/>
              </w:rPr>
              <w:t>FastAPI</w:t>
            </w:r>
            <w:proofErr w:type="spellEnd"/>
            <w:r>
              <w:rPr>
                <w:sz w:val="17"/>
                <w:szCs w:val="17"/>
              </w:rPr>
              <w:t xml:space="preserve">, </w:t>
            </w:r>
            <w:proofErr w:type="spellStart"/>
            <w:r>
              <w:rPr>
                <w:sz w:val="17"/>
                <w:szCs w:val="17"/>
              </w:rPr>
              <w:t>Flutter</w:t>
            </w:r>
            <w:proofErr w:type="spellEnd"/>
          </w:p>
        </w:tc>
        <w:tc>
          <w:tcPr>
            <w:tcW w:w="900" w:type="dxa"/>
            <w:tcMar>
              <w:top w:w="60" w:type="dxa"/>
              <w:left w:w="90" w:type="dxa"/>
              <w:bottom w:w="60" w:type="dxa"/>
              <w:right w:w="90" w:type="dxa"/>
            </w:tcMar>
            <w:vAlign w:val="center"/>
          </w:tcPr>
          <w:p w14:paraId="3DA67737" w14:textId="77777777" w:rsidR="00974AE3" w:rsidRDefault="00000000">
            <w:pPr>
              <w:jc w:val="center"/>
            </w:pPr>
            <w:r>
              <w:rPr>
                <w:sz w:val="17"/>
                <w:szCs w:val="17"/>
              </w:rPr>
              <w:t xml:space="preserve">1 </w:t>
            </w:r>
            <w:proofErr w:type="spellStart"/>
            <w:r>
              <w:rPr>
                <w:sz w:val="17"/>
                <w:szCs w:val="17"/>
              </w:rPr>
              <w:t>sem</w:t>
            </w:r>
            <w:proofErr w:type="spellEnd"/>
          </w:p>
        </w:tc>
        <w:tc>
          <w:tcPr>
            <w:tcW w:w="1500" w:type="dxa"/>
            <w:tcMar>
              <w:top w:w="60" w:type="dxa"/>
              <w:left w:w="90" w:type="dxa"/>
              <w:bottom w:w="60" w:type="dxa"/>
              <w:right w:w="90" w:type="dxa"/>
            </w:tcMar>
            <w:vAlign w:val="center"/>
          </w:tcPr>
          <w:p w14:paraId="36383D17" w14:textId="77777777" w:rsidR="00974AE3" w:rsidRDefault="00000000">
            <w:r>
              <w:rPr>
                <w:sz w:val="17"/>
                <w:szCs w:val="17"/>
              </w:rPr>
              <w:t>Johan · Álvaro</w:t>
            </w:r>
          </w:p>
        </w:tc>
        <w:tc>
          <w:tcPr>
            <w:tcW w:w="2700" w:type="dxa"/>
            <w:tcMar>
              <w:top w:w="60" w:type="dxa"/>
              <w:left w:w="90" w:type="dxa"/>
              <w:bottom w:w="60" w:type="dxa"/>
              <w:right w:w="90" w:type="dxa"/>
            </w:tcMar>
            <w:vAlign w:val="center"/>
          </w:tcPr>
          <w:p w14:paraId="268C7978" w14:textId="77777777" w:rsidR="00974AE3" w:rsidRDefault="00000000">
            <w:r>
              <w:rPr>
                <w:sz w:val="17"/>
                <w:szCs w:val="17"/>
              </w:rPr>
              <w:t>—</w:t>
            </w:r>
          </w:p>
        </w:tc>
        <w:tc>
          <w:tcPr>
            <w:tcW w:w="1450" w:type="dxa"/>
            <w:shd w:val="clear" w:color="auto" w:fill="F2F2F2"/>
            <w:tcMar>
              <w:top w:w="60" w:type="dxa"/>
              <w:left w:w="90" w:type="dxa"/>
              <w:bottom w:w="60" w:type="dxa"/>
              <w:right w:w="90" w:type="dxa"/>
            </w:tcMar>
            <w:vAlign w:val="center"/>
          </w:tcPr>
          <w:p w14:paraId="761CA976" w14:textId="77777777" w:rsidR="00974AE3" w:rsidRDefault="00000000">
            <w:pPr>
              <w:jc w:val="center"/>
            </w:pPr>
            <w:r>
              <w:rPr>
                <w:b/>
                <w:bCs/>
                <w:sz w:val="17"/>
                <w:szCs w:val="17"/>
              </w:rPr>
              <w:t>No iniciado</w:t>
            </w:r>
          </w:p>
        </w:tc>
        <w:tc>
          <w:tcPr>
            <w:tcW w:w="2350" w:type="dxa"/>
            <w:tcMar>
              <w:top w:w="60" w:type="dxa"/>
              <w:left w:w="90" w:type="dxa"/>
              <w:bottom w:w="60" w:type="dxa"/>
              <w:right w:w="90" w:type="dxa"/>
            </w:tcMar>
            <w:vAlign w:val="center"/>
          </w:tcPr>
          <w:p w14:paraId="449E0EE6" w14:textId="77777777" w:rsidR="00974AE3" w:rsidRDefault="00000000">
            <w:r>
              <w:rPr>
                <w:sz w:val="17"/>
                <w:szCs w:val="17"/>
              </w:rPr>
              <w:t>—</w:t>
            </w:r>
          </w:p>
        </w:tc>
      </w:tr>
      <w:tr w:rsidR="00974AE3" w14:paraId="127FDB5B" w14:textId="77777777">
        <w:tblPrEx>
          <w:tblCellMar>
            <w:top w:w="0" w:type="dxa"/>
            <w:bottom w:w="0" w:type="dxa"/>
          </w:tblCellMar>
        </w:tblPrEx>
        <w:tc>
          <w:tcPr>
            <w:tcW w:w="1500" w:type="dxa"/>
            <w:tcMar>
              <w:top w:w="60" w:type="dxa"/>
              <w:left w:w="90" w:type="dxa"/>
              <w:bottom w:w="60" w:type="dxa"/>
              <w:right w:w="90" w:type="dxa"/>
            </w:tcMar>
            <w:vAlign w:val="center"/>
          </w:tcPr>
          <w:p w14:paraId="053CCE4C" w14:textId="77777777" w:rsidR="00974AE3" w:rsidRDefault="00000000">
            <w:r>
              <w:rPr>
                <w:sz w:val="17"/>
                <w:szCs w:val="17"/>
              </w:rPr>
              <w:t>C1</w:t>
            </w:r>
          </w:p>
        </w:tc>
        <w:tc>
          <w:tcPr>
            <w:tcW w:w="2100" w:type="dxa"/>
            <w:tcMar>
              <w:top w:w="60" w:type="dxa"/>
              <w:left w:w="90" w:type="dxa"/>
              <w:bottom w:w="60" w:type="dxa"/>
              <w:right w:w="90" w:type="dxa"/>
            </w:tcMar>
            <w:vAlign w:val="center"/>
          </w:tcPr>
          <w:p w14:paraId="08C2E5E5" w14:textId="77777777" w:rsidR="00974AE3" w:rsidRDefault="00000000">
            <w:r>
              <w:rPr>
                <w:b/>
                <w:bCs/>
                <w:sz w:val="17"/>
                <w:szCs w:val="17"/>
              </w:rPr>
              <w:t>Plan de pruebas</w:t>
            </w:r>
          </w:p>
        </w:tc>
        <w:tc>
          <w:tcPr>
            <w:tcW w:w="1600" w:type="dxa"/>
            <w:tcMar>
              <w:top w:w="60" w:type="dxa"/>
              <w:left w:w="90" w:type="dxa"/>
              <w:bottom w:w="60" w:type="dxa"/>
              <w:right w:w="90" w:type="dxa"/>
            </w:tcMar>
            <w:vAlign w:val="center"/>
          </w:tcPr>
          <w:p w14:paraId="37FA4315" w14:textId="77777777" w:rsidR="00974AE3" w:rsidRDefault="00000000">
            <w:proofErr w:type="spellStart"/>
            <w:r>
              <w:rPr>
                <w:sz w:val="17"/>
                <w:szCs w:val="17"/>
              </w:rPr>
              <w:t>pytest</w:t>
            </w:r>
            <w:proofErr w:type="spellEnd"/>
            <w:r>
              <w:rPr>
                <w:sz w:val="17"/>
                <w:szCs w:val="17"/>
              </w:rPr>
              <w:t>, Postman</w:t>
            </w:r>
          </w:p>
        </w:tc>
        <w:tc>
          <w:tcPr>
            <w:tcW w:w="900" w:type="dxa"/>
            <w:tcMar>
              <w:top w:w="60" w:type="dxa"/>
              <w:left w:w="90" w:type="dxa"/>
              <w:bottom w:w="60" w:type="dxa"/>
              <w:right w:w="90" w:type="dxa"/>
            </w:tcMar>
            <w:vAlign w:val="center"/>
          </w:tcPr>
          <w:p w14:paraId="16EC3BA5" w14:textId="77777777" w:rsidR="00974AE3" w:rsidRDefault="00000000">
            <w:pPr>
              <w:jc w:val="center"/>
            </w:pPr>
            <w:r>
              <w:rPr>
                <w:sz w:val="17"/>
                <w:szCs w:val="17"/>
              </w:rPr>
              <w:t>Continuo</w:t>
            </w:r>
          </w:p>
        </w:tc>
        <w:tc>
          <w:tcPr>
            <w:tcW w:w="1500" w:type="dxa"/>
            <w:tcMar>
              <w:top w:w="60" w:type="dxa"/>
              <w:left w:w="90" w:type="dxa"/>
              <w:bottom w:w="60" w:type="dxa"/>
              <w:right w:w="90" w:type="dxa"/>
            </w:tcMar>
            <w:vAlign w:val="center"/>
          </w:tcPr>
          <w:p w14:paraId="7FB8F990" w14:textId="77777777" w:rsidR="00974AE3" w:rsidRDefault="00000000">
            <w:r>
              <w:rPr>
                <w:sz w:val="17"/>
                <w:szCs w:val="17"/>
              </w:rPr>
              <w:t>Johan</w:t>
            </w:r>
          </w:p>
        </w:tc>
        <w:tc>
          <w:tcPr>
            <w:tcW w:w="2700" w:type="dxa"/>
            <w:tcMar>
              <w:top w:w="60" w:type="dxa"/>
              <w:left w:w="90" w:type="dxa"/>
              <w:bottom w:w="60" w:type="dxa"/>
              <w:right w:w="90" w:type="dxa"/>
            </w:tcMar>
            <w:vAlign w:val="center"/>
          </w:tcPr>
          <w:p w14:paraId="764AF43B" w14:textId="77777777" w:rsidR="00974AE3" w:rsidRDefault="00000000">
            <w:r>
              <w:rPr>
                <w:sz w:val="17"/>
                <w:szCs w:val="17"/>
              </w:rPr>
              <w:t>Facilitador: plan de QA ya documentado.</w:t>
            </w:r>
          </w:p>
        </w:tc>
        <w:tc>
          <w:tcPr>
            <w:tcW w:w="1450" w:type="dxa"/>
            <w:shd w:val="clear" w:color="auto" w:fill="FFE699"/>
            <w:tcMar>
              <w:top w:w="60" w:type="dxa"/>
              <w:left w:w="90" w:type="dxa"/>
              <w:bottom w:w="60" w:type="dxa"/>
              <w:right w:w="90" w:type="dxa"/>
            </w:tcMar>
            <w:vAlign w:val="center"/>
          </w:tcPr>
          <w:p w14:paraId="3488836E" w14:textId="77777777" w:rsidR="00974AE3" w:rsidRDefault="00000000">
            <w:pPr>
              <w:jc w:val="center"/>
            </w:pPr>
            <w:r>
              <w:rPr>
                <w:b/>
                <w:bCs/>
                <w:sz w:val="17"/>
                <w:szCs w:val="17"/>
              </w:rPr>
              <w:t>En curso</w:t>
            </w:r>
          </w:p>
        </w:tc>
        <w:tc>
          <w:tcPr>
            <w:tcW w:w="2350" w:type="dxa"/>
            <w:tcMar>
              <w:top w:w="60" w:type="dxa"/>
              <w:left w:w="90" w:type="dxa"/>
              <w:bottom w:w="60" w:type="dxa"/>
              <w:right w:w="90" w:type="dxa"/>
            </w:tcMar>
            <w:vAlign w:val="center"/>
          </w:tcPr>
          <w:p w14:paraId="7426E082" w14:textId="77777777" w:rsidR="00974AE3" w:rsidRDefault="00000000">
            <w:r>
              <w:rPr>
                <w:sz w:val="17"/>
                <w:szCs w:val="17"/>
              </w:rPr>
              <w:t>Pruebas por sprint.</w:t>
            </w:r>
          </w:p>
        </w:tc>
      </w:tr>
      <w:tr w:rsidR="00974AE3" w14:paraId="2BEDC882" w14:textId="77777777">
        <w:tblPrEx>
          <w:tblCellMar>
            <w:top w:w="0" w:type="dxa"/>
            <w:bottom w:w="0" w:type="dxa"/>
          </w:tblCellMar>
        </w:tblPrEx>
        <w:tc>
          <w:tcPr>
            <w:tcW w:w="1500" w:type="dxa"/>
            <w:tcMar>
              <w:top w:w="60" w:type="dxa"/>
              <w:left w:w="90" w:type="dxa"/>
              <w:bottom w:w="60" w:type="dxa"/>
              <w:right w:w="90" w:type="dxa"/>
            </w:tcMar>
            <w:vAlign w:val="center"/>
          </w:tcPr>
          <w:p w14:paraId="4E0EFCE9" w14:textId="77777777" w:rsidR="00974AE3" w:rsidRDefault="00000000">
            <w:r>
              <w:rPr>
                <w:sz w:val="17"/>
                <w:szCs w:val="17"/>
              </w:rPr>
              <w:t>Seguridad</w:t>
            </w:r>
          </w:p>
        </w:tc>
        <w:tc>
          <w:tcPr>
            <w:tcW w:w="2100" w:type="dxa"/>
            <w:tcMar>
              <w:top w:w="60" w:type="dxa"/>
              <w:left w:w="90" w:type="dxa"/>
              <w:bottom w:w="60" w:type="dxa"/>
              <w:right w:w="90" w:type="dxa"/>
            </w:tcMar>
            <w:vAlign w:val="center"/>
          </w:tcPr>
          <w:p w14:paraId="30096218" w14:textId="77777777" w:rsidR="00974AE3" w:rsidRDefault="00000000">
            <w:r>
              <w:rPr>
                <w:b/>
                <w:bCs/>
                <w:sz w:val="17"/>
                <w:szCs w:val="17"/>
              </w:rPr>
              <w:t xml:space="preserve">Auditoría y </w:t>
            </w:r>
            <w:proofErr w:type="spellStart"/>
            <w:r>
              <w:rPr>
                <w:b/>
                <w:bCs/>
                <w:sz w:val="17"/>
                <w:szCs w:val="17"/>
              </w:rPr>
              <w:t>hardening</w:t>
            </w:r>
            <w:proofErr w:type="spellEnd"/>
          </w:p>
        </w:tc>
        <w:tc>
          <w:tcPr>
            <w:tcW w:w="1600" w:type="dxa"/>
            <w:tcMar>
              <w:top w:w="60" w:type="dxa"/>
              <w:left w:w="90" w:type="dxa"/>
              <w:bottom w:w="60" w:type="dxa"/>
              <w:right w:w="90" w:type="dxa"/>
            </w:tcMar>
            <w:vAlign w:val="center"/>
          </w:tcPr>
          <w:p w14:paraId="7304F853" w14:textId="77777777" w:rsidR="00974AE3" w:rsidRDefault="00000000">
            <w:r>
              <w:rPr>
                <w:sz w:val="17"/>
                <w:szCs w:val="17"/>
              </w:rPr>
              <w:t>OWASP, JWT</w:t>
            </w:r>
          </w:p>
        </w:tc>
        <w:tc>
          <w:tcPr>
            <w:tcW w:w="900" w:type="dxa"/>
            <w:tcMar>
              <w:top w:w="60" w:type="dxa"/>
              <w:left w:w="90" w:type="dxa"/>
              <w:bottom w:w="60" w:type="dxa"/>
              <w:right w:w="90" w:type="dxa"/>
            </w:tcMar>
            <w:vAlign w:val="center"/>
          </w:tcPr>
          <w:p w14:paraId="20B77E8B" w14:textId="77777777" w:rsidR="00974AE3" w:rsidRDefault="00000000">
            <w:pPr>
              <w:jc w:val="center"/>
            </w:pPr>
            <w:r>
              <w:rPr>
                <w:sz w:val="17"/>
                <w:szCs w:val="17"/>
              </w:rPr>
              <w:t xml:space="preserve">1 </w:t>
            </w:r>
            <w:proofErr w:type="spellStart"/>
            <w:r>
              <w:rPr>
                <w:sz w:val="17"/>
                <w:szCs w:val="17"/>
              </w:rPr>
              <w:t>sem</w:t>
            </w:r>
            <w:proofErr w:type="spellEnd"/>
          </w:p>
        </w:tc>
        <w:tc>
          <w:tcPr>
            <w:tcW w:w="1500" w:type="dxa"/>
            <w:tcMar>
              <w:top w:w="60" w:type="dxa"/>
              <w:left w:w="90" w:type="dxa"/>
              <w:bottom w:w="60" w:type="dxa"/>
              <w:right w:w="90" w:type="dxa"/>
            </w:tcMar>
            <w:vAlign w:val="center"/>
          </w:tcPr>
          <w:p w14:paraId="3A7E4DAC" w14:textId="77777777" w:rsidR="00974AE3" w:rsidRDefault="00000000">
            <w:r>
              <w:rPr>
                <w:sz w:val="17"/>
                <w:szCs w:val="17"/>
              </w:rPr>
              <w:t>Johan</w:t>
            </w:r>
          </w:p>
        </w:tc>
        <w:tc>
          <w:tcPr>
            <w:tcW w:w="2700" w:type="dxa"/>
            <w:tcMar>
              <w:top w:w="60" w:type="dxa"/>
              <w:left w:w="90" w:type="dxa"/>
              <w:bottom w:w="60" w:type="dxa"/>
              <w:right w:w="90" w:type="dxa"/>
            </w:tcMar>
            <w:vAlign w:val="center"/>
          </w:tcPr>
          <w:p w14:paraId="1A769BA6" w14:textId="77777777" w:rsidR="00974AE3" w:rsidRDefault="00000000">
            <w:r>
              <w:rPr>
                <w:sz w:val="17"/>
                <w:szCs w:val="17"/>
              </w:rPr>
              <w:t>Programada para Sprint 6.</w:t>
            </w:r>
          </w:p>
        </w:tc>
        <w:tc>
          <w:tcPr>
            <w:tcW w:w="1450" w:type="dxa"/>
            <w:shd w:val="clear" w:color="auto" w:fill="F2F2F2"/>
            <w:tcMar>
              <w:top w:w="60" w:type="dxa"/>
              <w:left w:w="90" w:type="dxa"/>
              <w:bottom w:w="60" w:type="dxa"/>
              <w:right w:w="90" w:type="dxa"/>
            </w:tcMar>
            <w:vAlign w:val="center"/>
          </w:tcPr>
          <w:p w14:paraId="533DF2D0" w14:textId="77777777" w:rsidR="00974AE3" w:rsidRDefault="00000000">
            <w:pPr>
              <w:jc w:val="center"/>
            </w:pPr>
            <w:r>
              <w:rPr>
                <w:b/>
                <w:bCs/>
                <w:sz w:val="17"/>
                <w:szCs w:val="17"/>
              </w:rPr>
              <w:t>No iniciado</w:t>
            </w:r>
          </w:p>
        </w:tc>
        <w:tc>
          <w:tcPr>
            <w:tcW w:w="2350" w:type="dxa"/>
            <w:tcMar>
              <w:top w:w="60" w:type="dxa"/>
              <w:left w:w="90" w:type="dxa"/>
              <w:bottom w:w="60" w:type="dxa"/>
              <w:right w:w="90" w:type="dxa"/>
            </w:tcMar>
            <w:vAlign w:val="center"/>
          </w:tcPr>
          <w:p w14:paraId="0A9908A8" w14:textId="77777777" w:rsidR="00974AE3" w:rsidRDefault="00000000">
            <w:r>
              <w:rPr>
                <w:sz w:val="17"/>
                <w:szCs w:val="17"/>
              </w:rPr>
              <w:t>—</w:t>
            </w:r>
          </w:p>
        </w:tc>
      </w:tr>
      <w:tr w:rsidR="00974AE3" w14:paraId="2FA5B5EA" w14:textId="77777777">
        <w:tblPrEx>
          <w:tblCellMar>
            <w:top w:w="0" w:type="dxa"/>
            <w:bottom w:w="0" w:type="dxa"/>
          </w:tblCellMar>
        </w:tblPrEx>
        <w:tc>
          <w:tcPr>
            <w:tcW w:w="1500" w:type="dxa"/>
            <w:tcMar>
              <w:top w:w="60" w:type="dxa"/>
              <w:left w:w="90" w:type="dxa"/>
              <w:bottom w:w="60" w:type="dxa"/>
              <w:right w:w="90" w:type="dxa"/>
            </w:tcMar>
            <w:vAlign w:val="center"/>
          </w:tcPr>
          <w:p w14:paraId="5C31F4E6" w14:textId="77777777" w:rsidR="00974AE3" w:rsidRDefault="00000000">
            <w:r>
              <w:rPr>
                <w:sz w:val="17"/>
                <w:szCs w:val="17"/>
              </w:rPr>
              <w:t>C2</w:t>
            </w:r>
          </w:p>
        </w:tc>
        <w:tc>
          <w:tcPr>
            <w:tcW w:w="2100" w:type="dxa"/>
            <w:tcMar>
              <w:top w:w="60" w:type="dxa"/>
              <w:left w:w="90" w:type="dxa"/>
              <w:bottom w:w="60" w:type="dxa"/>
              <w:right w:w="90" w:type="dxa"/>
            </w:tcMar>
            <w:vAlign w:val="center"/>
          </w:tcPr>
          <w:p w14:paraId="038CF4F3" w14:textId="77777777" w:rsidR="00974AE3" w:rsidRDefault="00000000">
            <w:r>
              <w:rPr>
                <w:b/>
                <w:bCs/>
                <w:sz w:val="17"/>
                <w:szCs w:val="17"/>
              </w:rPr>
              <w:t>Documentación y evidencia</w:t>
            </w:r>
          </w:p>
        </w:tc>
        <w:tc>
          <w:tcPr>
            <w:tcW w:w="1600" w:type="dxa"/>
            <w:tcMar>
              <w:top w:w="60" w:type="dxa"/>
              <w:left w:w="90" w:type="dxa"/>
              <w:bottom w:w="60" w:type="dxa"/>
              <w:right w:w="90" w:type="dxa"/>
            </w:tcMar>
            <w:vAlign w:val="center"/>
          </w:tcPr>
          <w:p w14:paraId="519DB623" w14:textId="77777777" w:rsidR="00974AE3" w:rsidRDefault="00000000">
            <w:r>
              <w:rPr>
                <w:sz w:val="17"/>
                <w:szCs w:val="17"/>
              </w:rPr>
              <w:t xml:space="preserve">Repo, Jira, </w:t>
            </w:r>
            <w:proofErr w:type="spellStart"/>
            <w:r>
              <w:rPr>
                <w:sz w:val="17"/>
                <w:szCs w:val="17"/>
              </w:rPr>
              <w:t>docs</w:t>
            </w:r>
            <w:proofErr w:type="spellEnd"/>
          </w:p>
        </w:tc>
        <w:tc>
          <w:tcPr>
            <w:tcW w:w="900" w:type="dxa"/>
            <w:tcMar>
              <w:top w:w="60" w:type="dxa"/>
              <w:left w:w="90" w:type="dxa"/>
              <w:bottom w:w="60" w:type="dxa"/>
              <w:right w:w="90" w:type="dxa"/>
            </w:tcMar>
            <w:vAlign w:val="center"/>
          </w:tcPr>
          <w:p w14:paraId="2A614ED5" w14:textId="77777777" w:rsidR="00974AE3" w:rsidRDefault="00000000">
            <w:pPr>
              <w:jc w:val="center"/>
            </w:pPr>
            <w:r>
              <w:rPr>
                <w:sz w:val="17"/>
                <w:szCs w:val="17"/>
              </w:rPr>
              <w:t>Continuo</w:t>
            </w:r>
          </w:p>
        </w:tc>
        <w:tc>
          <w:tcPr>
            <w:tcW w:w="1500" w:type="dxa"/>
            <w:tcMar>
              <w:top w:w="60" w:type="dxa"/>
              <w:left w:w="90" w:type="dxa"/>
              <w:bottom w:w="60" w:type="dxa"/>
              <w:right w:w="90" w:type="dxa"/>
            </w:tcMar>
            <w:vAlign w:val="center"/>
          </w:tcPr>
          <w:p w14:paraId="721A0D5A" w14:textId="77777777" w:rsidR="00974AE3" w:rsidRDefault="00000000">
            <w:r>
              <w:rPr>
                <w:sz w:val="17"/>
                <w:szCs w:val="17"/>
              </w:rPr>
              <w:t>Johan · Álvaro</w:t>
            </w:r>
          </w:p>
        </w:tc>
        <w:tc>
          <w:tcPr>
            <w:tcW w:w="2700" w:type="dxa"/>
            <w:tcMar>
              <w:top w:w="60" w:type="dxa"/>
              <w:left w:w="90" w:type="dxa"/>
              <w:bottom w:w="60" w:type="dxa"/>
              <w:right w:w="90" w:type="dxa"/>
            </w:tcMar>
            <w:vAlign w:val="center"/>
          </w:tcPr>
          <w:p w14:paraId="6C7F3CF0" w14:textId="77777777" w:rsidR="00974AE3" w:rsidRDefault="00000000">
            <w:r>
              <w:rPr>
                <w:sz w:val="17"/>
                <w:szCs w:val="17"/>
              </w:rPr>
              <w:t>Facilitador: documentación base robusta.</w:t>
            </w:r>
          </w:p>
        </w:tc>
        <w:tc>
          <w:tcPr>
            <w:tcW w:w="1450" w:type="dxa"/>
            <w:shd w:val="clear" w:color="auto" w:fill="FFE699"/>
            <w:tcMar>
              <w:top w:w="60" w:type="dxa"/>
              <w:left w:w="90" w:type="dxa"/>
              <w:bottom w:w="60" w:type="dxa"/>
              <w:right w:w="90" w:type="dxa"/>
            </w:tcMar>
            <w:vAlign w:val="center"/>
          </w:tcPr>
          <w:p w14:paraId="6851BE25" w14:textId="77777777" w:rsidR="00974AE3" w:rsidRDefault="00000000">
            <w:pPr>
              <w:jc w:val="center"/>
            </w:pPr>
            <w:r>
              <w:rPr>
                <w:b/>
                <w:bCs/>
                <w:sz w:val="17"/>
                <w:szCs w:val="17"/>
              </w:rPr>
              <w:t>En curso</w:t>
            </w:r>
          </w:p>
        </w:tc>
        <w:tc>
          <w:tcPr>
            <w:tcW w:w="2350" w:type="dxa"/>
            <w:tcMar>
              <w:top w:w="60" w:type="dxa"/>
              <w:left w:w="90" w:type="dxa"/>
              <w:bottom w:w="60" w:type="dxa"/>
              <w:right w:w="90" w:type="dxa"/>
            </w:tcMar>
            <w:vAlign w:val="center"/>
          </w:tcPr>
          <w:p w14:paraId="22F86E21" w14:textId="77777777" w:rsidR="00974AE3" w:rsidRDefault="00000000">
            <w:r>
              <w:rPr>
                <w:sz w:val="17"/>
                <w:szCs w:val="17"/>
              </w:rPr>
              <w:t>Actualización continua.</w:t>
            </w:r>
          </w:p>
        </w:tc>
      </w:tr>
    </w:tbl>
    <w:p w14:paraId="0340A841" w14:textId="77777777" w:rsidR="00974AE3" w:rsidRDefault="00974AE3">
      <w:pPr>
        <w:sectPr w:rsidR="00974AE3">
          <w:headerReference w:type="default" r:id="rId11"/>
          <w:footerReference w:type="default" r:id="rId12"/>
          <w:pgSz w:w="16838" w:h="11906" w:orient="landscape"/>
          <w:pgMar w:top="1000" w:right="1000" w:bottom="1000" w:left="1000" w:header="708" w:footer="708" w:gutter="0"/>
          <w:cols w:space="720"/>
          <w:docGrid w:linePitch="360"/>
        </w:sectPr>
      </w:pPr>
    </w:p>
    <w:p w14:paraId="62837BB6" w14:textId="77777777" w:rsidR="00974AE3" w:rsidRDefault="00000000">
      <w:pPr>
        <w:pStyle w:val="Ttulo1"/>
        <w:spacing w:before="400" w:after="200"/>
      </w:pPr>
      <w:bookmarkStart w:id="9" w:name="_Toc241493068"/>
      <w:r>
        <w:rPr>
          <w:b/>
          <w:bCs/>
          <w:color w:val="1F3864"/>
          <w:sz w:val="28"/>
          <w:szCs w:val="28"/>
        </w:rPr>
        <w:lastRenderedPageBreak/>
        <w:t>3. Ajustes a partir del monitoreo</w:t>
      </w:r>
      <w:bookmarkEnd w:id="9"/>
    </w:p>
    <w:p w14:paraId="692DD480" w14:textId="77777777" w:rsidR="00974AE3" w:rsidRDefault="00000000">
      <w:pPr>
        <w:pStyle w:val="Ttulo2"/>
        <w:spacing w:before="260" w:after="130"/>
      </w:pPr>
      <w:bookmarkStart w:id="10" w:name="_Toc241493069"/>
      <w:r>
        <w:rPr>
          <w:b/>
          <w:bCs/>
          <w:color w:val="1F3864"/>
          <w:sz w:val="24"/>
          <w:szCs w:val="24"/>
        </w:rPr>
        <w:t>3.1 Factores que han facilitado y/o dificultado el desarrollo</w:t>
      </w:r>
      <w:bookmarkEnd w:id="10"/>
    </w:p>
    <w:p w14:paraId="1E3E2C1C" w14:textId="77777777" w:rsidR="00974AE3" w:rsidRDefault="00000000">
      <w:pPr>
        <w:spacing w:after="160" w:line="276" w:lineRule="auto"/>
      </w:pPr>
      <w:r>
        <w:rPr>
          <w:b/>
          <w:bCs/>
        </w:rPr>
        <w:t>Facilitadores:</w:t>
      </w:r>
    </w:p>
    <w:p w14:paraId="522F0071" w14:textId="77777777" w:rsidR="00974AE3" w:rsidRDefault="00000000">
      <w:pPr>
        <w:pStyle w:val="Prrafodelista"/>
        <w:numPr>
          <w:ilvl w:val="0"/>
          <w:numId w:val="1"/>
        </w:numPr>
        <w:spacing w:after="90" w:line="276" w:lineRule="auto"/>
      </w:pPr>
      <w:r>
        <w:t>SkateClub ya opera en producción, por lo que muchas funcionalidades existen y el trabajo se centra en formalizarlas y asegurarlas.</w:t>
      </w:r>
    </w:p>
    <w:p w14:paraId="7030D9D2" w14:textId="77777777" w:rsidR="00974AE3" w:rsidRDefault="00000000">
      <w:pPr>
        <w:pStyle w:val="Prrafodelista"/>
        <w:numPr>
          <w:ilvl w:val="0"/>
          <w:numId w:val="1"/>
        </w:numPr>
        <w:spacing w:after="90" w:line="276" w:lineRule="auto"/>
      </w:pPr>
      <w:r>
        <w:t xml:space="preserve">El equipo domina el </w:t>
      </w:r>
      <w:proofErr w:type="spellStart"/>
      <w:r>
        <w:t>stack</w:t>
      </w:r>
      <w:proofErr w:type="spellEnd"/>
      <w:r>
        <w:t xml:space="preserve"> (</w:t>
      </w:r>
      <w:proofErr w:type="spellStart"/>
      <w:r>
        <w:t>Flutter</w:t>
      </w:r>
      <w:proofErr w:type="spellEnd"/>
      <w:r>
        <w:t xml:space="preserve">, </w:t>
      </w:r>
      <w:proofErr w:type="spellStart"/>
      <w:r>
        <w:t>FastAPI</w:t>
      </w:r>
      <w:proofErr w:type="spellEnd"/>
      <w:r>
        <w:t>, PostgreSQL/</w:t>
      </w:r>
      <w:proofErr w:type="spellStart"/>
      <w:r>
        <w:t>PostGIS</w:t>
      </w:r>
      <w:proofErr w:type="spellEnd"/>
      <w:r>
        <w:t>, Docker), lo que reduce el riesgo técnico.</w:t>
      </w:r>
    </w:p>
    <w:p w14:paraId="1D214746" w14:textId="77777777" w:rsidR="00974AE3" w:rsidRDefault="00000000">
      <w:pPr>
        <w:pStyle w:val="Prrafodelista"/>
        <w:numPr>
          <w:ilvl w:val="0"/>
          <w:numId w:val="1"/>
        </w:numPr>
        <w:spacing w:after="90" w:line="276" w:lineRule="auto"/>
      </w:pPr>
      <w:r>
        <w:t>La documentación base (ERS, arquitectura, backlog) estaba lista antes de programar, lo que ordenó el desarrollo.</w:t>
      </w:r>
    </w:p>
    <w:p w14:paraId="20B8172E" w14:textId="77777777" w:rsidR="00974AE3" w:rsidRDefault="00000000">
      <w:pPr>
        <w:pStyle w:val="Prrafodelista"/>
        <w:numPr>
          <w:ilvl w:val="0"/>
          <w:numId w:val="1"/>
        </w:numPr>
        <w:spacing w:after="90" w:line="276" w:lineRule="auto"/>
      </w:pPr>
      <w:r>
        <w:t>El tablero de Jira quedó configurado tempranamente, dando control y trazabilidad desde el inicio.</w:t>
      </w:r>
    </w:p>
    <w:p w14:paraId="515E15E1" w14:textId="77777777" w:rsidR="00974AE3" w:rsidRDefault="00000000">
      <w:pPr>
        <w:spacing w:after="160" w:line="276" w:lineRule="auto"/>
      </w:pPr>
      <w:r>
        <w:rPr>
          <w:b/>
          <w:bCs/>
        </w:rPr>
        <w:t>Dificultades y acciones tomadas:</w:t>
      </w:r>
    </w:p>
    <w:p w14:paraId="217A2E3C" w14:textId="77777777" w:rsidR="00974AE3" w:rsidRDefault="00000000">
      <w:pPr>
        <w:pStyle w:val="Prrafodelista"/>
        <w:numPr>
          <w:ilvl w:val="0"/>
          <w:numId w:val="1"/>
        </w:numPr>
        <w:spacing w:after="90" w:line="276" w:lineRule="auto"/>
      </w:pPr>
      <w:r>
        <w:t xml:space="preserve">Equipo de dos personas compaginando trabajo y estudios: se abordó con priorización MoSCoW y </w:t>
      </w:r>
      <w:proofErr w:type="spellStart"/>
      <w:r>
        <w:t>sprints</w:t>
      </w:r>
      <w:proofErr w:type="spellEnd"/>
      <w:r>
        <w:t xml:space="preserve"> cortos enfocados en lo esencial.</w:t>
      </w:r>
    </w:p>
    <w:p w14:paraId="674C70F0" w14:textId="77777777" w:rsidR="00974AE3" w:rsidRDefault="00000000">
      <w:pPr>
        <w:pStyle w:val="Prrafodelista"/>
        <w:numPr>
          <w:ilvl w:val="0"/>
          <w:numId w:val="1"/>
        </w:numPr>
        <w:spacing w:after="90" w:line="276" w:lineRule="auto"/>
      </w:pPr>
      <w:r>
        <w:t xml:space="preserve">Migración de la arquitectura sin detener la producción: se adoptó el patrón </w:t>
      </w:r>
      <w:proofErr w:type="spellStart"/>
      <w:r>
        <w:t>Strangler</w:t>
      </w:r>
      <w:proofErr w:type="spellEnd"/>
      <w:r>
        <w:t xml:space="preserve"> Fig (ADR 0001), extrayendo primero los módulos de menor riesgo.</w:t>
      </w:r>
    </w:p>
    <w:p w14:paraId="7A95896A" w14:textId="77777777" w:rsidR="00974AE3" w:rsidRDefault="00000000">
      <w:pPr>
        <w:pStyle w:val="Prrafodelista"/>
        <w:numPr>
          <w:ilvl w:val="0"/>
          <w:numId w:val="1"/>
        </w:numPr>
        <w:spacing w:after="90" w:line="276" w:lineRule="auto"/>
      </w:pPr>
      <w:r>
        <w:t xml:space="preserve">Optimización de las consultas geoespaciales del mapa (Sprint 2): se está resolviendo mediante índices espaciales de </w:t>
      </w:r>
      <w:proofErr w:type="spellStart"/>
      <w:r>
        <w:t>PostGIS</w:t>
      </w:r>
      <w:proofErr w:type="spellEnd"/>
      <w:r>
        <w:t>.</w:t>
      </w:r>
    </w:p>
    <w:p w14:paraId="55C5ACBB" w14:textId="77777777" w:rsidR="00974AE3" w:rsidRDefault="00000000">
      <w:pPr>
        <w:pStyle w:val="Ttulo2"/>
        <w:spacing w:before="260" w:after="130"/>
      </w:pPr>
      <w:bookmarkStart w:id="11" w:name="_Toc241493070"/>
      <w:r>
        <w:rPr>
          <w:b/>
          <w:bCs/>
          <w:color w:val="1F3864"/>
          <w:sz w:val="24"/>
          <w:szCs w:val="24"/>
        </w:rPr>
        <w:t>3.2 Actividades ajustadas o eliminadas</w:t>
      </w:r>
      <w:bookmarkEnd w:id="11"/>
    </w:p>
    <w:p w14:paraId="1B805A47" w14:textId="77777777" w:rsidR="00974AE3" w:rsidRDefault="00000000">
      <w:pPr>
        <w:spacing w:after="160" w:line="276" w:lineRule="auto"/>
      </w:pPr>
      <w:r>
        <w:t>No se eliminaron actividades. El único ajuste fue la compresión de los Sprints 2 a 7 a una semana cada uno, justificada porque formalizan funcionalidad ya construida. Las funcionalidades fuera del MVP académico (pagos, publicación en App Store, analítica avanzada) se mantienen declaradas como evolución futura, fuera del alcance evaluado.</w:t>
      </w:r>
    </w:p>
    <w:p w14:paraId="26140F31" w14:textId="77777777" w:rsidR="00974AE3" w:rsidRDefault="00000000">
      <w:pPr>
        <w:pStyle w:val="Ttulo2"/>
        <w:spacing w:before="260" w:after="130"/>
      </w:pPr>
      <w:bookmarkStart w:id="12" w:name="_Toc241493071"/>
      <w:r>
        <w:rPr>
          <w:b/>
          <w:bCs/>
          <w:color w:val="1F3864"/>
          <w:sz w:val="24"/>
          <w:szCs w:val="24"/>
        </w:rPr>
        <w:t>3.3 Actividades no iniciadas o retrasadas</w:t>
      </w:r>
      <w:bookmarkEnd w:id="12"/>
    </w:p>
    <w:p w14:paraId="6A978385" w14:textId="77777777" w:rsidR="00974AE3" w:rsidRDefault="00000000">
      <w:pPr>
        <w:spacing w:after="160" w:line="276" w:lineRule="auto"/>
      </w:pPr>
      <w:r>
        <w:t>Las actividades de los Sprints 3 a 7 (</w:t>
      </w:r>
      <w:proofErr w:type="spellStart"/>
      <w:r>
        <w:t>feed</w:t>
      </w:r>
      <w:proofErr w:type="spellEnd"/>
      <w:r>
        <w:t xml:space="preserve"> y mensajería, gamificación, recompensas y administración, seguridad y estabilización) están planificadas y aún no iniciadas, conforme al calendario; no presentan retraso respecto de la Carta Gantt. La estrategia para avanzar es mantener el ritmo de un sprint por semana, apoyándose en la base ya construida y reservando la Semana 15 como buffer de estabilización y cierre del Informe Final.</w:t>
      </w:r>
    </w:p>
    <w:sectPr w:rsidR="00974AE3">
      <w:headerReference w:type="default" r:id="rId13"/>
      <w:footerReference w:type="default" r:id="rId14"/>
      <w:pgSz w:w="11906" w:h="16838"/>
      <w:pgMar w:top="1000" w:right="1000" w:bottom="1000" w:left="10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D05879" w14:textId="77777777" w:rsidR="00390F71" w:rsidRDefault="00390F71">
      <w:r>
        <w:separator/>
      </w:r>
    </w:p>
  </w:endnote>
  <w:endnote w:type="continuationSeparator" w:id="0">
    <w:p w14:paraId="48EF1355" w14:textId="77777777" w:rsidR="00390F71" w:rsidRDefault="00390F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0DADA" w14:textId="77777777" w:rsidR="00974AE3" w:rsidRDefault="00000000">
    <w:pPr>
      <w:pBdr>
        <w:top w:val="single" w:sz="6" w:space="4" w:color="CCCCCC"/>
      </w:pBdr>
      <w:tabs>
        <w:tab w:val="right" w:pos="9026"/>
      </w:tabs>
    </w:pPr>
    <w:r>
      <w:rPr>
        <w:color w:val="595959"/>
        <w:sz w:val="16"/>
        <w:szCs w:val="16"/>
      </w:rPr>
      <w:t>Versión: 1.0</w:t>
    </w:r>
    <w:r>
      <w:rPr>
        <w:sz w:val="16"/>
        <w:szCs w:val="16"/>
      </w:rPr>
      <w:tab/>
    </w:r>
    <w:r>
      <w:rPr>
        <w:color w:val="595959"/>
        <w:sz w:val="16"/>
        <w:szCs w:val="16"/>
      </w:rPr>
      <w:t xml:space="preserve">Página </w:t>
    </w:r>
    <w:r>
      <w:rPr>
        <w:color w:val="595959"/>
        <w:sz w:val="16"/>
        <w:szCs w:val="16"/>
      </w:rPr>
      <w:fldChar w:fldCharType="begin"/>
    </w:r>
    <w:r>
      <w:rPr>
        <w:color w:val="595959"/>
        <w:sz w:val="16"/>
        <w:szCs w:val="16"/>
      </w:rPr>
      <w:instrText>PAGE</w:instrText>
    </w:r>
    <w:r>
      <w:rPr>
        <w:color w:val="595959"/>
        <w:sz w:val="16"/>
        <w:szCs w:val="16"/>
      </w:rPr>
      <w:fldChar w:fldCharType="separate"/>
    </w:r>
    <w:r w:rsidR="00263F6F">
      <w:rPr>
        <w:noProof/>
        <w:color w:val="595959"/>
        <w:sz w:val="16"/>
        <w:szCs w:val="16"/>
      </w:rPr>
      <w:t>1</w:t>
    </w:r>
    <w:r>
      <w:rPr>
        <w:color w:val="595959"/>
        <w:sz w:val="16"/>
        <w:szCs w:val="16"/>
      </w:rPr>
      <w:fldChar w:fldCharType="end"/>
    </w:r>
    <w:r>
      <w:rPr>
        <w:color w:val="595959"/>
        <w:sz w:val="16"/>
        <w:szCs w:val="16"/>
      </w:rPr>
      <w:t xml:space="preserve"> de </w:t>
    </w:r>
    <w:r>
      <w:rPr>
        <w:color w:val="595959"/>
        <w:sz w:val="16"/>
        <w:szCs w:val="16"/>
      </w:rPr>
      <w:fldChar w:fldCharType="begin"/>
    </w:r>
    <w:r>
      <w:rPr>
        <w:color w:val="595959"/>
        <w:sz w:val="16"/>
        <w:szCs w:val="16"/>
      </w:rPr>
      <w:instrText>NUMPAGES</w:instrText>
    </w:r>
    <w:r>
      <w:rPr>
        <w:color w:val="595959"/>
        <w:sz w:val="16"/>
        <w:szCs w:val="16"/>
      </w:rPr>
      <w:fldChar w:fldCharType="separate"/>
    </w:r>
    <w:r w:rsidR="00263F6F">
      <w:rPr>
        <w:noProof/>
        <w:color w:val="595959"/>
        <w:sz w:val="16"/>
        <w:szCs w:val="16"/>
      </w:rPr>
      <w:t>1</w:t>
    </w:r>
    <w:r>
      <w:rPr>
        <w:color w:val="595959"/>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AD2BCF" w14:textId="77777777" w:rsidR="00974AE3" w:rsidRDefault="00000000">
    <w:pPr>
      <w:pBdr>
        <w:top w:val="single" w:sz="6" w:space="4" w:color="CCCCCC"/>
      </w:pBdr>
      <w:tabs>
        <w:tab w:val="right" w:pos="9026"/>
      </w:tabs>
    </w:pPr>
    <w:r>
      <w:rPr>
        <w:color w:val="595959"/>
        <w:sz w:val="16"/>
        <w:szCs w:val="16"/>
      </w:rPr>
      <w:t>Versión: 1.0</w:t>
    </w:r>
    <w:r>
      <w:rPr>
        <w:sz w:val="16"/>
        <w:szCs w:val="16"/>
      </w:rPr>
      <w:tab/>
    </w:r>
    <w:r>
      <w:rPr>
        <w:color w:val="595959"/>
        <w:sz w:val="16"/>
        <w:szCs w:val="16"/>
      </w:rPr>
      <w:t xml:space="preserve">Página </w:t>
    </w:r>
    <w:r>
      <w:rPr>
        <w:color w:val="595959"/>
        <w:sz w:val="16"/>
        <w:szCs w:val="16"/>
      </w:rPr>
      <w:fldChar w:fldCharType="begin"/>
    </w:r>
    <w:r>
      <w:rPr>
        <w:color w:val="595959"/>
        <w:sz w:val="16"/>
        <w:szCs w:val="16"/>
      </w:rPr>
      <w:instrText>PAGE</w:instrText>
    </w:r>
    <w:r>
      <w:rPr>
        <w:color w:val="595959"/>
        <w:sz w:val="16"/>
        <w:szCs w:val="16"/>
      </w:rPr>
      <w:fldChar w:fldCharType="separate"/>
    </w:r>
    <w:r w:rsidR="00263F6F">
      <w:rPr>
        <w:noProof/>
        <w:color w:val="595959"/>
        <w:sz w:val="16"/>
        <w:szCs w:val="16"/>
      </w:rPr>
      <w:t>1</w:t>
    </w:r>
    <w:r>
      <w:rPr>
        <w:color w:val="595959"/>
        <w:sz w:val="16"/>
        <w:szCs w:val="16"/>
      </w:rPr>
      <w:fldChar w:fldCharType="end"/>
    </w:r>
    <w:r>
      <w:rPr>
        <w:color w:val="595959"/>
        <w:sz w:val="16"/>
        <w:szCs w:val="16"/>
      </w:rPr>
      <w:t xml:space="preserve"> de </w:t>
    </w:r>
    <w:r>
      <w:rPr>
        <w:color w:val="595959"/>
        <w:sz w:val="16"/>
        <w:szCs w:val="16"/>
      </w:rPr>
      <w:fldChar w:fldCharType="begin"/>
    </w:r>
    <w:r>
      <w:rPr>
        <w:color w:val="595959"/>
        <w:sz w:val="16"/>
        <w:szCs w:val="16"/>
      </w:rPr>
      <w:instrText>NUMPAGES</w:instrText>
    </w:r>
    <w:r>
      <w:rPr>
        <w:color w:val="595959"/>
        <w:sz w:val="16"/>
        <w:szCs w:val="16"/>
      </w:rPr>
      <w:fldChar w:fldCharType="separate"/>
    </w:r>
    <w:r w:rsidR="00263F6F">
      <w:rPr>
        <w:noProof/>
        <w:color w:val="595959"/>
        <w:sz w:val="16"/>
        <w:szCs w:val="16"/>
      </w:rPr>
      <w:t>1</w:t>
    </w:r>
    <w:r>
      <w:rPr>
        <w:color w:val="595959"/>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0E2160" w14:textId="77777777" w:rsidR="00974AE3" w:rsidRDefault="00000000">
    <w:pPr>
      <w:pBdr>
        <w:top w:val="single" w:sz="6" w:space="4" w:color="CCCCCC"/>
      </w:pBdr>
      <w:tabs>
        <w:tab w:val="right" w:pos="9026"/>
      </w:tabs>
    </w:pPr>
    <w:r>
      <w:rPr>
        <w:color w:val="595959"/>
        <w:sz w:val="16"/>
        <w:szCs w:val="16"/>
      </w:rPr>
      <w:t>Versión: 1.0</w:t>
    </w:r>
    <w:r>
      <w:rPr>
        <w:sz w:val="16"/>
        <w:szCs w:val="16"/>
      </w:rPr>
      <w:tab/>
    </w:r>
    <w:r>
      <w:rPr>
        <w:color w:val="595959"/>
        <w:sz w:val="16"/>
        <w:szCs w:val="16"/>
      </w:rPr>
      <w:t xml:space="preserve">Página </w:t>
    </w:r>
    <w:r>
      <w:rPr>
        <w:color w:val="595959"/>
        <w:sz w:val="16"/>
        <w:szCs w:val="16"/>
      </w:rPr>
      <w:fldChar w:fldCharType="begin"/>
    </w:r>
    <w:r>
      <w:rPr>
        <w:color w:val="595959"/>
        <w:sz w:val="16"/>
        <w:szCs w:val="16"/>
      </w:rPr>
      <w:instrText>PAGE</w:instrText>
    </w:r>
    <w:r>
      <w:rPr>
        <w:color w:val="595959"/>
        <w:sz w:val="16"/>
        <w:szCs w:val="16"/>
      </w:rPr>
      <w:fldChar w:fldCharType="separate"/>
    </w:r>
    <w:r w:rsidR="00263F6F">
      <w:rPr>
        <w:noProof/>
        <w:color w:val="595959"/>
        <w:sz w:val="16"/>
        <w:szCs w:val="16"/>
      </w:rPr>
      <w:t>1</w:t>
    </w:r>
    <w:r>
      <w:rPr>
        <w:color w:val="595959"/>
        <w:sz w:val="16"/>
        <w:szCs w:val="16"/>
      </w:rPr>
      <w:fldChar w:fldCharType="end"/>
    </w:r>
    <w:r>
      <w:rPr>
        <w:color w:val="595959"/>
        <w:sz w:val="16"/>
        <w:szCs w:val="16"/>
      </w:rPr>
      <w:t xml:space="preserve"> de </w:t>
    </w:r>
    <w:r>
      <w:rPr>
        <w:color w:val="595959"/>
        <w:sz w:val="16"/>
        <w:szCs w:val="16"/>
      </w:rPr>
      <w:fldChar w:fldCharType="begin"/>
    </w:r>
    <w:r>
      <w:rPr>
        <w:color w:val="595959"/>
        <w:sz w:val="16"/>
        <w:szCs w:val="16"/>
      </w:rPr>
      <w:instrText>NUMPAGES</w:instrText>
    </w:r>
    <w:r>
      <w:rPr>
        <w:color w:val="595959"/>
        <w:sz w:val="16"/>
        <w:szCs w:val="16"/>
      </w:rPr>
      <w:fldChar w:fldCharType="separate"/>
    </w:r>
    <w:r w:rsidR="00263F6F">
      <w:rPr>
        <w:noProof/>
        <w:color w:val="595959"/>
        <w:sz w:val="16"/>
        <w:szCs w:val="16"/>
      </w:rPr>
      <w:t>1</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8CD382" w14:textId="77777777" w:rsidR="00390F71" w:rsidRDefault="00390F71">
      <w:r>
        <w:separator/>
      </w:r>
    </w:p>
  </w:footnote>
  <w:footnote w:type="continuationSeparator" w:id="0">
    <w:p w14:paraId="7D080BEE" w14:textId="77777777" w:rsidR="00390F71" w:rsidRDefault="00390F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1B8A63" w14:textId="798092E7" w:rsidR="00974AE3" w:rsidRDefault="00000000">
    <w:pPr>
      <w:pBdr>
        <w:bottom w:val="single" w:sz="6" w:space="4" w:color="CCCCCC"/>
      </w:pBdr>
      <w:jc w:val="right"/>
    </w:pPr>
    <w:r>
      <w:rPr>
        <w:color w:val="595959"/>
        <w:sz w:val="16"/>
        <w:szCs w:val="16"/>
      </w:rPr>
      <w:t xml:space="preserve">SkateClub — Informe de Avance (Fase 2) · </w:t>
    </w:r>
    <w:r w:rsidR="00263F6F">
      <w:rPr>
        <w:color w:val="595959"/>
        <w:sz w:val="16"/>
        <w:szCs w:val="16"/>
      </w:rPr>
      <w:t>iteria</w:t>
    </w:r>
    <w:r>
      <w:rPr>
        <w:color w:val="595959"/>
        <w:sz w:val="16"/>
        <w:szCs w:val="16"/>
      </w:rPr>
      <w:t xml:space="preserve"> SYSTEMS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45724" w14:textId="4CBC7CF0" w:rsidR="00974AE3" w:rsidRDefault="00000000">
    <w:pPr>
      <w:pBdr>
        <w:bottom w:val="single" w:sz="6" w:space="4" w:color="CCCCCC"/>
      </w:pBdr>
      <w:jc w:val="right"/>
    </w:pPr>
    <w:r>
      <w:rPr>
        <w:color w:val="595959"/>
        <w:sz w:val="16"/>
        <w:szCs w:val="16"/>
      </w:rPr>
      <w:t xml:space="preserve">SkateClub — Informe de Avance (Fase 2) · </w:t>
    </w:r>
    <w:r w:rsidR="00263F6F">
      <w:rPr>
        <w:color w:val="595959"/>
        <w:sz w:val="16"/>
        <w:szCs w:val="16"/>
      </w:rPr>
      <w:t>iteria</w:t>
    </w:r>
    <w:r>
      <w:rPr>
        <w:color w:val="595959"/>
        <w:sz w:val="16"/>
        <w:szCs w:val="16"/>
      </w:rPr>
      <w:t xml:space="preserve"> SYSTEMS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541C8" w14:textId="28F12958" w:rsidR="00974AE3" w:rsidRDefault="00000000">
    <w:pPr>
      <w:pBdr>
        <w:bottom w:val="single" w:sz="6" w:space="4" w:color="CCCCCC"/>
      </w:pBdr>
      <w:jc w:val="right"/>
    </w:pPr>
    <w:r>
      <w:rPr>
        <w:color w:val="595959"/>
        <w:sz w:val="16"/>
        <w:szCs w:val="16"/>
      </w:rPr>
      <w:t xml:space="preserve">SkateClub — Informe de Avance (Fase 2) · </w:t>
    </w:r>
    <w:r w:rsidR="00263F6F">
      <w:rPr>
        <w:color w:val="595959"/>
        <w:sz w:val="16"/>
        <w:szCs w:val="16"/>
      </w:rPr>
      <w:t>iteria</w:t>
    </w:r>
    <w:r>
      <w:rPr>
        <w:color w:val="595959"/>
        <w:sz w:val="16"/>
        <w:szCs w:val="16"/>
      </w:rPr>
      <w:t xml:space="preserve"> SYSTEMS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E13F84"/>
    <w:multiLevelType w:val="hybridMultilevel"/>
    <w:tmpl w:val="B5449EC8"/>
    <w:lvl w:ilvl="0" w:tplc="CAD8706C">
      <w:start w:val="1"/>
      <w:numFmt w:val="bullet"/>
      <w:lvlText w:val="•"/>
      <w:lvlJc w:val="left"/>
    </w:lvl>
    <w:lvl w:ilvl="1" w:tplc="7988E392">
      <w:numFmt w:val="decimal"/>
      <w:lvlText w:val=""/>
      <w:lvlJc w:val="left"/>
    </w:lvl>
    <w:lvl w:ilvl="2" w:tplc="DBF4B54A">
      <w:numFmt w:val="decimal"/>
      <w:lvlText w:val=""/>
      <w:lvlJc w:val="left"/>
    </w:lvl>
    <w:lvl w:ilvl="3" w:tplc="84EAAF54">
      <w:numFmt w:val="decimal"/>
      <w:lvlText w:val=""/>
      <w:lvlJc w:val="left"/>
    </w:lvl>
    <w:lvl w:ilvl="4" w:tplc="B980FE0E">
      <w:numFmt w:val="decimal"/>
      <w:lvlText w:val=""/>
      <w:lvlJc w:val="left"/>
    </w:lvl>
    <w:lvl w:ilvl="5" w:tplc="0A54955A">
      <w:numFmt w:val="decimal"/>
      <w:lvlText w:val=""/>
      <w:lvlJc w:val="left"/>
    </w:lvl>
    <w:lvl w:ilvl="6" w:tplc="070A8B8E">
      <w:numFmt w:val="decimal"/>
      <w:lvlText w:val=""/>
      <w:lvlJc w:val="left"/>
    </w:lvl>
    <w:lvl w:ilvl="7" w:tplc="3654C75C">
      <w:numFmt w:val="decimal"/>
      <w:lvlText w:val=""/>
      <w:lvlJc w:val="left"/>
    </w:lvl>
    <w:lvl w:ilvl="8" w:tplc="BE36B14E">
      <w:numFmt w:val="decimal"/>
      <w:lvlText w:val=""/>
      <w:lvlJc w:val="left"/>
    </w:lvl>
  </w:abstractNum>
  <w:abstractNum w:abstractNumId="1" w15:restartNumberingAfterBreak="0">
    <w:nsid w:val="7F331B37"/>
    <w:multiLevelType w:val="hybridMultilevel"/>
    <w:tmpl w:val="6B6457D2"/>
    <w:lvl w:ilvl="0" w:tplc="6F92C336">
      <w:start w:val="1"/>
      <w:numFmt w:val="bullet"/>
      <w:lvlText w:val="●"/>
      <w:lvlJc w:val="left"/>
      <w:pPr>
        <w:ind w:left="720" w:hanging="360"/>
      </w:pPr>
    </w:lvl>
    <w:lvl w:ilvl="1" w:tplc="91A633C6">
      <w:start w:val="1"/>
      <w:numFmt w:val="bullet"/>
      <w:lvlText w:val="○"/>
      <w:lvlJc w:val="left"/>
      <w:pPr>
        <w:ind w:left="1440" w:hanging="360"/>
      </w:pPr>
    </w:lvl>
    <w:lvl w:ilvl="2" w:tplc="B83A0940">
      <w:start w:val="1"/>
      <w:numFmt w:val="bullet"/>
      <w:lvlText w:val="■"/>
      <w:lvlJc w:val="left"/>
      <w:pPr>
        <w:ind w:left="2160" w:hanging="360"/>
      </w:pPr>
    </w:lvl>
    <w:lvl w:ilvl="3" w:tplc="4E548296">
      <w:start w:val="1"/>
      <w:numFmt w:val="bullet"/>
      <w:lvlText w:val="●"/>
      <w:lvlJc w:val="left"/>
      <w:pPr>
        <w:ind w:left="2880" w:hanging="360"/>
      </w:pPr>
    </w:lvl>
    <w:lvl w:ilvl="4" w:tplc="3662A2E2">
      <w:start w:val="1"/>
      <w:numFmt w:val="bullet"/>
      <w:lvlText w:val="○"/>
      <w:lvlJc w:val="left"/>
      <w:pPr>
        <w:ind w:left="3600" w:hanging="360"/>
      </w:pPr>
    </w:lvl>
    <w:lvl w:ilvl="5" w:tplc="2A1CB912">
      <w:start w:val="1"/>
      <w:numFmt w:val="bullet"/>
      <w:lvlText w:val="■"/>
      <w:lvlJc w:val="left"/>
      <w:pPr>
        <w:ind w:left="4320" w:hanging="360"/>
      </w:pPr>
    </w:lvl>
    <w:lvl w:ilvl="6" w:tplc="5EAECE68">
      <w:start w:val="1"/>
      <w:numFmt w:val="bullet"/>
      <w:lvlText w:val="●"/>
      <w:lvlJc w:val="left"/>
      <w:pPr>
        <w:ind w:left="5040" w:hanging="360"/>
      </w:pPr>
    </w:lvl>
    <w:lvl w:ilvl="7" w:tplc="E0385BEA">
      <w:start w:val="1"/>
      <w:numFmt w:val="bullet"/>
      <w:lvlText w:val="●"/>
      <w:lvlJc w:val="left"/>
      <w:pPr>
        <w:ind w:left="5760" w:hanging="360"/>
      </w:pPr>
    </w:lvl>
    <w:lvl w:ilvl="8" w:tplc="8C1484F4">
      <w:start w:val="1"/>
      <w:numFmt w:val="bullet"/>
      <w:lvlText w:val="●"/>
      <w:lvlJc w:val="left"/>
      <w:pPr>
        <w:ind w:left="6480" w:hanging="360"/>
      </w:pPr>
    </w:lvl>
  </w:abstractNum>
  <w:num w:numId="1" w16cid:durableId="119099755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4AE3"/>
    <w:rsid w:val="00026C9D"/>
    <w:rsid w:val="00263F6F"/>
    <w:rsid w:val="00390F71"/>
    <w:rsid w:val="00974AE3"/>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34FCED"/>
  <w15:docId w15:val="{56A91110-6ED7-4A4B-A738-71BB261738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2">
    <w:name w:val="toc 2"/>
    <w:basedOn w:val="Normal"/>
    <w:next w:val="Normal"/>
    <w:autoRedefine/>
    <w:uiPriority w:val="39"/>
    <w:unhideWhenUsed/>
    <w:rsid w:val="00263F6F"/>
    <w:pPr>
      <w:spacing w:after="100"/>
      <w:ind w:left="220"/>
    </w:pPr>
  </w:style>
  <w:style w:type="paragraph" w:styleId="TDC1">
    <w:name w:val="toc 1"/>
    <w:basedOn w:val="Normal"/>
    <w:next w:val="Normal"/>
    <w:autoRedefine/>
    <w:uiPriority w:val="39"/>
    <w:unhideWhenUsed/>
    <w:rsid w:val="00263F6F"/>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1555</Words>
  <Characters>8557</Characters>
  <Application>Microsoft Office Word</Application>
  <DocSecurity>0</DocSecurity>
  <Lines>71</Lines>
  <Paragraphs>20</Paragraphs>
  <ScaleCrop>false</ScaleCrop>
  <Company/>
  <LinksUpToDate>false</LinksUpToDate>
  <CharactersWithSpaces>10092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Johan Hernández</cp:lastModifiedBy>
  <cp:revision>2</cp:revision>
  <dcterms:created xsi:type="dcterms:W3CDTF">2026-09-28T05:48:00Z</dcterms:created>
  <dcterms:modified xsi:type="dcterms:W3CDTF">2026-09-28T16:04:00Z</dcterms:modified>
</cp:coreProperties>
</file>