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0BB" w:rsidRDefault="00A350BB" w:rsidP="00A350BB">
      <w:pPr>
        <w:rPr>
          <w:rFonts w:ascii="Arial" w:hAnsi="Arial" w:cs="Arial"/>
          <w:b/>
          <w:bCs/>
          <w:sz w:val="32"/>
          <w:szCs w:val="32"/>
        </w:rPr>
      </w:pPr>
      <w:r w:rsidRPr="00F454DE">
        <w:rPr>
          <w:rFonts w:ascii="Arial" w:hAnsi="Arial" w:cs="Arial"/>
          <w:b/>
          <w:bCs/>
          <w:sz w:val="32"/>
          <w:szCs w:val="32"/>
        </w:rPr>
        <w:t>Diseño conceptual</w:t>
      </w:r>
    </w:p>
    <w:p w:rsidR="00F454DE" w:rsidRPr="00B04AC4" w:rsidRDefault="00F454DE">
      <w:pPr>
        <w:rPr>
          <w:rFonts w:ascii="Arial" w:hAnsi="Arial" w:cs="Arial"/>
          <w:b/>
          <w:bCs/>
          <w:sz w:val="24"/>
          <w:szCs w:val="24"/>
          <w:u w:val="single"/>
        </w:rPr>
      </w:pPr>
      <w:r w:rsidRPr="00F454DE">
        <w:rPr>
          <w:rFonts w:ascii="Arial" w:hAnsi="Arial" w:cs="Arial"/>
          <w:b/>
          <w:bCs/>
          <w:sz w:val="24"/>
          <w:szCs w:val="24"/>
        </w:rPr>
        <w:t>Johann Cepeda</w:t>
      </w:r>
    </w:p>
    <w:p w:rsidR="00F454DE" w:rsidRPr="00F454DE" w:rsidRDefault="00F454DE">
      <w:pPr>
        <w:rPr>
          <w:rFonts w:ascii="Arial" w:hAnsi="Arial" w:cs="Arial"/>
          <w:b/>
          <w:bCs/>
          <w:sz w:val="24"/>
          <w:szCs w:val="24"/>
        </w:rPr>
      </w:pPr>
      <w:r w:rsidRPr="00F454DE">
        <w:rPr>
          <w:rFonts w:ascii="Arial" w:hAnsi="Arial" w:cs="Arial"/>
          <w:b/>
          <w:bCs/>
          <w:sz w:val="24"/>
          <w:szCs w:val="24"/>
        </w:rPr>
        <w:t>Felipe Giraldo</w:t>
      </w:r>
    </w:p>
    <w:p w:rsidR="00F454DE" w:rsidRDefault="00F454DE">
      <w:pPr>
        <w:rPr>
          <w:rFonts w:ascii="Arial" w:hAnsi="Arial" w:cs="Arial"/>
          <w:sz w:val="24"/>
          <w:szCs w:val="24"/>
        </w:rPr>
      </w:pPr>
    </w:p>
    <w:p w:rsidR="00A350BB" w:rsidRPr="00A350BB" w:rsidRDefault="00A350BB">
      <w:pPr>
        <w:rPr>
          <w:rFonts w:ascii="Arial" w:hAnsi="Arial" w:cs="Arial"/>
          <w:b/>
          <w:bCs/>
          <w:sz w:val="30"/>
          <w:szCs w:val="30"/>
        </w:rPr>
      </w:pPr>
      <w:r w:rsidRPr="00A350BB">
        <w:rPr>
          <w:rFonts w:ascii="Arial" w:hAnsi="Arial" w:cs="Arial"/>
          <w:b/>
          <w:bCs/>
          <w:sz w:val="30"/>
          <w:szCs w:val="30"/>
        </w:rPr>
        <w:t>Modelo de dominio</w:t>
      </w:r>
    </w:p>
    <w:p w:rsidR="00F454DE" w:rsidRDefault="00F454DE" w:rsidP="00F454DE">
      <w:pPr>
        <w:pStyle w:val="Prrafodelista"/>
        <w:numPr>
          <w:ilvl w:val="0"/>
          <w:numId w:val="1"/>
        </w:numPr>
        <w:rPr>
          <w:rFonts w:ascii="Arial" w:hAnsi="Arial" w:cs="Arial"/>
          <w:sz w:val="24"/>
          <w:szCs w:val="24"/>
        </w:rPr>
      </w:pPr>
      <w:r>
        <w:rPr>
          <w:rFonts w:ascii="Arial" w:hAnsi="Arial" w:cs="Arial"/>
          <w:sz w:val="24"/>
          <w:szCs w:val="24"/>
        </w:rPr>
        <w:t>Diseño Astah</w:t>
      </w:r>
    </w:p>
    <w:p w:rsidR="00F454DE" w:rsidRPr="00F454DE" w:rsidRDefault="00F454DE" w:rsidP="00F454DE">
      <w:pPr>
        <w:pStyle w:val="Prrafodelista"/>
        <w:numPr>
          <w:ilvl w:val="0"/>
          <w:numId w:val="1"/>
        </w:numPr>
        <w:rPr>
          <w:rFonts w:ascii="Arial" w:hAnsi="Arial" w:cs="Arial"/>
          <w:b/>
          <w:bCs/>
          <w:sz w:val="24"/>
          <w:szCs w:val="24"/>
        </w:rPr>
      </w:pPr>
      <w:r w:rsidRPr="00F454DE">
        <w:rPr>
          <w:rFonts w:ascii="Arial" w:hAnsi="Arial" w:cs="Arial"/>
          <w:b/>
          <w:bCs/>
          <w:sz w:val="24"/>
          <w:szCs w:val="24"/>
        </w:rPr>
        <w:t xml:space="preserve">Comprador: </w:t>
      </w:r>
      <w:r w:rsidRPr="00F454DE">
        <w:rPr>
          <w:rFonts w:ascii="Arial" w:hAnsi="Arial" w:cs="Arial"/>
          <w:sz w:val="24"/>
          <w:szCs w:val="24"/>
        </w:rPr>
        <w:t>Son empresas o personas n</w:t>
      </w:r>
      <w:r>
        <w:rPr>
          <w:rFonts w:ascii="Arial" w:hAnsi="Arial" w:cs="Arial"/>
          <w:sz w:val="24"/>
          <w:szCs w:val="24"/>
        </w:rPr>
        <w:t xml:space="preserve">aturales que han sido registradas antes dentro de Contactos. De cada comprador se tiene la información básica de contacto. En caso de ser empresa se toman los datos de los empleados. </w:t>
      </w:r>
    </w:p>
    <w:p w:rsidR="00F454DE" w:rsidRDefault="00F454DE" w:rsidP="00F454DE">
      <w:pPr>
        <w:ind w:left="720"/>
        <w:rPr>
          <w:rFonts w:ascii="Arial" w:hAnsi="Arial" w:cs="Arial"/>
          <w:sz w:val="24"/>
          <w:szCs w:val="24"/>
        </w:rPr>
      </w:pPr>
      <w:r>
        <w:rPr>
          <w:rFonts w:ascii="Arial" w:hAnsi="Arial" w:cs="Arial"/>
          <w:b/>
          <w:bCs/>
          <w:sz w:val="24"/>
          <w:szCs w:val="24"/>
        </w:rPr>
        <w:t xml:space="preserve">Desarrollador: </w:t>
      </w:r>
      <w:r>
        <w:rPr>
          <w:rFonts w:ascii="Arial" w:hAnsi="Arial" w:cs="Arial"/>
          <w:sz w:val="24"/>
          <w:szCs w:val="24"/>
        </w:rPr>
        <w:t>Los desarrolladores son equipos de mínimo dos personas. Uno de ellos es el líder del equipo. De los dos integrantes se tiene la información básica de contacto y se distinguen por su dirección electrónica. Mientras que el equipo se reconoce por un Id único.</w:t>
      </w:r>
      <w:r w:rsidR="00C62FD9">
        <w:rPr>
          <w:rFonts w:ascii="Arial" w:hAnsi="Arial" w:cs="Arial"/>
          <w:sz w:val="24"/>
          <w:szCs w:val="24"/>
        </w:rPr>
        <w:t xml:space="preserve"> Pueden cambiar de equipo, pero no pueden pertenecer a mas de un equipo a la vez.</w:t>
      </w:r>
    </w:p>
    <w:p w:rsidR="00F454DE" w:rsidRDefault="00C62FD9" w:rsidP="00F454DE">
      <w:pPr>
        <w:pStyle w:val="Prrafodelista"/>
        <w:numPr>
          <w:ilvl w:val="0"/>
          <w:numId w:val="1"/>
        </w:numPr>
        <w:rPr>
          <w:rFonts w:ascii="Arial" w:hAnsi="Arial" w:cs="Arial"/>
          <w:sz w:val="24"/>
          <w:szCs w:val="24"/>
        </w:rPr>
      </w:pPr>
      <w:r>
        <w:rPr>
          <w:rFonts w:ascii="Arial" w:hAnsi="Arial" w:cs="Arial"/>
          <w:sz w:val="24"/>
          <w:szCs w:val="24"/>
        </w:rPr>
        <w:t xml:space="preserve">Empresas y Personas, son conceptos que no son necesarios dentro del modelo, pues se considera un Comprador como una empresa o una persona. </w:t>
      </w:r>
    </w:p>
    <w:p w:rsidR="00A350BB" w:rsidRDefault="00A350BB" w:rsidP="00A350BB">
      <w:pPr>
        <w:rPr>
          <w:rFonts w:ascii="Arial" w:hAnsi="Arial" w:cs="Arial"/>
          <w:sz w:val="24"/>
          <w:szCs w:val="24"/>
        </w:rPr>
      </w:pPr>
    </w:p>
    <w:p w:rsidR="00A350BB" w:rsidRPr="00A350BB" w:rsidRDefault="00A350BB" w:rsidP="00A350BB">
      <w:pPr>
        <w:rPr>
          <w:rFonts w:ascii="Arial" w:hAnsi="Arial" w:cs="Arial"/>
          <w:sz w:val="28"/>
          <w:szCs w:val="28"/>
        </w:rPr>
      </w:pPr>
      <w:r w:rsidRPr="00A350BB">
        <w:rPr>
          <w:rFonts w:ascii="Arial" w:hAnsi="Arial" w:cs="Arial"/>
          <w:b/>
          <w:bCs/>
          <w:sz w:val="28"/>
          <w:szCs w:val="28"/>
        </w:rPr>
        <w:t>Modelo de consultas</w:t>
      </w:r>
    </w:p>
    <w:p w:rsidR="00A350BB" w:rsidRPr="00296D3B" w:rsidRDefault="00296D3B" w:rsidP="00A350BB">
      <w:pPr>
        <w:pStyle w:val="Prrafodelista"/>
        <w:numPr>
          <w:ilvl w:val="0"/>
          <w:numId w:val="3"/>
        </w:numPr>
        <w:rPr>
          <w:rFonts w:ascii="Arial" w:hAnsi="Arial" w:cs="Arial"/>
          <w:b/>
          <w:bCs/>
          <w:sz w:val="24"/>
          <w:szCs w:val="24"/>
        </w:rPr>
      </w:pPr>
      <w:r>
        <w:rPr>
          <w:rFonts w:ascii="Arial" w:hAnsi="Arial" w:cs="Arial"/>
          <w:sz w:val="24"/>
          <w:szCs w:val="24"/>
        </w:rPr>
        <w:t>La consulta que consideramos mas importante para la Junta Directiva es:</w:t>
      </w:r>
    </w:p>
    <w:p w:rsidR="00296D3B" w:rsidRPr="00357286" w:rsidRDefault="00296D3B" w:rsidP="00296D3B">
      <w:pPr>
        <w:pStyle w:val="Prrafodelista"/>
        <w:numPr>
          <w:ilvl w:val="1"/>
          <w:numId w:val="3"/>
        </w:numPr>
        <w:rPr>
          <w:rFonts w:ascii="Arial" w:hAnsi="Arial" w:cs="Arial"/>
          <w:b/>
          <w:bCs/>
          <w:sz w:val="24"/>
          <w:szCs w:val="24"/>
        </w:rPr>
      </w:pPr>
      <w:r>
        <w:rPr>
          <w:rFonts w:ascii="Arial" w:hAnsi="Arial" w:cs="Arial"/>
          <w:sz w:val="24"/>
          <w:szCs w:val="24"/>
        </w:rPr>
        <w:t xml:space="preserve">¿Cuál es el estado de cada una de las solicitudes y </w:t>
      </w:r>
      <w:r w:rsidR="00357286">
        <w:rPr>
          <w:rFonts w:ascii="Arial" w:hAnsi="Arial" w:cs="Arial"/>
          <w:sz w:val="24"/>
          <w:szCs w:val="24"/>
        </w:rPr>
        <w:t>los detalles de las que aún están abiertas</w:t>
      </w:r>
      <w:r>
        <w:rPr>
          <w:rFonts w:ascii="Arial" w:hAnsi="Arial" w:cs="Arial"/>
          <w:sz w:val="24"/>
          <w:szCs w:val="24"/>
        </w:rPr>
        <w:t>?</w:t>
      </w:r>
    </w:p>
    <w:p w:rsidR="00357286" w:rsidRDefault="00357286" w:rsidP="00357286">
      <w:pPr>
        <w:pStyle w:val="Prrafodelista"/>
        <w:ind w:left="1800"/>
        <w:rPr>
          <w:rFonts w:ascii="Arial" w:hAnsi="Arial" w:cs="Arial"/>
          <w:sz w:val="24"/>
          <w:szCs w:val="24"/>
        </w:rPr>
      </w:pPr>
      <w:r w:rsidRPr="00357286">
        <w:rPr>
          <w:rFonts w:ascii="Arial" w:hAnsi="Arial" w:cs="Arial"/>
          <w:b/>
          <w:bCs/>
          <w:sz w:val="24"/>
          <w:szCs w:val="24"/>
        </w:rPr>
        <w:t>Como:</w:t>
      </w:r>
      <w:r>
        <w:rPr>
          <w:rFonts w:ascii="Arial" w:hAnsi="Arial" w:cs="Arial"/>
          <w:sz w:val="24"/>
          <w:szCs w:val="24"/>
        </w:rPr>
        <w:t xml:space="preserve"> Gerente</w:t>
      </w:r>
    </w:p>
    <w:p w:rsidR="00357286" w:rsidRDefault="00357286" w:rsidP="00357286">
      <w:pPr>
        <w:pStyle w:val="Prrafodelista"/>
        <w:ind w:left="1800"/>
        <w:rPr>
          <w:rFonts w:ascii="Arial" w:hAnsi="Arial" w:cs="Arial"/>
          <w:sz w:val="24"/>
          <w:szCs w:val="24"/>
        </w:rPr>
      </w:pPr>
      <w:r>
        <w:rPr>
          <w:rFonts w:ascii="Arial" w:hAnsi="Arial" w:cs="Arial"/>
          <w:b/>
          <w:bCs/>
          <w:sz w:val="24"/>
          <w:szCs w:val="24"/>
        </w:rPr>
        <w:t xml:space="preserve">Quiero: </w:t>
      </w:r>
      <w:r>
        <w:rPr>
          <w:rFonts w:ascii="Arial" w:hAnsi="Arial" w:cs="Arial"/>
          <w:sz w:val="24"/>
          <w:szCs w:val="24"/>
        </w:rPr>
        <w:t>El estado de las solicitudes y los detalles de cada una</w:t>
      </w:r>
    </w:p>
    <w:p w:rsidR="00357286" w:rsidRPr="00357286" w:rsidRDefault="00357286" w:rsidP="00357286">
      <w:pPr>
        <w:pStyle w:val="Prrafodelista"/>
        <w:ind w:left="1800"/>
        <w:rPr>
          <w:rFonts w:ascii="Arial" w:hAnsi="Arial" w:cs="Arial"/>
          <w:sz w:val="24"/>
          <w:szCs w:val="24"/>
        </w:rPr>
      </w:pPr>
      <w:r>
        <w:rPr>
          <w:rFonts w:ascii="Arial" w:hAnsi="Arial" w:cs="Arial"/>
          <w:b/>
          <w:bCs/>
          <w:sz w:val="24"/>
          <w:szCs w:val="24"/>
        </w:rPr>
        <w:t>Para Poder:</w:t>
      </w:r>
      <w:r>
        <w:rPr>
          <w:rFonts w:ascii="Arial" w:hAnsi="Arial" w:cs="Arial"/>
          <w:sz w:val="24"/>
          <w:szCs w:val="24"/>
        </w:rPr>
        <w:t xml:space="preserve"> Asignar y cerrar las solicitudes que están abiertas</w:t>
      </w:r>
    </w:p>
    <w:p w:rsidR="00296D3B" w:rsidRDefault="00296D3B" w:rsidP="00296D3B">
      <w:pPr>
        <w:rPr>
          <w:rFonts w:ascii="Arial" w:hAnsi="Arial" w:cs="Arial"/>
          <w:b/>
          <w:bCs/>
          <w:sz w:val="24"/>
          <w:szCs w:val="24"/>
        </w:rPr>
      </w:pPr>
    </w:p>
    <w:p w:rsidR="00296D3B" w:rsidRDefault="00296D3B" w:rsidP="00296D3B">
      <w:pPr>
        <w:rPr>
          <w:rFonts w:ascii="Arial" w:hAnsi="Arial" w:cs="Arial"/>
          <w:b/>
          <w:bCs/>
          <w:sz w:val="24"/>
          <w:szCs w:val="24"/>
        </w:rPr>
      </w:pPr>
      <w:r>
        <w:rPr>
          <w:rFonts w:ascii="Arial" w:hAnsi="Arial" w:cs="Arial"/>
          <w:b/>
          <w:bCs/>
          <w:sz w:val="24"/>
          <w:szCs w:val="24"/>
        </w:rPr>
        <w:t>DISEÑO CONCEPTUAL EXTENDIDO. SOLICITUDES Y RESPUESTAS</w:t>
      </w:r>
    </w:p>
    <w:p w:rsidR="00296D3B" w:rsidRPr="0007150A" w:rsidRDefault="00296D3B" w:rsidP="0007150A">
      <w:pPr>
        <w:rPr>
          <w:rFonts w:ascii="Arial" w:hAnsi="Arial" w:cs="Arial"/>
          <w:sz w:val="24"/>
          <w:szCs w:val="24"/>
          <w:lang w:val="en-US"/>
        </w:rPr>
      </w:pPr>
      <w:r w:rsidRPr="0007150A">
        <w:rPr>
          <w:rFonts w:ascii="Arial" w:hAnsi="Arial" w:cs="Arial"/>
          <w:b/>
          <w:bCs/>
          <w:sz w:val="24"/>
          <w:szCs w:val="24"/>
        </w:rPr>
        <w:t>Modelo de dominio</w:t>
      </w:r>
    </w:p>
    <w:p w:rsidR="0007150A" w:rsidRPr="0007150A" w:rsidRDefault="0007150A" w:rsidP="0007150A">
      <w:pPr>
        <w:pStyle w:val="Prrafodelista"/>
        <w:numPr>
          <w:ilvl w:val="0"/>
          <w:numId w:val="4"/>
        </w:numPr>
        <w:rPr>
          <w:rFonts w:ascii="Arial" w:hAnsi="Arial" w:cs="Arial"/>
          <w:b/>
          <w:bCs/>
          <w:sz w:val="24"/>
          <w:szCs w:val="24"/>
        </w:rPr>
      </w:pPr>
      <w:r>
        <w:rPr>
          <w:rFonts w:ascii="Arial" w:hAnsi="Arial" w:cs="Arial"/>
          <w:sz w:val="24"/>
          <w:szCs w:val="24"/>
        </w:rPr>
        <w:t>Astah</w:t>
      </w:r>
    </w:p>
    <w:p w:rsidR="00296D3B" w:rsidRPr="00296D3B" w:rsidRDefault="00296D3B" w:rsidP="00296D3B">
      <w:pPr>
        <w:pStyle w:val="Prrafodelista"/>
        <w:numPr>
          <w:ilvl w:val="0"/>
          <w:numId w:val="4"/>
        </w:numPr>
        <w:rPr>
          <w:rFonts w:ascii="Arial" w:hAnsi="Arial" w:cs="Arial"/>
          <w:b/>
          <w:bCs/>
          <w:sz w:val="24"/>
          <w:szCs w:val="24"/>
        </w:rPr>
      </w:pPr>
      <w:r>
        <w:rPr>
          <w:rFonts w:ascii="Arial" w:hAnsi="Arial" w:cs="Arial"/>
          <w:sz w:val="24"/>
          <w:szCs w:val="24"/>
        </w:rPr>
        <w:t xml:space="preserve">Los dos tipos </w:t>
      </w:r>
      <w:r w:rsidR="00357286">
        <w:rPr>
          <w:rFonts w:ascii="Arial" w:hAnsi="Arial" w:cs="Arial"/>
          <w:sz w:val="24"/>
          <w:szCs w:val="24"/>
        </w:rPr>
        <w:t>más</w:t>
      </w:r>
      <w:r>
        <w:rPr>
          <w:rFonts w:ascii="Arial" w:hAnsi="Arial" w:cs="Arial"/>
          <w:sz w:val="24"/>
          <w:szCs w:val="24"/>
        </w:rPr>
        <w:t xml:space="preserve"> importantes son:</w:t>
      </w:r>
    </w:p>
    <w:p w:rsidR="00296D3B" w:rsidRPr="0007150A" w:rsidRDefault="005F10B0" w:rsidP="00296D3B">
      <w:pPr>
        <w:pStyle w:val="Prrafodelista"/>
        <w:numPr>
          <w:ilvl w:val="1"/>
          <w:numId w:val="4"/>
        </w:numPr>
        <w:rPr>
          <w:rFonts w:ascii="Arial" w:hAnsi="Arial" w:cs="Arial"/>
          <w:b/>
          <w:bCs/>
          <w:sz w:val="24"/>
          <w:szCs w:val="24"/>
        </w:rPr>
      </w:pPr>
      <w:r>
        <w:rPr>
          <w:rFonts w:ascii="Arial" w:hAnsi="Arial" w:cs="Arial"/>
          <w:sz w:val="24"/>
          <w:szCs w:val="24"/>
        </w:rPr>
        <w:t>Propuesta</w:t>
      </w:r>
    </w:p>
    <w:p w:rsidR="0007150A" w:rsidRPr="0007150A" w:rsidRDefault="005F10B0" w:rsidP="0007150A">
      <w:pPr>
        <w:pStyle w:val="Prrafodelista"/>
        <w:numPr>
          <w:ilvl w:val="1"/>
          <w:numId w:val="4"/>
        </w:numPr>
        <w:rPr>
          <w:rFonts w:ascii="Arial" w:hAnsi="Arial" w:cs="Arial"/>
          <w:b/>
          <w:bCs/>
          <w:sz w:val="24"/>
          <w:szCs w:val="24"/>
        </w:rPr>
      </w:pPr>
      <w:r>
        <w:rPr>
          <w:rFonts w:ascii="Arial" w:hAnsi="Arial" w:cs="Arial"/>
          <w:sz w:val="24"/>
          <w:szCs w:val="24"/>
        </w:rPr>
        <w:t>Prueba de aceptacion</w:t>
      </w:r>
    </w:p>
    <w:p w:rsidR="0007150A" w:rsidRDefault="0007150A" w:rsidP="0007150A">
      <w:pPr>
        <w:rPr>
          <w:rFonts w:ascii="Arial" w:hAnsi="Arial" w:cs="Arial"/>
          <w:b/>
          <w:bCs/>
          <w:sz w:val="24"/>
          <w:szCs w:val="24"/>
        </w:rPr>
      </w:pPr>
      <w:r>
        <w:rPr>
          <w:rFonts w:ascii="Arial" w:hAnsi="Arial" w:cs="Arial"/>
          <w:b/>
          <w:bCs/>
          <w:sz w:val="24"/>
          <w:szCs w:val="24"/>
        </w:rPr>
        <w:lastRenderedPageBreak/>
        <w:t>Modelo de funciones</w:t>
      </w:r>
    </w:p>
    <w:p w:rsidR="00357286" w:rsidRPr="00357286" w:rsidRDefault="00357286" w:rsidP="00357286">
      <w:pPr>
        <w:pStyle w:val="Prrafodelista"/>
        <w:numPr>
          <w:ilvl w:val="0"/>
          <w:numId w:val="5"/>
        </w:numPr>
        <w:rPr>
          <w:rFonts w:ascii="Arial" w:hAnsi="Arial" w:cs="Arial"/>
          <w:b/>
          <w:bCs/>
          <w:sz w:val="24"/>
          <w:szCs w:val="24"/>
        </w:rPr>
      </w:pPr>
      <w:r>
        <w:rPr>
          <w:rFonts w:ascii="Arial" w:hAnsi="Arial" w:cs="Arial"/>
          <w:sz w:val="24"/>
          <w:szCs w:val="24"/>
        </w:rPr>
        <w:t>Astah</w:t>
      </w:r>
    </w:p>
    <w:p w:rsidR="00357286" w:rsidRDefault="00357286" w:rsidP="00357286">
      <w:pPr>
        <w:rPr>
          <w:rFonts w:ascii="Arial" w:hAnsi="Arial" w:cs="Arial"/>
          <w:b/>
          <w:bCs/>
          <w:sz w:val="24"/>
          <w:szCs w:val="24"/>
        </w:rPr>
      </w:pPr>
      <w:r>
        <w:rPr>
          <w:rFonts w:ascii="Arial" w:hAnsi="Arial" w:cs="Arial"/>
          <w:b/>
          <w:bCs/>
          <w:sz w:val="24"/>
          <w:szCs w:val="24"/>
        </w:rPr>
        <w:t>Modelo de consultas</w:t>
      </w:r>
    </w:p>
    <w:p w:rsidR="00357286" w:rsidRDefault="00357286" w:rsidP="00357286">
      <w:pPr>
        <w:pStyle w:val="Prrafodelista"/>
        <w:numPr>
          <w:ilvl w:val="0"/>
          <w:numId w:val="6"/>
        </w:numPr>
        <w:rPr>
          <w:rFonts w:ascii="Arial" w:hAnsi="Arial" w:cs="Arial"/>
          <w:b/>
          <w:bCs/>
          <w:sz w:val="24"/>
          <w:szCs w:val="24"/>
        </w:rPr>
      </w:pPr>
      <w:r>
        <w:rPr>
          <w:rFonts w:ascii="Arial" w:hAnsi="Arial" w:cs="Arial"/>
          <w:b/>
          <w:bCs/>
          <w:sz w:val="24"/>
          <w:szCs w:val="24"/>
        </w:rPr>
        <w:t>Consultas operativas para cada uno de los actores</w:t>
      </w:r>
    </w:p>
    <w:p w:rsidR="005F10B0" w:rsidRPr="005F10B0" w:rsidRDefault="00357286" w:rsidP="005F10B0">
      <w:pPr>
        <w:pStyle w:val="Prrafodelista"/>
        <w:numPr>
          <w:ilvl w:val="1"/>
          <w:numId w:val="6"/>
        </w:numPr>
        <w:rPr>
          <w:rFonts w:ascii="Arial" w:hAnsi="Arial" w:cs="Arial"/>
          <w:b/>
          <w:bCs/>
          <w:sz w:val="24"/>
          <w:szCs w:val="24"/>
        </w:rPr>
      </w:pPr>
      <w:r>
        <w:rPr>
          <w:rFonts w:ascii="Arial" w:hAnsi="Arial" w:cs="Arial"/>
          <w:b/>
          <w:bCs/>
          <w:sz w:val="24"/>
          <w:szCs w:val="24"/>
        </w:rPr>
        <w:t>Comprador</w:t>
      </w:r>
      <w:r w:rsidR="000D6215">
        <w:rPr>
          <w:rFonts w:ascii="Arial" w:hAnsi="Arial" w:cs="Arial"/>
          <w:b/>
          <w:bCs/>
          <w:sz w:val="24"/>
          <w:szCs w:val="24"/>
        </w:rPr>
        <w:t xml:space="preserve">: </w:t>
      </w:r>
    </w:p>
    <w:p w:rsidR="005F10B0" w:rsidRPr="005F10B0" w:rsidRDefault="005F10B0" w:rsidP="005F10B0">
      <w:pPr>
        <w:pStyle w:val="Prrafodelista"/>
        <w:numPr>
          <w:ilvl w:val="2"/>
          <w:numId w:val="6"/>
        </w:numPr>
        <w:rPr>
          <w:rFonts w:ascii="Arial" w:hAnsi="Arial" w:cs="Arial"/>
          <w:sz w:val="24"/>
          <w:szCs w:val="24"/>
        </w:rPr>
      </w:pPr>
      <w:r w:rsidRPr="005F10B0">
        <w:rPr>
          <w:rFonts w:ascii="Arial" w:hAnsi="Arial" w:cs="Arial"/>
          <w:b/>
          <w:bCs/>
          <w:sz w:val="24"/>
          <w:szCs w:val="24"/>
        </w:rPr>
        <w:t>Com</w:t>
      </w:r>
      <w:r w:rsidRPr="005F10B0">
        <w:rPr>
          <w:rFonts w:ascii="Arial" w:hAnsi="Arial" w:cs="Arial"/>
          <w:b/>
          <w:bCs/>
          <w:sz w:val="24"/>
          <w:szCs w:val="24"/>
        </w:rPr>
        <w:t>o</w:t>
      </w:r>
      <w:r w:rsidRPr="005F10B0">
        <w:rPr>
          <w:rFonts w:ascii="Arial" w:hAnsi="Arial" w:cs="Arial"/>
          <w:b/>
          <w:bCs/>
          <w:sz w:val="24"/>
          <w:szCs w:val="24"/>
        </w:rPr>
        <w:t>:</w:t>
      </w:r>
      <w:r w:rsidRPr="005F10B0">
        <w:rPr>
          <w:rFonts w:ascii="Arial" w:hAnsi="Arial" w:cs="Arial"/>
          <w:sz w:val="24"/>
          <w:szCs w:val="24"/>
        </w:rPr>
        <w:t>Comprador.</w:t>
      </w:r>
    </w:p>
    <w:p w:rsidR="005F10B0" w:rsidRPr="005F10B0" w:rsidRDefault="005F10B0" w:rsidP="005F10B0">
      <w:pPr>
        <w:ind w:left="1980" w:firstLine="144"/>
        <w:rPr>
          <w:rFonts w:ascii="Arial" w:hAnsi="Arial" w:cs="Arial"/>
          <w:sz w:val="24"/>
          <w:szCs w:val="24"/>
        </w:rPr>
      </w:pPr>
      <w:r w:rsidRPr="005F10B0">
        <w:rPr>
          <w:rFonts w:ascii="Arial" w:hAnsi="Arial" w:cs="Arial"/>
          <w:b/>
          <w:bCs/>
          <w:sz w:val="24"/>
          <w:szCs w:val="24"/>
        </w:rPr>
        <w:t>Quiero:</w:t>
      </w:r>
      <w:r w:rsidRPr="005F10B0">
        <w:rPr>
          <w:rFonts w:ascii="Arial" w:hAnsi="Arial" w:cs="Arial"/>
          <w:sz w:val="24"/>
          <w:szCs w:val="24"/>
        </w:rPr>
        <w:t>Saber cúales son las fechas establecidas.</w:t>
      </w:r>
    </w:p>
    <w:p w:rsidR="005F10B0" w:rsidRPr="005F10B0" w:rsidRDefault="005F10B0" w:rsidP="005F10B0">
      <w:pPr>
        <w:ind w:left="2124"/>
        <w:rPr>
          <w:rFonts w:ascii="Arial" w:hAnsi="Arial" w:cs="Arial"/>
          <w:sz w:val="24"/>
          <w:szCs w:val="24"/>
        </w:rPr>
      </w:pPr>
      <w:r w:rsidRPr="005F10B0">
        <w:rPr>
          <w:rFonts w:ascii="Arial" w:hAnsi="Arial" w:cs="Arial"/>
          <w:b/>
          <w:bCs/>
          <w:sz w:val="24"/>
          <w:szCs w:val="24"/>
        </w:rPr>
        <w:t>Para</w:t>
      </w:r>
      <w:r w:rsidRPr="005F10B0">
        <w:rPr>
          <w:rFonts w:ascii="Arial" w:hAnsi="Arial" w:cs="Arial"/>
          <w:b/>
          <w:bCs/>
          <w:sz w:val="24"/>
          <w:szCs w:val="24"/>
        </w:rPr>
        <w:t xml:space="preserve"> Poder</w:t>
      </w:r>
      <w:r w:rsidRPr="005F10B0">
        <w:rPr>
          <w:rFonts w:ascii="Arial" w:hAnsi="Arial" w:cs="Arial"/>
          <w:b/>
          <w:bCs/>
          <w:sz w:val="24"/>
          <w:szCs w:val="24"/>
        </w:rPr>
        <w:t>:</w:t>
      </w:r>
      <w:r w:rsidRPr="005F10B0">
        <w:rPr>
          <w:rFonts w:ascii="Arial" w:hAnsi="Arial" w:cs="Arial"/>
          <w:sz w:val="24"/>
          <w:szCs w:val="24"/>
        </w:rPr>
        <w:t xml:space="preserve"> Responder las preguntas de los desarrolladores</w:t>
      </w:r>
    </w:p>
    <w:p w:rsidR="005F10B0" w:rsidRPr="005F10B0" w:rsidRDefault="005F10B0" w:rsidP="005F10B0">
      <w:pPr>
        <w:ind w:left="2124"/>
        <w:rPr>
          <w:rFonts w:ascii="Arial" w:hAnsi="Arial" w:cs="Arial"/>
          <w:sz w:val="24"/>
          <w:szCs w:val="24"/>
        </w:rPr>
      </w:pPr>
      <w:r w:rsidRPr="005F10B0">
        <w:rPr>
          <w:rFonts w:ascii="Arial" w:hAnsi="Arial" w:cs="Arial"/>
          <w:b/>
          <w:bCs/>
          <w:sz w:val="24"/>
          <w:szCs w:val="24"/>
        </w:rPr>
        <w:t>Detalles:</w:t>
      </w:r>
    </w:p>
    <w:p w:rsidR="005F10B0" w:rsidRPr="005F10B0" w:rsidRDefault="005F10B0" w:rsidP="005F10B0">
      <w:pPr>
        <w:ind w:left="2124"/>
        <w:rPr>
          <w:rFonts w:ascii="Arial" w:hAnsi="Arial" w:cs="Arial"/>
          <w:sz w:val="24"/>
          <w:szCs w:val="24"/>
        </w:rPr>
      </w:pPr>
      <w:r w:rsidRPr="005F10B0">
        <w:rPr>
          <w:rFonts w:ascii="Arial" w:hAnsi="Arial" w:cs="Arial"/>
          <w:sz w:val="24"/>
          <w:szCs w:val="24"/>
        </w:rPr>
        <w:t>Obtendremos en columnas:</w:t>
      </w:r>
    </w:p>
    <w:p w:rsidR="005F10B0" w:rsidRPr="005F10B0" w:rsidRDefault="005F10B0" w:rsidP="005F10B0">
      <w:pPr>
        <w:ind w:left="2124"/>
        <w:rPr>
          <w:rFonts w:ascii="Arial" w:hAnsi="Arial" w:cs="Arial"/>
          <w:sz w:val="24"/>
          <w:szCs w:val="24"/>
        </w:rPr>
      </w:pPr>
      <w:r w:rsidRPr="005F10B0">
        <w:rPr>
          <w:rFonts w:ascii="Arial" w:hAnsi="Arial" w:cs="Arial"/>
          <w:sz w:val="24"/>
          <w:szCs w:val="24"/>
        </w:rPr>
        <w:t xml:space="preserve"> - Fecha de las respuestas</w:t>
      </w:r>
    </w:p>
    <w:p w:rsidR="005F10B0" w:rsidRDefault="005F10B0" w:rsidP="005F10B0">
      <w:pPr>
        <w:ind w:left="2124"/>
        <w:rPr>
          <w:rFonts w:ascii="Arial" w:hAnsi="Arial" w:cs="Arial"/>
          <w:sz w:val="24"/>
          <w:szCs w:val="24"/>
        </w:rPr>
      </w:pPr>
      <w:r w:rsidRPr="005F10B0">
        <w:rPr>
          <w:rFonts w:ascii="Arial" w:hAnsi="Arial" w:cs="Arial"/>
          <w:sz w:val="24"/>
          <w:szCs w:val="24"/>
        </w:rPr>
        <w:t xml:space="preserve">Ordenada de </w:t>
      </w:r>
      <w:r w:rsidRPr="005F10B0">
        <w:rPr>
          <w:rFonts w:ascii="Arial" w:hAnsi="Arial" w:cs="Arial"/>
          <w:sz w:val="24"/>
          <w:szCs w:val="24"/>
        </w:rPr>
        <w:t>más</w:t>
      </w:r>
      <w:r w:rsidRPr="005F10B0">
        <w:rPr>
          <w:rFonts w:ascii="Arial" w:hAnsi="Arial" w:cs="Arial"/>
          <w:sz w:val="24"/>
          <w:szCs w:val="24"/>
        </w:rPr>
        <w:t xml:space="preserve"> antiguas a </w:t>
      </w:r>
      <w:r w:rsidRPr="005F10B0">
        <w:rPr>
          <w:rFonts w:ascii="Arial" w:hAnsi="Arial" w:cs="Arial"/>
          <w:sz w:val="24"/>
          <w:szCs w:val="24"/>
        </w:rPr>
        <w:t>más</w:t>
      </w:r>
      <w:r w:rsidRPr="005F10B0">
        <w:rPr>
          <w:rFonts w:ascii="Arial" w:hAnsi="Arial" w:cs="Arial"/>
          <w:sz w:val="24"/>
          <w:szCs w:val="24"/>
        </w:rPr>
        <w:t xml:space="preserve"> recientes.</w:t>
      </w:r>
    </w:p>
    <w:p w:rsidR="005F10B0" w:rsidRPr="005F10B0" w:rsidRDefault="005F10B0" w:rsidP="005F10B0">
      <w:pPr>
        <w:pStyle w:val="Prrafodelista"/>
        <w:numPr>
          <w:ilvl w:val="2"/>
          <w:numId w:val="6"/>
        </w:numPr>
        <w:rPr>
          <w:rFonts w:ascii="Arial" w:hAnsi="Arial" w:cs="Arial"/>
          <w:sz w:val="24"/>
          <w:szCs w:val="24"/>
        </w:rPr>
      </w:pPr>
      <w:r w:rsidRPr="005F10B0">
        <w:rPr>
          <w:rFonts w:ascii="Arial" w:hAnsi="Arial" w:cs="Arial"/>
          <w:b/>
          <w:bCs/>
          <w:sz w:val="24"/>
          <w:szCs w:val="24"/>
        </w:rPr>
        <w:t>Com</w:t>
      </w:r>
      <w:r w:rsidRPr="005F10B0">
        <w:rPr>
          <w:rFonts w:ascii="Arial" w:hAnsi="Arial" w:cs="Arial"/>
          <w:b/>
          <w:bCs/>
          <w:sz w:val="24"/>
          <w:szCs w:val="24"/>
        </w:rPr>
        <w:t>o</w:t>
      </w:r>
      <w:r w:rsidRPr="005F10B0">
        <w:rPr>
          <w:rFonts w:ascii="Arial" w:hAnsi="Arial" w:cs="Arial"/>
          <w:b/>
          <w:bCs/>
          <w:sz w:val="24"/>
          <w:szCs w:val="24"/>
        </w:rPr>
        <w:t>:</w:t>
      </w:r>
      <w:r w:rsidRPr="005F10B0">
        <w:rPr>
          <w:rFonts w:ascii="Arial" w:hAnsi="Arial" w:cs="Arial"/>
          <w:sz w:val="24"/>
          <w:szCs w:val="24"/>
        </w:rPr>
        <w:t>Comprador.</w:t>
      </w:r>
    </w:p>
    <w:p w:rsidR="005F10B0" w:rsidRPr="005F10B0" w:rsidRDefault="005F10B0" w:rsidP="005F10B0">
      <w:pPr>
        <w:pStyle w:val="Prrafodelista"/>
        <w:ind w:left="2160"/>
        <w:rPr>
          <w:rFonts w:ascii="Arial" w:hAnsi="Arial" w:cs="Arial"/>
          <w:sz w:val="24"/>
          <w:szCs w:val="24"/>
        </w:rPr>
      </w:pPr>
      <w:r w:rsidRPr="005F10B0">
        <w:rPr>
          <w:rFonts w:ascii="Arial" w:hAnsi="Arial" w:cs="Arial"/>
          <w:b/>
          <w:bCs/>
          <w:sz w:val="24"/>
          <w:szCs w:val="24"/>
        </w:rPr>
        <w:t>Quiero:</w:t>
      </w:r>
      <w:r w:rsidRPr="005F10B0">
        <w:rPr>
          <w:rFonts w:ascii="Arial" w:hAnsi="Arial" w:cs="Arial"/>
          <w:sz w:val="24"/>
          <w:szCs w:val="24"/>
        </w:rPr>
        <w:t>Saber la pregunta del desarollador.</w:t>
      </w:r>
    </w:p>
    <w:p w:rsidR="005F10B0" w:rsidRPr="005F10B0" w:rsidRDefault="005F10B0" w:rsidP="005F10B0">
      <w:pPr>
        <w:pStyle w:val="Prrafodelista"/>
        <w:ind w:left="2160"/>
        <w:rPr>
          <w:rFonts w:ascii="Arial" w:hAnsi="Arial" w:cs="Arial"/>
          <w:sz w:val="24"/>
          <w:szCs w:val="24"/>
        </w:rPr>
      </w:pPr>
      <w:r w:rsidRPr="005F10B0">
        <w:rPr>
          <w:rFonts w:ascii="Arial" w:hAnsi="Arial" w:cs="Arial"/>
          <w:b/>
          <w:bCs/>
          <w:sz w:val="24"/>
          <w:szCs w:val="24"/>
        </w:rPr>
        <w:t>Para:</w:t>
      </w:r>
      <w:r w:rsidRPr="005F10B0">
        <w:rPr>
          <w:rFonts w:ascii="Arial" w:hAnsi="Arial" w:cs="Arial"/>
          <w:sz w:val="24"/>
          <w:szCs w:val="24"/>
        </w:rPr>
        <w:t xml:space="preserve"> Responderla</w:t>
      </w:r>
    </w:p>
    <w:p w:rsidR="005F10B0" w:rsidRPr="005F10B0" w:rsidRDefault="005F10B0" w:rsidP="005F10B0">
      <w:pPr>
        <w:pStyle w:val="Prrafodelista"/>
        <w:ind w:left="2160"/>
        <w:rPr>
          <w:rFonts w:ascii="Arial" w:hAnsi="Arial" w:cs="Arial"/>
          <w:sz w:val="24"/>
          <w:szCs w:val="24"/>
        </w:rPr>
      </w:pPr>
    </w:p>
    <w:p w:rsidR="005F10B0" w:rsidRPr="005F10B0" w:rsidRDefault="005F10B0" w:rsidP="005F10B0">
      <w:pPr>
        <w:pStyle w:val="Prrafodelista"/>
        <w:ind w:left="2160"/>
        <w:rPr>
          <w:rFonts w:ascii="Arial" w:hAnsi="Arial" w:cs="Arial"/>
          <w:sz w:val="24"/>
          <w:szCs w:val="24"/>
        </w:rPr>
      </w:pPr>
      <w:r w:rsidRPr="005F10B0">
        <w:rPr>
          <w:rFonts w:ascii="Arial" w:hAnsi="Arial" w:cs="Arial"/>
          <w:sz w:val="24"/>
          <w:szCs w:val="24"/>
        </w:rPr>
        <w:t>Detalles:</w:t>
      </w:r>
    </w:p>
    <w:p w:rsidR="005F10B0" w:rsidRPr="005F10B0" w:rsidRDefault="005F10B0" w:rsidP="005F10B0">
      <w:pPr>
        <w:pStyle w:val="Prrafodelista"/>
        <w:ind w:left="2160"/>
        <w:rPr>
          <w:rFonts w:ascii="Arial" w:hAnsi="Arial" w:cs="Arial"/>
          <w:sz w:val="24"/>
          <w:szCs w:val="24"/>
        </w:rPr>
      </w:pPr>
      <w:r w:rsidRPr="005F10B0">
        <w:rPr>
          <w:rFonts w:ascii="Arial" w:hAnsi="Arial" w:cs="Arial"/>
          <w:sz w:val="24"/>
          <w:szCs w:val="24"/>
        </w:rPr>
        <w:t>Obtendremos en columnas:</w:t>
      </w:r>
    </w:p>
    <w:p w:rsidR="005F10B0" w:rsidRPr="005F10B0" w:rsidRDefault="005F10B0" w:rsidP="005F10B0">
      <w:pPr>
        <w:pStyle w:val="Prrafodelista"/>
        <w:ind w:left="2160"/>
        <w:rPr>
          <w:rFonts w:ascii="Arial" w:hAnsi="Arial" w:cs="Arial"/>
          <w:sz w:val="24"/>
          <w:szCs w:val="24"/>
        </w:rPr>
      </w:pPr>
      <w:r w:rsidRPr="005F10B0">
        <w:rPr>
          <w:rFonts w:ascii="Arial" w:hAnsi="Arial" w:cs="Arial"/>
          <w:sz w:val="24"/>
          <w:szCs w:val="24"/>
        </w:rPr>
        <w:t xml:space="preserve"> - Preguntas</w:t>
      </w:r>
    </w:p>
    <w:p w:rsidR="005F10B0" w:rsidRDefault="005F10B0" w:rsidP="005F10B0">
      <w:pPr>
        <w:pStyle w:val="Prrafodelista"/>
        <w:ind w:left="2160"/>
        <w:rPr>
          <w:rFonts w:ascii="Arial" w:hAnsi="Arial" w:cs="Arial"/>
          <w:sz w:val="24"/>
          <w:szCs w:val="24"/>
        </w:rPr>
      </w:pPr>
      <w:r w:rsidRPr="005F10B0">
        <w:rPr>
          <w:rFonts w:ascii="Arial" w:hAnsi="Arial" w:cs="Arial"/>
          <w:sz w:val="24"/>
          <w:szCs w:val="24"/>
        </w:rPr>
        <w:t>Ordenadas por fecha</w:t>
      </w:r>
    </w:p>
    <w:p w:rsidR="005F10B0" w:rsidRPr="005F10B0" w:rsidRDefault="005F10B0" w:rsidP="005F10B0">
      <w:pPr>
        <w:pStyle w:val="Prrafodelista"/>
        <w:ind w:left="2160"/>
        <w:rPr>
          <w:rFonts w:ascii="Arial" w:hAnsi="Arial" w:cs="Arial"/>
          <w:sz w:val="24"/>
          <w:szCs w:val="24"/>
        </w:rPr>
      </w:pPr>
    </w:p>
    <w:p w:rsidR="00357286" w:rsidRDefault="00357286" w:rsidP="00357286">
      <w:pPr>
        <w:pStyle w:val="Prrafodelista"/>
        <w:numPr>
          <w:ilvl w:val="1"/>
          <w:numId w:val="6"/>
        </w:numPr>
        <w:rPr>
          <w:rFonts w:ascii="Arial" w:hAnsi="Arial" w:cs="Arial"/>
          <w:b/>
          <w:bCs/>
          <w:sz w:val="24"/>
          <w:szCs w:val="24"/>
        </w:rPr>
      </w:pPr>
      <w:r>
        <w:rPr>
          <w:rFonts w:ascii="Arial" w:hAnsi="Arial" w:cs="Arial"/>
          <w:b/>
          <w:bCs/>
          <w:sz w:val="24"/>
          <w:szCs w:val="24"/>
        </w:rPr>
        <w:t>Desarrollador</w:t>
      </w:r>
      <w:r w:rsidR="000D6215">
        <w:rPr>
          <w:rFonts w:ascii="Arial" w:hAnsi="Arial" w:cs="Arial"/>
          <w:b/>
          <w:bCs/>
          <w:sz w:val="24"/>
          <w:szCs w:val="24"/>
        </w:rPr>
        <w:t>:</w:t>
      </w:r>
    </w:p>
    <w:p w:rsidR="005F10B0" w:rsidRPr="005F10B0" w:rsidRDefault="005F10B0" w:rsidP="005F10B0">
      <w:pPr>
        <w:pStyle w:val="Prrafodelista"/>
        <w:numPr>
          <w:ilvl w:val="2"/>
          <w:numId w:val="6"/>
        </w:numPr>
        <w:rPr>
          <w:rFonts w:ascii="Arial" w:hAnsi="Arial" w:cs="Arial"/>
          <w:sz w:val="24"/>
          <w:szCs w:val="24"/>
        </w:rPr>
      </w:pPr>
      <w:r w:rsidRPr="007106B8">
        <w:rPr>
          <w:rFonts w:ascii="Arial" w:hAnsi="Arial" w:cs="Arial"/>
          <w:b/>
          <w:bCs/>
          <w:sz w:val="24"/>
          <w:szCs w:val="24"/>
        </w:rPr>
        <w:t>Com</w:t>
      </w:r>
      <w:r w:rsidR="007106B8" w:rsidRPr="007106B8">
        <w:rPr>
          <w:rFonts w:ascii="Arial" w:hAnsi="Arial" w:cs="Arial"/>
          <w:b/>
          <w:bCs/>
          <w:sz w:val="24"/>
          <w:szCs w:val="24"/>
        </w:rPr>
        <w:t>o</w:t>
      </w:r>
      <w:r w:rsidRPr="007106B8">
        <w:rPr>
          <w:rFonts w:ascii="Arial" w:hAnsi="Arial" w:cs="Arial"/>
          <w:b/>
          <w:bCs/>
          <w:sz w:val="24"/>
          <w:szCs w:val="24"/>
        </w:rPr>
        <w:t>:</w:t>
      </w:r>
      <w:r w:rsidR="007106B8">
        <w:rPr>
          <w:rFonts w:ascii="Arial" w:hAnsi="Arial" w:cs="Arial"/>
          <w:sz w:val="24"/>
          <w:szCs w:val="24"/>
        </w:rPr>
        <w:t xml:space="preserve"> </w:t>
      </w:r>
      <w:r w:rsidRPr="005F10B0">
        <w:rPr>
          <w:rFonts w:ascii="Arial" w:hAnsi="Arial" w:cs="Arial"/>
          <w:sz w:val="24"/>
          <w:szCs w:val="24"/>
        </w:rPr>
        <w:t>Desarrollador.</w:t>
      </w:r>
    </w:p>
    <w:p w:rsidR="005F10B0" w:rsidRPr="005F10B0" w:rsidRDefault="005F10B0" w:rsidP="005F10B0">
      <w:pPr>
        <w:pStyle w:val="Prrafodelista"/>
        <w:ind w:left="2160"/>
        <w:rPr>
          <w:rFonts w:ascii="Arial" w:hAnsi="Arial" w:cs="Arial"/>
          <w:sz w:val="24"/>
          <w:szCs w:val="24"/>
        </w:rPr>
      </w:pPr>
      <w:r w:rsidRPr="007106B8">
        <w:rPr>
          <w:rFonts w:ascii="Arial" w:hAnsi="Arial" w:cs="Arial"/>
          <w:b/>
          <w:bCs/>
          <w:sz w:val="24"/>
          <w:szCs w:val="24"/>
        </w:rPr>
        <w:t>Quiero:</w:t>
      </w:r>
      <w:r w:rsidR="007106B8">
        <w:rPr>
          <w:rFonts w:ascii="Arial" w:hAnsi="Arial" w:cs="Arial"/>
          <w:sz w:val="24"/>
          <w:szCs w:val="24"/>
        </w:rPr>
        <w:t xml:space="preserve"> </w:t>
      </w:r>
      <w:r w:rsidRPr="005F10B0">
        <w:rPr>
          <w:rFonts w:ascii="Arial" w:hAnsi="Arial" w:cs="Arial"/>
          <w:sz w:val="24"/>
          <w:szCs w:val="24"/>
        </w:rPr>
        <w:t>Saber cúales son las fechas establecidas.</w:t>
      </w:r>
    </w:p>
    <w:p w:rsidR="005F10B0" w:rsidRDefault="005F10B0" w:rsidP="005F10B0">
      <w:pPr>
        <w:pStyle w:val="Prrafodelista"/>
        <w:ind w:left="2160"/>
        <w:rPr>
          <w:rFonts w:ascii="Arial" w:hAnsi="Arial" w:cs="Arial"/>
          <w:sz w:val="24"/>
          <w:szCs w:val="24"/>
        </w:rPr>
      </w:pPr>
      <w:r w:rsidRPr="007106B8">
        <w:rPr>
          <w:rFonts w:ascii="Arial" w:hAnsi="Arial" w:cs="Arial"/>
          <w:b/>
          <w:bCs/>
          <w:sz w:val="24"/>
          <w:szCs w:val="24"/>
        </w:rPr>
        <w:t>Para</w:t>
      </w:r>
      <w:r w:rsidR="007106B8">
        <w:rPr>
          <w:rFonts w:ascii="Arial" w:hAnsi="Arial" w:cs="Arial"/>
          <w:b/>
          <w:bCs/>
          <w:sz w:val="24"/>
          <w:szCs w:val="24"/>
        </w:rPr>
        <w:t xml:space="preserve"> Poder</w:t>
      </w:r>
      <w:r w:rsidRPr="007106B8">
        <w:rPr>
          <w:rFonts w:ascii="Arial" w:hAnsi="Arial" w:cs="Arial"/>
          <w:b/>
          <w:bCs/>
          <w:sz w:val="24"/>
          <w:szCs w:val="24"/>
        </w:rPr>
        <w:t>:</w:t>
      </w:r>
      <w:r w:rsidRPr="005F10B0">
        <w:rPr>
          <w:rFonts w:ascii="Arial" w:hAnsi="Arial" w:cs="Arial"/>
          <w:sz w:val="24"/>
          <w:szCs w:val="24"/>
        </w:rPr>
        <w:t xml:space="preserve"> </w:t>
      </w:r>
      <w:r w:rsidR="007106B8">
        <w:rPr>
          <w:rFonts w:ascii="Arial" w:hAnsi="Arial" w:cs="Arial"/>
          <w:sz w:val="24"/>
          <w:szCs w:val="24"/>
        </w:rPr>
        <w:t xml:space="preserve">hacer </w:t>
      </w:r>
      <w:bookmarkStart w:id="0" w:name="_GoBack"/>
      <w:bookmarkEnd w:id="0"/>
      <w:r w:rsidRPr="005F10B0">
        <w:rPr>
          <w:rFonts w:ascii="Arial" w:hAnsi="Arial" w:cs="Arial"/>
          <w:sz w:val="24"/>
          <w:szCs w:val="24"/>
        </w:rPr>
        <w:t>las preguntas a los compradores.</w:t>
      </w:r>
    </w:p>
    <w:p w:rsidR="005F10B0" w:rsidRPr="005F10B0" w:rsidRDefault="005F10B0" w:rsidP="005F10B0">
      <w:pPr>
        <w:pStyle w:val="Prrafodelista"/>
        <w:ind w:left="2160"/>
        <w:rPr>
          <w:rFonts w:ascii="Arial" w:hAnsi="Arial" w:cs="Arial"/>
          <w:sz w:val="24"/>
          <w:szCs w:val="24"/>
        </w:rPr>
      </w:pPr>
    </w:p>
    <w:p w:rsidR="005F10B0" w:rsidRPr="005F10B0" w:rsidRDefault="005F10B0" w:rsidP="005F10B0">
      <w:pPr>
        <w:pStyle w:val="Prrafodelista"/>
        <w:ind w:left="2160"/>
        <w:rPr>
          <w:rFonts w:ascii="Arial" w:hAnsi="Arial" w:cs="Arial"/>
          <w:sz w:val="24"/>
          <w:szCs w:val="24"/>
        </w:rPr>
      </w:pPr>
      <w:r w:rsidRPr="005F10B0">
        <w:rPr>
          <w:rFonts w:ascii="Arial" w:hAnsi="Arial" w:cs="Arial"/>
          <w:sz w:val="24"/>
          <w:szCs w:val="24"/>
        </w:rPr>
        <w:t>Detalles:</w:t>
      </w:r>
    </w:p>
    <w:p w:rsidR="005F10B0" w:rsidRPr="005F10B0" w:rsidRDefault="005F10B0" w:rsidP="005F10B0">
      <w:pPr>
        <w:pStyle w:val="Prrafodelista"/>
        <w:ind w:left="2160"/>
        <w:rPr>
          <w:rFonts w:ascii="Arial" w:hAnsi="Arial" w:cs="Arial"/>
          <w:sz w:val="24"/>
          <w:szCs w:val="24"/>
        </w:rPr>
      </w:pPr>
      <w:r w:rsidRPr="005F10B0">
        <w:rPr>
          <w:rFonts w:ascii="Arial" w:hAnsi="Arial" w:cs="Arial"/>
          <w:sz w:val="24"/>
          <w:szCs w:val="24"/>
        </w:rPr>
        <w:t>Obtendremos en columnas:</w:t>
      </w:r>
    </w:p>
    <w:p w:rsidR="005F10B0" w:rsidRPr="005F10B0" w:rsidRDefault="005F10B0" w:rsidP="005F10B0">
      <w:pPr>
        <w:pStyle w:val="Prrafodelista"/>
        <w:ind w:left="2160"/>
        <w:rPr>
          <w:rFonts w:ascii="Arial" w:hAnsi="Arial" w:cs="Arial"/>
          <w:sz w:val="24"/>
          <w:szCs w:val="24"/>
        </w:rPr>
      </w:pPr>
      <w:r w:rsidRPr="005F10B0">
        <w:rPr>
          <w:rFonts w:ascii="Arial" w:hAnsi="Arial" w:cs="Arial"/>
          <w:sz w:val="24"/>
          <w:szCs w:val="24"/>
        </w:rPr>
        <w:t xml:space="preserve"> - Fecha establecidas a preguntas y respuestas</w:t>
      </w:r>
    </w:p>
    <w:p w:rsidR="005F10B0" w:rsidRDefault="005F10B0" w:rsidP="005F10B0">
      <w:pPr>
        <w:pStyle w:val="Prrafodelista"/>
        <w:ind w:left="2160"/>
        <w:rPr>
          <w:rFonts w:ascii="Arial" w:hAnsi="Arial" w:cs="Arial"/>
          <w:sz w:val="24"/>
          <w:szCs w:val="24"/>
        </w:rPr>
      </w:pPr>
      <w:r w:rsidRPr="005F10B0">
        <w:rPr>
          <w:rFonts w:ascii="Arial" w:hAnsi="Arial" w:cs="Arial"/>
          <w:sz w:val="24"/>
          <w:szCs w:val="24"/>
        </w:rPr>
        <w:t>Ordenada de mas antiguas a mas recientes.</w:t>
      </w:r>
    </w:p>
    <w:p w:rsidR="009D2C8B" w:rsidRDefault="009D2C8B" w:rsidP="005F10B0">
      <w:pPr>
        <w:pStyle w:val="Prrafodelista"/>
        <w:ind w:left="2160"/>
        <w:rPr>
          <w:rFonts w:ascii="Arial" w:hAnsi="Arial" w:cs="Arial"/>
          <w:sz w:val="24"/>
          <w:szCs w:val="24"/>
        </w:rPr>
      </w:pPr>
    </w:p>
    <w:p w:rsidR="009D2C8B" w:rsidRPr="009D2C8B" w:rsidRDefault="009D2C8B" w:rsidP="009D2C8B">
      <w:pPr>
        <w:pStyle w:val="Prrafodelista"/>
        <w:numPr>
          <w:ilvl w:val="2"/>
          <w:numId w:val="6"/>
        </w:numPr>
        <w:rPr>
          <w:rFonts w:ascii="Arial" w:hAnsi="Arial" w:cs="Arial"/>
          <w:sz w:val="24"/>
          <w:szCs w:val="24"/>
        </w:rPr>
      </w:pPr>
      <w:r w:rsidRPr="005F2BB9">
        <w:rPr>
          <w:rFonts w:ascii="Arial" w:hAnsi="Arial" w:cs="Arial"/>
          <w:b/>
          <w:bCs/>
          <w:sz w:val="24"/>
          <w:szCs w:val="24"/>
        </w:rPr>
        <w:t>Com</w:t>
      </w:r>
      <w:r w:rsidR="005F2BB9" w:rsidRPr="005F2BB9">
        <w:rPr>
          <w:rFonts w:ascii="Arial" w:hAnsi="Arial" w:cs="Arial"/>
          <w:b/>
          <w:bCs/>
          <w:sz w:val="24"/>
          <w:szCs w:val="24"/>
        </w:rPr>
        <w:t>o</w:t>
      </w:r>
      <w:r w:rsidRPr="005F2BB9">
        <w:rPr>
          <w:rFonts w:ascii="Arial" w:hAnsi="Arial" w:cs="Arial"/>
          <w:b/>
          <w:bCs/>
          <w:sz w:val="24"/>
          <w:szCs w:val="24"/>
        </w:rPr>
        <w:t>:</w:t>
      </w:r>
      <w:r w:rsidR="007106B8">
        <w:rPr>
          <w:rFonts w:ascii="Arial" w:hAnsi="Arial" w:cs="Arial"/>
          <w:b/>
          <w:bCs/>
          <w:sz w:val="24"/>
          <w:szCs w:val="24"/>
        </w:rPr>
        <w:t xml:space="preserve"> </w:t>
      </w:r>
      <w:r w:rsidRPr="009D2C8B">
        <w:rPr>
          <w:rFonts w:ascii="Arial" w:hAnsi="Arial" w:cs="Arial"/>
          <w:sz w:val="24"/>
          <w:szCs w:val="24"/>
        </w:rPr>
        <w:t>Desarrollador</w:t>
      </w:r>
    </w:p>
    <w:p w:rsidR="009D2C8B" w:rsidRPr="009D2C8B" w:rsidRDefault="009D2C8B" w:rsidP="009D2C8B">
      <w:pPr>
        <w:pStyle w:val="Prrafodelista"/>
        <w:ind w:left="2160"/>
        <w:rPr>
          <w:rFonts w:ascii="Arial" w:hAnsi="Arial" w:cs="Arial"/>
          <w:sz w:val="24"/>
          <w:szCs w:val="24"/>
        </w:rPr>
      </w:pPr>
      <w:r w:rsidRPr="005F2BB9">
        <w:rPr>
          <w:rFonts w:ascii="Arial" w:hAnsi="Arial" w:cs="Arial"/>
          <w:b/>
          <w:bCs/>
          <w:sz w:val="24"/>
          <w:szCs w:val="24"/>
        </w:rPr>
        <w:t>Quiero:</w:t>
      </w:r>
      <w:r w:rsidRPr="009D2C8B">
        <w:rPr>
          <w:rFonts w:ascii="Arial" w:hAnsi="Arial" w:cs="Arial"/>
          <w:sz w:val="24"/>
          <w:szCs w:val="24"/>
        </w:rPr>
        <w:t xml:space="preserve"> El estado de las solicitudes</w:t>
      </w:r>
    </w:p>
    <w:p w:rsidR="009D2C8B" w:rsidRDefault="009D2C8B" w:rsidP="009D2C8B">
      <w:pPr>
        <w:pStyle w:val="Prrafodelista"/>
        <w:ind w:left="2160"/>
        <w:rPr>
          <w:rFonts w:ascii="Arial" w:hAnsi="Arial" w:cs="Arial"/>
          <w:sz w:val="24"/>
          <w:szCs w:val="24"/>
        </w:rPr>
      </w:pPr>
      <w:r w:rsidRPr="005F2BB9">
        <w:rPr>
          <w:rFonts w:ascii="Arial" w:hAnsi="Arial" w:cs="Arial"/>
          <w:b/>
          <w:bCs/>
          <w:sz w:val="24"/>
          <w:szCs w:val="24"/>
        </w:rPr>
        <w:t>Para:</w:t>
      </w:r>
      <w:r w:rsidRPr="009D2C8B">
        <w:rPr>
          <w:rFonts w:ascii="Arial" w:hAnsi="Arial" w:cs="Arial"/>
          <w:sz w:val="24"/>
          <w:szCs w:val="24"/>
        </w:rPr>
        <w:t xml:space="preserve"> Asignar y cerrar las solicitudes abiertas.</w:t>
      </w:r>
    </w:p>
    <w:p w:rsidR="009D2C8B" w:rsidRPr="009D2C8B" w:rsidRDefault="009D2C8B" w:rsidP="009D2C8B">
      <w:pPr>
        <w:pStyle w:val="Prrafodelista"/>
        <w:ind w:left="2160"/>
        <w:rPr>
          <w:rFonts w:ascii="Arial" w:hAnsi="Arial" w:cs="Arial"/>
          <w:sz w:val="24"/>
          <w:szCs w:val="24"/>
        </w:rPr>
      </w:pPr>
    </w:p>
    <w:p w:rsidR="009D2C8B" w:rsidRPr="009D2C8B" w:rsidRDefault="009D2C8B" w:rsidP="009D2C8B">
      <w:pPr>
        <w:pStyle w:val="Prrafodelista"/>
        <w:ind w:left="2160"/>
        <w:rPr>
          <w:rFonts w:ascii="Arial" w:hAnsi="Arial" w:cs="Arial"/>
          <w:sz w:val="24"/>
          <w:szCs w:val="24"/>
        </w:rPr>
      </w:pPr>
      <w:r w:rsidRPr="009D2C8B">
        <w:rPr>
          <w:rFonts w:ascii="Arial" w:hAnsi="Arial" w:cs="Arial"/>
          <w:sz w:val="24"/>
          <w:szCs w:val="24"/>
        </w:rPr>
        <w:t>Detalles:</w:t>
      </w:r>
    </w:p>
    <w:p w:rsidR="009D2C8B" w:rsidRPr="009D2C8B" w:rsidRDefault="009D2C8B" w:rsidP="009D2C8B">
      <w:pPr>
        <w:pStyle w:val="Prrafodelista"/>
        <w:ind w:left="2160"/>
        <w:rPr>
          <w:rFonts w:ascii="Arial" w:hAnsi="Arial" w:cs="Arial"/>
          <w:sz w:val="24"/>
          <w:szCs w:val="24"/>
        </w:rPr>
      </w:pPr>
      <w:r w:rsidRPr="009D2C8B">
        <w:rPr>
          <w:rFonts w:ascii="Arial" w:hAnsi="Arial" w:cs="Arial"/>
          <w:sz w:val="24"/>
          <w:szCs w:val="24"/>
        </w:rPr>
        <w:t>Obtendremos en columnas:</w:t>
      </w:r>
    </w:p>
    <w:p w:rsidR="009D2C8B" w:rsidRPr="009D2C8B" w:rsidRDefault="009D2C8B" w:rsidP="009D2C8B">
      <w:pPr>
        <w:pStyle w:val="Prrafodelista"/>
        <w:ind w:left="2160"/>
        <w:rPr>
          <w:rFonts w:ascii="Arial" w:hAnsi="Arial" w:cs="Arial"/>
          <w:sz w:val="24"/>
          <w:szCs w:val="24"/>
        </w:rPr>
      </w:pPr>
      <w:r w:rsidRPr="009D2C8B">
        <w:rPr>
          <w:rFonts w:ascii="Arial" w:hAnsi="Arial" w:cs="Arial"/>
          <w:sz w:val="24"/>
          <w:szCs w:val="24"/>
        </w:rPr>
        <w:t xml:space="preserve"> - Estado de las solicitudes</w:t>
      </w:r>
    </w:p>
    <w:p w:rsidR="009D2C8B" w:rsidRPr="009D2C8B" w:rsidRDefault="009D2C8B" w:rsidP="009D2C8B">
      <w:pPr>
        <w:pStyle w:val="Prrafodelista"/>
        <w:ind w:left="2160"/>
        <w:rPr>
          <w:rFonts w:ascii="Arial" w:hAnsi="Arial" w:cs="Arial"/>
          <w:sz w:val="24"/>
          <w:szCs w:val="24"/>
        </w:rPr>
      </w:pPr>
      <w:r w:rsidRPr="009D2C8B">
        <w:rPr>
          <w:rFonts w:ascii="Arial" w:hAnsi="Arial" w:cs="Arial"/>
          <w:sz w:val="24"/>
          <w:szCs w:val="24"/>
        </w:rPr>
        <w:lastRenderedPageBreak/>
        <w:t xml:space="preserve"> - Detalles de las solicitudes</w:t>
      </w:r>
    </w:p>
    <w:p w:rsidR="009D2C8B" w:rsidRPr="009D2C8B" w:rsidRDefault="009D2C8B" w:rsidP="009D2C8B">
      <w:pPr>
        <w:pStyle w:val="Prrafodelista"/>
        <w:ind w:left="2160"/>
        <w:rPr>
          <w:rFonts w:ascii="Arial" w:hAnsi="Arial" w:cs="Arial"/>
          <w:sz w:val="24"/>
          <w:szCs w:val="24"/>
        </w:rPr>
      </w:pPr>
    </w:p>
    <w:p w:rsidR="005F10B0" w:rsidRPr="009D2C8B" w:rsidRDefault="009D2C8B" w:rsidP="009D2C8B">
      <w:pPr>
        <w:pStyle w:val="Prrafodelista"/>
        <w:ind w:left="2160"/>
        <w:rPr>
          <w:rFonts w:ascii="Arial" w:hAnsi="Arial" w:cs="Arial"/>
          <w:sz w:val="24"/>
          <w:szCs w:val="24"/>
        </w:rPr>
      </w:pPr>
      <w:r w:rsidRPr="009D2C8B">
        <w:rPr>
          <w:rFonts w:ascii="Arial" w:hAnsi="Arial" w:cs="Arial"/>
          <w:sz w:val="24"/>
          <w:szCs w:val="24"/>
        </w:rPr>
        <w:t>Ordenadas por las que estan abiertas.</w:t>
      </w:r>
    </w:p>
    <w:sectPr w:rsidR="005F10B0" w:rsidRPr="009D2C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12D65"/>
    <w:multiLevelType w:val="hybridMultilevel"/>
    <w:tmpl w:val="E470189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4314189"/>
    <w:multiLevelType w:val="hybridMultilevel"/>
    <w:tmpl w:val="0A2236E4"/>
    <w:lvl w:ilvl="0" w:tplc="21B6967E">
      <w:start w:val="1"/>
      <w:numFmt w:val="decimal"/>
      <w:lvlText w:val="%1."/>
      <w:lvlJc w:val="left"/>
      <w:pPr>
        <w:ind w:left="720" w:hanging="360"/>
      </w:pPr>
      <w:rPr>
        <w:rFonts w:ascii="Arial" w:eastAsiaTheme="minorHAnsi" w:hAnsi="Arial" w:cs="Arial"/>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3E71A92"/>
    <w:multiLevelType w:val="hybridMultilevel"/>
    <w:tmpl w:val="509E0F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5C0686A"/>
    <w:multiLevelType w:val="hybridMultilevel"/>
    <w:tmpl w:val="0D70FEBC"/>
    <w:lvl w:ilvl="0" w:tplc="270C709C">
      <w:start w:val="1"/>
      <w:numFmt w:val="decimal"/>
      <w:lvlText w:val="%1."/>
      <w:lvlJc w:val="left"/>
      <w:pPr>
        <w:ind w:left="1080" w:hanging="360"/>
      </w:pPr>
      <w:rPr>
        <w:rFonts w:hint="default"/>
        <w:b w:val="0"/>
        <w:bCs w:val="0"/>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716E57CF"/>
    <w:multiLevelType w:val="hybridMultilevel"/>
    <w:tmpl w:val="FC668C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92E2F4E"/>
    <w:multiLevelType w:val="hybridMultilevel"/>
    <w:tmpl w:val="B11C30F8"/>
    <w:lvl w:ilvl="0" w:tplc="22206BE8">
      <w:start w:val="1"/>
      <w:numFmt w:val="decimal"/>
      <w:lvlText w:val="%1."/>
      <w:lvlJc w:val="left"/>
      <w:pPr>
        <w:ind w:left="720" w:hanging="360"/>
      </w:pPr>
      <w:rPr>
        <w:rFonts w:hint="default"/>
        <w:b w:val="0"/>
        <w:bCs w:val="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4DE"/>
    <w:rsid w:val="0007150A"/>
    <w:rsid w:val="0008046A"/>
    <w:rsid w:val="000B7FF5"/>
    <w:rsid w:val="000C04E1"/>
    <w:rsid w:val="000D6215"/>
    <w:rsid w:val="00296D3B"/>
    <w:rsid w:val="00357286"/>
    <w:rsid w:val="005F10B0"/>
    <w:rsid w:val="005F2BB9"/>
    <w:rsid w:val="007106B8"/>
    <w:rsid w:val="009D2C8B"/>
    <w:rsid w:val="00A350BB"/>
    <w:rsid w:val="00B04AC4"/>
    <w:rsid w:val="00C62FD9"/>
    <w:rsid w:val="00DB1051"/>
    <w:rsid w:val="00E51340"/>
    <w:rsid w:val="00E9783F"/>
    <w:rsid w:val="00F454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CB6C0"/>
  <w15:chartTrackingRefBased/>
  <w15:docId w15:val="{4B9AB847-9179-4A3E-8E27-D2052E381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5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346</Words>
  <Characters>1909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 Cepeda</dc:creator>
  <cp:keywords/>
  <dc:description/>
  <cp:lastModifiedBy>Johann Cepeda</cp:lastModifiedBy>
  <cp:revision>9</cp:revision>
  <dcterms:created xsi:type="dcterms:W3CDTF">2020-08-18T23:24:00Z</dcterms:created>
  <dcterms:modified xsi:type="dcterms:W3CDTF">2020-09-02T00:16:00Z</dcterms:modified>
</cp:coreProperties>
</file>