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B40841">
      <w:pPr>
        <w:pStyle w:val="Textoindependiente"/>
        <w:spacing w:line="20" w:lineRule="exact"/>
        <w:ind w:left="226" w:firstLine="0"/>
        <w:rPr>
          <w:sz w:val="2"/>
          <w:lang w:val="es-CO"/>
        </w:rPr>
      </w:pPr>
      <w:r>
        <w:rPr>
          <w:sz w:val="2"/>
          <w:lang w:val="es-CO"/>
        </w:rPr>
      </w:r>
      <w:r>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B40841">
      <w:pPr>
        <w:pStyle w:val="Ttulo1"/>
        <w:spacing w:before="99"/>
        <w:rPr>
          <w:lang w:val="es-CO"/>
        </w:rPr>
      </w:pPr>
      <w:r>
        <w:rPr>
          <w:lang w:val="es-CO"/>
        </w:rPr>
        <w:pict w14:anchorId="384FC00D">
          <v:line id="_x0000_s1051" style="position:absolute;left:0;text-align:left;z-index:251661312;mso-position-horizontal-relative:page" from="70.6pt,24.75pt" to="541.55pt,24.75pt" strokecolor="#90c225" strokeweight=".48pt">
            <w10:wrap anchorx="page"/>
          </v:line>
        </w:pict>
      </w:r>
      <w:r w:rsidR="008301D3" w:rsidRPr="00FD33D9">
        <w:rPr>
          <w:color w:val="90C225"/>
          <w:lang w:val="es-CO"/>
        </w:rPr>
        <w:t>Herramientas a utilizar</w:t>
      </w:r>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Packet</w:t>
      </w:r>
      <w:r w:rsidRPr="00FD33D9">
        <w:rPr>
          <w:spacing w:val="-2"/>
          <w:sz w:val="20"/>
          <w:lang w:val="es-CO"/>
        </w:rPr>
        <w:t xml:space="preserve"> </w:t>
      </w:r>
      <w:r w:rsidRPr="00FD33D9">
        <w:rPr>
          <w:sz w:val="20"/>
          <w:lang w:val="es-CO"/>
        </w:rPr>
        <w:t>tracer</w:t>
      </w:r>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B40841">
      <w:pPr>
        <w:pStyle w:val="Textoindependiente"/>
        <w:spacing w:line="20" w:lineRule="exact"/>
        <w:ind w:left="226" w:firstLine="0"/>
        <w:rPr>
          <w:sz w:val="2"/>
          <w:lang w:val="es-CO"/>
        </w:rPr>
      </w:pPr>
      <w:r>
        <w:rPr>
          <w:sz w:val="2"/>
          <w:lang w:val="es-CO"/>
        </w:rPr>
      </w:r>
      <w:r>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r w:rsidRPr="00FD33D9">
        <w:rPr>
          <w:lang w:val="es-CO"/>
        </w:rPr>
        <w:t>switches</w:t>
      </w:r>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r w:rsidRPr="00FD33D9">
        <w:rPr>
          <w:lang w:val="es-CO"/>
        </w:rPr>
        <w:t>routers</w:t>
      </w:r>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n-US" w:eastAsia="en-US" w:bidi="ar-SA"/>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B40841">
      <w:pPr>
        <w:pStyle w:val="Textoindependiente"/>
        <w:spacing w:line="20" w:lineRule="exact"/>
        <w:ind w:left="226" w:firstLine="0"/>
        <w:rPr>
          <w:sz w:val="2"/>
          <w:lang w:val="es-CO"/>
        </w:rPr>
      </w:pPr>
      <w:r>
        <w:rPr>
          <w:sz w:val="2"/>
          <w:lang w:val="es-CO"/>
        </w:rPr>
      </w:r>
      <w:r>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importante conocer la operación de los mismos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Este cable conecta los dispositivos que operan en la misma capa del modelo OSI. Este cable también puede ser usado con para los tipos de puerto Ethernet, Fast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n-US" w:eastAsia="en-US" w:bidi="ar-SA"/>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packet </w:t>
      </w:r>
      <w:r w:rsidR="00A1348B" w:rsidRPr="00FD33D9">
        <w:rPr>
          <w:sz w:val="20"/>
          <w:lang w:val="es-CO"/>
        </w:rPr>
        <w:t>Tracer</w:t>
      </w:r>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B40841">
      <w:pPr>
        <w:pStyle w:val="Prrafodelista"/>
        <w:numPr>
          <w:ilvl w:val="1"/>
          <w:numId w:val="5"/>
        </w:numPr>
        <w:tabs>
          <w:tab w:val="left" w:pos="1689"/>
        </w:tabs>
        <w:spacing w:before="26" w:line="261" w:lineRule="auto"/>
        <w:ind w:right="141"/>
        <w:jc w:val="both"/>
        <w:rPr>
          <w:sz w:val="20"/>
          <w:lang w:val="es-CO"/>
        </w:rPr>
      </w:pPr>
      <w:r>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r>
                    <w:t>Click on Simulation</w:t>
                  </w:r>
                  <w:r>
                    <w:rPr>
                      <w:spacing w:val="-5"/>
                    </w:rPr>
                    <w:t xml:space="preserve"> </w:t>
                  </w:r>
                  <w:r>
                    <w:t>mode.</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Entre en el modo simulación con que cuenta Packet Tracer y revise los PDUs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B40841">
      <w:pPr>
        <w:pStyle w:val="Textoindependiente"/>
        <w:spacing w:line="20" w:lineRule="exact"/>
        <w:ind w:left="226" w:firstLine="0"/>
        <w:rPr>
          <w:sz w:val="2"/>
          <w:lang w:val="es-CO"/>
        </w:rPr>
      </w:pPr>
      <w:r>
        <w:rPr>
          <w:sz w:val="2"/>
          <w:lang w:val="es-CO"/>
        </w:rPr>
      </w:r>
      <w:r>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Revise los siguientes videos o use de apoyo los laboratorios 3.4.1.1 y 3.4.1.2 del curso Introduction to network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779E8"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n-US"/>
        </w:rPr>
      </w:pPr>
      <w:r w:rsidRPr="00F779E8">
        <w:rPr>
          <w:sz w:val="20"/>
          <w:lang w:val="en-US"/>
        </w:rPr>
        <w:t>Wireshark</w:t>
      </w:r>
      <w:r w:rsidRPr="00F779E8">
        <w:rPr>
          <w:sz w:val="20"/>
          <w:lang w:val="en-US"/>
        </w:rPr>
        <w:tab/>
        <w:t>Tutorial</w:t>
      </w:r>
      <w:r w:rsidRPr="00F779E8">
        <w:rPr>
          <w:sz w:val="20"/>
          <w:lang w:val="en-US"/>
        </w:rPr>
        <w:tab/>
        <w:t>for</w:t>
      </w:r>
      <w:r w:rsidRPr="00F779E8">
        <w:rPr>
          <w:sz w:val="20"/>
          <w:lang w:val="en-US"/>
        </w:rPr>
        <w:tab/>
      </w:r>
      <w:r w:rsidRPr="00F779E8">
        <w:rPr>
          <w:spacing w:val="-1"/>
          <w:sz w:val="20"/>
          <w:lang w:val="en-US"/>
        </w:rPr>
        <w:t>Beginners.</w:t>
      </w:r>
      <w:hyperlink r:id="rId18">
        <w:r w:rsidRPr="00F779E8">
          <w:rPr>
            <w:color w:val="99C93B"/>
            <w:spacing w:val="-1"/>
            <w:sz w:val="20"/>
            <w:u w:val="single" w:color="99C93B"/>
            <w:lang w:val="en-US"/>
          </w:rPr>
          <w:t xml:space="preserve"> </w:t>
        </w:r>
        <w:r w:rsidRPr="00F779E8">
          <w:rPr>
            <w:color w:val="99C93B"/>
            <w:sz w:val="20"/>
            <w:u w:val="single" w:color="99C93B"/>
            <w:lang w:val="en-US"/>
          </w:rPr>
          <w:t>https://www.youtube.com/watch?v=TkCSr30UojM</w:t>
        </w:r>
      </w:hyperlink>
      <w:r w:rsidRPr="00F779E8">
        <w:rPr>
          <w:sz w:val="20"/>
          <w:lang w:val="en-US"/>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779E8">
        <w:rPr>
          <w:sz w:val="20"/>
          <w:lang w:val="en-US"/>
        </w:rPr>
        <w:t>Wireshark Tutorial for Beginners 2017 - Overview of the environment.</w:t>
      </w:r>
      <w:hyperlink r:id="rId19">
        <w:r w:rsidRPr="00F779E8">
          <w:rPr>
            <w:color w:val="99C93B"/>
            <w:sz w:val="20"/>
            <w:u w:val="single" w:color="99C93B"/>
            <w:lang w:val="en-US"/>
          </w:rPr>
          <w:t xml:space="preserve"> </w:t>
        </w:r>
        <w:r w:rsidRPr="00FD33D9">
          <w:rPr>
            <w:color w:val="99C93B"/>
            <w:sz w:val="20"/>
            <w:u w:val="single" w:color="99C93B"/>
            <w:lang w:val="es-CO"/>
          </w:rPr>
          <w:t>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B40841">
      <w:pPr>
        <w:pStyle w:val="Textoindependiente"/>
        <w:spacing w:before="11"/>
        <w:ind w:left="0" w:firstLine="0"/>
        <w:rPr>
          <w:sz w:val="25"/>
          <w:lang w:val="es-CO"/>
        </w:rPr>
      </w:pPr>
      <w:r>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779E8">
        <w:rPr>
          <w:position w:val="7"/>
          <w:sz w:val="13"/>
          <w:lang w:val="en-US"/>
        </w:rPr>
        <w:t xml:space="preserve">1 </w:t>
      </w:r>
      <w:r w:rsidRPr="00F779E8">
        <w:rPr>
          <w:sz w:val="18"/>
          <w:lang w:val="en-US"/>
        </w:rPr>
        <w:t xml:space="preserve">Basado en 2.6.2: Using Packet Tracer to View Protocol Data Units. </w:t>
      </w:r>
      <w:r w:rsidRPr="00FD33D9">
        <w:rPr>
          <w:sz w:val="18"/>
          <w:lang w:val="es-CO"/>
        </w:rPr>
        <w:t>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host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port port : Captura todos los paquetes con puerto origen y destino port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ip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 xml:space="preserve">Ejemplos: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Ejemplos: ● Ip.address == 192.168.1.3 : Visualizar tráfico por host 192.168.1.3 ● http contains http://www.helloworld.com : Visualizar el trafico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Realice una consulta web al link</w:t>
      </w:r>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r w:rsidRPr="00FD33D9">
        <w:rPr>
          <w:sz w:val="20"/>
          <w:lang w:val="es-CO"/>
        </w:rPr>
        <w:t>del</w:t>
      </w:r>
      <w:r w:rsidRPr="00FD33D9">
        <w:rPr>
          <w:spacing w:val="-11"/>
          <w:sz w:val="20"/>
          <w:lang w:val="es-CO"/>
        </w:rPr>
        <w:t xml:space="preserve"> </w:t>
      </w:r>
      <w:r w:rsidRPr="00FD33D9">
        <w:rPr>
          <w:sz w:val="20"/>
          <w:lang w:val="es-CO"/>
        </w:rPr>
        <w:t>mismo</w:t>
      </w:r>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147BE30C"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Si damos click en algunos de los paquetes nos va dar mas información</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Conozca las tarjetas de red de varios dispositivos. Para esto, busque la información de las tarjetas de red de los computadores de la Escuela asignados a su grupo de laboratorio y de al menos 3 equipos diferentes (computadores, portátiles celulares, tablets,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fe80::7e</w:t>
      </w:r>
      <w:proofErr w:type="gramStart"/>
      <w:r w:rsidRPr="00F779E8">
        <w:rPr>
          <w:color w:val="00B050"/>
          <w:lang w:val="en-US"/>
        </w:rPr>
        <w:t>03::</w:t>
      </w:r>
      <w:proofErr w:type="gramEnd"/>
      <w:r w:rsidRPr="00F779E8">
        <w:rPr>
          <w:color w:val="00B050"/>
          <w:lang w:val="en-US"/>
        </w:rPr>
        <w:t>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Mac Address: 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192.168.0.3</w:t>
      </w:r>
    </w:p>
    <w:p w14:paraId="27D9F6C3" w14:textId="69A4D43F"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Address: fe80::14c</w:t>
      </w:r>
      <w:proofErr w:type="gramStart"/>
      <w:r w:rsidRPr="00F779E8">
        <w:rPr>
          <w:color w:val="00B050"/>
          <w:lang w:val="en-US"/>
        </w:rPr>
        <w:t>0:d</w:t>
      </w:r>
      <w:proofErr w:type="gramEnd"/>
      <w:r w:rsidRPr="00F779E8">
        <w:rPr>
          <w:color w:val="00B050"/>
          <w:lang w:val="en-US"/>
        </w:rPr>
        <w:t>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779E8" w:rsidRDefault="00FD33D9"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2800:484:3a</w:t>
      </w:r>
      <w:proofErr w:type="gramStart"/>
      <w:r w:rsidRPr="00F779E8">
        <w:rPr>
          <w:color w:val="00B050"/>
          <w:lang w:val="en-US"/>
        </w:rPr>
        <w:t>81:f</w:t>
      </w:r>
      <w:proofErr w:type="gramEnd"/>
      <w:r w:rsidRPr="00F779E8">
        <w:rPr>
          <w:color w:val="00B050"/>
          <w:lang w:val="en-US"/>
        </w:rPr>
        <w:t>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w:t>
      </w:r>
      <w:proofErr w:type="gramStart"/>
      <w:r w:rsidRPr="00F779E8">
        <w:rPr>
          <w:color w:val="00B050"/>
          <w:lang w:val="en-US"/>
        </w:rPr>
        <w:t>80::</w:t>
      </w:r>
      <w:proofErr w:type="gramEnd"/>
      <w:r w:rsidRPr="00F779E8">
        <w:rPr>
          <w:color w:val="00B050"/>
          <w:lang w:val="en-US"/>
        </w:rPr>
        <w:t>a856::94ff:fe</w:t>
      </w:r>
      <w:r w:rsidR="00406408" w:rsidRPr="00F779E8">
        <w:rPr>
          <w:color w:val="00B050"/>
          <w:lang w:val="en-US"/>
        </w:rPr>
        <w:t>2c</w:t>
      </w:r>
      <w:r w:rsidRPr="00F779E8">
        <w:rPr>
          <w:color w:val="00B050"/>
          <w:lang w:val="en-US"/>
        </w:rPr>
        <w:t>:</w:t>
      </w:r>
      <w:r w:rsidR="00406408" w:rsidRPr="00F779E8">
        <w:rPr>
          <w:color w:val="00B050"/>
          <w:lang w:val="en-US"/>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Puede usar como guía el laboratorio 4.2.4.5 del curso Introduction to network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B40841">
      <w:pPr>
        <w:pStyle w:val="Textoindependiente"/>
        <w:spacing w:line="20" w:lineRule="exact"/>
        <w:ind w:left="226" w:firstLine="0"/>
        <w:rPr>
          <w:sz w:val="2"/>
          <w:lang w:val="es-CO"/>
        </w:rPr>
      </w:pPr>
      <w:r>
        <w:rPr>
          <w:sz w:val="2"/>
          <w:lang w:val="es-CO"/>
        </w:rPr>
      </w:r>
      <w:r>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r w:rsidRPr="00FD33D9">
        <w:rPr>
          <w:rFonts w:ascii="Consolas" w:hAnsi="Consolas"/>
          <w:sz w:val="20"/>
          <w:lang w:val="es-CO"/>
        </w:rPr>
        <w:t>pwd</w:t>
      </w:r>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El comando PWD en linux devuelve la ruta en la que esta situado, se suele utilizar para saber en que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Es un comando muy muy útil para moverse por la estructura de comentarios sin perder nunca la ubicacion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n-US" w:eastAsia="en-US" w:bidi="ar-SA"/>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r w:rsidRPr="00FD33D9">
        <w:rPr>
          <w:rFonts w:ascii="Consolas" w:hAnsi="Consolas"/>
          <w:sz w:val="20"/>
          <w:lang w:val="es-CO"/>
        </w:rPr>
        <w:t>ls</w:t>
      </w:r>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El comando ls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ls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n-US" w:eastAsia="en-US" w:bidi="ar-SA"/>
        </w:rPr>
        <w:drawing>
          <wp:inline distT="0" distB="0" distL="0" distR="0" wp14:anchorId="7F5B0F5A" wp14:editId="62E9F223">
            <wp:extent cx="4607560" cy="390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b="53244"/>
                    <a:stretch/>
                  </pic:blipFill>
                  <pic:spPr bwMode="auto">
                    <a:xfrm>
                      <a:off x="0" y="0"/>
                      <a:ext cx="4686530" cy="397169"/>
                    </a:xfrm>
                    <a:prstGeom prst="rect">
                      <a:avLst/>
                    </a:prstGeom>
                    <a:noFill/>
                    <a:ln>
                      <a:noFill/>
                    </a:ln>
                    <a:extLst>
                      <a:ext uri="{53640926-AAD7-44D8-BBD7-CCE9431645EC}">
                        <a14:shadowObscured xmlns:a14="http://schemas.microsoft.com/office/drawing/2010/main"/>
                      </a:ext>
                    </a:extLst>
                  </pic:spPr>
                </pic:pic>
              </a:graphicData>
            </a:graphic>
          </wp:inline>
        </w:drawing>
      </w:r>
    </w:p>
    <w:p w14:paraId="264C982D" w14:textId="2AA4F6EA" w:rsidR="009C1F4A" w:rsidRPr="00F779E8" w:rsidRDefault="009C1F4A" w:rsidP="00F779E8">
      <w:pPr>
        <w:tabs>
          <w:tab w:val="left" w:pos="1328"/>
          <w:tab w:val="left" w:pos="1329"/>
        </w:tabs>
        <w:spacing w:before="24"/>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r w:rsidRPr="00FD33D9">
        <w:rPr>
          <w:rFonts w:ascii="Consolas" w:hAnsi="Consolas"/>
          <w:sz w:val="20"/>
          <w:lang w:val="es-CO"/>
        </w:rPr>
        <w:t>ls</w:t>
      </w:r>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0247B164" w:rsid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r w:rsidRPr="00B53BA3">
        <w:rPr>
          <w:color w:val="00B050"/>
          <w:sz w:val="20"/>
          <w:lang w:val="es-CO"/>
        </w:rPr>
        <w:t xml:space="preserve">ls </w:t>
      </w:r>
      <w:r w:rsidR="00F779E8">
        <w:rPr>
          <w:color w:val="00B050"/>
          <w:sz w:val="20"/>
          <w:lang w:val="es-CO"/>
        </w:rPr>
        <w:t>–</w:t>
      </w:r>
      <w:r w:rsidRPr="00B53BA3">
        <w:rPr>
          <w:color w:val="00B050"/>
          <w:sz w:val="20"/>
          <w:lang w:val="es-CO"/>
        </w:rPr>
        <w:t>l</w:t>
      </w:r>
    </w:p>
    <w:p w14:paraId="63FF2656" w14:textId="136CF936" w:rsidR="00F779E8" w:rsidRPr="00B53BA3" w:rsidRDefault="00F779E8" w:rsidP="00F779E8">
      <w:pPr>
        <w:pStyle w:val="Prrafodelista"/>
        <w:tabs>
          <w:tab w:val="left" w:pos="1328"/>
          <w:tab w:val="left" w:pos="1329"/>
        </w:tabs>
        <w:spacing w:line="259" w:lineRule="auto"/>
        <w:ind w:left="2048" w:right="263" w:firstLine="0"/>
        <w:rPr>
          <w:color w:val="00B050"/>
          <w:sz w:val="20"/>
          <w:lang w:val="es-CO"/>
        </w:rPr>
      </w:pPr>
      <w:r w:rsidRPr="00FD33D9">
        <w:rPr>
          <w:noProof/>
          <w:sz w:val="20"/>
          <w:lang w:val="en-US" w:eastAsia="en-US" w:bidi="ar-SA"/>
        </w:rPr>
        <w:drawing>
          <wp:inline distT="0" distB="0" distL="0" distR="0" wp14:anchorId="56A142B7" wp14:editId="14B3F8AD">
            <wp:extent cx="4607946" cy="795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25"/>
                    <a:stretch/>
                  </pic:blipFill>
                  <pic:spPr bwMode="auto">
                    <a:xfrm>
                      <a:off x="0" y="0"/>
                      <a:ext cx="4686530" cy="808578"/>
                    </a:xfrm>
                    <a:prstGeom prst="rect">
                      <a:avLst/>
                    </a:prstGeom>
                    <a:noFill/>
                    <a:ln>
                      <a:noFill/>
                    </a:ln>
                    <a:extLst>
                      <a:ext uri="{53640926-AAD7-44D8-BBD7-CCE9431645EC}">
                        <a14:shadowObscured xmlns:a14="http://schemas.microsoft.com/office/drawing/2010/main"/>
                      </a:ext>
                    </a:extLst>
                  </pic:spPr>
                </pic:pic>
              </a:graphicData>
            </a:graphic>
          </wp:inline>
        </w:drawing>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r w:rsidRPr="00FD33D9">
        <w:rPr>
          <w:rFonts w:ascii="Consolas" w:hAnsi="Consolas"/>
          <w:sz w:val="20"/>
          <w:lang w:val="es-CO"/>
        </w:rPr>
        <w:t>ls</w:t>
      </w:r>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08E7AE16" w:rsidR="00B53BA3" w:rsidRDefault="00B53BA3" w:rsidP="00B53BA3">
      <w:pPr>
        <w:pStyle w:val="Prrafodelista"/>
        <w:numPr>
          <w:ilvl w:val="2"/>
          <w:numId w:val="2"/>
        </w:numPr>
        <w:tabs>
          <w:tab w:val="left" w:pos="1328"/>
          <w:tab w:val="left" w:pos="1329"/>
        </w:tabs>
        <w:spacing w:before="9"/>
        <w:rPr>
          <w:color w:val="00B050"/>
          <w:sz w:val="20"/>
          <w:lang w:val="es-CO"/>
        </w:rPr>
      </w:pPr>
      <w:r w:rsidRPr="00B53BA3">
        <w:rPr>
          <w:color w:val="00B050"/>
          <w:sz w:val="20"/>
          <w:lang w:val="es-CO"/>
        </w:rPr>
        <w:t xml:space="preserve">ls </w:t>
      </w:r>
      <w:r w:rsidR="00F779E8">
        <w:rPr>
          <w:color w:val="00B050"/>
          <w:sz w:val="20"/>
          <w:lang w:val="es-CO"/>
        </w:rPr>
        <w:t>–</w:t>
      </w:r>
      <w:r w:rsidRPr="00B53BA3">
        <w:rPr>
          <w:color w:val="00B050"/>
          <w:sz w:val="20"/>
          <w:lang w:val="es-CO"/>
        </w:rPr>
        <w:t>a</w:t>
      </w:r>
    </w:p>
    <w:p w14:paraId="41A5A0C8" w14:textId="7A03B4B3" w:rsidR="00F779E8" w:rsidRPr="00B53BA3" w:rsidRDefault="00F779E8" w:rsidP="00B53BA3">
      <w:pPr>
        <w:pStyle w:val="Prrafodelista"/>
        <w:numPr>
          <w:ilvl w:val="2"/>
          <w:numId w:val="2"/>
        </w:numPr>
        <w:tabs>
          <w:tab w:val="left" w:pos="1328"/>
          <w:tab w:val="left" w:pos="1329"/>
        </w:tabs>
        <w:spacing w:before="9"/>
        <w:rPr>
          <w:color w:val="00B050"/>
          <w:sz w:val="20"/>
          <w:lang w:val="es-CO"/>
        </w:rPr>
      </w:pPr>
      <w:r>
        <w:rPr>
          <w:noProof/>
          <w:lang w:val="en-US" w:eastAsia="en-US" w:bidi="ar-SA"/>
        </w:rPr>
        <w:drawing>
          <wp:inline distT="0" distB="0" distL="0" distR="0" wp14:anchorId="7B3830DC" wp14:editId="35B74F40">
            <wp:extent cx="5981700"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542925"/>
                    </a:xfrm>
                    <a:prstGeom prst="rect">
                      <a:avLst/>
                    </a:prstGeom>
                  </pic:spPr>
                </pic:pic>
              </a:graphicData>
            </a:graphic>
          </wp:inline>
        </w:drawing>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r w:rsidRPr="00FD33D9">
        <w:rPr>
          <w:rFonts w:ascii="Consolas" w:hAnsi="Consolas"/>
          <w:sz w:val="20"/>
          <w:lang w:val="es-CO"/>
        </w:rPr>
        <w:t>ls</w:t>
      </w:r>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r w:rsidRPr="00B53BA3">
        <w:rPr>
          <w:color w:val="00B050"/>
          <w:sz w:val="20"/>
          <w:lang w:val="es-CO"/>
        </w:rPr>
        <w:t>ls -t y se usa ls -r para hacerlo en orden alfabetico Z-A y se pueden usar ambos para mostrar los archivos desde el mas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r w:rsidRPr="00FD33D9">
        <w:rPr>
          <w:rFonts w:ascii="Consolas" w:hAnsi="Consolas"/>
          <w:sz w:val="20"/>
          <w:lang w:val="es-CO"/>
        </w:rPr>
        <w:t>ls</w:t>
      </w:r>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r w:rsidRPr="00B53BA3">
        <w:rPr>
          <w:color w:val="00B050"/>
          <w:sz w:val="20"/>
          <w:lang w:val="es-CO"/>
        </w:rPr>
        <w:t>ls -a [nombre_directorio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/etc</w:t>
      </w:r>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r w:rsidRPr="00B53BA3">
        <w:rPr>
          <w:color w:val="00B050"/>
          <w:sz w:val="20"/>
          <w:lang w:val="es-CO"/>
        </w:rPr>
        <w:t>ls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r w:rsidRPr="00B53BA3">
        <w:rPr>
          <w:color w:val="00B050"/>
          <w:sz w:val="20"/>
          <w:lang w:val="es-CO"/>
        </w:rPr>
        <w:t>ls -X =&gt; 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r w:rsidRPr="00B53BA3">
        <w:rPr>
          <w:color w:val="00B050"/>
          <w:sz w:val="20"/>
          <w:lang w:val="es-CO"/>
        </w:rPr>
        <w:t>ls -S =&gt; Organizar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r w:rsidRPr="00B53BA3">
        <w:rPr>
          <w:color w:val="00B050"/>
          <w:sz w:val="20"/>
          <w:lang w:val="es-CO"/>
        </w:rPr>
        <w:t>ls -r =&gt;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«regex» o «regexp»)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En Unix (y otros sistemas derivados), el comando echo permite utilizar variables y otros elementos del intérprete de comandos. En las implementaciones más comunes y usadas como Bash, echo se trata de una función built-in, es decir, una función interna del intérprete de comandos y no un programa externo, así como cat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/usr/local/bin:/usr/bin:/bin:/usr/local/sbin:/usr/sbin:/sbin</w:t>
      </w:r>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/usr/local/bin:/usr/bin:/bin:/usr/local/sbin:/usr/sbin:/sbin</w:t>
      </w:r>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/opt/tacata/</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/home/pepito/.bashrc</w:t>
      </w:r>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r w:rsidRPr="008C630B">
        <w:rPr>
          <w:b/>
          <w:bCs/>
          <w:color w:val="00B050"/>
          <w:sz w:val="20"/>
          <w:highlight w:val="black"/>
          <w:lang w:val="es-CO"/>
        </w:rPr>
        <w:t>export PATH</w:t>
      </w:r>
      <w:r w:rsidRPr="008C630B">
        <w:rPr>
          <w:b/>
          <w:bCs/>
          <w:color w:val="595959" w:themeColor="text1" w:themeTint="A6"/>
          <w:sz w:val="20"/>
          <w:lang w:val="es-CO"/>
        </w:rPr>
        <w:t xml:space="preserve"> =&gt; </w:t>
      </w:r>
      <w:r w:rsidRPr="008C630B">
        <w:rPr>
          <w:b/>
          <w:bCs/>
          <w:color w:val="00B050"/>
          <w:sz w:val="20"/>
          <w:lang w:val="es-CO"/>
        </w:rPr>
        <w:t>Linea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ermite que un programa sepa acceder a tu carpeta de usuario incluso si no le has indicado el nombre del mismo.</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w:t>
      </w:r>
      <w:r w:rsidRPr="008C630B">
        <w:rPr>
          <w:color w:val="00B050"/>
          <w:sz w:val="20"/>
          <w:lang w:val="es-CO"/>
        </w:rPr>
        <w:lastRenderedPageBreak/>
        <w:t>almacenan archivos comunes. En Windows 10 la ruta por defecto es "C:\Program Files\Common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AD60812" w14:textId="53EB1BE2" w:rsidR="00A95060" w:rsidRPr="00D54794" w:rsidRDefault="008301D3" w:rsidP="00D54794">
      <w:pPr>
        <w:pStyle w:val="Ttulo3"/>
        <w:spacing w:before="143"/>
        <w:rPr>
          <w:color w:val="6B911C"/>
          <w:lang w:val="es-CO"/>
        </w:rPr>
      </w:pPr>
      <w:r w:rsidRPr="00FD33D9">
        <w:rPr>
          <w:color w:val="6B911C"/>
          <w:lang w:val="es-CO"/>
        </w:rPr>
        <w:t>Ejecución automática de una secuencia de comandos, variables y condicionales</w:t>
      </w:r>
    </w:p>
    <w:p w14:paraId="5B70021B" w14:textId="6AA68FD8" w:rsidR="00A95060" w:rsidRDefault="00A95060">
      <w:pPr>
        <w:pStyle w:val="Textoindependiente"/>
        <w:spacing w:before="1"/>
        <w:ind w:left="1328" w:firstLine="0"/>
        <w:rPr>
          <w:lang w:val="es-CO"/>
        </w:rPr>
      </w:pPr>
    </w:p>
    <w:p w14:paraId="082F533B" w14:textId="7E0C4924" w:rsidR="00A95060" w:rsidRPr="00FD33D9" w:rsidRDefault="00A95060" w:rsidP="00A95060">
      <w:pPr>
        <w:pStyle w:val="Textoindependiente"/>
        <w:spacing w:before="1"/>
        <w:ind w:left="1328" w:firstLine="0"/>
        <w:rPr>
          <w:lang w:val="es-CO"/>
        </w:rPr>
      </w:pPr>
      <w:r w:rsidRPr="00FD33D9">
        <w:rPr>
          <w:lang w:val="es-CO"/>
        </w:rPr>
        <w:t>Escriba un programa Shell que:</w:t>
      </w:r>
    </w:p>
    <w:p w14:paraId="4BAB9973" w14:textId="77777777" w:rsidR="009303A5" w:rsidRPr="00FD33D9" w:rsidRDefault="008301D3">
      <w:pPr>
        <w:pStyle w:val="Prrafodelista"/>
        <w:numPr>
          <w:ilvl w:val="2"/>
          <w:numId w:val="2"/>
        </w:numPr>
        <w:tabs>
          <w:tab w:val="left" w:pos="2048"/>
          <w:tab w:val="left" w:pos="2049"/>
        </w:tabs>
        <w:spacing w:before="143"/>
        <w:ind w:hanging="361"/>
        <w:rPr>
          <w:sz w:val="20"/>
          <w:lang w:val="es-CO"/>
        </w:rPr>
      </w:pPr>
      <w:r w:rsidRPr="00FD33D9">
        <w:rPr>
          <w:sz w:val="20"/>
          <w:lang w:val="es-CO"/>
        </w:rPr>
        <w:t>Limpie la pantalla</w:t>
      </w:r>
    </w:p>
    <w:p w14:paraId="112AA90C"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Pida un nombre de archivo y una cadena</w:t>
      </w:r>
    </w:p>
    <w:p w14:paraId="2CA3E3CA"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Cuente la cantidad de líneas en donde se encuentra la cadena</w:t>
      </w:r>
      <w:r w:rsidRPr="00FD33D9">
        <w:rPr>
          <w:spacing w:val="-18"/>
          <w:sz w:val="20"/>
          <w:lang w:val="es-CO"/>
        </w:rPr>
        <w:t xml:space="preserve"> </w:t>
      </w:r>
      <w:r w:rsidRPr="00FD33D9">
        <w:rPr>
          <w:sz w:val="20"/>
          <w:lang w:val="es-CO"/>
        </w:rPr>
        <w:t>indicada</w:t>
      </w:r>
    </w:p>
    <w:p w14:paraId="2666793A" w14:textId="12E92EAF" w:rsidR="009303A5" w:rsidRDefault="008301D3">
      <w:pPr>
        <w:pStyle w:val="Prrafodelista"/>
        <w:numPr>
          <w:ilvl w:val="2"/>
          <w:numId w:val="2"/>
        </w:numPr>
        <w:tabs>
          <w:tab w:val="left" w:pos="2048"/>
          <w:tab w:val="left" w:pos="2049"/>
        </w:tabs>
        <w:spacing w:line="261" w:lineRule="auto"/>
        <w:ind w:right="265"/>
        <w:rPr>
          <w:sz w:val="20"/>
          <w:lang w:val="es-CO"/>
        </w:rPr>
      </w:pPr>
      <w:r w:rsidRPr="00FD33D9">
        <w:rPr>
          <w:sz w:val="20"/>
          <w:lang w:val="es-CO"/>
        </w:rPr>
        <w:t>Imprima el mensaje “</w:t>
      </w:r>
      <w:r w:rsidRPr="00FD33D9">
        <w:rPr>
          <w:rFonts w:ascii="Consolas" w:hAnsi="Consolas"/>
          <w:sz w:val="20"/>
          <w:lang w:val="es-CO"/>
        </w:rPr>
        <w:t>El número de líneas del archivo xxxx que contienen la cadena yyy es:</w:t>
      </w:r>
      <w:r w:rsidRPr="00FD33D9">
        <w:rPr>
          <w:sz w:val="20"/>
          <w:lang w:val="es-CO"/>
        </w:rPr>
        <w:t>” y el número de líneas</w:t>
      </w:r>
      <w:r w:rsidRPr="00FD33D9">
        <w:rPr>
          <w:spacing w:val="-9"/>
          <w:sz w:val="20"/>
          <w:lang w:val="es-CO"/>
        </w:rPr>
        <w:t xml:space="preserve"> </w:t>
      </w:r>
      <w:r w:rsidRPr="00FD33D9">
        <w:rPr>
          <w:sz w:val="20"/>
          <w:lang w:val="es-CO"/>
        </w:rPr>
        <w:t>encontrados.</w:t>
      </w:r>
    </w:p>
    <w:p w14:paraId="1225A96B" w14:textId="280FAEE8" w:rsidR="00A95060" w:rsidRPr="00A95060" w:rsidRDefault="0068491B" w:rsidP="00A95060">
      <w:pPr>
        <w:tabs>
          <w:tab w:val="left" w:pos="2048"/>
          <w:tab w:val="left" w:pos="2049"/>
        </w:tabs>
        <w:spacing w:line="261" w:lineRule="auto"/>
        <w:ind w:right="265"/>
        <w:rPr>
          <w:sz w:val="20"/>
          <w:lang w:val="es-CO"/>
        </w:rPr>
      </w:pPr>
      <w:r>
        <w:rPr>
          <w:sz w:val="20"/>
          <w:lang w:val="es-CO"/>
        </w:rPr>
        <w:tab/>
      </w:r>
      <w:r>
        <w:rPr>
          <w:noProof/>
          <w:lang w:val="en-US" w:eastAsia="en-US" w:bidi="ar-SA"/>
        </w:rPr>
        <w:drawing>
          <wp:inline distT="0" distB="0" distL="0" distR="0" wp14:anchorId="7CB5C522" wp14:editId="5C3E74D2">
            <wp:extent cx="6197600" cy="2165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600" cy="2165985"/>
                    </a:xfrm>
                    <a:prstGeom prst="rect">
                      <a:avLst/>
                    </a:prstGeom>
                  </pic:spPr>
                </pic:pic>
              </a:graphicData>
            </a:graphic>
          </wp:inline>
        </w:drawing>
      </w:r>
    </w:p>
    <w:p w14:paraId="44456C6E" w14:textId="77777777" w:rsidR="009303A5" w:rsidRPr="00FD33D9" w:rsidRDefault="008301D3">
      <w:pPr>
        <w:pStyle w:val="Textoindependiente"/>
        <w:spacing w:before="122"/>
        <w:ind w:left="1328" w:firstLine="0"/>
        <w:rPr>
          <w:lang w:val="es-CO"/>
        </w:rPr>
      </w:pPr>
      <w:r w:rsidRPr="00FD33D9">
        <w:rPr>
          <w:lang w:val="es-CO"/>
        </w:rPr>
        <w:t>Escriba un programa Shell que:</w:t>
      </w:r>
    </w:p>
    <w:p w14:paraId="365D80F1" w14:textId="4B22C96D" w:rsidR="009303A5" w:rsidRPr="00FD33D9" w:rsidRDefault="008301D3">
      <w:pPr>
        <w:pStyle w:val="Prrafodelista"/>
        <w:numPr>
          <w:ilvl w:val="2"/>
          <w:numId w:val="2"/>
        </w:numPr>
        <w:tabs>
          <w:tab w:val="left" w:pos="2048"/>
          <w:tab w:val="left" w:pos="2049"/>
        </w:tabs>
        <w:spacing w:before="146"/>
        <w:ind w:hanging="361"/>
        <w:rPr>
          <w:sz w:val="20"/>
          <w:lang w:val="es-CO"/>
        </w:rPr>
      </w:pPr>
      <w:r w:rsidRPr="00FD33D9">
        <w:rPr>
          <w:sz w:val="20"/>
          <w:lang w:val="es-CO"/>
        </w:rPr>
        <w:t>Limpie la pantalla</w:t>
      </w:r>
      <w:r w:rsidR="000445A8" w:rsidRPr="00FD33D9">
        <w:rPr>
          <w:sz w:val="20"/>
          <w:lang w:val="es-CO"/>
        </w:rPr>
        <w:t xml:space="preserve"> (clear)</w:t>
      </w:r>
    </w:p>
    <w:p w14:paraId="3C28743E"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Busque un archivo que termine con las letras indicadas por el</w:t>
      </w:r>
      <w:r w:rsidRPr="00FD33D9">
        <w:rPr>
          <w:spacing w:val="-18"/>
          <w:sz w:val="20"/>
          <w:lang w:val="es-CO"/>
        </w:rPr>
        <w:t xml:space="preserve"> </w:t>
      </w:r>
      <w:r w:rsidRPr="00FD33D9">
        <w:rPr>
          <w:sz w:val="20"/>
          <w:lang w:val="es-CO"/>
        </w:rPr>
        <w:t>usuario.</w:t>
      </w:r>
    </w:p>
    <w:p w14:paraId="77004E6E" w14:textId="77777777" w:rsidR="009303A5" w:rsidRPr="00FD33D9" w:rsidRDefault="008301D3">
      <w:pPr>
        <w:pStyle w:val="Prrafodelista"/>
        <w:numPr>
          <w:ilvl w:val="2"/>
          <w:numId w:val="2"/>
        </w:numPr>
        <w:tabs>
          <w:tab w:val="left" w:pos="2048"/>
          <w:tab w:val="left" w:pos="2049"/>
        </w:tabs>
        <w:spacing w:before="24" w:line="261" w:lineRule="auto"/>
        <w:ind w:right="1014"/>
        <w:rPr>
          <w:sz w:val="20"/>
          <w:lang w:val="es-CO"/>
        </w:rPr>
      </w:pPr>
      <w:r w:rsidRPr="00FD33D9">
        <w:rPr>
          <w:sz w:val="20"/>
          <w:lang w:val="es-CO"/>
        </w:rPr>
        <w:t>Dentro de ese archivo busque una palabra dada por el usuario y cuente las repeticiones de dicha</w:t>
      </w:r>
      <w:r w:rsidRPr="00FD33D9">
        <w:rPr>
          <w:spacing w:val="1"/>
          <w:sz w:val="20"/>
          <w:lang w:val="es-CO"/>
        </w:rPr>
        <w:t xml:space="preserve"> </w:t>
      </w:r>
      <w:r w:rsidRPr="00FD33D9">
        <w:rPr>
          <w:sz w:val="20"/>
          <w:lang w:val="es-CO"/>
        </w:rPr>
        <w:t>palabra.</w:t>
      </w:r>
    </w:p>
    <w:p w14:paraId="61CDBEFB" w14:textId="77777777" w:rsidR="009303A5" w:rsidRPr="00FD33D9" w:rsidRDefault="008301D3">
      <w:pPr>
        <w:pStyle w:val="Prrafodelista"/>
        <w:numPr>
          <w:ilvl w:val="2"/>
          <w:numId w:val="2"/>
        </w:numPr>
        <w:tabs>
          <w:tab w:val="left" w:pos="2048"/>
          <w:tab w:val="left" w:pos="2049"/>
        </w:tabs>
        <w:spacing w:before="2" w:line="261" w:lineRule="auto"/>
        <w:ind w:right="198"/>
        <w:rPr>
          <w:sz w:val="20"/>
          <w:lang w:val="es-CO"/>
        </w:rPr>
      </w:pPr>
      <w:r w:rsidRPr="00FD33D9">
        <w:rPr>
          <w:sz w:val="20"/>
          <w:lang w:val="es-CO"/>
        </w:rPr>
        <w:t>Muestre las rutas en donde se encuentra dicho archivo, las líneas en donde aparece la palabra buscada y al final el número de veces que se repite dicha</w:t>
      </w:r>
      <w:r w:rsidRPr="00FD33D9">
        <w:rPr>
          <w:spacing w:val="-27"/>
          <w:sz w:val="20"/>
          <w:lang w:val="es-CO"/>
        </w:rPr>
        <w:t xml:space="preserve"> </w:t>
      </w:r>
      <w:r w:rsidRPr="00FD33D9">
        <w:rPr>
          <w:sz w:val="20"/>
          <w:lang w:val="es-CO"/>
        </w:rPr>
        <w:t>palabra.</w:t>
      </w:r>
    </w:p>
    <w:p w14:paraId="2D24881D" w14:textId="77777777" w:rsidR="009303A5" w:rsidRPr="00FD33D9" w:rsidRDefault="008301D3">
      <w:pPr>
        <w:pStyle w:val="Prrafodelista"/>
        <w:numPr>
          <w:ilvl w:val="2"/>
          <w:numId w:val="2"/>
        </w:numPr>
        <w:tabs>
          <w:tab w:val="left" w:pos="2048"/>
          <w:tab w:val="left" w:pos="2049"/>
        </w:tabs>
        <w:spacing w:before="3"/>
        <w:ind w:hanging="361"/>
        <w:rPr>
          <w:sz w:val="20"/>
          <w:lang w:val="es-CO"/>
        </w:rPr>
      </w:pPr>
      <w:r w:rsidRPr="00FD33D9">
        <w:rPr>
          <w:sz w:val="20"/>
          <w:lang w:val="es-CO"/>
        </w:rPr>
        <w:t>La ejecución sería del</w:t>
      </w:r>
      <w:r w:rsidRPr="00FD33D9">
        <w:rPr>
          <w:spacing w:val="-3"/>
          <w:sz w:val="20"/>
          <w:lang w:val="es-CO"/>
        </w:rPr>
        <w:t xml:space="preserve"> </w:t>
      </w:r>
      <w:r w:rsidRPr="00FD33D9">
        <w:rPr>
          <w:sz w:val="20"/>
          <w:lang w:val="es-CO"/>
        </w:rPr>
        <w:t>estilo</w:t>
      </w:r>
    </w:p>
    <w:p w14:paraId="6D868DB5" w14:textId="77777777" w:rsidR="009303A5" w:rsidRPr="00FD33D9" w:rsidRDefault="008301D3">
      <w:pPr>
        <w:pStyle w:val="Textoindependiente"/>
        <w:spacing w:before="23"/>
        <w:ind w:left="2048" w:firstLine="0"/>
        <w:rPr>
          <w:rFonts w:ascii="Consolas"/>
          <w:lang w:val="es-CO"/>
        </w:rPr>
      </w:pPr>
      <w:r w:rsidRPr="00FD33D9">
        <w:rPr>
          <w:rFonts w:ascii="Consolas"/>
          <w:lang w:val="es-CO"/>
        </w:rPr>
        <w:t>$ buscar_palabra.sh final_archivo palabra_buscada</w:t>
      </w:r>
    </w:p>
    <w:p w14:paraId="5DF75C67" w14:textId="77777777" w:rsidR="009303A5" w:rsidRPr="00FD33D9" w:rsidRDefault="008301D3">
      <w:pPr>
        <w:pStyle w:val="Textoindependiente"/>
        <w:spacing w:before="24"/>
        <w:ind w:left="2048" w:firstLine="0"/>
        <w:rPr>
          <w:rFonts w:ascii="Consolas"/>
          <w:lang w:val="es-CO"/>
        </w:rPr>
      </w:pPr>
      <w:r w:rsidRPr="00FD33D9">
        <w:rPr>
          <w:lang w:val="es-CO"/>
        </w:rPr>
        <w:t xml:space="preserve">Ejemplo </w:t>
      </w:r>
      <w:r w:rsidRPr="00FD33D9">
        <w:rPr>
          <w:rFonts w:ascii="Consolas"/>
          <w:lang w:val="es-CO"/>
        </w:rPr>
        <w:t>$ buscar_palabra.sh swd root</w:t>
      </w:r>
    </w:p>
    <w:p w14:paraId="75A0BACC" w14:textId="77777777" w:rsidR="009303A5" w:rsidRPr="00FD33D9" w:rsidRDefault="008301D3">
      <w:pPr>
        <w:pStyle w:val="Ttulo3"/>
        <w:spacing w:before="144" w:line="278" w:lineRule="exact"/>
        <w:rPr>
          <w:lang w:val="es-CO"/>
        </w:rPr>
      </w:pPr>
      <w:r w:rsidRPr="00FD33D9">
        <w:rPr>
          <w:color w:val="6B911C"/>
          <w:lang w:val="es-CO"/>
        </w:rPr>
        <w:t>Revisión de log</w:t>
      </w:r>
    </w:p>
    <w:p w14:paraId="322B2D14" w14:textId="77777777" w:rsidR="009303A5" w:rsidRPr="00FD33D9" w:rsidRDefault="008301D3">
      <w:pPr>
        <w:pStyle w:val="Textoindependiente"/>
        <w:spacing w:line="232" w:lineRule="exact"/>
        <w:ind w:left="1328" w:firstLine="0"/>
        <w:rPr>
          <w:lang w:val="es-CO"/>
        </w:rPr>
      </w:pPr>
      <w:r w:rsidRPr="00FD33D9">
        <w:rPr>
          <w:lang w:val="es-CO"/>
        </w:rPr>
        <w:t>Escriba un programa Shell que:</w:t>
      </w:r>
    </w:p>
    <w:p w14:paraId="3D6D339B"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Limpie la pantalla</w:t>
      </w:r>
    </w:p>
    <w:p w14:paraId="216184E5"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Permita, con un menú, hacer una de las siguientes</w:t>
      </w:r>
      <w:r w:rsidRPr="00FD33D9">
        <w:rPr>
          <w:spacing w:val="-7"/>
          <w:sz w:val="20"/>
          <w:lang w:val="es-CO"/>
        </w:rPr>
        <w:t xml:space="preserve"> </w:t>
      </w:r>
      <w:r w:rsidRPr="00FD33D9">
        <w:rPr>
          <w:sz w:val="20"/>
          <w:lang w:val="es-CO"/>
        </w:rPr>
        <w:t>actividades</w:t>
      </w:r>
    </w:p>
    <w:p w14:paraId="353418E3" w14:textId="77777777" w:rsidR="009303A5" w:rsidRPr="00FD33D9" w:rsidRDefault="008301D3">
      <w:pPr>
        <w:pStyle w:val="Prrafodelista"/>
        <w:numPr>
          <w:ilvl w:val="3"/>
          <w:numId w:val="2"/>
        </w:numPr>
        <w:tabs>
          <w:tab w:val="left" w:pos="2756"/>
          <w:tab w:val="left" w:pos="2757"/>
        </w:tabs>
        <w:rPr>
          <w:sz w:val="20"/>
          <w:lang w:val="es-CO"/>
        </w:rPr>
      </w:pPr>
      <w:r w:rsidRPr="00FD33D9">
        <w:rPr>
          <w:sz w:val="20"/>
          <w:lang w:val="es-CO"/>
        </w:rPr>
        <w:t>Muestre las últimas 15 líneas del archivo</w:t>
      </w:r>
      <w:r w:rsidRPr="00FD33D9">
        <w:rPr>
          <w:spacing w:val="-5"/>
          <w:sz w:val="20"/>
          <w:lang w:val="es-CO"/>
        </w:rPr>
        <w:t xml:space="preserve"> </w:t>
      </w:r>
      <w:r w:rsidRPr="00FD33D9">
        <w:rPr>
          <w:sz w:val="20"/>
          <w:lang w:val="es-CO"/>
        </w:rPr>
        <w:t>messages</w:t>
      </w:r>
    </w:p>
    <w:p w14:paraId="2AAB922F" w14:textId="77777777" w:rsidR="009303A5" w:rsidRPr="00FD33D9" w:rsidRDefault="008301D3">
      <w:pPr>
        <w:pStyle w:val="Prrafodelista"/>
        <w:numPr>
          <w:ilvl w:val="3"/>
          <w:numId w:val="2"/>
        </w:numPr>
        <w:tabs>
          <w:tab w:val="left" w:pos="2756"/>
          <w:tab w:val="left" w:pos="2757"/>
        </w:tabs>
        <w:spacing w:before="24" w:line="261" w:lineRule="auto"/>
        <w:ind w:right="568"/>
        <w:rPr>
          <w:sz w:val="20"/>
          <w:lang w:val="es-CO"/>
        </w:rPr>
      </w:pPr>
      <w:r w:rsidRPr="00FD33D9">
        <w:rPr>
          <w:sz w:val="20"/>
          <w:lang w:val="es-CO"/>
        </w:rPr>
        <w:t>Muestre, de esas 15 líneas del archivo messages, las que contengan</w:t>
      </w:r>
      <w:r w:rsidRPr="00FD33D9">
        <w:rPr>
          <w:spacing w:val="-39"/>
          <w:sz w:val="20"/>
          <w:lang w:val="es-CO"/>
        </w:rPr>
        <w:t xml:space="preserve"> </w:t>
      </w:r>
      <w:r w:rsidRPr="00FD33D9">
        <w:rPr>
          <w:sz w:val="20"/>
          <w:lang w:val="es-CO"/>
        </w:rPr>
        <w:t>una palabra</w:t>
      </w:r>
      <w:r w:rsidRPr="00FD33D9">
        <w:rPr>
          <w:spacing w:val="1"/>
          <w:sz w:val="20"/>
          <w:lang w:val="es-CO"/>
        </w:rPr>
        <w:t xml:space="preserve"> </w:t>
      </w:r>
      <w:r w:rsidRPr="00FD33D9">
        <w:rPr>
          <w:sz w:val="20"/>
          <w:lang w:val="es-CO"/>
        </w:rPr>
        <w:t>particular</w:t>
      </w:r>
    </w:p>
    <w:p w14:paraId="1313E720" w14:textId="77777777" w:rsidR="009303A5" w:rsidRPr="00FD33D9" w:rsidRDefault="008301D3">
      <w:pPr>
        <w:pStyle w:val="Prrafodelista"/>
        <w:numPr>
          <w:ilvl w:val="3"/>
          <w:numId w:val="2"/>
        </w:numPr>
        <w:tabs>
          <w:tab w:val="left" w:pos="2756"/>
          <w:tab w:val="left" w:pos="2757"/>
        </w:tabs>
        <w:spacing w:before="4" w:line="259" w:lineRule="auto"/>
        <w:ind w:right="178"/>
        <w:rPr>
          <w:sz w:val="20"/>
          <w:lang w:val="es-CO"/>
        </w:rPr>
      </w:pPr>
      <w:r w:rsidRPr="00FD33D9">
        <w:rPr>
          <w:sz w:val="20"/>
          <w:lang w:val="es-CO"/>
        </w:rPr>
        <w:t>Muestre de las últimas 15 líneas del archivo syslog el proceso de los</w:t>
      </w:r>
      <w:r w:rsidRPr="00FD33D9">
        <w:rPr>
          <w:spacing w:val="-41"/>
          <w:sz w:val="20"/>
          <w:lang w:val="es-CO"/>
        </w:rPr>
        <w:t xml:space="preserve"> </w:t>
      </w:r>
      <w:r w:rsidRPr="00FD33D9">
        <w:rPr>
          <w:sz w:val="20"/>
          <w:lang w:val="es-CO"/>
        </w:rPr>
        <w:t>eventos registrados (Solo debe mostrar el proceso de dichas</w:t>
      </w:r>
      <w:r w:rsidRPr="00FD33D9">
        <w:rPr>
          <w:spacing w:val="-8"/>
          <w:sz w:val="20"/>
          <w:lang w:val="es-CO"/>
        </w:rPr>
        <w:t xml:space="preserve"> </w:t>
      </w:r>
      <w:r w:rsidRPr="00FD33D9">
        <w:rPr>
          <w:sz w:val="20"/>
          <w:lang w:val="es-CO"/>
        </w:rPr>
        <w:t>líneas)</w:t>
      </w:r>
    </w:p>
    <w:p w14:paraId="7D966620" w14:textId="77777777" w:rsidR="009303A5" w:rsidRPr="00FD33D9" w:rsidRDefault="008301D3">
      <w:pPr>
        <w:pStyle w:val="Ttulo3"/>
        <w:spacing w:before="128" w:line="278" w:lineRule="exact"/>
        <w:rPr>
          <w:lang w:val="es-CO"/>
        </w:rPr>
      </w:pPr>
      <w:r w:rsidRPr="00FD33D9">
        <w:rPr>
          <w:color w:val="6B911C"/>
          <w:lang w:val="es-CO"/>
        </w:rPr>
        <w:t>Creación de usuarios</w:t>
      </w:r>
    </w:p>
    <w:p w14:paraId="0DD8DFFA" w14:textId="77777777" w:rsidR="009303A5" w:rsidRPr="00FD33D9" w:rsidRDefault="008301D3">
      <w:pPr>
        <w:pStyle w:val="Textoindependiente"/>
        <w:spacing w:line="264" w:lineRule="auto"/>
        <w:ind w:left="1328" w:right="351" w:firstLine="0"/>
        <w:rPr>
          <w:lang w:val="es-CO"/>
        </w:rPr>
      </w:pPr>
      <w:r w:rsidRPr="00FD33D9">
        <w:rPr>
          <w:lang w:val="es-CO"/>
        </w:rPr>
        <w:t>Escriba un programa Shell que implemente el trabajo que hizo de creación de usuarios, grupos y permisos del laboratorio anterior. Debe solicitar en la línea de comandos toda la información requerida. Debe verse del estilo</w:t>
      </w:r>
    </w:p>
    <w:p w14:paraId="54152128" w14:textId="77777777" w:rsidR="009303A5" w:rsidRPr="00FD33D9" w:rsidRDefault="008301D3">
      <w:pPr>
        <w:pStyle w:val="Textoindependiente"/>
        <w:spacing w:line="266" w:lineRule="auto"/>
        <w:ind w:left="1328" w:right="934" w:firstLine="0"/>
        <w:rPr>
          <w:rFonts w:ascii="Consolas" w:hAnsi="Consolas"/>
          <w:lang w:val="es-CO"/>
        </w:rPr>
      </w:pPr>
      <w:r w:rsidRPr="00FD33D9">
        <w:rPr>
          <w:rFonts w:ascii="Consolas" w:hAnsi="Consolas"/>
          <w:lang w:val="es-CO"/>
        </w:rPr>
        <w:lastRenderedPageBreak/>
        <w:t>newuser nombre grupo descripción directorio Shell permiso_usuario(en número) permiso_grupo(en número) permiso_otros(en número)</w:t>
      </w:r>
    </w:p>
    <w:p w14:paraId="49A5E33B" w14:textId="77777777" w:rsidR="009303A5" w:rsidRPr="00FD33D9" w:rsidRDefault="008301D3">
      <w:pPr>
        <w:pStyle w:val="Textoindependiente"/>
        <w:spacing w:line="231" w:lineRule="exact"/>
        <w:ind w:left="1328" w:firstLine="0"/>
        <w:rPr>
          <w:rFonts w:ascii="Consolas"/>
          <w:lang w:val="es-CO"/>
        </w:rPr>
      </w:pPr>
      <w:r w:rsidRPr="00FD33D9">
        <w:rPr>
          <w:rFonts w:ascii="Consolas"/>
          <w:lang w:val="es-CO"/>
        </w:rPr>
        <w:t>newgroup nombre_grupo ID_grupo</w:t>
      </w:r>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3AB92FB3" w:rsidR="009303A5"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6D67A869" w14:textId="16B2B32F" w:rsidR="000051D5" w:rsidRPr="000051D5" w:rsidRDefault="000051D5" w:rsidP="000051D5">
      <w:pPr>
        <w:pStyle w:val="Prrafodelista"/>
        <w:numPr>
          <w:ilvl w:val="1"/>
          <w:numId w:val="1"/>
        </w:numPr>
        <w:tabs>
          <w:tab w:val="left" w:pos="1689"/>
        </w:tabs>
        <w:spacing w:before="0"/>
        <w:jc w:val="both"/>
        <w:rPr>
          <w:color w:val="00B050"/>
          <w:sz w:val="20"/>
          <w:lang w:val="es-CO"/>
        </w:rPr>
      </w:pPr>
      <w:r w:rsidRPr="000051D5">
        <w:rPr>
          <w:color w:val="00B050"/>
          <w:sz w:val="20"/>
          <w:lang w:val="es-CO"/>
        </w:rPr>
        <w:t>Para crear un archivo con el comando VI lo hacemos de la siguiente forma</w:t>
      </w:r>
    </w:p>
    <w:p w14:paraId="2353597C" w14:textId="01C6968B" w:rsidR="000051D5" w:rsidRDefault="000051D5" w:rsidP="000051D5">
      <w:pPr>
        <w:pStyle w:val="Prrafodelista"/>
        <w:tabs>
          <w:tab w:val="left" w:pos="1689"/>
        </w:tabs>
        <w:spacing w:before="0"/>
        <w:ind w:left="2488" w:firstLine="0"/>
        <w:jc w:val="both"/>
        <w:rPr>
          <w:sz w:val="20"/>
          <w:highlight w:val="lightGray"/>
          <w:lang w:val="es-CO"/>
        </w:rPr>
      </w:pPr>
      <w:r w:rsidRPr="000051D5">
        <w:rPr>
          <w:sz w:val="20"/>
          <w:highlight w:val="lightGray"/>
          <w:lang w:val="es-CO"/>
        </w:rPr>
        <w:t>Vi nombre-archivo</w:t>
      </w:r>
    </w:p>
    <w:p w14:paraId="3A8A006E" w14:textId="77777777" w:rsidR="000051D5" w:rsidRPr="000051D5" w:rsidRDefault="000051D5" w:rsidP="000051D5">
      <w:pPr>
        <w:pStyle w:val="Prrafodelista"/>
        <w:tabs>
          <w:tab w:val="left" w:pos="1689"/>
        </w:tabs>
        <w:spacing w:before="0"/>
        <w:ind w:left="2488" w:firstLine="0"/>
        <w:jc w:val="both"/>
        <w:rPr>
          <w:sz w:val="20"/>
          <w:highlight w:val="lightGray"/>
          <w:lang w:val="es-CO"/>
        </w:rPr>
      </w:pP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2FE7F2F4" w:rsidR="009303A5" w:rsidRPr="00FD33D9" w:rsidRDefault="009303A5">
      <w:pPr>
        <w:pStyle w:val="Textoindependiente"/>
        <w:ind w:firstLine="0"/>
        <w:rPr>
          <w:lang w:val="es-CO"/>
        </w:rPr>
      </w:pPr>
    </w:p>
    <w:p w14:paraId="21548B81" w14:textId="5E7E023D" w:rsidR="009303A5" w:rsidRDefault="00B40841">
      <w:pPr>
        <w:pStyle w:val="Textoindependiente"/>
        <w:ind w:firstLine="0"/>
        <w:rPr>
          <w:lang w:val="es-CO"/>
        </w:rPr>
      </w:pPr>
      <w:r>
        <w:rPr>
          <w:lang w:val="es-CO"/>
        </w:rPr>
      </w:r>
      <w:r>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29" o:title=""/>
            </v:shape>
            <w10:anchorlock/>
          </v:group>
        </w:pict>
      </w:r>
    </w:p>
    <w:p w14:paraId="2328D167" w14:textId="6FF61DD4" w:rsidR="005C16D7" w:rsidRDefault="005C16D7">
      <w:pPr>
        <w:pStyle w:val="Textoindependiente"/>
        <w:ind w:firstLine="0"/>
        <w:rPr>
          <w:lang w:val="es-CO"/>
        </w:rPr>
      </w:pPr>
    </w:p>
    <w:p w14:paraId="4FE33DCF" w14:textId="066A0022" w:rsidR="005C16D7" w:rsidRDefault="005C16D7">
      <w:pPr>
        <w:pStyle w:val="Textoindependiente"/>
        <w:ind w:firstLine="0"/>
        <w:rPr>
          <w:lang w:val="es-CO"/>
        </w:rPr>
      </w:pPr>
      <w:r>
        <w:rPr>
          <w:lang w:val="es-CO"/>
        </w:rPr>
        <w:t>Lo primero que hacemos es crear el archivo donde vamos a digitar el texto</w:t>
      </w:r>
    </w:p>
    <w:p w14:paraId="2B93BF8A" w14:textId="77777777" w:rsidR="005C16D7" w:rsidRDefault="005C16D7">
      <w:pPr>
        <w:pStyle w:val="Textoindependiente"/>
        <w:ind w:firstLine="0"/>
        <w:rPr>
          <w:lang w:val="es-CO"/>
        </w:rPr>
      </w:pPr>
    </w:p>
    <w:p w14:paraId="68ACB826" w14:textId="5E27EAE5" w:rsidR="005C16D7" w:rsidRDefault="005C16D7" w:rsidP="005C16D7">
      <w:pPr>
        <w:pStyle w:val="Textoindependiente"/>
        <w:ind w:firstLine="0"/>
        <w:jc w:val="center"/>
        <w:rPr>
          <w:lang w:val="es-CO"/>
        </w:rPr>
      </w:pPr>
      <w:r>
        <w:rPr>
          <w:noProof/>
        </w:rPr>
        <w:drawing>
          <wp:inline distT="0" distB="0" distL="0" distR="0" wp14:anchorId="2D9B7558" wp14:editId="3FF187BC">
            <wp:extent cx="3762375" cy="3810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375" cy="381000"/>
                    </a:xfrm>
                    <a:prstGeom prst="rect">
                      <a:avLst/>
                    </a:prstGeom>
                  </pic:spPr>
                </pic:pic>
              </a:graphicData>
            </a:graphic>
          </wp:inline>
        </w:drawing>
      </w:r>
    </w:p>
    <w:p w14:paraId="3C6B4442" w14:textId="7EB9F67C" w:rsidR="005C16D7" w:rsidRDefault="005C16D7" w:rsidP="005C16D7">
      <w:pPr>
        <w:pStyle w:val="Textoindependiente"/>
        <w:ind w:firstLine="0"/>
        <w:jc w:val="center"/>
        <w:rPr>
          <w:lang w:val="es-CO"/>
        </w:rPr>
      </w:pPr>
    </w:p>
    <w:p w14:paraId="3F31F44C" w14:textId="0A6E2D3C" w:rsidR="005C16D7" w:rsidRDefault="005C16D7" w:rsidP="005C16D7">
      <w:pPr>
        <w:pStyle w:val="Textoindependiente"/>
        <w:ind w:firstLine="0"/>
        <w:jc w:val="center"/>
        <w:rPr>
          <w:lang w:val="es-CO"/>
        </w:rPr>
      </w:pPr>
      <w:r>
        <w:rPr>
          <w:lang w:val="es-CO"/>
        </w:rPr>
        <w:t>Luego, llenamos el archivo con el texto respectivo</w:t>
      </w:r>
    </w:p>
    <w:p w14:paraId="3ACDB049" w14:textId="48320D6B" w:rsidR="005C16D7" w:rsidRDefault="005C16D7" w:rsidP="005C16D7">
      <w:pPr>
        <w:pStyle w:val="Textoindependiente"/>
        <w:ind w:firstLine="0"/>
        <w:jc w:val="center"/>
        <w:rPr>
          <w:lang w:val="es-CO"/>
        </w:rPr>
      </w:pPr>
      <w:r>
        <w:rPr>
          <w:noProof/>
        </w:rPr>
        <w:drawing>
          <wp:inline distT="0" distB="0" distL="0" distR="0" wp14:anchorId="43399079" wp14:editId="5E5E71B7">
            <wp:extent cx="6197600" cy="1813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7600" cy="1813560"/>
                    </a:xfrm>
                    <a:prstGeom prst="rect">
                      <a:avLst/>
                    </a:prstGeom>
                  </pic:spPr>
                </pic:pic>
              </a:graphicData>
            </a:graphic>
          </wp:inline>
        </w:drawing>
      </w:r>
    </w:p>
    <w:p w14:paraId="4B733C2F" w14:textId="77777777" w:rsidR="007619FA" w:rsidRPr="00FD33D9" w:rsidRDefault="007619FA" w:rsidP="005C16D7">
      <w:pPr>
        <w:pStyle w:val="Textoindependiente"/>
        <w:ind w:firstLine="0"/>
        <w:jc w:val="center"/>
        <w:rPr>
          <w:lang w:val="es-CO"/>
        </w:rPr>
      </w:pPr>
    </w:p>
    <w:p w14:paraId="4378A4B6" w14:textId="77777777" w:rsidR="009303A5" w:rsidRPr="00FD33D9" w:rsidRDefault="009303A5">
      <w:pPr>
        <w:pStyle w:val="Textoindependiente"/>
        <w:spacing w:before="10"/>
        <w:ind w:left="0" w:firstLine="0"/>
        <w:rPr>
          <w:sz w:val="9"/>
          <w:lang w:val="es-CO"/>
        </w:rPr>
      </w:pPr>
    </w:p>
    <w:p w14:paraId="0653B396" w14:textId="1ED8ACF2" w:rsidR="009303A5"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796F7988" w14:textId="378F271F" w:rsidR="007619FA" w:rsidRPr="00827993" w:rsidRDefault="007619FA" w:rsidP="007619FA">
      <w:pPr>
        <w:pStyle w:val="Prrafodelista"/>
        <w:numPr>
          <w:ilvl w:val="1"/>
          <w:numId w:val="1"/>
        </w:numPr>
        <w:tabs>
          <w:tab w:val="left" w:pos="1688"/>
          <w:tab w:val="left" w:pos="1689"/>
        </w:tabs>
        <w:spacing w:before="100"/>
        <w:rPr>
          <w:color w:val="00B050"/>
          <w:sz w:val="20"/>
          <w:lang w:val="es-CO"/>
        </w:rPr>
      </w:pPr>
      <w:r w:rsidRPr="00827993">
        <w:rPr>
          <w:color w:val="00B050"/>
          <w:sz w:val="20"/>
          <w:lang w:val="es-CO"/>
        </w:rPr>
        <w:t>Para grabar los cambios sin salirnos del editor, usaremos el siguiente comando:</w:t>
      </w:r>
    </w:p>
    <w:p w14:paraId="09DCA310" w14:textId="54585BF2"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noProof/>
          <w:color w:val="00B050"/>
        </w:rPr>
        <w:drawing>
          <wp:inline distT="0" distB="0" distL="0" distR="0" wp14:anchorId="774C680D" wp14:editId="4940C1D1">
            <wp:extent cx="476250" cy="40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 cy="400050"/>
                    </a:xfrm>
                    <a:prstGeom prst="rect">
                      <a:avLst/>
                    </a:prstGeom>
                  </pic:spPr>
                </pic:pic>
              </a:graphicData>
            </a:graphic>
          </wp:inline>
        </w:drawing>
      </w:r>
    </w:p>
    <w:p w14:paraId="5CCC37C4" w14:textId="717EE25F"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color w:val="00B050"/>
          <w:sz w:val="20"/>
          <w:lang w:val="es-CO"/>
        </w:rPr>
        <w:t>Y si todo sale correctamente, obtendremos el siguiente resultado</w:t>
      </w:r>
    </w:p>
    <w:p w14:paraId="0405D293" w14:textId="5469776B" w:rsidR="007619FA" w:rsidRDefault="007619FA" w:rsidP="007619FA">
      <w:pPr>
        <w:pStyle w:val="Prrafodelista"/>
        <w:tabs>
          <w:tab w:val="left" w:pos="1688"/>
          <w:tab w:val="left" w:pos="1689"/>
        </w:tabs>
        <w:spacing w:before="100"/>
        <w:ind w:left="2488" w:firstLine="0"/>
        <w:jc w:val="center"/>
        <w:rPr>
          <w:sz w:val="20"/>
          <w:lang w:val="es-CO"/>
        </w:rPr>
      </w:pPr>
      <w:r>
        <w:rPr>
          <w:noProof/>
        </w:rPr>
        <w:drawing>
          <wp:inline distT="0" distB="0" distL="0" distR="0" wp14:anchorId="03E43D45" wp14:editId="660F2F0B">
            <wp:extent cx="3686175" cy="371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371475"/>
                    </a:xfrm>
                    <a:prstGeom prst="rect">
                      <a:avLst/>
                    </a:prstGeom>
                  </pic:spPr>
                </pic:pic>
              </a:graphicData>
            </a:graphic>
          </wp:inline>
        </w:drawing>
      </w:r>
    </w:p>
    <w:p w14:paraId="6D172474" w14:textId="77777777" w:rsidR="007619FA" w:rsidRPr="007619FA" w:rsidRDefault="007619FA" w:rsidP="007619FA">
      <w:pPr>
        <w:pStyle w:val="Prrafodelista"/>
        <w:tabs>
          <w:tab w:val="left" w:pos="1688"/>
          <w:tab w:val="left" w:pos="1689"/>
        </w:tabs>
        <w:spacing w:before="100"/>
        <w:ind w:left="2488" w:firstLine="0"/>
        <w:jc w:val="center"/>
        <w:rPr>
          <w:sz w:val="20"/>
          <w:lang w:val="es-CO"/>
        </w:rPr>
      </w:pPr>
    </w:p>
    <w:p w14:paraId="1AEEA69B" w14:textId="4E648E3B" w:rsidR="007619FA" w:rsidRDefault="007619FA" w:rsidP="00827993">
      <w:pPr>
        <w:tabs>
          <w:tab w:val="left" w:pos="1688"/>
          <w:tab w:val="left" w:pos="1689"/>
        </w:tabs>
        <w:spacing w:before="100"/>
        <w:rPr>
          <w:sz w:val="20"/>
          <w:lang w:val="es-CO"/>
        </w:rPr>
      </w:pPr>
    </w:p>
    <w:p w14:paraId="02B14614" w14:textId="77777777" w:rsidR="00827993" w:rsidRPr="007619FA" w:rsidRDefault="00827993" w:rsidP="00827993">
      <w:pPr>
        <w:tabs>
          <w:tab w:val="left" w:pos="1688"/>
          <w:tab w:val="left" w:pos="1689"/>
        </w:tabs>
        <w:spacing w:before="100"/>
        <w:rPr>
          <w:sz w:val="20"/>
          <w:lang w:val="es-CO"/>
        </w:rPr>
      </w:pP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65DA1C2B" w:rsidR="009303A5"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7B779295" w14:textId="0E87FD9C" w:rsidR="00827993" w:rsidRPr="00827993" w:rsidRDefault="00827993" w:rsidP="00827993">
      <w:pPr>
        <w:pStyle w:val="Prrafodelista"/>
        <w:numPr>
          <w:ilvl w:val="1"/>
          <w:numId w:val="1"/>
        </w:numPr>
        <w:tabs>
          <w:tab w:val="left" w:pos="1688"/>
          <w:tab w:val="left" w:pos="1689"/>
        </w:tabs>
        <w:spacing w:before="22"/>
        <w:rPr>
          <w:color w:val="00B050"/>
          <w:sz w:val="20"/>
          <w:lang w:val="es-CO"/>
        </w:rPr>
      </w:pPr>
      <w:r w:rsidRPr="00827993">
        <w:rPr>
          <w:color w:val="00B050"/>
          <w:sz w:val="20"/>
          <w:lang w:val="es-CO"/>
        </w:rPr>
        <w:t>Para reemplazar cadenas de caracteres dentro del texto usaremos el siguiente comando, donde le decimos que, por cada aparición de la cadena “de” la vamos a reemplazar por la cadena “##”</w:t>
      </w:r>
    </w:p>
    <w:p w14:paraId="1218F3EF" w14:textId="58E0E49F" w:rsidR="00827993" w:rsidRDefault="00827993" w:rsidP="00827993">
      <w:pPr>
        <w:tabs>
          <w:tab w:val="left" w:pos="1688"/>
          <w:tab w:val="left" w:pos="1689"/>
        </w:tabs>
        <w:spacing w:before="22"/>
        <w:ind w:left="1328"/>
        <w:jc w:val="center"/>
        <w:rPr>
          <w:sz w:val="20"/>
          <w:lang w:val="es-CO"/>
        </w:rPr>
      </w:pPr>
      <w:r>
        <w:rPr>
          <w:noProof/>
        </w:rPr>
        <w:drawing>
          <wp:inline distT="0" distB="0" distL="0" distR="0" wp14:anchorId="532741C1" wp14:editId="24126DAB">
            <wp:extent cx="1876425" cy="352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6425" cy="352425"/>
                    </a:xfrm>
                    <a:prstGeom prst="rect">
                      <a:avLst/>
                    </a:prstGeom>
                  </pic:spPr>
                </pic:pic>
              </a:graphicData>
            </a:graphic>
          </wp:inline>
        </w:drawing>
      </w:r>
    </w:p>
    <w:p w14:paraId="46AF7A55" w14:textId="5205601A" w:rsidR="00AD30FB" w:rsidRPr="00AD30FB" w:rsidRDefault="00AD30FB" w:rsidP="00827993">
      <w:pPr>
        <w:tabs>
          <w:tab w:val="left" w:pos="1688"/>
          <w:tab w:val="left" w:pos="1689"/>
        </w:tabs>
        <w:spacing w:before="22"/>
        <w:ind w:left="1328"/>
        <w:jc w:val="center"/>
        <w:rPr>
          <w:color w:val="00B050"/>
          <w:sz w:val="20"/>
          <w:lang w:val="es-CO"/>
        </w:rPr>
      </w:pPr>
      <w:r w:rsidRPr="00AD30FB">
        <w:rPr>
          <w:color w:val="00B050"/>
          <w:sz w:val="20"/>
          <w:lang w:val="es-CO"/>
        </w:rPr>
        <w:t>Y podemos observar los resultados en el texto</w:t>
      </w:r>
    </w:p>
    <w:p w14:paraId="3344AE1F" w14:textId="03B106DA" w:rsidR="00AD30FB" w:rsidRPr="00827993" w:rsidRDefault="00AD30FB" w:rsidP="00827993">
      <w:pPr>
        <w:tabs>
          <w:tab w:val="left" w:pos="1688"/>
          <w:tab w:val="left" w:pos="1689"/>
        </w:tabs>
        <w:spacing w:before="22"/>
        <w:ind w:left="1328"/>
        <w:jc w:val="center"/>
        <w:rPr>
          <w:sz w:val="20"/>
          <w:lang w:val="es-CO"/>
        </w:rPr>
      </w:pPr>
      <w:r w:rsidRPr="00AD30FB">
        <w:drawing>
          <wp:inline distT="0" distB="0" distL="0" distR="0" wp14:anchorId="396099DC" wp14:editId="72427FC5">
            <wp:extent cx="6197600" cy="1591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7600" cy="1591310"/>
                    </a:xfrm>
                    <a:prstGeom prst="rect">
                      <a:avLst/>
                    </a:prstGeom>
                  </pic:spPr>
                </pic:pic>
              </a:graphicData>
            </a:graphic>
          </wp:inline>
        </w:drawing>
      </w:r>
    </w:p>
    <w:p w14:paraId="18D89660" w14:textId="7C2CA060"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0732980A" w14:textId="531FC4D3" w:rsidR="00AD30FB" w:rsidRP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 xml:space="preserve">Para borrar una palabra usando el editor VI, lo primero que debemos hacer es situar nuestro cursor en la palabra que deseamos eliminar y luego digitamos “dw” </w:t>
      </w:r>
    </w:p>
    <w:p w14:paraId="0A27CA7D" w14:textId="4B911AA2" w:rsidR="00AD30FB" w:rsidRPr="00AD30FB" w:rsidRDefault="00AD30FB" w:rsidP="00AD30FB">
      <w:pPr>
        <w:pStyle w:val="Prrafodelista"/>
        <w:tabs>
          <w:tab w:val="left" w:pos="1688"/>
          <w:tab w:val="left" w:pos="1689"/>
        </w:tabs>
        <w:ind w:left="2488" w:firstLine="0"/>
        <w:rPr>
          <w:sz w:val="20"/>
          <w:lang w:val="es-CO"/>
        </w:rPr>
      </w:pPr>
      <w:r>
        <w:rPr>
          <w:noProof/>
        </w:rPr>
        <w:drawing>
          <wp:inline distT="0" distB="0" distL="0" distR="0" wp14:anchorId="4DF33E9D" wp14:editId="3C09BDEF">
            <wp:extent cx="3714121" cy="8461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1333"/>
                    <a:stretch/>
                  </pic:blipFill>
                  <pic:spPr bwMode="auto">
                    <a:xfrm>
                      <a:off x="0" y="0"/>
                      <a:ext cx="3714750" cy="846304"/>
                    </a:xfrm>
                    <a:prstGeom prst="rect">
                      <a:avLst/>
                    </a:prstGeom>
                    <a:ln>
                      <a:noFill/>
                    </a:ln>
                    <a:extLst>
                      <a:ext uri="{53640926-AAD7-44D8-BBD7-CCE9431645EC}">
                        <a14:shadowObscured xmlns:a14="http://schemas.microsoft.com/office/drawing/2010/main"/>
                      </a:ext>
                    </a:extLst>
                  </pic:spPr>
                </pic:pic>
              </a:graphicData>
            </a:graphic>
          </wp:inline>
        </w:drawing>
      </w:r>
    </w:p>
    <w:p w14:paraId="4B5B01C5" w14:textId="77777777" w:rsidR="00AD30FB" w:rsidRPr="00AD30FB" w:rsidRDefault="00AD30FB" w:rsidP="00AD30FB">
      <w:pPr>
        <w:tabs>
          <w:tab w:val="left" w:pos="1688"/>
          <w:tab w:val="left" w:pos="1689"/>
        </w:tabs>
        <w:ind w:left="1688"/>
        <w:rPr>
          <w:sz w:val="20"/>
          <w:lang w:val="es-CO"/>
        </w:rPr>
      </w:pPr>
    </w:p>
    <w:p w14:paraId="480D97F2" w14:textId="5715CFDE"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7AD44F89" w14:textId="21B2DDBF" w:rsid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Así como eliminamos la palabra en el punto anterior, podemos eliminar una línea digitando “dd” una vez ubiquemos el cursor en la línea que queremos eliminar.</w:t>
      </w:r>
    </w:p>
    <w:p w14:paraId="65F1AF0B" w14:textId="103E372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3D40010E" wp14:editId="07EC5324">
            <wp:extent cx="6197600" cy="528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600" cy="528320"/>
                    </a:xfrm>
                    <a:prstGeom prst="rect">
                      <a:avLst/>
                    </a:prstGeom>
                  </pic:spPr>
                </pic:pic>
              </a:graphicData>
            </a:graphic>
          </wp:inline>
        </w:drawing>
      </w:r>
    </w:p>
    <w:p w14:paraId="3DD70ABE" w14:textId="0A9DBA0B" w:rsidR="00AD30FB" w:rsidRDefault="00AD30FB" w:rsidP="00AD30FB">
      <w:pPr>
        <w:pStyle w:val="Prrafodelista"/>
        <w:tabs>
          <w:tab w:val="left" w:pos="1688"/>
          <w:tab w:val="left" w:pos="1689"/>
        </w:tabs>
        <w:ind w:left="2488" w:firstLine="0"/>
        <w:rPr>
          <w:color w:val="00B050"/>
          <w:sz w:val="20"/>
          <w:lang w:val="es-CO"/>
        </w:rPr>
      </w:pPr>
      <w:r>
        <w:rPr>
          <w:color w:val="00B050"/>
          <w:sz w:val="20"/>
          <w:lang w:val="es-CO"/>
        </w:rPr>
        <w:t>Una vez puesto el cursor digitamos “dd’ y la línea desaparecerá.</w:t>
      </w:r>
    </w:p>
    <w:p w14:paraId="5FF6DD89" w14:textId="2AEA674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24A69C11" wp14:editId="445C7B13">
            <wp:extent cx="6197600" cy="5632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7600" cy="563245"/>
                    </a:xfrm>
                    <a:prstGeom prst="rect">
                      <a:avLst/>
                    </a:prstGeom>
                  </pic:spPr>
                </pic:pic>
              </a:graphicData>
            </a:graphic>
          </wp:inline>
        </w:drawing>
      </w:r>
    </w:p>
    <w:p w14:paraId="7D893E1F" w14:textId="77777777" w:rsidR="00AD30FB" w:rsidRPr="00AD30FB" w:rsidRDefault="00AD30FB" w:rsidP="00AD30FB">
      <w:pPr>
        <w:tabs>
          <w:tab w:val="left" w:pos="1688"/>
          <w:tab w:val="left" w:pos="1689"/>
        </w:tabs>
        <w:rPr>
          <w:color w:val="00B050"/>
          <w:sz w:val="20"/>
          <w:lang w:val="es-CO"/>
        </w:rPr>
      </w:pPr>
    </w:p>
    <w:p w14:paraId="4C8B0C29" w14:textId="6C442337"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07F509" w14:textId="3D08626E" w:rsidR="00AD30FB" w:rsidRPr="001250CB" w:rsidRDefault="00AD30FB" w:rsidP="00AD30FB">
      <w:pPr>
        <w:pStyle w:val="Prrafodelista"/>
        <w:numPr>
          <w:ilvl w:val="1"/>
          <w:numId w:val="1"/>
        </w:numPr>
        <w:tabs>
          <w:tab w:val="left" w:pos="1688"/>
          <w:tab w:val="left" w:pos="1689"/>
        </w:tabs>
        <w:spacing w:before="24"/>
        <w:rPr>
          <w:color w:val="00B050"/>
          <w:sz w:val="20"/>
          <w:lang w:val="es-CO"/>
        </w:rPr>
      </w:pPr>
      <w:r w:rsidRPr="001250CB">
        <w:rPr>
          <w:color w:val="00B050"/>
          <w:sz w:val="20"/>
          <w:lang w:val="es-CO"/>
        </w:rPr>
        <w:t xml:space="preserve">Para deshacer el comando anterior tenemos 3 opciones. </w:t>
      </w:r>
    </w:p>
    <w:p w14:paraId="05B4DFC5" w14:textId="09D71CF6"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el comando anterior sin posicionar el cursor</w:t>
      </w:r>
    </w:p>
    <w:p w14:paraId="1C7EC8C2" w14:textId="6D5AA0CE"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todos los cambios en la línea actual</w:t>
      </w:r>
    </w:p>
    <w:p w14:paraId="48D7FD8A" w14:textId="55AB4702"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el comando anterior en la ultima línea</w:t>
      </w:r>
    </w:p>
    <w:p w14:paraId="6296A616" w14:textId="4609D90C" w:rsidR="001250CB" w:rsidRDefault="001250CB" w:rsidP="001250CB">
      <w:pPr>
        <w:pStyle w:val="Prrafodelista"/>
        <w:tabs>
          <w:tab w:val="left" w:pos="1688"/>
          <w:tab w:val="left" w:pos="1689"/>
        </w:tabs>
        <w:spacing w:before="24"/>
        <w:ind w:left="2488" w:firstLine="0"/>
        <w:jc w:val="center"/>
        <w:rPr>
          <w:sz w:val="20"/>
          <w:lang w:val="es-CO"/>
        </w:rPr>
      </w:pPr>
      <w:r>
        <w:rPr>
          <w:noProof/>
        </w:rPr>
        <w:drawing>
          <wp:inline distT="0" distB="0" distL="0" distR="0" wp14:anchorId="3A081719" wp14:editId="636AFDE2">
            <wp:extent cx="4143375" cy="5810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581025"/>
                    </a:xfrm>
                    <a:prstGeom prst="rect">
                      <a:avLst/>
                    </a:prstGeom>
                  </pic:spPr>
                </pic:pic>
              </a:graphicData>
            </a:graphic>
          </wp:inline>
        </w:drawing>
      </w:r>
    </w:p>
    <w:p w14:paraId="02D86ED7" w14:textId="00D4D5DA" w:rsidR="001250CB" w:rsidRDefault="001250CB" w:rsidP="001250CB">
      <w:pPr>
        <w:pStyle w:val="Prrafodelista"/>
        <w:tabs>
          <w:tab w:val="left" w:pos="1688"/>
          <w:tab w:val="left" w:pos="1689"/>
        </w:tabs>
        <w:spacing w:before="24"/>
        <w:ind w:left="2488" w:firstLine="0"/>
        <w:jc w:val="center"/>
        <w:rPr>
          <w:sz w:val="20"/>
          <w:lang w:val="es-CO"/>
        </w:rPr>
      </w:pPr>
    </w:p>
    <w:p w14:paraId="001CB7BC" w14:textId="68C148DD" w:rsidR="001250CB" w:rsidRDefault="001250CB" w:rsidP="001250CB">
      <w:pPr>
        <w:pStyle w:val="Prrafodelista"/>
        <w:tabs>
          <w:tab w:val="left" w:pos="1688"/>
          <w:tab w:val="left" w:pos="1689"/>
        </w:tabs>
        <w:spacing w:before="24"/>
        <w:ind w:left="2488" w:firstLine="0"/>
        <w:jc w:val="center"/>
        <w:rPr>
          <w:sz w:val="20"/>
          <w:lang w:val="es-CO"/>
        </w:rPr>
      </w:pPr>
    </w:p>
    <w:p w14:paraId="5A153A02" w14:textId="7B5F4C7E" w:rsidR="001250CB" w:rsidRDefault="001250CB" w:rsidP="001250CB">
      <w:pPr>
        <w:pStyle w:val="Prrafodelista"/>
        <w:tabs>
          <w:tab w:val="left" w:pos="1688"/>
          <w:tab w:val="left" w:pos="1689"/>
        </w:tabs>
        <w:spacing w:before="24"/>
        <w:ind w:left="2488" w:firstLine="0"/>
        <w:jc w:val="center"/>
        <w:rPr>
          <w:sz w:val="20"/>
          <w:lang w:val="es-CO"/>
        </w:rPr>
      </w:pPr>
    </w:p>
    <w:p w14:paraId="120681F3" w14:textId="77777777" w:rsidR="001250CB" w:rsidRPr="00FD33D9" w:rsidRDefault="001250CB" w:rsidP="001250CB">
      <w:pPr>
        <w:pStyle w:val="Prrafodelista"/>
        <w:tabs>
          <w:tab w:val="left" w:pos="1688"/>
          <w:tab w:val="left" w:pos="1689"/>
        </w:tabs>
        <w:spacing w:before="24"/>
        <w:ind w:left="2488" w:firstLine="0"/>
        <w:jc w:val="center"/>
        <w:rPr>
          <w:sz w:val="20"/>
          <w:lang w:val="es-CO"/>
        </w:rPr>
      </w:pPr>
    </w:p>
    <w:p w14:paraId="3E715417" w14:textId="64A45873" w:rsidR="001250CB" w:rsidRDefault="008301D3" w:rsidP="001250CB">
      <w:pPr>
        <w:pStyle w:val="Prrafodelista"/>
        <w:numPr>
          <w:ilvl w:val="0"/>
          <w:numId w:val="1"/>
        </w:numPr>
        <w:tabs>
          <w:tab w:val="left" w:pos="1688"/>
          <w:tab w:val="left" w:pos="1689"/>
        </w:tabs>
        <w:ind w:hanging="361"/>
        <w:rPr>
          <w:sz w:val="20"/>
          <w:lang w:val="es-CO"/>
        </w:rPr>
      </w:pPr>
      <w:r w:rsidRPr="00FD33D9">
        <w:rPr>
          <w:sz w:val="20"/>
          <w:lang w:val="es-CO"/>
        </w:rPr>
        <w:lastRenderedPageBreak/>
        <w:t>Pase a mayúscula la última línea del</w:t>
      </w:r>
      <w:r w:rsidRPr="00FD33D9">
        <w:rPr>
          <w:spacing w:val="-3"/>
          <w:sz w:val="20"/>
          <w:lang w:val="es-CO"/>
        </w:rPr>
        <w:t xml:space="preserve"> </w:t>
      </w:r>
      <w:r w:rsidRPr="00FD33D9">
        <w:rPr>
          <w:sz w:val="20"/>
          <w:lang w:val="es-CO"/>
        </w:rPr>
        <w:t>documento.</w:t>
      </w:r>
    </w:p>
    <w:p w14:paraId="0FE22FDD" w14:textId="1EC7F8EA" w:rsidR="001250CB" w:rsidRPr="001250CB" w:rsidRDefault="001250CB" w:rsidP="001250CB">
      <w:pPr>
        <w:pStyle w:val="Prrafodelista"/>
        <w:numPr>
          <w:ilvl w:val="1"/>
          <w:numId w:val="1"/>
        </w:numPr>
        <w:tabs>
          <w:tab w:val="left" w:pos="1688"/>
          <w:tab w:val="left" w:pos="1689"/>
        </w:tabs>
        <w:rPr>
          <w:color w:val="00B050"/>
          <w:sz w:val="20"/>
          <w:lang w:val="es-CO"/>
        </w:rPr>
      </w:pPr>
      <w:r w:rsidRPr="001250CB">
        <w:rPr>
          <w:color w:val="00B050"/>
          <w:sz w:val="20"/>
          <w:lang w:val="es-CO"/>
        </w:rPr>
        <w:t>Para convertir una línea a mayúsculas utilizaremos el comando “gUU” ubicando antes la posición del cursor en la línea que queremos convertir</w:t>
      </w:r>
    </w:p>
    <w:p w14:paraId="78A4FECC" w14:textId="7B6A5808" w:rsidR="001250CB" w:rsidRPr="001250CB" w:rsidRDefault="001250CB" w:rsidP="001250CB">
      <w:pPr>
        <w:pStyle w:val="Prrafodelista"/>
        <w:tabs>
          <w:tab w:val="left" w:pos="1688"/>
          <w:tab w:val="left" w:pos="1689"/>
        </w:tabs>
        <w:ind w:left="2488" w:firstLine="0"/>
        <w:jc w:val="center"/>
        <w:rPr>
          <w:sz w:val="20"/>
          <w:lang w:val="es-CO"/>
        </w:rPr>
      </w:pPr>
      <w:r>
        <w:rPr>
          <w:noProof/>
        </w:rPr>
        <w:drawing>
          <wp:inline distT="0" distB="0" distL="0" distR="0" wp14:anchorId="39C01D53" wp14:editId="1A31BAB8">
            <wp:extent cx="4362450" cy="6572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50" cy="657225"/>
                    </a:xfrm>
                    <a:prstGeom prst="rect">
                      <a:avLst/>
                    </a:prstGeom>
                  </pic:spPr>
                </pic:pic>
              </a:graphicData>
            </a:graphic>
          </wp:inline>
        </w:drawing>
      </w:r>
    </w:p>
    <w:p w14:paraId="76D47B16" w14:textId="68FCE76F"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494787AF" w14:textId="0077C18F" w:rsidR="001250CB" w:rsidRPr="00154E2A" w:rsidRDefault="00154E2A" w:rsidP="001250CB">
      <w:pPr>
        <w:pStyle w:val="Prrafodelista"/>
        <w:numPr>
          <w:ilvl w:val="1"/>
          <w:numId w:val="1"/>
        </w:numPr>
        <w:tabs>
          <w:tab w:val="left" w:pos="1688"/>
          <w:tab w:val="left" w:pos="1689"/>
        </w:tabs>
        <w:rPr>
          <w:color w:val="00B050"/>
          <w:sz w:val="20"/>
          <w:lang w:val="es-CO"/>
        </w:rPr>
      </w:pPr>
      <w:r w:rsidRPr="00154E2A">
        <w:rPr>
          <w:color w:val="00B050"/>
          <w:sz w:val="20"/>
          <w:lang w:val="es-CO"/>
        </w:rPr>
        <w:t xml:space="preserve">Para copiar líneas específicas, vi nos permite un comando básico y funcional que copia un rango de líneas, y las posiciona donde queramos. Entonces utilizaremos el comando “:6,7 </w:t>
      </w:r>
      <w:proofErr w:type="gramStart"/>
      <w:r w:rsidRPr="00154E2A">
        <w:rPr>
          <w:color w:val="00B050"/>
          <w:sz w:val="20"/>
          <w:lang w:val="es-CO"/>
        </w:rPr>
        <w:t>co 12</w:t>
      </w:r>
      <w:proofErr w:type="gramEnd"/>
      <w:r w:rsidRPr="00154E2A">
        <w:rPr>
          <w:color w:val="00B050"/>
          <w:sz w:val="20"/>
          <w:lang w:val="es-CO"/>
        </w:rPr>
        <w:t>” que nos permite copiar desde la línea 6 a la 7 y posicionarlas en la línea 12</w:t>
      </w:r>
    </w:p>
    <w:p w14:paraId="4BC1E63B" w14:textId="06B0BB52" w:rsidR="00154E2A" w:rsidRDefault="00154E2A" w:rsidP="00154E2A">
      <w:pPr>
        <w:pStyle w:val="Prrafodelista"/>
        <w:numPr>
          <w:ilvl w:val="1"/>
          <w:numId w:val="1"/>
        </w:numPr>
        <w:tabs>
          <w:tab w:val="left" w:pos="1688"/>
          <w:tab w:val="left" w:pos="1689"/>
        </w:tabs>
        <w:jc w:val="center"/>
        <w:rPr>
          <w:sz w:val="20"/>
          <w:lang w:val="es-CO"/>
        </w:rPr>
      </w:pPr>
      <w:r>
        <w:rPr>
          <w:noProof/>
        </w:rPr>
        <w:drawing>
          <wp:inline distT="0" distB="0" distL="0" distR="0" wp14:anchorId="7643581F" wp14:editId="10988C9C">
            <wp:extent cx="3800475" cy="5857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475" cy="5857875"/>
                    </a:xfrm>
                    <a:prstGeom prst="rect">
                      <a:avLst/>
                    </a:prstGeom>
                  </pic:spPr>
                </pic:pic>
              </a:graphicData>
            </a:graphic>
          </wp:inline>
        </w:drawing>
      </w:r>
    </w:p>
    <w:p w14:paraId="450EE3DF" w14:textId="25F488F0" w:rsidR="00154E2A" w:rsidRDefault="00154E2A" w:rsidP="00154E2A">
      <w:pPr>
        <w:pStyle w:val="Prrafodelista"/>
        <w:tabs>
          <w:tab w:val="left" w:pos="1688"/>
          <w:tab w:val="left" w:pos="1689"/>
        </w:tabs>
        <w:ind w:left="2488" w:firstLine="0"/>
        <w:rPr>
          <w:sz w:val="20"/>
          <w:lang w:val="es-CO"/>
        </w:rPr>
      </w:pPr>
    </w:p>
    <w:p w14:paraId="31361549" w14:textId="02DB70E8" w:rsidR="00154E2A" w:rsidRDefault="00154E2A" w:rsidP="00154E2A">
      <w:pPr>
        <w:pStyle w:val="Prrafodelista"/>
        <w:tabs>
          <w:tab w:val="left" w:pos="1688"/>
          <w:tab w:val="left" w:pos="1689"/>
        </w:tabs>
        <w:ind w:left="2488" w:firstLine="0"/>
        <w:rPr>
          <w:sz w:val="20"/>
          <w:lang w:val="es-CO"/>
        </w:rPr>
      </w:pPr>
    </w:p>
    <w:p w14:paraId="37873086" w14:textId="585D6005" w:rsidR="00154E2A" w:rsidRDefault="00154E2A" w:rsidP="00154E2A">
      <w:pPr>
        <w:pStyle w:val="Prrafodelista"/>
        <w:tabs>
          <w:tab w:val="left" w:pos="1688"/>
          <w:tab w:val="left" w:pos="1689"/>
        </w:tabs>
        <w:ind w:left="2488" w:firstLine="0"/>
        <w:rPr>
          <w:sz w:val="20"/>
          <w:lang w:val="es-CO"/>
        </w:rPr>
      </w:pPr>
    </w:p>
    <w:p w14:paraId="11397A68" w14:textId="6519B268" w:rsidR="00154E2A" w:rsidRDefault="00154E2A" w:rsidP="00154E2A">
      <w:pPr>
        <w:pStyle w:val="Prrafodelista"/>
        <w:tabs>
          <w:tab w:val="left" w:pos="1688"/>
          <w:tab w:val="left" w:pos="1689"/>
        </w:tabs>
        <w:ind w:left="2488" w:firstLine="0"/>
        <w:rPr>
          <w:sz w:val="20"/>
          <w:lang w:val="es-CO"/>
        </w:rPr>
      </w:pPr>
    </w:p>
    <w:p w14:paraId="25DE3CB0" w14:textId="59CAFDE8" w:rsidR="00154E2A" w:rsidRDefault="00154E2A" w:rsidP="00154E2A">
      <w:pPr>
        <w:pStyle w:val="Prrafodelista"/>
        <w:tabs>
          <w:tab w:val="left" w:pos="1688"/>
          <w:tab w:val="left" w:pos="1689"/>
        </w:tabs>
        <w:ind w:left="2488" w:firstLine="0"/>
        <w:rPr>
          <w:sz w:val="20"/>
          <w:lang w:val="es-CO"/>
        </w:rPr>
      </w:pPr>
    </w:p>
    <w:p w14:paraId="5B7BA28B" w14:textId="3117929A" w:rsidR="00154E2A" w:rsidRDefault="00154E2A" w:rsidP="00154E2A">
      <w:pPr>
        <w:pStyle w:val="Prrafodelista"/>
        <w:tabs>
          <w:tab w:val="left" w:pos="1688"/>
          <w:tab w:val="left" w:pos="1689"/>
        </w:tabs>
        <w:ind w:left="2488" w:firstLine="0"/>
        <w:rPr>
          <w:sz w:val="20"/>
          <w:lang w:val="es-CO"/>
        </w:rPr>
      </w:pPr>
    </w:p>
    <w:p w14:paraId="705FEB32" w14:textId="77777777" w:rsidR="00154E2A" w:rsidRPr="00154E2A" w:rsidRDefault="00154E2A" w:rsidP="00154E2A">
      <w:pPr>
        <w:pStyle w:val="Prrafodelista"/>
        <w:tabs>
          <w:tab w:val="left" w:pos="1688"/>
          <w:tab w:val="left" w:pos="1689"/>
        </w:tabs>
        <w:ind w:left="2488" w:firstLine="0"/>
        <w:rPr>
          <w:sz w:val="20"/>
          <w:lang w:val="es-CO"/>
        </w:rPr>
      </w:pPr>
    </w:p>
    <w:p w14:paraId="508303E3" w14:textId="26B454E3"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lastRenderedPageBreak/>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6F295A6F" w14:textId="387D5A03" w:rsidR="00154E2A" w:rsidRDefault="00154E2A" w:rsidP="00154E2A">
      <w:pPr>
        <w:pStyle w:val="Prrafodelista"/>
        <w:numPr>
          <w:ilvl w:val="1"/>
          <w:numId w:val="1"/>
        </w:numPr>
        <w:tabs>
          <w:tab w:val="left" w:pos="1688"/>
          <w:tab w:val="left" w:pos="1689"/>
        </w:tabs>
        <w:spacing w:before="24"/>
        <w:rPr>
          <w:color w:val="00B050"/>
          <w:sz w:val="20"/>
          <w:lang w:val="es-CO"/>
        </w:rPr>
      </w:pPr>
      <w:r w:rsidRPr="00154E2A">
        <w:rPr>
          <w:color w:val="00B050"/>
          <w:sz w:val="20"/>
          <w:lang w:val="es-CO"/>
        </w:rPr>
        <w:t>Para buscar la palabra “los” podemos usar “/los” y nos llevara a la siguiente aparición después del cursor, y si queremos ver las otras apariciones, presionamos “n” para que el cursor nos lleve a cada una de ellas</w:t>
      </w:r>
    </w:p>
    <w:p w14:paraId="3BF2F2F1" w14:textId="2ACEC16B" w:rsidR="00154E2A" w:rsidRDefault="00154E2A" w:rsidP="00154E2A">
      <w:pPr>
        <w:pStyle w:val="Prrafodelista"/>
        <w:tabs>
          <w:tab w:val="left" w:pos="1688"/>
          <w:tab w:val="left" w:pos="1689"/>
        </w:tabs>
        <w:spacing w:before="24"/>
        <w:ind w:left="2488" w:firstLine="0"/>
        <w:jc w:val="center"/>
        <w:rPr>
          <w:color w:val="00B050"/>
          <w:sz w:val="20"/>
          <w:lang w:val="es-CO"/>
        </w:rPr>
      </w:pPr>
      <w:r>
        <w:rPr>
          <w:noProof/>
        </w:rPr>
        <w:drawing>
          <wp:inline distT="0" distB="0" distL="0" distR="0" wp14:anchorId="719112F9" wp14:editId="6591D064">
            <wp:extent cx="657225" cy="371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71475"/>
                    </a:xfrm>
                    <a:prstGeom prst="rect">
                      <a:avLst/>
                    </a:prstGeom>
                  </pic:spPr>
                </pic:pic>
              </a:graphicData>
            </a:graphic>
          </wp:inline>
        </w:drawing>
      </w:r>
    </w:p>
    <w:p w14:paraId="58DF0135" w14:textId="7AEF24C1" w:rsidR="00154E2A" w:rsidRDefault="00154E2A" w:rsidP="00154E2A">
      <w:pPr>
        <w:pStyle w:val="Prrafodelista"/>
        <w:tabs>
          <w:tab w:val="left" w:pos="1688"/>
          <w:tab w:val="left" w:pos="1689"/>
        </w:tabs>
        <w:spacing w:before="24"/>
        <w:ind w:left="2488" w:firstLine="0"/>
        <w:jc w:val="center"/>
        <w:rPr>
          <w:color w:val="00B050"/>
          <w:sz w:val="20"/>
          <w:lang w:val="es-CO"/>
        </w:rPr>
      </w:pPr>
      <w:r>
        <w:rPr>
          <w:color w:val="00B050"/>
          <w:sz w:val="20"/>
          <w:lang w:val="es-CO"/>
        </w:rPr>
        <w:t>En caso de una búsqueda satisfactoria, obtendremos el siguiente resultado</w:t>
      </w:r>
    </w:p>
    <w:p w14:paraId="4361F54D" w14:textId="6CC81AD3" w:rsidR="00154E2A" w:rsidRPr="00154E2A" w:rsidRDefault="00154E2A" w:rsidP="00154E2A">
      <w:pPr>
        <w:pStyle w:val="Prrafodelista"/>
        <w:tabs>
          <w:tab w:val="left" w:pos="1688"/>
          <w:tab w:val="left" w:pos="1689"/>
        </w:tabs>
        <w:spacing w:before="24"/>
        <w:ind w:left="2488" w:firstLine="0"/>
        <w:jc w:val="center"/>
        <w:rPr>
          <w:color w:val="00B050"/>
          <w:sz w:val="20"/>
          <w:lang w:val="es-CO"/>
        </w:rPr>
      </w:pPr>
      <w:r>
        <w:rPr>
          <w:noProof/>
        </w:rPr>
        <w:drawing>
          <wp:inline distT="0" distB="0" distL="0" distR="0" wp14:anchorId="53B9FE1F" wp14:editId="2156D3A4">
            <wp:extent cx="647700" cy="314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700" cy="314325"/>
                    </a:xfrm>
                    <a:prstGeom prst="rect">
                      <a:avLst/>
                    </a:prstGeom>
                  </pic:spPr>
                </pic:pic>
              </a:graphicData>
            </a:graphic>
          </wp:inline>
        </w:drawing>
      </w:r>
    </w:p>
    <w:p w14:paraId="34A1A680" w14:textId="77777777" w:rsidR="00154E2A" w:rsidRPr="00FD33D9" w:rsidRDefault="00154E2A" w:rsidP="00154E2A">
      <w:pPr>
        <w:pStyle w:val="Prrafodelista"/>
        <w:tabs>
          <w:tab w:val="left" w:pos="1688"/>
          <w:tab w:val="left" w:pos="1689"/>
        </w:tabs>
        <w:spacing w:before="24"/>
        <w:ind w:left="2488" w:firstLine="0"/>
        <w:rPr>
          <w:sz w:val="20"/>
          <w:lang w:val="es-CO"/>
        </w:rPr>
      </w:pPr>
    </w:p>
    <w:p w14:paraId="343BBF14" w14:textId="17EAE6B4" w:rsidR="00154E2A" w:rsidRDefault="008301D3" w:rsidP="00154E2A">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29A13F4A" w14:textId="2BD134E5" w:rsidR="00154E2A" w:rsidRPr="00B40841" w:rsidRDefault="00154E2A" w:rsidP="00154E2A">
      <w:pPr>
        <w:pStyle w:val="Prrafodelista"/>
        <w:numPr>
          <w:ilvl w:val="1"/>
          <w:numId w:val="1"/>
        </w:numPr>
        <w:tabs>
          <w:tab w:val="left" w:pos="1688"/>
          <w:tab w:val="left" w:pos="1689"/>
        </w:tabs>
        <w:spacing w:before="24"/>
        <w:rPr>
          <w:color w:val="00B050"/>
          <w:sz w:val="20"/>
          <w:lang w:val="es-CO"/>
        </w:rPr>
      </w:pPr>
      <w:r w:rsidRPr="00B40841">
        <w:rPr>
          <w:color w:val="00B050"/>
          <w:sz w:val="20"/>
          <w:lang w:val="es-CO"/>
        </w:rPr>
        <w:t>Para movernos entre las líneas del archivo por comandos</w:t>
      </w:r>
      <w:r w:rsidR="00B40841" w:rsidRPr="00B40841">
        <w:rPr>
          <w:color w:val="00B050"/>
          <w:sz w:val="20"/>
          <w:lang w:val="es-CO"/>
        </w:rPr>
        <w:t>, digitamos la combinación de teclas ej: “5G” donde el numero nos representa el numero de la línea y la G la ejecución del comando.</w:t>
      </w:r>
    </w:p>
    <w:p w14:paraId="1C588C52" w14:textId="13E6FBA1"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1F58115F" w14:textId="77777777" w:rsidR="00B40841" w:rsidRPr="00B40841" w:rsidRDefault="00B40841" w:rsidP="00B40841">
      <w:pPr>
        <w:widowControl/>
        <w:autoSpaceDE/>
        <w:autoSpaceDN/>
        <w:rPr>
          <w:rFonts w:ascii="Times New Roman" w:eastAsia="Times New Roman" w:hAnsi="Times New Roman" w:cs="Times New Roman"/>
          <w:sz w:val="24"/>
          <w:szCs w:val="24"/>
          <w:lang w:val="es-CO" w:eastAsia="es-CO" w:bidi="ar-SA"/>
        </w:rPr>
      </w:pPr>
    </w:p>
    <w:tbl>
      <w:tblPr>
        <w:tblW w:w="5000" w:type="pct"/>
        <w:tblCellSpacing w:w="0" w:type="dxa"/>
        <w:tblBorders>
          <w:top w:val="outset" w:sz="12" w:space="0" w:color="auto"/>
          <w:left w:val="outset" w:sz="12" w:space="0" w:color="auto"/>
          <w:bottom w:val="outset" w:sz="12" w:space="0" w:color="auto"/>
          <w:right w:val="outset" w:sz="12" w:space="0" w:color="auto"/>
        </w:tblBorders>
        <w:tblCellMar>
          <w:top w:w="150" w:type="dxa"/>
          <w:left w:w="150" w:type="dxa"/>
          <w:bottom w:w="150" w:type="dxa"/>
          <w:right w:w="150" w:type="dxa"/>
        </w:tblCellMar>
        <w:tblLook w:val="04A0" w:firstRow="1" w:lastRow="0" w:firstColumn="1" w:lastColumn="0" w:noHBand="0" w:noVBand="1"/>
      </w:tblPr>
      <w:tblGrid>
        <w:gridCol w:w="3128"/>
        <w:gridCol w:w="6962"/>
      </w:tblGrid>
      <w:tr w:rsidR="00B40841" w:rsidRPr="00B40841" w14:paraId="2BD98962" w14:textId="77777777" w:rsidTr="00B40841">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14:paraId="109F208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Comando </w:t>
            </w:r>
          </w:p>
        </w:tc>
        <w:tc>
          <w:tcPr>
            <w:tcW w:w="0" w:type="auto"/>
            <w:tcBorders>
              <w:top w:val="outset" w:sz="6" w:space="0" w:color="auto"/>
              <w:left w:val="outset" w:sz="6" w:space="0" w:color="auto"/>
              <w:bottom w:val="outset" w:sz="6" w:space="0" w:color="auto"/>
              <w:right w:val="outset" w:sz="6" w:space="0" w:color="auto"/>
            </w:tcBorders>
            <w:vAlign w:val="bottom"/>
            <w:hideMark/>
          </w:tcPr>
          <w:p w14:paraId="43AF01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Significado </w:t>
            </w:r>
          </w:p>
        </w:tc>
      </w:tr>
      <w:tr w:rsidR="00B40841" w:rsidRPr="00B40841" w14:paraId="55AFDF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782E1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Empezar</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448C4E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294A80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2AB4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p>
        </w:tc>
        <w:tc>
          <w:tcPr>
            <w:tcW w:w="0" w:type="auto"/>
            <w:tcBorders>
              <w:top w:val="outset" w:sz="6" w:space="0" w:color="auto"/>
              <w:left w:val="outset" w:sz="6" w:space="0" w:color="auto"/>
              <w:bottom w:val="outset" w:sz="6" w:space="0" w:color="auto"/>
              <w:right w:val="outset" w:sz="6" w:space="0" w:color="auto"/>
            </w:tcBorders>
            <w:hideMark/>
          </w:tcPr>
          <w:p w14:paraId="1C50608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o crear el archivo </w:t>
            </w:r>
          </w:p>
        </w:tc>
      </w:tr>
      <w:tr w:rsidR="00B40841" w:rsidRPr="00B40841" w14:paraId="4668A8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FF3E8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7A0FACE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un archivo nuevo para nombrarlo más tarde </w:t>
            </w:r>
          </w:p>
        </w:tc>
      </w:tr>
      <w:tr w:rsidR="00B40841" w:rsidRPr="00B40841" w14:paraId="41BCAD8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21AC8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p>
        </w:tc>
        <w:tc>
          <w:tcPr>
            <w:tcW w:w="0" w:type="auto"/>
            <w:tcBorders>
              <w:top w:val="outset" w:sz="6" w:space="0" w:color="auto"/>
              <w:left w:val="outset" w:sz="6" w:space="0" w:color="auto"/>
              <w:bottom w:val="outset" w:sz="6" w:space="0" w:color="auto"/>
              <w:right w:val="outset" w:sz="6" w:space="0" w:color="auto"/>
            </w:tcBorders>
            <w:hideMark/>
          </w:tcPr>
          <w:p w14:paraId="7EE5676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Recuperar un archivo de una caída del sistema </w:t>
            </w:r>
          </w:p>
        </w:tc>
      </w:tr>
      <w:tr w:rsidR="00B40841" w:rsidRPr="00B40841" w14:paraId="7B88888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5965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view</w:t>
            </w:r>
            <w:r w:rsidRPr="00B40841">
              <w:rPr>
                <w:rFonts w:ascii="Times New Roman" w:eastAsia="Times New Roman" w:hAnsi="Times New Roman" w:cs="Times New Roman"/>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bookmarkStart w:id="0" w:name="editorvi-ix1350"/>
            <w:bookmarkEnd w:id="0"/>
          </w:p>
        </w:tc>
        <w:tc>
          <w:tcPr>
            <w:tcW w:w="0" w:type="auto"/>
            <w:tcBorders>
              <w:top w:val="outset" w:sz="6" w:space="0" w:color="auto"/>
              <w:left w:val="outset" w:sz="6" w:space="0" w:color="auto"/>
              <w:bottom w:val="outset" w:sz="6" w:space="0" w:color="auto"/>
              <w:right w:val="outset" w:sz="6" w:space="0" w:color="auto"/>
            </w:tcBorders>
            <w:hideMark/>
          </w:tcPr>
          <w:p w14:paraId="469274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archivo sólo para leer </w:t>
            </w:r>
          </w:p>
        </w:tc>
      </w:tr>
      <w:tr w:rsidR="00B40841" w:rsidRPr="00B40841" w14:paraId="2B20B77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FEA9F9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Comandos del cursor </w:t>
            </w:r>
          </w:p>
        </w:tc>
        <w:tc>
          <w:tcPr>
            <w:tcW w:w="0" w:type="auto"/>
            <w:tcBorders>
              <w:top w:val="outset" w:sz="6" w:space="0" w:color="auto"/>
              <w:left w:val="outset" w:sz="6" w:space="0" w:color="auto"/>
              <w:bottom w:val="outset" w:sz="6" w:space="0" w:color="auto"/>
              <w:right w:val="outset" w:sz="6" w:space="0" w:color="auto"/>
            </w:tcBorders>
            <w:hideMark/>
          </w:tcPr>
          <w:p w14:paraId="26F8A00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EF83AA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2A1DA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h</w:t>
            </w:r>
          </w:p>
        </w:tc>
        <w:tc>
          <w:tcPr>
            <w:tcW w:w="0" w:type="auto"/>
            <w:tcBorders>
              <w:top w:val="outset" w:sz="6" w:space="0" w:color="auto"/>
              <w:left w:val="outset" w:sz="6" w:space="0" w:color="auto"/>
              <w:bottom w:val="outset" w:sz="6" w:space="0" w:color="auto"/>
              <w:right w:val="outset" w:sz="6" w:space="0" w:color="auto"/>
            </w:tcBorders>
            <w:hideMark/>
          </w:tcPr>
          <w:p w14:paraId="67C155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hacia la izquierda </w:t>
            </w:r>
          </w:p>
        </w:tc>
      </w:tr>
      <w:tr w:rsidR="00B40841" w:rsidRPr="00B40841" w14:paraId="689CB48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EEE7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j </w:t>
            </w:r>
          </w:p>
        </w:tc>
        <w:tc>
          <w:tcPr>
            <w:tcW w:w="0" w:type="auto"/>
            <w:tcBorders>
              <w:top w:val="outset" w:sz="6" w:space="0" w:color="auto"/>
              <w:left w:val="outset" w:sz="6" w:space="0" w:color="auto"/>
              <w:bottom w:val="outset" w:sz="6" w:space="0" w:color="auto"/>
              <w:right w:val="outset" w:sz="6" w:space="0" w:color="auto"/>
            </w:tcBorders>
            <w:hideMark/>
          </w:tcPr>
          <w:p w14:paraId="4F3969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5BB8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EC6EE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k </w:t>
            </w:r>
          </w:p>
        </w:tc>
        <w:tc>
          <w:tcPr>
            <w:tcW w:w="0" w:type="auto"/>
            <w:tcBorders>
              <w:top w:val="outset" w:sz="6" w:space="0" w:color="auto"/>
              <w:left w:val="outset" w:sz="6" w:space="0" w:color="auto"/>
              <w:bottom w:val="outset" w:sz="6" w:space="0" w:color="auto"/>
              <w:right w:val="outset" w:sz="6" w:space="0" w:color="auto"/>
            </w:tcBorders>
            <w:hideMark/>
          </w:tcPr>
          <w:p w14:paraId="10B93C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arriba </w:t>
            </w:r>
          </w:p>
        </w:tc>
      </w:tr>
      <w:tr w:rsidR="00B40841" w:rsidRPr="00B40841" w14:paraId="6AA229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2C806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 </w:t>
            </w:r>
          </w:p>
        </w:tc>
        <w:tc>
          <w:tcPr>
            <w:tcW w:w="0" w:type="auto"/>
            <w:tcBorders>
              <w:top w:val="outset" w:sz="6" w:space="0" w:color="auto"/>
              <w:left w:val="outset" w:sz="6" w:space="0" w:color="auto"/>
              <w:bottom w:val="outset" w:sz="6" w:space="0" w:color="auto"/>
              <w:right w:val="outset" w:sz="6" w:space="0" w:color="auto"/>
            </w:tcBorders>
            <w:hideMark/>
          </w:tcPr>
          <w:p w14:paraId="3EA8BE8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4D26C92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18E8D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w:t>
            </w:r>
          </w:p>
        </w:tc>
      </w:tr>
      <w:tr w:rsidR="00B40841" w:rsidRPr="00B40841" w14:paraId="258E262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3FF8D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DE1412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(pasados los signos de puntuación) </w:t>
            </w:r>
          </w:p>
        </w:tc>
      </w:tr>
      <w:tr w:rsidR="00B40841" w:rsidRPr="00B40841" w14:paraId="2B26CCC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9597E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59479B8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w:t>
            </w:r>
          </w:p>
        </w:tc>
      </w:tr>
      <w:tr w:rsidR="00B40841" w:rsidRPr="00B40841" w14:paraId="20925AE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8AF1B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0F67E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(pasados los signos de puntuación) </w:t>
            </w:r>
          </w:p>
        </w:tc>
      </w:tr>
      <w:tr w:rsidR="00B40841" w:rsidRPr="00B40841" w14:paraId="299F41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B594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 </w:t>
            </w:r>
          </w:p>
        </w:tc>
        <w:tc>
          <w:tcPr>
            <w:tcW w:w="0" w:type="auto"/>
            <w:tcBorders>
              <w:top w:val="outset" w:sz="6" w:space="0" w:color="auto"/>
              <w:left w:val="outset" w:sz="6" w:space="0" w:color="auto"/>
              <w:bottom w:val="outset" w:sz="6" w:space="0" w:color="auto"/>
              <w:right w:val="outset" w:sz="6" w:space="0" w:color="auto"/>
            </w:tcBorders>
            <w:hideMark/>
          </w:tcPr>
          <w:p w14:paraId="361A4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final de la palabra actual </w:t>
            </w:r>
          </w:p>
        </w:tc>
      </w:tr>
      <w:tr w:rsidR="00B40841" w:rsidRPr="00B40841" w14:paraId="2B67839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A2C9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Return </w:t>
            </w:r>
          </w:p>
        </w:tc>
        <w:tc>
          <w:tcPr>
            <w:tcW w:w="0" w:type="auto"/>
            <w:tcBorders>
              <w:top w:val="outset" w:sz="6" w:space="0" w:color="auto"/>
              <w:left w:val="outset" w:sz="6" w:space="0" w:color="auto"/>
              <w:bottom w:val="outset" w:sz="6" w:space="0" w:color="auto"/>
              <w:right w:val="outset" w:sz="6" w:space="0" w:color="auto"/>
            </w:tcBorders>
            <w:hideMark/>
          </w:tcPr>
          <w:p w14:paraId="4910FA8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E0315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30892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Back Space </w:t>
            </w:r>
          </w:p>
        </w:tc>
        <w:tc>
          <w:tcPr>
            <w:tcW w:w="0" w:type="auto"/>
            <w:tcBorders>
              <w:top w:val="outset" w:sz="6" w:space="0" w:color="auto"/>
              <w:left w:val="outset" w:sz="6" w:space="0" w:color="auto"/>
              <w:bottom w:val="outset" w:sz="6" w:space="0" w:color="auto"/>
              <w:right w:val="outset" w:sz="6" w:space="0" w:color="auto"/>
            </w:tcBorders>
            <w:hideMark/>
          </w:tcPr>
          <w:p w14:paraId="0A099D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izquierda </w:t>
            </w:r>
          </w:p>
        </w:tc>
      </w:tr>
      <w:tr w:rsidR="00B40841" w:rsidRPr="00B40841" w14:paraId="5593A7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D207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Space Bar </w:t>
            </w:r>
          </w:p>
        </w:tc>
        <w:tc>
          <w:tcPr>
            <w:tcW w:w="0" w:type="auto"/>
            <w:tcBorders>
              <w:top w:val="outset" w:sz="6" w:space="0" w:color="auto"/>
              <w:left w:val="outset" w:sz="6" w:space="0" w:color="auto"/>
              <w:bottom w:val="outset" w:sz="6" w:space="0" w:color="auto"/>
              <w:right w:val="outset" w:sz="6" w:space="0" w:color="auto"/>
            </w:tcBorders>
            <w:hideMark/>
          </w:tcPr>
          <w:p w14:paraId="706E61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5F84EF1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93D8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H</w:t>
            </w:r>
          </w:p>
        </w:tc>
        <w:tc>
          <w:tcPr>
            <w:tcW w:w="0" w:type="auto"/>
            <w:tcBorders>
              <w:top w:val="outset" w:sz="6" w:space="0" w:color="auto"/>
              <w:left w:val="outset" w:sz="6" w:space="0" w:color="auto"/>
              <w:bottom w:val="outset" w:sz="6" w:space="0" w:color="auto"/>
              <w:right w:val="outset" w:sz="6" w:space="0" w:color="auto"/>
            </w:tcBorders>
            <w:hideMark/>
          </w:tcPr>
          <w:p w14:paraId="6EF2466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de arriba de la pantalla </w:t>
            </w:r>
          </w:p>
        </w:tc>
      </w:tr>
      <w:tr w:rsidR="00B40841" w:rsidRPr="00B40841" w14:paraId="4B47B5B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D5D67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M</w:t>
            </w:r>
          </w:p>
        </w:tc>
        <w:tc>
          <w:tcPr>
            <w:tcW w:w="0" w:type="auto"/>
            <w:tcBorders>
              <w:top w:val="outset" w:sz="6" w:space="0" w:color="auto"/>
              <w:left w:val="outset" w:sz="6" w:space="0" w:color="auto"/>
              <w:bottom w:val="outset" w:sz="6" w:space="0" w:color="auto"/>
              <w:right w:val="outset" w:sz="6" w:space="0" w:color="auto"/>
            </w:tcBorders>
            <w:hideMark/>
          </w:tcPr>
          <w:p w14:paraId="6B9196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centro de la pantalla </w:t>
            </w:r>
          </w:p>
        </w:tc>
      </w:tr>
      <w:tr w:rsidR="00B40841" w:rsidRPr="00B40841" w14:paraId="0FE83D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12379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L</w:t>
            </w:r>
          </w:p>
        </w:tc>
        <w:tc>
          <w:tcPr>
            <w:tcW w:w="0" w:type="auto"/>
            <w:tcBorders>
              <w:top w:val="outset" w:sz="6" w:space="0" w:color="auto"/>
              <w:left w:val="outset" w:sz="6" w:space="0" w:color="auto"/>
              <w:bottom w:val="outset" w:sz="6" w:space="0" w:color="auto"/>
              <w:right w:val="outset" w:sz="6" w:space="0" w:color="auto"/>
            </w:tcBorders>
            <w:hideMark/>
          </w:tcPr>
          <w:p w14:paraId="6AEC8CF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inferior de la pantalla </w:t>
            </w:r>
          </w:p>
        </w:tc>
      </w:tr>
      <w:tr w:rsidR="00B40841" w:rsidRPr="00B40841" w14:paraId="540FE52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85FE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Ctrl-F </w:t>
            </w:r>
          </w:p>
        </w:tc>
        <w:tc>
          <w:tcPr>
            <w:tcW w:w="0" w:type="auto"/>
            <w:tcBorders>
              <w:top w:val="outset" w:sz="6" w:space="0" w:color="auto"/>
              <w:left w:val="outset" w:sz="6" w:space="0" w:color="auto"/>
              <w:bottom w:val="outset" w:sz="6" w:space="0" w:color="auto"/>
              <w:right w:val="outset" w:sz="6" w:space="0" w:color="auto"/>
            </w:tcBorders>
            <w:hideMark/>
          </w:tcPr>
          <w:p w14:paraId="3E761B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adelante </w:t>
            </w:r>
          </w:p>
        </w:tc>
      </w:tr>
      <w:tr w:rsidR="00B40841" w:rsidRPr="00B40841" w14:paraId="352F8A5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D7034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Ctrl-D </w:t>
            </w:r>
          </w:p>
        </w:tc>
        <w:tc>
          <w:tcPr>
            <w:tcW w:w="0" w:type="auto"/>
            <w:tcBorders>
              <w:top w:val="outset" w:sz="6" w:space="0" w:color="auto"/>
              <w:left w:val="outset" w:sz="6" w:space="0" w:color="auto"/>
              <w:bottom w:val="outset" w:sz="6" w:space="0" w:color="auto"/>
              <w:right w:val="outset" w:sz="6" w:space="0" w:color="auto"/>
            </w:tcBorders>
            <w:hideMark/>
          </w:tcPr>
          <w:p w14:paraId="53A67DA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adelante </w:t>
            </w:r>
          </w:p>
        </w:tc>
      </w:tr>
      <w:tr w:rsidR="00B40841" w:rsidRPr="00B40841" w14:paraId="0C9D83E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DA4D7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Ctrl-B </w:t>
            </w:r>
          </w:p>
        </w:tc>
        <w:tc>
          <w:tcPr>
            <w:tcW w:w="0" w:type="auto"/>
            <w:tcBorders>
              <w:top w:val="outset" w:sz="6" w:space="0" w:color="auto"/>
              <w:left w:val="outset" w:sz="6" w:space="0" w:color="auto"/>
              <w:bottom w:val="outset" w:sz="6" w:space="0" w:color="auto"/>
              <w:right w:val="outset" w:sz="6" w:space="0" w:color="auto"/>
            </w:tcBorders>
            <w:hideMark/>
          </w:tcPr>
          <w:p w14:paraId="00DBD5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atrás </w:t>
            </w:r>
          </w:p>
        </w:tc>
      </w:tr>
      <w:tr w:rsidR="00B40841" w:rsidRPr="00B40841" w14:paraId="3CF5A49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D924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Ctrl-U </w:t>
            </w:r>
          </w:p>
        </w:tc>
        <w:tc>
          <w:tcPr>
            <w:tcW w:w="0" w:type="auto"/>
            <w:tcBorders>
              <w:top w:val="outset" w:sz="6" w:space="0" w:color="auto"/>
              <w:left w:val="outset" w:sz="6" w:space="0" w:color="auto"/>
              <w:bottom w:val="outset" w:sz="6" w:space="0" w:color="auto"/>
              <w:right w:val="outset" w:sz="6" w:space="0" w:color="auto"/>
            </w:tcBorders>
            <w:hideMark/>
          </w:tcPr>
          <w:p w14:paraId="5269B94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atrás </w:t>
            </w:r>
          </w:p>
        </w:tc>
      </w:tr>
      <w:tr w:rsidR="00B40841" w:rsidRPr="00B40841" w14:paraId="6C8655C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7CA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y líneas </w:t>
            </w:r>
          </w:p>
        </w:tc>
        <w:tc>
          <w:tcPr>
            <w:tcW w:w="0" w:type="auto"/>
            <w:tcBorders>
              <w:top w:val="outset" w:sz="6" w:space="0" w:color="auto"/>
              <w:left w:val="outset" w:sz="6" w:space="0" w:color="auto"/>
              <w:bottom w:val="outset" w:sz="6" w:space="0" w:color="auto"/>
              <w:right w:val="outset" w:sz="6" w:space="0" w:color="auto"/>
            </w:tcBorders>
            <w:hideMark/>
          </w:tcPr>
          <w:p w14:paraId="43E969A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D3C1B9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8966D2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3DE6E06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derecha del cursor </w:t>
            </w:r>
          </w:p>
        </w:tc>
      </w:tr>
      <w:tr w:rsidR="00B40841" w:rsidRPr="00B40841" w14:paraId="06DF2F5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FB95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7F9B60D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final de la línea </w:t>
            </w:r>
          </w:p>
        </w:tc>
      </w:tr>
      <w:tr w:rsidR="00B40841" w:rsidRPr="00B40841" w14:paraId="51B46F2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26D8D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5C58B2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izquierda del cursor </w:t>
            </w:r>
          </w:p>
        </w:tc>
      </w:tr>
      <w:tr w:rsidR="00B40841" w:rsidRPr="00B40841" w14:paraId="5B168D3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219D6E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0455652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principio de línea </w:t>
            </w:r>
          </w:p>
        </w:tc>
      </w:tr>
      <w:tr w:rsidR="00B40841" w:rsidRPr="00B40841" w14:paraId="0E711C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336C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4ED9A3E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debajo el cursor </w:t>
            </w:r>
          </w:p>
        </w:tc>
      </w:tr>
      <w:tr w:rsidR="00B40841" w:rsidRPr="00B40841" w14:paraId="7820EA6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6A96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280C3A2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encima del cursor </w:t>
            </w:r>
          </w:p>
        </w:tc>
      </w:tr>
      <w:tr w:rsidR="00B40841" w:rsidRPr="00B40841" w14:paraId="43D16C2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CD364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texto </w:t>
            </w:r>
          </w:p>
        </w:tc>
        <w:tc>
          <w:tcPr>
            <w:tcW w:w="0" w:type="auto"/>
            <w:tcBorders>
              <w:top w:val="outset" w:sz="6" w:space="0" w:color="auto"/>
              <w:left w:val="outset" w:sz="6" w:space="0" w:color="auto"/>
              <w:bottom w:val="outset" w:sz="6" w:space="0" w:color="auto"/>
              <w:right w:val="outset" w:sz="6" w:space="0" w:color="auto"/>
            </w:tcBorders>
            <w:hideMark/>
          </w:tcPr>
          <w:p w14:paraId="58A818E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B52C2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42FF5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w:t>
            </w:r>
          </w:p>
        </w:tc>
        <w:tc>
          <w:tcPr>
            <w:tcW w:w="0" w:type="auto"/>
            <w:tcBorders>
              <w:top w:val="outset" w:sz="6" w:space="0" w:color="auto"/>
              <w:left w:val="outset" w:sz="6" w:space="0" w:color="auto"/>
              <w:bottom w:val="outset" w:sz="6" w:space="0" w:color="auto"/>
              <w:right w:val="outset" w:sz="6" w:space="0" w:color="auto"/>
            </w:tcBorders>
            <w:hideMark/>
          </w:tcPr>
          <w:p w14:paraId="4ED70E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palabra (o parte de una palabra) a la derecha del cursor </w:t>
            </w:r>
          </w:p>
        </w:tc>
      </w:tr>
      <w:tr w:rsidR="00B40841" w:rsidRPr="00B40841" w14:paraId="350D1E7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03195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0EF0558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línea </w:t>
            </w:r>
          </w:p>
        </w:tc>
      </w:tr>
      <w:tr w:rsidR="00B40841" w:rsidRPr="00B40841" w14:paraId="7EC8E20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5684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392941A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desde el cursor hasta el final de la línea </w:t>
            </w:r>
          </w:p>
        </w:tc>
      </w:tr>
      <w:tr w:rsidR="00B40841" w:rsidRPr="00B40841" w14:paraId="4657AF5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95485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w:t>
            </w:r>
          </w:p>
        </w:tc>
        <w:tc>
          <w:tcPr>
            <w:tcW w:w="0" w:type="auto"/>
            <w:tcBorders>
              <w:top w:val="outset" w:sz="6" w:space="0" w:color="auto"/>
              <w:left w:val="outset" w:sz="6" w:space="0" w:color="auto"/>
              <w:bottom w:val="outset" w:sz="6" w:space="0" w:color="auto"/>
              <w:right w:val="outset" w:sz="6" w:space="0" w:color="auto"/>
            </w:tcBorders>
            <w:hideMark/>
          </w:tcPr>
          <w:p w14:paraId="29052B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Sustituir cadena por carácter(es) desde el cursor hacia adelante </w:t>
            </w:r>
          </w:p>
        </w:tc>
      </w:tr>
      <w:tr w:rsidR="00B40841" w:rsidRPr="00B40841" w14:paraId="79FE896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CEDF4E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p>
        </w:tc>
        <w:tc>
          <w:tcPr>
            <w:tcW w:w="0" w:type="auto"/>
            <w:tcBorders>
              <w:top w:val="outset" w:sz="6" w:space="0" w:color="auto"/>
              <w:left w:val="outset" w:sz="6" w:space="0" w:color="auto"/>
              <w:bottom w:val="outset" w:sz="6" w:space="0" w:color="auto"/>
              <w:right w:val="outset" w:sz="6" w:space="0" w:color="auto"/>
            </w:tcBorders>
            <w:hideMark/>
          </w:tcPr>
          <w:p w14:paraId="3FD8C4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Reemplazar el carácter marcado por cursor por otro carácter </w:t>
            </w:r>
          </w:p>
        </w:tc>
      </w:tr>
      <w:tr w:rsidR="00B40841" w:rsidRPr="00B40841" w14:paraId="0DF053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EAED3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Return</w:t>
            </w:r>
          </w:p>
        </w:tc>
        <w:tc>
          <w:tcPr>
            <w:tcW w:w="0" w:type="auto"/>
            <w:tcBorders>
              <w:top w:val="outset" w:sz="6" w:space="0" w:color="auto"/>
              <w:left w:val="outset" w:sz="6" w:space="0" w:color="auto"/>
              <w:bottom w:val="outset" w:sz="6" w:space="0" w:color="auto"/>
              <w:right w:val="outset" w:sz="6" w:space="0" w:color="auto"/>
            </w:tcBorders>
            <w:hideMark/>
          </w:tcPr>
          <w:p w14:paraId="339C4AD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Partir una línea </w:t>
            </w:r>
          </w:p>
        </w:tc>
      </w:tr>
      <w:tr w:rsidR="00B40841" w:rsidRPr="00B40841" w14:paraId="5ACA410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B3D8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J</w:t>
            </w:r>
          </w:p>
        </w:tc>
        <w:tc>
          <w:tcPr>
            <w:tcW w:w="0" w:type="auto"/>
            <w:tcBorders>
              <w:top w:val="outset" w:sz="6" w:space="0" w:color="auto"/>
              <w:left w:val="outset" w:sz="6" w:space="0" w:color="auto"/>
              <w:bottom w:val="outset" w:sz="6" w:space="0" w:color="auto"/>
              <w:right w:val="outset" w:sz="6" w:space="0" w:color="auto"/>
            </w:tcBorders>
            <w:hideMark/>
          </w:tcPr>
          <w:p w14:paraId="297A7A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Unir la línea actual con la línea inferior </w:t>
            </w:r>
          </w:p>
        </w:tc>
      </w:tr>
      <w:tr w:rsidR="00B40841" w:rsidRPr="00B40841" w14:paraId="27367F3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2E1B4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xp</w:t>
            </w:r>
          </w:p>
        </w:tc>
        <w:tc>
          <w:tcPr>
            <w:tcW w:w="0" w:type="auto"/>
            <w:tcBorders>
              <w:top w:val="outset" w:sz="6" w:space="0" w:color="auto"/>
              <w:left w:val="outset" w:sz="6" w:space="0" w:color="auto"/>
              <w:bottom w:val="outset" w:sz="6" w:space="0" w:color="auto"/>
              <w:right w:val="outset" w:sz="6" w:space="0" w:color="auto"/>
            </w:tcBorders>
            <w:hideMark/>
          </w:tcPr>
          <w:p w14:paraId="2FD8B2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Transponer el carácter del cursor con el carácter a la derecha </w:t>
            </w:r>
          </w:p>
        </w:tc>
      </w:tr>
      <w:tr w:rsidR="00B40841" w:rsidRPr="00B40841" w14:paraId="504A523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BA67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p>
        </w:tc>
        <w:tc>
          <w:tcPr>
            <w:tcW w:w="0" w:type="auto"/>
            <w:tcBorders>
              <w:top w:val="outset" w:sz="6" w:space="0" w:color="auto"/>
              <w:left w:val="outset" w:sz="6" w:space="0" w:color="auto"/>
              <w:bottom w:val="outset" w:sz="6" w:space="0" w:color="auto"/>
              <w:right w:val="outset" w:sz="6" w:space="0" w:color="auto"/>
            </w:tcBorders>
            <w:hideMark/>
          </w:tcPr>
          <w:p w14:paraId="3A2248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el tipo de letra (mayúscula o minúscula)</w:t>
            </w:r>
            <w:bookmarkStart w:id="1" w:name="editorvi-ix1354"/>
            <w:bookmarkStart w:id="2" w:name="editorvi-ix1353"/>
            <w:bookmarkStart w:id="3" w:name="editorvi-ix1352"/>
            <w:bookmarkStart w:id="4" w:name="editorvi-ix1351"/>
            <w:bookmarkEnd w:id="1"/>
            <w:bookmarkEnd w:id="2"/>
            <w:bookmarkEnd w:id="3"/>
            <w:bookmarkEnd w:id="4"/>
          </w:p>
        </w:tc>
      </w:tr>
      <w:tr w:rsidR="00B40841" w:rsidRPr="00B40841" w14:paraId="06BF3DA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41B5A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49E2395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w:t>
            </w:r>
          </w:p>
        </w:tc>
      </w:tr>
      <w:tr w:rsidR="00B40841" w:rsidRPr="00B40841" w14:paraId="4544151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1AD61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239279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todos los cambios en la línea actual </w:t>
            </w:r>
          </w:p>
        </w:tc>
      </w:tr>
      <w:tr w:rsidR="00B40841" w:rsidRPr="00B40841" w14:paraId="63DA405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E96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:u</w:t>
            </w:r>
          </w:p>
        </w:tc>
        <w:tc>
          <w:tcPr>
            <w:tcW w:w="0" w:type="auto"/>
            <w:tcBorders>
              <w:top w:val="outset" w:sz="6" w:space="0" w:color="auto"/>
              <w:left w:val="outset" w:sz="6" w:space="0" w:color="auto"/>
              <w:bottom w:val="outset" w:sz="6" w:space="0" w:color="auto"/>
              <w:right w:val="outset" w:sz="6" w:space="0" w:color="auto"/>
            </w:tcBorders>
            <w:hideMark/>
          </w:tcPr>
          <w:p w14:paraId="1899EB0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sobre la línea última </w:t>
            </w:r>
          </w:p>
        </w:tc>
      </w:tr>
      <w:tr w:rsidR="00B40841" w:rsidRPr="00B40841" w14:paraId="3A7228E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E3FAF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texto </w:t>
            </w:r>
          </w:p>
        </w:tc>
        <w:tc>
          <w:tcPr>
            <w:tcW w:w="0" w:type="auto"/>
            <w:tcBorders>
              <w:top w:val="outset" w:sz="6" w:space="0" w:color="auto"/>
              <w:left w:val="outset" w:sz="6" w:space="0" w:color="auto"/>
              <w:bottom w:val="outset" w:sz="6" w:space="0" w:color="auto"/>
              <w:right w:val="outset" w:sz="6" w:space="0" w:color="auto"/>
            </w:tcBorders>
            <w:hideMark/>
          </w:tcPr>
          <w:p w14:paraId="331EA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31FF247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9903F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x</w:t>
            </w:r>
          </w:p>
        </w:tc>
        <w:tc>
          <w:tcPr>
            <w:tcW w:w="0" w:type="auto"/>
            <w:tcBorders>
              <w:top w:val="outset" w:sz="6" w:space="0" w:color="auto"/>
              <w:left w:val="outset" w:sz="6" w:space="0" w:color="auto"/>
              <w:bottom w:val="outset" w:sz="6" w:space="0" w:color="auto"/>
              <w:right w:val="outset" w:sz="6" w:space="0" w:color="auto"/>
            </w:tcBorders>
            <w:hideMark/>
          </w:tcPr>
          <w:p w14:paraId="313AA60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del cursor </w:t>
            </w:r>
          </w:p>
        </w:tc>
      </w:tr>
      <w:tr w:rsidR="00B40841" w:rsidRPr="00B40841" w14:paraId="7D13E1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26DA9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X</w:t>
            </w:r>
          </w:p>
        </w:tc>
        <w:tc>
          <w:tcPr>
            <w:tcW w:w="0" w:type="auto"/>
            <w:tcBorders>
              <w:top w:val="outset" w:sz="6" w:space="0" w:color="auto"/>
              <w:left w:val="outset" w:sz="6" w:space="0" w:color="auto"/>
              <w:bottom w:val="outset" w:sz="6" w:space="0" w:color="auto"/>
              <w:right w:val="outset" w:sz="6" w:space="0" w:color="auto"/>
            </w:tcBorders>
            <w:hideMark/>
          </w:tcPr>
          <w:p w14:paraId="019CF2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a la izquierda del cursor </w:t>
            </w:r>
          </w:p>
        </w:tc>
      </w:tr>
      <w:tr w:rsidR="00B40841" w:rsidRPr="00B40841" w14:paraId="43E48173"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C57A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dw</w:t>
            </w:r>
          </w:p>
        </w:tc>
        <w:tc>
          <w:tcPr>
            <w:tcW w:w="0" w:type="auto"/>
            <w:tcBorders>
              <w:top w:val="outset" w:sz="6" w:space="0" w:color="auto"/>
              <w:left w:val="outset" w:sz="6" w:space="0" w:color="auto"/>
              <w:bottom w:val="outset" w:sz="6" w:space="0" w:color="auto"/>
              <w:right w:val="outset" w:sz="6" w:space="0" w:color="auto"/>
            </w:tcBorders>
            <w:hideMark/>
          </w:tcPr>
          <w:p w14:paraId="78FE03C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palabra (o la parte de la palabra a la derecha del cursor) </w:t>
            </w:r>
          </w:p>
        </w:tc>
      </w:tr>
      <w:tr w:rsidR="00B40841" w:rsidRPr="00B40841" w14:paraId="2E8AC8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46F89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dd</w:t>
            </w:r>
          </w:p>
        </w:tc>
        <w:tc>
          <w:tcPr>
            <w:tcW w:w="0" w:type="auto"/>
            <w:tcBorders>
              <w:top w:val="outset" w:sz="6" w:space="0" w:color="auto"/>
              <w:left w:val="outset" w:sz="6" w:space="0" w:color="auto"/>
              <w:bottom w:val="outset" w:sz="6" w:space="0" w:color="auto"/>
              <w:right w:val="outset" w:sz="6" w:space="0" w:color="auto"/>
            </w:tcBorders>
            <w:hideMark/>
          </w:tcPr>
          <w:p w14:paraId="2DBC5EB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línea que contiene al cursor </w:t>
            </w:r>
          </w:p>
        </w:tc>
      </w:tr>
      <w:tr w:rsidR="00B40841" w:rsidRPr="00B40841" w14:paraId="4E8F81C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2E78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w:t>
            </w:r>
          </w:p>
        </w:tc>
        <w:tc>
          <w:tcPr>
            <w:tcW w:w="0" w:type="auto"/>
            <w:tcBorders>
              <w:top w:val="outset" w:sz="6" w:space="0" w:color="auto"/>
              <w:left w:val="outset" w:sz="6" w:space="0" w:color="auto"/>
              <w:bottom w:val="outset" w:sz="6" w:space="0" w:color="auto"/>
              <w:right w:val="outset" w:sz="6" w:space="0" w:color="auto"/>
            </w:tcBorders>
            <w:hideMark/>
          </w:tcPr>
          <w:p w14:paraId="1AE141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parte de la línea a la derecha del cursor </w:t>
            </w:r>
          </w:p>
        </w:tc>
      </w:tr>
      <w:tr w:rsidR="00B40841" w:rsidRPr="00B40841" w14:paraId="3F54799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73260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dG</w:t>
            </w:r>
          </w:p>
        </w:tc>
        <w:tc>
          <w:tcPr>
            <w:tcW w:w="0" w:type="auto"/>
            <w:tcBorders>
              <w:top w:val="outset" w:sz="6" w:space="0" w:color="auto"/>
              <w:left w:val="outset" w:sz="6" w:space="0" w:color="auto"/>
              <w:bottom w:val="outset" w:sz="6" w:space="0" w:color="auto"/>
              <w:right w:val="outset" w:sz="6" w:space="0" w:color="auto"/>
            </w:tcBorders>
            <w:hideMark/>
          </w:tcPr>
          <w:p w14:paraId="4686E0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hasta el final de línea </w:t>
            </w:r>
          </w:p>
        </w:tc>
      </w:tr>
      <w:tr w:rsidR="00B40841" w:rsidRPr="00B40841" w14:paraId="79AD279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A81D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d1G</w:t>
            </w:r>
          </w:p>
        </w:tc>
        <w:tc>
          <w:tcPr>
            <w:tcW w:w="0" w:type="auto"/>
            <w:tcBorders>
              <w:top w:val="outset" w:sz="6" w:space="0" w:color="auto"/>
              <w:left w:val="outset" w:sz="6" w:space="0" w:color="auto"/>
              <w:bottom w:val="outset" w:sz="6" w:space="0" w:color="auto"/>
              <w:right w:val="outset" w:sz="6" w:space="0" w:color="auto"/>
            </w:tcBorders>
            <w:hideMark/>
          </w:tcPr>
          <w:p w14:paraId="41E498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desde el principio del archivo hasta el cursor </w:t>
            </w:r>
          </w:p>
        </w:tc>
      </w:tr>
      <w:tr w:rsidR="00B40841" w:rsidRPr="00B40841" w14:paraId="1E7C3F5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2D3D0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:5,10 d</w:t>
            </w:r>
          </w:p>
        </w:tc>
        <w:tc>
          <w:tcPr>
            <w:tcW w:w="0" w:type="auto"/>
            <w:tcBorders>
              <w:top w:val="outset" w:sz="6" w:space="0" w:color="auto"/>
              <w:left w:val="outset" w:sz="6" w:space="0" w:color="auto"/>
              <w:bottom w:val="outset" w:sz="6" w:space="0" w:color="auto"/>
              <w:right w:val="outset" w:sz="6" w:space="0" w:color="auto"/>
            </w:tcBorders>
            <w:hideMark/>
          </w:tcPr>
          <w:p w14:paraId="12DF60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las líneas de la 5 a la 10 </w:t>
            </w:r>
          </w:p>
        </w:tc>
      </w:tr>
      <w:tr w:rsidR="00B40841" w:rsidRPr="00B40841" w14:paraId="28B4856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9686A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y mover texto </w:t>
            </w:r>
          </w:p>
        </w:tc>
        <w:tc>
          <w:tcPr>
            <w:tcW w:w="0" w:type="auto"/>
            <w:tcBorders>
              <w:top w:val="outset" w:sz="6" w:space="0" w:color="auto"/>
              <w:left w:val="outset" w:sz="6" w:space="0" w:color="auto"/>
              <w:bottom w:val="outset" w:sz="6" w:space="0" w:color="auto"/>
              <w:right w:val="outset" w:sz="6" w:space="0" w:color="auto"/>
            </w:tcBorders>
            <w:hideMark/>
          </w:tcPr>
          <w:p w14:paraId="6CB9A32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9C5CE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6F8F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yy</w:t>
            </w:r>
          </w:p>
        </w:tc>
        <w:tc>
          <w:tcPr>
            <w:tcW w:w="0" w:type="auto"/>
            <w:tcBorders>
              <w:top w:val="outset" w:sz="6" w:space="0" w:color="auto"/>
              <w:left w:val="outset" w:sz="6" w:space="0" w:color="auto"/>
              <w:bottom w:val="outset" w:sz="6" w:space="0" w:color="auto"/>
              <w:right w:val="outset" w:sz="6" w:space="0" w:color="auto"/>
            </w:tcBorders>
            <w:hideMark/>
          </w:tcPr>
          <w:p w14:paraId="42DE007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62EC61F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4A0E65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Y</w:t>
            </w:r>
          </w:p>
        </w:tc>
        <w:tc>
          <w:tcPr>
            <w:tcW w:w="0" w:type="auto"/>
            <w:tcBorders>
              <w:top w:val="outset" w:sz="6" w:space="0" w:color="auto"/>
              <w:left w:val="outset" w:sz="6" w:space="0" w:color="auto"/>
              <w:bottom w:val="outset" w:sz="6" w:space="0" w:color="auto"/>
              <w:right w:val="outset" w:sz="6" w:space="0" w:color="auto"/>
            </w:tcBorders>
            <w:hideMark/>
          </w:tcPr>
          <w:p w14:paraId="7BB17BE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1499663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77B23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07FD1EF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debajo de la línea actual </w:t>
            </w:r>
          </w:p>
        </w:tc>
      </w:tr>
      <w:tr w:rsidR="00B40841" w:rsidRPr="00B40841" w14:paraId="59DFC0C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F2EAD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112880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encima de la línea actual </w:t>
            </w:r>
          </w:p>
        </w:tc>
      </w:tr>
      <w:tr w:rsidR="00B40841" w:rsidRPr="00B40841" w14:paraId="0198810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7F4791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:1,2 </w:t>
            </w:r>
            <w:proofErr w:type="gramStart"/>
            <w:r w:rsidRPr="00B40841">
              <w:rPr>
                <w:rFonts w:ascii="Courier New" w:eastAsia="Times New Roman" w:hAnsi="Courier New" w:cs="Courier New"/>
                <w:color w:val="000000"/>
                <w:sz w:val="16"/>
                <w:szCs w:val="16"/>
                <w:lang w:val="es-CO" w:eastAsia="es-CO" w:bidi="ar-SA"/>
              </w:rPr>
              <w:t>co 3</w:t>
            </w:r>
            <w:proofErr w:type="gramEnd"/>
          </w:p>
        </w:tc>
        <w:tc>
          <w:tcPr>
            <w:tcW w:w="0" w:type="auto"/>
            <w:tcBorders>
              <w:top w:val="outset" w:sz="6" w:space="0" w:color="auto"/>
              <w:left w:val="outset" w:sz="6" w:space="0" w:color="auto"/>
              <w:bottom w:val="outset" w:sz="6" w:space="0" w:color="auto"/>
              <w:right w:val="outset" w:sz="6" w:space="0" w:color="auto"/>
            </w:tcBorders>
            <w:hideMark/>
          </w:tcPr>
          <w:p w14:paraId="78D795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las líneas de la 1 a la 2 y ponerlas después de la línea 3 </w:t>
            </w:r>
          </w:p>
        </w:tc>
      </w:tr>
      <w:tr w:rsidR="00B40841" w:rsidRPr="00B40841" w14:paraId="0690BFF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29BA0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:4,5 m 6</w:t>
            </w:r>
          </w:p>
        </w:tc>
        <w:tc>
          <w:tcPr>
            <w:tcW w:w="0" w:type="auto"/>
            <w:tcBorders>
              <w:top w:val="outset" w:sz="6" w:space="0" w:color="auto"/>
              <w:left w:val="outset" w:sz="6" w:space="0" w:color="auto"/>
              <w:bottom w:val="outset" w:sz="6" w:space="0" w:color="auto"/>
              <w:right w:val="outset" w:sz="6" w:space="0" w:color="auto"/>
            </w:tcBorders>
            <w:hideMark/>
          </w:tcPr>
          <w:p w14:paraId="37605B0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 las líneas de la 4 a la 5 y ponerlas después de la línea 6 </w:t>
            </w:r>
          </w:p>
        </w:tc>
      </w:tr>
      <w:tr w:rsidR="00B40841" w:rsidRPr="00B40841" w14:paraId="5EF135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20FE7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Ajustar la numeración de las líneas </w:t>
            </w:r>
          </w:p>
        </w:tc>
        <w:tc>
          <w:tcPr>
            <w:tcW w:w="0" w:type="auto"/>
            <w:tcBorders>
              <w:top w:val="outset" w:sz="6" w:space="0" w:color="auto"/>
              <w:left w:val="outset" w:sz="6" w:space="0" w:color="auto"/>
              <w:bottom w:val="outset" w:sz="6" w:space="0" w:color="auto"/>
              <w:right w:val="outset" w:sz="6" w:space="0" w:color="auto"/>
            </w:tcBorders>
            <w:hideMark/>
          </w:tcPr>
          <w:p w14:paraId="5ECFA4C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E7970B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AF3B9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:set nu</w:t>
            </w:r>
          </w:p>
        </w:tc>
        <w:tc>
          <w:tcPr>
            <w:tcW w:w="0" w:type="auto"/>
            <w:tcBorders>
              <w:top w:val="outset" w:sz="6" w:space="0" w:color="auto"/>
              <w:left w:val="outset" w:sz="6" w:space="0" w:color="auto"/>
              <w:bottom w:val="outset" w:sz="6" w:space="0" w:color="auto"/>
              <w:right w:val="outset" w:sz="6" w:space="0" w:color="auto"/>
            </w:tcBorders>
            <w:hideMark/>
          </w:tcPr>
          <w:p w14:paraId="6B8EC07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Mostrar los números de las líneas </w:t>
            </w:r>
          </w:p>
        </w:tc>
      </w:tr>
      <w:tr w:rsidR="00B40841" w:rsidRPr="00B40841" w14:paraId="7C21D6B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3E4EE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:set nonu</w:t>
            </w:r>
          </w:p>
        </w:tc>
        <w:tc>
          <w:tcPr>
            <w:tcW w:w="0" w:type="auto"/>
            <w:tcBorders>
              <w:top w:val="outset" w:sz="6" w:space="0" w:color="auto"/>
              <w:left w:val="outset" w:sz="6" w:space="0" w:color="auto"/>
              <w:bottom w:val="outset" w:sz="6" w:space="0" w:color="auto"/>
              <w:right w:val="outset" w:sz="6" w:space="0" w:color="auto"/>
            </w:tcBorders>
            <w:hideMark/>
          </w:tcPr>
          <w:p w14:paraId="3095C1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Esconder los números de las líneas </w:t>
            </w:r>
          </w:p>
        </w:tc>
      </w:tr>
      <w:tr w:rsidR="00B40841" w:rsidRPr="00B40841" w14:paraId="2ECE94C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36D06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06E5893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Establecer la distinción entre mayúsculas y minúsculas </w:t>
            </w:r>
          </w:p>
        </w:tc>
      </w:tr>
      <w:tr w:rsidR="00B40841" w:rsidRPr="00B40841" w14:paraId="0EA1BD7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2E18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:set ic</w:t>
            </w:r>
          </w:p>
        </w:tc>
        <w:tc>
          <w:tcPr>
            <w:tcW w:w="0" w:type="auto"/>
            <w:tcBorders>
              <w:top w:val="outset" w:sz="6" w:space="0" w:color="auto"/>
              <w:left w:val="outset" w:sz="6" w:space="0" w:color="auto"/>
              <w:bottom w:val="outset" w:sz="6" w:space="0" w:color="auto"/>
              <w:right w:val="outset" w:sz="6" w:space="0" w:color="auto"/>
            </w:tcBorders>
            <w:hideMark/>
          </w:tcPr>
          <w:p w14:paraId="716D71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ignora la distinción entre mayúsculas y minúsculas </w:t>
            </w:r>
          </w:p>
        </w:tc>
      </w:tr>
      <w:tr w:rsidR="00B40841" w:rsidRPr="00B40841" w14:paraId="54B75DF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EF6F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:set noic</w:t>
            </w:r>
          </w:p>
        </w:tc>
        <w:tc>
          <w:tcPr>
            <w:tcW w:w="0" w:type="auto"/>
            <w:tcBorders>
              <w:top w:val="outset" w:sz="6" w:space="0" w:color="auto"/>
              <w:left w:val="outset" w:sz="6" w:space="0" w:color="auto"/>
              <w:bottom w:val="outset" w:sz="6" w:space="0" w:color="auto"/>
              <w:right w:val="outset" w:sz="6" w:space="0" w:color="auto"/>
            </w:tcBorders>
            <w:hideMark/>
          </w:tcPr>
          <w:p w14:paraId="15861A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distingue entre mayúsculas y minúsculas </w:t>
            </w:r>
          </w:p>
        </w:tc>
      </w:tr>
      <w:tr w:rsidR="00B40841" w:rsidRPr="00B40841" w14:paraId="501A9D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9D76C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una línea </w:t>
            </w:r>
          </w:p>
        </w:tc>
        <w:tc>
          <w:tcPr>
            <w:tcW w:w="0" w:type="auto"/>
            <w:tcBorders>
              <w:top w:val="outset" w:sz="6" w:space="0" w:color="auto"/>
              <w:left w:val="outset" w:sz="6" w:space="0" w:color="auto"/>
              <w:bottom w:val="outset" w:sz="6" w:space="0" w:color="auto"/>
              <w:right w:val="outset" w:sz="6" w:space="0" w:color="auto"/>
            </w:tcBorders>
            <w:hideMark/>
          </w:tcPr>
          <w:p w14:paraId="48E3395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509AF2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1F2FF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4F7EF8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última línea del archivo </w:t>
            </w:r>
          </w:p>
        </w:tc>
      </w:tr>
      <w:tr w:rsidR="00B40841" w:rsidRPr="00B40841" w14:paraId="454F467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91D9B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1G</w:t>
            </w:r>
          </w:p>
        </w:tc>
        <w:tc>
          <w:tcPr>
            <w:tcW w:w="0" w:type="auto"/>
            <w:tcBorders>
              <w:top w:val="outset" w:sz="6" w:space="0" w:color="auto"/>
              <w:left w:val="outset" w:sz="6" w:space="0" w:color="auto"/>
              <w:bottom w:val="outset" w:sz="6" w:space="0" w:color="auto"/>
              <w:right w:val="outset" w:sz="6" w:space="0" w:color="auto"/>
            </w:tcBorders>
            <w:hideMark/>
          </w:tcPr>
          <w:p w14:paraId="495B0EB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primera línea del archivo </w:t>
            </w:r>
          </w:p>
        </w:tc>
      </w:tr>
      <w:tr w:rsidR="00B40841" w:rsidRPr="00B40841" w14:paraId="231B695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4FE7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21G</w:t>
            </w:r>
          </w:p>
        </w:tc>
        <w:tc>
          <w:tcPr>
            <w:tcW w:w="0" w:type="auto"/>
            <w:tcBorders>
              <w:top w:val="outset" w:sz="6" w:space="0" w:color="auto"/>
              <w:left w:val="outset" w:sz="6" w:space="0" w:color="auto"/>
              <w:bottom w:val="outset" w:sz="6" w:space="0" w:color="auto"/>
              <w:right w:val="outset" w:sz="6" w:space="0" w:color="auto"/>
            </w:tcBorders>
            <w:hideMark/>
          </w:tcPr>
          <w:p w14:paraId="4D5DD0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línea 21 </w:t>
            </w:r>
          </w:p>
        </w:tc>
      </w:tr>
      <w:tr w:rsidR="00B40841" w:rsidRPr="00B40841" w14:paraId="49B96FA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A52F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c>
          <w:tcPr>
            <w:tcW w:w="0" w:type="auto"/>
            <w:tcBorders>
              <w:top w:val="outset" w:sz="6" w:space="0" w:color="auto"/>
              <w:left w:val="outset" w:sz="6" w:space="0" w:color="auto"/>
              <w:bottom w:val="outset" w:sz="6" w:space="0" w:color="auto"/>
              <w:right w:val="outset" w:sz="6" w:space="0" w:color="auto"/>
            </w:tcBorders>
            <w:hideMark/>
          </w:tcPr>
          <w:p w14:paraId="75188BD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456B703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E1F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4FB3D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AD9CE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BBCA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059A9F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hacia atrás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4D60D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C8958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A1E3B4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siguiente aparición de </w:t>
            </w:r>
            <w:r w:rsidRPr="00B40841">
              <w:rPr>
                <w:rFonts w:ascii="Times New Roman" w:eastAsia="Times New Roman" w:hAnsi="Times New Roman" w:cs="Times New Roman"/>
                <w:b/>
                <w:bCs/>
                <w:color w:val="000000"/>
                <w:sz w:val="16"/>
                <w:szCs w:val="16"/>
                <w:lang w:val="es-CO" w:eastAsia="es-CO" w:bidi="ar-SA"/>
              </w:rPr>
              <w:t>string</w:t>
            </w:r>
            <w:r w:rsidRPr="00B40841">
              <w:rPr>
                <w:rFonts w:ascii="Times New Roman" w:eastAsia="Times New Roman" w:hAnsi="Times New Roman" w:cs="Times New Roman"/>
                <w:color w:val="000000"/>
                <w:sz w:val="16"/>
                <w:szCs w:val="16"/>
                <w:lang w:val="es-CO" w:eastAsia="es-CO" w:bidi="ar-SA"/>
              </w:rPr>
              <w:t> en la dirección de búsqueda</w:t>
            </w:r>
          </w:p>
        </w:tc>
      </w:tr>
      <w:tr w:rsidR="00B40841" w:rsidRPr="00B40841" w14:paraId="663278B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D2E1D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F2EEC7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aparición previa de la </w:t>
            </w:r>
            <w:r w:rsidRPr="00B40841">
              <w:rPr>
                <w:rFonts w:ascii="Times New Roman" w:eastAsia="Times New Roman" w:hAnsi="Times New Roman" w:cs="Times New Roman"/>
                <w:b/>
                <w:bCs/>
                <w:color w:val="000000"/>
                <w:sz w:val="16"/>
                <w:szCs w:val="16"/>
                <w:lang w:val="es-CO" w:eastAsia="es-CO" w:bidi="ar-SA"/>
              </w:rPr>
              <w:t>cadena de caracteres </w:t>
            </w:r>
            <w:r w:rsidRPr="00B40841">
              <w:rPr>
                <w:rFonts w:ascii="Times New Roman" w:eastAsia="Times New Roman" w:hAnsi="Times New Roman" w:cs="Times New Roman"/>
                <w:color w:val="000000"/>
                <w:sz w:val="16"/>
                <w:szCs w:val="16"/>
                <w:lang w:val="es-CO" w:eastAsia="es-CO" w:bidi="ar-SA"/>
              </w:rPr>
              <w:t>en la dirección de búsqueda</w:t>
            </w:r>
          </w:p>
        </w:tc>
      </w:tr>
      <w:tr w:rsidR="00B40841" w:rsidRPr="00B40841" w14:paraId="28E667D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D8B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n-US" w:eastAsia="es-CO" w:bidi="ar-SA"/>
              </w:rPr>
            </w:pPr>
            <w:proofErr w:type="gramStart"/>
            <w:r w:rsidRPr="00B40841">
              <w:rPr>
                <w:rFonts w:ascii="Times New Roman" w:eastAsia="Times New Roman" w:hAnsi="Times New Roman" w:cs="Times New Roman"/>
                <w:color w:val="000000"/>
                <w:sz w:val="16"/>
                <w:szCs w:val="16"/>
                <w:lang w:val="en-US" w:eastAsia="es-CO" w:bidi="ar-SA"/>
              </w:rPr>
              <w:t>:g</w:t>
            </w:r>
            <w:proofErr w:type="gramEnd"/>
            <w:r w:rsidRPr="00B40841">
              <w:rPr>
                <w:rFonts w:ascii="Times New Roman" w:eastAsia="Times New Roman" w:hAnsi="Times New Roman" w:cs="Times New Roman"/>
                <w:color w:val="000000"/>
                <w:sz w:val="16"/>
                <w:szCs w:val="16"/>
                <w:lang w:val="en-US" w:eastAsia="es-CO" w:bidi="ar-SA"/>
              </w:rPr>
              <w:t>/</w:t>
            </w:r>
            <w:r w:rsidRPr="00B40841">
              <w:rPr>
                <w:rFonts w:ascii="Times New Roman" w:eastAsia="Times New Roman" w:hAnsi="Times New Roman" w:cs="Times New Roman"/>
                <w:i/>
                <w:iCs/>
                <w:color w:val="000000"/>
                <w:sz w:val="16"/>
                <w:szCs w:val="16"/>
                <w:lang w:val="en-US" w:eastAsia="es-CO" w:bidi="ar-SA"/>
              </w:rPr>
              <w:t>search</w:t>
            </w:r>
            <w:r w:rsidRPr="00B40841">
              <w:rPr>
                <w:rFonts w:ascii="Times New Roman" w:eastAsia="Times New Roman" w:hAnsi="Times New Roman" w:cs="Times New Roman"/>
                <w:color w:val="000000"/>
                <w:sz w:val="16"/>
                <w:szCs w:val="16"/>
                <w:lang w:val="en-US" w:eastAsia="es-CO" w:bidi="ar-SA"/>
              </w:rPr>
              <w:t>/s//</w:t>
            </w:r>
            <w:r w:rsidRPr="00B40841">
              <w:rPr>
                <w:rFonts w:ascii="Times New Roman" w:eastAsia="Times New Roman" w:hAnsi="Times New Roman" w:cs="Times New Roman"/>
                <w:i/>
                <w:iCs/>
                <w:color w:val="000000"/>
                <w:sz w:val="16"/>
                <w:szCs w:val="16"/>
                <w:lang w:val="en-US" w:eastAsia="es-CO" w:bidi="ar-SA"/>
              </w:rPr>
              <w:t>replace</w:t>
            </w:r>
            <w:r w:rsidRPr="00B40841">
              <w:rPr>
                <w:rFonts w:ascii="Times New Roman" w:eastAsia="Times New Roman" w:hAnsi="Times New Roman" w:cs="Times New Roman"/>
                <w:color w:val="000000"/>
                <w:sz w:val="16"/>
                <w:szCs w:val="16"/>
                <w:lang w:val="en-US"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6EF4301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r>
      <w:tr w:rsidR="00B40841" w:rsidRPr="00B40841" w14:paraId="73658CE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A2B13B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Limpiar la pantalla</w:t>
            </w:r>
          </w:p>
        </w:tc>
        <w:tc>
          <w:tcPr>
            <w:tcW w:w="0" w:type="auto"/>
            <w:tcBorders>
              <w:top w:val="outset" w:sz="6" w:space="0" w:color="auto"/>
              <w:left w:val="outset" w:sz="6" w:space="0" w:color="auto"/>
              <w:bottom w:val="outset" w:sz="6" w:space="0" w:color="auto"/>
              <w:right w:val="outset" w:sz="6" w:space="0" w:color="auto"/>
            </w:tcBorders>
            <w:hideMark/>
          </w:tcPr>
          <w:p w14:paraId="519F9D6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CA530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DB14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Ctrl-L </w:t>
            </w:r>
          </w:p>
        </w:tc>
        <w:tc>
          <w:tcPr>
            <w:tcW w:w="0" w:type="auto"/>
            <w:tcBorders>
              <w:top w:val="outset" w:sz="6" w:space="0" w:color="auto"/>
              <w:left w:val="outset" w:sz="6" w:space="0" w:color="auto"/>
              <w:bottom w:val="outset" w:sz="6" w:space="0" w:color="auto"/>
              <w:right w:val="outset" w:sz="6" w:space="0" w:color="auto"/>
            </w:tcBorders>
            <w:hideMark/>
          </w:tcPr>
          <w:p w14:paraId="04A658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Limpiar (actualizar) la pantalla </w:t>
            </w:r>
          </w:p>
        </w:tc>
      </w:tr>
      <w:tr w:rsidR="00B40841" w:rsidRPr="00B40841" w14:paraId="047279B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4E12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162E2C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 archivo en otro archivo </w:t>
            </w:r>
          </w:p>
        </w:tc>
      </w:tr>
      <w:tr w:rsidR="00B40841" w:rsidRPr="00B40841" w14:paraId="475CAA0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47D4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p>
        </w:tc>
        <w:tc>
          <w:tcPr>
            <w:tcW w:w="0" w:type="auto"/>
            <w:tcBorders>
              <w:top w:val="outset" w:sz="6" w:space="0" w:color="auto"/>
              <w:left w:val="outset" w:sz="6" w:space="0" w:color="auto"/>
              <w:bottom w:val="outset" w:sz="6" w:space="0" w:color="auto"/>
              <w:right w:val="outset" w:sz="6" w:space="0" w:color="auto"/>
            </w:tcBorders>
            <w:hideMark/>
          </w:tcPr>
          <w:p w14:paraId="453618A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(leer) el archivo a continuación del cursor </w:t>
            </w:r>
          </w:p>
        </w:tc>
      </w:tr>
      <w:tr w:rsidR="00B40841" w:rsidRPr="00B40841" w14:paraId="6109159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F426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:34</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p>
        </w:tc>
        <w:tc>
          <w:tcPr>
            <w:tcW w:w="0" w:type="auto"/>
            <w:tcBorders>
              <w:top w:val="outset" w:sz="6" w:space="0" w:color="auto"/>
              <w:left w:val="outset" w:sz="6" w:space="0" w:color="auto"/>
              <w:bottom w:val="outset" w:sz="6" w:space="0" w:color="auto"/>
              <w:right w:val="outset" w:sz="6" w:space="0" w:color="auto"/>
            </w:tcBorders>
            <w:hideMark/>
          </w:tcPr>
          <w:p w14:paraId="597B0F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el archivo después de la línea 34 </w:t>
            </w:r>
          </w:p>
        </w:tc>
      </w:tr>
      <w:tr w:rsidR="00B40841" w:rsidRPr="00B40841" w14:paraId="3449311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8DFB2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y salir </w:t>
            </w:r>
          </w:p>
        </w:tc>
        <w:tc>
          <w:tcPr>
            <w:tcW w:w="0" w:type="auto"/>
            <w:tcBorders>
              <w:top w:val="outset" w:sz="6" w:space="0" w:color="auto"/>
              <w:left w:val="outset" w:sz="6" w:space="0" w:color="auto"/>
              <w:bottom w:val="outset" w:sz="6" w:space="0" w:color="auto"/>
              <w:right w:val="outset" w:sz="6" w:space="0" w:color="auto"/>
            </w:tcBorders>
            <w:hideMark/>
          </w:tcPr>
          <w:p w14:paraId="45E9C5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8E0E37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CDE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p>
        </w:tc>
        <w:tc>
          <w:tcPr>
            <w:tcW w:w="0" w:type="auto"/>
            <w:tcBorders>
              <w:top w:val="outset" w:sz="6" w:space="0" w:color="auto"/>
              <w:left w:val="outset" w:sz="6" w:space="0" w:color="auto"/>
              <w:bottom w:val="outset" w:sz="6" w:space="0" w:color="auto"/>
              <w:right w:val="outset" w:sz="6" w:space="0" w:color="auto"/>
            </w:tcBorders>
            <w:hideMark/>
          </w:tcPr>
          <w:p w14:paraId="78106AD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(escribir el contenido de la memoria intermedia) </w:t>
            </w:r>
          </w:p>
        </w:tc>
      </w:tr>
      <w:tr w:rsidR="00B40841" w:rsidRPr="00B40841" w14:paraId="35BF85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83798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r w:rsidRPr="00B40841">
              <w:rPr>
                <w:rFonts w:ascii="Times New Roman" w:eastAsia="Times New Roman" w:hAnsi="Times New Roman" w:cs="Times New Roman"/>
                <w:i/>
                <w:iCs/>
                <w:color w:val="000000"/>
                <w:sz w:val="16"/>
                <w:szCs w:val="16"/>
                <w:lang w:val="es-CO" w:eastAsia="es-CO" w:bidi="ar-SA"/>
              </w:rPr>
              <w:t> </w:t>
            </w:r>
            <w:r w:rsidRPr="00B40841">
              <w:rPr>
                <w:rFonts w:ascii="Times New Roman" w:eastAsia="Times New Roman" w:hAnsi="Times New Roman" w:cs="Times New Roman"/>
                <w:b/>
                <w:bCs/>
                <w:color w:val="000000"/>
                <w:sz w:val="16"/>
                <w:szCs w:val="16"/>
                <w:lang w:val="es-CO" w:eastAsia="es-CO" w:bidi="ar-SA"/>
              </w:rPr>
              <w:t>nombre_de_archivo</w:t>
            </w:r>
          </w:p>
        </w:tc>
        <w:tc>
          <w:tcPr>
            <w:tcW w:w="0" w:type="auto"/>
            <w:tcBorders>
              <w:top w:val="outset" w:sz="6" w:space="0" w:color="auto"/>
              <w:left w:val="outset" w:sz="6" w:space="0" w:color="auto"/>
              <w:bottom w:val="outset" w:sz="6" w:space="0" w:color="auto"/>
              <w:right w:val="outset" w:sz="6" w:space="0" w:color="auto"/>
            </w:tcBorders>
            <w:hideMark/>
          </w:tcPr>
          <w:p w14:paraId="0CDA82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Escribir el contenido de la memoria intermedia a un archivo con nombre </w:t>
            </w:r>
          </w:p>
        </w:tc>
      </w:tr>
      <w:tr w:rsidR="00B40841" w:rsidRPr="00B40841" w14:paraId="43F6917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660B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:wq</w:t>
            </w:r>
          </w:p>
        </w:tc>
        <w:tc>
          <w:tcPr>
            <w:tcW w:w="0" w:type="auto"/>
            <w:tcBorders>
              <w:top w:val="outset" w:sz="6" w:space="0" w:color="auto"/>
              <w:left w:val="outset" w:sz="6" w:space="0" w:color="auto"/>
              <w:bottom w:val="outset" w:sz="6" w:space="0" w:color="auto"/>
              <w:right w:val="outset" w:sz="6" w:space="0" w:color="auto"/>
            </w:tcBorders>
            <w:hideMark/>
          </w:tcPr>
          <w:p w14:paraId="58E0D2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6D26E08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368C1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ZZ</w:t>
            </w:r>
          </w:p>
        </w:tc>
        <w:tc>
          <w:tcPr>
            <w:tcW w:w="0" w:type="auto"/>
            <w:tcBorders>
              <w:top w:val="outset" w:sz="6" w:space="0" w:color="auto"/>
              <w:left w:val="outset" w:sz="6" w:space="0" w:color="auto"/>
              <w:bottom w:val="outset" w:sz="6" w:space="0" w:color="auto"/>
              <w:right w:val="outset" w:sz="6" w:space="0" w:color="auto"/>
            </w:tcBorders>
            <w:hideMark/>
          </w:tcPr>
          <w:p w14:paraId="7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38D92F2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780652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:q!</w:t>
            </w:r>
          </w:p>
        </w:tc>
        <w:tc>
          <w:tcPr>
            <w:tcW w:w="0" w:type="auto"/>
            <w:tcBorders>
              <w:top w:val="outset" w:sz="6" w:space="0" w:color="auto"/>
              <w:left w:val="outset" w:sz="6" w:space="0" w:color="auto"/>
              <w:bottom w:val="outset" w:sz="6" w:space="0" w:color="auto"/>
              <w:right w:val="outset" w:sz="6" w:space="0" w:color="auto"/>
            </w:tcBorders>
            <w:hideMark/>
          </w:tcPr>
          <w:p w14:paraId="63B52F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Salir sin guardar los cambios</w:t>
            </w:r>
          </w:p>
        </w:tc>
      </w:tr>
    </w:tbl>
    <w:p w14:paraId="1F4FF913" w14:textId="77777777" w:rsidR="00B40841" w:rsidRPr="00B40841" w:rsidRDefault="00B40841" w:rsidP="00B40841">
      <w:pPr>
        <w:tabs>
          <w:tab w:val="left" w:pos="1688"/>
          <w:tab w:val="left" w:pos="1689"/>
        </w:tabs>
        <w:spacing w:before="24"/>
        <w:rPr>
          <w:sz w:val="20"/>
          <w:lang w:val="es-CO"/>
        </w:rPr>
      </w:pPr>
    </w:p>
    <w:p w14:paraId="0C0BF4FE" w14:textId="7AC834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6D8D3836" w14:textId="4CCD1679"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Para grabar los cambios y salir del editor utilizamos el comando “:wq” que nos permite “guardar y salir”</w:t>
      </w:r>
      <w:r>
        <w:rPr>
          <w:color w:val="00B050"/>
          <w:sz w:val="20"/>
          <w:lang w:val="es-CO"/>
        </w:rPr>
        <w:t xml:space="preserve"> y nos saldrá el siguiente mensaje que nos indica que todo ha sido guardado</w:t>
      </w:r>
    </w:p>
    <w:p w14:paraId="2E028703" w14:textId="3BCFB552" w:rsid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0FD8A195" wp14:editId="04BB928C">
            <wp:extent cx="3457575" cy="4286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7575" cy="428625"/>
                    </a:xfrm>
                    <a:prstGeom prst="rect">
                      <a:avLst/>
                    </a:prstGeom>
                  </pic:spPr>
                </pic:pic>
              </a:graphicData>
            </a:graphic>
          </wp:inline>
        </w:drawing>
      </w:r>
    </w:p>
    <w:p w14:paraId="2A6BD87E" w14:textId="763E735C" w:rsidR="00B40841" w:rsidRDefault="00B40841" w:rsidP="00B40841">
      <w:pPr>
        <w:pStyle w:val="Prrafodelista"/>
        <w:tabs>
          <w:tab w:val="left" w:pos="1688"/>
          <w:tab w:val="left" w:pos="1689"/>
        </w:tabs>
        <w:ind w:left="2488" w:firstLine="0"/>
        <w:jc w:val="center"/>
        <w:rPr>
          <w:color w:val="00B050"/>
          <w:sz w:val="20"/>
          <w:lang w:val="es-CO"/>
        </w:rPr>
      </w:pPr>
    </w:p>
    <w:p w14:paraId="54DC8336" w14:textId="2AA292F3" w:rsidR="00B40841" w:rsidRDefault="00B40841" w:rsidP="00B40841">
      <w:pPr>
        <w:pStyle w:val="Prrafodelista"/>
        <w:tabs>
          <w:tab w:val="left" w:pos="1688"/>
          <w:tab w:val="left" w:pos="1689"/>
        </w:tabs>
        <w:ind w:left="2488" w:firstLine="0"/>
        <w:jc w:val="center"/>
        <w:rPr>
          <w:color w:val="00B050"/>
          <w:sz w:val="20"/>
          <w:lang w:val="es-CO"/>
        </w:rPr>
      </w:pPr>
    </w:p>
    <w:p w14:paraId="39EC3012" w14:textId="34FCFA6E" w:rsidR="00B40841" w:rsidRDefault="00B40841" w:rsidP="00B40841">
      <w:pPr>
        <w:pStyle w:val="Prrafodelista"/>
        <w:tabs>
          <w:tab w:val="left" w:pos="1688"/>
          <w:tab w:val="left" w:pos="1689"/>
        </w:tabs>
        <w:ind w:left="2488" w:firstLine="0"/>
        <w:jc w:val="center"/>
        <w:rPr>
          <w:color w:val="00B050"/>
          <w:sz w:val="20"/>
          <w:lang w:val="es-CO"/>
        </w:rPr>
      </w:pPr>
    </w:p>
    <w:p w14:paraId="68202A45" w14:textId="350290E1" w:rsidR="00B40841" w:rsidRDefault="00B40841" w:rsidP="00B40841">
      <w:pPr>
        <w:pStyle w:val="Prrafodelista"/>
        <w:tabs>
          <w:tab w:val="left" w:pos="1688"/>
          <w:tab w:val="left" w:pos="1689"/>
        </w:tabs>
        <w:ind w:left="2488" w:firstLine="0"/>
        <w:jc w:val="center"/>
        <w:rPr>
          <w:color w:val="00B050"/>
          <w:sz w:val="20"/>
          <w:lang w:val="es-CO"/>
        </w:rPr>
      </w:pPr>
    </w:p>
    <w:p w14:paraId="3E7CCC39" w14:textId="54B3814B" w:rsidR="00B40841" w:rsidRDefault="00B40841" w:rsidP="00B40841">
      <w:pPr>
        <w:pStyle w:val="Prrafodelista"/>
        <w:tabs>
          <w:tab w:val="left" w:pos="1688"/>
          <w:tab w:val="left" w:pos="1689"/>
        </w:tabs>
        <w:ind w:left="2488" w:firstLine="0"/>
        <w:jc w:val="center"/>
        <w:rPr>
          <w:color w:val="00B050"/>
          <w:sz w:val="20"/>
          <w:lang w:val="es-CO"/>
        </w:rPr>
      </w:pPr>
    </w:p>
    <w:p w14:paraId="05740B3E" w14:textId="4FDFF9B4" w:rsidR="00B40841" w:rsidRDefault="00B40841" w:rsidP="00B40841">
      <w:pPr>
        <w:pStyle w:val="Prrafodelista"/>
        <w:tabs>
          <w:tab w:val="left" w:pos="1688"/>
          <w:tab w:val="left" w:pos="1689"/>
        </w:tabs>
        <w:ind w:left="2488" w:firstLine="0"/>
        <w:jc w:val="center"/>
        <w:rPr>
          <w:color w:val="00B050"/>
          <w:sz w:val="20"/>
          <w:lang w:val="es-CO"/>
        </w:rPr>
      </w:pPr>
    </w:p>
    <w:p w14:paraId="5E7B405C" w14:textId="3960FEAF" w:rsidR="00B40841" w:rsidRDefault="00B40841" w:rsidP="00B40841">
      <w:pPr>
        <w:pStyle w:val="Prrafodelista"/>
        <w:tabs>
          <w:tab w:val="left" w:pos="1688"/>
          <w:tab w:val="left" w:pos="1689"/>
        </w:tabs>
        <w:ind w:left="2488" w:firstLine="0"/>
        <w:jc w:val="center"/>
        <w:rPr>
          <w:color w:val="00B050"/>
          <w:sz w:val="20"/>
          <w:lang w:val="es-CO"/>
        </w:rPr>
      </w:pPr>
    </w:p>
    <w:p w14:paraId="591763AD" w14:textId="77777777" w:rsidR="00B40841" w:rsidRPr="00B40841" w:rsidRDefault="00B40841" w:rsidP="00B40841">
      <w:pPr>
        <w:pStyle w:val="Prrafodelista"/>
        <w:tabs>
          <w:tab w:val="left" w:pos="1688"/>
          <w:tab w:val="left" w:pos="1689"/>
        </w:tabs>
        <w:ind w:left="2488" w:firstLine="0"/>
        <w:jc w:val="center"/>
        <w:rPr>
          <w:color w:val="00B050"/>
          <w:sz w:val="20"/>
          <w:lang w:val="es-CO"/>
        </w:rPr>
      </w:pPr>
    </w:p>
    <w:p w14:paraId="41C26786" w14:textId="72E405A2"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lastRenderedPageBreak/>
        <w:t>Vuelva a entrar y borre las primeras 5</w:t>
      </w:r>
      <w:r w:rsidRPr="00FD33D9">
        <w:rPr>
          <w:spacing w:val="-3"/>
          <w:sz w:val="20"/>
          <w:lang w:val="es-CO"/>
        </w:rPr>
        <w:t xml:space="preserve"> </w:t>
      </w:r>
      <w:r w:rsidRPr="00FD33D9">
        <w:rPr>
          <w:sz w:val="20"/>
          <w:lang w:val="es-CO"/>
        </w:rPr>
        <w:t>líneas</w:t>
      </w:r>
    </w:p>
    <w:p w14:paraId="30B90459" w14:textId="7157D77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Para usar el editor de vi en un archivo existente, solamente digitamos “vi nombre_archivo” y ya abrirá el archivo.</w:t>
      </w:r>
    </w:p>
    <w:p w14:paraId="51F1AE1F" w14:textId="242021B8" w:rsidR="00B40841" w:rsidRDefault="00B40841" w:rsidP="00887705">
      <w:pPr>
        <w:pStyle w:val="Prrafodelista"/>
        <w:numPr>
          <w:ilvl w:val="1"/>
          <w:numId w:val="1"/>
        </w:numPr>
        <w:tabs>
          <w:tab w:val="left" w:pos="1688"/>
          <w:tab w:val="left" w:pos="1689"/>
        </w:tabs>
        <w:rPr>
          <w:color w:val="00B050"/>
          <w:sz w:val="20"/>
          <w:lang w:val="es-CO"/>
        </w:rPr>
      </w:pPr>
      <w:r w:rsidRPr="00B40841">
        <w:rPr>
          <w:color w:val="00B050"/>
          <w:sz w:val="20"/>
          <w:lang w:val="es-CO"/>
        </w:rPr>
        <w:t>Para borrar múltiples líneas con un solo comando utilizamos “</w:t>
      </w:r>
      <w:r>
        <w:rPr>
          <w:color w:val="00B050"/>
          <w:sz w:val="20"/>
          <w:lang w:val="es-CO"/>
        </w:rPr>
        <w:t>:</w:t>
      </w:r>
      <w:r w:rsidRPr="00B40841">
        <w:rPr>
          <w:color w:val="00B050"/>
          <w:sz w:val="20"/>
          <w:lang w:val="es-CO"/>
        </w:rPr>
        <w:t>1,5 d</w:t>
      </w:r>
      <w:r>
        <w:rPr>
          <w:color w:val="00B050"/>
          <w:sz w:val="20"/>
          <w:lang w:val="es-CO"/>
        </w:rPr>
        <w:t>” que nos eliminara desde la línea #1 a la #5</w:t>
      </w:r>
    </w:p>
    <w:p w14:paraId="7FBA5DEA" w14:textId="0A426FE0"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31CA9BC0" wp14:editId="44C5D124">
            <wp:extent cx="1457325" cy="428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57325" cy="428625"/>
                    </a:xfrm>
                    <a:prstGeom prst="rect">
                      <a:avLst/>
                    </a:prstGeom>
                  </pic:spPr>
                </pic:pic>
              </a:graphicData>
            </a:graphic>
          </wp:inline>
        </w:drawing>
      </w:r>
    </w:p>
    <w:p w14:paraId="12615A3E" w14:textId="77777777" w:rsidR="00B40841" w:rsidRPr="00FD33D9" w:rsidRDefault="00B40841" w:rsidP="00B40841">
      <w:pPr>
        <w:pStyle w:val="Prrafodelista"/>
        <w:tabs>
          <w:tab w:val="left" w:pos="1688"/>
          <w:tab w:val="left" w:pos="1689"/>
        </w:tabs>
        <w:ind w:left="2488" w:firstLine="0"/>
        <w:rPr>
          <w:sz w:val="20"/>
          <w:lang w:val="es-CO"/>
        </w:rPr>
      </w:pPr>
    </w:p>
    <w:p w14:paraId="5A0A62CF" w14:textId="73F53B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21F2CD67" w14:textId="366A4E8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Y para terminar sin guardar, simplemente usamos el comando “:q”</w:t>
      </w:r>
    </w:p>
    <w:p w14:paraId="27534C77" w14:textId="6EED3AA3"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1DEF6C03" wp14:editId="050F7F0B">
            <wp:extent cx="2733675" cy="342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675" cy="342900"/>
                    </a:xfrm>
                    <a:prstGeom prst="rect">
                      <a:avLst/>
                    </a:prstGeom>
                  </pic:spPr>
                </pic:pic>
              </a:graphicData>
            </a:graphic>
          </wp:inline>
        </w:drawing>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r w:rsidRPr="00FD33D9">
        <w:rPr>
          <w:color w:val="6B911C"/>
          <w:lang w:val="es-CO"/>
        </w:rPr>
        <w:t>Power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Para el grupo de tres estudiantes, En Windows, ¿qué es power Shell?, realice 5 programas en Power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BB3966" w:rsidRDefault="000D5C4B">
      <w:pPr>
        <w:pStyle w:val="Textoindependiente"/>
        <w:ind w:left="260" w:firstLine="0"/>
        <w:rPr>
          <w:b/>
          <w:bCs/>
          <w:color w:val="00B050"/>
          <w:sz w:val="28"/>
          <w:szCs w:val="28"/>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B40841" w:rsidP="000D5C4B">
      <w:pPr>
        <w:pStyle w:val="Textoindependiente"/>
        <w:numPr>
          <w:ilvl w:val="0"/>
          <w:numId w:val="12"/>
        </w:numPr>
        <w:rPr>
          <w:color w:val="00B050"/>
          <w:lang w:val="es-CO"/>
        </w:rPr>
      </w:pPr>
      <w:hyperlink r:id="rId47" w:history="1">
        <w:r w:rsidR="00BB3966"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62B9906D" w:rsidR="00BB3966" w:rsidRP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sectPr w:rsidR="00BB3966"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303A5"/>
    <w:rsid w:val="000051D5"/>
    <w:rsid w:val="000445A8"/>
    <w:rsid w:val="000D5C4B"/>
    <w:rsid w:val="001250CB"/>
    <w:rsid w:val="00154E2A"/>
    <w:rsid w:val="00406408"/>
    <w:rsid w:val="005C16D7"/>
    <w:rsid w:val="0068491B"/>
    <w:rsid w:val="007619FA"/>
    <w:rsid w:val="007668B1"/>
    <w:rsid w:val="00827993"/>
    <w:rsid w:val="008301D3"/>
    <w:rsid w:val="008C630B"/>
    <w:rsid w:val="009303A5"/>
    <w:rsid w:val="009C1F4A"/>
    <w:rsid w:val="00A1348B"/>
    <w:rsid w:val="00A95060"/>
    <w:rsid w:val="00AB6A56"/>
    <w:rsid w:val="00AD30FB"/>
    <w:rsid w:val="00B40841"/>
    <w:rsid w:val="00B53BA3"/>
    <w:rsid w:val="00BB3966"/>
    <w:rsid w:val="00CD2F2B"/>
    <w:rsid w:val="00D23E1E"/>
    <w:rsid w:val="00D54794"/>
    <w:rsid w:val="00E06E5E"/>
    <w:rsid w:val="00E3205F"/>
    <w:rsid w:val="00F73C07"/>
    <w:rsid w:val="00F779E8"/>
    <w:rsid w:val="00FD3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uiPriority w:val="9"/>
    <w:unhideWhenUsed/>
    <w:qFormat/>
    <w:pPr>
      <w:ind w:left="968"/>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customStyle="1" w:styleId="Mencinsinresolver1">
    <w:name w:val="Mención sin resolver1"/>
    <w:basedOn w:val="Fuentedeprrafopredeter"/>
    <w:uiPriority w:val="99"/>
    <w:semiHidden/>
    <w:unhideWhenUsed/>
    <w:rsid w:val="00BB3966"/>
    <w:rPr>
      <w:color w:val="605E5C"/>
      <w:shd w:val="clear" w:color="auto" w:fill="E1DFDD"/>
    </w:rPr>
  </w:style>
  <w:style w:type="paragraph" w:styleId="NormalWeb">
    <w:name w:val="Normal (Web)"/>
    <w:basedOn w:val="Normal"/>
    <w:uiPriority w:val="99"/>
    <w:semiHidden/>
    <w:unhideWhenUsed/>
    <w:rsid w:val="00B40841"/>
    <w:pPr>
      <w:widowControl/>
      <w:autoSpaceDE/>
      <w:autoSpaceDN/>
      <w:spacing w:before="100" w:beforeAutospacing="1" w:after="100" w:afterAutospacing="1"/>
    </w:pPr>
    <w:rPr>
      <w:rFonts w:ascii="Times New Roman" w:eastAsia="Times New Roman" w:hAnsi="Times New Roman" w:cs="Times New Roman"/>
      <w:sz w:val="24"/>
      <w:szCs w:val="24"/>
      <w:lang w:val="es-CO" w:eastAsia="es-CO" w:bidi="ar-SA"/>
    </w:rPr>
  </w:style>
  <w:style w:type="character" w:styleId="TecladoHTML">
    <w:name w:val="HTML Keyboard"/>
    <w:basedOn w:val="Fuentedeprrafopredeter"/>
    <w:uiPriority w:val="99"/>
    <w:semiHidden/>
    <w:unhideWhenUsed/>
    <w:rsid w:val="00B40841"/>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B40841"/>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B408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078557366">
      <w:bodyDiv w:val="1"/>
      <w:marLeft w:val="0"/>
      <w:marRight w:val="0"/>
      <w:marTop w:val="0"/>
      <w:marBottom w:val="0"/>
      <w:divBdr>
        <w:top w:val="none" w:sz="0" w:space="0" w:color="auto"/>
        <w:left w:val="none" w:sz="0" w:space="0" w:color="auto"/>
        <w:bottom w:val="none" w:sz="0" w:space="0" w:color="auto"/>
        <w:right w:val="none" w:sz="0" w:space="0" w:color="auto"/>
      </w:divBdr>
    </w:div>
    <w:div w:id="1187213092">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 w:id="213964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eveloper.ibm.com/es/technologies/linux/tutorials/l-lpic1-v3-103-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A119-33B8-4FE7-8592-0D600C7A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19</Pages>
  <Words>3673</Words>
  <Characters>20205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Johann Cepeda</cp:lastModifiedBy>
  <cp:revision>16</cp:revision>
  <dcterms:created xsi:type="dcterms:W3CDTF">2021-01-26T15:22:00Z</dcterms:created>
  <dcterms:modified xsi:type="dcterms:W3CDTF">2021-02-08T16:21:00Z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