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46A33" w14:textId="77777777" w:rsidR="00EF6DCE" w:rsidRDefault="00EF6DCE" w:rsidP="00EF6DCE">
      <w:pPr>
        <w:spacing w:line="1" w:lineRule="exact"/>
        <w:rPr>
          <w:sz w:val="24"/>
          <w:szCs w:val="24"/>
        </w:rPr>
      </w:pPr>
      <w:bookmarkStart w:id="0" w:name="page1"/>
      <w:bookmarkEnd w:id="0"/>
    </w:p>
    <w:p w14:paraId="77EB11D2" w14:textId="77777777" w:rsidR="00EF6DCE" w:rsidRPr="006C761B" w:rsidRDefault="00EF6DCE" w:rsidP="00EF6DCE">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Pr>
          <w:color w:val="90C225"/>
          <w:sz w:val="36"/>
        </w:rPr>
        <w:t>2</w:t>
      </w:r>
      <w:r w:rsidRPr="006C761B">
        <w:rPr>
          <w:color w:val="90C225"/>
          <w:spacing w:val="5"/>
          <w:sz w:val="36"/>
        </w:rPr>
        <w:t xml:space="preserve"> </w:t>
      </w:r>
      <w:r w:rsidRPr="003A28A3">
        <w:rPr>
          <w:color w:val="90C225"/>
          <w:spacing w:val="5"/>
          <w:sz w:val="36"/>
        </w:rPr>
        <w:t>– Capa de red.</w:t>
      </w:r>
      <w:r w:rsidRPr="006C761B">
        <w:rPr>
          <w:color w:val="90C225"/>
          <w:spacing w:val="7"/>
          <w:sz w:val="36"/>
        </w:rPr>
        <w:t xml:space="preserve"> </w:t>
      </w:r>
      <w:r w:rsidRPr="003A28A3">
        <w:rPr>
          <w:color w:val="90C225"/>
          <w:sz w:val="36"/>
        </w:rPr>
        <w:t>transporte y plataforma base</w:t>
      </w:r>
    </w:p>
    <w:p w14:paraId="1017A9B1" w14:textId="77777777" w:rsidR="00EF6DCE" w:rsidRPr="006C761B" w:rsidRDefault="00EF6DCE" w:rsidP="00EF6DCE">
      <w:pPr>
        <w:pStyle w:val="Ttulo"/>
        <w:rPr>
          <w:color w:val="90C225"/>
          <w:sz w:val="28"/>
        </w:rPr>
      </w:pPr>
    </w:p>
    <w:p w14:paraId="76D59D46" w14:textId="77777777" w:rsidR="00EF6DCE" w:rsidRPr="006C761B" w:rsidRDefault="00EF6DCE" w:rsidP="00EF6DCE">
      <w:pPr>
        <w:pStyle w:val="Ttulo"/>
        <w:rPr>
          <w:color w:val="90C225"/>
          <w:sz w:val="28"/>
        </w:rPr>
      </w:pPr>
    </w:p>
    <w:p w14:paraId="7BFF8C8C" w14:textId="77777777" w:rsidR="00EF6DCE" w:rsidRPr="006C761B" w:rsidRDefault="00EF6DCE" w:rsidP="00EF6DCE">
      <w:pPr>
        <w:pStyle w:val="Ttulo"/>
        <w:rPr>
          <w:color w:val="90C225"/>
          <w:sz w:val="28"/>
          <w:szCs w:val="28"/>
        </w:rPr>
      </w:pPr>
    </w:p>
    <w:p w14:paraId="15BFDC76" w14:textId="77777777" w:rsidR="00EF6DCE" w:rsidRDefault="00EF6DCE" w:rsidP="00EF6DCE">
      <w:pPr>
        <w:pStyle w:val="Ttulo"/>
        <w:rPr>
          <w:color w:val="90C225"/>
          <w:sz w:val="28"/>
          <w:szCs w:val="28"/>
        </w:rPr>
      </w:pPr>
    </w:p>
    <w:p w14:paraId="7C79493F" w14:textId="77777777" w:rsidR="00EF6DCE" w:rsidRDefault="00EF6DCE" w:rsidP="00EF6DCE">
      <w:pPr>
        <w:pStyle w:val="Ttulo"/>
        <w:rPr>
          <w:color w:val="90C225"/>
          <w:sz w:val="28"/>
          <w:szCs w:val="28"/>
        </w:rPr>
      </w:pPr>
    </w:p>
    <w:p w14:paraId="53FBE06F" w14:textId="77777777" w:rsidR="00EF6DCE" w:rsidRPr="006C761B" w:rsidRDefault="00EF6DCE" w:rsidP="00EF6DCE">
      <w:pPr>
        <w:pStyle w:val="Ttulo"/>
        <w:rPr>
          <w:color w:val="90C225"/>
          <w:sz w:val="28"/>
          <w:szCs w:val="28"/>
        </w:rPr>
      </w:pPr>
    </w:p>
    <w:p w14:paraId="00DDE78E" w14:textId="77777777" w:rsidR="00EF6DCE" w:rsidRPr="006C761B" w:rsidRDefault="00EF6DCE" w:rsidP="00EF6DCE">
      <w:pPr>
        <w:pStyle w:val="Ttulo"/>
        <w:rPr>
          <w:color w:val="90C225"/>
          <w:sz w:val="28"/>
          <w:szCs w:val="28"/>
        </w:rPr>
      </w:pPr>
    </w:p>
    <w:p w14:paraId="5C08F545" w14:textId="77777777" w:rsidR="00EF6DCE" w:rsidRPr="006C761B" w:rsidRDefault="00EF6DCE" w:rsidP="00EF6DCE">
      <w:pPr>
        <w:pStyle w:val="Ttulo"/>
        <w:rPr>
          <w:color w:val="90C225"/>
          <w:sz w:val="28"/>
          <w:szCs w:val="28"/>
        </w:rPr>
      </w:pPr>
    </w:p>
    <w:p w14:paraId="5EB64B3B" w14:textId="77777777" w:rsidR="00EF6DCE" w:rsidRPr="006C761B" w:rsidRDefault="00EF6DCE" w:rsidP="00EF6DCE">
      <w:pPr>
        <w:pStyle w:val="Ttulo"/>
        <w:rPr>
          <w:color w:val="90C225"/>
          <w:sz w:val="28"/>
          <w:szCs w:val="28"/>
        </w:rPr>
      </w:pPr>
    </w:p>
    <w:p w14:paraId="127102B5" w14:textId="77777777" w:rsidR="00EF6DCE" w:rsidRPr="006C761B" w:rsidRDefault="00EF6DCE" w:rsidP="00EF6DCE">
      <w:pPr>
        <w:pStyle w:val="Ttulo"/>
        <w:rPr>
          <w:color w:val="90C225"/>
          <w:sz w:val="28"/>
          <w:szCs w:val="28"/>
        </w:rPr>
      </w:pPr>
    </w:p>
    <w:p w14:paraId="14819F4A" w14:textId="77777777" w:rsidR="00EF6DCE" w:rsidRPr="006C761B" w:rsidRDefault="00EF6DCE" w:rsidP="00EF6DCE">
      <w:pPr>
        <w:pStyle w:val="Ttulo"/>
        <w:rPr>
          <w:color w:val="90C225"/>
          <w:sz w:val="28"/>
          <w:szCs w:val="28"/>
        </w:rPr>
      </w:pPr>
    </w:p>
    <w:p w14:paraId="4BC8A2F0" w14:textId="77777777" w:rsidR="00EF6DCE" w:rsidRDefault="00EF6DCE" w:rsidP="00EF6DCE">
      <w:pPr>
        <w:pStyle w:val="Ttulo"/>
        <w:jc w:val="center"/>
        <w:rPr>
          <w:color w:val="90C225"/>
          <w:sz w:val="28"/>
          <w:szCs w:val="28"/>
        </w:rPr>
      </w:pPr>
      <w:r>
        <w:rPr>
          <w:color w:val="90C225"/>
          <w:sz w:val="28"/>
          <w:szCs w:val="28"/>
        </w:rPr>
        <w:t>Cepeda Alza Johann Alfonso</w:t>
      </w:r>
    </w:p>
    <w:p w14:paraId="6B1FAED8" w14:textId="77777777" w:rsidR="00EF6DCE" w:rsidRDefault="00EF6DCE" w:rsidP="00EF6DCE">
      <w:pPr>
        <w:pStyle w:val="Ttulo"/>
        <w:jc w:val="center"/>
        <w:rPr>
          <w:color w:val="90C225"/>
          <w:sz w:val="28"/>
          <w:szCs w:val="28"/>
        </w:rPr>
      </w:pPr>
      <w:r>
        <w:rPr>
          <w:color w:val="90C225"/>
          <w:sz w:val="28"/>
          <w:szCs w:val="28"/>
        </w:rPr>
        <w:t>Posso Guevara Juan Camilo</w:t>
      </w:r>
    </w:p>
    <w:p w14:paraId="3983969F" w14:textId="77777777" w:rsidR="00EF6DCE" w:rsidRDefault="00EF6DCE" w:rsidP="00EF6DCE">
      <w:pPr>
        <w:pStyle w:val="Ttulo"/>
        <w:jc w:val="center"/>
        <w:rPr>
          <w:color w:val="90C225"/>
          <w:sz w:val="28"/>
          <w:szCs w:val="28"/>
        </w:rPr>
      </w:pPr>
    </w:p>
    <w:p w14:paraId="083618DF" w14:textId="77777777" w:rsidR="00EF6DCE" w:rsidRDefault="00EF6DCE" w:rsidP="00EF6DCE">
      <w:pPr>
        <w:pStyle w:val="Ttulo"/>
        <w:jc w:val="center"/>
        <w:rPr>
          <w:color w:val="90C225"/>
          <w:sz w:val="28"/>
          <w:szCs w:val="28"/>
        </w:rPr>
      </w:pPr>
    </w:p>
    <w:p w14:paraId="1E64E4F3" w14:textId="77777777" w:rsidR="00EF6DCE" w:rsidRDefault="00EF6DCE" w:rsidP="00EF6DCE">
      <w:pPr>
        <w:pStyle w:val="Ttulo"/>
        <w:ind w:left="0"/>
        <w:rPr>
          <w:color w:val="90C225"/>
          <w:sz w:val="28"/>
          <w:szCs w:val="28"/>
        </w:rPr>
      </w:pPr>
    </w:p>
    <w:p w14:paraId="1FB01220" w14:textId="77777777" w:rsidR="00EF6DCE" w:rsidRDefault="00EF6DCE" w:rsidP="00EF6DCE">
      <w:pPr>
        <w:pStyle w:val="Ttulo"/>
        <w:jc w:val="center"/>
        <w:rPr>
          <w:color w:val="90C225"/>
          <w:sz w:val="28"/>
          <w:szCs w:val="28"/>
        </w:rPr>
      </w:pPr>
    </w:p>
    <w:p w14:paraId="40B412EB" w14:textId="77777777" w:rsidR="00EF6DCE" w:rsidRDefault="00EF6DCE" w:rsidP="00EF6DCE">
      <w:pPr>
        <w:pStyle w:val="Ttulo"/>
        <w:jc w:val="center"/>
        <w:rPr>
          <w:color w:val="90C225"/>
          <w:sz w:val="28"/>
          <w:szCs w:val="28"/>
        </w:rPr>
      </w:pPr>
    </w:p>
    <w:p w14:paraId="57468B2D" w14:textId="77777777" w:rsidR="00EF6DCE" w:rsidRDefault="00EF6DCE" w:rsidP="00EF6DCE">
      <w:pPr>
        <w:pStyle w:val="Ttulo"/>
        <w:ind w:left="0"/>
        <w:rPr>
          <w:color w:val="90C225"/>
          <w:sz w:val="28"/>
          <w:szCs w:val="28"/>
        </w:rPr>
      </w:pPr>
    </w:p>
    <w:p w14:paraId="485613F7" w14:textId="77777777" w:rsidR="00EF6DCE" w:rsidRDefault="00EF6DCE" w:rsidP="00EF6DCE">
      <w:pPr>
        <w:pStyle w:val="Ttulo"/>
        <w:jc w:val="center"/>
        <w:rPr>
          <w:color w:val="90C225"/>
          <w:sz w:val="28"/>
          <w:szCs w:val="28"/>
        </w:rPr>
      </w:pPr>
    </w:p>
    <w:p w14:paraId="2948C3AC" w14:textId="77777777" w:rsidR="00EF6DCE" w:rsidRDefault="00EF6DCE" w:rsidP="00EF6DCE">
      <w:pPr>
        <w:pStyle w:val="Ttulo"/>
        <w:jc w:val="center"/>
        <w:rPr>
          <w:color w:val="90C225"/>
          <w:sz w:val="28"/>
          <w:szCs w:val="28"/>
        </w:rPr>
      </w:pPr>
    </w:p>
    <w:p w14:paraId="67876843" w14:textId="77777777" w:rsidR="00EF6DCE" w:rsidRDefault="00EF6DCE" w:rsidP="00EF6DCE">
      <w:pPr>
        <w:pStyle w:val="Ttulo"/>
        <w:jc w:val="center"/>
        <w:rPr>
          <w:color w:val="90C225"/>
          <w:sz w:val="28"/>
          <w:szCs w:val="28"/>
        </w:rPr>
      </w:pPr>
    </w:p>
    <w:p w14:paraId="50B7B6D1" w14:textId="77777777" w:rsidR="00EF6DCE" w:rsidRDefault="00EF6DCE" w:rsidP="00EF6DCE">
      <w:pPr>
        <w:pStyle w:val="Ttulo"/>
        <w:jc w:val="center"/>
        <w:rPr>
          <w:color w:val="90C225"/>
          <w:sz w:val="28"/>
          <w:szCs w:val="28"/>
        </w:rPr>
      </w:pPr>
    </w:p>
    <w:p w14:paraId="32ED6005" w14:textId="77777777" w:rsidR="00EF6DCE" w:rsidRDefault="00EF6DCE" w:rsidP="00EF6DCE">
      <w:pPr>
        <w:pStyle w:val="Ttulo"/>
        <w:jc w:val="center"/>
        <w:rPr>
          <w:color w:val="90C225"/>
          <w:sz w:val="28"/>
          <w:szCs w:val="28"/>
        </w:rPr>
      </w:pPr>
    </w:p>
    <w:p w14:paraId="57896F77" w14:textId="77777777" w:rsidR="00EF6DCE" w:rsidRDefault="00EF6DCE" w:rsidP="00EF6DCE">
      <w:pPr>
        <w:pStyle w:val="Ttulo"/>
        <w:ind w:left="0"/>
        <w:rPr>
          <w:color w:val="90C225"/>
          <w:sz w:val="28"/>
          <w:szCs w:val="28"/>
        </w:rPr>
      </w:pPr>
    </w:p>
    <w:p w14:paraId="4E86054A" w14:textId="77777777" w:rsidR="00EF6DCE" w:rsidRDefault="00EF6DCE" w:rsidP="00EF6DCE">
      <w:pPr>
        <w:pStyle w:val="Ttulo"/>
        <w:jc w:val="center"/>
        <w:rPr>
          <w:color w:val="90C225"/>
          <w:sz w:val="28"/>
          <w:szCs w:val="28"/>
        </w:rPr>
      </w:pPr>
      <w:r>
        <w:rPr>
          <w:color w:val="90C225"/>
          <w:sz w:val="28"/>
          <w:szCs w:val="28"/>
        </w:rPr>
        <w:t>Escuela Colombiana de ingeniería Julio Garavito</w:t>
      </w:r>
    </w:p>
    <w:p w14:paraId="0685D8A7" w14:textId="77777777" w:rsidR="00EF6DCE" w:rsidRDefault="00EF6DCE" w:rsidP="00EF6DCE">
      <w:pPr>
        <w:pStyle w:val="Ttulo"/>
        <w:jc w:val="center"/>
        <w:rPr>
          <w:color w:val="90C225"/>
          <w:sz w:val="28"/>
          <w:szCs w:val="28"/>
        </w:rPr>
      </w:pPr>
      <w:r>
        <w:rPr>
          <w:color w:val="90C225"/>
          <w:sz w:val="28"/>
          <w:szCs w:val="28"/>
        </w:rPr>
        <w:t>Laboratorio Redes Computacionales</w:t>
      </w:r>
    </w:p>
    <w:p w14:paraId="57D5404E" w14:textId="77777777" w:rsidR="00EF6DCE" w:rsidRDefault="00EF6DCE" w:rsidP="00EF6DCE">
      <w:pPr>
        <w:pStyle w:val="Ttulo"/>
        <w:jc w:val="center"/>
        <w:rPr>
          <w:color w:val="90C225"/>
          <w:sz w:val="28"/>
          <w:szCs w:val="28"/>
        </w:rPr>
      </w:pPr>
      <w:r>
        <w:rPr>
          <w:color w:val="90C225"/>
          <w:sz w:val="28"/>
          <w:szCs w:val="28"/>
        </w:rPr>
        <w:t>Bogotá D, C.</w:t>
      </w:r>
    </w:p>
    <w:p w14:paraId="2B10CEAC" w14:textId="77777777" w:rsidR="00EF6DCE" w:rsidRPr="003A28A3" w:rsidRDefault="00EF6DCE" w:rsidP="00EF6DCE">
      <w:pPr>
        <w:pStyle w:val="Ttulo"/>
        <w:jc w:val="center"/>
        <w:rPr>
          <w:color w:val="90C225"/>
          <w:sz w:val="28"/>
          <w:szCs w:val="28"/>
        </w:rPr>
      </w:pPr>
      <w:r>
        <w:rPr>
          <w:color w:val="90C225"/>
          <w:sz w:val="28"/>
          <w:szCs w:val="28"/>
        </w:rPr>
        <w:t>2021-1</w:t>
      </w: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rFonts w:ascii="Times New Roman" w:eastAsiaTheme="minorEastAsia" w:hAnsi="Times New Roman" w:cs="Times New Roman"/>
          <w:b/>
          <w:bCs/>
          <w:lang w:val="en-US"/>
        </w:rPr>
      </w:sdtEndPr>
      <w:sdtContent>
        <w:p w14:paraId="3ED56A43" w14:textId="77777777" w:rsidR="00EF6DCE" w:rsidRDefault="00EF6DCE" w:rsidP="00EF6DCE">
          <w:pPr>
            <w:pStyle w:val="TtuloTDC"/>
          </w:pPr>
          <w:r>
            <w:rPr>
              <w:lang w:val="es-ES"/>
            </w:rPr>
            <w:t>Contenido</w:t>
          </w:r>
        </w:p>
        <w:p w14:paraId="66EA071F" w14:textId="7026C37C" w:rsidR="00EF6DCE" w:rsidRDefault="00EF6DCE">
          <w:pPr>
            <w:pStyle w:val="TD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962931" w:history="1">
            <w:r w:rsidRPr="007F7284">
              <w:rPr>
                <w:rStyle w:val="Hipervnculo"/>
                <w:noProof/>
              </w:rPr>
              <w:t>Introducción</w:t>
            </w:r>
            <w:r>
              <w:rPr>
                <w:noProof/>
                <w:webHidden/>
              </w:rPr>
              <w:tab/>
            </w:r>
            <w:r>
              <w:rPr>
                <w:noProof/>
                <w:webHidden/>
              </w:rPr>
              <w:fldChar w:fldCharType="begin"/>
            </w:r>
            <w:r>
              <w:rPr>
                <w:noProof/>
                <w:webHidden/>
              </w:rPr>
              <w:instrText xml:space="preserve"> PAGEREF _Toc70962931 \h </w:instrText>
            </w:r>
            <w:r>
              <w:rPr>
                <w:noProof/>
                <w:webHidden/>
              </w:rPr>
            </w:r>
            <w:r>
              <w:rPr>
                <w:noProof/>
                <w:webHidden/>
              </w:rPr>
              <w:fldChar w:fldCharType="separate"/>
            </w:r>
            <w:r>
              <w:rPr>
                <w:noProof/>
                <w:webHidden/>
              </w:rPr>
              <w:t>3</w:t>
            </w:r>
            <w:r>
              <w:rPr>
                <w:noProof/>
                <w:webHidden/>
              </w:rPr>
              <w:fldChar w:fldCharType="end"/>
            </w:r>
          </w:hyperlink>
        </w:p>
        <w:p w14:paraId="3B200B3A" w14:textId="06E0F970" w:rsidR="00EF6DCE" w:rsidRDefault="002205A5">
          <w:pPr>
            <w:pStyle w:val="TDC1"/>
            <w:tabs>
              <w:tab w:val="right" w:leader="dot" w:pos="9350"/>
            </w:tabs>
            <w:rPr>
              <w:rFonts w:asciiTheme="minorHAnsi" w:eastAsiaTheme="minorEastAsia" w:hAnsiTheme="minorHAnsi" w:cstheme="minorBidi"/>
              <w:noProof/>
              <w:lang w:val="en-US"/>
            </w:rPr>
          </w:pPr>
          <w:hyperlink w:anchor="_Toc70962932" w:history="1">
            <w:r w:rsidR="00EF6DCE" w:rsidRPr="007F7284">
              <w:rPr>
                <w:rStyle w:val="Hipervnculo"/>
                <w:noProof/>
              </w:rPr>
              <w:t>Marco Teórico</w:t>
            </w:r>
            <w:r w:rsidR="00EF6DCE">
              <w:rPr>
                <w:noProof/>
                <w:webHidden/>
              </w:rPr>
              <w:tab/>
            </w:r>
            <w:r w:rsidR="00EF6DCE">
              <w:rPr>
                <w:noProof/>
                <w:webHidden/>
              </w:rPr>
              <w:fldChar w:fldCharType="begin"/>
            </w:r>
            <w:r w:rsidR="00EF6DCE">
              <w:rPr>
                <w:noProof/>
                <w:webHidden/>
              </w:rPr>
              <w:instrText xml:space="preserve"> PAGEREF _Toc70962932 \h </w:instrText>
            </w:r>
            <w:r w:rsidR="00EF6DCE">
              <w:rPr>
                <w:noProof/>
                <w:webHidden/>
              </w:rPr>
            </w:r>
            <w:r w:rsidR="00EF6DCE">
              <w:rPr>
                <w:noProof/>
                <w:webHidden/>
              </w:rPr>
              <w:fldChar w:fldCharType="separate"/>
            </w:r>
            <w:r w:rsidR="00EF6DCE">
              <w:rPr>
                <w:noProof/>
                <w:webHidden/>
              </w:rPr>
              <w:t>3</w:t>
            </w:r>
            <w:r w:rsidR="00EF6DCE">
              <w:rPr>
                <w:noProof/>
                <w:webHidden/>
              </w:rPr>
              <w:fldChar w:fldCharType="end"/>
            </w:r>
          </w:hyperlink>
        </w:p>
        <w:p w14:paraId="575B772D" w14:textId="1D0420DD" w:rsidR="00EF6DCE" w:rsidRDefault="002205A5">
          <w:pPr>
            <w:pStyle w:val="TDC1"/>
            <w:tabs>
              <w:tab w:val="right" w:leader="dot" w:pos="9350"/>
            </w:tabs>
            <w:rPr>
              <w:rFonts w:asciiTheme="minorHAnsi" w:eastAsiaTheme="minorEastAsia" w:hAnsiTheme="minorHAnsi" w:cstheme="minorBidi"/>
              <w:noProof/>
              <w:lang w:val="en-US"/>
            </w:rPr>
          </w:pPr>
          <w:hyperlink w:anchor="_Toc70962933" w:history="1">
            <w:r w:rsidR="00EF6DCE" w:rsidRPr="007F7284">
              <w:rPr>
                <w:rStyle w:val="Hipervnculo"/>
                <w:noProof/>
              </w:rPr>
              <w:t>Instalación de software base</w:t>
            </w:r>
            <w:r w:rsidR="00EF6DCE">
              <w:rPr>
                <w:noProof/>
                <w:webHidden/>
              </w:rPr>
              <w:tab/>
            </w:r>
            <w:r w:rsidR="00EF6DCE">
              <w:rPr>
                <w:noProof/>
                <w:webHidden/>
              </w:rPr>
              <w:fldChar w:fldCharType="begin"/>
            </w:r>
            <w:r w:rsidR="00EF6DCE">
              <w:rPr>
                <w:noProof/>
                <w:webHidden/>
              </w:rPr>
              <w:instrText xml:space="preserve"> PAGEREF _Toc70962933 \h </w:instrText>
            </w:r>
            <w:r w:rsidR="00EF6DCE">
              <w:rPr>
                <w:noProof/>
                <w:webHidden/>
              </w:rPr>
            </w:r>
            <w:r w:rsidR="00EF6DCE">
              <w:rPr>
                <w:noProof/>
                <w:webHidden/>
              </w:rPr>
              <w:fldChar w:fldCharType="separate"/>
            </w:r>
            <w:r w:rsidR="00EF6DCE">
              <w:rPr>
                <w:noProof/>
                <w:webHidden/>
              </w:rPr>
              <w:t>7</w:t>
            </w:r>
            <w:r w:rsidR="00EF6DCE">
              <w:rPr>
                <w:noProof/>
                <w:webHidden/>
              </w:rPr>
              <w:fldChar w:fldCharType="end"/>
            </w:r>
          </w:hyperlink>
        </w:p>
        <w:p w14:paraId="6AF7E1A5" w14:textId="0FB3701A" w:rsidR="00EF6DCE" w:rsidRDefault="002205A5">
          <w:pPr>
            <w:pStyle w:val="TDC2"/>
            <w:tabs>
              <w:tab w:val="right" w:leader="dot" w:pos="9350"/>
            </w:tabs>
            <w:rPr>
              <w:rFonts w:asciiTheme="minorHAnsi" w:eastAsiaTheme="minorEastAsia" w:hAnsiTheme="minorHAnsi" w:cstheme="minorBidi"/>
              <w:noProof/>
              <w:lang w:val="en-US"/>
            </w:rPr>
          </w:pPr>
          <w:hyperlink w:anchor="_Toc70962934" w:history="1">
            <w:r w:rsidR="00EF6DCE" w:rsidRPr="007F7284">
              <w:rPr>
                <w:rStyle w:val="Hipervnculo"/>
                <w:b/>
                <w:noProof/>
                <w:lang w:val="es-US"/>
              </w:rPr>
              <w:t>INSTALACION SAMBA SLACKWARE</w:t>
            </w:r>
            <w:r w:rsidR="00EF6DCE">
              <w:rPr>
                <w:noProof/>
                <w:webHidden/>
              </w:rPr>
              <w:tab/>
            </w:r>
            <w:r w:rsidR="00EF6DCE">
              <w:rPr>
                <w:noProof/>
                <w:webHidden/>
              </w:rPr>
              <w:fldChar w:fldCharType="begin"/>
            </w:r>
            <w:r w:rsidR="00EF6DCE">
              <w:rPr>
                <w:noProof/>
                <w:webHidden/>
              </w:rPr>
              <w:instrText xml:space="preserve"> PAGEREF _Toc70962934 \h </w:instrText>
            </w:r>
            <w:r w:rsidR="00EF6DCE">
              <w:rPr>
                <w:noProof/>
                <w:webHidden/>
              </w:rPr>
            </w:r>
            <w:r w:rsidR="00EF6DCE">
              <w:rPr>
                <w:noProof/>
                <w:webHidden/>
              </w:rPr>
              <w:fldChar w:fldCharType="separate"/>
            </w:r>
            <w:r w:rsidR="00EF6DCE">
              <w:rPr>
                <w:noProof/>
                <w:webHidden/>
              </w:rPr>
              <w:t>7</w:t>
            </w:r>
            <w:r w:rsidR="00EF6DCE">
              <w:rPr>
                <w:noProof/>
                <w:webHidden/>
              </w:rPr>
              <w:fldChar w:fldCharType="end"/>
            </w:r>
          </w:hyperlink>
        </w:p>
        <w:p w14:paraId="42987126" w14:textId="43F1C886" w:rsidR="00EF6DCE" w:rsidRDefault="002205A5">
          <w:pPr>
            <w:pStyle w:val="TDC2"/>
            <w:tabs>
              <w:tab w:val="right" w:leader="dot" w:pos="9350"/>
            </w:tabs>
            <w:rPr>
              <w:rFonts w:asciiTheme="minorHAnsi" w:eastAsiaTheme="minorEastAsia" w:hAnsiTheme="minorHAnsi" w:cstheme="minorBidi"/>
              <w:noProof/>
              <w:lang w:val="en-US"/>
            </w:rPr>
          </w:pPr>
          <w:hyperlink w:anchor="_Toc70962935" w:history="1">
            <w:r w:rsidR="00EF6DCE" w:rsidRPr="007F7284">
              <w:rPr>
                <w:rStyle w:val="Hipervnculo"/>
                <w:b/>
                <w:noProof/>
                <w:lang w:val="es-US"/>
              </w:rPr>
              <w:t>PRUEBA  WINDOWS</w:t>
            </w:r>
            <w:r w:rsidR="00EF6DCE">
              <w:rPr>
                <w:noProof/>
                <w:webHidden/>
              </w:rPr>
              <w:tab/>
            </w:r>
            <w:r w:rsidR="00EF6DCE">
              <w:rPr>
                <w:noProof/>
                <w:webHidden/>
              </w:rPr>
              <w:fldChar w:fldCharType="begin"/>
            </w:r>
            <w:r w:rsidR="00EF6DCE">
              <w:rPr>
                <w:noProof/>
                <w:webHidden/>
              </w:rPr>
              <w:instrText xml:space="preserve"> PAGEREF _Toc70962935 \h </w:instrText>
            </w:r>
            <w:r w:rsidR="00EF6DCE">
              <w:rPr>
                <w:noProof/>
                <w:webHidden/>
              </w:rPr>
            </w:r>
            <w:r w:rsidR="00EF6DCE">
              <w:rPr>
                <w:noProof/>
                <w:webHidden/>
              </w:rPr>
              <w:fldChar w:fldCharType="separate"/>
            </w:r>
            <w:r w:rsidR="00EF6DCE">
              <w:rPr>
                <w:noProof/>
                <w:webHidden/>
              </w:rPr>
              <w:t>8</w:t>
            </w:r>
            <w:r w:rsidR="00EF6DCE">
              <w:rPr>
                <w:noProof/>
                <w:webHidden/>
              </w:rPr>
              <w:fldChar w:fldCharType="end"/>
            </w:r>
          </w:hyperlink>
        </w:p>
        <w:p w14:paraId="6D39A288" w14:textId="3E9B9322" w:rsidR="00EF6DCE" w:rsidRDefault="002205A5">
          <w:pPr>
            <w:pStyle w:val="TDC2"/>
            <w:tabs>
              <w:tab w:val="right" w:leader="dot" w:pos="9350"/>
            </w:tabs>
            <w:rPr>
              <w:rFonts w:asciiTheme="minorHAnsi" w:eastAsiaTheme="minorEastAsia" w:hAnsiTheme="minorHAnsi" w:cstheme="minorBidi"/>
              <w:noProof/>
              <w:lang w:val="en-US"/>
            </w:rPr>
          </w:pPr>
          <w:hyperlink w:anchor="_Toc70962936" w:history="1">
            <w:r w:rsidR="00EF6DCE" w:rsidRPr="007F7284">
              <w:rPr>
                <w:rStyle w:val="Hipervnculo"/>
                <w:b/>
                <w:noProof/>
                <w:lang w:val="es-US"/>
              </w:rPr>
              <w:t>SAMBA FREEBSD</w:t>
            </w:r>
            <w:r w:rsidR="00EF6DCE">
              <w:rPr>
                <w:noProof/>
                <w:webHidden/>
              </w:rPr>
              <w:tab/>
            </w:r>
            <w:r w:rsidR="00EF6DCE">
              <w:rPr>
                <w:noProof/>
                <w:webHidden/>
              </w:rPr>
              <w:fldChar w:fldCharType="begin"/>
            </w:r>
            <w:r w:rsidR="00EF6DCE">
              <w:rPr>
                <w:noProof/>
                <w:webHidden/>
              </w:rPr>
              <w:instrText xml:space="preserve"> PAGEREF _Toc70962936 \h </w:instrText>
            </w:r>
            <w:r w:rsidR="00EF6DCE">
              <w:rPr>
                <w:noProof/>
                <w:webHidden/>
              </w:rPr>
            </w:r>
            <w:r w:rsidR="00EF6DCE">
              <w:rPr>
                <w:noProof/>
                <w:webHidden/>
              </w:rPr>
              <w:fldChar w:fldCharType="separate"/>
            </w:r>
            <w:r w:rsidR="00EF6DCE">
              <w:rPr>
                <w:noProof/>
                <w:webHidden/>
              </w:rPr>
              <w:t>10</w:t>
            </w:r>
            <w:r w:rsidR="00EF6DCE">
              <w:rPr>
                <w:noProof/>
                <w:webHidden/>
              </w:rPr>
              <w:fldChar w:fldCharType="end"/>
            </w:r>
          </w:hyperlink>
        </w:p>
        <w:p w14:paraId="571D328B" w14:textId="61E56DE8" w:rsidR="00EF6DCE" w:rsidRDefault="002205A5">
          <w:pPr>
            <w:pStyle w:val="TDC1"/>
            <w:tabs>
              <w:tab w:val="right" w:leader="dot" w:pos="9350"/>
            </w:tabs>
            <w:rPr>
              <w:rFonts w:asciiTheme="minorHAnsi" w:eastAsiaTheme="minorEastAsia" w:hAnsiTheme="minorHAnsi" w:cstheme="minorBidi"/>
              <w:noProof/>
              <w:lang w:val="en-US"/>
            </w:rPr>
          </w:pPr>
          <w:hyperlink w:anchor="_Toc70962937" w:history="1">
            <w:r w:rsidR="00EF6DCE" w:rsidRPr="007F7284">
              <w:rPr>
                <w:rStyle w:val="Hipervnculo"/>
                <w:noProof/>
              </w:rPr>
              <w:t>Bibliografía</w:t>
            </w:r>
            <w:r w:rsidR="00EF6DCE">
              <w:rPr>
                <w:noProof/>
                <w:webHidden/>
              </w:rPr>
              <w:tab/>
            </w:r>
            <w:r w:rsidR="00EF6DCE">
              <w:rPr>
                <w:noProof/>
                <w:webHidden/>
              </w:rPr>
              <w:fldChar w:fldCharType="begin"/>
            </w:r>
            <w:r w:rsidR="00EF6DCE">
              <w:rPr>
                <w:noProof/>
                <w:webHidden/>
              </w:rPr>
              <w:instrText xml:space="preserve"> PAGEREF _Toc70962937 \h </w:instrText>
            </w:r>
            <w:r w:rsidR="00EF6DCE">
              <w:rPr>
                <w:noProof/>
                <w:webHidden/>
              </w:rPr>
            </w:r>
            <w:r w:rsidR="00EF6DCE">
              <w:rPr>
                <w:noProof/>
                <w:webHidden/>
              </w:rPr>
              <w:fldChar w:fldCharType="separate"/>
            </w:r>
            <w:r w:rsidR="00EF6DCE">
              <w:rPr>
                <w:noProof/>
                <w:webHidden/>
              </w:rPr>
              <w:t>12</w:t>
            </w:r>
            <w:r w:rsidR="00EF6DCE">
              <w:rPr>
                <w:noProof/>
                <w:webHidden/>
              </w:rPr>
              <w:fldChar w:fldCharType="end"/>
            </w:r>
          </w:hyperlink>
        </w:p>
        <w:p w14:paraId="5FEDDB0D" w14:textId="375C31AA" w:rsidR="00EF6DCE" w:rsidRDefault="00EF6DCE" w:rsidP="00EF6DCE">
          <w:pPr>
            <w:rPr>
              <w:b/>
              <w:bCs/>
            </w:rPr>
          </w:pPr>
          <w:r>
            <w:rPr>
              <w:b/>
              <w:bCs/>
            </w:rPr>
            <w:fldChar w:fldCharType="end"/>
          </w:r>
        </w:p>
        <w:p w14:paraId="42F95FE8" w14:textId="77777777" w:rsidR="00EF6DCE" w:rsidRDefault="002205A5" w:rsidP="00EF6DCE">
          <w:pPr>
            <w:rPr>
              <w:b/>
              <w:bCs/>
            </w:rPr>
          </w:pPr>
        </w:p>
      </w:sdtContent>
    </w:sdt>
    <w:p w14:paraId="73E12D7B" w14:textId="77777777" w:rsidR="00EF6DCE" w:rsidRDefault="00EF6DCE" w:rsidP="00EF6DCE">
      <w:pPr>
        <w:rPr>
          <w:b/>
          <w:bCs/>
        </w:rPr>
      </w:pPr>
    </w:p>
    <w:p w14:paraId="209ABE99" w14:textId="77777777" w:rsidR="00EF6DCE" w:rsidRDefault="00EF6DCE" w:rsidP="00EF6DCE">
      <w:pPr>
        <w:rPr>
          <w:b/>
          <w:bCs/>
        </w:rPr>
      </w:pPr>
    </w:p>
    <w:p w14:paraId="6B8EB13F" w14:textId="77777777" w:rsidR="00EF6DCE" w:rsidRDefault="00EF6DCE" w:rsidP="00EF6DCE">
      <w:pPr>
        <w:rPr>
          <w:b/>
          <w:bCs/>
        </w:rPr>
      </w:pPr>
    </w:p>
    <w:p w14:paraId="5C32AA88" w14:textId="77777777" w:rsidR="00EF6DCE" w:rsidRDefault="00EF6DCE" w:rsidP="00EF6DCE">
      <w:pPr>
        <w:rPr>
          <w:b/>
          <w:bCs/>
        </w:rPr>
      </w:pPr>
    </w:p>
    <w:p w14:paraId="1EC50BEF" w14:textId="77777777" w:rsidR="00EF6DCE" w:rsidRDefault="00EF6DCE" w:rsidP="00EF6DCE">
      <w:pPr>
        <w:rPr>
          <w:b/>
          <w:bCs/>
        </w:rPr>
      </w:pPr>
    </w:p>
    <w:p w14:paraId="08679237" w14:textId="77777777" w:rsidR="00EF6DCE" w:rsidRDefault="00EF6DCE" w:rsidP="00EF6DCE">
      <w:pPr>
        <w:rPr>
          <w:b/>
          <w:bCs/>
        </w:rPr>
      </w:pPr>
    </w:p>
    <w:p w14:paraId="0860F8EA" w14:textId="77777777" w:rsidR="00EF6DCE" w:rsidRDefault="00EF6DCE" w:rsidP="00EF6DCE">
      <w:pPr>
        <w:rPr>
          <w:b/>
          <w:bCs/>
        </w:rPr>
      </w:pPr>
    </w:p>
    <w:p w14:paraId="0B39CD94" w14:textId="77777777" w:rsidR="00EF6DCE" w:rsidRDefault="00EF6DCE" w:rsidP="00EF6DCE">
      <w:pPr>
        <w:rPr>
          <w:b/>
          <w:bCs/>
        </w:rPr>
      </w:pPr>
    </w:p>
    <w:p w14:paraId="43904C74" w14:textId="77777777" w:rsidR="00EF6DCE" w:rsidRDefault="00EF6DCE" w:rsidP="00EF6DCE">
      <w:pPr>
        <w:rPr>
          <w:b/>
          <w:bCs/>
        </w:rPr>
      </w:pPr>
    </w:p>
    <w:p w14:paraId="11D1E5FF" w14:textId="77777777" w:rsidR="00EF6DCE" w:rsidRDefault="00EF6DCE" w:rsidP="00EF6DCE">
      <w:pPr>
        <w:rPr>
          <w:b/>
          <w:bCs/>
        </w:rPr>
      </w:pPr>
    </w:p>
    <w:p w14:paraId="3C7111AC" w14:textId="77777777" w:rsidR="00EF6DCE" w:rsidRDefault="00EF6DCE" w:rsidP="00EF6DCE">
      <w:pPr>
        <w:rPr>
          <w:b/>
          <w:bCs/>
        </w:rPr>
      </w:pPr>
    </w:p>
    <w:p w14:paraId="58BFC980" w14:textId="77777777" w:rsidR="00EF6DCE" w:rsidRDefault="00EF6DCE" w:rsidP="00EF6DCE">
      <w:pPr>
        <w:rPr>
          <w:b/>
          <w:bCs/>
        </w:rPr>
      </w:pPr>
    </w:p>
    <w:p w14:paraId="50A2216B" w14:textId="77777777" w:rsidR="00EF6DCE" w:rsidRDefault="00EF6DCE" w:rsidP="00EF6DCE">
      <w:pPr>
        <w:rPr>
          <w:b/>
          <w:bCs/>
        </w:rPr>
      </w:pPr>
    </w:p>
    <w:p w14:paraId="76E8F19D" w14:textId="77777777" w:rsidR="00EF6DCE" w:rsidRDefault="00EF6DCE" w:rsidP="00EF6DCE">
      <w:pPr>
        <w:rPr>
          <w:b/>
          <w:bCs/>
        </w:rPr>
      </w:pPr>
    </w:p>
    <w:p w14:paraId="618A1BE1" w14:textId="77777777" w:rsidR="00EF6DCE" w:rsidRDefault="00EF6DCE" w:rsidP="00EF6DCE">
      <w:pPr>
        <w:rPr>
          <w:b/>
          <w:bCs/>
        </w:rPr>
      </w:pPr>
    </w:p>
    <w:p w14:paraId="0A5C6CB8" w14:textId="77777777" w:rsidR="00EF6DCE" w:rsidRDefault="00EF6DCE" w:rsidP="00EF6DCE">
      <w:pPr>
        <w:rPr>
          <w:b/>
          <w:bCs/>
        </w:rPr>
      </w:pPr>
    </w:p>
    <w:p w14:paraId="16C38A7D" w14:textId="77777777" w:rsidR="00EF6DCE" w:rsidRDefault="00EF6DCE" w:rsidP="00EF6DCE">
      <w:pPr>
        <w:rPr>
          <w:b/>
          <w:bCs/>
        </w:rPr>
      </w:pPr>
    </w:p>
    <w:p w14:paraId="66A4A75D" w14:textId="77777777" w:rsidR="00EF6DCE" w:rsidRDefault="00EF6DCE" w:rsidP="00EF6DCE">
      <w:pPr>
        <w:rPr>
          <w:b/>
          <w:bCs/>
        </w:rPr>
      </w:pPr>
    </w:p>
    <w:p w14:paraId="55B57F57" w14:textId="77777777" w:rsidR="00EF6DCE" w:rsidRDefault="00EF6DCE" w:rsidP="00EF6DCE">
      <w:pPr>
        <w:rPr>
          <w:b/>
          <w:bCs/>
        </w:rPr>
      </w:pPr>
    </w:p>
    <w:p w14:paraId="2EE2FD4E" w14:textId="77777777" w:rsidR="00EF6DCE" w:rsidRDefault="00EF6DCE" w:rsidP="00EF6DCE">
      <w:pPr>
        <w:rPr>
          <w:b/>
          <w:bCs/>
        </w:rPr>
      </w:pPr>
    </w:p>
    <w:p w14:paraId="551C64DD" w14:textId="77777777" w:rsidR="00EF6DCE" w:rsidRDefault="00EF6DCE" w:rsidP="00EF6DCE">
      <w:pPr>
        <w:rPr>
          <w:b/>
          <w:bCs/>
        </w:rPr>
      </w:pPr>
    </w:p>
    <w:p w14:paraId="3D564FB9" w14:textId="77777777" w:rsidR="00EF6DCE" w:rsidRDefault="00EF6DCE" w:rsidP="00EF6DCE">
      <w:pPr>
        <w:rPr>
          <w:b/>
          <w:bCs/>
        </w:rPr>
      </w:pPr>
    </w:p>
    <w:p w14:paraId="333D3317" w14:textId="77777777" w:rsidR="00EF6DCE" w:rsidRDefault="00EF6DCE" w:rsidP="00EF6DCE">
      <w:pPr>
        <w:rPr>
          <w:b/>
          <w:bCs/>
        </w:rPr>
      </w:pPr>
    </w:p>
    <w:p w14:paraId="4DDDCCC0" w14:textId="77777777" w:rsidR="00EF6DCE" w:rsidRDefault="00EF6DCE" w:rsidP="00EF6DCE">
      <w:pPr>
        <w:rPr>
          <w:b/>
          <w:bCs/>
        </w:rPr>
      </w:pPr>
    </w:p>
    <w:p w14:paraId="5104C1F5" w14:textId="77777777" w:rsidR="00EF6DCE" w:rsidRDefault="00EF6DCE" w:rsidP="00EF6DCE">
      <w:pPr>
        <w:rPr>
          <w:b/>
          <w:bCs/>
        </w:rPr>
      </w:pPr>
    </w:p>
    <w:p w14:paraId="3E91B689" w14:textId="77777777" w:rsidR="00EF6DCE" w:rsidRDefault="00EF6DCE" w:rsidP="00EF6DCE">
      <w:pPr>
        <w:tabs>
          <w:tab w:val="left" w:pos="2820"/>
        </w:tabs>
        <w:rPr>
          <w:b/>
          <w:bCs/>
        </w:rPr>
      </w:pPr>
    </w:p>
    <w:p w14:paraId="77147A23" w14:textId="77777777" w:rsidR="00EF6DCE" w:rsidRDefault="00EF6DCE" w:rsidP="00EF6DCE">
      <w:pPr>
        <w:tabs>
          <w:tab w:val="left" w:pos="2820"/>
        </w:tabs>
        <w:rPr>
          <w:b/>
          <w:bCs/>
        </w:rPr>
      </w:pPr>
    </w:p>
    <w:p w14:paraId="679E7EC8" w14:textId="77777777" w:rsidR="00EF6DCE" w:rsidRDefault="00EF6DCE" w:rsidP="00EF6DCE">
      <w:pPr>
        <w:tabs>
          <w:tab w:val="left" w:pos="2820"/>
        </w:tabs>
        <w:rPr>
          <w:b/>
          <w:bCs/>
        </w:rPr>
      </w:pPr>
    </w:p>
    <w:p w14:paraId="4672B86A" w14:textId="77777777" w:rsidR="00EF6DCE" w:rsidRDefault="00EF6DCE" w:rsidP="00EF6DCE">
      <w:pPr>
        <w:rPr>
          <w:b/>
          <w:bCs/>
        </w:rPr>
      </w:pPr>
    </w:p>
    <w:p w14:paraId="3A199AB7" w14:textId="77777777" w:rsidR="00EF6DCE" w:rsidRDefault="00EF6DCE" w:rsidP="00EF6DCE">
      <w:pPr>
        <w:rPr>
          <w:b/>
          <w:bCs/>
        </w:rPr>
      </w:pPr>
    </w:p>
    <w:p w14:paraId="03514104" w14:textId="77777777" w:rsidR="00EF6DCE" w:rsidRDefault="00EF6DCE" w:rsidP="00EF6DCE">
      <w:pPr>
        <w:rPr>
          <w:b/>
          <w:bCs/>
        </w:rPr>
      </w:pPr>
    </w:p>
    <w:p w14:paraId="5F37E475" w14:textId="77777777" w:rsidR="00EF6DCE" w:rsidRDefault="00EF6DCE" w:rsidP="00EF6DCE">
      <w:pPr>
        <w:rPr>
          <w:b/>
          <w:bCs/>
        </w:rPr>
      </w:pPr>
    </w:p>
    <w:p w14:paraId="7E444A93" w14:textId="77777777" w:rsidR="00EF6DCE" w:rsidRDefault="00EF6DCE" w:rsidP="00EF6DCE">
      <w:pPr>
        <w:rPr>
          <w:b/>
          <w:bCs/>
        </w:rPr>
      </w:pPr>
    </w:p>
    <w:p w14:paraId="1CEDD3BA" w14:textId="77777777" w:rsidR="00EF6DCE" w:rsidRDefault="00EF6DCE" w:rsidP="00EF6DCE">
      <w:pPr>
        <w:rPr>
          <w:b/>
          <w:bCs/>
        </w:rPr>
      </w:pPr>
    </w:p>
    <w:p w14:paraId="6AE056D1" w14:textId="77777777" w:rsidR="00EF6DCE" w:rsidRDefault="00EF6DCE" w:rsidP="00EF6DCE">
      <w:pPr>
        <w:rPr>
          <w:b/>
          <w:bCs/>
        </w:rPr>
      </w:pPr>
    </w:p>
    <w:p w14:paraId="3B6F7E5F" w14:textId="77777777" w:rsidR="00EF6DCE" w:rsidRDefault="00EF6DCE" w:rsidP="00EF6DCE">
      <w:pPr>
        <w:rPr>
          <w:b/>
          <w:bCs/>
        </w:rPr>
      </w:pPr>
    </w:p>
    <w:p w14:paraId="7D03E8D8" w14:textId="7C6119D6" w:rsidR="00EF6DCE" w:rsidRDefault="00EF6DCE" w:rsidP="00EF6DCE">
      <w:pPr>
        <w:rPr>
          <w:b/>
          <w:bCs/>
        </w:rPr>
      </w:pPr>
    </w:p>
    <w:p w14:paraId="1A08B450"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32"/>
          <w:szCs w:val="32"/>
          <w:lang w:val="es-US"/>
        </w:rPr>
        <w:lastRenderedPageBreak/>
        <w:t>Objetivo</w:t>
      </w:r>
    </w:p>
    <w:p w14:paraId="5AFA0EB1" w14:textId="77777777" w:rsidR="00EF6DCE" w:rsidRPr="003A28A3" w:rsidRDefault="00EF6DCE" w:rsidP="00EF6DCE">
      <w:pPr>
        <w:spacing w:line="20" w:lineRule="exact"/>
        <w:rPr>
          <w:sz w:val="24"/>
          <w:szCs w:val="24"/>
          <w:lang w:val="es-US"/>
        </w:rPr>
      </w:pPr>
      <w:r>
        <w:rPr>
          <w:noProof/>
          <w:sz w:val="24"/>
          <w:szCs w:val="24"/>
        </w:rPr>
        <w:drawing>
          <wp:anchor distT="0" distB="0" distL="114300" distR="114300" simplePos="0" relativeHeight="251656704" behindDoc="1" locked="0" layoutInCell="0" allowOverlap="1" wp14:anchorId="19E26EE9" wp14:editId="1EC5B252">
            <wp:simplePos x="0" y="0"/>
            <wp:positionH relativeFrom="column">
              <wp:posOffset>-17145</wp:posOffset>
            </wp:positionH>
            <wp:positionV relativeFrom="paragraph">
              <wp:posOffset>17145</wp:posOffset>
            </wp:positionV>
            <wp:extent cx="5981065" cy="635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46128DE4" w14:textId="77777777" w:rsidR="00EF6DCE" w:rsidRPr="003A28A3" w:rsidRDefault="00EF6DCE" w:rsidP="00EF6DCE">
      <w:pPr>
        <w:spacing w:line="58" w:lineRule="exact"/>
        <w:rPr>
          <w:sz w:val="24"/>
          <w:szCs w:val="24"/>
          <w:lang w:val="es-US"/>
        </w:rPr>
      </w:pPr>
    </w:p>
    <w:p w14:paraId="50DA4BC1" w14:textId="77777777" w:rsidR="00EF6DCE" w:rsidRPr="003A28A3" w:rsidRDefault="00EF6DCE" w:rsidP="00EF6DCE">
      <w:pPr>
        <w:spacing w:line="257" w:lineRule="auto"/>
        <w:rPr>
          <w:sz w:val="20"/>
          <w:szCs w:val="20"/>
          <w:lang w:val="es-US"/>
        </w:rPr>
      </w:pPr>
      <w:r w:rsidRPr="003A28A3">
        <w:rPr>
          <w:rFonts w:ascii="Trebuchet MS" w:eastAsia="Trebuchet MS" w:hAnsi="Trebuchet MS" w:cs="Trebuchet MS"/>
          <w:sz w:val="20"/>
          <w:szCs w:val="20"/>
          <w:lang w:val="es-US"/>
        </w:rPr>
        <w:t>Seguir revisando la operación de la capa de red, entender la operación de la capa de transporte e instalar servicios de monitoreo de red</w:t>
      </w:r>
    </w:p>
    <w:p w14:paraId="6199027A" w14:textId="77777777" w:rsidR="00EF6DCE" w:rsidRPr="003A28A3" w:rsidRDefault="00EF6DCE" w:rsidP="00EF6DCE">
      <w:pPr>
        <w:spacing w:line="200" w:lineRule="exact"/>
        <w:rPr>
          <w:sz w:val="24"/>
          <w:szCs w:val="24"/>
          <w:lang w:val="es-US"/>
        </w:rPr>
      </w:pPr>
    </w:p>
    <w:p w14:paraId="4600FA95" w14:textId="77777777" w:rsidR="00EF6DCE" w:rsidRPr="003A28A3" w:rsidRDefault="00EF6DCE" w:rsidP="00EF6DCE">
      <w:pPr>
        <w:spacing w:line="208" w:lineRule="exact"/>
        <w:rPr>
          <w:sz w:val="24"/>
          <w:szCs w:val="24"/>
          <w:lang w:val="es-US"/>
        </w:rPr>
      </w:pPr>
    </w:p>
    <w:p w14:paraId="2E99EE10"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32"/>
          <w:szCs w:val="32"/>
          <w:lang w:val="es-US"/>
        </w:rPr>
        <w:t>Herramientas a utilizar</w:t>
      </w:r>
    </w:p>
    <w:p w14:paraId="624E9DAC" w14:textId="77777777" w:rsidR="00EF6DCE" w:rsidRPr="003A28A3" w:rsidRDefault="00EF6DCE" w:rsidP="00EF6DCE">
      <w:pPr>
        <w:spacing w:line="20" w:lineRule="exact"/>
        <w:rPr>
          <w:sz w:val="24"/>
          <w:szCs w:val="24"/>
          <w:lang w:val="es-US"/>
        </w:rPr>
      </w:pPr>
      <w:r>
        <w:rPr>
          <w:noProof/>
          <w:sz w:val="24"/>
          <w:szCs w:val="24"/>
        </w:rPr>
        <w:drawing>
          <wp:anchor distT="0" distB="0" distL="114300" distR="114300" simplePos="0" relativeHeight="251657728" behindDoc="1" locked="0" layoutInCell="0" allowOverlap="1" wp14:anchorId="2156A6D1" wp14:editId="144A6E27">
            <wp:simplePos x="0" y="0"/>
            <wp:positionH relativeFrom="column">
              <wp:posOffset>-17145</wp:posOffset>
            </wp:positionH>
            <wp:positionV relativeFrom="paragraph">
              <wp:posOffset>15875</wp:posOffset>
            </wp:positionV>
            <wp:extent cx="5981065"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7D03C2B8" w14:textId="77777777" w:rsidR="00EF6DCE" w:rsidRPr="003A28A3" w:rsidRDefault="00EF6DCE" w:rsidP="00EF6DCE">
      <w:pPr>
        <w:spacing w:line="51" w:lineRule="exact"/>
        <w:rPr>
          <w:sz w:val="24"/>
          <w:szCs w:val="24"/>
          <w:lang w:val="es-US"/>
        </w:rPr>
      </w:pPr>
    </w:p>
    <w:p w14:paraId="14521AFC" w14:textId="77777777" w:rsidR="00EF6DCE" w:rsidRPr="003A28A3" w:rsidRDefault="00EF6DCE" w:rsidP="00EF6DCE">
      <w:pPr>
        <w:tabs>
          <w:tab w:val="left" w:pos="700"/>
          <w:tab w:val="left" w:pos="5380"/>
          <w:tab w:val="left" w:pos="5740"/>
        </w:tabs>
        <w:ind w:left="360"/>
        <w:rPr>
          <w:sz w:val="20"/>
          <w:szCs w:val="20"/>
          <w:lang w:val="es-US"/>
        </w:rPr>
      </w:pP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Acceso a Internet</w:t>
      </w:r>
      <w:r w:rsidRPr="003A28A3">
        <w:rPr>
          <w:sz w:val="20"/>
          <w:szCs w:val="20"/>
          <w:lang w:val="es-US"/>
        </w:rPr>
        <w:tab/>
      </w: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Software de virtualización</w:t>
      </w:r>
    </w:p>
    <w:p w14:paraId="2CE1FF0E" w14:textId="77777777" w:rsidR="00EF6DCE" w:rsidRPr="003A28A3" w:rsidRDefault="00EF6DCE" w:rsidP="00EF6DCE">
      <w:pPr>
        <w:spacing w:line="47" w:lineRule="exact"/>
        <w:rPr>
          <w:sz w:val="24"/>
          <w:szCs w:val="24"/>
          <w:lang w:val="es-US"/>
        </w:rPr>
      </w:pPr>
    </w:p>
    <w:p w14:paraId="750276D4" w14:textId="77777777" w:rsidR="00EF6DCE" w:rsidRDefault="00EF6DCE" w:rsidP="00EF6DCE">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Wireshark</w:t>
      </w:r>
    </w:p>
    <w:p w14:paraId="7A958C70" w14:textId="77777777" w:rsidR="00EF6DCE" w:rsidRDefault="00EF6DCE" w:rsidP="00EF6DCE"/>
    <w:p w14:paraId="56399468" w14:textId="77777777" w:rsidR="00EF6DCE" w:rsidRDefault="00EF6DCE" w:rsidP="00EF6DCE"/>
    <w:p w14:paraId="79FF2D06" w14:textId="77777777" w:rsidR="00EF6DCE" w:rsidRPr="000502AC" w:rsidRDefault="00EF6DCE" w:rsidP="00EF6DCE">
      <w:pPr>
        <w:pStyle w:val="Ttulo1"/>
        <w:rPr>
          <w:color w:val="92D050"/>
        </w:rPr>
      </w:pPr>
      <w:bookmarkStart w:id="1" w:name="_Toc70962931"/>
      <w:r w:rsidRPr="000502AC">
        <w:rPr>
          <w:color w:val="92D050"/>
        </w:rPr>
        <w:t>Introducción</w:t>
      </w:r>
      <w:bookmarkEnd w:id="1"/>
    </w:p>
    <w:p w14:paraId="4D6F37D0" w14:textId="77777777" w:rsidR="00EF6DCE" w:rsidRDefault="00EF6DCE" w:rsidP="00EF6DCE">
      <w:pPr>
        <w:pStyle w:val="Ttulo1"/>
      </w:pPr>
    </w:p>
    <w:p w14:paraId="3EBD117C" w14:textId="77777777" w:rsidR="00EF6DCE" w:rsidRPr="003A28A3" w:rsidRDefault="00EF6DCE" w:rsidP="00EF6DCE">
      <w:pPr>
        <w:rPr>
          <w:lang w:val="es-US"/>
        </w:rPr>
      </w:pPr>
      <w:r>
        <w:rPr>
          <w:lang w:val="es-US"/>
        </w:rPr>
        <w:t xml:space="preserve">En este laboratorio se realizarán cambios en la capa de red para conocer más a fondo el funcionamiento de la capa de red   a través de un montaje con redes IPV6 a un ISP y también como opera la capa de transporte por medio de la herramienta </w:t>
      </w:r>
      <w:proofErr w:type="spellStart"/>
      <w:r>
        <w:rPr>
          <w:lang w:val="es-US"/>
        </w:rPr>
        <w:t>Wireshark</w:t>
      </w:r>
      <w:proofErr w:type="spellEnd"/>
      <w:r>
        <w:rPr>
          <w:lang w:val="es-US"/>
        </w:rPr>
        <w:t xml:space="preserve"> </w:t>
      </w:r>
      <w:r w:rsidRPr="00F23A75">
        <w:rPr>
          <w:lang w:val="es-US"/>
        </w:rPr>
        <w:t>identificando todo lo relacionado con el protocolo UDP, el funcionamiento del protocolo TCP y de cómo se realizan los procesos de conexión y desconexión en la capa de transporte. Por último, por medio de un servidor SMB/SAMBA revisaremos como se puede compartir, enviar y recibir archivos entre los equipos de las máquinas virtuales simulando un ambiente empresarial.</w:t>
      </w:r>
    </w:p>
    <w:p w14:paraId="7654A39A" w14:textId="77777777" w:rsidR="00EF6DCE" w:rsidRPr="003A28A3" w:rsidRDefault="00EF6DCE" w:rsidP="00EF6DCE">
      <w:pPr>
        <w:rPr>
          <w:lang w:val="es-US"/>
        </w:rPr>
      </w:pPr>
    </w:p>
    <w:p w14:paraId="281537D1" w14:textId="77777777" w:rsidR="00EF6DCE" w:rsidRPr="003A28A3" w:rsidRDefault="00EF6DCE" w:rsidP="00EF6DCE">
      <w:pPr>
        <w:rPr>
          <w:lang w:val="es-US"/>
        </w:rPr>
      </w:pPr>
    </w:p>
    <w:p w14:paraId="510B23EB" w14:textId="77777777" w:rsidR="00EF6DCE" w:rsidRDefault="00EF6DCE" w:rsidP="00EF6DCE">
      <w:pPr>
        <w:pStyle w:val="Ttulo1"/>
        <w:rPr>
          <w:color w:val="92D050"/>
        </w:rPr>
      </w:pPr>
      <w:bookmarkStart w:id="2" w:name="_Toc70962932"/>
      <w:r w:rsidRPr="000502AC">
        <w:rPr>
          <w:color w:val="92D050"/>
        </w:rPr>
        <w:t>Marco Teórico</w:t>
      </w:r>
      <w:bookmarkEnd w:id="2"/>
    </w:p>
    <w:p w14:paraId="336DC3CA" w14:textId="77777777" w:rsidR="00EF6DCE" w:rsidRPr="00F23A75" w:rsidRDefault="00EF6DCE" w:rsidP="00EF6DCE">
      <w:pPr>
        <w:rPr>
          <w:lang w:val="es-US"/>
        </w:rPr>
      </w:pPr>
      <w:r w:rsidRPr="001324BA">
        <w:rPr>
          <w:b/>
          <w:lang w:val="es-US"/>
        </w:rPr>
        <w:t>IPV6</w:t>
      </w:r>
      <w:r w:rsidRPr="00F23A75">
        <w:rPr>
          <w:lang w:val="es-US"/>
        </w:rPr>
        <w:t xml:space="preserve">: El Protocolo de Internet versión 6 o IPv6 (Internet </w:t>
      </w:r>
      <w:proofErr w:type="spellStart"/>
      <w:r w:rsidRPr="00F23A75">
        <w:rPr>
          <w:lang w:val="es-US"/>
        </w:rPr>
        <w:t>Protocol</w:t>
      </w:r>
      <w:proofErr w:type="spellEnd"/>
      <w:r w:rsidRPr="00F23A75">
        <w:rPr>
          <w:lang w:val="es-US"/>
        </w:rPr>
        <w:t xml:space="preserve"> </w:t>
      </w:r>
      <w:proofErr w:type="spellStart"/>
      <w:r w:rsidRPr="00F23A75">
        <w:rPr>
          <w:lang w:val="es-US"/>
        </w:rPr>
        <w:t>version</w:t>
      </w:r>
      <w:proofErr w:type="spellEnd"/>
      <w:r w:rsidRPr="00F23A75">
        <w:rPr>
          <w:lang w:val="es-US"/>
        </w:rPr>
        <w:t xml:space="preserve"> 6, en inglés) es una versión del Protocolo de Internet (IP). El Protocolo de Internet permite transmitir datos a través de una red a las direcciones IP (IPv4 o IPv6), que son las que identifican a los diferentes dispositivos conectados a Internet y permiten la comunicación entre ellos.</w:t>
      </w:r>
    </w:p>
    <w:p w14:paraId="14FCF8EC" w14:textId="77777777" w:rsidR="00EF6DCE" w:rsidRPr="00F23A75" w:rsidRDefault="00EF6DCE" w:rsidP="00EF6DCE">
      <w:pPr>
        <w:rPr>
          <w:lang w:val="es-US"/>
        </w:rPr>
      </w:pPr>
      <w:r w:rsidRPr="001324BA">
        <w:rPr>
          <w:b/>
          <w:lang w:val="es-US"/>
        </w:rPr>
        <w:t>Protocolo UDP</w:t>
      </w:r>
      <w:r w:rsidRPr="00F23A75">
        <w:rPr>
          <w:lang w:val="es-US"/>
        </w:rPr>
        <w:t>: El protocolo de datagramas de usuario, abreviado como UDP, es un protocolo que permite la transmisión sin conexión de datagramas en redes basadas en IP. Para obtener los servicios deseados en los hosts de destino, se basa en los puertos que están listados como uno de los campos principales en la cabecera UDP. Como muchos otros protocolos de red, UDP pertenece a la familia de protocolos de Internet, por lo que debe clasificarse en el nivel de transporte y, en consecuencia, se encuentra en una capa intermedia entre la capa de red y la capa de aplicación.</w:t>
      </w:r>
    </w:p>
    <w:p w14:paraId="47E635B9" w14:textId="77777777" w:rsidR="00EF6DCE" w:rsidRPr="00F23A75" w:rsidRDefault="00EF6DCE" w:rsidP="00EF6DCE">
      <w:pPr>
        <w:rPr>
          <w:lang w:val="es-US"/>
        </w:rPr>
      </w:pPr>
      <w:r w:rsidRPr="001324BA">
        <w:rPr>
          <w:b/>
          <w:lang w:val="es-US"/>
        </w:rPr>
        <w:t>Protocolo DNS</w:t>
      </w:r>
      <w:r w:rsidRPr="00F23A75">
        <w:rPr>
          <w:lang w:val="es-US"/>
        </w:rPr>
        <w:t>: El Sistema de Nombres de Dominio o DNS es un sistema de nomenclatura jerárquico que se ocupa de la administración del espacio de nombres de dominio (</w:t>
      </w:r>
      <w:proofErr w:type="spellStart"/>
      <w:r w:rsidRPr="00F23A75">
        <w:rPr>
          <w:lang w:val="es-US"/>
        </w:rPr>
        <w:t>Domain</w:t>
      </w:r>
      <w:proofErr w:type="spellEnd"/>
      <w:r w:rsidRPr="00F23A75">
        <w:rPr>
          <w:lang w:val="es-US"/>
        </w:rPr>
        <w:t xml:space="preserve"> </w:t>
      </w:r>
      <w:proofErr w:type="spellStart"/>
      <w:r w:rsidRPr="00F23A75">
        <w:rPr>
          <w:lang w:val="es-US"/>
        </w:rPr>
        <w:t>Name</w:t>
      </w:r>
      <w:proofErr w:type="spellEnd"/>
      <w:r w:rsidRPr="00F23A75">
        <w:rPr>
          <w:lang w:val="es-US"/>
        </w:rPr>
        <w:t xml:space="preserve"> </w:t>
      </w:r>
      <w:proofErr w:type="spellStart"/>
      <w:r w:rsidRPr="00F23A75">
        <w:rPr>
          <w:lang w:val="es-US"/>
        </w:rPr>
        <w:t>Space</w:t>
      </w:r>
      <w:proofErr w:type="spellEnd"/>
      <w:r w:rsidRPr="00F23A75">
        <w:rPr>
          <w:lang w:val="es-U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w:t>
      </w:r>
    </w:p>
    <w:p w14:paraId="65A7D8B1" w14:textId="77777777" w:rsidR="00EF6DCE" w:rsidRPr="00F23A75" w:rsidRDefault="00EF6DCE" w:rsidP="00EF6DCE">
      <w:pPr>
        <w:rPr>
          <w:lang w:val="es-US"/>
        </w:rPr>
      </w:pPr>
      <w:r w:rsidRPr="001324BA">
        <w:rPr>
          <w:b/>
          <w:lang w:val="es-US"/>
        </w:rPr>
        <w:t>NOAC</w:t>
      </w:r>
      <w:r>
        <w:rPr>
          <w:lang w:val="es-US"/>
        </w:rPr>
        <w:t xml:space="preserve"> (</w:t>
      </w:r>
      <w:r w:rsidRPr="001324BA">
        <w:rPr>
          <w:b/>
          <w:lang w:val="es-US"/>
        </w:rPr>
        <w:t>Protocolo</w:t>
      </w:r>
      <w:r w:rsidRPr="00F23A75">
        <w:rPr>
          <w:b/>
          <w:lang w:val="es-US"/>
        </w:rPr>
        <w:t xml:space="preserve"> no orientado a la conexión</w:t>
      </w:r>
      <w:r>
        <w:rPr>
          <w:b/>
          <w:lang w:val="es-US"/>
        </w:rPr>
        <w:t xml:space="preserve">): </w:t>
      </w:r>
      <w:r w:rsidRPr="00F23A75">
        <w:rPr>
          <w:lang w:val="es-US"/>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14:paraId="7330DA03" w14:textId="77777777" w:rsidR="00EF6DCE" w:rsidRPr="00F23A75" w:rsidRDefault="00EF6DCE" w:rsidP="00EF6DCE">
      <w:pPr>
        <w:rPr>
          <w:lang w:val="es-US"/>
        </w:rPr>
      </w:pPr>
      <w:r w:rsidRPr="001324BA">
        <w:rPr>
          <w:b/>
          <w:lang w:val="es-US"/>
        </w:rPr>
        <w:t>TCP</w:t>
      </w:r>
      <w:r w:rsidRPr="00F23A75">
        <w:rPr>
          <w:lang w:val="es-US"/>
        </w:rPr>
        <w:t xml:space="preserve">: El protocolo de control de transmisión (TCP) es el protocolo más utilizado en Internet. </w:t>
      </w:r>
      <w:r w:rsidRPr="001324BA">
        <w:rPr>
          <w:b/>
          <w:lang w:val="es-US"/>
        </w:rPr>
        <w:t>Está orientado a la conexión</w:t>
      </w:r>
      <w:r w:rsidRPr="00F23A75">
        <w:rPr>
          <w:lang w:val="es-US"/>
        </w:rPr>
        <w:t>, es decir, los datos pueden enviarse de forma bidireccional una vez establecida la conexión.</w:t>
      </w:r>
    </w:p>
    <w:p w14:paraId="34288B85" w14:textId="77777777" w:rsidR="00EF6DCE" w:rsidRPr="001324BA" w:rsidRDefault="00EF6DCE" w:rsidP="00EF6DCE">
      <w:pPr>
        <w:rPr>
          <w:lang w:val="es-US"/>
        </w:rPr>
      </w:pPr>
      <w:r w:rsidRPr="001324BA">
        <w:rPr>
          <w:rFonts w:ascii="Trebuchet MS" w:eastAsia="Trebuchet MS" w:hAnsi="Trebuchet MS" w:cs="Trebuchet MS"/>
          <w:b/>
          <w:sz w:val="20"/>
          <w:szCs w:val="20"/>
          <w:lang w:val="es-US"/>
        </w:rPr>
        <w:t>SMB/SAMBA</w:t>
      </w:r>
      <w:r w:rsidRPr="001324BA">
        <w:rPr>
          <w:lang w:val="es-US"/>
        </w:rPr>
        <w:t xml:space="preserve">: Samba es una implementación de código abierto del protocolo Server </w:t>
      </w:r>
      <w:proofErr w:type="spellStart"/>
      <w:r w:rsidRPr="001324BA">
        <w:rPr>
          <w:lang w:val="es-US"/>
        </w:rPr>
        <w:t>Message</w:t>
      </w:r>
      <w:proofErr w:type="spellEnd"/>
      <w:r w:rsidRPr="001324BA">
        <w:rPr>
          <w:lang w:val="es-US"/>
        </w:rPr>
        <w:t xml:space="preserve"> Block (SMB). Permite la interconexión de redes Microsoft Windows®, Linux, UNIX y otros sistemas operativos juntos, permitiendo el acceso a archivos basados en Windows y compartir impresoras. El uso de Samba de SMB lo hace parecer como un servidor Windows a clientes Windows.</w:t>
      </w:r>
    </w:p>
    <w:p w14:paraId="127D2C7C" w14:textId="77777777" w:rsidR="00EF6DCE" w:rsidRPr="003A28A3" w:rsidRDefault="00EF6DCE" w:rsidP="00EF6DCE">
      <w:pPr>
        <w:rPr>
          <w:sz w:val="20"/>
          <w:szCs w:val="20"/>
          <w:lang w:val="es-US"/>
        </w:rPr>
      </w:pPr>
      <w:bookmarkStart w:id="3" w:name="page2"/>
      <w:bookmarkEnd w:id="3"/>
      <w:r w:rsidRPr="003A28A3">
        <w:rPr>
          <w:rFonts w:ascii="Trebuchet MS" w:eastAsia="Trebuchet MS" w:hAnsi="Trebuchet MS" w:cs="Trebuchet MS"/>
          <w:color w:val="90C226"/>
          <w:sz w:val="32"/>
          <w:szCs w:val="32"/>
          <w:lang w:val="es-US"/>
        </w:rPr>
        <w:lastRenderedPageBreak/>
        <w:t>Experimentos</w:t>
      </w:r>
    </w:p>
    <w:p w14:paraId="6720493E" w14:textId="77777777" w:rsidR="00EF6DCE" w:rsidRPr="003A28A3" w:rsidRDefault="00EF6DCE" w:rsidP="00EF6DCE">
      <w:pPr>
        <w:spacing w:line="20" w:lineRule="exact"/>
        <w:rPr>
          <w:sz w:val="20"/>
          <w:szCs w:val="20"/>
          <w:lang w:val="es-US"/>
        </w:rPr>
      </w:pPr>
      <w:r>
        <w:rPr>
          <w:noProof/>
          <w:sz w:val="20"/>
          <w:szCs w:val="20"/>
        </w:rPr>
        <w:drawing>
          <wp:anchor distT="0" distB="0" distL="114300" distR="114300" simplePos="0" relativeHeight="251655680" behindDoc="1" locked="0" layoutInCell="0" allowOverlap="1" wp14:anchorId="067099ED" wp14:editId="28CDBEB7">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5CA6B234" w14:textId="77777777" w:rsidR="00EF6DCE" w:rsidRPr="003A28A3" w:rsidRDefault="00EF6DCE" w:rsidP="00EF6DCE">
      <w:pPr>
        <w:spacing w:line="170" w:lineRule="exact"/>
        <w:rPr>
          <w:sz w:val="20"/>
          <w:szCs w:val="20"/>
          <w:lang w:val="es-US"/>
        </w:rPr>
      </w:pPr>
    </w:p>
    <w:p w14:paraId="020F5733"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28"/>
          <w:szCs w:val="28"/>
          <w:lang w:val="es-US"/>
        </w:rPr>
        <w:t>1. Implementación de IPv6</w:t>
      </w:r>
    </w:p>
    <w:p w14:paraId="2190FEFE" w14:textId="77777777" w:rsidR="00EF6DCE" w:rsidRPr="003A28A3" w:rsidRDefault="00EF6DCE" w:rsidP="00EF6DCE">
      <w:pPr>
        <w:spacing w:line="7" w:lineRule="exact"/>
        <w:rPr>
          <w:sz w:val="20"/>
          <w:szCs w:val="20"/>
          <w:lang w:val="es-US"/>
        </w:rPr>
      </w:pPr>
    </w:p>
    <w:p w14:paraId="52932A58" w14:textId="1E21DC32" w:rsidR="00EF6DCE" w:rsidRDefault="00EF6DCE" w:rsidP="00EF6DCE">
      <w:pPr>
        <w:spacing w:line="260" w:lineRule="auto"/>
        <w:ind w:left="360" w:right="34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En los grupos de laboratorio realice la actividad sugerida por Cisco en 8.2.5.3 - </w:t>
      </w:r>
      <w:proofErr w:type="spellStart"/>
      <w:r w:rsidRPr="003A28A3">
        <w:rPr>
          <w:rFonts w:ascii="Trebuchet MS" w:eastAsia="Trebuchet MS" w:hAnsi="Trebuchet MS" w:cs="Trebuchet MS"/>
          <w:sz w:val="20"/>
          <w:szCs w:val="20"/>
          <w:lang w:val="es-US"/>
        </w:rPr>
        <w:t>Configuring</w:t>
      </w:r>
      <w:proofErr w:type="spellEnd"/>
      <w:r w:rsidRPr="003A28A3">
        <w:rPr>
          <w:rFonts w:ascii="Trebuchet MS" w:eastAsia="Trebuchet MS" w:hAnsi="Trebuchet MS" w:cs="Trebuchet MS"/>
          <w:sz w:val="20"/>
          <w:szCs w:val="20"/>
          <w:lang w:val="es-US"/>
        </w:rPr>
        <w:t xml:space="preserve"> IPv6 </w:t>
      </w:r>
      <w:proofErr w:type="spellStart"/>
      <w:r w:rsidRPr="003A28A3">
        <w:rPr>
          <w:rFonts w:ascii="Trebuchet MS" w:eastAsia="Trebuchet MS" w:hAnsi="Trebuchet MS" w:cs="Trebuchet MS"/>
          <w:sz w:val="20"/>
          <w:szCs w:val="20"/>
          <w:lang w:val="es-US"/>
        </w:rPr>
        <w:t>Addressing</w:t>
      </w:r>
      <w:proofErr w:type="spellEnd"/>
      <w:r w:rsidRPr="003A28A3">
        <w:rPr>
          <w:rFonts w:ascii="Trebuchet MS" w:eastAsia="Trebuchet MS" w:hAnsi="Trebuchet MS" w:cs="Trebuchet MS"/>
          <w:sz w:val="20"/>
          <w:szCs w:val="20"/>
          <w:lang w:val="es-US"/>
        </w:rPr>
        <w:t>, el cual se encuentra publicada en Moodle.</w:t>
      </w:r>
    </w:p>
    <w:p w14:paraId="5339AFDA" w14:textId="767A2A5E" w:rsidR="009216C9" w:rsidRDefault="009216C9" w:rsidP="00254E71">
      <w:pPr>
        <w:ind w:left="360" w:right="340"/>
        <w:rPr>
          <w:rFonts w:ascii="Trebuchet MS" w:eastAsia="Trebuchet MS" w:hAnsi="Trebuchet MS" w:cs="Trebuchet MS"/>
          <w:sz w:val="20"/>
          <w:szCs w:val="20"/>
          <w:lang w:val="es-US"/>
        </w:rPr>
      </w:pPr>
    </w:p>
    <w:p w14:paraId="59D4CE70" w14:textId="0147214F" w:rsidR="009216C9" w:rsidRPr="009216C9" w:rsidRDefault="009216C9" w:rsidP="00254E71">
      <w:pPr>
        <w:rPr>
          <w:b/>
          <w:noProof/>
          <w:lang w:val="es-US"/>
        </w:rPr>
      </w:pPr>
      <w:r w:rsidRPr="009216C9">
        <w:rPr>
          <w:b/>
          <w:noProof/>
          <w:lang w:val="es-US"/>
        </w:rPr>
        <w:t>Modelo:</w:t>
      </w:r>
    </w:p>
    <w:p w14:paraId="7474FD37" w14:textId="1061B576" w:rsidR="009216C9" w:rsidRDefault="009216C9" w:rsidP="00254E71">
      <w:pPr>
        <w:rPr>
          <w:sz w:val="20"/>
          <w:szCs w:val="20"/>
          <w:lang w:val="es-US"/>
        </w:rPr>
      </w:pPr>
      <w:r>
        <w:rPr>
          <w:noProof/>
        </w:rPr>
        <w:drawing>
          <wp:anchor distT="0" distB="0" distL="114300" distR="114300" simplePos="0" relativeHeight="251658752" behindDoc="0" locked="0" layoutInCell="1" allowOverlap="1" wp14:anchorId="41851755" wp14:editId="13E5AEFB">
            <wp:simplePos x="0" y="0"/>
            <wp:positionH relativeFrom="column">
              <wp:posOffset>276225</wp:posOffset>
            </wp:positionH>
            <wp:positionV relativeFrom="paragraph">
              <wp:posOffset>141605</wp:posOffset>
            </wp:positionV>
            <wp:extent cx="4543425" cy="3762375"/>
            <wp:effectExtent l="0" t="0" r="9525" b="9525"/>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3425" cy="3762375"/>
                    </a:xfrm>
                    <a:prstGeom prst="rect">
                      <a:avLst/>
                    </a:prstGeom>
                  </pic:spPr>
                </pic:pic>
              </a:graphicData>
            </a:graphic>
            <wp14:sizeRelH relativeFrom="page">
              <wp14:pctWidth>0</wp14:pctWidth>
            </wp14:sizeRelH>
            <wp14:sizeRelV relativeFrom="page">
              <wp14:pctHeight>0</wp14:pctHeight>
            </wp14:sizeRelV>
          </wp:anchor>
        </w:drawing>
      </w:r>
    </w:p>
    <w:p w14:paraId="27E2C795" w14:textId="3E610F96" w:rsidR="009216C9" w:rsidRDefault="009216C9" w:rsidP="00254E71">
      <w:pPr>
        <w:rPr>
          <w:sz w:val="20"/>
          <w:szCs w:val="20"/>
          <w:lang w:val="es-US"/>
        </w:rPr>
      </w:pPr>
    </w:p>
    <w:p w14:paraId="6A69E9B0" w14:textId="6EEFD8E1" w:rsidR="009216C9" w:rsidRDefault="00254E71" w:rsidP="00254E71">
      <w:pPr>
        <w:rPr>
          <w:b/>
          <w:lang w:val="es-US"/>
        </w:rPr>
      </w:pPr>
      <w:r>
        <w:rPr>
          <w:b/>
          <w:lang w:val="es-US"/>
        </w:rPr>
        <w:t>Conectividad de la red:</w:t>
      </w:r>
    </w:p>
    <w:p w14:paraId="026026CE" w14:textId="36F8A2ED" w:rsidR="00254E71" w:rsidRDefault="00254E71" w:rsidP="00254E71">
      <w:pPr>
        <w:rPr>
          <w:lang w:val="es-US"/>
        </w:rPr>
      </w:pPr>
      <w:r>
        <w:rPr>
          <w:lang w:val="es-US"/>
        </w:rPr>
        <w:t xml:space="preserve">Sales-servidor </w:t>
      </w:r>
      <w:proofErr w:type="spellStart"/>
      <w:r>
        <w:rPr>
          <w:lang w:val="es-US"/>
        </w:rPr>
        <w:t>accounting</w:t>
      </w:r>
      <w:proofErr w:type="spellEnd"/>
      <w:r>
        <w:rPr>
          <w:lang w:val="es-US"/>
        </w:rPr>
        <w:t>:</w:t>
      </w:r>
    </w:p>
    <w:p w14:paraId="1EC946FA" w14:textId="77777777" w:rsidR="00254E71" w:rsidRPr="00254E71" w:rsidRDefault="00254E71" w:rsidP="00254E71">
      <w:pPr>
        <w:rPr>
          <w:lang w:val="es-US"/>
        </w:rPr>
      </w:pPr>
    </w:p>
    <w:p w14:paraId="3F2E5AE9" w14:textId="77777777" w:rsidR="00254E71" w:rsidRPr="00254E71" w:rsidRDefault="00254E71" w:rsidP="00254E71">
      <w:pPr>
        <w:rPr>
          <w:sz w:val="20"/>
          <w:szCs w:val="20"/>
          <w:lang w:val="es-US"/>
        </w:rPr>
      </w:pPr>
    </w:p>
    <w:p w14:paraId="0F2186F6" w14:textId="6E64DCB5" w:rsidR="00254E71" w:rsidRDefault="00254E71" w:rsidP="00254E71">
      <w:pPr>
        <w:rPr>
          <w:sz w:val="20"/>
          <w:szCs w:val="20"/>
          <w:lang w:val="es-US"/>
        </w:rPr>
      </w:pPr>
      <w:r>
        <w:rPr>
          <w:noProof/>
        </w:rPr>
        <w:drawing>
          <wp:inline distT="0" distB="0" distL="0" distR="0" wp14:anchorId="1DCF0B50" wp14:editId="0CBA9EA5">
            <wp:extent cx="5943600" cy="1957705"/>
            <wp:effectExtent l="0" t="0" r="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7705"/>
                    </a:xfrm>
                    <a:prstGeom prst="rect">
                      <a:avLst/>
                    </a:prstGeom>
                  </pic:spPr>
                </pic:pic>
              </a:graphicData>
            </a:graphic>
          </wp:inline>
        </w:drawing>
      </w:r>
    </w:p>
    <w:p w14:paraId="2E73F182" w14:textId="11D14BDF" w:rsidR="00254E71" w:rsidRDefault="00254E71" w:rsidP="00254E71">
      <w:pPr>
        <w:rPr>
          <w:sz w:val="20"/>
          <w:szCs w:val="20"/>
          <w:lang w:val="es-US"/>
        </w:rPr>
      </w:pPr>
    </w:p>
    <w:p w14:paraId="25585F96" w14:textId="6E4D583A" w:rsidR="00254E71" w:rsidRDefault="00254E71" w:rsidP="00254E71">
      <w:pPr>
        <w:rPr>
          <w:sz w:val="20"/>
          <w:szCs w:val="20"/>
          <w:lang w:val="es-US"/>
        </w:rPr>
      </w:pPr>
      <w:r>
        <w:rPr>
          <w:sz w:val="20"/>
          <w:szCs w:val="20"/>
          <w:lang w:val="es-US"/>
        </w:rPr>
        <w:lastRenderedPageBreak/>
        <w:t xml:space="preserve">Sales- servidor </w:t>
      </w:r>
      <w:proofErr w:type="gramStart"/>
      <w:r>
        <w:rPr>
          <w:sz w:val="20"/>
          <w:szCs w:val="20"/>
          <w:lang w:val="es-US"/>
        </w:rPr>
        <w:t>CAD :</w:t>
      </w:r>
      <w:proofErr w:type="gramEnd"/>
    </w:p>
    <w:p w14:paraId="283EAD65" w14:textId="3B89CEA3" w:rsidR="00254E71" w:rsidRDefault="00254E71" w:rsidP="00254E71">
      <w:pPr>
        <w:rPr>
          <w:sz w:val="20"/>
          <w:szCs w:val="20"/>
          <w:lang w:val="es-US"/>
        </w:rPr>
      </w:pPr>
      <w:r>
        <w:rPr>
          <w:noProof/>
        </w:rPr>
        <w:drawing>
          <wp:inline distT="0" distB="0" distL="0" distR="0" wp14:anchorId="03ED9145" wp14:editId="778B7163">
            <wp:extent cx="5943600" cy="183705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7055"/>
                    </a:xfrm>
                    <a:prstGeom prst="rect">
                      <a:avLst/>
                    </a:prstGeom>
                  </pic:spPr>
                </pic:pic>
              </a:graphicData>
            </a:graphic>
          </wp:inline>
        </w:drawing>
      </w:r>
    </w:p>
    <w:p w14:paraId="30C91DCE" w14:textId="11F65D71" w:rsidR="00254E71" w:rsidRDefault="00254E71" w:rsidP="00254E71">
      <w:pPr>
        <w:rPr>
          <w:b/>
        </w:rPr>
      </w:pPr>
      <w:r>
        <w:rPr>
          <w:b/>
        </w:rPr>
        <w:t>P</w:t>
      </w:r>
      <w:r w:rsidRPr="00254E71">
        <w:rPr>
          <w:b/>
        </w:rPr>
        <w:t>ing al ISP</w:t>
      </w:r>
      <w:r>
        <w:rPr>
          <w:b/>
        </w:rPr>
        <w:t>:</w:t>
      </w:r>
    </w:p>
    <w:p w14:paraId="336B6C0D" w14:textId="4CCC94E9" w:rsidR="00254E71" w:rsidRPr="00254E71" w:rsidRDefault="00254E71" w:rsidP="00254E71">
      <w:pPr>
        <w:rPr>
          <w:sz w:val="20"/>
          <w:szCs w:val="20"/>
          <w:lang w:val="es-US"/>
        </w:rPr>
      </w:pPr>
      <w:r>
        <w:rPr>
          <w:noProof/>
        </w:rPr>
        <w:drawing>
          <wp:inline distT="0" distB="0" distL="0" distR="0" wp14:anchorId="5F7994EC" wp14:editId="5652F940">
            <wp:extent cx="5743575" cy="44481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4448175"/>
                    </a:xfrm>
                    <a:prstGeom prst="rect">
                      <a:avLst/>
                    </a:prstGeom>
                  </pic:spPr>
                </pic:pic>
              </a:graphicData>
            </a:graphic>
          </wp:inline>
        </w:drawing>
      </w:r>
    </w:p>
    <w:p w14:paraId="75BA2B84" w14:textId="02246057" w:rsidR="00254E71" w:rsidRDefault="00254E71" w:rsidP="00254E71">
      <w:pPr>
        <w:rPr>
          <w:sz w:val="20"/>
          <w:szCs w:val="20"/>
          <w:lang w:val="es-US"/>
        </w:rPr>
      </w:pPr>
    </w:p>
    <w:p w14:paraId="4890A6F9" w14:textId="77777777" w:rsidR="00254E71" w:rsidRPr="009216C9" w:rsidRDefault="00254E71" w:rsidP="00EF6DCE">
      <w:pPr>
        <w:spacing w:line="161" w:lineRule="exact"/>
        <w:rPr>
          <w:sz w:val="20"/>
          <w:szCs w:val="20"/>
          <w:lang w:val="es-US"/>
        </w:rPr>
      </w:pPr>
    </w:p>
    <w:p w14:paraId="30872B71" w14:textId="16CBB11E" w:rsidR="009216C9" w:rsidRPr="003A28A3" w:rsidRDefault="009216C9" w:rsidP="00EF6DCE">
      <w:pPr>
        <w:spacing w:line="161" w:lineRule="exact"/>
        <w:rPr>
          <w:sz w:val="20"/>
          <w:szCs w:val="20"/>
          <w:lang w:val="es-US"/>
        </w:rPr>
      </w:pPr>
    </w:p>
    <w:p w14:paraId="24D25B5C" w14:textId="77777777" w:rsidR="00EF6DCE" w:rsidRDefault="00EF6DCE" w:rsidP="00EF6DCE">
      <w:pPr>
        <w:numPr>
          <w:ilvl w:val="0"/>
          <w:numId w:val="2"/>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Revisión</w:t>
      </w:r>
      <w:proofErr w:type="spellEnd"/>
      <w:r>
        <w:rPr>
          <w:rFonts w:ascii="Trebuchet MS" w:eastAsia="Trebuchet MS" w:hAnsi="Trebuchet MS" w:cs="Trebuchet MS"/>
          <w:color w:val="90C226"/>
          <w:sz w:val="28"/>
          <w:szCs w:val="28"/>
        </w:rPr>
        <w:t xml:space="preserve"> del </w:t>
      </w:r>
      <w:proofErr w:type="spellStart"/>
      <w:r>
        <w:rPr>
          <w:rFonts w:ascii="Trebuchet MS" w:eastAsia="Trebuchet MS" w:hAnsi="Trebuchet MS" w:cs="Trebuchet MS"/>
          <w:color w:val="90C226"/>
          <w:sz w:val="28"/>
          <w:szCs w:val="28"/>
        </w:rPr>
        <w:t>protocolo</w:t>
      </w:r>
      <w:proofErr w:type="spellEnd"/>
      <w:r>
        <w:rPr>
          <w:rFonts w:ascii="Trebuchet MS" w:eastAsia="Trebuchet MS" w:hAnsi="Trebuchet MS" w:cs="Trebuchet MS"/>
          <w:color w:val="90C226"/>
          <w:sz w:val="28"/>
          <w:szCs w:val="28"/>
        </w:rPr>
        <w:t xml:space="preserve"> UDP</w:t>
      </w:r>
    </w:p>
    <w:p w14:paraId="3507B110" w14:textId="77777777" w:rsidR="00EF6DCE" w:rsidRDefault="00EF6DCE" w:rsidP="00EF6DCE">
      <w:pPr>
        <w:spacing w:line="15" w:lineRule="exact"/>
        <w:rPr>
          <w:rFonts w:ascii="Trebuchet MS" w:eastAsia="Trebuchet MS" w:hAnsi="Trebuchet MS" w:cs="Trebuchet MS"/>
          <w:color w:val="90C226"/>
          <w:sz w:val="28"/>
          <w:szCs w:val="28"/>
        </w:rPr>
      </w:pPr>
    </w:p>
    <w:p w14:paraId="03208816" w14:textId="77777777" w:rsidR="00EF6DCE" w:rsidRPr="003A28A3" w:rsidRDefault="00EF6DCE" w:rsidP="00EF6DCE">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Use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para capturar los paquetes sobre la red</w:t>
      </w:r>
    </w:p>
    <w:p w14:paraId="12115C3B" w14:textId="77777777" w:rsidR="00EF6DCE" w:rsidRPr="003A28A3" w:rsidRDefault="00EF6DCE" w:rsidP="00EF6DCE">
      <w:pPr>
        <w:spacing w:line="36" w:lineRule="exact"/>
        <w:rPr>
          <w:rFonts w:ascii="Arial" w:eastAsia="Arial" w:hAnsi="Arial" w:cs="Arial"/>
          <w:sz w:val="20"/>
          <w:szCs w:val="20"/>
          <w:lang w:val="es-US"/>
        </w:rPr>
      </w:pPr>
    </w:p>
    <w:p w14:paraId="3F0C0BAB" w14:textId="77777777" w:rsidR="00EF6DCE" w:rsidRPr="003A28A3" w:rsidRDefault="00EF6DCE" w:rsidP="00EF6DCE">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Realice un ping a www.bogota.gov.co</w:t>
      </w:r>
    </w:p>
    <w:p w14:paraId="4C286D7F" w14:textId="77777777" w:rsidR="00EF6DCE" w:rsidRPr="003A28A3" w:rsidRDefault="00EF6DCE" w:rsidP="00EF6DCE">
      <w:pPr>
        <w:spacing w:line="36" w:lineRule="exact"/>
        <w:rPr>
          <w:rFonts w:ascii="Arial" w:eastAsia="Arial" w:hAnsi="Arial" w:cs="Arial"/>
          <w:sz w:val="20"/>
          <w:szCs w:val="20"/>
          <w:lang w:val="es-US"/>
        </w:rPr>
      </w:pPr>
    </w:p>
    <w:p w14:paraId="45FD7AD3" w14:textId="77777777" w:rsidR="00EF6DCE" w:rsidRDefault="00EF6DCE" w:rsidP="00EF6DCE">
      <w:pPr>
        <w:numPr>
          <w:ilvl w:val="1"/>
          <w:numId w:val="2"/>
        </w:numPr>
        <w:tabs>
          <w:tab w:val="left" w:pos="720"/>
        </w:tabs>
        <w:ind w:left="720" w:hanging="360"/>
        <w:rPr>
          <w:rFonts w:ascii="Arial" w:eastAsia="Arial" w:hAnsi="Arial" w:cs="Arial"/>
          <w:sz w:val="20"/>
          <w:szCs w:val="20"/>
        </w:rPr>
      </w:pPr>
      <w:proofErr w:type="spellStart"/>
      <w:r>
        <w:rPr>
          <w:rFonts w:ascii="Trebuchet MS" w:eastAsia="Trebuchet MS" w:hAnsi="Trebuchet MS" w:cs="Trebuchet MS"/>
          <w:sz w:val="20"/>
          <w:szCs w:val="20"/>
        </w:rPr>
        <w:t>Protocolo</w:t>
      </w:r>
      <w:proofErr w:type="spellEnd"/>
      <w:r>
        <w:rPr>
          <w:rFonts w:ascii="Trebuchet MS" w:eastAsia="Trebuchet MS" w:hAnsi="Trebuchet MS" w:cs="Trebuchet MS"/>
          <w:sz w:val="20"/>
          <w:szCs w:val="20"/>
        </w:rPr>
        <w:t xml:space="preserve"> UDP</w:t>
      </w:r>
    </w:p>
    <w:p w14:paraId="285DDAC1" w14:textId="77777777" w:rsidR="00EF6DCE" w:rsidRDefault="00EF6DCE" w:rsidP="00EF6DCE">
      <w:pPr>
        <w:spacing w:line="41" w:lineRule="exact"/>
        <w:rPr>
          <w:rFonts w:ascii="Arial" w:eastAsia="Arial" w:hAnsi="Arial" w:cs="Arial"/>
          <w:sz w:val="20"/>
          <w:szCs w:val="20"/>
        </w:rPr>
      </w:pPr>
    </w:p>
    <w:p w14:paraId="339DD962" w14:textId="77777777" w:rsidR="00EF6DCE" w:rsidRPr="00AA685A" w:rsidRDefault="00EF6DCE" w:rsidP="00EF6DCE">
      <w:pPr>
        <w:numPr>
          <w:ilvl w:val="2"/>
          <w:numId w:val="2"/>
        </w:numPr>
        <w:tabs>
          <w:tab w:val="left" w:pos="1080"/>
        </w:tabs>
        <w:spacing w:line="257" w:lineRule="auto"/>
        <w:ind w:left="1080" w:right="3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Revise la captura de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filtrando por el protocolo DNS, el cual usa UDP a nivel de transporte</w:t>
      </w:r>
    </w:p>
    <w:p w14:paraId="49A95214" w14:textId="77777777" w:rsidR="00EF6DCE" w:rsidRPr="003A28A3" w:rsidRDefault="00EF6DCE" w:rsidP="00EF6DCE">
      <w:pPr>
        <w:numPr>
          <w:ilvl w:val="2"/>
          <w:numId w:val="2"/>
        </w:numPr>
        <w:tabs>
          <w:tab w:val="left" w:pos="1080"/>
        </w:tabs>
        <w:spacing w:line="257" w:lineRule="auto"/>
        <w:ind w:left="1080" w:right="340" w:hanging="360"/>
        <w:rPr>
          <w:rFonts w:ascii="Arial" w:eastAsia="Arial" w:hAnsi="Arial" w:cs="Arial"/>
          <w:sz w:val="20"/>
          <w:szCs w:val="20"/>
          <w:lang w:val="es-US"/>
        </w:rPr>
      </w:pPr>
      <w:r>
        <w:rPr>
          <w:noProof/>
        </w:rPr>
        <w:lastRenderedPageBreak/>
        <w:drawing>
          <wp:inline distT="0" distB="0" distL="0" distR="0" wp14:anchorId="781A2CFF" wp14:editId="1F3D2D85">
            <wp:extent cx="46482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019300"/>
                    </a:xfrm>
                    <a:prstGeom prst="rect">
                      <a:avLst/>
                    </a:prstGeom>
                  </pic:spPr>
                </pic:pic>
              </a:graphicData>
            </a:graphic>
          </wp:inline>
        </w:drawing>
      </w:r>
    </w:p>
    <w:p w14:paraId="7FBE9C0F" w14:textId="77777777" w:rsidR="00EF6DCE" w:rsidRPr="003A28A3" w:rsidRDefault="00EF6DCE" w:rsidP="00EF6DCE">
      <w:pPr>
        <w:spacing w:line="28" w:lineRule="exact"/>
        <w:rPr>
          <w:rFonts w:ascii="Arial" w:eastAsia="Arial" w:hAnsi="Arial" w:cs="Arial"/>
          <w:sz w:val="20"/>
          <w:szCs w:val="20"/>
          <w:lang w:val="es-US"/>
        </w:rPr>
      </w:pPr>
    </w:p>
    <w:p w14:paraId="4E75E0A3" w14:textId="77777777" w:rsidR="00EF6DCE" w:rsidRPr="00AA685A" w:rsidRDefault="00EF6DCE" w:rsidP="00EF6DCE">
      <w:pPr>
        <w:numPr>
          <w:ilvl w:val="2"/>
          <w:numId w:val="2"/>
        </w:numPr>
        <w:tabs>
          <w:tab w:val="left" w:pos="1080"/>
        </w:tabs>
        <w:spacing w:line="258" w:lineRule="auto"/>
        <w:ind w:left="1080" w:right="6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mensajes UDP capturados. Observe que es NOAC. Revise la estructura del encabezado</w:t>
      </w:r>
    </w:p>
    <w:p w14:paraId="1B37AA5A" w14:textId="77777777" w:rsidR="00EF6DCE" w:rsidRPr="003A28A3" w:rsidRDefault="00EF6DCE" w:rsidP="00EF6DCE">
      <w:pPr>
        <w:spacing w:line="163" w:lineRule="exact"/>
        <w:rPr>
          <w:rFonts w:ascii="Arial" w:eastAsia="Arial" w:hAnsi="Arial" w:cs="Arial"/>
          <w:sz w:val="20"/>
          <w:szCs w:val="20"/>
          <w:lang w:val="es-US"/>
        </w:rPr>
      </w:pPr>
    </w:p>
    <w:p w14:paraId="418F1011" w14:textId="77777777" w:rsidR="00EF6DCE" w:rsidRPr="003A28A3" w:rsidRDefault="00EF6DCE" w:rsidP="00EF6DCE">
      <w:pPr>
        <w:numPr>
          <w:ilvl w:val="0"/>
          <w:numId w:val="2"/>
        </w:numPr>
        <w:tabs>
          <w:tab w:val="left" w:pos="360"/>
        </w:tabs>
        <w:ind w:left="360" w:hanging="360"/>
        <w:rPr>
          <w:rFonts w:ascii="Trebuchet MS" w:eastAsia="Trebuchet MS" w:hAnsi="Trebuchet MS" w:cs="Trebuchet MS"/>
          <w:color w:val="90C226"/>
          <w:sz w:val="28"/>
          <w:szCs w:val="28"/>
          <w:lang w:val="es-US"/>
        </w:rPr>
      </w:pPr>
      <w:r w:rsidRPr="003A28A3">
        <w:rPr>
          <w:rFonts w:ascii="Trebuchet MS" w:eastAsia="Trebuchet MS" w:hAnsi="Trebuchet MS" w:cs="Trebuchet MS"/>
          <w:color w:val="90C226"/>
          <w:sz w:val="28"/>
          <w:szCs w:val="28"/>
          <w:lang w:val="es-US"/>
        </w:rPr>
        <w:t>Identificación el proceso de conexión y desconexión TCP</w:t>
      </w:r>
    </w:p>
    <w:p w14:paraId="2868400F" w14:textId="77777777" w:rsidR="00EF6DCE" w:rsidRPr="003A28A3" w:rsidRDefault="00EF6DCE" w:rsidP="00EF6DCE">
      <w:pPr>
        <w:spacing w:line="7" w:lineRule="exact"/>
        <w:rPr>
          <w:sz w:val="20"/>
          <w:szCs w:val="20"/>
          <w:lang w:val="es-US"/>
        </w:rPr>
      </w:pPr>
    </w:p>
    <w:p w14:paraId="426E37CC" w14:textId="77777777" w:rsidR="00EF6DCE" w:rsidRPr="003A28A3" w:rsidRDefault="00EF6DCE" w:rsidP="00EF6DCE">
      <w:pPr>
        <w:spacing w:line="260" w:lineRule="auto"/>
        <w:ind w:left="360" w:right="100"/>
        <w:rPr>
          <w:sz w:val="20"/>
          <w:szCs w:val="20"/>
          <w:lang w:val="es-US"/>
        </w:rPr>
      </w:pPr>
      <w:r w:rsidRPr="003A28A3">
        <w:rPr>
          <w:rFonts w:ascii="Trebuchet MS" w:eastAsia="Trebuchet MS" w:hAnsi="Trebuchet MS" w:cs="Trebuchet MS"/>
          <w:sz w:val="20"/>
          <w:szCs w:val="20"/>
          <w:lang w:val="es-US"/>
        </w:rPr>
        <w:t xml:space="preserve">Utilizando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consulte la página web de la Escuela, identifique y documente los resultados obtenidos:</w:t>
      </w:r>
    </w:p>
    <w:p w14:paraId="195F575E" w14:textId="77777777" w:rsidR="00EF6DCE" w:rsidRPr="003A28A3" w:rsidRDefault="00EF6DCE" w:rsidP="00EF6DCE">
      <w:pPr>
        <w:spacing w:line="137" w:lineRule="exact"/>
        <w:rPr>
          <w:sz w:val="20"/>
          <w:szCs w:val="20"/>
          <w:lang w:val="es-US"/>
        </w:rPr>
      </w:pPr>
    </w:p>
    <w:p w14:paraId="79A764D9" w14:textId="77777777" w:rsidR="00EF6DCE" w:rsidRPr="00AA685A"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25D4BF69" w14:textId="77777777" w:rsidR="00EF6DCE" w:rsidRPr="00AA685A" w:rsidRDefault="00EF6DCE" w:rsidP="00EF6DCE">
      <w:pPr>
        <w:tabs>
          <w:tab w:val="left" w:pos="720"/>
        </w:tabs>
        <w:ind w:left="720"/>
        <w:rPr>
          <w:rFonts w:ascii="Trebuchet MS" w:eastAsia="Trebuchet MS" w:hAnsi="Trebuchet MS" w:cs="Trebuchet MS"/>
          <w:color w:val="00B050"/>
          <w:sz w:val="20"/>
          <w:szCs w:val="20"/>
          <w:lang w:val="es-US"/>
        </w:rPr>
      </w:pPr>
      <w:r>
        <w:rPr>
          <w:rFonts w:ascii="Trebuchet MS" w:eastAsia="Trebuchet MS" w:hAnsi="Trebuchet MS" w:cs="Trebuchet MS"/>
          <w:color w:val="00B050"/>
          <w:sz w:val="20"/>
          <w:szCs w:val="20"/>
          <w:lang w:val="es-US"/>
        </w:rPr>
        <w:t xml:space="preserve">Podemos notar que el puerto de donde obtiene los recursos es el 61644 y los dirige al puerto 80, que vendría siendo el puerto del protocolo http. </w:t>
      </w:r>
    </w:p>
    <w:p w14:paraId="6DBFEC3E" w14:textId="77777777" w:rsidR="00EF6DCE" w:rsidRDefault="00EF6DCE" w:rsidP="00EF6DCE">
      <w:pPr>
        <w:numPr>
          <w:ilvl w:val="2"/>
          <w:numId w:val="3"/>
        </w:numPr>
        <w:tabs>
          <w:tab w:val="left" w:pos="720"/>
        </w:tabs>
        <w:ind w:left="720" w:hanging="360"/>
        <w:rPr>
          <w:rFonts w:ascii="Arial" w:eastAsia="Arial" w:hAnsi="Arial" w:cs="Arial"/>
          <w:sz w:val="20"/>
          <w:szCs w:val="20"/>
          <w:lang w:val="es-US"/>
        </w:rPr>
      </w:pPr>
      <w:r>
        <w:rPr>
          <w:noProof/>
        </w:rPr>
        <w:drawing>
          <wp:inline distT="0" distB="0" distL="0" distR="0" wp14:anchorId="09081CF7" wp14:editId="174BD473">
            <wp:extent cx="5943600" cy="2291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1080"/>
                    </a:xfrm>
                    <a:prstGeom prst="rect">
                      <a:avLst/>
                    </a:prstGeom>
                  </pic:spPr>
                </pic:pic>
              </a:graphicData>
            </a:graphic>
          </wp:inline>
        </w:drawing>
      </w:r>
    </w:p>
    <w:p w14:paraId="76D70333" w14:textId="77777777" w:rsidR="00EF6DCE" w:rsidRDefault="00EF6DCE" w:rsidP="00EF6DCE">
      <w:pPr>
        <w:tabs>
          <w:tab w:val="left" w:pos="720"/>
        </w:tabs>
        <w:rPr>
          <w:rFonts w:ascii="Arial" w:eastAsia="Arial" w:hAnsi="Arial" w:cs="Arial"/>
          <w:sz w:val="20"/>
          <w:szCs w:val="20"/>
          <w:lang w:val="es-US"/>
        </w:rPr>
      </w:pPr>
    </w:p>
    <w:p w14:paraId="31A2C552" w14:textId="77777777" w:rsidR="00EF6DCE" w:rsidRPr="003A28A3" w:rsidRDefault="00EF6DCE" w:rsidP="00EF6DCE">
      <w:pPr>
        <w:tabs>
          <w:tab w:val="left" w:pos="720"/>
        </w:tabs>
        <w:rPr>
          <w:rFonts w:ascii="Arial" w:eastAsia="Arial" w:hAnsi="Arial" w:cs="Arial"/>
          <w:sz w:val="20"/>
          <w:szCs w:val="20"/>
          <w:lang w:val="es-US"/>
        </w:rPr>
      </w:pPr>
    </w:p>
    <w:p w14:paraId="4C78B620" w14:textId="77777777" w:rsidR="00EF6DCE" w:rsidRPr="003A28A3" w:rsidRDefault="00EF6DCE" w:rsidP="00EF6DCE">
      <w:pPr>
        <w:spacing w:line="36" w:lineRule="exact"/>
        <w:rPr>
          <w:rFonts w:ascii="Arial" w:eastAsia="Arial" w:hAnsi="Arial" w:cs="Arial"/>
          <w:sz w:val="20"/>
          <w:szCs w:val="20"/>
          <w:lang w:val="es-US"/>
        </w:rPr>
      </w:pPr>
    </w:p>
    <w:p w14:paraId="4DEFD393" w14:textId="77777777" w:rsidR="00EF6DCE" w:rsidRPr="00615DAC"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desconexión que se realiza a nivel de la capa de transporte</w:t>
      </w:r>
    </w:p>
    <w:p w14:paraId="0494821A" w14:textId="77777777" w:rsidR="00EF6DCE" w:rsidRPr="00615DAC" w:rsidRDefault="00EF6DCE" w:rsidP="00EF6DCE">
      <w:pPr>
        <w:numPr>
          <w:ilvl w:val="1"/>
          <w:numId w:val="3"/>
        </w:numPr>
        <w:tabs>
          <w:tab w:val="left" w:pos="720"/>
        </w:tabs>
        <w:ind w:left="720" w:hanging="360"/>
        <w:rPr>
          <w:rFonts w:ascii="Arial" w:eastAsia="Arial" w:hAnsi="Arial" w:cs="Arial"/>
          <w:sz w:val="20"/>
          <w:szCs w:val="20"/>
          <w:lang w:val="es-US"/>
        </w:rPr>
      </w:pPr>
      <w:r>
        <w:rPr>
          <w:noProof/>
        </w:rPr>
        <w:lastRenderedPageBreak/>
        <w:drawing>
          <wp:inline distT="0" distB="0" distL="0" distR="0" wp14:anchorId="5321F367" wp14:editId="58839606">
            <wp:extent cx="5943600" cy="41376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7660"/>
                    </a:xfrm>
                    <a:prstGeom prst="rect">
                      <a:avLst/>
                    </a:prstGeom>
                  </pic:spPr>
                </pic:pic>
              </a:graphicData>
            </a:graphic>
          </wp:inline>
        </w:drawing>
      </w:r>
    </w:p>
    <w:p w14:paraId="504FCECD" w14:textId="77777777" w:rsidR="00EF6DCE" w:rsidRPr="003A28A3" w:rsidRDefault="00EF6DCE" w:rsidP="00EF6DCE">
      <w:pPr>
        <w:spacing w:line="41" w:lineRule="exact"/>
        <w:rPr>
          <w:rFonts w:ascii="Arial" w:eastAsia="Arial" w:hAnsi="Arial" w:cs="Arial"/>
          <w:sz w:val="20"/>
          <w:szCs w:val="20"/>
          <w:lang w:val="es-US"/>
        </w:rPr>
      </w:pPr>
    </w:p>
    <w:p w14:paraId="20BD6085" w14:textId="77777777" w:rsidR="00EF6DCE" w:rsidRDefault="00EF6DCE" w:rsidP="00EF6DCE">
      <w:pPr>
        <w:numPr>
          <w:ilvl w:val="1"/>
          <w:numId w:val="3"/>
        </w:numPr>
        <w:tabs>
          <w:tab w:val="left" w:pos="720"/>
        </w:tabs>
        <w:spacing w:line="257" w:lineRule="auto"/>
        <w:ind w:left="720" w:right="600" w:hanging="360"/>
        <w:rPr>
          <w:rFonts w:ascii="Arial" w:eastAsia="Arial" w:hAnsi="Arial" w:cs="Arial"/>
          <w:sz w:val="20"/>
          <w:szCs w:val="20"/>
          <w:lang w:val="es-US"/>
        </w:rPr>
      </w:pPr>
      <w:r w:rsidRPr="003A28A3">
        <w:rPr>
          <w:rFonts w:ascii="Trebuchet MS" w:eastAsia="Trebuchet MS" w:hAnsi="Trebuchet MS" w:cs="Trebuchet MS"/>
          <w:sz w:val="20"/>
          <w:szCs w:val="20"/>
          <w:lang w:val="es-US"/>
        </w:rPr>
        <w:t>Identifique números de secuencia, confirmaciones, banderas, etc. de la transmisión de la página seleccionada (Index.html o equivalente).</w:t>
      </w:r>
    </w:p>
    <w:p w14:paraId="1C2CA430" w14:textId="77777777" w:rsidR="00EF6DCE" w:rsidRPr="00C92ADA" w:rsidRDefault="00EF6DCE" w:rsidP="00EF6DCE">
      <w:pPr>
        <w:numPr>
          <w:ilvl w:val="2"/>
          <w:numId w:val="3"/>
        </w:numPr>
        <w:tabs>
          <w:tab w:val="left" w:pos="720"/>
        </w:tabs>
        <w:spacing w:line="257" w:lineRule="auto"/>
        <w:ind w:right="600"/>
        <w:jc w:val="center"/>
        <w:rPr>
          <w:rFonts w:ascii="Arial" w:eastAsia="Arial" w:hAnsi="Arial" w:cs="Arial"/>
          <w:sz w:val="20"/>
          <w:szCs w:val="20"/>
          <w:lang w:val="es-US"/>
        </w:rPr>
      </w:pPr>
      <w:r>
        <w:rPr>
          <w:noProof/>
        </w:rPr>
        <w:drawing>
          <wp:inline distT="0" distB="0" distL="0" distR="0" wp14:anchorId="4B1F5BB1" wp14:editId="0D0D6447">
            <wp:extent cx="2905125" cy="685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685800"/>
                    </a:xfrm>
                    <a:prstGeom prst="rect">
                      <a:avLst/>
                    </a:prstGeom>
                  </pic:spPr>
                </pic:pic>
              </a:graphicData>
            </a:graphic>
          </wp:inline>
        </w:drawing>
      </w:r>
    </w:p>
    <w:p w14:paraId="77A37F0E"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564E301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09729A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22518CD"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343527FF"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764C2BF6"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633F83C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6AEB260"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46FDBAE2"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0EF737D0"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3D24D385" w14:textId="77777777" w:rsidR="00EF6DCE" w:rsidRPr="003A28A3" w:rsidRDefault="00EF6DCE" w:rsidP="00EF6DCE">
      <w:pPr>
        <w:tabs>
          <w:tab w:val="left" w:pos="720"/>
        </w:tabs>
        <w:spacing w:line="257" w:lineRule="auto"/>
        <w:ind w:right="600"/>
        <w:rPr>
          <w:rFonts w:ascii="Arial" w:eastAsia="Arial" w:hAnsi="Arial" w:cs="Arial"/>
          <w:sz w:val="20"/>
          <w:szCs w:val="20"/>
          <w:lang w:val="es-US"/>
        </w:rPr>
      </w:pPr>
    </w:p>
    <w:p w14:paraId="48D36E8E" w14:textId="77777777" w:rsidR="00EF6DCE" w:rsidRPr="003A28A3" w:rsidRDefault="00EF6DCE" w:rsidP="00EF6DCE">
      <w:pPr>
        <w:spacing w:line="166" w:lineRule="exact"/>
        <w:rPr>
          <w:rFonts w:ascii="Arial" w:eastAsia="Arial" w:hAnsi="Arial" w:cs="Arial"/>
          <w:sz w:val="20"/>
          <w:szCs w:val="20"/>
          <w:lang w:val="es-US"/>
        </w:rPr>
      </w:pPr>
    </w:p>
    <w:p w14:paraId="7245243C" w14:textId="77777777" w:rsidR="00EF6DCE" w:rsidRDefault="00EF6DCE" w:rsidP="00EF6DCE">
      <w:pPr>
        <w:numPr>
          <w:ilvl w:val="0"/>
          <w:numId w:val="3"/>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Análisis</w:t>
      </w:r>
      <w:proofErr w:type="spellEnd"/>
      <w:r>
        <w:rPr>
          <w:rFonts w:ascii="Trebuchet MS" w:eastAsia="Trebuchet MS" w:hAnsi="Trebuchet MS" w:cs="Trebuchet MS"/>
          <w:color w:val="90C226"/>
          <w:sz w:val="28"/>
          <w:szCs w:val="28"/>
        </w:rPr>
        <w:t xml:space="preserve"> </w:t>
      </w:r>
      <w:proofErr w:type="spellStart"/>
      <w:r>
        <w:rPr>
          <w:rFonts w:ascii="Trebuchet MS" w:eastAsia="Trebuchet MS" w:hAnsi="Trebuchet MS" w:cs="Trebuchet MS"/>
          <w:color w:val="90C226"/>
          <w:sz w:val="28"/>
          <w:szCs w:val="28"/>
        </w:rPr>
        <w:t>números</w:t>
      </w:r>
      <w:proofErr w:type="spellEnd"/>
      <w:r>
        <w:rPr>
          <w:rFonts w:ascii="Trebuchet MS" w:eastAsia="Trebuchet MS" w:hAnsi="Trebuchet MS" w:cs="Trebuchet MS"/>
          <w:color w:val="90C226"/>
          <w:sz w:val="28"/>
          <w:szCs w:val="28"/>
        </w:rPr>
        <w:t xml:space="preserve"> de </w:t>
      </w:r>
      <w:proofErr w:type="spellStart"/>
      <w:r>
        <w:rPr>
          <w:rFonts w:ascii="Trebuchet MS" w:eastAsia="Trebuchet MS" w:hAnsi="Trebuchet MS" w:cs="Trebuchet MS"/>
          <w:color w:val="90C226"/>
          <w:sz w:val="28"/>
          <w:szCs w:val="28"/>
        </w:rPr>
        <w:t>secuencia</w:t>
      </w:r>
      <w:proofErr w:type="spellEnd"/>
      <w:r>
        <w:rPr>
          <w:rFonts w:ascii="Trebuchet MS" w:eastAsia="Trebuchet MS" w:hAnsi="Trebuchet MS" w:cs="Trebuchet MS"/>
          <w:color w:val="90C226"/>
          <w:sz w:val="28"/>
          <w:szCs w:val="28"/>
        </w:rPr>
        <w:t xml:space="preserve"> TCP</w:t>
      </w:r>
    </w:p>
    <w:p w14:paraId="618C0C27" w14:textId="77777777" w:rsidR="00EF6DCE" w:rsidRDefault="00EF6DCE" w:rsidP="00EF6DCE">
      <w:pPr>
        <w:spacing w:line="15" w:lineRule="exact"/>
        <w:rPr>
          <w:rFonts w:ascii="Trebuchet MS" w:eastAsia="Trebuchet MS" w:hAnsi="Trebuchet MS" w:cs="Trebuchet MS"/>
          <w:color w:val="90C226"/>
          <w:sz w:val="28"/>
          <w:szCs w:val="28"/>
        </w:rPr>
      </w:pPr>
    </w:p>
    <w:p w14:paraId="54BB25D5" w14:textId="77777777" w:rsidR="00EF6DCE" w:rsidRPr="003A28A3"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Ponga a capturar el </w:t>
      </w:r>
      <w:proofErr w:type="spellStart"/>
      <w:r w:rsidRPr="003A28A3">
        <w:rPr>
          <w:rFonts w:ascii="Trebuchet MS" w:eastAsia="Trebuchet MS" w:hAnsi="Trebuchet MS" w:cs="Trebuchet MS"/>
          <w:sz w:val="20"/>
          <w:szCs w:val="20"/>
          <w:lang w:val="es-US"/>
        </w:rPr>
        <w:t>tràfico</w:t>
      </w:r>
      <w:proofErr w:type="spellEnd"/>
      <w:r w:rsidRPr="003A28A3">
        <w:rPr>
          <w:rFonts w:ascii="Trebuchet MS" w:eastAsia="Trebuchet MS" w:hAnsi="Trebuchet MS" w:cs="Trebuchet MS"/>
          <w:sz w:val="20"/>
          <w:szCs w:val="20"/>
          <w:lang w:val="es-US"/>
        </w:rPr>
        <w:t xml:space="preserve"> usando </w:t>
      </w:r>
      <w:proofErr w:type="spellStart"/>
      <w:r w:rsidRPr="003A28A3">
        <w:rPr>
          <w:rFonts w:ascii="Trebuchet MS" w:eastAsia="Trebuchet MS" w:hAnsi="Trebuchet MS" w:cs="Trebuchet MS"/>
          <w:sz w:val="20"/>
          <w:szCs w:val="20"/>
          <w:lang w:val="es-US"/>
        </w:rPr>
        <w:t>Wireshark</w:t>
      </w:r>
      <w:proofErr w:type="spellEnd"/>
    </w:p>
    <w:p w14:paraId="2AA74B46" w14:textId="77777777" w:rsidR="00EF6DCE" w:rsidRPr="003A28A3" w:rsidRDefault="00EF6DCE" w:rsidP="00EF6DCE">
      <w:pPr>
        <w:spacing w:line="36" w:lineRule="exact"/>
        <w:rPr>
          <w:rFonts w:ascii="Arial" w:eastAsia="Arial" w:hAnsi="Arial" w:cs="Arial"/>
          <w:sz w:val="20"/>
          <w:szCs w:val="20"/>
          <w:lang w:val="es-US"/>
        </w:rPr>
      </w:pPr>
    </w:p>
    <w:p w14:paraId="6EFF8FAC" w14:textId="77777777" w:rsidR="00EF6DCE" w:rsidRPr="003A28A3" w:rsidRDefault="00EF6DCE" w:rsidP="00EF6DCE">
      <w:pPr>
        <w:numPr>
          <w:ilvl w:val="1"/>
          <w:numId w:val="3"/>
        </w:numPr>
        <w:tabs>
          <w:tab w:val="left" w:pos="720"/>
        </w:tabs>
        <w:ind w:left="720" w:hanging="36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Consulte la página </w:t>
      </w:r>
      <w:r w:rsidR="002205A5">
        <w:fldChar w:fldCharType="begin"/>
      </w:r>
      <w:r w:rsidR="002205A5" w:rsidRPr="00E058CC">
        <w:rPr>
          <w:lang w:val="es-US"/>
        </w:rPr>
        <w:instrText xml:space="preserve"> HYPERLINK "http://profesores.is.escuelaing.edu.co/~csantiago/" \h </w:instrText>
      </w:r>
      <w:r w:rsidR="002205A5">
        <w:fldChar w:fldCharType="separate"/>
      </w:r>
      <w:r w:rsidRPr="003A28A3">
        <w:rPr>
          <w:rFonts w:ascii="Trebuchet MS" w:eastAsia="Trebuchet MS" w:hAnsi="Trebuchet MS" w:cs="Trebuchet MS"/>
          <w:color w:val="99CA3C"/>
          <w:sz w:val="20"/>
          <w:szCs w:val="20"/>
          <w:u w:val="single"/>
          <w:lang w:val="es-US"/>
        </w:rPr>
        <w:t>http://profesores.is.escuelaing.edu.co/~csantiago/</w:t>
      </w:r>
      <w:r w:rsidR="002205A5">
        <w:rPr>
          <w:rFonts w:ascii="Trebuchet MS" w:eastAsia="Trebuchet MS" w:hAnsi="Trebuchet MS" w:cs="Trebuchet MS"/>
          <w:color w:val="99CA3C"/>
          <w:sz w:val="20"/>
          <w:szCs w:val="20"/>
          <w:u w:val="single"/>
          <w:lang w:val="es-US"/>
        </w:rPr>
        <w:fldChar w:fldCharType="end"/>
      </w:r>
    </w:p>
    <w:p w14:paraId="5D37B21E" w14:textId="77777777" w:rsidR="00EF6DCE" w:rsidRPr="003A28A3" w:rsidRDefault="00EF6DCE" w:rsidP="00EF6DCE">
      <w:pPr>
        <w:spacing w:line="36" w:lineRule="exact"/>
        <w:rPr>
          <w:rFonts w:ascii="Trebuchet MS" w:eastAsia="Trebuchet MS" w:hAnsi="Trebuchet MS" w:cs="Trebuchet MS"/>
          <w:sz w:val="20"/>
          <w:szCs w:val="20"/>
          <w:lang w:val="es-US"/>
        </w:rPr>
      </w:pPr>
    </w:p>
    <w:p w14:paraId="3CB913D2" w14:textId="77777777" w:rsidR="00EF6DCE" w:rsidRDefault="00EF6DCE" w:rsidP="00EF6DCE">
      <w:pPr>
        <w:numPr>
          <w:ilvl w:val="1"/>
          <w:numId w:val="3"/>
        </w:numPr>
        <w:tabs>
          <w:tab w:val="left" w:pos="720"/>
        </w:tabs>
        <w:ind w:left="720" w:hanging="360"/>
        <w:rPr>
          <w:rFonts w:ascii="Arial" w:eastAsia="Arial" w:hAnsi="Arial" w:cs="Arial"/>
          <w:sz w:val="20"/>
          <w:szCs w:val="20"/>
        </w:rPr>
      </w:pPr>
      <w:proofErr w:type="spellStart"/>
      <w:r>
        <w:rPr>
          <w:rFonts w:ascii="Trebuchet MS" w:eastAsia="Trebuchet MS" w:hAnsi="Trebuchet MS" w:cs="Trebuchet MS"/>
          <w:sz w:val="20"/>
          <w:szCs w:val="20"/>
        </w:rPr>
        <w:t>Identifique</w:t>
      </w:r>
      <w:proofErr w:type="spellEnd"/>
    </w:p>
    <w:p w14:paraId="233A40D9" w14:textId="77777777" w:rsidR="00EF6DCE" w:rsidRDefault="00EF6DCE" w:rsidP="00EF6DCE">
      <w:pPr>
        <w:spacing w:line="7" w:lineRule="exact"/>
        <w:rPr>
          <w:sz w:val="20"/>
          <w:szCs w:val="20"/>
        </w:rPr>
      </w:pPr>
    </w:p>
    <w:p w14:paraId="0CD68B58" w14:textId="77777777" w:rsidR="00EF6DCE" w:rsidRPr="00625D25" w:rsidRDefault="00EF6DCE" w:rsidP="00EF6DCE">
      <w:pPr>
        <w:numPr>
          <w:ilvl w:val="0"/>
          <w:numId w:val="4"/>
        </w:numPr>
        <w:tabs>
          <w:tab w:val="left" w:pos="1440"/>
        </w:tabs>
        <w:ind w:left="144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1DAC5F86" w14:textId="77777777" w:rsidR="00EF6DCE" w:rsidRDefault="00EF6DCE" w:rsidP="00EF6DCE">
      <w:pPr>
        <w:tabs>
          <w:tab w:val="left" w:pos="1440"/>
        </w:tabs>
        <w:rPr>
          <w:rFonts w:ascii="Trebuchet MS" w:eastAsia="Trebuchet MS" w:hAnsi="Trebuchet MS" w:cs="Trebuchet MS"/>
          <w:sz w:val="20"/>
          <w:szCs w:val="20"/>
          <w:lang w:val="es-US"/>
        </w:rPr>
      </w:pPr>
    </w:p>
    <w:p w14:paraId="78D96620" w14:textId="77777777" w:rsidR="00EF6DCE" w:rsidRDefault="00EF6DCE" w:rsidP="00EF6DCE">
      <w:pPr>
        <w:tabs>
          <w:tab w:val="left" w:pos="1440"/>
        </w:tabs>
        <w:rPr>
          <w:rFonts w:ascii="Trebuchet MS" w:eastAsia="Trebuchet MS" w:hAnsi="Trebuchet MS" w:cs="Trebuchet MS"/>
          <w:sz w:val="20"/>
          <w:szCs w:val="20"/>
          <w:lang w:val="es-US"/>
        </w:rPr>
      </w:pPr>
      <w:r>
        <w:rPr>
          <w:noProof/>
        </w:rPr>
        <w:lastRenderedPageBreak/>
        <w:drawing>
          <wp:inline distT="0" distB="0" distL="0" distR="0" wp14:anchorId="55CCBC80" wp14:editId="2A6869FF">
            <wp:extent cx="6085820" cy="256827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2545" cy="2659731"/>
                    </a:xfrm>
                    <a:prstGeom prst="rect">
                      <a:avLst/>
                    </a:prstGeom>
                  </pic:spPr>
                </pic:pic>
              </a:graphicData>
            </a:graphic>
          </wp:inline>
        </w:drawing>
      </w:r>
    </w:p>
    <w:p w14:paraId="472FE0A5" w14:textId="77777777" w:rsidR="00EF6DCE" w:rsidRDefault="00EF6DCE" w:rsidP="00EF6DCE">
      <w:pPr>
        <w:tabs>
          <w:tab w:val="left" w:pos="1440"/>
        </w:tabs>
        <w:rPr>
          <w:rFonts w:ascii="Trebuchet MS" w:eastAsia="Trebuchet MS" w:hAnsi="Trebuchet MS" w:cs="Trebuchet MS"/>
          <w:sz w:val="20"/>
          <w:szCs w:val="20"/>
          <w:lang w:val="es-US"/>
        </w:rPr>
      </w:pPr>
    </w:p>
    <w:p w14:paraId="12CA0012" w14:textId="77777777" w:rsidR="00EF6DCE" w:rsidRPr="003A28A3" w:rsidRDefault="00EF6DCE" w:rsidP="00EF6DCE">
      <w:pPr>
        <w:tabs>
          <w:tab w:val="left" w:pos="1440"/>
        </w:tabs>
        <w:rPr>
          <w:rFonts w:ascii="Courier New" w:eastAsia="Courier New" w:hAnsi="Courier New" w:cs="Courier New"/>
          <w:sz w:val="20"/>
          <w:szCs w:val="20"/>
          <w:lang w:val="es-US"/>
        </w:rPr>
      </w:pPr>
    </w:p>
    <w:p w14:paraId="6A717C1E" w14:textId="77777777" w:rsidR="00EF6DCE" w:rsidRPr="003A28A3" w:rsidRDefault="00EF6DCE" w:rsidP="00EF6DCE">
      <w:pPr>
        <w:spacing w:line="27" w:lineRule="exact"/>
        <w:rPr>
          <w:sz w:val="20"/>
          <w:szCs w:val="20"/>
          <w:lang w:val="es-US"/>
        </w:rPr>
      </w:pPr>
    </w:p>
    <w:p w14:paraId="1EB372FA" w14:textId="77777777" w:rsidR="00EF6DCE" w:rsidRPr="00625D25" w:rsidRDefault="00EF6DCE" w:rsidP="00EF6DCE">
      <w:pPr>
        <w:numPr>
          <w:ilvl w:val="0"/>
          <w:numId w:val="5"/>
        </w:numPr>
        <w:tabs>
          <w:tab w:val="left" w:pos="1440"/>
        </w:tabs>
        <w:spacing w:line="241" w:lineRule="auto"/>
        <w:ind w:left="1440" w:right="2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 xml:space="preserve">La </w:t>
      </w:r>
      <w:proofErr w:type="spellStart"/>
      <w:r w:rsidRPr="003A28A3">
        <w:rPr>
          <w:rFonts w:ascii="Trebuchet MS" w:eastAsia="Trebuchet MS" w:hAnsi="Trebuchet MS" w:cs="Trebuchet MS"/>
          <w:sz w:val="20"/>
          <w:szCs w:val="20"/>
          <w:lang w:val="es-US"/>
        </w:rPr>
        <w:t>transmisiòn</w:t>
      </w:r>
      <w:proofErr w:type="spellEnd"/>
      <w:r w:rsidRPr="003A28A3">
        <w:rPr>
          <w:rFonts w:ascii="Trebuchet MS" w:eastAsia="Trebuchet MS" w:hAnsi="Trebuchet MS" w:cs="Trebuchet MS"/>
          <w:sz w:val="20"/>
          <w:szCs w:val="20"/>
          <w:lang w:val="es-US"/>
        </w:rPr>
        <w:t xml:space="preserve"> de datos (el cliente solicita la página usando el comando GET index.html y el servidor responde con la página como tal)</w:t>
      </w:r>
    </w:p>
    <w:p w14:paraId="654E9FC2" w14:textId="77777777" w:rsidR="00EF6DCE" w:rsidRPr="00625D25" w:rsidRDefault="00EF6DCE" w:rsidP="00EF6DCE">
      <w:pPr>
        <w:tabs>
          <w:tab w:val="left" w:pos="1440"/>
        </w:tabs>
        <w:spacing w:line="241" w:lineRule="auto"/>
        <w:ind w:left="1440" w:right="20"/>
        <w:rPr>
          <w:rFonts w:ascii="Courier New" w:eastAsia="Courier New" w:hAnsi="Courier New" w:cs="Courier New"/>
          <w:sz w:val="20"/>
          <w:szCs w:val="20"/>
          <w:lang w:val="es-US"/>
        </w:rPr>
      </w:pPr>
    </w:p>
    <w:p w14:paraId="1453C57F" w14:textId="77777777" w:rsidR="00EF6DCE" w:rsidRPr="003A28A3" w:rsidRDefault="00EF6DCE" w:rsidP="00EF6DCE">
      <w:pPr>
        <w:tabs>
          <w:tab w:val="left" w:pos="1440"/>
        </w:tabs>
        <w:spacing w:line="241" w:lineRule="auto"/>
        <w:ind w:left="1440" w:right="20"/>
        <w:rPr>
          <w:rFonts w:ascii="Courier New" w:eastAsia="Courier New" w:hAnsi="Courier New" w:cs="Courier New"/>
          <w:sz w:val="20"/>
          <w:szCs w:val="20"/>
          <w:lang w:val="es-US"/>
        </w:rPr>
      </w:pPr>
      <w:r>
        <w:rPr>
          <w:noProof/>
        </w:rPr>
        <w:drawing>
          <wp:inline distT="0" distB="0" distL="0" distR="0" wp14:anchorId="02B719E8" wp14:editId="45698A96">
            <wp:extent cx="4781550" cy="179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790700"/>
                    </a:xfrm>
                    <a:prstGeom prst="rect">
                      <a:avLst/>
                    </a:prstGeom>
                  </pic:spPr>
                </pic:pic>
              </a:graphicData>
            </a:graphic>
          </wp:inline>
        </w:drawing>
      </w:r>
    </w:p>
    <w:p w14:paraId="6CCC61D1" w14:textId="77777777" w:rsidR="00EF6DCE" w:rsidRPr="003A28A3" w:rsidRDefault="00EF6DCE" w:rsidP="00EF6DCE">
      <w:pPr>
        <w:spacing w:line="29" w:lineRule="exact"/>
        <w:rPr>
          <w:sz w:val="20"/>
          <w:szCs w:val="20"/>
          <w:lang w:val="es-US"/>
        </w:rPr>
      </w:pPr>
    </w:p>
    <w:p w14:paraId="77D1701B" w14:textId="77777777" w:rsidR="00EF6DCE" w:rsidRPr="003A28A3" w:rsidRDefault="00EF6DCE" w:rsidP="00EF6DCE">
      <w:pPr>
        <w:numPr>
          <w:ilvl w:val="1"/>
          <w:numId w:val="6"/>
        </w:numPr>
        <w:tabs>
          <w:tab w:val="left" w:pos="1440"/>
        </w:tabs>
        <w:spacing w:line="395" w:lineRule="auto"/>
        <w:ind w:left="1080" w:right="1260"/>
        <w:jc w:val="both"/>
        <w:rPr>
          <w:rFonts w:ascii="Courier New" w:eastAsia="Courier New" w:hAnsi="Courier New" w:cs="Courier New"/>
          <w:sz w:val="19"/>
          <w:szCs w:val="19"/>
          <w:lang w:val="es-US"/>
        </w:rPr>
      </w:pPr>
      <w:r w:rsidRPr="003A28A3">
        <w:rPr>
          <w:rFonts w:ascii="Trebuchet MS" w:eastAsia="Trebuchet MS" w:hAnsi="Trebuchet MS" w:cs="Trebuchet MS"/>
          <w:sz w:val="19"/>
          <w:szCs w:val="19"/>
          <w:lang w:val="es-US"/>
        </w:rPr>
        <w:t xml:space="preserve">El proceso de desconexión que se realiza a nivel de la capa de transporte. Pista: El proceso completo </w:t>
      </w:r>
      <w:proofErr w:type="spellStart"/>
      <w:r w:rsidRPr="003A28A3">
        <w:rPr>
          <w:rFonts w:ascii="Trebuchet MS" w:eastAsia="Trebuchet MS" w:hAnsi="Trebuchet MS" w:cs="Trebuchet MS"/>
          <w:sz w:val="19"/>
          <w:szCs w:val="19"/>
          <w:lang w:val="es-US"/>
        </w:rPr>
        <w:t>estarà</w:t>
      </w:r>
      <w:proofErr w:type="spellEnd"/>
      <w:r w:rsidRPr="003A28A3">
        <w:rPr>
          <w:rFonts w:ascii="Trebuchet MS" w:eastAsia="Trebuchet MS" w:hAnsi="Trebuchet MS" w:cs="Trebuchet MS"/>
          <w:sz w:val="19"/>
          <w:szCs w:val="19"/>
          <w:lang w:val="es-US"/>
        </w:rPr>
        <w:t xml:space="preserve"> compuesto por: entre 7 y 10 segmentos TCP</w:t>
      </w:r>
    </w:p>
    <w:p w14:paraId="38C6AC47" w14:textId="77777777" w:rsidR="00EF6DCE" w:rsidRPr="003A28A3" w:rsidRDefault="00EF6DCE" w:rsidP="00EF6DCE">
      <w:pPr>
        <w:spacing w:line="14" w:lineRule="exact"/>
        <w:rPr>
          <w:rFonts w:ascii="Courier New" w:eastAsia="Courier New" w:hAnsi="Courier New" w:cs="Courier New"/>
          <w:sz w:val="19"/>
          <w:szCs w:val="19"/>
          <w:lang w:val="es-US"/>
        </w:rPr>
      </w:pPr>
    </w:p>
    <w:p w14:paraId="38CBEBFF" w14:textId="77777777" w:rsidR="00EF6DCE" w:rsidRPr="00615DAC" w:rsidRDefault="00EF6DCE" w:rsidP="00EF6DCE">
      <w:pPr>
        <w:numPr>
          <w:ilvl w:val="0"/>
          <w:numId w:val="6"/>
        </w:numPr>
        <w:tabs>
          <w:tab w:val="left" w:pos="720"/>
        </w:tabs>
        <w:spacing w:line="257" w:lineRule="auto"/>
        <w:ind w:left="720" w:right="98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números de secuencia que se fueron intercambiando y la manera como se comportan las banderas TCP.</w:t>
      </w:r>
    </w:p>
    <w:p w14:paraId="02296511" w14:textId="77777777" w:rsidR="00EF6DCE" w:rsidRPr="003A28A3" w:rsidRDefault="00EF6DCE" w:rsidP="00EF6DCE">
      <w:pPr>
        <w:numPr>
          <w:ilvl w:val="0"/>
          <w:numId w:val="6"/>
        </w:numPr>
        <w:tabs>
          <w:tab w:val="left" w:pos="720"/>
        </w:tabs>
        <w:spacing w:line="257" w:lineRule="auto"/>
        <w:ind w:left="720" w:right="980" w:hanging="360"/>
        <w:rPr>
          <w:rFonts w:ascii="Arial" w:eastAsia="Arial" w:hAnsi="Arial" w:cs="Arial"/>
          <w:sz w:val="20"/>
          <w:szCs w:val="20"/>
          <w:lang w:val="es-US"/>
        </w:rPr>
      </w:pPr>
      <w:r>
        <w:rPr>
          <w:noProof/>
        </w:rPr>
        <w:drawing>
          <wp:inline distT="0" distB="0" distL="0" distR="0" wp14:anchorId="7CF663E6" wp14:editId="1363635F">
            <wp:extent cx="4905375" cy="22002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200275"/>
                    </a:xfrm>
                    <a:prstGeom prst="rect">
                      <a:avLst/>
                    </a:prstGeom>
                  </pic:spPr>
                </pic:pic>
              </a:graphicData>
            </a:graphic>
          </wp:inline>
        </w:drawing>
      </w:r>
    </w:p>
    <w:p w14:paraId="0916DEF9" w14:textId="77777777" w:rsidR="00EF6DCE" w:rsidRDefault="00EF6DCE" w:rsidP="00EF6DCE">
      <w:pPr>
        <w:ind w:left="80"/>
        <w:rPr>
          <w:rFonts w:ascii="Trebuchet MS" w:eastAsia="Trebuchet MS" w:hAnsi="Trebuchet MS" w:cs="Trebuchet MS"/>
          <w:sz w:val="20"/>
          <w:szCs w:val="20"/>
          <w:lang w:val="es-US"/>
        </w:rPr>
      </w:pPr>
    </w:p>
    <w:p w14:paraId="4D74A6DD" w14:textId="77777777" w:rsidR="00EF6DCE" w:rsidRDefault="00EF6DCE" w:rsidP="00EF6DCE">
      <w:pPr>
        <w:ind w:left="80"/>
        <w:rPr>
          <w:rFonts w:ascii="Trebuchet MS" w:eastAsia="Trebuchet MS" w:hAnsi="Trebuchet MS" w:cs="Trebuchet MS"/>
          <w:sz w:val="20"/>
          <w:szCs w:val="20"/>
          <w:lang w:val="es-US"/>
        </w:rPr>
      </w:pPr>
    </w:p>
    <w:p w14:paraId="0F3243CC" w14:textId="77777777" w:rsidR="00EF6DCE" w:rsidRPr="003A28A3" w:rsidRDefault="00EF6DCE" w:rsidP="00EF6DCE">
      <w:pPr>
        <w:spacing w:line="200" w:lineRule="exact"/>
        <w:rPr>
          <w:sz w:val="20"/>
          <w:szCs w:val="20"/>
          <w:lang w:val="es-US"/>
        </w:rPr>
      </w:pPr>
    </w:p>
    <w:p w14:paraId="165F934C" w14:textId="77777777" w:rsidR="00EF6DCE" w:rsidRPr="003A28A3" w:rsidRDefault="00EF6DCE" w:rsidP="00EF6DCE">
      <w:pPr>
        <w:spacing w:line="205" w:lineRule="exact"/>
        <w:rPr>
          <w:sz w:val="20"/>
          <w:szCs w:val="20"/>
          <w:lang w:val="es-US"/>
        </w:rPr>
      </w:pPr>
    </w:p>
    <w:p w14:paraId="6BA28833" w14:textId="77777777" w:rsidR="00EF6DCE" w:rsidRPr="00B41DD6" w:rsidRDefault="00EF6DCE" w:rsidP="00EF6DCE">
      <w:pPr>
        <w:pStyle w:val="Ttulo1"/>
        <w:rPr>
          <w:color w:val="92D050"/>
          <w:sz w:val="20"/>
          <w:szCs w:val="20"/>
        </w:rPr>
      </w:pPr>
      <w:bookmarkStart w:id="4" w:name="_Toc70962933"/>
      <w:r w:rsidRPr="00B41DD6">
        <w:rPr>
          <w:color w:val="92D050"/>
        </w:rPr>
        <w:t>Instalación de software base</w:t>
      </w:r>
      <w:bookmarkEnd w:id="4"/>
    </w:p>
    <w:p w14:paraId="554FF234" w14:textId="77777777" w:rsidR="00EF6DCE" w:rsidRPr="003A28A3" w:rsidRDefault="00EF6DCE" w:rsidP="00EF6DCE">
      <w:pPr>
        <w:spacing w:line="20" w:lineRule="exact"/>
        <w:rPr>
          <w:sz w:val="20"/>
          <w:szCs w:val="20"/>
          <w:lang w:val="es-US"/>
        </w:rPr>
      </w:pPr>
      <w:r>
        <w:rPr>
          <w:noProof/>
          <w:sz w:val="20"/>
          <w:szCs w:val="20"/>
        </w:rPr>
        <w:drawing>
          <wp:anchor distT="0" distB="0" distL="114300" distR="114300" simplePos="0" relativeHeight="251659776" behindDoc="1" locked="0" layoutInCell="0" allowOverlap="1" wp14:anchorId="66E7EDE1" wp14:editId="6A9DBDAF">
            <wp:simplePos x="0" y="0"/>
            <wp:positionH relativeFrom="column">
              <wp:posOffset>-17145</wp:posOffset>
            </wp:positionH>
            <wp:positionV relativeFrom="paragraph">
              <wp:posOffset>17145</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770BA175" w14:textId="77777777" w:rsidR="00EF6DCE" w:rsidRPr="003A28A3" w:rsidRDefault="00EF6DCE" w:rsidP="00EF6DCE">
      <w:pPr>
        <w:spacing w:line="58" w:lineRule="exact"/>
        <w:rPr>
          <w:sz w:val="20"/>
          <w:szCs w:val="20"/>
          <w:lang w:val="es-US"/>
        </w:rPr>
      </w:pPr>
    </w:p>
    <w:p w14:paraId="143E0D47" w14:textId="77777777" w:rsidR="00EF6DCE" w:rsidRDefault="00EF6DCE" w:rsidP="00EF6DCE">
      <w:pPr>
        <w:ind w:left="80"/>
        <w:rPr>
          <w:rFonts w:ascii="Trebuchet MS" w:eastAsia="Trebuchet MS" w:hAnsi="Trebuchet MS" w:cs="Trebuchet MS"/>
          <w:sz w:val="20"/>
          <w:szCs w:val="20"/>
          <w:lang w:val="es-US"/>
        </w:rPr>
      </w:pPr>
    </w:p>
    <w:p w14:paraId="2B90155E" w14:textId="77777777" w:rsidR="00EF6DCE" w:rsidRPr="00B41DD6" w:rsidRDefault="00EF6DCE" w:rsidP="00EF6DCE">
      <w:pPr>
        <w:pStyle w:val="Ttulo2"/>
        <w:rPr>
          <w:rFonts w:eastAsia="Trebuchet MS"/>
          <w:b/>
          <w:color w:val="92D050"/>
          <w:lang w:val="es-US"/>
        </w:rPr>
      </w:pPr>
      <w:bookmarkStart w:id="5" w:name="_Toc70962934"/>
      <w:r w:rsidRPr="00B41DD6">
        <w:rPr>
          <w:rFonts w:eastAsia="Trebuchet MS"/>
          <w:b/>
          <w:color w:val="92D050"/>
          <w:lang w:val="es-US"/>
        </w:rPr>
        <w:t>INSTALACION SAMBA</w:t>
      </w:r>
      <w:r>
        <w:rPr>
          <w:rFonts w:eastAsia="Trebuchet MS"/>
          <w:b/>
          <w:color w:val="92D050"/>
          <w:lang w:val="es-US"/>
        </w:rPr>
        <w:t xml:space="preserve"> SLACKWARE</w:t>
      </w:r>
      <w:bookmarkEnd w:id="5"/>
    </w:p>
    <w:p w14:paraId="51906FF1"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Para la instalación se procede a verificar si </w:t>
      </w:r>
      <w:proofErr w:type="spellStart"/>
      <w:r>
        <w:rPr>
          <w:rFonts w:ascii="Trebuchet MS" w:eastAsia="Trebuchet MS" w:hAnsi="Trebuchet MS" w:cs="Trebuchet MS"/>
          <w:sz w:val="20"/>
          <w:szCs w:val="20"/>
          <w:lang w:val="es-US"/>
        </w:rPr>
        <w:t>esta</w:t>
      </w:r>
      <w:proofErr w:type="spellEnd"/>
      <w:r>
        <w:rPr>
          <w:rFonts w:ascii="Trebuchet MS" w:eastAsia="Trebuchet MS" w:hAnsi="Trebuchet MS" w:cs="Trebuchet MS"/>
          <w:sz w:val="20"/>
          <w:szCs w:val="20"/>
          <w:lang w:val="es-US"/>
        </w:rPr>
        <w:t xml:space="preserve"> instalado el SAMBA </w:t>
      </w:r>
      <w:proofErr w:type="gramStart"/>
      <w:r>
        <w:rPr>
          <w:rFonts w:ascii="Trebuchet MS" w:eastAsia="Trebuchet MS" w:hAnsi="Trebuchet MS" w:cs="Trebuchet MS"/>
          <w:sz w:val="20"/>
          <w:szCs w:val="20"/>
          <w:lang w:val="es-US"/>
        </w:rPr>
        <w:t xml:space="preserve">con  </w:t>
      </w:r>
      <w:proofErr w:type="spellStart"/>
      <w:r>
        <w:rPr>
          <w:rFonts w:ascii="Trebuchet MS" w:eastAsia="Trebuchet MS" w:hAnsi="Trebuchet MS" w:cs="Trebuchet MS"/>
          <w:sz w:val="20"/>
          <w:szCs w:val="20"/>
          <w:lang w:val="es-US"/>
        </w:rPr>
        <w:t>slackpkg</w:t>
      </w:r>
      <w:proofErr w:type="spellEnd"/>
      <w:proofErr w:type="gramEnd"/>
      <w:r>
        <w:rPr>
          <w:rFonts w:ascii="Trebuchet MS" w:eastAsia="Trebuchet MS" w:hAnsi="Trebuchet MS" w:cs="Trebuchet MS"/>
          <w:sz w:val="20"/>
          <w:szCs w:val="20"/>
          <w:lang w:val="es-US"/>
        </w:rPr>
        <w:t xml:space="preserve"> </w:t>
      </w:r>
    </w:p>
    <w:p w14:paraId="2D23649E"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4082C076" wp14:editId="731E3931">
            <wp:extent cx="591502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5025" cy="1838325"/>
                    </a:xfrm>
                    <a:prstGeom prst="rect">
                      <a:avLst/>
                    </a:prstGeom>
                  </pic:spPr>
                </pic:pic>
              </a:graphicData>
            </a:graphic>
          </wp:inline>
        </w:drawing>
      </w:r>
    </w:p>
    <w:p w14:paraId="41D7C2BC"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En caso de no estar instalado usamos </w:t>
      </w:r>
      <w:proofErr w:type="spellStart"/>
      <w:r>
        <w:rPr>
          <w:rFonts w:ascii="Trebuchet MS" w:eastAsia="Trebuchet MS" w:hAnsi="Trebuchet MS" w:cs="Trebuchet MS"/>
          <w:sz w:val="20"/>
          <w:szCs w:val="20"/>
          <w:lang w:val="es-US"/>
        </w:rPr>
        <w:t>slackpkg</w:t>
      </w:r>
      <w:proofErr w:type="spellEnd"/>
      <w:r>
        <w:rPr>
          <w:rFonts w:ascii="Trebuchet MS" w:eastAsia="Trebuchet MS" w:hAnsi="Trebuchet MS" w:cs="Trebuchet MS"/>
          <w:sz w:val="20"/>
          <w:szCs w:val="20"/>
          <w:lang w:val="es-US"/>
        </w:rPr>
        <w:t xml:space="preserve"> </w:t>
      </w:r>
      <w:proofErr w:type="spellStart"/>
      <w:r>
        <w:rPr>
          <w:rFonts w:ascii="Trebuchet MS" w:eastAsia="Trebuchet MS" w:hAnsi="Trebuchet MS" w:cs="Trebuchet MS"/>
          <w:sz w:val="20"/>
          <w:szCs w:val="20"/>
          <w:lang w:val="es-US"/>
        </w:rPr>
        <w:t>install</w:t>
      </w:r>
      <w:proofErr w:type="spellEnd"/>
      <w:r>
        <w:rPr>
          <w:rFonts w:ascii="Trebuchet MS" w:eastAsia="Trebuchet MS" w:hAnsi="Trebuchet MS" w:cs="Trebuchet MS"/>
          <w:sz w:val="20"/>
          <w:szCs w:val="20"/>
          <w:lang w:val="es-US"/>
        </w:rPr>
        <w:t xml:space="preserve"> samba y accedemos al directorio /</w:t>
      </w:r>
      <w:proofErr w:type="spellStart"/>
      <w:r>
        <w:rPr>
          <w:rFonts w:ascii="Trebuchet MS" w:eastAsia="Trebuchet MS" w:hAnsi="Trebuchet MS" w:cs="Trebuchet MS"/>
          <w:sz w:val="20"/>
          <w:szCs w:val="20"/>
          <w:lang w:val="es-US"/>
        </w:rPr>
        <w:t>etc</w:t>
      </w:r>
      <w:proofErr w:type="spellEnd"/>
      <w:r>
        <w:rPr>
          <w:rFonts w:ascii="Trebuchet MS" w:eastAsia="Trebuchet MS" w:hAnsi="Trebuchet MS" w:cs="Trebuchet MS"/>
          <w:sz w:val="20"/>
          <w:szCs w:val="20"/>
          <w:lang w:val="es-US"/>
        </w:rPr>
        <w:t>/samba</w:t>
      </w:r>
    </w:p>
    <w:p w14:paraId="0D568F20" w14:textId="77777777" w:rsidR="00EF6DCE" w:rsidRDefault="00EF6DCE" w:rsidP="00EF6DCE">
      <w:pPr>
        <w:ind w:left="80"/>
        <w:rPr>
          <w:rFonts w:ascii="Trebuchet MS" w:eastAsia="Trebuchet MS" w:hAnsi="Trebuchet MS" w:cs="Trebuchet MS"/>
          <w:sz w:val="20"/>
          <w:szCs w:val="20"/>
          <w:lang w:val="es-US"/>
        </w:rPr>
      </w:pPr>
    </w:p>
    <w:p w14:paraId="4CBD7685"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69851432" wp14:editId="3164A4B2">
            <wp:extent cx="4362450" cy="752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752475"/>
                    </a:xfrm>
                    <a:prstGeom prst="rect">
                      <a:avLst/>
                    </a:prstGeom>
                  </pic:spPr>
                </pic:pic>
              </a:graphicData>
            </a:graphic>
          </wp:inline>
        </w:drawing>
      </w:r>
    </w:p>
    <w:p w14:paraId="1B78B97D"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Una vez </w:t>
      </w:r>
      <w:proofErr w:type="gramStart"/>
      <w:r>
        <w:rPr>
          <w:rFonts w:ascii="Trebuchet MS" w:eastAsia="Trebuchet MS" w:hAnsi="Trebuchet MS" w:cs="Trebuchet MS"/>
          <w:sz w:val="20"/>
          <w:szCs w:val="20"/>
          <w:lang w:val="es-US"/>
        </w:rPr>
        <w:t>allí ,</w:t>
      </w:r>
      <w:proofErr w:type="gramEnd"/>
      <w:r>
        <w:rPr>
          <w:rFonts w:ascii="Trebuchet MS" w:eastAsia="Trebuchet MS" w:hAnsi="Trebuchet MS" w:cs="Trebuchet MS"/>
          <w:sz w:val="20"/>
          <w:szCs w:val="20"/>
          <w:lang w:val="es-US"/>
        </w:rPr>
        <w:t xml:space="preserve">  copiamos el archivo </w:t>
      </w:r>
      <w:proofErr w:type="spellStart"/>
      <w:r>
        <w:rPr>
          <w:rFonts w:ascii="Trebuchet MS" w:eastAsia="Trebuchet MS" w:hAnsi="Trebuchet MS" w:cs="Trebuchet MS"/>
          <w:sz w:val="20"/>
          <w:szCs w:val="20"/>
          <w:lang w:val="es-US"/>
        </w:rPr>
        <w:t>smb.conf-sample</w:t>
      </w:r>
      <w:proofErr w:type="spellEnd"/>
      <w:r>
        <w:rPr>
          <w:rFonts w:ascii="Trebuchet MS" w:eastAsia="Trebuchet MS" w:hAnsi="Trebuchet MS" w:cs="Trebuchet MS"/>
          <w:sz w:val="20"/>
          <w:szCs w:val="20"/>
          <w:lang w:val="es-US"/>
        </w:rPr>
        <w:t xml:space="preserve"> a uno nuevo llamado </w:t>
      </w:r>
      <w:proofErr w:type="spellStart"/>
      <w:r>
        <w:rPr>
          <w:rFonts w:ascii="Trebuchet MS" w:eastAsia="Trebuchet MS" w:hAnsi="Trebuchet MS" w:cs="Trebuchet MS"/>
          <w:sz w:val="20"/>
          <w:szCs w:val="20"/>
          <w:lang w:val="es-US"/>
        </w:rPr>
        <w:t>smb.conf</w:t>
      </w:r>
      <w:proofErr w:type="spellEnd"/>
      <w:r>
        <w:rPr>
          <w:rFonts w:ascii="Trebuchet MS" w:eastAsia="Trebuchet MS" w:hAnsi="Trebuchet MS" w:cs="Trebuchet MS"/>
          <w:sz w:val="20"/>
          <w:szCs w:val="20"/>
          <w:lang w:val="es-US"/>
        </w:rPr>
        <w:t xml:space="preserve">  e ingresamos , allí se nos darán indicaciones y ejemplos de </w:t>
      </w:r>
      <w:proofErr w:type="spellStart"/>
      <w:r>
        <w:rPr>
          <w:rFonts w:ascii="Trebuchet MS" w:eastAsia="Trebuchet MS" w:hAnsi="Trebuchet MS" w:cs="Trebuchet MS"/>
          <w:sz w:val="20"/>
          <w:szCs w:val="20"/>
          <w:lang w:val="es-US"/>
        </w:rPr>
        <w:t>como</w:t>
      </w:r>
      <w:proofErr w:type="spellEnd"/>
      <w:r>
        <w:rPr>
          <w:rFonts w:ascii="Trebuchet MS" w:eastAsia="Trebuchet MS" w:hAnsi="Trebuchet MS" w:cs="Trebuchet MS"/>
          <w:sz w:val="20"/>
          <w:szCs w:val="20"/>
          <w:lang w:val="es-US"/>
        </w:rPr>
        <w:t xml:space="preserve"> hacer la configuración de SAMBA ,Para eso necesitamos  agregar las siguientes líneas con lo cual crearemos una nueva carpeta , añadimos la dirección de la carpeta y la habilitamos para que se pueda editar desde la conexión Windows: </w:t>
      </w:r>
    </w:p>
    <w:p w14:paraId="0170BCD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7D0F1508" wp14:editId="46A6C1FA">
            <wp:extent cx="4829175" cy="1562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175" cy="1562100"/>
                    </a:xfrm>
                    <a:prstGeom prst="rect">
                      <a:avLst/>
                    </a:prstGeom>
                  </pic:spPr>
                </pic:pic>
              </a:graphicData>
            </a:graphic>
          </wp:inline>
        </w:drawing>
      </w:r>
    </w:p>
    <w:p w14:paraId="5D094212"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Damos permisos para que se ejecute samba una vez se inicie el sistema. Luego iniciamos samba y si la configuración está bien </w:t>
      </w:r>
      <w:proofErr w:type="gramStart"/>
      <w:r>
        <w:rPr>
          <w:rFonts w:ascii="Trebuchet MS" w:eastAsia="Trebuchet MS" w:hAnsi="Trebuchet MS" w:cs="Trebuchet MS"/>
          <w:sz w:val="20"/>
          <w:szCs w:val="20"/>
          <w:lang w:val="es-US"/>
        </w:rPr>
        <w:t>nos  saldrá</w:t>
      </w:r>
      <w:proofErr w:type="gramEnd"/>
      <w:r>
        <w:rPr>
          <w:rFonts w:ascii="Trebuchet MS" w:eastAsia="Trebuchet MS" w:hAnsi="Trebuchet MS" w:cs="Trebuchet MS"/>
          <w:sz w:val="20"/>
          <w:szCs w:val="20"/>
          <w:lang w:val="es-US"/>
        </w:rPr>
        <w:t xml:space="preserve"> lo siguiente:  </w:t>
      </w:r>
    </w:p>
    <w:p w14:paraId="47388EB2"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066C6738" wp14:editId="07C08931">
            <wp:extent cx="4676775" cy="1200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1200150"/>
                    </a:xfrm>
                    <a:prstGeom prst="rect">
                      <a:avLst/>
                    </a:prstGeom>
                  </pic:spPr>
                </pic:pic>
              </a:graphicData>
            </a:graphic>
          </wp:inline>
        </w:drawing>
      </w:r>
    </w:p>
    <w:p w14:paraId="5FC72604"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Añadimos un </w:t>
      </w:r>
      <w:proofErr w:type="gramStart"/>
      <w:r>
        <w:rPr>
          <w:rFonts w:ascii="Trebuchet MS" w:eastAsia="Trebuchet MS" w:hAnsi="Trebuchet MS" w:cs="Trebuchet MS"/>
          <w:sz w:val="20"/>
          <w:szCs w:val="20"/>
          <w:lang w:val="es-US"/>
        </w:rPr>
        <w:t>usuario  ya</w:t>
      </w:r>
      <w:proofErr w:type="gramEnd"/>
      <w:r>
        <w:rPr>
          <w:rFonts w:ascii="Trebuchet MS" w:eastAsia="Trebuchet MS" w:hAnsi="Trebuchet MS" w:cs="Trebuchet MS"/>
          <w:sz w:val="20"/>
          <w:szCs w:val="20"/>
          <w:lang w:val="es-US"/>
        </w:rPr>
        <w:t xml:space="preserve"> creado en Slackware y añadimos información de las credenciales como la contraseña.</w:t>
      </w:r>
    </w:p>
    <w:p w14:paraId="760A621C"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005BD8F9" wp14:editId="5E9F7676">
            <wp:extent cx="3962400" cy="685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685800"/>
                    </a:xfrm>
                    <a:prstGeom prst="rect">
                      <a:avLst/>
                    </a:prstGeom>
                  </pic:spPr>
                </pic:pic>
              </a:graphicData>
            </a:graphic>
          </wp:inline>
        </w:drawing>
      </w:r>
    </w:p>
    <w:p w14:paraId="0762B34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26907AF1" wp14:editId="0FC92AE6">
            <wp:extent cx="3971925" cy="990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990600"/>
                    </a:xfrm>
                    <a:prstGeom prst="rect">
                      <a:avLst/>
                    </a:prstGeom>
                  </pic:spPr>
                </pic:pic>
              </a:graphicData>
            </a:graphic>
          </wp:inline>
        </w:drawing>
      </w:r>
    </w:p>
    <w:p w14:paraId="70845BDE"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Y por </w:t>
      </w:r>
      <w:proofErr w:type="spellStart"/>
      <w:r>
        <w:rPr>
          <w:rFonts w:ascii="Trebuchet MS" w:eastAsia="Trebuchet MS" w:hAnsi="Trebuchet MS" w:cs="Trebuchet MS"/>
          <w:sz w:val="20"/>
          <w:szCs w:val="20"/>
          <w:lang w:val="es-US"/>
        </w:rPr>
        <w:t>ultimo</w:t>
      </w:r>
      <w:proofErr w:type="spellEnd"/>
      <w:r>
        <w:rPr>
          <w:rFonts w:ascii="Trebuchet MS" w:eastAsia="Trebuchet MS" w:hAnsi="Trebuchet MS" w:cs="Trebuchet MS"/>
          <w:sz w:val="20"/>
          <w:szCs w:val="20"/>
          <w:lang w:val="es-US"/>
        </w:rPr>
        <w:t xml:space="preserve"> daños </w:t>
      </w:r>
      <w:proofErr w:type="gramStart"/>
      <w:r>
        <w:rPr>
          <w:rFonts w:ascii="Trebuchet MS" w:eastAsia="Trebuchet MS" w:hAnsi="Trebuchet MS" w:cs="Trebuchet MS"/>
          <w:sz w:val="20"/>
          <w:szCs w:val="20"/>
          <w:lang w:val="es-US"/>
        </w:rPr>
        <w:t>permisos  para</w:t>
      </w:r>
      <w:proofErr w:type="gramEnd"/>
      <w:r>
        <w:rPr>
          <w:rFonts w:ascii="Trebuchet MS" w:eastAsia="Trebuchet MS" w:hAnsi="Trebuchet MS" w:cs="Trebuchet MS"/>
          <w:sz w:val="20"/>
          <w:szCs w:val="20"/>
          <w:lang w:val="es-US"/>
        </w:rPr>
        <w:t xml:space="preserve"> que se pueda editar la carpeta compartida</w:t>
      </w:r>
    </w:p>
    <w:p w14:paraId="20C552E1"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337F67A3" wp14:editId="39B7A6E4">
            <wp:extent cx="4305300" cy="2381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238125"/>
                    </a:xfrm>
                    <a:prstGeom prst="rect">
                      <a:avLst/>
                    </a:prstGeom>
                  </pic:spPr>
                </pic:pic>
              </a:graphicData>
            </a:graphic>
          </wp:inline>
        </w:drawing>
      </w:r>
    </w:p>
    <w:p w14:paraId="4D0945B3" w14:textId="77777777" w:rsidR="00EF6DCE" w:rsidRDefault="00EF6DCE" w:rsidP="00EF6DCE">
      <w:pPr>
        <w:pStyle w:val="Ttulo2"/>
        <w:rPr>
          <w:rFonts w:eastAsia="Trebuchet MS"/>
          <w:b/>
          <w:color w:val="92D050"/>
          <w:lang w:val="es-US"/>
        </w:rPr>
      </w:pPr>
      <w:bookmarkStart w:id="6" w:name="_Toc70962935"/>
      <w:proofErr w:type="gramStart"/>
      <w:r>
        <w:rPr>
          <w:rFonts w:eastAsia="Trebuchet MS"/>
          <w:b/>
          <w:color w:val="92D050"/>
          <w:lang w:val="es-US"/>
        </w:rPr>
        <w:t xml:space="preserve">PRUEBA </w:t>
      </w:r>
      <w:r w:rsidRPr="00B41DD6">
        <w:rPr>
          <w:rFonts w:eastAsia="Trebuchet MS"/>
          <w:b/>
          <w:color w:val="92D050"/>
          <w:lang w:val="es-US"/>
        </w:rPr>
        <w:t xml:space="preserve"> WINDOWS</w:t>
      </w:r>
      <w:bookmarkEnd w:id="6"/>
      <w:proofErr w:type="gramEnd"/>
    </w:p>
    <w:p w14:paraId="77C3B433" w14:textId="77777777" w:rsidR="00EF6DCE" w:rsidRPr="00B41DD6" w:rsidRDefault="00EF6DCE" w:rsidP="00EF6DCE">
      <w:pPr>
        <w:rPr>
          <w:lang w:val="es-US"/>
        </w:rPr>
      </w:pPr>
      <w:r>
        <w:rPr>
          <w:lang w:val="es-US"/>
        </w:rPr>
        <w:t xml:space="preserve">En </w:t>
      </w:r>
      <w:proofErr w:type="gramStart"/>
      <w:r>
        <w:rPr>
          <w:lang w:val="es-US"/>
        </w:rPr>
        <w:t>Windows ,</w:t>
      </w:r>
      <w:proofErr w:type="gramEnd"/>
      <w:r>
        <w:rPr>
          <w:lang w:val="es-US"/>
        </w:rPr>
        <w:t xml:space="preserve"> nos dirigimos a la sección de búsqueda   y allí buscamos la maquina en donde tenemos SAMBA  en este caso la ‘//10.2.77.43’ , al acceder nos pedirá las credenciales que habíamos dado previamente : </w:t>
      </w:r>
    </w:p>
    <w:p w14:paraId="29E4F001"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558A4807" wp14:editId="34FA0E29">
            <wp:extent cx="5943600" cy="43281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28160"/>
                    </a:xfrm>
                    <a:prstGeom prst="rect">
                      <a:avLst/>
                    </a:prstGeom>
                  </pic:spPr>
                </pic:pic>
              </a:graphicData>
            </a:graphic>
          </wp:inline>
        </w:drawing>
      </w:r>
    </w:p>
    <w:p w14:paraId="4ED82A5B" w14:textId="77777777" w:rsidR="00EF6DCE" w:rsidRDefault="00EF6DCE" w:rsidP="00EF6DCE">
      <w:pPr>
        <w:ind w:left="80"/>
        <w:rPr>
          <w:rFonts w:ascii="Trebuchet MS" w:eastAsia="Trebuchet MS" w:hAnsi="Trebuchet MS" w:cs="Trebuchet MS"/>
          <w:sz w:val="20"/>
          <w:szCs w:val="20"/>
          <w:lang w:val="es-US"/>
        </w:rPr>
      </w:pPr>
      <w:proofErr w:type="gramStart"/>
      <w:r>
        <w:rPr>
          <w:rFonts w:ascii="Trebuchet MS" w:eastAsia="Trebuchet MS" w:hAnsi="Trebuchet MS" w:cs="Trebuchet MS"/>
          <w:sz w:val="20"/>
          <w:szCs w:val="20"/>
          <w:lang w:val="es-US"/>
        </w:rPr>
        <w:t>Luego ,</w:t>
      </w:r>
      <w:proofErr w:type="gramEnd"/>
      <w:r>
        <w:rPr>
          <w:rFonts w:ascii="Trebuchet MS" w:eastAsia="Trebuchet MS" w:hAnsi="Trebuchet MS" w:cs="Trebuchet MS"/>
          <w:sz w:val="20"/>
          <w:szCs w:val="20"/>
          <w:lang w:val="es-US"/>
        </w:rPr>
        <w:t xml:space="preserve"> ingresamos al folder creado:</w:t>
      </w:r>
    </w:p>
    <w:p w14:paraId="55DDD6A6"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77FDF7A9" wp14:editId="6512F425">
            <wp:extent cx="5943600" cy="18040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04035"/>
                    </a:xfrm>
                    <a:prstGeom prst="rect">
                      <a:avLst/>
                    </a:prstGeom>
                  </pic:spPr>
                </pic:pic>
              </a:graphicData>
            </a:graphic>
          </wp:inline>
        </w:drawing>
      </w:r>
    </w:p>
    <w:p w14:paraId="3A80863B"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Creamos un archivo de prueba y lo guardamos en el folder.</w:t>
      </w:r>
    </w:p>
    <w:p w14:paraId="6FAA5CCC"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232D230F" wp14:editId="15A6B458">
            <wp:extent cx="5943600" cy="2847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47975"/>
                    </a:xfrm>
                    <a:prstGeom prst="rect">
                      <a:avLst/>
                    </a:prstGeom>
                  </pic:spPr>
                </pic:pic>
              </a:graphicData>
            </a:graphic>
          </wp:inline>
        </w:drawing>
      </w:r>
    </w:p>
    <w:p w14:paraId="75B6F65E"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Para comprobar que se hizo volvemos a Slackware y comprobamos que la carpeta </w:t>
      </w:r>
      <w:proofErr w:type="spellStart"/>
      <w:r>
        <w:rPr>
          <w:rFonts w:ascii="Trebuchet MS" w:eastAsia="Trebuchet MS" w:hAnsi="Trebuchet MS" w:cs="Trebuchet MS"/>
          <w:sz w:val="20"/>
          <w:szCs w:val="20"/>
          <w:lang w:val="es-US"/>
        </w:rPr>
        <w:t>SharedFiles</w:t>
      </w:r>
      <w:proofErr w:type="spellEnd"/>
      <w:r>
        <w:rPr>
          <w:rFonts w:ascii="Trebuchet MS" w:eastAsia="Trebuchet MS" w:hAnsi="Trebuchet MS" w:cs="Trebuchet MS"/>
          <w:sz w:val="20"/>
          <w:szCs w:val="20"/>
          <w:lang w:val="es-US"/>
        </w:rPr>
        <w:t xml:space="preserve"> ha tenido cambios recientes:</w:t>
      </w:r>
    </w:p>
    <w:p w14:paraId="07166286" w14:textId="77777777" w:rsidR="00EF6DCE" w:rsidRDefault="00EF6DCE" w:rsidP="00EF6DCE">
      <w:pPr>
        <w:ind w:left="80"/>
        <w:rPr>
          <w:rFonts w:ascii="Trebuchet MS" w:eastAsia="Trebuchet MS" w:hAnsi="Trebuchet MS" w:cs="Trebuchet MS"/>
          <w:sz w:val="20"/>
          <w:szCs w:val="20"/>
          <w:lang w:val="es-US"/>
        </w:rPr>
      </w:pPr>
    </w:p>
    <w:p w14:paraId="00CE513A" w14:textId="77777777" w:rsidR="00EF6DCE" w:rsidRDefault="00EF6DCE" w:rsidP="00EF6DCE">
      <w:pPr>
        <w:ind w:left="80"/>
        <w:rPr>
          <w:rFonts w:ascii="Trebuchet MS" w:eastAsia="Trebuchet MS" w:hAnsi="Trebuchet MS" w:cs="Trebuchet MS"/>
          <w:sz w:val="20"/>
          <w:szCs w:val="20"/>
          <w:lang w:val="es-US"/>
        </w:rPr>
      </w:pPr>
    </w:p>
    <w:p w14:paraId="060EC76F"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376148CB" wp14:editId="2A326FC2">
            <wp:extent cx="4676775" cy="1247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775" cy="1247775"/>
                    </a:xfrm>
                    <a:prstGeom prst="rect">
                      <a:avLst/>
                    </a:prstGeom>
                  </pic:spPr>
                </pic:pic>
              </a:graphicData>
            </a:graphic>
          </wp:inline>
        </w:drawing>
      </w:r>
    </w:p>
    <w:p w14:paraId="0005AAFF"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Revisamos el contenido del archivo y efectivamente tenemos el archivo previamente creado.</w:t>
      </w:r>
    </w:p>
    <w:p w14:paraId="747DA40D"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6BF64169" wp14:editId="6138547A">
            <wp:extent cx="5943600" cy="1390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90650"/>
                    </a:xfrm>
                    <a:prstGeom prst="rect">
                      <a:avLst/>
                    </a:prstGeom>
                  </pic:spPr>
                </pic:pic>
              </a:graphicData>
            </a:graphic>
          </wp:inline>
        </w:drawing>
      </w:r>
    </w:p>
    <w:p w14:paraId="130B761F" w14:textId="77777777" w:rsidR="00EF6DCE" w:rsidRDefault="00EF6DCE" w:rsidP="00EF6DCE">
      <w:pPr>
        <w:ind w:left="80"/>
        <w:rPr>
          <w:rFonts w:ascii="Trebuchet MS" w:eastAsia="Trebuchet MS" w:hAnsi="Trebuchet MS" w:cs="Trebuchet MS"/>
          <w:sz w:val="20"/>
          <w:szCs w:val="20"/>
          <w:lang w:val="es-US"/>
        </w:rPr>
      </w:pPr>
    </w:p>
    <w:p w14:paraId="39BF48B9" w14:textId="77777777" w:rsidR="00EF6DCE" w:rsidRDefault="00EF6DCE" w:rsidP="00EF6DCE">
      <w:pPr>
        <w:ind w:left="80"/>
        <w:rPr>
          <w:rFonts w:ascii="Trebuchet MS" w:eastAsia="Trebuchet MS" w:hAnsi="Trebuchet MS" w:cs="Trebuchet MS"/>
          <w:sz w:val="20"/>
          <w:szCs w:val="20"/>
          <w:lang w:val="es-US"/>
        </w:rPr>
      </w:pPr>
    </w:p>
    <w:p w14:paraId="7A55A34A" w14:textId="77777777" w:rsidR="00EF6DCE" w:rsidRDefault="00EF6DCE" w:rsidP="00EF6DCE">
      <w:pPr>
        <w:pStyle w:val="Ttulo2"/>
        <w:rPr>
          <w:rFonts w:eastAsia="Trebuchet MS"/>
          <w:b/>
          <w:color w:val="92D050"/>
          <w:lang w:val="es-US"/>
        </w:rPr>
      </w:pPr>
      <w:bookmarkStart w:id="7" w:name="_Toc70962936"/>
      <w:r w:rsidRPr="0071403E">
        <w:rPr>
          <w:rFonts w:eastAsia="Trebuchet MS"/>
          <w:b/>
          <w:color w:val="92D050"/>
          <w:lang w:val="es-US"/>
        </w:rPr>
        <w:t>SAMBA FREEBSD</w:t>
      </w:r>
      <w:bookmarkEnd w:id="7"/>
    </w:p>
    <w:p w14:paraId="42665607" w14:textId="77777777" w:rsidR="00EF6DCE" w:rsidRPr="0071403E" w:rsidRDefault="00EF6DCE" w:rsidP="00EF6DCE">
      <w:pPr>
        <w:rPr>
          <w:lang w:val="es-US"/>
        </w:rPr>
      </w:pPr>
      <w:r>
        <w:rPr>
          <w:lang w:val="es-US"/>
        </w:rPr>
        <w:t xml:space="preserve">Realizamos la misma configuración </w:t>
      </w:r>
      <w:proofErr w:type="gramStart"/>
      <w:r>
        <w:rPr>
          <w:lang w:val="es-US"/>
        </w:rPr>
        <w:t>anterior ,</w:t>
      </w:r>
      <w:proofErr w:type="gramEnd"/>
      <w:r>
        <w:rPr>
          <w:lang w:val="es-US"/>
        </w:rPr>
        <w:t xml:space="preserve"> en este cao para la versión 14.2 de </w:t>
      </w:r>
      <w:proofErr w:type="spellStart"/>
      <w:r>
        <w:rPr>
          <w:lang w:val="es-US"/>
        </w:rPr>
        <w:t>freebsd</w:t>
      </w:r>
      <w:proofErr w:type="spellEnd"/>
      <w:r>
        <w:rPr>
          <w:lang w:val="es-US"/>
        </w:rPr>
        <w:t xml:space="preserve"> tenemos que instalar la </w:t>
      </w:r>
      <w:proofErr w:type="spellStart"/>
      <w:r>
        <w:rPr>
          <w:lang w:val="es-US"/>
        </w:rPr>
        <w:t>ultima</w:t>
      </w:r>
      <w:proofErr w:type="spellEnd"/>
      <w:r>
        <w:rPr>
          <w:lang w:val="es-US"/>
        </w:rPr>
        <w:t xml:space="preserve"> versión  en este caso es  samba413 , lo instalamos con </w:t>
      </w:r>
      <w:proofErr w:type="spellStart"/>
      <w:r>
        <w:rPr>
          <w:lang w:val="es-US"/>
        </w:rPr>
        <w:t>pkg</w:t>
      </w:r>
      <w:proofErr w:type="spellEnd"/>
      <w:r>
        <w:rPr>
          <w:lang w:val="es-US"/>
        </w:rPr>
        <w:t xml:space="preserve"> </w:t>
      </w:r>
      <w:proofErr w:type="spellStart"/>
      <w:r>
        <w:rPr>
          <w:lang w:val="es-US"/>
        </w:rPr>
        <w:t>install</w:t>
      </w:r>
      <w:proofErr w:type="spellEnd"/>
    </w:p>
    <w:p w14:paraId="6AFF260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490DA58F" wp14:editId="2B95459A">
            <wp:extent cx="3238500" cy="2000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0" cy="200025"/>
                    </a:xfrm>
                    <a:prstGeom prst="rect">
                      <a:avLst/>
                    </a:prstGeom>
                  </pic:spPr>
                </pic:pic>
              </a:graphicData>
            </a:graphic>
          </wp:inline>
        </w:drawing>
      </w:r>
    </w:p>
    <w:p w14:paraId="5962D26D"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189BF8F1" wp14:editId="32AA00C8">
            <wp:extent cx="5943600" cy="3759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59200"/>
                    </a:xfrm>
                    <a:prstGeom prst="rect">
                      <a:avLst/>
                    </a:prstGeom>
                  </pic:spPr>
                </pic:pic>
              </a:graphicData>
            </a:graphic>
          </wp:inline>
        </w:drawing>
      </w:r>
    </w:p>
    <w:p w14:paraId="3F2F916A"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Al final de la instalación nos mostrará información importante de cómo hacer la configuración.</w:t>
      </w:r>
    </w:p>
    <w:p w14:paraId="1EEA65FA"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3EECBA38" wp14:editId="1AB0CDB6">
            <wp:extent cx="5943600" cy="3904615"/>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04615"/>
                    </a:xfrm>
                    <a:prstGeom prst="rect">
                      <a:avLst/>
                    </a:prstGeom>
                  </pic:spPr>
                </pic:pic>
              </a:graphicData>
            </a:graphic>
          </wp:inline>
        </w:drawing>
      </w:r>
    </w:p>
    <w:p w14:paraId="2156F2D3"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En este caso accederemos a la ruta del archivo de configuración de SAMBA en </w:t>
      </w:r>
      <w:proofErr w:type="gramStart"/>
      <w:r>
        <w:rPr>
          <w:rFonts w:ascii="Trebuchet MS" w:eastAsia="Trebuchet MS" w:hAnsi="Trebuchet MS" w:cs="Trebuchet MS"/>
          <w:sz w:val="20"/>
          <w:szCs w:val="20"/>
          <w:lang w:val="es-US"/>
        </w:rPr>
        <w:t>smb4.conf ,</w:t>
      </w:r>
      <w:proofErr w:type="gramEnd"/>
      <w:r>
        <w:rPr>
          <w:rFonts w:ascii="Trebuchet MS" w:eastAsia="Trebuchet MS" w:hAnsi="Trebuchet MS" w:cs="Trebuchet MS"/>
          <w:sz w:val="20"/>
          <w:szCs w:val="20"/>
          <w:lang w:val="es-US"/>
        </w:rPr>
        <w:t xml:space="preserve"> para esta versión este archivo no está creado por lo que lo hacemos de nuevo y añadimos la información necesario de la carpeta compartida</w:t>
      </w:r>
    </w:p>
    <w:p w14:paraId="1FAE5BAD" w14:textId="77777777" w:rsidR="00EF6DCE" w:rsidRDefault="00EF6DCE" w:rsidP="00EF6DCE">
      <w:pPr>
        <w:ind w:left="80"/>
        <w:rPr>
          <w:rFonts w:ascii="Trebuchet MS" w:eastAsia="Trebuchet MS" w:hAnsi="Trebuchet MS" w:cs="Trebuchet MS"/>
          <w:sz w:val="20"/>
          <w:szCs w:val="20"/>
          <w:lang w:val="es-US"/>
        </w:rPr>
      </w:pPr>
    </w:p>
    <w:p w14:paraId="7EFFB936"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0BD09104" wp14:editId="5B580E62">
            <wp:extent cx="3409950" cy="2162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9950" cy="2162175"/>
                    </a:xfrm>
                    <a:prstGeom prst="rect">
                      <a:avLst/>
                    </a:prstGeom>
                  </pic:spPr>
                </pic:pic>
              </a:graphicData>
            </a:graphic>
          </wp:inline>
        </w:drawing>
      </w:r>
    </w:p>
    <w:p w14:paraId="337143C1" w14:textId="77777777" w:rsidR="00EF6DCE" w:rsidRDefault="00EF6DCE" w:rsidP="00EF6DCE">
      <w:pPr>
        <w:ind w:left="80"/>
        <w:rPr>
          <w:rFonts w:ascii="Trebuchet MS" w:eastAsia="Trebuchet MS" w:hAnsi="Trebuchet MS" w:cs="Trebuchet MS"/>
          <w:sz w:val="20"/>
          <w:szCs w:val="20"/>
          <w:lang w:val="es-US"/>
        </w:rPr>
      </w:pPr>
    </w:p>
    <w:p w14:paraId="1B4115C3" w14:textId="77777777" w:rsidR="00EF6DCE" w:rsidRDefault="00EF6DCE" w:rsidP="00EF6DCE">
      <w:pPr>
        <w:ind w:left="80"/>
        <w:rPr>
          <w:rFonts w:ascii="Trebuchet MS" w:eastAsia="Trebuchet MS" w:hAnsi="Trebuchet MS" w:cs="Trebuchet MS"/>
          <w:sz w:val="20"/>
          <w:szCs w:val="20"/>
          <w:lang w:val="es-US"/>
        </w:rPr>
      </w:pPr>
    </w:p>
    <w:p w14:paraId="2AEC9ABB" w14:textId="77777777" w:rsidR="00EF6DCE" w:rsidRDefault="00EF6DCE" w:rsidP="00EF6DCE">
      <w:pPr>
        <w:ind w:left="80"/>
        <w:rPr>
          <w:rFonts w:ascii="Trebuchet MS" w:eastAsia="Trebuchet MS" w:hAnsi="Trebuchet MS" w:cs="Trebuchet MS"/>
          <w:sz w:val="20"/>
          <w:szCs w:val="20"/>
          <w:lang w:val="es-US"/>
        </w:rPr>
      </w:pPr>
    </w:p>
    <w:p w14:paraId="51F8B6F3" w14:textId="77777777" w:rsidR="00EF6DCE" w:rsidRDefault="00EF6DCE" w:rsidP="00EF6DCE">
      <w:pPr>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Una vez hecho esto, activamos samba, creamos un archivo prueba en el </w:t>
      </w:r>
      <w:proofErr w:type="gramStart"/>
      <w:r>
        <w:rPr>
          <w:rFonts w:ascii="Trebuchet MS" w:eastAsia="Trebuchet MS" w:hAnsi="Trebuchet MS" w:cs="Trebuchet MS"/>
          <w:sz w:val="20"/>
          <w:szCs w:val="20"/>
          <w:lang w:val="es-US"/>
        </w:rPr>
        <w:t>directorio  y</w:t>
      </w:r>
      <w:proofErr w:type="gramEnd"/>
      <w:r>
        <w:rPr>
          <w:rFonts w:ascii="Trebuchet MS" w:eastAsia="Trebuchet MS" w:hAnsi="Trebuchet MS" w:cs="Trebuchet MS"/>
          <w:sz w:val="20"/>
          <w:szCs w:val="20"/>
          <w:lang w:val="es-US"/>
        </w:rPr>
        <w:t xml:space="preserve">  revisamos en Windows de la misma forma que se realizó en Slackware y encontramos la carpeta respectiva junto al archivo creado previamente. </w:t>
      </w:r>
    </w:p>
    <w:p w14:paraId="4D8F58E6" w14:textId="77777777" w:rsidR="00EF6DCE" w:rsidRDefault="00EF6DCE" w:rsidP="00EF6DCE">
      <w:pPr>
        <w:rPr>
          <w:rFonts w:ascii="Trebuchet MS" w:eastAsia="Trebuchet MS" w:hAnsi="Trebuchet MS" w:cs="Trebuchet MS"/>
          <w:sz w:val="20"/>
          <w:szCs w:val="20"/>
          <w:lang w:val="es-US"/>
        </w:rPr>
      </w:pPr>
    </w:p>
    <w:p w14:paraId="0F525A7B" w14:textId="77777777" w:rsidR="00EF6DCE" w:rsidRDefault="00EF6DCE" w:rsidP="00EF6DCE">
      <w:pPr>
        <w:rPr>
          <w:rFonts w:ascii="Trebuchet MS" w:eastAsia="Trebuchet MS" w:hAnsi="Trebuchet MS" w:cs="Trebuchet MS"/>
          <w:sz w:val="20"/>
          <w:szCs w:val="20"/>
          <w:lang w:val="es-US"/>
        </w:rPr>
      </w:pPr>
    </w:p>
    <w:p w14:paraId="6565DBE0" w14:textId="77777777" w:rsidR="00EF6DCE" w:rsidRDefault="00EF6DCE" w:rsidP="00EF6DCE">
      <w:pPr>
        <w:rPr>
          <w:rFonts w:ascii="Trebuchet MS" w:eastAsia="Trebuchet MS" w:hAnsi="Trebuchet MS" w:cs="Trebuchet MS"/>
          <w:sz w:val="20"/>
          <w:szCs w:val="20"/>
          <w:lang w:val="es-US"/>
        </w:rPr>
      </w:pPr>
    </w:p>
    <w:p w14:paraId="0FB10D40" w14:textId="77777777" w:rsidR="00EF6DCE" w:rsidRDefault="00EF6DCE" w:rsidP="00EF6DCE">
      <w:pPr>
        <w:ind w:left="80"/>
        <w:rPr>
          <w:rFonts w:ascii="Trebuchet MS" w:eastAsia="Trebuchet MS" w:hAnsi="Trebuchet MS" w:cs="Trebuchet MS"/>
          <w:sz w:val="20"/>
          <w:szCs w:val="20"/>
          <w:lang w:val="es-US"/>
        </w:rPr>
      </w:pPr>
    </w:p>
    <w:p w14:paraId="165600CE" w14:textId="77777777" w:rsidR="00EF6DCE" w:rsidRDefault="00EF6DCE" w:rsidP="00EF6DCE">
      <w:pPr>
        <w:ind w:left="80"/>
        <w:rPr>
          <w:rFonts w:ascii="Trebuchet MS" w:eastAsia="Trebuchet MS" w:hAnsi="Trebuchet MS" w:cs="Trebuchet MS"/>
          <w:sz w:val="20"/>
          <w:szCs w:val="20"/>
          <w:lang w:val="es-US"/>
        </w:rPr>
      </w:pPr>
    </w:p>
    <w:p w14:paraId="7C69AD48" w14:textId="77777777" w:rsidR="00EF6DCE" w:rsidRDefault="00EF6DCE" w:rsidP="00EF6DCE">
      <w:pPr>
        <w:ind w:left="80"/>
        <w:rPr>
          <w:rFonts w:ascii="Trebuchet MS" w:eastAsia="Trebuchet MS" w:hAnsi="Trebuchet MS" w:cs="Trebuchet MS"/>
          <w:color w:val="00B050"/>
          <w:sz w:val="36"/>
          <w:szCs w:val="36"/>
          <w:lang w:val="es-US"/>
        </w:rPr>
      </w:pPr>
      <w:r w:rsidRPr="00615DAC">
        <w:rPr>
          <w:rFonts w:ascii="Trebuchet MS" w:eastAsia="Trebuchet MS" w:hAnsi="Trebuchet MS" w:cs="Trebuchet MS"/>
          <w:color w:val="00B050"/>
          <w:sz w:val="36"/>
          <w:szCs w:val="36"/>
          <w:lang w:val="es-US"/>
        </w:rPr>
        <w:t>Conclusiones</w:t>
      </w:r>
    </w:p>
    <w:p w14:paraId="7D29AA2C" w14:textId="77777777" w:rsidR="00EF6DCE" w:rsidRPr="00EF6DCE" w:rsidRDefault="00EF6DCE" w:rsidP="00EF6DCE">
      <w:pPr>
        <w:pStyle w:val="Prrafodelista"/>
        <w:numPr>
          <w:ilvl w:val="0"/>
          <w:numId w:val="9"/>
        </w:numPr>
        <w:rPr>
          <w:lang w:val="es-US"/>
        </w:rPr>
      </w:pPr>
      <w:r w:rsidRPr="00EF6DCE">
        <w:rPr>
          <w:lang w:val="es-US"/>
        </w:rPr>
        <w:t xml:space="preserve">Determinamos que con </w:t>
      </w:r>
      <w:proofErr w:type="spellStart"/>
      <w:r w:rsidRPr="00EF6DCE">
        <w:rPr>
          <w:lang w:val="es-US"/>
        </w:rPr>
        <w:t>Wireshark</w:t>
      </w:r>
      <w:proofErr w:type="spellEnd"/>
      <w:r w:rsidRPr="00EF6DCE">
        <w:rPr>
          <w:lang w:val="es-US"/>
        </w:rPr>
        <w:t xml:space="preserve">, podemos detallar cada uno de los </w:t>
      </w:r>
      <w:proofErr w:type="spellStart"/>
      <w:r w:rsidRPr="00EF6DCE">
        <w:rPr>
          <w:lang w:val="es-US"/>
        </w:rPr>
        <w:t>flags</w:t>
      </w:r>
      <w:proofErr w:type="spellEnd"/>
      <w:r w:rsidRPr="00EF6DCE">
        <w:rPr>
          <w:lang w:val="es-US"/>
        </w:rPr>
        <w:t xml:space="preserve"> que se generan dentro del intercambio de información</w:t>
      </w:r>
    </w:p>
    <w:p w14:paraId="4272667A" w14:textId="77777777" w:rsidR="00EF6DCE" w:rsidRPr="00EF6DCE" w:rsidRDefault="00EF6DCE" w:rsidP="00EF6DCE">
      <w:pPr>
        <w:pStyle w:val="Prrafodelista"/>
        <w:numPr>
          <w:ilvl w:val="0"/>
          <w:numId w:val="9"/>
        </w:numPr>
        <w:rPr>
          <w:lang w:val="es-US"/>
        </w:rPr>
      </w:pPr>
      <w:r w:rsidRPr="00EF6DCE">
        <w:rPr>
          <w:lang w:val="es-US"/>
        </w:rPr>
        <w:t>Con un servicio de monitoreo de red, se pueden compartir archivos entre distintas maquinas.</w:t>
      </w:r>
    </w:p>
    <w:p w14:paraId="39D21FFA" w14:textId="17DDC7AF" w:rsidR="00EF6DCE" w:rsidRPr="00EF6DCE" w:rsidRDefault="00EF6DCE" w:rsidP="00EF6DCE">
      <w:pPr>
        <w:pStyle w:val="Prrafodelista"/>
        <w:numPr>
          <w:ilvl w:val="0"/>
          <w:numId w:val="9"/>
        </w:numPr>
        <w:rPr>
          <w:lang w:val="es-US"/>
        </w:rPr>
      </w:pPr>
      <w:r w:rsidRPr="00EF6DCE">
        <w:rPr>
          <w:lang w:val="es-US"/>
        </w:rPr>
        <w:t xml:space="preserve">Por medio de un servidor samba se pudo conocer </w:t>
      </w:r>
      <w:r w:rsidR="00254E71" w:rsidRPr="00EF6DCE">
        <w:rPr>
          <w:lang w:val="es-US"/>
        </w:rPr>
        <w:t>cómo</w:t>
      </w:r>
      <w:r w:rsidRPr="00EF6DCE">
        <w:rPr>
          <w:lang w:val="es-US"/>
        </w:rPr>
        <w:t xml:space="preserve"> se comparte, envía y reciben datos dentro de los equipos de la misma red</w:t>
      </w:r>
    </w:p>
    <w:p w14:paraId="4D218280" w14:textId="77777777" w:rsidR="00EF6DCE" w:rsidRDefault="00EF6DCE" w:rsidP="00EF6DCE">
      <w:pPr>
        <w:ind w:left="80"/>
        <w:rPr>
          <w:rFonts w:ascii="Trebuchet MS" w:eastAsia="Trebuchet MS" w:hAnsi="Trebuchet MS" w:cs="Trebuchet MS"/>
          <w:sz w:val="20"/>
          <w:szCs w:val="20"/>
          <w:lang w:val="es-US"/>
        </w:rPr>
      </w:pPr>
    </w:p>
    <w:p w14:paraId="199849AF" w14:textId="77777777" w:rsidR="00EF6DCE" w:rsidRDefault="00EF6DCE" w:rsidP="00EF6DCE">
      <w:pPr>
        <w:ind w:left="80"/>
        <w:rPr>
          <w:rFonts w:ascii="Trebuchet MS" w:eastAsia="Trebuchet MS" w:hAnsi="Trebuchet MS" w:cs="Trebuchet MS"/>
          <w:sz w:val="20"/>
          <w:szCs w:val="20"/>
          <w:lang w:val="es-US"/>
        </w:rPr>
      </w:pPr>
    </w:p>
    <w:p w14:paraId="024F889C" w14:textId="77777777" w:rsidR="00EF6DCE" w:rsidRDefault="00EF6DCE" w:rsidP="00EF6DCE">
      <w:pPr>
        <w:ind w:left="80"/>
        <w:rPr>
          <w:rFonts w:ascii="Trebuchet MS" w:eastAsia="Trebuchet MS" w:hAnsi="Trebuchet MS" w:cs="Trebuchet MS"/>
          <w:sz w:val="20"/>
          <w:szCs w:val="20"/>
          <w:lang w:val="es-US"/>
        </w:rPr>
      </w:pPr>
    </w:p>
    <w:p w14:paraId="40386778" w14:textId="77777777" w:rsidR="00EF6DCE" w:rsidRPr="001324BA" w:rsidRDefault="00EF6DCE" w:rsidP="00EF6DCE">
      <w:pPr>
        <w:pStyle w:val="Ttulo1"/>
        <w:rPr>
          <w:color w:val="92D050"/>
        </w:rPr>
      </w:pPr>
      <w:bookmarkStart w:id="8" w:name="_Toc70962937"/>
      <w:r w:rsidRPr="001324BA">
        <w:rPr>
          <w:color w:val="92D050"/>
        </w:rPr>
        <w:t>Bibliografía</w:t>
      </w:r>
      <w:bookmarkEnd w:id="8"/>
    </w:p>
    <w:p w14:paraId="632197D6" w14:textId="77777777" w:rsidR="00E058CC" w:rsidRPr="002205A5" w:rsidRDefault="00E058CC" w:rsidP="002205A5">
      <w:pPr>
        <w:pStyle w:val="Prrafodelista"/>
        <w:numPr>
          <w:ilvl w:val="0"/>
          <w:numId w:val="10"/>
        </w:numPr>
        <w:rPr>
          <w:lang w:val="es-US"/>
        </w:rPr>
      </w:pPr>
      <w:r w:rsidRPr="002205A5">
        <w:rPr>
          <w:lang w:val="es-US"/>
        </w:rPr>
        <w:t xml:space="preserve">Cisco. (2010). Password Recovery Procedure for the Cisco 1900 Integrated Services Router. cisco.com. Recuperado 28 de </w:t>
      </w:r>
      <w:proofErr w:type="gramStart"/>
      <w:r w:rsidRPr="002205A5">
        <w:rPr>
          <w:lang w:val="es-US"/>
        </w:rPr>
        <w:t>Abril</w:t>
      </w:r>
      <w:proofErr w:type="gramEnd"/>
      <w:r w:rsidRPr="002205A5">
        <w:rPr>
          <w:lang w:val="es-US"/>
        </w:rPr>
        <w:t xml:space="preserve"> de 2021, de https://www.cisco.com/c/en/us/support/docs/routers/3800-series-integrated-services-routers/112058-c1900-pwd-rec-00.html.</w:t>
      </w:r>
    </w:p>
    <w:p w14:paraId="1ACAE3A8" w14:textId="77777777" w:rsidR="00E058CC" w:rsidRPr="00E058CC" w:rsidRDefault="00E058CC" w:rsidP="00E058CC">
      <w:pPr>
        <w:ind w:left="80"/>
        <w:rPr>
          <w:lang w:val="es-US"/>
        </w:rPr>
      </w:pPr>
    </w:p>
    <w:p w14:paraId="748C619F" w14:textId="77777777" w:rsidR="00E058CC" w:rsidRPr="002205A5" w:rsidRDefault="00E058CC" w:rsidP="002205A5">
      <w:pPr>
        <w:pStyle w:val="Prrafodelista"/>
        <w:numPr>
          <w:ilvl w:val="0"/>
          <w:numId w:val="10"/>
        </w:numPr>
        <w:rPr>
          <w:lang w:val="es-US"/>
        </w:rPr>
      </w:pPr>
      <w:r w:rsidRPr="002205A5">
        <w:rPr>
          <w:lang w:val="es-US"/>
        </w:rPr>
        <w:t xml:space="preserve">Know How. (2019). El servidor DNS y la resolución de nombres en Internet. IONOS Digitalguide. Recuperado 17 de </w:t>
      </w:r>
      <w:proofErr w:type="gramStart"/>
      <w:r w:rsidRPr="002205A5">
        <w:rPr>
          <w:lang w:val="es-US"/>
        </w:rPr>
        <w:t>Abril</w:t>
      </w:r>
      <w:proofErr w:type="gramEnd"/>
      <w:r w:rsidRPr="002205A5">
        <w:rPr>
          <w:lang w:val="es-US"/>
        </w:rPr>
        <w:t xml:space="preserve"> de 2021, de https://www.ionos.es/digit</w:t>
      </w:r>
      <w:bookmarkStart w:id="9" w:name="_GoBack"/>
      <w:bookmarkEnd w:id="9"/>
      <w:r w:rsidRPr="002205A5">
        <w:rPr>
          <w:lang w:val="es-US"/>
        </w:rPr>
        <w:t>alguide/servidores/know-how/que-es-el-servidor-dns-y-como-funciona/.</w:t>
      </w:r>
    </w:p>
    <w:p w14:paraId="4889F670" w14:textId="77777777" w:rsidR="00E058CC" w:rsidRPr="00E058CC" w:rsidRDefault="00E058CC" w:rsidP="00E058CC">
      <w:pPr>
        <w:ind w:left="80"/>
        <w:rPr>
          <w:lang w:val="es-US"/>
        </w:rPr>
      </w:pPr>
    </w:p>
    <w:p w14:paraId="6FC01342" w14:textId="77777777" w:rsidR="00E058CC" w:rsidRPr="002205A5" w:rsidRDefault="00E058CC" w:rsidP="002205A5">
      <w:pPr>
        <w:pStyle w:val="Prrafodelista"/>
        <w:numPr>
          <w:ilvl w:val="0"/>
          <w:numId w:val="10"/>
        </w:numPr>
        <w:rPr>
          <w:lang w:val="es-US"/>
        </w:rPr>
      </w:pPr>
      <w:r w:rsidRPr="002205A5">
        <w:rPr>
          <w:lang w:val="es-US"/>
        </w:rPr>
        <w:t xml:space="preserve">Know How. (2020). UDP: ¿qué es el protocolo </w:t>
      </w:r>
      <w:proofErr w:type="gramStart"/>
      <w:r w:rsidRPr="002205A5">
        <w:rPr>
          <w:lang w:val="es-US"/>
        </w:rPr>
        <w:t>UDP?.</w:t>
      </w:r>
      <w:proofErr w:type="gramEnd"/>
      <w:r w:rsidRPr="002205A5">
        <w:rPr>
          <w:lang w:val="es-US"/>
        </w:rPr>
        <w:t xml:space="preserve"> IONOS Digitalguide. Recuperado 17 de </w:t>
      </w:r>
      <w:proofErr w:type="gramStart"/>
      <w:r w:rsidRPr="002205A5">
        <w:rPr>
          <w:lang w:val="es-US"/>
        </w:rPr>
        <w:t>Abril</w:t>
      </w:r>
      <w:proofErr w:type="gramEnd"/>
      <w:r w:rsidRPr="002205A5">
        <w:rPr>
          <w:lang w:val="es-US"/>
        </w:rPr>
        <w:t xml:space="preserve"> de 2021, de https://www.ionos.es/digitalguide/servidores/know-how/udp-user-datagram-protocol/.</w:t>
      </w:r>
    </w:p>
    <w:p w14:paraId="36AFAC62" w14:textId="77777777" w:rsidR="00E058CC" w:rsidRPr="00E058CC" w:rsidRDefault="00E058CC" w:rsidP="00E058CC">
      <w:pPr>
        <w:ind w:left="80"/>
        <w:rPr>
          <w:lang w:val="es-US"/>
        </w:rPr>
      </w:pPr>
    </w:p>
    <w:p w14:paraId="0C750A8A" w14:textId="77777777" w:rsidR="00E058CC" w:rsidRPr="002205A5" w:rsidRDefault="00E058CC" w:rsidP="002205A5">
      <w:pPr>
        <w:pStyle w:val="Prrafodelista"/>
        <w:numPr>
          <w:ilvl w:val="0"/>
          <w:numId w:val="10"/>
        </w:numPr>
        <w:rPr>
          <w:lang w:val="es-US"/>
        </w:rPr>
      </w:pPr>
      <w:r>
        <w:t xml:space="preserve">Quine, A. (2010). Configure a Router with Packet Tracer: A Guide to Setting Up Routers. </w:t>
      </w:r>
      <w:r w:rsidRPr="002205A5">
        <w:rPr>
          <w:lang w:val="es-US"/>
        </w:rPr>
        <w:t xml:space="preserve">ITPRC. Recuperado 25 de </w:t>
      </w:r>
      <w:proofErr w:type="gramStart"/>
      <w:r w:rsidRPr="002205A5">
        <w:rPr>
          <w:lang w:val="es-US"/>
        </w:rPr>
        <w:t>Abril</w:t>
      </w:r>
      <w:proofErr w:type="gramEnd"/>
      <w:r w:rsidRPr="002205A5">
        <w:rPr>
          <w:lang w:val="es-US"/>
        </w:rPr>
        <w:t xml:space="preserve"> de 2021, de https://www.itprc.com/configure-a-router-with-packet-tracer/.</w:t>
      </w:r>
    </w:p>
    <w:p w14:paraId="012208EF" w14:textId="77777777" w:rsidR="00E058CC" w:rsidRPr="00E058CC" w:rsidRDefault="00E058CC" w:rsidP="00E058CC">
      <w:pPr>
        <w:ind w:left="80"/>
        <w:rPr>
          <w:lang w:val="es-US"/>
        </w:rPr>
      </w:pPr>
    </w:p>
    <w:p w14:paraId="11BD602A" w14:textId="77777777" w:rsidR="00E058CC" w:rsidRPr="002205A5" w:rsidRDefault="00E058CC" w:rsidP="002205A5">
      <w:pPr>
        <w:pStyle w:val="Prrafodelista"/>
        <w:numPr>
          <w:ilvl w:val="0"/>
          <w:numId w:val="10"/>
        </w:numPr>
        <w:rPr>
          <w:lang w:val="es-US"/>
        </w:rPr>
      </w:pPr>
      <w:r w:rsidRPr="002205A5">
        <w:rPr>
          <w:lang w:val="es-US"/>
        </w:rPr>
        <w:t xml:space="preserve">Red Hat Inc. (2005). Red Hat Enterprise Linux 4: Manual de referencia. Capítulo 14. Samba. web.mit.edu. Recuperado 21 de </w:t>
      </w:r>
      <w:proofErr w:type="gramStart"/>
      <w:r w:rsidRPr="002205A5">
        <w:rPr>
          <w:lang w:val="es-US"/>
        </w:rPr>
        <w:t>Abril</w:t>
      </w:r>
      <w:proofErr w:type="gramEnd"/>
      <w:r w:rsidRPr="002205A5">
        <w:rPr>
          <w:lang w:val="es-US"/>
        </w:rPr>
        <w:t xml:space="preserve"> de 2021, de https://web.mit.edu/rhel-doc/4/RH-DOCS/rhel-rg-es-4/ch-samba.html.</w:t>
      </w:r>
    </w:p>
    <w:p w14:paraId="291EEC99" w14:textId="77777777" w:rsidR="00E058CC" w:rsidRPr="00E058CC" w:rsidRDefault="00E058CC" w:rsidP="00E058CC">
      <w:pPr>
        <w:ind w:left="80"/>
        <w:rPr>
          <w:lang w:val="es-US"/>
        </w:rPr>
      </w:pPr>
    </w:p>
    <w:p w14:paraId="1EEA343B" w14:textId="2267778C" w:rsidR="00EF6DCE" w:rsidRPr="002205A5" w:rsidRDefault="00E058CC" w:rsidP="002205A5">
      <w:pPr>
        <w:pStyle w:val="Prrafodelista"/>
        <w:numPr>
          <w:ilvl w:val="0"/>
          <w:numId w:val="10"/>
        </w:numPr>
        <w:rPr>
          <w:sz w:val="20"/>
          <w:szCs w:val="20"/>
          <w:u w:val="single"/>
          <w:lang w:val="es-US"/>
        </w:rPr>
      </w:pPr>
      <w:proofErr w:type="spellStart"/>
      <w:r w:rsidRPr="002205A5">
        <w:rPr>
          <w:lang w:val="es-US"/>
        </w:rPr>
        <w:t>Speedcheck</w:t>
      </w:r>
      <w:proofErr w:type="spellEnd"/>
      <w:r w:rsidRPr="002205A5">
        <w:rPr>
          <w:lang w:val="es-US"/>
        </w:rPr>
        <w:t xml:space="preserve">. ¿Qué es </w:t>
      </w:r>
      <w:proofErr w:type="gramStart"/>
      <w:r w:rsidRPr="002205A5">
        <w:rPr>
          <w:lang w:val="es-US"/>
        </w:rPr>
        <w:t>TCP?.</w:t>
      </w:r>
      <w:proofErr w:type="gramEnd"/>
      <w:r w:rsidRPr="002205A5">
        <w:rPr>
          <w:lang w:val="es-US"/>
        </w:rPr>
        <w:t xml:space="preserve"> speedcheck.org. Recuperado 21 de </w:t>
      </w:r>
      <w:proofErr w:type="gramStart"/>
      <w:r w:rsidRPr="002205A5">
        <w:rPr>
          <w:lang w:val="es-US"/>
        </w:rPr>
        <w:t>Abril</w:t>
      </w:r>
      <w:proofErr w:type="gramEnd"/>
      <w:r w:rsidRPr="002205A5">
        <w:rPr>
          <w:lang w:val="es-US"/>
        </w:rPr>
        <w:t xml:space="preserve"> de 2021, de https://www.speedcheck.org/es/wiki/tcp/.</w:t>
      </w:r>
    </w:p>
    <w:p w14:paraId="79924B84" w14:textId="77777777" w:rsidR="001324BA" w:rsidRPr="003A28A3" w:rsidRDefault="001324BA">
      <w:pPr>
        <w:ind w:left="80"/>
        <w:rPr>
          <w:sz w:val="20"/>
          <w:szCs w:val="20"/>
          <w:lang w:val="es-US"/>
        </w:rPr>
      </w:pPr>
    </w:p>
    <w:sectPr w:rsidR="001324BA" w:rsidRPr="003A28A3">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074A0A6C"/>
    <w:lvl w:ilvl="0" w:tplc="276A992E">
      <w:start w:val="3"/>
      <w:numFmt w:val="decimal"/>
      <w:lvlText w:val="%1."/>
      <w:lvlJc w:val="left"/>
    </w:lvl>
    <w:lvl w:ilvl="1" w:tplc="DFD6CDB2">
      <w:start w:val="1"/>
      <w:numFmt w:val="bullet"/>
      <w:lvlText w:val="•"/>
      <w:lvlJc w:val="left"/>
    </w:lvl>
    <w:lvl w:ilvl="2" w:tplc="D696B3FE">
      <w:numFmt w:val="decimal"/>
      <w:lvlText w:val=""/>
      <w:lvlJc w:val="left"/>
    </w:lvl>
    <w:lvl w:ilvl="3" w:tplc="94AAB66C">
      <w:numFmt w:val="decimal"/>
      <w:lvlText w:val=""/>
      <w:lvlJc w:val="left"/>
    </w:lvl>
    <w:lvl w:ilvl="4" w:tplc="EF5C3860">
      <w:numFmt w:val="decimal"/>
      <w:lvlText w:val=""/>
      <w:lvlJc w:val="left"/>
    </w:lvl>
    <w:lvl w:ilvl="5" w:tplc="29505EB6">
      <w:numFmt w:val="decimal"/>
      <w:lvlText w:val=""/>
      <w:lvlJc w:val="left"/>
    </w:lvl>
    <w:lvl w:ilvl="6" w:tplc="BEE03576">
      <w:numFmt w:val="decimal"/>
      <w:lvlText w:val=""/>
      <w:lvlJc w:val="left"/>
    </w:lvl>
    <w:lvl w:ilvl="7" w:tplc="51EADA96">
      <w:numFmt w:val="decimal"/>
      <w:lvlText w:val=""/>
      <w:lvlJc w:val="left"/>
    </w:lvl>
    <w:lvl w:ilvl="8" w:tplc="311ECA72">
      <w:numFmt w:val="decimal"/>
      <w:lvlText w:val=""/>
      <w:lvlJc w:val="left"/>
    </w:lvl>
  </w:abstractNum>
  <w:abstractNum w:abstractNumId="1" w15:restartNumberingAfterBreak="0">
    <w:nsid w:val="2AE8944A"/>
    <w:multiLevelType w:val="hybridMultilevel"/>
    <w:tmpl w:val="E384CBC0"/>
    <w:lvl w:ilvl="0" w:tplc="2A72E278">
      <w:start w:val="1"/>
      <w:numFmt w:val="bullet"/>
      <w:lvlText w:val="•"/>
      <w:lvlJc w:val="left"/>
    </w:lvl>
    <w:lvl w:ilvl="1" w:tplc="9EE67E86">
      <w:numFmt w:val="decimal"/>
      <w:lvlText w:val=""/>
      <w:lvlJc w:val="left"/>
    </w:lvl>
    <w:lvl w:ilvl="2" w:tplc="3F8067F8">
      <w:numFmt w:val="decimal"/>
      <w:lvlText w:val=""/>
      <w:lvlJc w:val="left"/>
    </w:lvl>
    <w:lvl w:ilvl="3" w:tplc="0928C03C">
      <w:numFmt w:val="decimal"/>
      <w:lvlText w:val=""/>
      <w:lvlJc w:val="left"/>
    </w:lvl>
    <w:lvl w:ilvl="4" w:tplc="562665CE">
      <w:numFmt w:val="decimal"/>
      <w:lvlText w:val=""/>
      <w:lvlJc w:val="left"/>
    </w:lvl>
    <w:lvl w:ilvl="5" w:tplc="0D8AA3DC">
      <w:numFmt w:val="decimal"/>
      <w:lvlText w:val=""/>
      <w:lvlJc w:val="left"/>
    </w:lvl>
    <w:lvl w:ilvl="6" w:tplc="CBF2A4AE">
      <w:numFmt w:val="decimal"/>
      <w:lvlText w:val=""/>
      <w:lvlJc w:val="left"/>
    </w:lvl>
    <w:lvl w:ilvl="7" w:tplc="415016E2">
      <w:numFmt w:val="decimal"/>
      <w:lvlText w:val=""/>
      <w:lvlJc w:val="left"/>
    </w:lvl>
    <w:lvl w:ilvl="8" w:tplc="316C54EE">
      <w:numFmt w:val="decimal"/>
      <w:lvlText w:val=""/>
      <w:lvlJc w:val="left"/>
    </w:lvl>
  </w:abstractNum>
  <w:abstractNum w:abstractNumId="2" w15:restartNumberingAfterBreak="0">
    <w:nsid w:val="34282968"/>
    <w:multiLevelType w:val="hybridMultilevel"/>
    <w:tmpl w:val="7AC8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B58BA"/>
    <w:multiLevelType w:val="hybridMultilevel"/>
    <w:tmpl w:val="59D46E94"/>
    <w:lvl w:ilvl="0" w:tplc="8988C40C">
      <w:start w:val="15"/>
      <w:numFmt w:val="lowerLetter"/>
      <w:lvlText w:val="%1"/>
      <w:lvlJc w:val="left"/>
    </w:lvl>
    <w:lvl w:ilvl="1" w:tplc="8BB41478">
      <w:numFmt w:val="decimal"/>
      <w:lvlText w:val=""/>
      <w:lvlJc w:val="left"/>
    </w:lvl>
    <w:lvl w:ilvl="2" w:tplc="B7946258">
      <w:numFmt w:val="decimal"/>
      <w:lvlText w:val=""/>
      <w:lvlJc w:val="left"/>
    </w:lvl>
    <w:lvl w:ilvl="3" w:tplc="49D860C4">
      <w:numFmt w:val="decimal"/>
      <w:lvlText w:val=""/>
      <w:lvlJc w:val="left"/>
    </w:lvl>
    <w:lvl w:ilvl="4" w:tplc="B3A2BAD4">
      <w:numFmt w:val="decimal"/>
      <w:lvlText w:val=""/>
      <w:lvlJc w:val="left"/>
    </w:lvl>
    <w:lvl w:ilvl="5" w:tplc="012A206C">
      <w:numFmt w:val="decimal"/>
      <w:lvlText w:val=""/>
      <w:lvlJc w:val="left"/>
    </w:lvl>
    <w:lvl w:ilvl="6" w:tplc="5736229C">
      <w:numFmt w:val="decimal"/>
      <w:lvlText w:val=""/>
      <w:lvlJc w:val="left"/>
    </w:lvl>
    <w:lvl w:ilvl="7" w:tplc="1AEEA714">
      <w:numFmt w:val="decimal"/>
      <w:lvlText w:val=""/>
      <w:lvlJc w:val="left"/>
    </w:lvl>
    <w:lvl w:ilvl="8" w:tplc="146857CA">
      <w:numFmt w:val="decimal"/>
      <w:lvlText w:val=""/>
      <w:lvlJc w:val="left"/>
    </w:lvl>
  </w:abstractNum>
  <w:abstractNum w:abstractNumId="4" w15:restartNumberingAfterBreak="0">
    <w:nsid w:val="46E87CCD"/>
    <w:multiLevelType w:val="hybridMultilevel"/>
    <w:tmpl w:val="341C807A"/>
    <w:lvl w:ilvl="0" w:tplc="40DE08CC">
      <w:start w:val="15"/>
      <w:numFmt w:val="lowerLetter"/>
      <w:lvlText w:val="%1"/>
      <w:lvlJc w:val="left"/>
    </w:lvl>
    <w:lvl w:ilvl="1" w:tplc="F4A277AC">
      <w:numFmt w:val="decimal"/>
      <w:lvlText w:val=""/>
      <w:lvlJc w:val="left"/>
    </w:lvl>
    <w:lvl w:ilvl="2" w:tplc="72A82BFA">
      <w:numFmt w:val="decimal"/>
      <w:lvlText w:val=""/>
      <w:lvlJc w:val="left"/>
    </w:lvl>
    <w:lvl w:ilvl="3" w:tplc="5D760EA4">
      <w:numFmt w:val="decimal"/>
      <w:lvlText w:val=""/>
      <w:lvlJc w:val="left"/>
    </w:lvl>
    <w:lvl w:ilvl="4" w:tplc="F8E2C228">
      <w:numFmt w:val="decimal"/>
      <w:lvlText w:val=""/>
      <w:lvlJc w:val="left"/>
    </w:lvl>
    <w:lvl w:ilvl="5" w:tplc="2F68324E">
      <w:numFmt w:val="decimal"/>
      <w:lvlText w:val=""/>
      <w:lvlJc w:val="left"/>
    </w:lvl>
    <w:lvl w:ilvl="6" w:tplc="69125F6A">
      <w:numFmt w:val="decimal"/>
      <w:lvlText w:val=""/>
      <w:lvlJc w:val="left"/>
    </w:lvl>
    <w:lvl w:ilvl="7" w:tplc="F07C4E6C">
      <w:numFmt w:val="decimal"/>
      <w:lvlText w:val=""/>
      <w:lvlJc w:val="left"/>
    </w:lvl>
    <w:lvl w:ilvl="8" w:tplc="0A140418">
      <w:numFmt w:val="decimal"/>
      <w:lvlText w:val=""/>
      <w:lvlJc w:val="left"/>
    </w:lvl>
  </w:abstractNum>
  <w:abstractNum w:abstractNumId="5" w15:restartNumberingAfterBreak="0">
    <w:nsid w:val="4D340A6C"/>
    <w:multiLevelType w:val="hybridMultilevel"/>
    <w:tmpl w:val="E170075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 w15:restartNumberingAfterBreak="0">
    <w:nsid w:val="507ED7AB"/>
    <w:multiLevelType w:val="hybridMultilevel"/>
    <w:tmpl w:val="55FC3A6C"/>
    <w:lvl w:ilvl="0" w:tplc="B61E274E">
      <w:start w:val="1"/>
      <w:numFmt w:val="bullet"/>
      <w:lvlText w:val="•"/>
      <w:lvlJc w:val="left"/>
    </w:lvl>
    <w:lvl w:ilvl="1" w:tplc="40D81DE8">
      <w:start w:val="15"/>
      <w:numFmt w:val="lowerLetter"/>
      <w:lvlText w:val="%2"/>
      <w:lvlJc w:val="left"/>
    </w:lvl>
    <w:lvl w:ilvl="2" w:tplc="A008F658">
      <w:numFmt w:val="decimal"/>
      <w:lvlText w:val=""/>
      <w:lvlJc w:val="left"/>
    </w:lvl>
    <w:lvl w:ilvl="3" w:tplc="31A62DB2">
      <w:numFmt w:val="decimal"/>
      <w:lvlText w:val=""/>
      <w:lvlJc w:val="left"/>
    </w:lvl>
    <w:lvl w:ilvl="4" w:tplc="590A67EE">
      <w:numFmt w:val="decimal"/>
      <w:lvlText w:val=""/>
      <w:lvlJc w:val="left"/>
    </w:lvl>
    <w:lvl w:ilvl="5" w:tplc="78967E70">
      <w:numFmt w:val="decimal"/>
      <w:lvlText w:val=""/>
      <w:lvlJc w:val="left"/>
    </w:lvl>
    <w:lvl w:ilvl="6" w:tplc="F4028604">
      <w:numFmt w:val="decimal"/>
      <w:lvlText w:val=""/>
      <w:lvlJc w:val="left"/>
    </w:lvl>
    <w:lvl w:ilvl="7" w:tplc="EB500E38">
      <w:numFmt w:val="decimal"/>
      <w:lvlText w:val=""/>
      <w:lvlJc w:val="left"/>
    </w:lvl>
    <w:lvl w:ilvl="8" w:tplc="EEE2EA6A">
      <w:numFmt w:val="decimal"/>
      <w:lvlText w:val=""/>
      <w:lvlJc w:val="left"/>
    </w:lvl>
  </w:abstractNum>
  <w:abstractNum w:abstractNumId="7" w15:restartNumberingAfterBreak="0">
    <w:nsid w:val="5B8F5044"/>
    <w:multiLevelType w:val="hybridMultilevel"/>
    <w:tmpl w:val="41BC2C2C"/>
    <w:lvl w:ilvl="0" w:tplc="994C7154">
      <w:start w:val="1"/>
      <w:numFmt w:val="bullet"/>
      <w:lvlText w:val="-"/>
      <w:lvlJc w:val="left"/>
      <w:pPr>
        <w:ind w:left="720" w:hanging="360"/>
      </w:pPr>
      <w:rPr>
        <w:rFonts w:ascii="Times New Roman" w:eastAsia="Trebuchet MS"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25558EC"/>
    <w:multiLevelType w:val="hybridMultilevel"/>
    <w:tmpl w:val="9512481C"/>
    <w:lvl w:ilvl="0" w:tplc="E6C6D83C">
      <w:start w:val="2"/>
      <w:numFmt w:val="decimal"/>
      <w:lvlText w:val="%1."/>
      <w:lvlJc w:val="left"/>
    </w:lvl>
    <w:lvl w:ilvl="1" w:tplc="191C96A6">
      <w:start w:val="1"/>
      <w:numFmt w:val="bullet"/>
      <w:lvlText w:val="•"/>
      <w:lvlJc w:val="left"/>
    </w:lvl>
    <w:lvl w:ilvl="2" w:tplc="FC40DF22">
      <w:start w:val="1"/>
      <w:numFmt w:val="bullet"/>
      <w:lvlText w:val="•"/>
      <w:lvlJc w:val="left"/>
    </w:lvl>
    <w:lvl w:ilvl="3" w:tplc="DB6C7F9E">
      <w:numFmt w:val="decimal"/>
      <w:lvlText w:val=""/>
      <w:lvlJc w:val="left"/>
    </w:lvl>
    <w:lvl w:ilvl="4" w:tplc="5EECF978">
      <w:numFmt w:val="decimal"/>
      <w:lvlText w:val=""/>
      <w:lvlJc w:val="left"/>
    </w:lvl>
    <w:lvl w:ilvl="5" w:tplc="FC54E4F8">
      <w:numFmt w:val="decimal"/>
      <w:lvlText w:val=""/>
      <w:lvlJc w:val="left"/>
    </w:lvl>
    <w:lvl w:ilvl="6" w:tplc="998C056E">
      <w:numFmt w:val="decimal"/>
      <w:lvlText w:val=""/>
      <w:lvlJc w:val="left"/>
    </w:lvl>
    <w:lvl w:ilvl="7" w:tplc="9DC4ED06">
      <w:numFmt w:val="decimal"/>
      <w:lvlText w:val=""/>
      <w:lvlJc w:val="left"/>
    </w:lvl>
    <w:lvl w:ilvl="8" w:tplc="8326AACC">
      <w:numFmt w:val="decimal"/>
      <w:lvlText w:val=""/>
      <w:lvlJc w:val="left"/>
    </w:lvl>
  </w:abstractNum>
  <w:abstractNum w:abstractNumId="9"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num w:numId="1">
    <w:abstractNumId w:val="1"/>
  </w:num>
  <w:num w:numId="2">
    <w:abstractNumId w:val="8"/>
  </w:num>
  <w:num w:numId="3">
    <w:abstractNumId w:val="0"/>
  </w:num>
  <w:num w:numId="4">
    <w:abstractNumId w:val="4"/>
  </w:num>
  <w:num w:numId="5">
    <w:abstractNumId w:val="3"/>
  </w:num>
  <w:num w:numId="6">
    <w:abstractNumId w:val="6"/>
  </w:num>
  <w:num w:numId="7">
    <w:abstractNumId w:val="9"/>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8C"/>
    <w:rsid w:val="00113A28"/>
    <w:rsid w:val="001324BA"/>
    <w:rsid w:val="00195FB4"/>
    <w:rsid w:val="002205A5"/>
    <w:rsid w:val="00254E71"/>
    <w:rsid w:val="002826FA"/>
    <w:rsid w:val="003A28A3"/>
    <w:rsid w:val="003E2FB5"/>
    <w:rsid w:val="00591A9C"/>
    <w:rsid w:val="00625D25"/>
    <w:rsid w:val="0071403E"/>
    <w:rsid w:val="007D37A1"/>
    <w:rsid w:val="009216C9"/>
    <w:rsid w:val="00A0354E"/>
    <w:rsid w:val="00AA685A"/>
    <w:rsid w:val="00B17C5A"/>
    <w:rsid w:val="00B41DD6"/>
    <w:rsid w:val="00BD4E4D"/>
    <w:rsid w:val="00DB6420"/>
    <w:rsid w:val="00E058CC"/>
    <w:rsid w:val="00EB0AAE"/>
    <w:rsid w:val="00EF268C"/>
    <w:rsid w:val="00EF6DCE"/>
    <w:rsid w:val="00F2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F56"/>
  <w15:docId w15:val="{6FC945ED-2740-4521-9879-7A1AFD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3A28A3"/>
    <w:pPr>
      <w:widowControl w:val="0"/>
      <w:autoSpaceDE w:val="0"/>
      <w:autoSpaceDN w:val="0"/>
      <w:spacing w:before="19"/>
      <w:ind w:left="140"/>
      <w:outlineLvl w:val="0"/>
    </w:pPr>
    <w:rPr>
      <w:rFonts w:ascii="Trebuchet MS" w:eastAsia="Trebuchet MS" w:hAnsi="Trebuchet MS" w:cs="Trebuchet MS"/>
      <w:sz w:val="32"/>
      <w:szCs w:val="32"/>
      <w:lang w:val="es-ES"/>
    </w:rPr>
  </w:style>
  <w:style w:type="paragraph" w:styleId="Ttulo2">
    <w:name w:val="heading 2"/>
    <w:basedOn w:val="Normal"/>
    <w:next w:val="Normal"/>
    <w:link w:val="Ttulo2Car"/>
    <w:uiPriority w:val="9"/>
    <w:unhideWhenUsed/>
    <w:qFormat/>
    <w:rsid w:val="00F23A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28A3"/>
  </w:style>
  <w:style w:type="character" w:customStyle="1" w:styleId="Ttulo1Car">
    <w:name w:val="Título 1 Car"/>
    <w:basedOn w:val="Fuentedeprrafopredeter"/>
    <w:link w:val="Ttulo1"/>
    <w:uiPriority w:val="1"/>
    <w:rsid w:val="003A28A3"/>
    <w:rPr>
      <w:rFonts w:ascii="Trebuchet MS" w:eastAsia="Trebuchet MS" w:hAnsi="Trebuchet MS" w:cs="Trebuchet MS"/>
      <w:sz w:val="32"/>
      <w:szCs w:val="32"/>
      <w:lang w:val="es-ES"/>
    </w:rPr>
  </w:style>
  <w:style w:type="paragraph" w:styleId="Textoindependiente">
    <w:name w:val="Body Text"/>
    <w:basedOn w:val="Normal"/>
    <w:link w:val="TextoindependienteCar"/>
    <w:uiPriority w:val="1"/>
    <w:qFormat/>
    <w:rsid w:val="003A28A3"/>
    <w:pPr>
      <w:widowControl w:val="0"/>
      <w:autoSpaceDE w:val="0"/>
      <w:autoSpaceDN w:val="0"/>
      <w:ind w:left="1568"/>
    </w:pPr>
    <w:rPr>
      <w:rFonts w:ascii="Trebuchet MS" w:eastAsia="Trebuchet MS" w:hAnsi="Trebuchet MS" w:cs="Trebuchet MS"/>
      <w:sz w:val="20"/>
      <w:szCs w:val="20"/>
      <w:lang w:val="es-ES"/>
    </w:rPr>
  </w:style>
  <w:style w:type="character" w:customStyle="1" w:styleId="TextoindependienteCar">
    <w:name w:val="Texto independiente Car"/>
    <w:basedOn w:val="Fuentedeprrafopredeter"/>
    <w:link w:val="Textoindependiente"/>
    <w:uiPriority w:val="1"/>
    <w:rsid w:val="003A28A3"/>
    <w:rPr>
      <w:rFonts w:ascii="Trebuchet MS" w:eastAsia="Trebuchet MS" w:hAnsi="Trebuchet MS" w:cs="Trebuchet MS"/>
      <w:sz w:val="20"/>
      <w:szCs w:val="20"/>
      <w:lang w:val="es-ES"/>
    </w:rPr>
  </w:style>
  <w:style w:type="paragraph" w:styleId="Ttulo">
    <w:name w:val="Title"/>
    <w:basedOn w:val="Normal"/>
    <w:link w:val="TtuloCar"/>
    <w:uiPriority w:val="1"/>
    <w:qFormat/>
    <w:rsid w:val="003A28A3"/>
    <w:pPr>
      <w:widowControl w:val="0"/>
      <w:autoSpaceDE w:val="0"/>
      <w:autoSpaceDN w:val="0"/>
      <w:spacing w:before="82"/>
      <w:ind w:left="140" w:right="200"/>
    </w:pPr>
    <w:rPr>
      <w:rFonts w:ascii="Trebuchet MS" w:eastAsia="Trebuchet MS" w:hAnsi="Trebuchet MS" w:cs="Trebuchet MS"/>
      <w:sz w:val="64"/>
      <w:szCs w:val="64"/>
      <w:lang w:val="es-ES"/>
    </w:rPr>
  </w:style>
  <w:style w:type="character" w:customStyle="1" w:styleId="TtuloCar">
    <w:name w:val="Título Car"/>
    <w:basedOn w:val="Fuentedeprrafopredeter"/>
    <w:link w:val="Ttulo"/>
    <w:uiPriority w:val="1"/>
    <w:rsid w:val="003A28A3"/>
    <w:rPr>
      <w:rFonts w:ascii="Trebuchet MS" w:eastAsia="Trebuchet MS" w:hAnsi="Trebuchet MS" w:cs="Trebuchet MS"/>
      <w:sz w:val="64"/>
      <w:szCs w:val="64"/>
      <w:lang w:val="es-ES"/>
    </w:rPr>
  </w:style>
  <w:style w:type="paragraph" w:styleId="Prrafodelista">
    <w:name w:val="List Paragraph"/>
    <w:basedOn w:val="Normal"/>
    <w:uiPriority w:val="1"/>
    <w:qFormat/>
    <w:rsid w:val="003A28A3"/>
    <w:pPr>
      <w:widowControl w:val="0"/>
      <w:autoSpaceDE w:val="0"/>
      <w:autoSpaceDN w:val="0"/>
      <w:ind w:left="1568" w:hanging="361"/>
    </w:pPr>
    <w:rPr>
      <w:rFonts w:ascii="Trebuchet MS" w:eastAsia="Trebuchet MS" w:hAnsi="Trebuchet MS" w:cs="Trebuchet MS"/>
      <w:lang w:val="es-ES"/>
    </w:rPr>
  </w:style>
  <w:style w:type="character" w:styleId="Hipervnculo">
    <w:name w:val="Hyperlink"/>
    <w:basedOn w:val="Fuentedeprrafopredeter"/>
    <w:uiPriority w:val="99"/>
    <w:unhideWhenUsed/>
    <w:rsid w:val="003A28A3"/>
    <w:rPr>
      <w:color w:val="0563C1" w:themeColor="hyperlink"/>
      <w:u w:val="single"/>
    </w:rPr>
  </w:style>
  <w:style w:type="paragraph" w:styleId="TtuloTDC">
    <w:name w:val="TOC Heading"/>
    <w:basedOn w:val="Ttulo1"/>
    <w:next w:val="Normal"/>
    <w:uiPriority w:val="39"/>
    <w:unhideWhenUsed/>
    <w:qFormat/>
    <w:rsid w:val="003A28A3"/>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lang w:val="en-US"/>
    </w:rPr>
  </w:style>
  <w:style w:type="paragraph" w:styleId="TDC1">
    <w:name w:val="toc 1"/>
    <w:basedOn w:val="Normal"/>
    <w:next w:val="Normal"/>
    <w:autoRedefine/>
    <w:uiPriority w:val="39"/>
    <w:unhideWhenUsed/>
    <w:rsid w:val="003A28A3"/>
    <w:pPr>
      <w:widowControl w:val="0"/>
      <w:autoSpaceDE w:val="0"/>
      <w:autoSpaceDN w:val="0"/>
      <w:spacing w:after="100"/>
    </w:pPr>
    <w:rPr>
      <w:rFonts w:ascii="Trebuchet MS" w:eastAsia="Trebuchet MS" w:hAnsi="Trebuchet MS" w:cs="Trebuchet MS"/>
      <w:lang w:val="es-ES"/>
    </w:rPr>
  </w:style>
  <w:style w:type="paragraph" w:styleId="TDC2">
    <w:name w:val="toc 2"/>
    <w:basedOn w:val="Normal"/>
    <w:next w:val="Normal"/>
    <w:autoRedefine/>
    <w:uiPriority w:val="39"/>
    <w:unhideWhenUsed/>
    <w:rsid w:val="003A28A3"/>
    <w:pPr>
      <w:widowControl w:val="0"/>
      <w:autoSpaceDE w:val="0"/>
      <w:autoSpaceDN w:val="0"/>
      <w:spacing w:after="100"/>
      <w:ind w:left="220"/>
    </w:pPr>
    <w:rPr>
      <w:rFonts w:ascii="Trebuchet MS" w:eastAsia="Trebuchet MS" w:hAnsi="Trebuchet MS" w:cs="Trebuchet MS"/>
      <w:lang w:val="es-ES"/>
    </w:rPr>
  </w:style>
  <w:style w:type="paragraph" w:styleId="TDC3">
    <w:name w:val="toc 3"/>
    <w:basedOn w:val="Normal"/>
    <w:next w:val="Normal"/>
    <w:autoRedefine/>
    <w:uiPriority w:val="39"/>
    <w:unhideWhenUsed/>
    <w:rsid w:val="003A28A3"/>
    <w:pPr>
      <w:widowControl w:val="0"/>
      <w:autoSpaceDE w:val="0"/>
      <w:autoSpaceDN w:val="0"/>
      <w:spacing w:after="100"/>
      <w:ind w:left="440"/>
    </w:pPr>
    <w:rPr>
      <w:rFonts w:ascii="Trebuchet MS" w:eastAsia="Trebuchet MS" w:hAnsi="Trebuchet MS" w:cs="Trebuchet MS"/>
      <w:lang w:val="es-ES"/>
    </w:rPr>
  </w:style>
  <w:style w:type="character" w:customStyle="1" w:styleId="Ttulo2Car">
    <w:name w:val="Título 2 Car"/>
    <w:basedOn w:val="Fuentedeprrafopredeter"/>
    <w:link w:val="Ttulo2"/>
    <w:uiPriority w:val="9"/>
    <w:rsid w:val="00F23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14</Pages>
  <Words>1490</Words>
  <Characters>8495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Usuario</cp:lastModifiedBy>
  <cp:revision>12</cp:revision>
  <dcterms:created xsi:type="dcterms:W3CDTF">2021-04-30T00:13:00Z</dcterms:created>
  <dcterms:modified xsi:type="dcterms:W3CDTF">2021-05-05T03:22:00Z</dcterms:modified>
</cp:coreProperties>
</file>