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6A33" w14:textId="77777777" w:rsidR="00EF6DCE" w:rsidRDefault="00EF6DCE" w:rsidP="00EF6DCE">
      <w:pPr>
        <w:spacing w:line="1" w:lineRule="exact"/>
        <w:rPr>
          <w:sz w:val="24"/>
          <w:szCs w:val="24"/>
        </w:rPr>
      </w:pPr>
      <w:bookmarkStart w:id="0" w:name="page1"/>
      <w:bookmarkEnd w:id="0"/>
    </w:p>
    <w:p w14:paraId="77EB11D2" w14:textId="77777777" w:rsidR="00EF6DCE" w:rsidRPr="006C761B" w:rsidRDefault="00EF6DCE" w:rsidP="00EF6DCE">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14:paraId="1017A9B1" w14:textId="77777777" w:rsidR="00EF6DCE" w:rsidRPr="006C761B" w:rsidRDefault="00EF6DCE" w:rsidP="00EF6DCE">
      <w:pPr>
        <w:pStyle w:val="Ttulo"/>
        <w:rPr>
          <w:color w:val="90C225"/>
          <w:sz w:val="28"/>
        </w:rPr>
      </w:pPr>
    </w:p>
    <w:p w14:paraId="76D59D46" w14:textId="77777777" w:rsidR="00EF6DCE" w:rsidRPr="006C761B" w:rsidRDefault="00EF6DCE" w:rsidP="00EF6DCE">
      <w:pPr>
        <w:pStyle w:val="Ttulo"/>
        <w:rPr>
          <w:color w:val="90C225"/>
          <w:sz w:val="28"/>
        </w:rPr>
      </w:pPr>
    </w:p>
    <w:p w14:paraId="7BFF8C8C" w14:textId="77777777" w:rsidR="00EF6DCE" w:rsidRPr="006C761B" w:rsidRDefault="00EF6DCE" w:rsidP="00EF6DCE">
      <w:pPr>
        <w:pStyle w:val="Ttulo"/>
        <w:rPr>
          <w:color w:val="90C225"/>
          <w:sz w:val="28"/>
          <w:szCs w:val="28"/>
        </w:rPr>
      </w:pPr>
    </w:p>
    <w:p w14:paraId="15BFDC76" w14:textId="77777777" w:rsidR="00EF6DCE" w:rsidRDefault="00EF6DCE" w:rsidP="00EF6DCE">
      <w:pPr>
        <w:pStyle w:val="Ttulo"/>
        <w:rPr>
          <w:color w:val="90C225"/>
          <w:sz w:val="28"/>
          <w:szCs w:val="28"/>
        </w:rPr>
      </w:pPr>
    </w:p>
    <w:p w14:paraId="7C79493F" w14:textId="77777777" w:rsidR="00EF6DCE" w:rsidRDefault="00EF6DCE" w:rsidP="00EF6DCE">
      <w:pPr>
        <w:pStyle w:val="Ttulo"/>
        <w:rPr>
          <w:color w:val="90C225"/>
          <w:sz w:val="28"/>
          <w:szCs w:val="28"/>
        </w:rPr>
      </w:pPr>
    </w:p>
    <w:p w14:paraId="53FBE06F" w14:textId="77777777" w:rsidR="00EF6DCE" w:rsidRPr="006C761B" w:rsidRDefault="00EF6DCE" w:rsidP="00EF6DCE">
      <w:pPr>
        <w:pStyle w:val="Ttulo"/>
        <w:rPr>
          <w:color w:val="90C225"/>
          <w:sz w:val="28"/>
          <w:szCs w:val="28"/>
        </w:rPr>
      </w:pPr>
    </w:p>
    <w:p w14:paraId="00DDE78E" w14:textId="77777777" w:rsidR="00EF6DCE" w:rsidRPr="006C761B" w:rsidRDefault="00EF6DCE" w:rsidP="00EF6DCE">
      <w:pPr>
        <w:pStyle w:val="Ttulo"/>
        <w:rPr>
          <w:color w:val="90C225"/>
          <w:sz w:val="28"/>
          <w:szCs w:val="28"/>
        </w:rPr>
      </w:pPr>
    </w:p>
    <w:p w14:paraId="5C08F545" w14:textId="77777777" w:rsidR="00EF6DCE" w:rsidRPr="006C761B" w:rsidRDefault="00EF6DCE" w:rsidP="00EF6DCE">
      <w:pPr>
        <w:pStyle w:val="Ttulo"/>
        <w:rPr>
          <w:color w:val="90C225"/>
          <w:sz w:val="28"/>
          <w:szCs w:val="28"/>
        </w:rPr>
      </w:pPr>
    </w:p>
    <w:p w14:paraId="5EB64B3B" w14:textId="77777777" w:rsidR="00EF6DCE" w:rsidRPr="006C761B" w:rsidRDefault="00EF6DCE" w:rsidP="00EF6DCE">
      <w:pPr>
        <w:pStyle w:val="Ttulo"/>
        <w:rPr>
          <w:color w:val="90C225"/>
          <w:sz w:val="28"/>
          <w:szCs w:val="28"/>
        </w:rPr>
      </w:pPr>
    </w:p>
    <w:p w14:paraId="127102B5" w14:textId="77777777" w:rsidR="00EF6DCE" w:rsidRPr="006C761B" w:rsidRDefault="00EF6DCE" w:rsidP="00EF6DCE">
      <w:pPr>
        <w:pStyle w:val="Ttulo"/>
        <w:rPr>
          <w:color w:val="90C225"/>
          <w:sz w:val="28"/>
          <w:szCs w:val="28"/>
        </w:rPr>
      </w:pPr>
    </w:p>
    <w:p w14:paraId="14819F4A" w14:textId="77777777" w:rsidR="00EF6DCE" w:rsidRPr="006C761B" w:rsidRDefault="00EF6DCE" w:rsidP="00EF6DCE">
      <w:pPr>
        <w:pStyle w:val="Ttulo"/>
        <w:rPr>
          <w:color w:val="90C225"/>
          <w:sz w:val="28"/>
          <w:szCs w:val="28"/>
        </w:rPr>
      </w:pPr>
    </w:p>
    <w:p w14:paraId="4BC8A2F0" w14:textId="77777777" w:rsidR="00EF6DCE" w:rsidRDefault="00EF6DCE" w:rsidP="00EF6DCE">
      <w:pPr>
        <w:pStyle w:val="Ttulo"/>
        <w:jc w:val="center"/>
        <w:rPr>
          <w:color w:val="90C225"/>
          <w:sz w:val="28"/>
          <w:szCs w:val="28"/>
        </w:rPr>
      </w:pPr>
      <w:r>
        <w:rPr>
          <w:color w:val="90C225"/>
          <w:sz w:val="28"/>
          <w:szCs w:val="28"/>
        </w:rPr>
        <w:t>Cepeda Alza Johann Alfonso</w:t>
      </w:r>
    </w:p>
    <w:p w14:paraId="6B1FAED8" w14:textId="77777777" w:rsidR="00EF6DCE" w:rsidRDefault="00EF6DCE" w:rsidP="00EF6DCE">
      <w:pPr>
        <w:pStyle w:val="Ttulo"/>
        <w:jc w:val="center"/>
        <w:rPr>
          <w:color w:val="90C225"/>
          <w:sz w:val="28"/>
          <w:szCs w:val="28"/>
        </w:rPr>
      </w:pPr>
      <w:r>
        <w:rPr>
          <w:color w:val="90C225"/>
          <w:sz w:val="28"/>
          <w:szCs w:val="28"/>
        </w:rPr>
        <w:t>Posso Guevara Juan Camilo</w:t>
      </w:r>
    </w:p>
    <w:p w14:paraId="3983969F" w14:textId="77777777" w:rsidR="00EF6DCE" w:rsidRDefault="00EF6DCE" w:rsidP="00EF6DCE">
      <w:pPr>
        <w:pStyle w:val="Ttulo"/>
        <w:jc w:val="center"/>
        <w:rPr>
          <w:color w:val="90C225"/>
          <w:sz w:val="28"/>
          <w:szCs w:val="28"/>
        </w:rPr>
      </w:pPr>
    </w:p>
    <w:p w14:paraId="083618DF" w14:textId="77777777" w:rsidR="00EF6DCE" w:rsidRDefault="00EF6DCE" w:rsidP="00EF6DCE">
      <w:pPr>
        <w:pStyle w:val="Ttulo"/>
        <w:jc w:val="center"/>
        <w:rPr>
          <w:color w:val="90C225"/>
          <w:sz w:val="28"/>
          <w:szCs w:val="28"/>
        </w:rPr>
      </w:pPr>
    </w:p>
    <w:p w14:paraId="1E64E4F3" w14:textId="77777777" w:rsidR="00EF6DCE" w:rsidRDefault="00EF6DCE" w:rsidP="00EF6DCE">
      <w:pPr>
        <w:pStyle w:val="Ttulo"/>
        <w:ind w:left="0"/>
        <w:rPr>
          <w:color w:val="90C225"/>
          <w:sz w:val="28"/>
          <w:szCs w:val="28"/>
        </w:rPr>
      </w:pPr>
    </w:p>
    <w:p w14:paraId="1FB01220" w14:textId="77777777" w:rsidR="00EF6DCE" w:rsidRDefault="00EF6DCE" w:rsidP="00EF6DCE">
      <w:pPr>
        <w:pStyle w:val="Ttulo"/>
        <w:jc w:val="center"/>
        <w:rPr>
          <w:color w:val="90C225"/>
          <w:sz w:val="28"/>
          <w:szCs w:val="28"/>
        </w:rPr>
      </w:pPr>
    </w:p>
    <w:p w14:paraId="40B412EB" w14:textId="77777777" w:rsidR="00EF6DCE" w:rsidRDefault="00EF6DCE" w:rsidP="00EF6DCE">
      <w:pPr>
        <w:pStyle w:val="Ttulo"/>
        <w:jc w:val="center"/>
        <w:rPr>
          <w:color w:val="90C225"/>
          <w:sz w:val="28"/>
          <w:szCs w:val="28"/>
        </w:rPr>
      </w:pPr>
    </w:p>
    <w:p w14:paraId="57468B2D" w14:textId="77777777" w:rsidR="00EF6DCE" w:rsidRDefault="00EF6DCE" w:rsidP="00EF6DCE">
      <w:pPr>
        <w:pStyle w:val="Ttulo"/>
        <w:ind w:left="0"/>
        <w:rPr>
          <w:color w:val="90C225"/>
          <w:sz w:val="28"/>
          <w:szCs w:val="28"/>
        </w:rPr>
      </w:pPr>
    </w:p>
    <w:p w14:paraId="485613F7" w14:textId="77777777" w:rsidR="00EF6DCE" w:rsidRDefault="00EF6DCE" w:rsidP="00EF6DCE">
      <w:pPr>
        <w:pStyle w:val="Ttulo"/>
        <w:jc w:val="center"/>
        <w:rPr>
          <w:color w:val="90C225"/>
          <w:sz w:val="28"/>
          <w:szCs w:val="28"/>
        </w:rPr>
      </w:pPr>
    </w:p>
    <w:p w14:paraId="2948C3AC" w14:textId="77777777" w:rsidR="00EF6DCE" w:rsidRDefault="00EF6DCE" w:rsidP="00EF6DCE">
      <w:pPr>
        <w:pStyle w:val="Ttulo"/>
        <w:jc w:val="center"/>
        <w:rPr>
          <w:color w:val="90C225"/>
          <w:sz w:val="28"/>
          <w:szCs w:val="28"/>
        </w:rPr>
      </w:pPr>
    </w:p>
    <w:p w14:paraId="67876843" w14:textId="77777777" w:rsidR="00EF6DCE" w:rsidRDefault="00EF6DCE" w:rsidP="00EF6DCE">
      <w:pPr>
        <w:pStyle w:val="Ttulo"/>
        <w:jc w:val="center"/>
        <w:rPr>
          <w:color w:val="90C225"/>
          <w:sz w:val="28"/>
          <w:szCs w:val="28"/>
        </w:rPr>
      </w:pPr>
    </w:p>
    <w:p w14:paraId="50B7B6D1" w14:textId="77777777" w:rsidR="00EF6DCE" w:rsidRDefault="00EF6DCE" w:rsidP="00EF6DCE">
      <w:pPr>
        <w:pStyle w:val="Ttulo"/>
        <w:jc w:val="center"/>
        <w:rPr>
          <w:color w:val="90C225"/>
          <w:sz w:val="28"/>
          <w:szCs w:val="28"/>
        </w:rPr>
      </w:pPr>
    </w:p>
    <w:p w14:paraId="32ED6005" w14:textId="77777777" w:rsidR="00EF6DCE" w:rsidRDefault="00EF6DCE" w:rsidP="00EF6DCE">
      <w:pPr>
        <w:pStyle w:val="Ttulo"/>
        <w:jc w:val="center"/>
        <w:rPr>
          <w:color w:val="90C225"/>
          <w:sz w:val="28"/>
          <w:szCs w:val="28"/>
        </w:rPr>
      </w:pPr>
    </w:p>
    <w:p w14:paraId="57896F77" w14:textId="77777777" w:rsidR="00EF6DCE" w:rsidRDefault="00EF6DCE" w:rsidP="00EF6DCE">
      <w:pPr>
        <w:pStyle w:val="Ttulo"/>
        <w:ind w:left="0"/>
        <w:rPr>
          <w:color w:val="90C225"/>
          <w:sz w:val="28"/>
          <w:szCs w:val="28"/>
        </w:rPr>
      </w:pPr>
    </w:p>
    <w:p w14:paraId="4E86054A" w14:textId="77777777" w:rsidR="00EF6DCE" w:rsidRDefault="00EF6DCE" w:rsidP="00EF6DCE">
      <w:pPr>
        <w:pStyle w:val="Ttulo"/>
        <w:jc w:val="center"/>
        <w:rPr>
          <w:color w:val="90C225"/>
          <w:sz w:val="28"/>
          <w:szCs w:val="28"/>
        </w:rPr>
      </w:pPr>
      <w:r>
        <w:rPr>
          <w:color w:val="90C225"/>
          <w:sz w:val="28"/>
          <w:szCs w:val="28"/>
        </w:rPr>
        <w:t>Escuela Colombiana de ingeniería Julio Garavito</w:t>
      </w:r>
    </w:p>
    <w:p w14:paraId="0685D8A7" w14:textId="77777777" w:rsidR="00EF6DCE" w:rsidRDefault="00EF6DCE" w:rsidP="00EF6DCE">
      <w:pPr>
        <w:pStyle w:val="Ttulo"/>
        <w:jc w:val="center"/>
        <w:rPr>
          <w:color w:val="90C225"/>
          <w:sz w:val="28"/>
          <w:szCs w:val="28"/>
        </w:rPr>
      </w:pPr>
      <w:r>
        <w:rPr>
          <w:color w:val="90C225"/>
          <w:sz w:val="28"/>
          <w:szCs w:val="28"/>
        </w:rPr>
        <w:t>Laboratorio Redes Computacionales</w:t>
      </w:r>
    </w:p>
    <w:p w14:paraId="57D5404E" w14:textId="77777777" w:rsidR="00EF6DCE" w:rsidRDefault="00EF6DCE" w:rsidP="00EF6DCE">
      <w:pPr>
        <w:pStyle w:val="Ttulo"/>
        <w:jc w:val="center"/>
        <w:rPr>
          <w:color w:val="90C225"/>
          <w:sz w:val="28"/>
          <w:szCs w:val="28"/>
        </w:rPr>
      </w:pPr>
      <w:r>
        <w:rPr>
          <w:color w:val="90C225"/>
          <w:sz w:val="28"/>
          <w:szCs w:val="28"/>
        </w:rPr>
        <w:t>Bogotá D, C.</w:t>
      </w:r>
    </w:p>
    <w:p w14:paraId="2B10CEAC" w14:textId="77777777" w:rsidR="00EF6DCE" w:rsidRPr="003A28A3" w:rsidRDefault="00EF6DCE" w:rsidP="00EF6DCE">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14:paraId="3ED56A43" w14:textId="77777777" w:rsidR="00EF6DCE" w:rsidRDefault="00EF6DCE" w:rsidP="00EF6DCE">
          <w:pPr>
            <w:pStyle w:val="TtuloTDC"/>
          </w:pPr>
          <w:r>
            <w:rPr>
              <w:lang w:val="es-ES"/>
            </w:rPr>
            <w:t>Contenido</w:t>
          </w:r>
        </w:p>
        <w:p w14:paraId="66EA071F" w14:textId="7026C37C" w:rsidR="00EF6DCE" w:rsidRDefault="00EF6DCE">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962931" w:history="1">
            <w:r w:rsidRPr="007F7284">
              <w:rPr>
                <w:rStyle w:val="Hipervnculo"/>
                <w:noProof/>
              </w:rPr>
              <w:t>Introducción</w:t>
            </w:r>
            <w:r>
              <w:rPr>
                <w:noProof/>
                <w:webHidden/>
              </w:rPr>
              <w:tab/>
            </w:r>
            <w:r>
              <w:rPr>
                <w:noProof/>
                <w:webHidden/>
              </w:rPr>
              <w:fldChar w:fldCharType="begin"/>
            </w:r>
            <w:r>
              <w:rPr>
                <w:noProof/>
                <w:webHidden/>
              </w:rPr>
              <w:instrText xml:space="preserve"> PAGEREF _Toc70962931 \h </w:instrText>
            </w:r>
            <w:r>
              <w:rPr>
                <w:noProof/>
                <w:webHidden/>
              </w:rPr>
            </w:r>
            <w:r>
              <w:rPr>
                <w:noProof/>
                <w:webHidden/>
              </w:rPr>
              <w:fldChar w:fldCharType="separate"/>
            </w:r>
            <w:r>
              <w:rPr>
                <w:noProof/>
                <w:webHidden/>
              </w:rPr>
              <w:t>3</w:t>
            </w:r>
            <w:r>
              <w:rPr>
                <w:noProof/>
                <w:webHidden/>
              </w:rPr>
              <w:fldChar w:fldCharType="end"/>
            </w:r>
          </w:hyperlink>
        </w:p>
        <w:p w14:paraId="3B200B3A" w14:textId="06E0F970" w:rsidR="00EF6DCE" w:rsidRDefault="00776F0A">
          <w:pPr>
            <w:pStyle w:val="TDC1"/>
            <w:tabs>
              <w:tab w:val="right" w:leader="dot" w:pos="9350"/>
            </w:tabs>
            <w:rPr>
              <w:rFonts w:asciiTheme="minorHAnsi" w:eastAsiaTheme="minorEastAsia" w:hAnsiTheme="minorHAnsi" w:cstheme="minorBidi"/>
              <w:noProof/>
              <w:lang w:val="en-US"/>
            </w:rPr>
          </w:pPr>
          <w:hyperlink w:anchor="_Toc70962932" w:history="1">
            <w:r w:rsidR="00EF6DCE" w:rsidRPr="007F7284">
              <w:rPr>
                <w:rStyle w:val="Hipervnculo"/>
                <w:noProof/>
              </w:rPr>
              <w:t>Marco Teórico</w:t>
            </w:r>
            <w:r w:rsidR="00EF6DCE">
              <w:rPr>
                <w:noProof/>
                <w:webHidden/>
              </w:rPr>
              <w:tab/>
            </w:r>
            <w:r w:rsidR="00EF6DCE">
              <w:rPr>
                <w:noProof/>
                <w:webHidden/>
              </w:rPr>
              <w:fldChar w:fldCharType="begin"/>
            </w:r>
            <w:r w:rsidR="00EF6DCE">
              <w:rPr>
                <w:noProof/>
                <w:webHidden/>
              </w:rPr>
              <w:instrText xml:space="preserve"> PAGEREF _Toc70962932 \h </w:instrText>
            </w:r>
            <w:r w:rsidR="00EF6DCE">
              <w:rPr>
                <w:noProof/>
                <w:webHidden/>
              </w:rPr>
            </w:r>
            <w:r w:rsidR="00EF6DCE">
              <w:rPr>
                <w:noProof/>
                <w:webHidden/>
              </w:rPr>
              <w:fldChar w:fldCharType="separate"/>
            </w:r>
            <w:r w:rsidR="00EF6DCE">
              <w:rPr>
                <w:noProof/>
                <w:webHidden/>
              </w:rPr>
              <w:t>3</w:t>
            </w:r>
            <w:r w:rsidR="00EF6DCE">
              <w:rPr>
                <w:noProof/>
                <w:webHidden/>
              </w:rPr>
              <w:fldChar w:fldCharType="end"/>
            </w:r>
          </w:hyperlink>
        </w:p>
        <w:p w14:paraId="575B772D" w14:textId="1D0420DD" w:rsidR="00EF6DCE" w:rsidRDefault="00776F0A">
          <w:pPr>
            <w:pStyle w:val="TDC1"/>
            <w:tabs>
              <w:tab w:val="right" w:leader="dot" w:pos="9350"/>
            </w:tabs>
            <w:rPr>
              <w:rFonts w:asciiTheme="minorHAnsi" w:eastAsiaTheme="minorEastAsia" w:hAnsiTheme="minorHAnsi" w:cstheme="minorBidi"/>
              <w:noProof/>
              <w:lang w:val="en-US"/>
            </w:rPr>
          </w:pPr>
          <w:hyperlink w:anchor="_Toc70962933" w:history="1">
            <w:r w:rsidR="00EF6DCE" w:rsidRPr="007F7284">
              <w:rPr>
                <w:rStyle w:val="Hipervnculo"/>
                <w:noProof/>
              </w:rPr>
              <w:t>Instalación de software base</w:t>
            </w:r>
            <w:r w:rsidR="00EF6DCE">
              <w:rPr>
                <w:noProof/>
                <w:webHidden/>
              </w:rPr>
              <w:tab/>
            </w:r>
            <w:r w:rsidR="00EF6DCE">
              <w:rPr>
                <w:noProof/>
                <w:webHidden/>
              </w:rPr>
              <w:fldChar w:fldCharType="begin"/>
            </w:r>
            <w:r w:rsidR="00EF6DCE">
              <w:rPr>
                <w:noProof/>
                <w:webHidden/>
              </w:rPr>
              <w:instrText xml:space="preserve"> PAGEREF _Toc70962933 \h </w:instrText>
            </w:r>
            <w:r w:rsidR="00EF6DCE">
              <w:rPr>
                <w:noProof/>
                <w:webHidden/>
              </w:rPr>
            </w:r>
            <w:r w:rsidR="00EF6DCE">
              <w:rPr>
                <w:noProof/>
                <w:webHidden/>
              </w:rPr>
              <w:fldChar w:fldCharType="separate"/>
            </w:r>
            <w:r w:rsidR="00EF6DCE">
              <w:rPr>
                <w:noProof/>
                <w:webHidden/>
              </w:rPr>
              <w:t>7</w:t>
            </w:r>
            <w:r w:rsidR="00EF6DCE">
              <w:rPr>
                <w:noProof/>
                <w:webHidden/>
              </w:rPr>
              <w:fldChar w:fldCharType="end"/>
            </w:r>
          </w:hyperlink>
        </w:p>
        <w:p w14:paraId="6AF7E1A5" w14:textId="0FB3701A" w:rsidR="00EF6DCE" w:rsidRDefault="00776F0A">
          <w:pPr>
            <w:pStyle w:val="TDC2"/>
            <w:tabs>
              <w:tab w:val="right" w:leader="dot" w:pos="9350"/>
            </w:tabs>
            <w:rPr>
              <w:rFonts w:asciiTheme="minorHAnsi" w:eastAsiaTheme="minorEastAsia" w:hAnsiTheme="minorHAnsi" w:cstheme="minorBidi"/>
              <w:noProof/>
              <w:lang w:val="en-US"/>
            </w:rPr>
          </w:pPr>
          <w:hyperlink w:anchor="_Toc70962934" w:history="1">
            <w:r w:rsidR="00EF6DCE" w:rsidRPr="007F7284">
              <w:rPr>
                <w:rStyle w:val="Hipervnculo"/>
                <w:b/>
                <w:noProof/>
                <w:lang w:val="es-US"/>
              </w:rPr>
              <w:t>INSTALACION SAMBA SLACKWARE</w:t>
            </w:r>
            <w:r w:rsidR="00EF6DCE">
              <w:rPr>
                <w:noProof/>
                <w:webHidden/>
              </w:rPr>
              <w:tab/>
            </w:r>
            <w:r w:rsidR="00EF6DCE">
              <w:rPr>
                <w:noProof/>
                <w:webHidden/>
              </w:rPr>
              <w:fldChar w:fldCharType="begin"/>
            </w:r>
            <w:r w:rsidR="00EF6DCE">
              <w:rPr>
                <w:noProof/>
                <w:webHidden/>
              </w:rPr>
              <w:instrText xml:space="preserve"> PAGEREF _Toc70962934 \h </w:instrText>
            </w:r>
            <w:r w:rsidR="00EF6DCE">
              <w:rPr>
                <w:noProof/>
                <w:webHidden/>
              </w:rPr>
            </w:r>
            <w:r w:rsidR="00EF6DCE">
              <w:rPr>
                <w:noProof/>
                <w:webHidden/>
              </w:rPr>
              <w:fldChar w:fldCharType="separate"/>
            </w:r>
            <w:r w:rsidR="00EF6DCE">
              <w:rPr>
                <w:noProof/>
                <w:webHidden/>
              </w:rPr>
              <w:t>7</w:t>
            </w:r>
            <w:r w:rsidR="00EF6DCE">
              <w:rPr>
                <w:noProof/>
                <w:webHidden/>
              </w:rPr>
              <w:fldChar w:fldCharType="end"/>
            </w:r>
          </w:hyperlink>
        </w:p>
        <w:p w14:paraId="42987126" w14:textId="43F1C886" w:rsidR="00EF6DCE" w:rsidRDefault="00776F0A">
          <w:pPr>
            <w:pStyle w:val="TDC2"/>
            <w:tabs>
              <w:tab w:val="right" w:leader="dot" w:pos="9350"/>
            </w:tabs>
            <w:rPr>
              <w:rFonts w:asciiTheme="minorHAnsi" w:eastAsiaTheme="minorEastAsia" w:hAnsiTheme="minorHAnsi" w:cstheme="minorBidi"/>
              <w:noProof/>
              <w:lang w:val="en-US"/>
            </w:rPr>
          </w:pPr>
          <w:hyperlink w:anchor="_Toc70962935" w:history="1">
            <w:r w:rsidR="00EF6DCE" w:rsidRPr="007F7284">
              <w:rPr>
                <w:rStyle w:val="Hipervnculo"/>
                <w:b/>
                <w:noProof/>
                <w:lang w:val="es-US"/>
              </w:rPr>
              <w:t>PRUEBA  WINDOWS</w:t>
            </w:r>
            <w:r w:rsidR="00EF6DCE">
              <w:rPr>
                <w:noProof/>
                <w:webHidden/>
              </w:rPr>
              <w:tab/>
            </w:r>
            <w:r w:rsidR="00EF6DCE">
              <w:rPr>
                <w:noProof/>
                <w:webHidden/>
              </w:rPr>
              <w:fldChar w:fldCharType="begin"/>
            </w:r>
            <w:r w:rsidR="00EF6DCE">
              <w:rPr>
                <w:noProof/>
                <w:webHidden/>
              </w:rPr>
              <w:instrText xml:space="preserve"> PAGEREF _Toc70962935 \h </w:instrText>
            </w:r>
            <w:r w:rsidR="00EF6DCE">
              <w:rPr>
                <w:noProof/>
                <w:webHidden/>
              </w:rPr>
            </w:r>
            <w:r w:rsidR="00EF6DCE">
              <w:rPr>
                <w:noProof/>
                <w:webHidden/>
              </w:rPr>
              <w:fldChar w:fldCharType="separate"/>
            </w:r>
            <w:r w:rsidR="00EF6DCE">
              <w:rPr>
                <w:noProof/>
                <w:webHidden/>
              </w:rPr>
              <w:t>8</w:t>
            </w:r>
            <w:r w:rsidR="00EF6DCE">
              <w:rPr>
                <w:noProof/>
                <w:webHidden/>
              </w:rPr>
              <w:fldChar w:fldCharType="end"/>
            </w:r>
          </w:hyperlink>
        </w:p>
        <w:p w14:paraId="6D39A288" w14:textId="3E9B9322" w:rsidR="00EF6DCE" w:rsidRDefault="00776F0A">
          <w:pPr>
            <w:pStyle w:val="TDC2"/>
            <w:tabs>
              <w:tab w:val="right" w:leader="dot" w:pos="9350"/>
            </w:tabs>
            <w:rPr>
              <w:rFonts w:asciiTheme="minorHAnsi" w:eastAsiaTheme="minorEastAsia" w:hAnsiTheme="minorHAnsi" w:cstheme="minorBidi"/>
              <w:noProof/>
              <w:lang w:val="en-US"/>
            </w:rPr>
          </w:pPr>
          <w:hyperlink w:anchor="_Toc70962936" w:history="1">
            <w:r w:rsidR="00EF6DCE" w:rsidRPr="007F7284">
              <w:rPr>
                <w:rStyle w:val="Hipervnculo"/>
                <w:b/>
                <w:noProof/>
                <w:lang w:val="es-US"/>
              </w:rPr>
              <w:t>SAMBA FREEBSD</w:t>
            </w:r>
            <w:r w:rsidR="00EF6DCE">
              <w:rPr>
                <w:noProof/>
                <w:webHidden/>
              </w:rPr>
              <w:tab/>
            </w:r>
            <w:r w:rsidR="00EF6DCE">
              <w:rPr>
                <w:noProof/>
                <w:webHidden/>
              </w:rPr>
              <w:fldChar w:fldCharType="begin"/>
            </w:r>
            <w:r w:rsidR="00EF6DCE">
              <w:rPr>
                <w:noProof/>
                <w:webHidden/>
              </w:rPr>
              <w:instrText xml:space="preserve"> PAGEREF _Toc70962936 \h </w:instrText>
            </w:r>
            <w:r w:rsidR="00EF6DCE">
              <w:rPr>
                <w:noProof/>
                <w:webHidden/>
              </w:rPr>
            </w:r>
            <w:r w:rsidR="00EF6DCE">
              <w:rPr>
                <w:noProof/>
                <w:webHidden/>
              </w:rPr>
              <w:fldChar w:fldCharType="separate"/>
            </w:r>
            <w:r w:rsidR="00EF6DCE">
              <w:rPr>
                <w:noProof/>
                <w:webHidden/>
              </w:rPr>
              <w:t>10</w:t>
            </w:r>
            <w:r w:rsidR="00EF6DCE">
              <w:rPr>
                <w:noProof/>
                <w:webHidden/>
              </w:rPr>
              <w:fldChar w:fldCharType="end"/>
            </w:r>
          </w:hyperlink>
        </w:p>
        <w:p w14:paraId="571D328B" w14:textId="61E56DE8" w:rsidR="00EF6DCE" w:rsidRDefault="00776F0A">
          <w:pPr>
            <w:pStyle w:val="TDC1"/>
            <w:tabs>
              <w:tab w:val="right" w:leader="dot" w:pos="9350"/>
            </w:tabs>
            <w:rPr>
              <w:rFonts w:asciiTheme="minorHAnsi" w:eastAsiaTheme="minorEastAsia" w:hAnsiTheme="minorHAnsi" w:cstheme="minorBidi"/>
              <w:noProof/>
              <w:lang w:val="en-US"/>
            </w:rPr>
          </w:pPr>
          <w:hyperlink w:anchor="_Toc70962937" w:history="1">
            <w:r w:rsidR="00EF6DCE" w:rsidRPr="007F7284">
              <w:rPr>
                <w:rStyle w:val="Hipervnculo"/>
                <w:noProof/>
              </w:rPr>
              <w:t>Bibliografía</w:t>
            </w:r>
            <w:r w:rsidR="00EF6DCE">
              <w:rPr>
                <w:noProof/>
                <w:webHidden/>
              </w:rPr>
              <w:tab/>
            </w:r>
            <w:r w:rsidR="00EF6DCE">
              <w:rPr>
                <w:noProof/>
                <w:webHidden/>
              </w:rPr>
              <w:fldChar w:fldCharType="begin"/>
            </w:r>
            <w:r w:rsidR="00EF6DCE">
              <w:rPr>
                <w:noProof/>
                <w:webHidden/>
              </w:rPr>
              <w:instrText xml:space="preserve"> PAGEREF _Toc70962937 \h </w:instrText>
            </w:r>
            <w:r w:rsidR="00EF6DCE">
              <w:rPr>
                <w:noProof/>
                <w:webHidden/>
              </w:rPr>
            </w:r>
            <w:r w:rsidR="00EF6DCE">
              <w:rPr>
                <w:noProof/>
                <w:webHidden/>
              </w:rPr>
              <w:fldChar w:fldCharType="separate"/>
            </w:r>
            <w:r w:rsidR="00EF6DCE">
              <w:rPr>
                <w:noProof/>
                <w:webHidden/>
              </w:rPr>
              <w:t>12</w:t>
            </w:r>
            <w:r w:rsidR="00EF6DCE">
              <w:rPr>
                <w:noProof/>
                <w:webHidden/>
              </w:rPr>
              <w:fldChar w:fldCharType="end"/>
            </w:r>
          </w:hyperlink>
        </w:p>
        <w:p w14:paraId="5FEDDB0D" w14:textId="375C31AA" w:rsidR="00EF6DCE" w:rsidRDefault="00EF6DCE" w:rsidP="00EF6DCE">
          <w:pPr>
            <w:rPr>
              <w:b/>
              <w:bCs/>
            </w:rPr>
          </w:pPr>
          <w:r>
            <w:rPr>
              <w:b/>
              <w:bCs/>
            </w:rPr>
            <w:fldChar w:fldCharType="end"/>
          </w:r>
        </w:p>
        <w:p w14:paraId="42F95FE8" w14:textId="77777777" w:rsidR="00EF6DCE" w:rsidRDefault="00776F0A" w:rsidP="00EF6DCE">
          <w:pPr>
            <w:rPr>
              <w:b/>
              <w:bCs/>
            </w:rPr>
          </w:pPr>
        </w:p>
      </w:sdtContent>
    </w:sdt>
    <w:p w14:paraId="73E12D7B" w14:textId="77777777" w:rsidR="00EF6DCE" w:rsidRDefault="00EF6DCE" w:rsidP="00EF6DCE">
      <w:pPr>
        <w:rPr>
          <w:b/>
          <w:bCs/>
        </w:rPr>
      </w:pPr>
    </w:p>
    <w:p w14:paraId="209ABE99" w14:textId="77777777" w:rsidR="00EF6DCE" w:rsidRDefault="00EF6DCE" w:rsidP="00EF6DCE">
      <w:pPr>
        <w:rPr>
          <w:b/>
          <w:bCs/>
        </w:rPr>
      </w:pPr>
    </w:p>
    <w:p w14:paraId="6B8EB13F" w14:textId="77777777" w:rsidR="00EF6DCE" w:rsidRDefault="00EF6DCE" w:rsidP="00EF6DCE">
      <w:pPr>
        <w:rPr>
          <w:b/>
          <w:bCs/>
        </w:rPr>
      </w:pPr>
    </w:p>
    <w:p w14:paraId="5C32AA88" w14:textId="77777777" w:rsidR="00EF6DCE" w:rsidRDefault="00EF6DCE" w:rsidP="00EF6DCE">
      <w:pPr>
        <w:rPr>
          <w:b/>
          <w:bCs/>
        </w:rPr>
      </w:pPr>
    </w:p>
    <w:p w14:paraId="1EC50BEF" w14:textId="77777777" w:rsidR="00EF6DCE" w:rsidRDefault="00EF6DCE" w:rsidP="00EF6DCE">
      <w:pPr>
        <w:rPr>
          <w:b/>
          <w:bCs/>
        </w:rPr>
      </w:pPr>
    </w:p>
    <w:p w14:paraId="08679237" w14:textId="77777777" w:rsidR="00EF6DCE" w:rsidRDefault="00EF6DCE" w:rsidP="00EF6DCE">
      <w:pPr>
        <w:rPr>
          <w:b/>
          <w:bCs/>
        </w:rPr>
      </w:pPr>
    </w:p>
    <w:p w14:paraId="0860F8EA" w14:textId="77777777" w:rsidR="00EF6DCE" w:rsidRDefault="00EF6DCE" w:rsidP="00EF6DCE">
      <w:pPr>
        <w:rPr>
          <w:b/>
          <w:bCs/>
        </w:rPr>
      </w:pPr>
    </w:p>
    <w:p w14:paraId="0B39CD94" w14:textId="77777777" w:rsidR="00EF6DCE" w:rsidRDefault="00EF6DCE" w:rsidP="00EF6DCE">
      <w:pPr>
        <w:rPr>
          <w:b/>
          <w:bCs/>
        </w:rPr>
      </w:pPr>
    </w:p>
    <w:p w14:paraId="43904C74" w14:textId="77777777" w:rsidR="00EF6DCE" w:rsidRDefault="00EF6DCE" w:rsidP="00EF6DCE">
      <w:pPr>
        <w:rPr>
          <w:b/>
          <w:bCs/>
        </w:rPr>
      </w:pPr>
    </w:p>
    <w:p w14:paraId="11D1E5FF" w14:textId="77777777" w:rsidR="00EF6DCE" w:rsidRDefault="00EF6DCE" w:rsidP="00EF6DCE">
      <w:pPr>
        <w:rPr>
          <w:b/>
          <w:bCs/>
        </w:rPr>
      </w:pPr>
    </w:p>
    <w:p w14:paraId="3C7111AC" w14:textId="77777777" w:rsidR="00EF6DCE" w:rsidRDefault="00EF6DCE" w:rsidP="00EF6DCE">
      <w:pPr>
        <w:rPr>
          <w:b/>
          <w:bCs/>
        </w:rPr>
      </w:pPr>
    </w:p>
    <w:p w14:paraId="58BFC980" w14:textId="77777777" w:rsidR="00EF6DCE" w:rsidRDefault="00EF6DCE" w:rsidP="00EF6DCE">
      <w:pPr>
        <w:rPr>
          <w:b/>
          <w:bCs/>
        </w:rPr>
      </w:pPr>
    </w:p>
    <w:p w14:paraId="50A2216B" w14:textId="77777777" w:rsidR="00EF6DCE" w:rsidRDefault="00EF6DCE" w:rsidP="00EF6DCE">
      <w:pPr>
        <w:rPr>
          <w:b/>
          <w:bCs/>
        </w:rPr>
      </w:pPr>
    </w:p>
    <w:p w14:paraId="76E8F19D" w14:textId="77777777" w:rsidR="00EF6DCE" w:rsidRDefault="00EF6DCE" w:rsidP="00EF6DCE">
      <w:pPr>
        <w:rPr>
          <w:b/>
          <w:bCs/>
        </w:rPr>
      </w:pPr>
    </w:p>
    <w:p w14:paraId="618A1BE1" w14:textId="77777777" w:rsidR="00EF6DCE" w:rsidRDefault="00EF6DCE" w:rsidP="00EF6DCE">
      <w:pPr>
        <w:rPr>
          <w:b/>
          <w:bCs/>
        </w:rPr>
      </w:pPr>
    </w:p>
    <w:p w14:paraId="0A5C6CB8" w14:textId="77777777" w:rsidR="00EF6DCE" w:rsidRDefault="00EF6DCE" w:rsidP="00EF6DCE">
      <w:pPr>
        <w:rPr>
          <w:b/>
          <w:bCs/>
        </w:rPr>
      </w:pPr>
    </w:p>
    <w:p w14:paraId="16C38A7D" w14:textId="77777777" w:rsidR="00EF6DCE" w:rsidRDefault="00EF6DCE" w:rsidP="00EF6DCE">
      <w:pPr>
        <w:rPr>
          <w:b/>
          <w:bCs/>
        </w:rPr>
      </w:pPr>
    </w:p>
    <w:p w14:paraId="66A4A75D" w14:textId="77777777" w:rsidR="00EF6DCE" w:rsidRDefault="00EF6DCE" w:rsidP="00EF6DCE">
      <w:pPr>
        <w:rPr>
          <w:b/>
          <w:bCs/>
        </w:rPr>
      </w:pPr>
    </w:p>
    <w:p w14:paraId="55B57F57" w14:textId="77777777" w:rsidR="00EF6DCE" w:rsidRDefault="00EF6DCE" w:rsidP="00EF6DCE">
      <w:pPr>
        <w:rPr>
          <w:b/>
          <w:bCs/>
        </w:rPr>
      </w:pPr>
    </w:p>
    <w:p w14:paraId="2EE2FD4E" w14:textId="77777777" w:rsidR="00EF6DCE" w:rsidRDefault="00EF6DCE" w:rsidP="00EF6DCE">
      <w:pPr>
        <w:rPr>
          <w:b/>
          <w:bCs/>
        </w:rPr>
      </w:pPr>
    </w:p>
    <w:p w14:paraId="551C64DD" w14:textId="77777777" w:rsidR="00EF6DCE" w:rsidRDefault="00EF6DCE" w:rsidP="00EF6DCE">
      <w:pPr>
        <w:rPr>
          <w:b/>
          <w:bCs/>
        </w:rPr>
      </w:pPr>
    </w:p>
    <w:p w14:paraId="3D564FB9" w14:textId="77777777" w:rsidR="00EF6DCE" w:rsidRDefault="00EF6DCE" w:rsidP="00EF6DCE">
      <w:pPr>
        <w:rPr>
          <w:b/>
          <w:bCs/>
        </w:rPr>
      </w:pPr>
    </w:p>
    <w:p w14:paraId="333D3317" w14:textId="77777777" w:rsidR="00EF6DCE" w:rsidRDefault="00EF6DCE" w:rsidP="00EF6DCE">
      <w:pPr>
        <w:rPr>
          <w:b/>
          <w:bCs/>
        </w:rPr>
      </w:pPr>
    </w:p>
    <w:p w14:paraId="4DDDCCC0" w14:textId="77777777" w:rsidR="00EF6DCE" w:rsidRDefault="00EF6DCE" w:rsidP="00EF6DCE">
      <w:pPr>
        <w:rPr>
          <w:b/>
          <w:bCs/>
        </w:rPr>
      </w:pPr>
    </w:p>
    <w:p w14:paraId="5104C1F5" w14:textId="77777777" w:rsidR="00EF6DCE" w:rsidRDefault="00EF6DCE" w:rsidP="00EF6DCE">
      <w:pPr>
        <w:rPr>
          <w:b/>
          <w:bCs/>
        </w:rPr>
      </w:pPr>
    </w:p>
    <w:p w14:paraId="3E91B689" w14:textId="77777777" w:rsidR="00EF6DCE" w:rsidRDefault="00EF6DCE" w:rsidP="00EF6DCE">
      <w:pPr>
        <w:tabs>
          <w:tab w:val="left" w:pos="2820"/>
        </w:tabs>
        <w:rPr>
          <w:b/>
          <w:bCs/>
        </w:rPr>
      </w:pPr>
    </w:p>
    <w:p w14:paraId="77147A23" w14:textId="77777777" w:rsidR="00EF6DCE" w:rsidRDefault="00EF6DCE" w:rsidP="00EF6DCE">
      <w:pPr>
        <w:tabs>
          <w:tab w:val="left" w:pos="2820"/>
        </w:tabs>
        <w:rPr>
          <w:b/>
          <w:bCs/>
        </w:rPr>
      </w:pPr>
    </w:p>
    <w:p w14:paraId="679E7EC8" w14:textId="77777777" w:rsidR="00EF6DCE" w:rsidRDefault="00EF6DCE" w:rsidP="00EF6DCE">
      <w:pPr>
        <w:tabs>
          <w:tab w:val="left" w:pos="2820"/>
        </w:tabs>
        <w:rPr>
          <w:b/>
          <w:bCs/>
        </w:rPr>
      </w:pPr>
    </w:p>
    <w:p w14:paraId="4672B86A" w14:textId="77777777" w:rsidR="00EF6DCE" w:rsidRDefault="00EF6DCE" w:rsidP="00EF6DCE">
      <w:pPr>
        <w:rPr>
          <w:b/>
          <w:bCs/>
        </w:rPr>
      </w:pPr>
    </w:p>
    <w:p w14:paraId="3A199AB7" w14:textId="77777777" w:rsidR="00EF6DCE" w:rsidRDefault="00EF6DCE" w:rsidP="00EF6DCE">
      <w:pPr>
        <w:rPr>
          <w:b/>
          <w:bCs/>
        </w:rPr>
      </w:pPr>
    </w:p>
    <w:p w14:paraId="03514104" w14:textId="77777777" w:rsidR="00EF6DCE" w:rsidRDefault="00EF6DCE" w:rsidP="00EF6DCE">
      <w:pPr>
        <w:rPr>
          <w:b/>
          <w:bCs/>
        </w:rPr>
      </w:pPr>
    </w:p>
    <w:p w14:paraId="5F37E475" w14:textId="77777777" w:rsidR="00EF6DCE" w:rsidRDefault="00EF6DCE" w:rsidP="00EF6DCE">
      <w:pPr>
        <w:rPr>
          <w:b/>
          <w:bCs/>
        </w:rPr>
      </w:pPr>
    </w:p>
    <w:p w14:paraId="7E444A93" w14:textId="77777777" w:rsidR="00EF6DCE" w:rsidRDefault="00EF6DCE" w:rsidP="00EF6DCE">
      <w:pPr>
        <w:rPr>
          <w:b/>
          <w:bCs/>
        </w:rPr>
      </w:pPr>
    </w:p>
    <w:p w14:paraId="1CEDD3BA" w14:textId="77777777" w:rsidR="00EF6DCE" w:rsidRDefault="00EF6DCE" w:rsidP="00EF6DCE">
      <w:pPr>
        <w:rPr>
          <w:b/>
          <w:bCs/>
        </w:rPr>
      </w:pPr>
    </w:p>
    <w:p w14:paraId="6AE056D1" w14:textId="77777777" w:rsidR="00EF6DCE" w:rsidRDefault="00EF6DCE" w:rsidP="00EF6DCE">
      <w:pPr>
        <w:rPr>
          <w:b/>
          <w:bCs/>
        </w:rPr>
      </w:pPr>
    </w:p>
    <w:p w14:paraId="3B6F7E5F" w14:textId="77777777" w:rsidR="00EF6DCE" w:rsidRDefault="00EF6DCE" w:rsidP="00EF6DCE">
      <w:pPr>
        <w:rPr>
          <w:b/>
          <w:bCs/>
        </w:rPr>
      </w:pPr>
    </w:p>
    <w:p w14:paraId="7D03E8D8" w14:textId="7C6119D6" w:rsidR="00EF6DCE" w:rsidRDefault="00EF6DCE" w:rsidP="00EF6DCE">
      <w:pPr>
        <w:rPr>
          <w:b/>
          <w:bCs/>
        </w:rPr>
      </w:pPr>
    </w:p>
    <w:p w14:paraId="1A08B450"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32"/>
          <w:szCs w:val="32"/>
          <w:lang w:val="es-US"/>
        </w:rPr>
        <w:lastRenderedPageBreak/>
        <w:t>Objetivo</w:t>
      </w:r>
    </w:p>
    <w:p w14:paraId="5AFA0EB1" w14:textId="77777777" w:rsidR="00EF6DCE" w:rsidRPr="003A28A3" w:rsidRDefault="00EF6DCE" w:rsidP="00EF6DCE">
      <w:pPr>
        <w:spacing w:line="20" w:lineRule="exact"/>
        <w:rPr>
          <w:sz w:val="24"/>
          <w:szCs w:val="24"/>
          <w:lang w:val="es-US"/>
        </w:rPr>
      </w:pPr>
      <w:r>
        <w:rPr>
          <w:noProof/>
          <w:sz w:val="24"/>
          <w:szCs w:val="24"/>
        </w:rPr>
        <w:drawing>
          <wp:anchor distT="0" distB="0" distL="114300" distR="114300" simplePos="0" relativeHeight="251657216" behindDoc="1" locked="0" layoutInCell="0" allowOverlap="1" wp14:anchorId="19E26EE9" wp14:editId="1EC5B252">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46128DE4" w14:textId="77777777" w:rsidR="00EF6DCE" w:rsidRPr="003A28A3" w:rsidRDefault="00EF6DCE" w:rsidP="00EF6DCE">
      <w:pPr>
        <w:spacing w:line="58" w:lineRule="exact"/>
        <w:rPr>
          <w:sz w:val="24"/>
          <w:szCs w:val="24"/>
          <w:lang w:val="es-US"/>
        </w:rPr>
      </w:pPr>
    </w:p>
    <w:p w14:paraId="50DA4BC1" w14:textId="77777777" w:rsidR="00EF6DCE" w:rsidRPr="003A28A3" w:rsidRDefault="00EF6DCE" w:rsidP="00EF6DCE">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14:paraId="6199027A" w14:textId="77777777" w:rsidR="00EF6DCE" w:rsidRPr="003A28A3" w:rsidRDefault="00EF6DCE" w:rsidP="00EF6DCE">
      <w:pPr>
        <w:spacing w:line="200" w:lineRule="exact"/>
        <w:rPr>
          <w:sz w:val="24"/>
          <w:szCs w:val="24"/>
          <w:lang w:val="es-US"/>
        </w:rPr>
      </w:pPr>
    </w:p>
    <w:p w14:paraId="4600FA95" w14:textId="77777777" w:rsidR="00EF6DCE" w:rsidRPr="003A28A3" w:rsidRDefault="00EF6DCE" w:rsidP="00EF6DCE">
      <w:pPr>
        <w:spacing w:line="208" w:lineRule="exact"/>
        <w:rPr>
          <w:sz w:val="24"/>
          <w:szCs w:val="24"/>
          <w:lang w:val="es-US"/>
        </w:rPr>
      </w:pPr>
    </w:p>
    <w:p w14:paraId="2E99EE10"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32"/>
          <w:szCs w:val="32"/>
          <w:lang w:val="es-US"/>
        </w:rPr>
        <w:t>Herramientas a utilizar</w:t>
      </w:r>
    </w:p>
    <w:p w14:paraId="624E9DAC" w14:textId="77777777" w:rsidR="00EF6DCE" w:rsidRPr="003A28A3" w:rsidRDefault="00EF6DCE" w:rsidP="00EF6DCE">
      <w:pPr>
        <w:spacing w:line="20" w:lineRule="exact"/>
        <w:rPr>
          <w:sz w:val="24"/>
          <w:szCs w:val="24"/>
          <w:lang w:val="es-US"/>
        </w:rPr>
      </w:pPr>
      <w:r>
        <w:rPr>
          <w:noProof/>
          <w:sz w:val="24"/>
          <w:szCs w:val="24"/>
        </w:rPr>
        <w:drawing>
          <wp:anchor distT="0" distB="0" distL="114300" distR="114300" simplePos="0" relativeHeight="251660288" behindDoc="1" locked="0" layoutInCell="0" allowOverlap="1" wp14:anchorId="2156A6D1" wp14:editId="144A6E27">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7D03C2B8" w14:textId="77777777" w:rsidR="00EF6DCE" w:rsidRPr="003A28A3" w:rsidRDefault="00EF6DCE" w:rsidP="00EF6DCE">
      <w:pPr>
        <w:spacing w:line="51" w:lineRule="exact"/>
        <w:rPr>
          <w:sz w:val="24"/>
          <w:szCs w:val="24"/>
          <w:lang w:val="es-US"/>
        </w:rPr>
      </w:pPr>
    </w:p>
    <w:p w14:paraId="14521AFC" w14:textId="77777777" w:rsidR="00EF6DCE" w:rsidRPr="003A28A3" w:rsidRDefault="00EF6DCE" w:rsidP="00EF6DCE">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Software de virtualización</w:t>
      </w:r>
    </w:p>
    <w:p w14:paraId="2CE1FF0E" w14:textId="77777777" w:rsidR="00EF6DCE" w:rsidRPr="003A28A3" w:rsidRDefault="00EF6DCE" w:rsidP="00EF6DCE">
      <w:pPr>
        <w:spacing w:line="47" w:lineRule="exact"/>
        <w:rPr>
          <w:sz w:val="24"/>
          <w:szCs w:val="24"/>
          <w:lang w:val="es-US"/>
        </w:rPr>
      </w:pPr>
    </w:p>
    <w:p w14:paraId="750276D4" w14:textId="77777777" w:rsidR="00EF6DCE" w:rsidRDefault="00EF6DCE" w:rsidP="00EF6DCE">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14:paraId="7A958C70" w14:textId="77777777" w:rsidR="00EF6DCE" w:rsidRDefault="00EF6DCE" w:rsidP="00EF6DCE"/>
    <w:p w14:paraId="56399468" w14:textId="77777777" w:rsidR="00EF6DCE" w:rsidRDefault="00EF6DCE" w:rsidP="00EF6DCE"/>
    <w:p w14:paraId="79FF2D06" w14:textId="77777777" w:rsidR="00EF6DCE" w:rsidRPr="000502AC" w:rsidRDefault="00EF6DCE" w:rsidP="00EF6DCE">
      <w:pPr>
        <w:pStyle w:val="Ttulo1"/>
        <w:rPr>
          <w:color w:val="92D050"/>
        </w:rPr>
      </w:pPr>
      <w:bookmarkStart w:id="1" w:name="_Toc70962931"/>
      <w:r w:rsidRPr="000502AC">
        <w:rPr>
          <w:color w:val="92D050"/>
        </w:rPr>
        <w:t>Introducción</w:t>
      </w:r>
      <w:bookmarkEnd w:id="1"/>
    </w:p>
    <w:p w14:paraId="4D6F37D0" w14:textId="77777777" w:rsidR="00EF6DCE" w:rsidRDefault="00EF6DCE" w:rsidP="00EF6DCE">
      <w:pPr>
        <w:pStyle w:val="Ttulo1"/>
      </w:pPr>
    </w:p>
    <w:p w14:paraId="3EBD117C" w14:textId="77777777" w:rsidR="00EF6DCE" w:rsidRPr="003A28A3" w:rsidRDefault="00EF6DCE" w:rsidP="00EF6DCE">
      <w:pPr>
        <w:rPr>
          <w:lang w:val="es-US"/>
        </w:rPr>
      </w:pPr>
      <w:r>
        <w:rPr>
          <w:lang w:val="es-US"/>
        </w:rPr>
        <w:t xml:space="preserve">En este laboratorio se realizarán cambios en la capa de red para conocer más a fondo el funcionamiento de la capa de red   a través de un montaje con redes IPV6 a un ISP y también como opera la capa de transporte por medio de la herramienta Wireshark </w:t>
      </w:r>
      <w:r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14:paraId="7654A39A" w14:textId="77777777" w:rsidR="00EF6DCE" w:rsidRPr="003A28A3" w:rsidRDefault="00EF6DCE" w:rsidP="00EF6DCE">
      <w:pPr>
        <w:rPr>
          <w:lang w:val="es-US"/>
        </w:rPr>
      </w:pPr>
    </w:p>
    <w:p w14:paraId="281537D1" w14:textId="77777777" w:rsidR="00EF6DCE" w:rsidRPr="003A28A3" w:rsidRDefault="00EF6DCE" w:rsidP="00EF6DCE">
      <w:pPr>
        <w:rPr>
          <w:lang w:val="es-US"/>
        </w:rPr>
      </w:pPr>
    </w:p>
    <w:p w14:paraId="510B23EB" w14:textId="77777777" w:rsidR="00EF6DCE" w:rsidRDefault="00EF6DCE" w:rsidP="00EF6DCE">
      <w:pPr>
        <w:pStyle w:val="Ttulo1"/>
        <w:rPr>
          <w:color w:val="92D050"/>
        </w:rPr>
      </w:pPr>
      <w:bookmarkStart w:id="2" w:name="_Toc70962932"/>
      <w:r w:rsidRPr="000502AC">
        <w:rPr>
          <w:color w:val="92D050"/>
        </w:rPr>
        <w:t>Marco Teórico</w:t>
      </w:r>
      <w:bookmarkEnd w:id="2"/>
    </w:p>
    <w:p w14:paraId="336DC3CA" w14:textId="77777777" w:rsidR="00EF6DCE" w:rsidRPr="00F23A75" w:rsidRDefault="00EF6DCE" w:rsidP="00EF6DCE">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14:paraId="14FCF8EC" w14:textId="77777777" w:rsidR="00EF6DCE" w:rsidRPr="00F23A75" w:rsidRDefault="00EF6DCE" w:rsidP="00EF6DCE">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14:paraId="47E635B9" w14:textId="77777777" w:rsidR="00EF6DCE" w:rsidRPr="00F23A75" w:rsidRDefault="00EF6DCE" w:rsidP="00EF6DCE">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14:paraId="65A7D8B1" w14:textId="77777777" w:rsidR="00EF6DCE" w:rsidRPr="00F23A75" w:rsidRDefault="00EF6DCE" w:rsidP="00EF6DCE">
      <w:pPr>
        <w:rPr>
          <w:lang w:val="es-US"/>
        </w:rPr>
      </w:pPr>
      <w:r w:rsidRPr="001324BA">
        <w:rPr>
          <w:b/>
          <w:lang w:val="es-US"/>
        </w:rPr>
        <w:t>NOAC</w:t>
      </w:r>
      <w:r>
        <w:rPr>
          <w:lang w:val="es-US"/>
        </w:rPr>
        <w:t xml:space="preserve"> (</w:t>
      </w:r>
      <w:r w:rsidRPr="001324BA">
        <w:rPr>
          <w:b/>
          <w:lang w:val="es-US"/>
        </w:rPr>
        <w:t>Protocolo</w:t>
      </w:r>
      <w:r w:rsidRPr="00F23A75">
        <w:rPr>
          <w:b/>
          <w:lang w:val="es-US"/>
        </w:rPr>
        <w:t xml:space="preserve"> no orientado a la conexión</w:t>
      </w:r>
      <w:r>
        <w:rPr>
          <w:b/>
          <w:lang w:val="es-US"/>
        </w:rPr>
        <w:t xml:space="preserve">): </w:t>
      </w:r>
      <w:r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14:paraId="7330DA03" w14:textId="77777777" w:rsidR="00EF6DCE" w:rsidRPr="00F23A75" w:rsidRDefault="00EF6DCE" w:rsidP="00EF6DCE">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14:paraId="34288B85" w14:textId="77777777" w:rsidR="00EF6DCE" w:rsidRPr="001324BA" w:rsidRDefault="00EF6DCE" w:rsidP="00EF6DCE">
      <w:pPr>
        <w:rPr>
          <w:lang w:val="es-US"/>
        </w:rPr>
      </w:pPr>
      <w:r w:rsidRPr="001324BA">
        <w:rPr>
          <w:rFonts w:ascii="Trebuchet MS" w:eastAsia="Trebuchet MS" w:hAnsi="Trebuchet MS" w:cs="Trebuchet MS"/>
          <w:b/>
          <w:sz w:val="20"/>
          <w:szCs w:val="20"/>
          <w:lang w:val="es-US"/>
        </w:rPr>
        <w:t>SMB/SAMBA</w:t>
      </w:r>
      <w:r w:rsidRPr="001324BA">
        <w:rPr>
          <w:lang w:val="es-US"/>
        </w:rPr>
        <w:t xml:space="preserve">: Samba es una implementación de código abierto del protocolo Server </w:t>
      </w:r>
      <w:proofErr w:type="spellStart"/>
      <w:r w:rsidRPr="001324BA">
        <w:rPr>
          <w:lang w:val="es-US"/>
        </w:rPr>
        <w:t>Message</w:t>
      </w:r>
      <w:proofErr w:type="spellEnd"/>
      <w:r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14:paraId="127D2C7C" w14:textId="77777777" w:rsidR="00EF6DCE" w:rsidRPr="003A28A3" w:rsidRDefault="00EF6DCE" w:rsidP="00EF6DCE">
      <w:pPr>
        <w:rPr>
          <w:sz w:val="20"/>
          <w:szCs w:val="20"/>
          <w:lang w:val="es-US"/>
        </w:rPr>
      </w:pPr>
      <w:bookmarkStart w:id="3" w:name="page2"/>
      <w:bookmarkEnd w:id="3"/>
      <w:r w:rsidRPr="003A28A3">
        <w:rPr>
          <w:rFonts w:ascii="Trebuchet MS" w:eastAsia="Trebuchet MS" w:hAnsi="Trebuchet MS" w:cs="Trebuchet MS"/>
          <w:color w:val="90C226"/>
          <w:sz w:val="32"/>
          <w:szCs w:val="32"/>
          <w:lang w:val="es-US"/>
        </w:rPr>
        <w:lastRenderedPageBreak/>
        <w:t>Experimentos</w:t>
      </w:r>
    </w:p>
    <w:p w14:paraId="6720493E" w14:textId="77777777" w:rsidR="00EF6DCE" w:rsidRPr="003A28A3" w:rsidRDefault="00EF6DCE" w:rsidP="00EF6DCE">
      <w:pPr>
        <w:spacing w:line="20" w:lineRule="exact"/>
        <w:rPr>
          <w:sz w:val="20"/>
          <w:szCs w:val="20"/>
          <w:lang w:val="es-US"/>
        </w:rPr>
      </w:pPr>
      <w:r>
        <w:rPr>
          <w:noProof/>
          <w:sz w:val="20"/>
          <w:szCs w:val="20"/>
        </w:rPr>
        <w:drawing>
          <wp:anchor distT="0" distB="0" distL="114300" distR="114300" simplePos="0" relativeHeight="251655168" behindDoc="1" locked="0" layoutInCell="0" allowOverlap="1" wp14:anchorId="067099ED" wp14:editId="28CDBEB7">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5CA6B234" w14:textId="77777777" w:rsidR="00EF6DCE" w:rsidRPr="003A28A3" w:rsidRDefault="00EF6DCE" w:rsidP="00EF6DCE">
      <w:pPr>
        <w:spacing w:line="170" w:lineRule="exact"/>
        <w:rPr>
          <w:sz w:val="20"/>
          <w:szCs w:val="20"/>
          <w:lang w:val="es-US"/>
        </w:rPr>
      </w:pPr>
    </w:p>
    <w:p w14:paraId="020F5733" w14:textId="77777777" w:rsidR="00EF6DCE" w:rsidRPr="003A28A3" w:rsidRDefault="00EF6DCE" w:rsidP="00EF6DCE">
      <w:pPr>
        <w:rPr>
          <w:sz w:val="20"/>
          <w:szCs w:val="20"/>
          <w:lang w:val="es-US"/>
        </w:rPr>
      </w:pPr>
      <w:r w:rsidRPr="003A28A3">
        <w:rPr>
          <w:rFonts w:ascii="Trebuchet MS" w:eastAsia="Trebuchet MS" w:hAnsi="Trebuchet MS" w:cs="Trebuchet MS"/>
          <w:color w:val="90C226"/>
          <w:sz w:val="28"/>
          <w:szCs w:val="28"/>
          <w:lang w:val="es-US"/>
        </w:rPr>
        <w:t>1. Implementación de IPv6</w:t>
      </w:r>
    </w:p>
    <w:p w14:paraId="2190FEFE" w14:textId="77777777" w:rsidR="00EF6DCE" w:rsidRPr="003A28A3" w:rsidRDefault="00EF6DCE" w:rsidP="00EF6DCE">
      <w:pPr>
        <w:spacing w:line="7" w:lineRule="exact"/>
        <w:rPr>
          <w:sz w:val="20"/>
          <w:szCs w:val="20"/>
          <w:lang w:val="es-US"/>
        </w:rPr>
      </w:pPr>
    </w:p>
    <w:p w14:paraId="52932A58" w14:textId="77777777" w:rsidR="00EF6DCE" w:rsidRPr="003A28A3" w:rsidRDefault="00EF6DCE" w:rsidP="00EF6DCE">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14:paraId="72CC5B2A" w14:textId="77777777" w:rsidR="00EF6DCE" w:rsidRPr="003A28A3" w:rsidRDefault="00EF6DCE" w:rsidP="00EF6DCE">
      <w:pPr>
        <w:spacing w:line="161" w:lineRule="exact"/>
        <w:rPr>
          <w:sz w:val="20"/>
          <w:szCs w:val="20"/>
          <w:lang w:val="es-US"/>
        </w:rPr>
      </w:pPr>
    </w:p>
    <w:p w14:paraId="24D25B5C" w14:textId="77777777" w:rsidR="00EF6DCE" w:rsidRDefault="00EF6DCE" w:rsidP="00EF6DCE">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14:paraId="3507B110" w14:textId="77777777" w:rsidR="00EF6DCE" w:rsidRDefault="00EF6DCE" w:rsidP="00EF6DCE">
      <w:pPr>
        <w:spacing w:line="15" w:lineRule="exact"/>
        <w:rPr>
          <w:rFonts w:ascii="Trebuchet MS" w:eastAsia="Trebuchet MS" w:hAnsi="Trebuchet MS" w:cs="Trebuchet MS"/>
          <w:color w:val="90C226"/>
          <w:sz w:val="28"/>
          <w:szCs w:val="28"/>
        </w:rPr>
      </w:pPr>
    </w:p>
    <w:p w14:paraId="03208816" w14:textId="77777777" w:rsidR="00EF6DCE" w:rsidRPr="003A28A3" w:rsidRDefault="00EF6DCE" w:rsidP="00EF6DCE">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14:paraId="12115C3B" w14:textId="77777777" w:rsidR="00EF6DCE" w:rsidRPr="003A28A3" w:rsidRDefault="00EF6DCE" w:rsidP="00EF6DCE">
      <w:pPr>
        <w:spacing w:line="36" w:lineRule="exact"/>
        <w:rPr>
          <w:rFonts w:ascii="Arial" w:eastAsia="Arial" w:hAnsi="Arial" w:cs="Arial"/>
          <w:sz w:val="20"/>
          <w:szCs w:val="20"/>
          <w:lang w:val="es-US"/>
        </w:rPr>
      </w:pPr>
    </w:p>
    <w:p w14:paraId="3F0C0BAB" w14:textId="77777777" w:rsidR="00EF6DCE" w:rsidRPr="003A28A3" w:rsidRDefault="00EF6DCE" w:rsidP="00EF6DCE">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14:paraId="4C286D7F" w14:textId="77777777" w:rsidR="00EF6DCE" w:rsidRPr="003A28A3" w:rsidRDefault="00EF6DCE" w:rsidP="00EF6DCE">
      <w:pPr>
        <w:spacing w:line="36" w:lineRule="exact"/>
        <w:rPr>
          <w:rFonts w:ascii="Arial" w:eastAsia="Arial" w:hAnsi="Arial" w:cs="Arial"/>
          <w:sz w:val="20"/>
          <w:szCs w:val="20"/>
          <w:lang w:val="es-US"/>
        </w:rPr>
      </w:pPr>
    </w:p>
    <w:p w14:paraId="45FD7AD3" w14:textId="77777777" w:rsidR="00EF6DCE" w:rsidRDefault="00EF6DCE" w:rsidP="00EF6DCE">
      <w:pPr>
        <w:numPr>
          <w:ilvl w:val="1"/>
          <w:numId w:val="2"/>
        </w:numPr>
        <w:tabs>
          <w:tab w:val="left" w:pos="720"/>
        </w:tabs>
        <w:ind w:left="720" w:hanging="360"/>
        <w:rPr>
          <w:rFonts w:ascii="Arial" w:eastAsia="Arial" w:hAnsi="Arial" w:cs="Arial"/>
          <w:sz w:val="20"/>
          <w:szCs w:val="20"/>
        </w:rPr>
      </w:pPr>
      <w:proofErr w:type="spellStart"/>
      <w:r>
        <w:rPr>
          <w:rFonts w:ascii="Trebuchet MS" w:eastAsia="Trebuchet MS" w:hAnsi="Trebuchet MS" w:cs="Trebuchet MS"/>
          <w:sz w:val="20"/>
          <w:szCs w:val="20"/>
        </w:rPr>
        <w:t>Protocolo</w:t>
      </w:r>
      <w:proofErr w:type="spellEnd"/>
      <w:r>
        <w:rPr>
          <w:rFonts w:ascii="Trebuchet MS" w:eastAsia="Trebuchet MS" w:hAnsi="Trebuchet MS" w:cs="Trebuchet MS"/>
          <w:sz w:val="20"/>
          <w:szCs w:val="20"/>
        </w:rPr>
        <w:t xml:space="preserve"> UDP</w:t>
      </w:r>
    </w:p>
    <w:p w14:paraId="285DDAC1" w14:textId="77777777" w:rsidR="00EF6DCE" w:rsidRDefault="00EF6DCE" w:rsidP="00EF6DCE">
      <w:pPr>
        <w:spacing w:line="41" w:lineRule="exact"/>
        <w:rPr>
          <w:rFonts w:ascii="Arial" w:eastAsia="Arial" w:hAnsi="Arial" w:cs="Arial"/>
          <w:sz w:val="20"/>
          <w:szCs w:val="20"/>
        </w:rPr>
      </w:pPr>
    </w:p>
    <w:p w14:paraId="339DD962" w14:textId="77777777" w:rsidR="00EF6DCE" w:rsidRPr="00AA685A" w:rsidRDefault="00EF6DCE" w:rsidP="00EF6DCE">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14:paraId="49A95214" w14:textId="77777777" w:rsidR="00EF6DCE" w:rsidRPr="003A28A3" w:rsidRDefault="00EF6DCE" w:rsidP="00EF6DCE">
      <w:pPr>
        <w:numPr>
          <w:ilvl w:val="2"/>
          <w:numId w:val="2"/>
        </w:numPr>
        <w:tabs>
          <w:tab w:val="left" w:pos="1080"/>
        </w:tabs>
        <w:spacing w:line="257" w:lineRule="auto"/>
        <w:ind w:left="1080" w:right="340" w:hanging="360"/>
        <w:rPr>
          <w:rFonts w:ascii="Arial" w:eastAsia="Arial" w:hAnsi="Arial" w:cs="Arial"/>
          <w:sz w:val="20"/>
          <w:szCs w:val="20"/>
          <w:lang w:val="es-US"/>
        </w:rPr>
      </w:pPr>
      <w:r>
        <w:rPr>
          <w:noProof/>
        </w:rPr>
        <w:drawing>
          <wp:inline distT="0" distB="0" distL="0" distR="0" wp14:anchorId="781A2CFF" wp14:editId="1F3D2D85">
            <wp:extent cx="464820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200" cy="2019300"/>
                    </a:xfrm>
                    <a:prstGeom prst="rect">
                      <a:avLst/>
                    </a:prstGeom>
                  </pic:spPr>
                </pic:pic>
              </a:graphicData>
            </a:graphic>
          </wp:inline>
        </w:drawing>
      </w:r>
    </w:p>
    <w:p w14:paraId="7FBE9C0F" w14:textId="77777777" w:rsidR="00EF6DCE" w:rsidRPr="003A28A3" w:rsidRDefault="00EF6DCE" w:rsidP="00EF6DCE">
      <w:pPr>
        <w:spacing w:line="28" w:lineRule="exact"/>
        <w:rPr>
          <w:rFonts w:ascii="Arial" w:eastAsia="Arial" w:hAnsi="Arial" w:cs="Arial"/>
          <w:sz w:val="20"/>
          <w:szCs w:val="20"/>
          <w:lang w:val="es-US"/>
        </w:rPr>
      </w:pPr>
    </w:p>
    <w:p w14:paraId="4E75E0A3" w14:textId="77777777" w:rsidR="00EF6DCE" w:rsidRPr="00AA685A" w:rsidRDefault="00EF6DCE" w:rsidP="00EF6DCE">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14:paraId="1B37AA5A" w14:textId="77777777" w:rsidR="00EF6DCE" w:rsidRPr="003A28A3" w:rsidRDefault="00EF6DCE" w:rsidP="00EF6DCE">
      <w:pPr>
        <w:spacing w:line="163" w:lineRule="exact"/>
        <w:rPr>
          <w:rFonts w:ascii="Arial" w:eastAsia="Arial" w:hAnsi="Arial" w:cs="Arial"/>
          <w:sz w:val="20"/>
          <w:szCs w:val="20"/>
          <w:lang w:val="es-US"/>
        </w:rPr>
      </w:pPr>
    </w:p>
    <w:p w14:paraId="418F1011" w14:textId="77777777" w:rsidR="00EF6DCE" w:rsidRPr="003A28A3" w:rsidRDefault="00EF6DCE" w:rsidP="00EF6DCE">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14:paraId="2868400F" w14:textId="77777777" w:rsidR="00EF6DCE" w:rsidRPr="003A28A3" w:rsidRDefault="00EF6DCE" w:rsidP="00EF6DCE">
      <w:pPr>
        <w:spacing w:line="7" w:lineRule="exact"/>
        <w:rPr>
          <w:sz w:val="20"/>
          <w:szCs w:val="20"/>
          <w:lang w:val="es-US"/>
        </w:rPr>
      </w:pPr>
    </w:p>
    <w:p w14:paraId="426E37CC" w14:textId="77777777" w:rsidR="00EF6DCE" w:rsidRPr="003A28A3" w:rsidRDefault="00EF6DCE" w:rsidP="00EF6DCE">
      <w:pPr>
        <w:spacing w:line="260" w:lineRule="auto"/>
        <w:ind w:left="360" w:right="100"/>
        <w:rPr>
          <w:sz w:val="20"/>
          <w:szCs w:val="20"/>
          <w:lang w:val="es-US"/>
        </w:rPr>
      </w:pPr>
      <w:r w:rsidRPr="003A28A3">
        <w:rPr>
          <w:rFonts w:ascii="Trebuchet MS" w:eastAsia="Trebuchet MS" w:hAnsi="Trebuchet MS" w:cs="Trebuchet MS"/>
          <w:sz w:val="20"/>
          <w:szCs w:val="20"/>
          <w:lang w:val="es-US"/>
        </w:rPr>
        <w:t>Utilizando Wireshark, consulte la página web de la Escuela, identifique y documente los resultados obtenidos:</w:t>
      </w:r>
    </w:p>
    <w:p w14:paraId="195F575E" w14:textId="77777777" w:rsidR="00EF6DCE" w:rsidRPr="003A28A3" w:rsidRDefault="00EF6DCE" w:rsidP="00EF6DCE">
      <w:pPr>
        <w:spacing w:line="137" w:lineRule="exact"/>
        <w:rPr>
          <w:sz w:val="20"/>
          <w:szCs w:val="20"/>
          <w:lang w:val="es-US"/>
        </w:rPr>
      </w:pPr>
    </w:p>
    <w:p w14:paraId="79A764D9" w14:textId="77777777" w:rsidR="00EF6DCE" w:rsidRPr="00AA685A"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25D4BF69" w14:textId="77777777" w:rsidR="00EF6DCE" w:rsidRPr="00AA685A" w:rsidRDefault="00EF6DCE" w:rsidP="00EF6DCE">
      <w:pPr>
        <w:tabs>
          <w:tab w:val="left" w:pos="720"/>
        </w:tabs>
        <w:ind w:left="720"/>
        <w:rPr>
          <w:rFonts w:ascii="Trebuchet MS" w:eastAsia="Trebuchet MS" w:hAnsi="Trebuchet MS" w:cs="Trebuchet MS"/>
          <w:color w:val="00B050"/>
          <w:sz w:val="20"/>
          <w:szCs w:val="20"/>
          <w:lang w:val="es-US"/>
        </w:rPr>
      </w:pPr>
      <w:r>
        <w:rPr>
          <w:rFonts w:ascii="Trebuchet MS" w:eastAsia="Trebuchet MS" w:hAnsi="Trebuchet MS" w:cs="Trebuchet MS"/>
          <w:color w:val="00B050"/>
          <w:sz w:val="20"/>
          <w:szCs w:val="20"/>
          <w:lang w:val="es-US"/>
        </w:rPr>
        <w:t xml:space="preserve">Podemos notar que el puerto de donde obtiene los recursos es el 61644 y los dirige al puerto 80, que vendría siendo el puerto del protocolo http. </w:t>
      </w:r>
    </w:p>
    <w:p w14:paraId="6DBFEC3E" w14:textId="77777777" w:rsidR="00EF6DCE" w:rsidRDefault="00EF6DCE" w:rsidP="00EF6DCE">
      <w:pPr>
        <w:numPr>
          <w:ilvl w:val="2"/>
          <w:numId w:val="3"/>
        </w:numPr>
        <w:tabs>
          <w:tab w:val="left" w:pos="720"/>
        </w:tabs>
        <w:ind w:left="720" w:hanging="360"/>
        <w:rPr>
          <w:rFonts w:ascii="Arial" w:eastAsia="Arial" w:hAnsi="Arial" w:cs="Arial"/>
          <w:sz w:val="20"/>
          <w:szCs w:val="20"/>
          <w:lang w:val="es-US"/>
        </w:rPr>
      </w:pPr>
      <w:r>
        <w:rPr>
          <w:noProof/>
        </w:rPr>
        <w:drawing>
          <wp:inline distT="0" distB="0" distL="0" distR="0" wp14:anchorId="09081CF7" wp14:editId="174BD473">
            <wp:extent cx="5943600" cy="22910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91080"/>
                    </a:xfrm>
                    <a:prstGeom prst="rect">
                      <a:avLst/>
                    </a:prstGeom>
                  </pic:spPr>
                </pic:pic>
              </a:graphicData>
            </a:graphic>
          </wp:inline>
        </w:drawing>
      </w:r>
    </w:p>
    <w:p w14:paraId="76D70333" w14:textId="77777777" w:rsidR="00EF6DCE" w:rsidRDefault="00EF6DCE" w:rsidP="00EF6DCE">
      <w:pPr>
        <w:tabs>
          <w:tab w:val="left" w:pos="720"/>
        </w:tabs>
        <w:rPr>
          <w:rFonts w:ascii="Arial" w:eastAsia="Arial" w:hAnsi="Arial" w:cs="Arial"/>
          <w:sz w:val="20"/>
          <w:szCs w:val="20"/>
          <w:lang w:val="es-US"/>
        </w:rPr>
      </w:pPr>
    </w:p>
    <w:p w14:paraId="31A2C552" w14:textId="77777777" w:rsidR="00EF6DCE" w:rsidRPr="003A28A3" w:rsidRDefault="00EF6DCE" w:rsidP="00EF6DCE">
      <w:pPr>
        <w:tabs>
          <w:tab w:val="left" w:pos="720"/>
        </w:tabs>
        <w:rPr>
          <w:rFonts w:ascii="Arial" w:eastAsia="Arial" w:hAnsi="Arial" w:cs="Arial"/>
          <w:sz w:val="20"/>
          <w:szCs w:val="20"/>
          <w:lang w:val="es-US"/>
        </w:rPr>
      </w:pPr>
    </w:p>
    <w:p w14:paraId="4C78B620" w14:textId="77777777" w:rsidR="00EF6DCE" w:rsidRPr="003A28A3" w:rsidRDefault="00EF6DCE" w:rsidP="00EF6DCE">
      <w:pPr>
        <w:spacing w:line="36" w:lineRule="exact"/>
        <w:rPr>
          <w:rFonts w:ascii="Arial" w:eastAsia="Arial" w:hAnsi="Arial" w:cs="Arial"/>
          <w:sz w:val="20"/>
          <w:szCs w:val="20"/>
          <w:lang w:val="es-US"/>
        </w:rPr>
      </w:pPr>
    </w:p>
    <w:p w14:paraId="4DEFD393" w14:textId="77777777" w:rsidR="00EF6DCE" w:rsidRPr="00615DAC"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lastRenderedPageBreak/>
        <w:t>El proceso de desconexión que se realiza a nivel de la capa de transporte</w:t>
      </w:r>
    </w:p>
    <w:p w14:paraId="0494821A" w14:textId="77777777" w:rsidR="00EF6DCE" w:rsidRPr="00615DAC" w:rsidRDefault="00EF6DCE" w:rsidP="00EF6DCE">
      <w:pPr>
        <w:numPr>
          <w:ilvl w:val="1"/>
          <w:numId w:val="3"/>
        </w:numPr>
        <w:tabs>
          <w:tab w:val="left" w:pos="720"/>
        </w:tabs>
        <w:ind w:left="720" w:hanging="360"/>
        <w:rPr>
          <w:rFonts w:ascii="Arial" w:eastAsia="Arial" w:hAnsi="Arial" w:cs="Arial"/>
          <w:sz w:val="20"/>
          <w:szCs w:val="20"/>
          <w:lang w:val="es-US"/>
        </w:rPr>
      </w:pPr>
      <w:r>
        <w:rPr>
          <w:noProof/>
        </w:rPr>
        <w:drawing>
          <wp:inline distT="0" distB="0" distL="0" distR="0" wp14:anchorId="5321F367" wp14:editId="58839606">
            <wp:extent cx="5943600" cy="41376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37660"/>
                    </a:xfrm>
                    <a:prstGeom prst="rect">
                      <a:avLst/>
                    </a:prstGeom>
                  </pic:spPr>
                </pic:pic>
              </a:graphicData>
            </a:graphic>
          </wp:inline>
        </w:drawing>
      </w:r>
    </w:p>
    <w:p w14:paraId="504FCECD" w14:textId="77777777" w:rsidR="00EF6DCE" w:rsidRPr="003A28A3" w:rsidRDefault="00EF6DCE" w:rsidP="00EF6DCE">
      <w:pPr>
        <w:spacing w:line="41" w:lineRule="exact"/>
        <w:rPr>
          <w:rFonts w:ascii="Arial" w:eastAsia="Arial" w:hAnsi="Arial" w:cs="Arial"/>
          <w:sz w:val="20"/>
          <w:szCs w:val="20"/>
          <w:lang w:val="es-US"/>
        </w:rPr>
      </w:pPr>
    </w:p>
    <w:p w14:paraId="20BD6085" w14:textId="77777777" w:rsidR="00EF6DCE" w:rsidRDefault="00EF6DCE" w:rsidP="00EF6DCE">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 de secuencia, confirmaciones, banderas, etc. de la transmisión de la página seleccionada (Index.html o equivalente).</w:t>
      </w:r>
    </w:p>
    <w:p w14:paraId="1C2CA430" w14:textId="77777777" w:rsidR="00EF6DCE" w:rsidRPr="00C92ADA" w:rsidRDefault="00EF6DCE" w:rsidP="00EF6DCE">
      <w:pPr>
        <w:numPr>
          <w:ilvl w:val="2"/>
          <w:numId w:val="3"/>
        </w:numPr>
        <w:tabs>
          <w:tab w:val="left" w:pos="720"/>
        </w:tabs>
        <w:spacing w:line="257" w:lineRule="auto"/>
        <w:ind w:right="600"/>
        <w:jc w:val="center"/>
        <w:rPr>
          <w:rFonts w:ascii="Arial" w:eastAsia="Arial" w:hAnsi="Arial" w:cs="Arial"/>
          <w:sz w:val="20"/>
          <w:szCs w:val="20"/>
          <w:lang w:val="es-US"/>
        </w:rPr>
      </w:pPr>
      <w:r>
        <w:rPr>
          <w:noProof/>
        </w:rPr>
        <w:drawing>
          <wp:inline distT="0" distB="0" distL="0" distR="0" wp14:anchorId="4B1F5BB1" wp14:editId="0D0D6447">
            <wp:extent cx="2905125" cy="6858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685800"/>
                    </a:xfrm>
                    <a:prstGeom prst="rect">
                      <a:avLst/>
                    </a:prstGeom>
                  </pic:spPr>
                </pic:pic>
              </a:graphicData>
            </a:graphic>
          </wp:inline>
        </w:drawing>
      </w:r>
    </w:p>
    <w:p w14:paraId="77A37F0E"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564E301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09729A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22518CD"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343527FF"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764C2BF6"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633F83C3"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16AEB260"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46FDBAE2"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0EF737D0" w14:textId="77777777" w:rsidR="00EF6DCE" w:rsidRDefault="00EF6DCE" w:rsidP="00EF6DCE">
      <w:pPr>
        <w:tabs>
          <w:tab w:val="left" w:pos="720"/>
        </w:tabs>
        <w:spacing w:line="257" w:lineRule="auto"/>
        <w:ind w:right="600"/>
        <w:rPr>
          <w:rFonts w:ascii="Arial" w:eastAsia="Arial" w:hAnsi="Arial" w:cs="Arial"/>
          <w:sz w:val="20"/>
          <w:szCs w:val="20"/>
          <w:lang w:val="es-US"/>
        </w:rPr>
      </w:pPr>
    </w:p>
    <w:p w14:paraId="3D24D385" w14:textId="77777777" w:rsidR="00EF6DCE" w:rsidRPr="003A28A3" w:rsidRDefault="00EF6DCE" w:rsidP="00EF6DCE">
      <w:pPr>
        <w:tabs>
          <w:tab w:val="left" w:pos="720"/>
        </w:tabs>
        <w:spacing w:line="257" w:lineRule="auto"/>
        <w:ind w:right="600"/>
        <w:rPr>
          <w:rFonts w:ascii="Arial" w:eastAsia="Arial" w:hAnsi="Arial" w:cs="Arial"/>
          <w:sz w:val="20"/>
          <w:szCs w:val="20"/>
          <w:lang w:val="es-US"/>
        </w:rPr>
      </w:pPr>
    </w:p>
    <w:p w14:paraId="48D36E8E" w14:textId="77777777" w:rsidR="00EF6DCE" w:rsidRPr="003A28A3" w:rsidRDefault="00EF6DCE" w:rsidP="00EF6DCE">
      <w:pPr>
        <w:spacing w:line="166" w:lineRule="exact"/>
        <w:rPr>
          <w:rFonts w:ascii="Arial" w:eastAsia="Arial" w:hAnsi="Arial" w:cs="Arial"/>
          <w:sz w:val="20"/>
          <w:szCs w:val="20"/>
          <w:lang w:val="es-US"/>
        </w:rPr>
      </w:pPr>
    </w:p>
    <w:p w14:paraId="7245243C" w14:textId="77777777" w:rsidR="00EF6DCE" w:rsidRDefault="00EF6DCE" w:rsidP="00EF6DCE">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14:paraId="618C0C27" w14:textId="77777777" w:rsidR="00EF6DCE" w:rsidRDefault="00EF6DCE" w:rsidP="00EF6DCE">
      <w:pPr>
        <w:spacing w:line="15" w:lineRule="exact"/>
        <w:rPr>
          <w:rFonts w:ascii="Trebuchet MS" w:eastAsia="Trebuchet MS" w:hAnsi="Trebuchet MS" w:cs="Trebuchet MS"/>
          <w:color w:val="90C226"/>
          <w:sz w:val="28"/>
          <w:szCs w:val="28"/>
        </w:rPr>
      </w:pPr>
    </w:p>
    <w:p w14:paraId="54BB25D5" w14:textId="77777777" w:rsidR="00EF6DCE" w:rsidRPr="003A28A3" w:rsidRDefault="00EF6DCE" w:rsidP="00EF6DCE">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Wireshark</w:t>
      </w:r>
    </w:p>
    <w:p w14:paraId="2AA74B46" w14:textId="77777777" w:rsidR="00EF6DCE" w:rsidRPr="003A28A3" w:rsidRDefault="00EF6DCE" w:rsidP="00EF6DCE">
      <w:pPr>
        <w:spacing w:line="36" w:lineRule="exact"/>
        <w:rPr>
          <w:rFonts w:ascii="Arial" w:eastAsia="Arial" w:hAnsi="Arial" w:cs="Arial"/>
          <w:sz w:val="20"/>
          <w:szCs w:val="20"/>
          <w:lang w:val="es-US"/>
        </w:rPr>
      </w:pPr>
    </w:p>
    <w:p w14:paraId="6EFF8FAC" w14:textId="77777777" w:rsidR="00EF6DCE" w:rsidRPr="003A28A3" w:rsidRDefault="00EF6DCE" w:rsidP="00EF6DCE">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10">
        <w:r w:rsidRPr="003A28A3">
          <w:rPr>
            <w:rFonts w:ascii="Trebuchet MS" w:eastAsia="Trebuchet MS" w:hAnsi="Trebuchet MS" w:cs="Trebuchet MS"/>
            <w:color w:val="99CA3C"/>
            <w:sz w:val="20"/>
            <w:szCs w:val="20"/>
            <w:u w:val="single"/>
            <w:lang w:val="es-US"/>
          </w:rPr>
          <w:t>http://profesores.is.escuelaing.edu.co/~csantiago/</w:t>
        </w:r>
      </w:hyperlink>
    </w:p>
    <w:p w14:paraId="5D37B21E" w14:textId="77777777" w:rsidR="00EF6DCE" w:rsidRPr="003A28A3" w:rsidRDefault="00EF6DCE" w:rsidP="00EF6DCE">
      <w:pPr>
        <w:spacing w:line="36" w:lineRule="exact"/>
        <w:rPr>
          <w:rFonts w:ascii="Trebuchet MS" w:eastAsia="Trebuchet MS" w:hAnsi="Trebuchet MS" w:cs="Trebuchet MS"/>
          <w:sz w:val="20"/>
          <w:szCs w:val="20"/>
          <w:lang w:val="es-US"/>
        </w:rPr>
      </w:pPr>
    </w:p>
    <w:p w14:paraId="3CB913D2" w14:textId="77777777" w:rsidR="00EF6DCE" w:rsidRDefault="00EF6DCE" w:rsidP="00EF6DCE">
      <w:pPr>
        <w:numPr>
          <w:ilvl w:val="1"/>
          <w:numId w:val="3"/>
        </w:numPr>
        <w:tabs>
          <w:tab w:val="left" w:pos="720"/>
        </w:tabs>
        <w:ind w:left="720" w:hanging="360"/>
        <w:rPr>
          <w:rFonts w:ascii="Arial" w:eastAsia="Arial" w:hAnsi="Arial" w:cs="Arial"/>
          <w:sz w:val="20"/>
          <w:szCs w:val="20"/>
        </w:rPr>
      </w:pPr>
      <w:proofErr w:type="spellStart"/>
      <w:r>
        <w:rPr>
          <w:rFonts w:ascii="Trebuchet MS" w:eastAsia="Trebuchet MS" w:hAnsi="Trebuchet MS" w:cs="Trebuchet MS"/>
          <w:sz w:val="20"/>
          <w:szCs w:val="20"/>
        </w:rPr>
        <w:t>Identifique</w:t>
      </w:r>
      <w:proofErr w:type="spellEnd"/>
    </w:p>
    <w:p w14:paraId="233A40D9" w14:textId="77777777" w:rsidR="00EF6DCE" w:rsidRDefault="00EF6DCE" w:rsidP="00EF6DCE">
      <w:pPr>
        <w:spacing w:line="7" w:lineRule="exact"/>
        <w:rPr>
          <w:sz w:val="20"/>
          <w:szCs w:val="20"/>
        </w:rPr>
      </w:pPr>
    </w:p>
    <w:p w14:paraId="0CD68B58" w14:textId="77777777" w:rsidR="00EF6DCE" w:rsidRPr="00625D25" w:rsidRDefault="00EF6DCE" w:rsidP="00EF6DCE">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14:paraId="1DAC5F86" w14:textId="77777777" w:rsidR="00EF6DCE" w:rsidRDefault="00EF6DCE" w:rsidP="00EF6DCE">
      <w:pPr>
        <w:tabs>
          <w:tab w:val="left" w:pos="1440"/>
        </w:tabs>
        <w:rPr>
          <w:rFonts w:ascii="Trebuchet MS" w:eastAsia="Trebuchet MS" w:hAnsi="Trebuchet MS" w:cs="Trebuchet MS"/>
          <w:sz w:val="20"/>
          <w:szCs w:val="20"/>
          <w:lang w:val="es-US"/>
        </w:rPr>
      </w:pPr>
    </w:p>
    <w:p w14:paraId="78D96620" w14:textId="77777777" w:rsidR="00EF6DCE" w:rsidRDefault="00EF6DCE" w:rsidP="00EF6DCE">
      <w:pPr>
        <w:tabs>
          <w:tab w:val="left" w:pos="1440"/>
        </w:tabs>
        <w:rPr>
          <w:rFonts w:ascii="Trebuchet MS" w:eastAsia="Trebuchet MS" w:hAnsi="Trebuchet MS" w:cs="Trebuchet MS"/>
          <w:sz w:val="20"/>
          <w:szCs w:val="20"/>
          <w:lang w:val="es-US"/>
        </w:rPr>
      </w:pPr>
      <w:r>
        <w:rPr>
          <w:noProof/>
        </w:rPr>
        <w:lastRenderedPageBreak/>
        <w:drawing>
          <wp:inline distT="0" distB="0" distL="0" distR="0" wp14:anchorId="55CCBC80" wp14:editId="2A6869FF">
            <wp:extent cx="6085820" cy="2568271"/>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2545" cy="2659731"/>
                    </a:xfrm>
                    <a:prstGeom prst="rect">
                      <a:avLst/>
                    </a:prstGeom>
                  </pic:spPr>
                </pic:pic>
              </a:graphicData>
            </a:graphic>
          </wp:inline>
        </w:drawing>
      </w:r>
    </w:p>
    <w:p w14:paraId="472FE0A5" w14:textId="77777777" w:rsidR="00EF6DCE" w:rsidRDefault="00EF6DCE" w:rsidP="00EF6DCE">
      <w:pPr>
        <w:tabs>
          <w:tab w:val="left" w:pos="1440"/>
        </w:tabs>
        <w:rPr>
          <w:rFonts w:ascii="Trebuchet MS" w:eastAsia="Trebuchet MS" w:hAnsi="Trebuchet MS" w:cs="Trebuchet MS"/>
          <w:sz w:val="20"/>
          <w:szCs w:val="20"/>
          <w:lang w:val="es-US"/>
        </w:rPr>
      </w:pPr>
    </w:p>
    <w:p w14:paraId="12CA0012" w14:textId="77777777" w:rsidR="00EF6DCE" w:rsidRPr="003A28A3" w:rsidRDefault="00EF6DCE" w:rsidP="00EF6DCE">
      <w:pPr>
        <w:tabs>
          <w:tab w:val="left" w:pos="1440"/>
        </w:tabs>
        <w:rPr>
          <w:rFonts w:ascii="Courier New" w:eastAsia="Courier New" w:hAnsi="Courier New" w:cs="Courier New"/>
          <w:sz w:val="20"/>
          <w:szCs w:val="20"/>
          <w:lang w:val="es-US"/>
        </w:rPr>
      </w:pPr>
    </w:p>
    <w:p w14:paraId="6A717C1E" w14:textId="77777777" w:rsidR="00EF6DCE" w:rsidRPr="003A28A3" w:rsidRDefault="00EF6DCE" w:rsidP="00EF6DCE">
      <w:pPr>
        <w:spacing w:line="27" w:lineRule="exact"/>
        <w:rPr>
          <w:sz w:val="20"/>
          <w:szCs w:val="20"/>
          <w:lang w:val="es-US"/>
        </w:rPr>
      </w:pPr>
    </w:p>
    <w:p w14:paraId="1EB372FA" w14:textId="77777777" w:rsidR="00EF6DCE" w:rsidRPr="00625D25" w:rsidRDefault="00EF6DCE" w:rsidP="00EF6DCE">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index.html y el servidor responde con la página como tal)</w:t>
      </w:r>
    </w:p>
    <w:p w14:paraId="654E9FC2" w14:textId="77777777" w:rsidR="00EF6DCE" w:rsidRPr="00625D25" w:rsidRDefault="00EF6DCE" w:rsidP="00EF6DCE">
      <w:pPr>
        <w:tabs>
          <w:tab w:val="left" w:pos="1440"/>
        </w:tabs>
        <w:spacing w:line="241" w:lineRule="auto"/>
        <w:ind w:left="1440" w:right="20"/>
        <w:rPr>
          <w:rFonts w:ascii="Courier New" w:eastAsia="Courier New" w:hAnsi="Courier New" w:cs="Courier New"/>
          <w:sz w:val="20"/>
          <w:szCs w:val="20"/>
          <w:lang w:val="es-US"/>
        </w:rPr>
      </w:pPr>
    </w:p>
    <w:p w14:paraId="1453C57F" w14:textId="77777777" w:rsidR="00EF6DCE" w:rsidRPr="003A28A3" w:rsidRDefault="00EF6DCE" w:rsidP="00EF6DCE">
      <w:pPr>
        <w:tabs>
          <w:tab w:val="left" w:pos="1440"/>
        </w:tabs>
        <w:spacing w:line="241" w:lineRule="auto"/>
        <w:ind w:left="1440" w:right="20"/>
        <w:rPr>
          <w:rFonts w:ascii="Courier New" w:eastAsia="Courier New" w:hAnsi="Courier New" w:cs="Courier New"/>
          <w:sz w:val="20"/>
          <w:szCs w:val="20"/>
          <w:lang w:val="es-US"/>
        </w:rPr>
      </w:pPr>
      <w:r>
        <w:rPr>
          <w:noProof/>
        </w:rPr>
        <w:drawing>
          <wp:inline distT="0" distB="0" distL="0" distR="0" wp14:anchorId="02B719E8" wp14:editId="45698A96">
            <wp:extent cx="4781550" cy="1790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1790700"/>
                    </a:xfrm>
                    <a:prstGeom prst="rect">
                      <a:avLst/>
                    </a:prstGeom>
                  </pic:spPr>
                </pic:pic>
              </a:graphicData>
            </a:graphic>
          </wp:inline>
        </w:drawing>
      </w:r>
    </w:p>
    <w:p w14:paraId="77D1701B" w14:textId="7C56B6CC" w:rsidR="00EF6DCE" w:rsidRPr="003A28A3" w:rsidRDefault="00EF6DCE" w:rsidP="00776F0A">
      <w:pPr>
        <w:tabs>
          <w:tab w:val="left" w:pos="1440"/>
        </w:tabs>
        <w:spacing w:line="395" w:lineRule="auto"/>
        <w:ind w:right="1260"/>
        <w:jc w:val="both"/>
        <w:rPr>
          <w:rFonts w:ascii="Courier New" w:eastAsia="Courier New" w:hAnsi="Courier New" w:cs="Courier New"/>
          <w:sz w:val="19"/>
          <w:szCs w:val="19"/>
          <w:lang w:val="es-US"/>
        </w:rPr>
      </w:pPr>
    </w:p>
    <w:p w14:paraId="38C6AC47" w14:textId="77777777" w:rsidR="00EF6DCE" w:rsidRPr="003A28A3" w:rsidRDefault="00EF6DCE" w:rsidP="00EF6DCE">
      <w:pPr>
        <w:spacing w:line="14" w:lineRule="exact"/>
        <w:rPr>
          <w:rFonts w:ascii="Courier New" w:eastAsia="Courier New" w:hAnsi="Courier New" w:cs="Courier New"/>
          <w:sz w:val="19"/>
          <w:szCs w:val="19"/>
          <w:lang w:val="es-US"/>
        </w:rPr>
      </w:pPr>
    </w:p>
    <w:p w14:paraId="38CBEBFF" w14:textId="77777777" w:rsidR="00EF6DCE" w:rsidRPr="00615DAC" w:rsidRDefault="00EF6DCE" w:rsidP="00EF6DCE">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fueron intercambiando y la manera como se comportan las banderas TCP.</w:t>
      </w:r>
    </w:p>
    <w:p w14:paraId="02296511" w14:textId="77777777" w:rsidR="00EF6DCE" w:rsidRPr="003A28A3" w:rsidRDefault="00EF6DCE" w:rsidP="00EF6DCE">
      <w:pPr>
        <w:numPr>
          <w:ilvl w:val="0"/>
          <w:numId w:val="6"/>
        </w:numPr>
        <w:tabs>
          <w:tab w:val="left" w:pos="720"/>
        </w:tabs>
        <w:spacing w:line="257" w:lineRule="auto"/>
        <w:ind w:left="720" w:right="980" w:hanging="360"/>
        <w:rPr>
          <w:rFonts w:ascii="Arial" w:eastAsia="Arial" w:hAnsi="Arial" w:cs="Arial"/>
          <w:sz w:val="20"/>
          <w:szCs w:val="20"/>
          <w:lang w:val="es-US"/>
        </w:rPr>
      </w:pPr>
      <w:r>
        <w:rPr>
          <w:noProof/>
        </w:rPr>
        <w:drawing>
          <wp:inline distT="0" distB="0" distL="0" distR="0" wp14:anchorId="7CF663E6" wp14:editId="1363635F">
            <wp:extent cx="4905375" cy="2200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200275"/>
                    </a:xfrm>
                    <a:prstGeom prst="rect">
                      <a:avLst/>
                    </a:prstGeom>
                  </pic:spPr>
                </pic:pic>
              </a:graphicData>
            </a:graphic>
          </wp:inline>
        </w:drawing>
      </w:r>
    </w:p>
    <w:p w14:paraId="0916DEF9" w14:textId="77777777" w:rsidR="00EF6DCE" w:rsidRDefault="00EF6DCE" w:rsidP="00EF6DCE">
      <w:pPr>
        <w:ind w:left="80"/>
        <w:rPr>
          <w:rFonts w:ascii="Trebuchet MS" w:eastAsia="Trebuchet MS" w:hAnsi="Trebuchet MS" w:cs="Trebuchet MS"/>
          <w:sz w:val="20"/>
          <w:szCs w:val="20"/>
          <w:lang w:val="es-US"/>
        </w:rPr>
      </w:pPr>
    </w:p>
    <w:p w14:paraId="4D74A6DD" w14:textId="77777777" w:rsidR="00EF6DCE" w:rsidRDefault="00EF6DCE" w:rsidP="00EF6DCE">
      <w:pPr>
        <w:ind w:left="80"/>
        <w:rPr>
          <w:rFonts w:ascii="Trebuchet MS" w:eastAsia="Trebuchet MS" w:hAnsi="Trebuchet MS" w:cs="Trebuchet MS"/>
          <w:sz w:val="20"/>
          <w:szCs w:val="20"/>
          <w:lang w:val="es-US"/>
        </w:rPr>
      </w:pPr>
    </w:p>
    <w:p w14:paraId="0F3243CC" w14:textId="77777777" w:rsidR="00EF6DCE" w:rsidRPr="003A28A3" w:rsidRDefault="00EF6DCE" w:rsidP="00EF6DCE">
      <w:pPr>
        <w:spacing w:line="200" w:lineRule="exact"/>
        <w:rPr>
          <w:sz w:val="20"/>
          <w:szCs w:val="20"/>
          <w:lang w:val="es-US"/>
        </w:rPr>
      </w:pPr>
    </w:p>
    <w:p w14:paraId="165F934C" w14:textId="77777777" w:rsidR="00EF6DCE" w:rsidRPr="003A28A3" w:rsidRDefault="00EF6DCE" w:rsidP="00EF6DCE">
      <w:pPr>
        <w:spacing w:line="205" w:lineRule="exact"/>
        <w:rPr>
          <w:sz w:val="20"/>
          <w:szCs w:val="20"/>
          <w:lang w:val="es-US"/>
        </w:rPr>
      </w:pPr>
    </w:p>
    <w:p w14:paraId="6BA28833" w14:textId="77777777" w:rsidR="00EF6DCE" w:rsidRPr="00B41DD6" w:rsidRDefault="00EF6DCE" w:rsidP="00EF6DCE">
      <w:pPr>
        <w:pStyle w:val="Ttulo1"/>
        <w:rPr>
          <w:color w:val="92D050"/>
          <w:sz w:val="20"/>
          <w:szCs w:val="20"/>
        </w:rPr>
      </w:pPr>
      <w:bookmarkStart w:id="4" w:name="_Toc70962933"/>
      <w:r w:rsidRPr="00B41DD6">
        <w:rPr>
          <w:color w:val="92D050"/>
        </w:rPr>
        <w:t>Instalación de software base</w:t>
      </w:r>
      <w:bookmarkEnd w:id="4"/>
    </w:p>
    <w:p w14:paraId="554FF234" w14:textId="77777777" w:rsidR="00EF6DCE" w:rsidRPr="003A28A3" w:rsidRDefault="00EF6DCE" w:rsidP="00EF6DCE">
      <w:pPr>
        <w:spacing w:line="20" w:lineRule="exact"/>
        <w:rPr>
          <w:sz w:val="20"/>
          <w:szCs w:val="20"/>
          <w:lang w:val="es-US"/>
        </w:rPr>
      </w:pPr>
      <w:r>
        <w:rPr>
          <w:noProof/>
          <w:sz w:val="20"/>
          <w:szCs w:val="20"/>
        </w:rPr>
        <w:drawing>
          <wp:anchor distT="0" distB="0" distL="114300" distR="114300" simplePos="0" relativeHeight="251663360" behindDoc="1" locked="0" layoutInCell="0" allowOverlap="1" wp14:anchorId="66E7EDE1" wp14:editId="6A9DBDAF">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5981065" cy="6350"/>
                    </a:xfrm>
                    <a:prstGeom prst="rect">
                      <a:avLst/>
                    </a:prstGeom>
                    <a:noFill/>
                  </pic:spPr>
                </pic:pic>
              </a:graphicData>
            </a:graphic>
          </wp:anchor>
        </w:drawing>
      </w:r>
    </w:p>
    <w:p w14:paraId="770BA175" w14:textId="77777777" w:rsidR="00EF6DCE" w:rsidRPr="003A28A3" w:rsidRDefault="00EF6DCE" w:rsidP="00EF6DCE">
      <w:pPr>
        <w:spacing w:line="58" w:lineRule="exact"/>
        <w:rPr>
          <w:sz w:val="20"/>
          <w:szCs w:val="20"/>
          <w:lang w:val="es-US"/>
        </w:rPr>
      </w:pPr>
    </w:p>
    <w:p w14:paraId="143E0D47" w14:textId="77777777" w:rsidR="00EF6DCE" w:rsidRDefault="00EF6DCE" w:rsidP="00EF6DCE">
      <w:pPr>
        <w:ind w:left="80"/>
        <w:rPr>
          <w:rFonts w:ascii="Trebuchet MS" w:eastAsia="Trebuchet MS" w:hAnsi="Trebuchet MS" w:cs="Trebuchet MS"/>
          <w:sz w:val="20"/>
          <w:szCs w:val="20"/>
          <w:lang w:val="es-US"/>
        </w:rPr>
      </w:pPr>
    </w:p>
    <w:p w14:paraId="2B90155E" w14:textId="77777777" w:rsidR="00EF6DCE" w:rsidRPr="00B41DD6" w:rsidRDefault="00EF6DCE" w:rsidP="00EF6DCE">
      <w:pPr>
        <w:pStyle w:val="Ttulo2"/>
        <w:rPr>
          <w:rFonts w:eastAsia="Trebuchet MS"/>
          <w:b/>
          <w:color w:val="92D050"/>
          <w:lang w:val="es-US"/>
        </w:rPr>
      </w:pPr>
      <w:bookmarkStart w:id="5" w:name="_Toc70962934"/>
      <w:r w:rsidRPr="00B41DD6">
        <w:rPr>
          <w:rFonts w:eastAsia="Trebuchet MS"/>
          <w:b/>
          <w:color w:val="92D050"/>
          <w:lang w:val="es-US"/>
        </w:rPr>
        <w:t>INSTALACION SAMBA</w:t>
      </w:r>
      <w:r>
        <w:rPr>
          <w:rFonts w:eastAsia="Trebuchet MS"/>
          <w:b/>
          <w:color w:val="92D050"/>
          <w:lang w:val="es-US"/>
        </w:rPr>
        <w:t xml:space="preserve"> SLACKWARE</w:t>
      </w:r>
      <w:bookmarkEnd w:id="5"/>
    </w:p>
    <w:p w14:paraId="51906FF1"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la instalación se procede a verificar si </w:t>
      </w:r>
      <w:proofErr w:type="spellStart"/>
      <w:r>
        <w:rPr>
          <w:rFonts w:ascii="Trebuchet MS" w:eastAsia="Trebuchet MS" w:hAnsi="Trebuchet MS" w:cs="Trebuchet MS"/>
          <w:sz w:val="20"/>
          <w:szCs w:val="20"/>
          <w:lang w:val="es-US"/>
        </w:rPr>
        <w:t>esta</w:t>
      </w:r>
      <w:proofErr w:type="spellEnd"/>
      <w:r>
        <w:rPr>
          <w:rFonts w:ascii="Trebuchet MS" w:eastAsia="Trebuchet MS" w:hAnsi="Trebuchet MS" w:cs="Trebuchet MS"/>
          <w:sz w:val="20"/>
          <w:szCs w:val="20"/>
          <w:lang w:val="es-US"/>
        </w:rPr>
        <w:t xml:space="preserve"> instalado el SAMBA con  </w:t>
      </w:r>
      <w:proofErr w:type="spellStart"/>
      <w:r>
        <w:rPr>
          <w:rFonts w:ascii="Trebuchet MS" w:eastAsia="Trebuchet MS" w:hAnsi="Trebuchet MS" w:cs="Trebuchet MS"/>
          <w:sz w:val="20"/>
          <w:szCs w:val="20"/>
          <w:lang w:val="es-US"/>
        </w:rPr>
        <w:t>slackpkg</w:t>
      </w:r>
      <w:proofErr w:type="spellEnd"/>
      <w:r>
        <w:rPr>
          <w:rFonts w:ascii="Trebuchet MS" w:eastAsia="Trebuchet MS" w:hAnsi="Trebuchet MS" w:cs="Trebuchet MS"/>
          <w:sz w:val="20"/>
          <w:szCs w:val="20"/>
          <w:lang w:val="es-US"/>
        </w:rPr>
        <w:t xml:space="preserve"> </w:t>
      </w:r>
    </w:p>
    <w:p w14:paraId="2D23649E"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4082C076" wp14:editId="731E3931">
            <wp:extent cx="5915025" cy="18383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025" cy="1838325"/>
                    </a:xfrm>
                    <a:prstGeom prst="rect">
                      <a:avLst/>
                    </a:prstGeom>
                  </pic:spPr>
                </pic:pic>
              </a:graphicData>
            </a:graphic>
          </wp:inline>
        </w:drawing>
      </w:r>
    </w:p>
    <w:p w14:paraId="41D7C2BC"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En caso de no estar instalado usamos </w:t>
      </w:r>
      <w:proofErr w:type="spellStart"/>
      <w:r>
        <w:rPr>
          <w:rFonts w:ascii="Trebuchet MS" w:eastAsia="Trebuchet MS" w:hAnsi="Trebuchet MS" w:cs="Trebuchet MS"/>
          <w:sz w:val="20"/>
          <w:szCs w:val="20"/>
          <w:lang w:val="es-US"/>
        </w:rPr>
        <w:t>slackpkg</w:t>
      </w:r>
      <w:proofErr w:type="spellEnd"/>
      <w:r>
        <w:rPr>
          <w:rFonts w:ascii="Trebuchet MS" w:eastAsia="Trebuchet MS" w:hAnsi="Trebuchet MS" w:cs="Trebuchet MS"/>
          <w:sz w:val="20"/>
          <w:szCs w:val="20"/>
          <w:lang w:val="es-US"/>
        </w:rPr>
        <w:t xml:space="preserve"> </w:t>
      </w:r>
      <w:proofErr w:type="spellStart"/>
      <w:r>
        <w:rPr>
          <w:rFonts w:ascii="Trebuchet MS" w:eastAsia="Trebuchet MS" w:hAnsi="Trebuchet MS" w:cs="Trebuchet MS"/>
          <w:sz w:val="20"/>
          <w:szCs w:val="20"/>
          <w:lang w:val="es-US"/>
        </w:rPr>
        <w:t>install</w:t>
      </w:r>
      <w:proofErr w:type="spellEnd"/>
      <w:r>
        <w:rPr>
          <w:rFonts w:ascii="Trebuchet MS" w:eastAsia="Trebuchet MS" w:hAnsi="Trebuchet MS" w:cs="Trebuchet MS"/>
          <w:sz w:val="20"/>
          <w:szCs w:val="20"/>
          <w:lang w:val="es-US"/>
        </w:rPr>
        <w:t xml:space="preserve"> samba y accedemos al directorio /</w:t>
      </w:r>
      <w:proofErr w:type="spellStart"/>
      <w:r>
        <w:rPr>
          <w:rFonts w:ascii="Trebuchet MS" w:eastAsia="Trebuchet MS" w:hAnsi="Trebuchet MS" w:cs="Trebuchet MS"/>
          <w:sz w:val="20"/>
          <w:szCs w:val="20"/>
          <w:lang w:val="es-US"/>
        </w:rPr>
        <w:t>etc</w:t>
      </w:r>
      <w:proofErr w:type="spellEnd"/>
      <w:r>
        <w:rPr>
          <w:rFonts w:ascii="Trebuchet MS" w:eastAsia="Trebuchet MS" w:hAnsi="Trebuchet MS" w:cs="Trebuchet MS"/>
          <w:sz w:val="20"/>
          <w:szCs w:val="20"/>
          <w:lang w:val="es-US"/>
        </w:rPr>
        <w:t>/samba</w:t>
      </w:r>
    </w:p>
    <w:p w14:paraId="0D568F20" w14:textId="77777777" w:rsidR="00EF6DCE" w:rsidRDefault="00EF6DCE" w:rsidP="00EF6DCE">
      <w:pPr>
        <w:ind w:left="80"/>
        <w:rPr>
          <w:rFonts w:ascii="Trebuchet MS" w:eastAsia="Trebuchet MS" w:hAnsi="Trebuchet MS" w:cs="Trebuchet MS"/>
          <w:sz w:val="20"/>
          <w:szCs w:val="20"/>
          <w:lang w:val="es-US"/>
        </w:rPr>
      </w:pPr>
    </w:p>
    <w:p w14:paraId="4CBD7685"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69851432" wp14:editId="3164A4B2">
            <wp:extent cx="4362450" cy="752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2450" cy="752475"/>
                    </a:xfrm>
                    <a:prstGeom prst="rect">
                      <a:avLst/>
                    </a:prstGeom>
                  </pic:spPr>
                </pic:pic>
              </a:graphicData>
            </a:graphic>
          </wp:inline>
        </w:drawing>
      </w:r>
    </w:p>
    <w:p w14:paraId="1B78B97D"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allí ,  copiamos el archivo </w:t>
      </w:r>
      <w:proofErr w:type="spellStart"/>
      <w:r>
        <w:rPr>
          <w:rFonts w:ascii="Trebuchet MS" w:eastAsia="Trebuchet MS" w:hAnsi="Trebuchet MS" w:cs="Trebuchet MS"/>
          <w:sz w:val="20"/>
          <w:szCs w:val="20"/>
          <w:lang w:val="es-US"/>
        </w:rPr>
        <w:t>smb.conf-sample</w:t>
      </w:r>
      <w:proofErr w:type="spellEnd"/>
      <w:r>
        <w:rPr>
          <w:rFonts w:ascii="Trebuchet MS" w:eastAsia="Trebuchet MS" w:hAnsi="Trebuchet MS" w:cs="Trebuchet MS"/>
          <w:sz w:val="20"/>
          <w:szCs w:val="20"/>
          <w:lang w:val="es-US"/>
        </w:rPr>
        <w:t xml:space="preserve"> a uno nuevo llamado </w:t>
      </w:r>
      <w:proofErr w:type="spellStart"/>
      <w:r>
        <w:rPr>
          <w:rFonts w:ascii="Trebuchet MS" w:eastAsia="Trebuchet MS" w:hAnsi="Trebuchet MS" w:cs="Trebuchet MS"/>
          <w:sz w:val="20"/>
          <w:szCs w:val="20"/>
          <w:lang w:val="es-US"/>
        </w:rPr>
        <w:t>smb.conf</w:t>
      </w:r>
      <w:proofErr w:type="spellEnd"/>
      <w:r>
        <w:rPr>
          <w:rFonts w:ascii="Trebuchet MS" w:eastAsia="Trebuchet MS" w:hAnsi="Trebuchet MS" w:cs="Trebuchet MS"/>
          <w:sz w:val="20"/>
          <w:szCs w:val="20"/>
          <w:lang w:val="es-US"/>
        </w:rPr>
        <w:t xml:space="preserve">  e ingresamos , allí se nos darán indicaciones y ejemplos de </w:t>
      </w:r>
      <w:proofErr w:type="spellStart"/>
      <w:r>
        <w:rPr>
          <w:rFonts w:ascii="Trebuchet MS" w:eastAsia="Trebuchet MS" w:hAnsi="Trebuchet MS" w:cs="Trebuchet MS"/>
          <w:sz w:val="20"/>
          <w:szCs w:val="20"/>
          <w:lang w:val="es-US"/>
        </w:rPr>
        <w:t>como</w:t>
      </w:r>
      <w:proofErr w:type="spellEnd"/>
      <w:r>
        <w:rPr>
          <w:rFonts w:ascii="Trebuchet MS" w:eastAsia="Trebuchet MS" w:hAnsi="Trebuchet MS" w:cs="Trebuchet MS"/>
          <w:sz w:val="20"/>
          <w:szCs w:val="20"/>
          <w:lang w:val="es-US"/>
        </w:rPr>
        <w:t xml:space="preserve"> hacer la configuración de SAMBA ,Para eso necesitamos  agregar las siguientes líneas con lo cual crearemos una nueva carpeta , añadimos la dirección de la carpeta y la habilitamos para que se pueda editar desde la conexión Windows: </w:t>
      </w:r>
    </w:p>
    <w:p w14:paraId="0170BCD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7D0F1508" wp14:editId="46A6C1FA">
            <wp:extent cx="4829175" cy="15621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1562100"/>
                    </a:xfrm>
                    <a:prstGeom prst="rect">
                      <a:avLst/>
                    </a:prstGeom>
                  </pic:spPr>
                </pic:pic>
              </a:graphicData>
            </a:graphic>
          </wp:inline>
        </w:drawing>
      </w:r>
    </w:p>
    <w:p w14:paraId="5D094212"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Damos permisos para que se ejecute samba una vez se inicie el sistema. Luego iniciamos samba y si la configuración está bien nos  saldrá lo siguiente:  </w:t>
      </w:r>
    </w:p>
    <w:p w14:paraId="47388EB2"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066C6738" wp14:editId="07C08931">
            <wp:extent cx="467677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1200150"/>
                    </a:xfrm>
                    <a:prstGeom prst="rect">
                      <a:avLst/>
                    </a:prstGeom>
                  </pic:spPr>
                </pic:pic>
              </a:graphicData>
            </a:graphic>
          </wp:inline>
        </w:drawing>
      </w:r>
    </w:p>
    <w:p w14:paraId="5FC72604"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Añadimos un usuario  ya creado en Slackware y añadimos información de las credenciales como la contraseña.</w:t>
      </w:r>
    </w:p>
    <w:p w14:paraId="760A621C"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005BD8F9" wp14:editId="5E9F7676">
            <wp:extent cx="3962400" cy="685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685800"/>
                    </a:xfrm>
                    <a:prstGeom prst="rect">
                      <a:avLst/>
                    </a:prstGeom>
                  </pic:spPr>
                </pic:pic>
              </a:graphicData>
            </a:graphic>
          </wp:inline>
        </w:drawing>
      </w:r>
    </w:p>
    <w:p w14:paraId="0762B34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26907AF1" wp14:editId="0FC92AE6">
            <wp:extent cx="3971925" cy="990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990600"/>
                    </a:xfrm>
                    <a:prstGeom prst="rect">
                      <a:avLst/>
                    </a:prstGeom>
                  </pic:spPr>
                </pic:pic>
              </a:graphicData>
            </a:graphic>
          </wp:inline>
        </w:drawing>
      </w:r>
    </w:p>
    <w:p w14:paraId="70845BDE"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Y por </w:t>
      </w:r>
      <w:proofErr w:type="spellStart"/>
      <w:r>
        <w:rPr>
          <w:rFonts w:ascii="Trebuchet MS" w:eastAsia="Trebuchet MS" w:hAnsi="Trebuchet MS" w:cs="Trebuchet MS"/>
          <w:sz w:val="20"/>
          <w:szCs w:val="20"/>
          <w:lang w:val="es-US"/>
        </w:rPr>
        <w:t>ultimo</w:t>
      </w:r>
      <w:proofErr w:type="spellEnd"/>
      <w:r>
        <w:rPr>
          <w:rFonts w:ascii="Trebuchet MS" w:eastAsia="Trebuchet MS" w:hAnsi="Trebuchet MS" w:cs="Trebuchet MS"/>
          <w:sz w:val="20"/>
          <w:szCs w:val="20"/>
          <w:lang w:val="es-US"/>
        </w:rPr>
        <w:t xml:space="preserve"> daños permisos  para que se pueda editar la carpeta compartida</w:t>
      </w:r>
    </w:p>
    <w:p w14:paraId="20C552E1"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337F67A3" wp14:editId="39B7A6E4">
            <wp:extent cx="4305300" cy="238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5300" cy="238125"/>
                    </a:xfrm>
                    <a:prstGeom prst="rect">
                      <a:avLst/>
                    </a:prstGeom>
                  </pic:spPr>
                </pic:pic>
              </a:graphicData>
            </a:graphic>
          </wp:inline>
        </w:drawing>
      </w:r>
    </w:p>
    <w:p w14:paraId="4D0945B3" w14:textId="77777777" w:rsidR="00EF6DCE" w:rsidRDefault="00EF6DCE" w:rsidP="00EF6DCE">
      <w:pPr>
        <w:pStyle w:val="Ttulo2"/>
        <w:rPr>
          <w:rFonts w:eastAsia="Trebuchet MS"/>
          <w:b/>
          <w:color w:val="92D050"/>
          <w:lang w:val="es-US"/>
        </w:rPr>
      </w:pPr>
      <w:bookmarkStart w:id="6" w:name="_Toc70962935"/>
      <w:r>
        <w:rPr>
          <w:rFonts w:eastAsia="Trebuchet MS"/>
          <w:b/>
          <w:color w:val="92D050"/>
          <w:lang w:val="es-US"/>
        </w:rPr>
        <w:t xml:space="preserve">PRUEBA </w:t>
      </w:r>
      <w:r w:rsidRPr="00B41DD6">
        <w:rPr>
          <w:rFonts w:eastAsia="Trebuchet MS"/>
          <w:b/>
          <w:color w:val="92D050"/>
          <w:lang w:val="es-US"/>
        </w:rPr>
        <w:t xml:space="preserve"> WINDOWS</w:t>
      </w:r>
      <w:bookmarkEnd w:id="6"/>
    </w:p>
    <w:p w14:paraId="77C3B433" w14:textId="77777777" w:rsidR="00EF6DCE" w:rsidRPr="00B41DD6" w:rsidRDefault="00EF6DCE" w:rsidP="00EF6DCE">
      <w:pPr>
        <w:rPr>
          <w:lang w:val="es-US"/>
        </w:rPr>
      </w:pPr>
      <w:r>
        <w:rPr>
          <w:lang w:val="es-US"/>
        </w:rPr>
        <w:t xml:space="preserve">En Windows , nos dirigimos a la sección de búsqueda   y allí buscamos la maquina en donde tenemos SAMBA  en este caso la ‘//10.2.77.43’ , al acceder nos pedirá las credenciales que habíamos dado previamente : </w:t>
      </w:r>
    </w:p>
    <w:p w14:paraId="29E4F001"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558A4807" wp14:editId="34FA0E29">
            <wp:extent cx="5943600" cy="43281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28160"/>
                    </a:xfrm>
                    <a:prstGeom prst="rect">
                      <a:avLst/>
                    </a:prstGeom>
                  </pic:spPr>
                </pic:pic>
              </a:graphicData>
            </a:graphic>
          </wp:inline>
        </w:drawing>
      </w:r>
    </w:p>
    <w:p w14:paraId="4ED82A5B"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Luego , ingresamos al folder creado:</w:t>
      </w:r>
    </w:p>
    <w:p w14:paraId="55DDD6A6"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77FDF7A9" wp14:editId="6512F425">
            <wp:extent cx="5943600" cy="1804035"/>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04035"/>
                    </a:xfrm>
                    <a:prstGeom prst="rect">
                      <a:avLst/>
                    </a:prstGeom>
                  </pic:spPr>
                </pic:pic>
              </a:graphicData>
            </a:graphic>
          </wp:inline>
        </w:drawing>
      </w:r>
    </w:p>
    <w:p w14:paraId="3A80863B"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Creamos un archivo de prueba y lo guardamos en el folder.</w:t>
      </w:r>
    </w:p>
    <w:p w14:paraId="6FAA5CCC"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232D230F" wp14:editId="15A6B458">
            <wp:extent cx="5943600" cy="2847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47975"/>
                    </a:xfrm>
                    <a:prstGeom prst="rect">
                      <a:avLst/>
                    </a:prstGeom>
                  </pic:spPr>
                </pic:pic>
              </a:graphicData>
            </a:graphic>
          </wp:inline>
        </w:drawing>
      </w:r>
    </w:p>
    <w:p w14:paraId="75B6F65E"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Para comprobar que se hizo volvemos a Slackware y comprobamos que la carpeta </w:t>
      </w:r>
      <w:proofErr w:type="spellStart"/>
      <w:r>
        <w:rPr>
          <w:rFonts w:ascii="Trebuchet MS" w:eastAsia="Trebuchet MS" w:hAnsi="Trebuchet MS" w:cs="Trebuchet MS"/>
          <w:sz w:val="20"/>
          <w:szCs w:val="20"/>
          <w:lang w:val="es-US"/>
        </w:rPr>
        <w:t>SharedFiles</w:t>
      </w:r>
      <w:proofErr w:type="spellEnd"/>
      <w:r>
        <w:rPr>
          <w:rFonts w:ascii="Trebuchet MS" w:eastAsia="Trebuchet MS" w:hAnsi="Trebuchet MS" w:cs="Trebuchet MS"/>
          <w:sz w:val="20"/>
          <w:szCs w:val="20"/>
          <w:lang w:val="es-US"/>
        </w:rPr>
        <w:t xml:space="preserve"> ha tenido cambios recientes:</w:t>
      </w:r>
    </w:p>
    <w:p w14:paraId="07166286" w14:textId="77777777" w:rsidR="00EF6DCE" w:rsidRDefault="00EF6DCE" w:rsidP="00EF6DCE">
      <w:pPr>
        <w:ind w:left="80"/>
        <w:rPr>
          <w:rFonts w:ascii="Trebuchet MS" w:eastAsia="Trebuchet MS" w:hAnsi="Trebuchet MS" w:cs="Trebuchet MS"/>
          <w:sz w:val="20"/>
          <w:szCs w:val="20"/>
          <w:lang w:val="es-US"/>
        </w:rPr>
      </w:pPr>
    </w:p>
    <w:p w14:paraId="00CE513A" w14:textId="77777777" w:rsidR="00EF6DCE" w:rsidRDefault="00EF6DCE" w:rsidP="00EF6DCE">
      <w:pPr>
        <w:ind w:left="80"/>
        <w:rPr>
          <w:rFonts w:ascii="Trebuchet MS" w:eastAsia="Trebuchet MS" w:hAnsi="Trebuchet MS" w:cs="Trebuchet MS"/>
          <w:sz w:val="20"/>
          <w:szCs w:val="20"/>
          <w:lang w:val="es-US"/>
        </w:rPr>
      </w:pPr>
    </w:p>
    <w:p w14:paraId="060EC76F"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376148CB" wp14:editId="2A326FC2">
            <wp:extent cx="4676775" cy="12477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76775" cy="1247775"/>
                    </a:xfrm>
                    <a:prstGeom prst="rect">
                      <a:avLst/>
                    </a:prstGeom>
                  </pic:spPr>
                </pic:pic>
              </a:graphicData>
            </a:graphic>
          </wp:inline>
        </w:drawing>
      </w:r>
    </w:p>
    <w:p w14:paraId="0005AAFF"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Revisamos el contenido del archivo y efectivamente tenemos el archivo previamente creado.</w:t>
      </w:r>
    </w:p>
    <w:p w14:paraId="747DA40D"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6BF64169" wp14:editId="6138547A">
            <wp:extent cx="5943600" cy="1390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390650"/>
                    </a:xfrm>
                    <a:prstGeom prst="rect">
                      <a:avLst/>
                    </a:prstGeom>
                  </pic:spPr>
                </pic:pic>
              </a:graphicData>
            </a:graphic>
          </wp:inline>
        </w:drawing>
      </w:r>
    </w:p>
    <w:p w14:paraId="130B761F" w14:textId="77777777" w:rsidR="00EF6DCE" w:rsidRDefault="00EF6DCE" w:rsidP="00EF6DCE">
      <w:pPr>
        <w:ind w:left="80"/>
        <w:rPr>
          <w:rFonts w:ascii="Trebuchet MS" w:eastAsia="Trebuchet MS" w:hAnsi="Trebuchet MS" w:cs="Trebuchet MS"/>
          <w:sz w:val="20"/>
          <w:szCs w:val="20"/>
          <w:lang w:val="es-US"/>
        </w:rPr>
      </w:pPr>
    </w:p>
    <w:p w14:paraId="39BF48B9" w14:textId="77777777" w:rsidR="00EF6DCE" w:rsidRDefault="00EF6DCE" w:rsidP="00EF6DCE">
      <w:pPr>
        <w:ind w:left="80"/>
        <w:rPr>
          <w:rFonts w:ascii="Trebuchet MS" w:eastAsia="Trebuchet MS" w:hAnsi="Trebuchet MS" w:cs="Trebuchet MS"/>
          <w:sz w:val="20"/>
          <w:szCs w:val="20"/>
          <w:lang w:val="es-US"/>
        </w:rPr>
      </w:pPr>
    </w:p>
    <w:p w14:paraId="7A55A34A" w14:textId="77777777" w:rsidR="00EF6DCE" w:rsidRDefault="00EF6DCE" w:rsidP="00EF6DCE">
      <w:pPr>
        <w:pStyle w:val="Ttulo2"/>
        <w:rPr>
          <w:rFonts w:eastAsia="Trebuchet MS"/>
          <w:b/>
          <w:color w:val="92D050"/>
          <w:lang w:val="es-US"/>
        </w:rPr>
      </w:pPr>
      <w:bookmarkStart w:id="7" w:name="_Toc70962936"/>
      <w:r w:rsidRPr="0071403E">
        <w:rPr>
          <w:rFonts w:eastAsia="Trebuchet MS"/>
          <w:b/>
          <w:color w:val="92D050"/>
          <w:lang w:val="es-US"/>
        </w:rPr>
        <w:t>SAMBA FREEBSD</w:t>
      </w:r>
      <w:bookmarkEnd w:id="7"/>
    </w:p>
    <w:p w14:paraId="42665607" w14:textId="77777777" w:rsidR="00EF6DCE" w:rsidRPr="0071403E" w:rsidRDefault="00EF6DCE" w:rsidP="00EF6DCE">
      <w:pPr>
        <w:rPr>
          <w:lang w:val="es-US"/>
        </w:rPr>
      </w:pPr>
      <w:r>
        <w:rPr>
          <w:lang w:val="es-US"/>
        </w:rPr>
        <w:t xml:space="preserve">Realizamos la misma configuración anterior , en este cao para la versión 14.2 de </w:t>
      </w:r>
      <w:proofErr w:type="spellStart"/>
      <w:r>
        <w:rPr>
          <w:lang w:val="es-US"/>
        </w:rPr>
        <w:t>freebsd</w:t>
      </w:r>
      <w:proofErr w:type="spellEnd"/>
      <w:r>
        <w:rPr>
          <w:lang w:val="es-US"/>
        </w:rPr>
        <w:t xml:space="preserve"> tenemos que instalar la </w:t>
      </w:r>
      <w:proofErr w:type="spellStart"/>
      <w:r>
        <w:rPr>
          <w:lang w:val="es-US"/>
        </w:rPr>
        <w:t>ultima</w:t>
      </w:r>
      <w:proofErr w:type="spellEnd"/>
      <w:r>
        <w:rPr>
          <w:lang w:val="es-US"/>
        </w:rPr>
        <w:t xml:space="preserve"> versión  en este caso es  samba413 , lo instalamos con </w:t>
      </w:r>
      <w:proofErr w:type="spellStart"/>
      <w:r>
        <w:rPr>
          <w:lang w:val="es-US"/>
        </w:rPr>
        <w:t>pkg</w:t>
      </w:r>
      <w:proofErr w:type="spellEnd"/>
      <w:r>
        <w:rPr>
          <w:lang w:val="es-US"/>
        </w:rPr>
        <w:t xml:space="preserve"> </w:t>
      </w:r>
      <w:proofErr w:type="spellStart"/>
      <w:r>
        <w:rPr>
          <w:lang w:val="es-US"/>
        </w:rPr>
        <w:t>install</w:t>
      </w:r>
      <w:proofErr w:type="spellEnd"/>
    </w:p>
    <w:p w14:paraId="6AFF2607"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490DA58F" wp14:editId="2B95459A">
            <wp:extent cx="3238500" cy="2000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8500" cy="200025"/>
                    </a:xfrm>
                    <a:prstGeom prst="rect">
                      <a:avLst/>
                    </a:prstGeom>
                  </pic:spPr>
                </pic:pic>
              </a:graphicData>
            </a:graphic>
          </wp:inline>
        </w:drawing>
      </w:r>
    </w:p>
    <w:p w14:paraId="5962D26D"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189BF8F1" wp14:editId="32AA00C8">
            <wp:extent cx="5943600" cy="37592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59200"/>
                    </a:xfrm>
                    <a:prstGeom prst="rect">
                      <a:avLst/>
                    </a:prstGeom>
                  </pic:spPr>
                </pic:pic>
              </a:graphicData>
            </a:graphic>
          </wp:inline>
        </w:drawing>
      </w:r>
    </w:p>
    <w:p w14:paraId="3F2F916A"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Al final de la instalación nos mostrará información importante de cómo hacer la configuración.</w:t>
      </w:r>
    </w:p>
    <w:p w14:paraId="1EEA65FA" w14:textId="77777777" w:rsidR="00EF6DCE" w:rsidRDefault="00EF6DCE" w:rsidP="00EF6DCE">
      <w:pPr>
        <w:ind w:left="80"/>
        <w:rPr>
          <w:rFonts w:ascii="Trebuchet MS" w:eastAsia="Trebuchet MS" w:hAnsi="Trebuchet MS" w:cs="Trebuchet MS"/>
          <w:sz w:val="20"/>
          <w:szCs w:val="20"/>
          <w:lang w:val="es-US"/>
        </w:rPr>
      </w:pPr>
      <w:r>
        <w:rPr>
          <w:noProof/>
        </w:rPr>
        <w:lastRenderedPageBreak/>
        <w:drawing>
          <wp:inline distT="0" distB="0" distL="0" distR="0" wp14:anchorId="3EECBA38" wp14:editId="1AB0CDB6">
            <wp:extent cx="5943600" cy="3904615"/>
            <wp:effectExtent l="0" t="0" r="0"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04615"/>
                    </a:xfrm>
                    <a:prstGeom prst="rect">
                      <a:avLst/>
                    </a:prstGeom>
                  </pic:spPr>
                </pic:pic>
              </a:graphicData>
            </a:graphic>
          </wp:inline>
        </w:drawing>
      </w:r>
    </w:p>
    <w:p w14:paraId="2156F2D3" w14:textId="77777777" w:rsidR="00EF6DCE" w:rsidRDefault="00EF6DCE" w:rsidP="00EF6DCE">
      <w:pPr>
        <w:ind w:left="80"/>
        <w:rPr>
          <w:rFonts w:ascii="Trebuchet MS" w:eastAsia="Trebuchet MS" w:hAnsi="Trebuchet MS" w:cs="Trebuchet MS"/>
          <w:sz w:val="20"/>
          <w:szCs w:val="20"/>
          <w:lang w:val="es-US"/>
        </w:rPr>
      </w:pPr>
      <w:r>
        <w:rPr>
          <w:rFonts w:ascii="Trebuchet MS" w:eastAsia="Trebuchet MS" w:hAnsi="Trebuchet MS" w:cs="Trebuchet MS"/>
          <w:sz w:val="20"/>
          <w:szCs w:val="20"/>
          <w:lang w:val="es-US"/>
        </w:rPr>
        <w:t>En este caso accederemos a la ruta del archivo de configuración de SAMBA en smb4.conf , para esta versión este archivo no está creado por lo que lo hacemos de nuevo y añadimos la información necesario de la carpeta compartida</w:t>
      </w:r>
    </w:p>
    <w:p w14:paraId="1FAE5BAD" w14:textId="77777777" w:rsidR="00EF6DCE" w:rsidRDefault="00EF6DCE" w:rsidP="00EF6DCE">
      <w:pPr>
        <w:ind w:left="80"/>
        <w:rPr>
          <w:rFonts w:ascii="Trebuchet MS" w:eastAsia="Trebuchet MS" w:hAnsi="Trebuchet MS" w:cs="Trebuchet MS"/>
          <w:sz w:val="20"/>
          <w:szCs w:val="20"/>
          <w:lang w:val="es-US"/>
        </w:rPr>
      </w:pPr>
    </w:p>
    <w:p w14:paraId="7EFFB936" w14:textId="77777777" w:rsidR="00EF6DCE" w:rsidRDefault="00EF6DCE" w:rsidP="00EF6DCE">
      <w:pPr>
        <w:ind w:left="80"/>
        <w:rPr>
          <w:rFonts w:ascii="Trebuchet MS" w:eastAsia="Trebuchet MS" w:hAnsi="Trebuchet MS" w:cs="Trebuchet MS"/>
          <w:sz w:val="20"/>
          <w:szCs w:val="20"/>
          <w:lang w:val="es-US"/>
        </w:rPr>
      </w:pPr>
      <w:r>
        <w:rPr>
          <w:noProof/>
        </w:rPr>
        <w:drawing>
          <wp:inline distT="0" distB="0" distL="0" distR="0" wp14:anchorId="0BD09104" wp14:editId="5B580E62">
            <wp:extent cx="3409950" cy="2162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9950" cy="2162175"/>
                    </a:xfrm>
                    <a:prstGeom prst="rect">
                      <a:avLst/>
                    </a:prstGeom>
                  </pic:spPr>
                </pic:pic>
              </a:graphicData>
            </a:graphic>
          </wp:inline>
        </w:drawing>
      </w:r>
    </w:p>
    <w:p w14:paraId="337143C1" w14:textId="77777777" w:rsidR="00EF6DCE" w:rsidRDefault="00EF6DCE" w:rsidP="00EF6DCE">
      <w:pPr>
        <w:ind w:left="80"/>
        <w:rPr>
          <w:rFonts w:ascii="Trebuchet MS" w:eastAsia="Trebuchet MS" w:hAnsi="Trebuchet MS" w:cs="Trebuchet MS"/>
          <w:sz w:val="20"/>
          <w:szCs w:val="20"/>
          <w:lang w:val="es-US"/>
        </w:rPr>
      </w:pPr>
    </w:p>
    <w:p w14:paraId="1B4115C3" w14:textId="77777777" w:rsidR="00EF6DCE" w:rsidRDefault="00EF6DCE" w:rsidP="00EF6DCE">
      <w:pPr>
        <w:ind w:left="80"/>
        <w:rPr>
          <w:rFonts w:ascii="Trebuchet MS" w:eastAsia="Trebuchet MS" w:hAnsi="Trebuchet MS" w:cs="Trebuchet MS"/>
          <w:sz w:val="20"/>
          <w:szCs w:val="20"/>
          <w:lang w:val="es-US"/>
        </w:rPr>
      </w:pPr>
    </w:p>
    <w:p w14:paraId="2AEC9ABB" w14:textId="77777777" w:rsidR="00EF6DCE" w:rsidRDefault="00EF6DCE" w:rsidP="00EF6DCE">
      <w:pPr>
        <w:ind w:left="80"/>
        <w:rPr>
          <w:rFonts w:ascii="Trebuchet MS" w:eastAsia="Trebuchet MS" w:hAnsi="Trebuchet MS" w:cs="Trebuchet MS"/>
          <w:sz w:val="20"/>
          <w:szCs w:val="20"/>
          <w:lang w:val="es-US"/>
        </w:rPr>
      </w:pPr>
    </w:p>
    <w:p w14:paraId="51F8B6F3" w14:textId="77777777" w:rsidR="00EF6DCE" w:rsidRDefault="00EF6DCE" w:rsidP="00EF6DCE">
      <w:pPr>
        <w:rPr>
          <w:rFonts w:ascii="Trebuchet MS" w:eastAsia="Trebuchet MS" w:hAnsi="Trebuchet MS" w:cs="Trebuchet MS"/>
          <w:sz w:val="20"/>
          <w:szCs w:val="20"/>
          <w:lang w:val="es-US"/>
        </w:rPr>
      </w:pPr>
      <w:r>
        <w:rPr>
          <w:rFonts w:ascii="Trebuchet MS" w:eastAsia="Trebuchet MS" w:hAnsi="Trebuchet MS" w:cs="Trebuchet MS"/>
          <w:sz w:val="20"/>
          <w:szCs w:val="20"/>
          <w:lang w:val="es-US"/>
        </w:rPr>
        <w:t xml:space="preserve">Una vez hecho esto, activamos samba, creamos un archivo prueba en el directorio  y  revisamos en Windows de la misma forma que se realizó en Slackware y encontramos la carpeta respectiva junto al archivo creado previamente. </w:t>
      </w:r>
    </w:p>
    <w:p w14:paraId="4D8F58E6" w14:textId="77777777" w:rsidR="00EF6DCE" w:rsidRDefault="00EF6DCE" w:rsidP="00EF6DCE">
      <w:pPr>
        <w:rPr>
          <w:rFonts w:ascii="Trebuchet MS" w:eastAsia="Trebuchet MS" w:hAnsi="Trebuchet MS" w:cs="Trebuchet MS"/>
          <w:sz w:val="20"/>
          <w:szCs w:val="20"/>
          <w:lang w:val="es-US"/>
        </w:rPr>
      </w:pPr>
    </w:p>
    <w:p w14:paraId="0F525A7B" w14:textId="77777777" w:rsidR="00EF6DCE" w:rsidRDefault="00EF6DCE" w:rsidP="00EF6DCE">
      <w:pPr>
        <w:rPr>
          <w:rFonts w:ascii="Trebuchet MS" w:eastAsia="Trebuchet MS" w:hAnsi="Trebuchet MS" w:cs="Trebuchet MS"/>
          <w:sz w:val="20"/>
          <w:szCs w:val="20"/>
          <w:lang w:val="es-US"/>
        </w:rPr>
      </w:pPr>
    </w:p>
    <w:p w14:paraId="6565DBE0" w14:textId="77777777" w:rsidR="00EF6DCE" w:rsidRDefault="00EF6DCE" w:rsidP="00EF6DCE">
      <w:pPr>
        <w:rPr>
          <w:rFonts w:ascii="Trebuchet MS" w:eastAsia="Trebuchet MS" w:hAnsi="Trebuchet MS" w:cs="Trebuchet MS"/>
          <w:sz w:val="20"/>
          <w:szCs w:val="20"/>
          <w:lang w:val="es-US"/>
        </w:rPr>
      </w:pPr>
    </w:p>
    <w:p w14:paraId="0FB10D40" w14:textId="77777777" w:rsidR="00EF6DCE" w:rsidRDefault="00EF6DCE" w:rsidP="00EF6DCE">
      <w:pPr>
        <w:ind w:left="80"/>
        <w:rPr>
          <w:rFonts w:ascii="Trebuchet MS" w:eastAsia="Trebuchet MS" w:hAnsi="Trebuchet MS" w:cs="Trebuchet MS"/>
          <w:sz w:val="20"/>
          <w:szCs w:val="20"/>
          <w:lang w:val="es-US"/>
        </w:rPr>
      </w:pPr>
    </w:p>
    <w:p w14:paraId="165600CE" w14:textId="77777777" w:rsidR="00EF6DCE" w:rsidRDefault="00EF6DCE" w:rsidP="00EF6DCE">
      <w:pPr>
        <w:ind w:left="80"/>
        <w:rPr>
          <w:rFonts w:ascii="Trebuchet MS" w:eastAsia="Trebuchet MS" w:hAnsi="Trebuchet MS" w:cs="Trebuchet MS"/>
          <w:sz w:val="20"/>
          <w:szCs w:val="20"/>
          <w:lang w:val="es-US"/>
        </w:rPr>
      </w:pPr>
    </w:p>
    <w:p w14:paraId="7C69AD48" w14:textId="77777777" w:rsidR="00EF6DCE" w:rsidRDefault="00EF6DCE" w:rsidP="00EF6DCE">
      <w:pPr>
        <w:ind w:left="80"/>
        <w:rPr>
          <w:rFonts w:ascii="Trebuchet MS" w:eastAsia="Trebuchet MS" w:hAnsi="Trebuchet MS" w:cs="Trebuchet MS"/>
          <w:color w:val="00B050"/>
          <w:sz w:val="36"/>
          <w:szCs w:val="36"/>
          <w:lang w:val="es-US"/>
        </w:rPr>
      </w:pPr>
      <w:r w:rsidRPr="00615DAC">
        <w:rPr>
          <w:rFonts w:ascii="Trebuchet MS" w:eastAsia="Trebuchet MS" w:hAnsi="Trebuchet MS" w:cs="Trebuchet MS"/>
          <w:color w:val="00B050"/>
          <w:sz w:val="36"/>
          <w:szCs w:val="36"/>
          <w:lang w:val="es-US"/>
        </w:rPr>
        <w:t>Conclusiones</w:t>
      </w:r>
    </w:p>
    <w:p w14:paraId="7D29AA2C" w14:textId="77777777" w:rsidR="00EF6DCE" w:rsidRPr="00EF6DCE" w:rsidRDefault="00EF6DCE" w:rsidP="00EF6DCE">
      <w:pPr>
        <w:pStyle w:val="Prrafodelista"/>
        <w:numPr>
          <w:ilvl w:val="0"/>
          <w:numId w:val="9"/>
        </w:numPr>
        <w:rPr>
          <w:lang w:val="es-US"/>
        </w:rPr>
      </w:pPr>
      <w:r w:rsidRPr="00EF6DCE">
        <w:rPr>
          <w:lang w:val="es-US"/>
        </w:rPr>
        <w:t xml:space="preserve">Determinamos que con Wireshark, podemos detallar cada uno de los </w:t>
      </w:r>
      <w:proofErr w:type="spellStart"/>
      <w:r w:rsidRPr="00EF6DCE">
        <w:rPr>
          <w:lang w:val="es-US"/>
        </w:rPr>
        <w:t>flags</w:t>
      </w:r>
      <w:proofErr w:type="spellEnd"/>
      <w:r w:rsidRPr="00EF6DCE">
        <w:rPr>
          <w:lang w:val="es-US"/>
        </w:rPr>
        <w:t xml:space="preserve"> que se generan dentro del intercambio de información</w:t>
      </w:r>
    </w:p>
    <w:p w14:paraId="4272667A" w14:textId="77777777" w:rsidR="00EF6DCE" w:rsidRPr="00EF6DCE" w:rsidRDefault="00EF6DCE" w:rsidP="00EF6DCE">
      <w:pPr>
        <w:pStyle w:val="Prrafodelista"/>
        <w:numPr>
          <w:ilvl w:val="0"/>
          <w:numId w:val="9"/>
        </w:numPr>
        <w:rPr>
          <w:lang w:val="es-US"/>
        </w:rPr>
      </w:pPr>
      <w:r w:rsidRPr="00EF6DCE">
        <w:rPr>
          <w:lang w:val="es-US"/>
        </w:rPr>
        <w:t>Con un servicio de monitoreo de red, se pueden compartir archivos entre distintas maquinas.</w:t>
      </w:r>
    </w:p>
    <w:p w14:paraId="39D21FFA" w14:textId="77777777" w:rsidR="00EF6DCE" w:rsidRPr="00EF6DCE" w:rsidRDefault="00EF6DCE" w:rsidP="00EF6DCE">
      <w:pPr>
        <w:pStyle w:val="Prrafodelista"/>
        <w:numPr>
          <w:ilvl w:val="0"/>
          <w:numId w:val="9"/>
        </w:numPr>
        <w:rPr>
          <w:lang w:val="es-US"/>
        </w:rPr>
      </w:pPr>
      <w:r w:rsidRPr="00EF6DCE">
        <w:rPr>
          <w:lang w:val="es-US"/>
        </w:rPr>
        <w:t xml:space="preserve">Por medio de un servidor samba se pudo conocer </w:t>
      </w:r>
      <w:proofErr w:type="spellStart"/>
      <w:r w:rsidRPr="00EF6DCE">
        <w:rPr>
          <w:lang w:val="es-US"/>
        </w:rPr>
        <w:t>como</w:t>
      </w:r>
      <w:proofErr w:type="spellEnd"/>
      <w:r w:rsidRPr="00EF6DCE">
        <w:rPr>
          <w:lang w:val="es-US"/>
        </w:rPr>
        <w:t xml:space="preserve"> se comparte, envía y reciben datos dentro de los equipos de la misma red</w:t>
      </w:r>
    </w:p>
    <w:p w14:paraId="4D218280" w14:textId="77777777" w:rsidR="00EF6DCE" w:rsidRDefault="00EF6DCE" w:rsidP="00EF6DCE">
      <w:pPr>
        <w:ind w:left="80"/>
        <w:rPr>
          <w:rFonts w:ascii="Trebuchet MS" w:eastAsia="Trebuchet MS" w:hAnsi="Trebuchet MS" w:cs="Trebuchet MS"/>
          <w:sz w:val="20"/>
          <w:szCs w:val="20"/>
          <w:lang w:val="es-US"/>
        </w:rPr>
      </w:pPr>
    </w:p>
    <w:p w14:paraId="199849AF" w14:textId="77777777" w:rsidR="00EF6DCE" w:rsidRDefault="00EF6DCE" w:rsidP="00EF6DCE">
      <w:pPr>
        <w:ind w:left="80"/>
        <w:rPr>
          <w:rFonts w:ascii="Trebuchet MS" w:eastAsia="Trebuchet MS" w:hAnsi="Trebuchet MS" w:cs="Trebuchet MS"/>
          <w:sz w:val="20"/>
          <w:szCs w:val="20"/>
          <w:lang w:val="es-US"/>
        </w:rPr>
      </w:pPr>
    </w:p>
    <w:p w14:paraId="024F889C" w14:textId="77777777" w:rsidR="00EF6DCE" w:rsidRDefault="00EF6DCE" w:rsidP="00EF6DCE">
      <w:pPr>
        <w:ind w:left="80"/>
        <w:rPr>
          <w:rFonts w:ascii="Trebuchet MS" w:eastAsia="Trebuchet MS" w:hAnsi="Trebuchet MS" w:cs="Trebuchet MS"/>
          <w:sz w:val="20"/>
          <w:szCs w:val="20"/>
          <w:lang w:val="es-US"/>
        </w:rPr>
      </w:pPr>
    </w:p>
    <w:p w14:paraId="40386778" w14:textId="77777777" w:rsidR="00EF6DCE" w:rsidRPr="001324BA" w:rsidRDefault="00EF6DCE" w:rsidP="00EF6DCE">
      <w:pPr>
        <w:pStyle w:val="Ttulo1"/>
        <w:rPr>
          <w:color w:val="92D050"/>
        </w:rPr>
      </w:pPr>
      <w:bookmarkStart w:id="8" w:name="_Toc70962937"/>
      <w:r w:rsidRPr="001324BA">
        <w:rPr>
          <w:color w:val="92D050"/>
        </w:rPr>
        <w:t>Bibliografía</w:t>
      </w:r>
      <w:bookmarkEnd w:id="8"/>
    </w:p>
    <w:p w14:paraId="4EE6332C" w14:textId="77777777" w:rsidR="00EF6DCE" w:rsidRDefault="00776F0A" w:rsidP="00EF6DCE">
      <w:pPr>
        <w:ind w:left="80"/>
        <w:rPr>
          <w:sz w:val="20"/>
          <w:szCs w:val="20"/>
          <w:lang w:val="es-US"/>
        </w:rPr>
      </w:pPr>
      <w:hyperlink r:id="rId30" w:history="1">
        <w:r w:rsidR="00EF6DCE" w:rsidRPr="00AC0076">
          <w:rPr>
            <w:rStyle w:val="Hipervnculo"/>
            <w:sz w:val="20"/>
            <w:szCs w:val="20"/>
            <w:lang w:val="es-US"/>
          </w:rPr>
          <w:t>https://www.ionos.es/digitalguide/servidores/know-how/que-es-el-servidor-dns-y-como-funciona/</w:t>
        </w:r>
      </w:hyperlink>
    </w:p>
    <w:p w14:paraId="704601E3" w14:textId="77777777" w:rsidR="00EF6DCE" w:rsidRDefault="00776F0A" w:rsidP="00EF6DCE">
      <w:pPr>
        <w:ind w:left="80"/>
        <w:rPr>
          <w:sz w:val="20"/>
          <w:szCs w:val="20"/>
          <w:lang w:val="es-US"/>
        </w:rPr>
      </w:pPr>
      <w:hyperlink r:id="rId31" w:history="1">
        <w:r w:rsidR="00EF6DCE" w:rsidRPr="00AC0076">
          <w:rPr>
            <w:rStyle w:val="Hipervnculo"/>
            <w:sz w:val="20"/>
            <w:szCs w:val="20"/>
            <w:lang w:val="es-US"/>
          </w:rPr>
          <w:t>https://www.ionos.es/digitalguide/servidores/know-how/udp-user-datagram-protocol/</w:t>
        </w:r>
      </w:hyperlink>
    </w:p>
    <w:p w14:paraId="48C358AD" w14:textId="77777777" w:rsidR="00EF6DCE" w:rsidRDefault="00776F0A" w:rsidP="00EF6DCE">
      <w:pPr>
        <w:ind w:left="80"/>
        <w:rPr>
          <w:sz w:val="20"/>
          <w:szCs w:val="20"/>
          <w:lang w:val="es-US"/>
        </w:rPr>
      </w:pPr>
      <w:hyperlink r:id="rId32" w:history="1">
        <w:r w:rsidR="00EF6DCE" w:rsidRPr="00AC0076">
          <w:rPr>
            <w:rStyle w:val="Hipervnculo"/>
            <w:sz w:val="20"/>
            <w:szCs w:val="20"/>
            <w:lang w:val="es-US"/>
          </w:rPr>
          <w:t>https://www.stackscale.com/es/blog/que-es-ipv6/</w:t>
        </w:r>
      </w:hyperlink>
    </w:p>
    <w:p w14:paraId="092DBE64" w14:textId="77777777" w:rsidR="00EF6DCE" w:rsidRDefault="00776F0A" w:rsidP="00EF6DCE">
      <w:pPr>
        <w:ind w:left="80"/>
        <w:rPr>
          <w:sz w:val="20"/>
          <w:szCs w:val="20"/>
          <w:lang w:val="es-US"/>
        </w:rPr>
      </w:pPr>
      <w:hyperlink r:id="rId33" w:anchor=":~:text=Protocolo%20no%20orientado%20a%20la%20conexi%C3%B3n&amp;text=El%20dispositivo%20en%20un%20extremo,un%20mensaje%20dirigido%20al%20receptor" w:history="1">
        <w:r w:rsidR="00EF6DCE"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00EF6DCE" w:rsidRPr="00F23A75">
        <w:rPr>
          <w:sz w:val="20"/>
          <w:szCs w:val="20"/>
          <w:lang w:val="es-US"/>
        </w:rPr>
        <w:t>.</w:t>
      </w:r>
    </w:p>
    <w:p w14:paraId="3AEDB821" w14:textId="77777777" w:rsidR="00EF6DCE" w:rsidRDefault="00776F0A" w:rsidP="00EF6DCE">
      <w:pPr>
        <w:ind w:left="80"/>
        <w:rPr>
          <w:sz w:val="20"/>
          <w:szCs w:val="20"/>
          <w:lang w:val="es-US"/>
        </w:rPr>
      </w:pPr>
      <w:hyperlink r:id="rId34" w:history="1">
        <w:r w:rsidR="00EF6DCE" w:rsidRPr="00AC0076">
          <w:rPr>
            <w:rStyle w:val="Hipervnculo"/>
            <w:sz w:val="20"/>
            <w:szCs w:val="20"/>
            <w:lang w:val="es-US"/>
          </w:rPr>
          <w:t>https://www.speedcheck.org/es/wiki/tcp/</w:t>
        </w:r>
      </w:hyperlink>
    </w:p>
    <w:p w14:paraId="4CBD8D80" w14:textId="77777777" w:rsidR="00EF6DCE" w:rsidRDefault="00776F0A" w:rsidP="00EF6DCE">
      <w:pPr>
        <w:ind w:left="80"/>
        <w:rPr>
          <w:sz w:val="20"/>
          <w:szCs w:val="20"/>
          <w:lang w:val="es-US"/>
        </w:rPr>
      </w:pPr>
      <w:hyperlink r:id="rId35" w:history="1">
        <w:r w:rsidR="00EF6DCE" w:rsidRPr="00AC0076">
          <w:rPr>
            <w:rStyle w:val="Hipervnculo"/>
            <w:sz w:val="20"/>
            <w:szCs w:val="20"/>
            <w:lang w:val="es-US"/>
          </w:rPr>
          <w:t>https://web.mit.edu/rhel-doc/4/RH-DOCS/rhel-rg-es-4/ch-samba.html</w:t>
        </w:r>
      </w:hyperlink>
    </w:p>
    <w:p w14:paraId="1EEA343B" w14:textId="77777777" w:rsidR="00EF6DCE" w:rsidRPr="003A28A3" w:rsidRDefault="00EF6DCE" w:rsidP="00EF6DCE">
      <w:pPr>
        <w:ind w:left="80"/>
        <w:rPr>
          <w:sz w:val="20"/>
          <w:szCs w:val="20"/>
          <w:lang w:val="es-US"/>
        </w:rPr>
      </w:pPr>
    </w:p>
    <w:p w14:paraId="79924B84" w14:textId="77777777"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4282968"/>
    <w:multiLevelType w:val="hybridMultilevel"/>
    <w:tmpl w:val="7AC8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4"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5"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6" w15:restartNumberingAfterBreak="0">
    <w:nsid w:val="5B8F5044"/>
    <w:multiLevelType w:val="hybridMultilevel"/>
    <w:tmpl w:val="41BC2C2C"/>
    <w:lvl w:ilvl="0" w:tplc="994C7154">
      <w:start w:val="1"/>
      <w:numFmt w:val="bullet"/>
      <w:lvlText w:val="-"/>
      <w:lvlJc w:val="left"/>
      <w:pPr>
        <w:ind w:left="720" w:hanging="360"/>
      </w:pPr>
      <w:rPr>
        <w:rFonts w:ascii="Times New Roman" w:eastAsia="Trebuchet MS"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8"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7"/>
  </w:num>
  <w:num w:numId="3">
    <w:abstractNumId w:val="0"/>
  </w:num>
  <w:num w:numId="4">
    <w:abstractNumId w:val="4"/>
  </w:num>
  <w:num w:numId="5">
    <w:abstractNumId w:val="3"/>
  </w:num>
  <w:num w:numId="6">
    <w:abstractNumId w:val="5"/>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268C"/>
    <w:rsid w:val="00113A28"/>
    <w:rsid w:val="001324BA"/>
    <w:rsid w:val="00195FB4"/>
    <w:rsid w:val="002826FA"/>
    <w:rsid w:val="003A28A3"/>
    <w:rsid w:val="003E2FB5"/>
    <w:rsid w:val="00591A9C"/>
    <w:rsid w:val="00625D25"/>
    <w:rsid w:val="0071403E"/>
    <w:rsid w:val="00776F0A"/>
    <w:rsid w:val="007D37A1"/>
    <w:rsid w:val="00A0354E"/>
    <w:rsid w:val="00AA685A"/>
    <w:rsid w:val="00B17C5A"/>
    <w:rsid w:val="00B41DD6"/>
    <w:rsid w:val="00BD4E4D"/>
    <w:rsid w:val="00DB6420"/>
    <w:rsid w:val="00EB0AAE"/>
    <w:rsid w:val="00EF268C"/>
    <w:rsid w:val="00EF6DCE"/>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F56"/>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hyperlink" Target="https://www.speedcheck.org/es/wiki/tcp/"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cidecame.uaeh.edu.mx/lcc/mapa/PROYECTO/libro27/47_definicin_de_protocolos_de_conexin_y_sin.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stackscale.com/es/blog/que-es-ipv6/"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hyperlink" Target="http://profesores.is.escuelaing.edu.co/~csantiago/" TargetMode="External"/><Relationship Id="rId19" Type="http://schemas.openxmlformats.org/officeDocument/2006/relationships/image" Target="media/image14.png"/><Relationship Id="rId31" Type="http://schemas.openxmlformats.org/officeDocument/2006/relationships/hyperlink" Target="https://www.ionos.es/digitalguide/servidores/know-how/udp-user-datagram-protoco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ionos.es/digitalguide/servidores/know-how/que-es-el-servidor-dns-y-como-funciona/" TargetMode="External"/><Relationship Id="rId35" Type="http://schemas.openxmlformats.org/officeDocument/2006/relationships/hyperlink" Target="https://web.mit.edu/rhel-doc/4/RH-DOCS/rhel-rg-es-4/ch-samb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1505</Words>
  <Characters>8283</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Johann Cepeda</cp:lastModifiedBy>
  <cp:revision>9</cp:revision>
  <dcterms:created xsi:type="dcterms:W3CDTF">2021-04-30T00:13:00Z</dcterms:created>
  <dcterms:modified xsi:type="dcterms:W3CDTF">2021-05-07T22:37:00Z</dcterms:modified>
</cp:coreProperties>
</file>