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5CB7D" w14:textId="0519976B" w:rsidR="004734FD" w:rsidRDefault="00335408" w:rsidP="008B187F">
      <w:pPr>
        <w:pStyle w:val="NormalWeb"/>
        <w:tabs>
          <w:tab w:val="left" w:pos="1944"/>
        </w:tabs>
        <w:spacing w:line="360" w:lineRule="auto"/>
        <w:jc w:val="center"/>
        <w:rPr>
          <w:rStyle w:val="Textoennegrita"/>
          <w:rFonts w:eastAsiaTheme="majorEastAsia"/>
        </w:rPr>
      </w:pPr>
      <w:r>
        <w:rPr>
          <w:noProof/>
          <w14:ligatures w14:val="standardContextual"/>
        </w:rPr>
        <w:drawing>
          <wp:anchor distT="0" distB="0" distL="114300" distR="114300" simplePos="0" relativeHeight="251660288" behindDoc="1" locked="0" layoutInCell="1" allowOverlap="1" wp14:anchorId="41D287B0" wp14:editId="1B16500C">
            <wp:simplePos x="0" y="0"/>
            <wp:positionH relativeFrom="page">
              <wp:align>right</wp:align>
            </wp:positionH>
            <wp:positionV relativeFrom="paragraph">
              <wp:posOffset>-914400</wp:posOffset>
            </wp:positionV>
            <wp:extent cx="7762875" cy="10039350"/>
            <wp:effectExtent l="0" t="0" r="952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alphaModFix amt="85000"/>
                      <a:extLst>
                        <a:ext uri="{28A0092B-C50C-407E-A947-70E740481C1C}">
                          <a14:useLocalDpi xmlns:a14="http://schemas.microsoft.com/office/drawing/2010/main" val="0"/>
                        </a:ext>
                      </a:extLst>
                    </a:blip>
                    <a:stretch>
                      <a:fillRect/>
                    </a:stretch>
                  </pic:blipFill>
                  <pic:spPr>
                    <a:xfrm>
                      <a:off x="0" y="0"/>
                      <a:ext cx="7762875" cy="10039350"/>
                    </a:xfrm>
                    <a:prstGeom prst="rect">
                      <a:avLst/>
                    </a:prstGeom>
                  </pic:spPr>
                </pic:pic>
              </a:graphicData>
            </a:graphic>
            <wp14:sizeRelH relativeFrom="margin">
              <wp14:pctWidth>0</wp14:pctWidth>
            </wp14:sizeRelH>
            <wp14:sizeRelV relativeFrom="margin">
              <wp14:pctHeight>0</wp14:pctHeight>
            </wp14:sizeRelV>
          </wp:anchor>
        </w:drawing>
      </w:r>
      <w:r w:rsidR="003701DC">
        <w:rPr>
          <w:noProof/>
        </w:rPr>
        <w:drawing>
          <wp:anchor distT="0" distB="0" distL="114300" distR="114300" simplePos="0" relativeHeight="251659264" behindDoc="0" locked="0" layoutInCell="1" allowOverlap="1" wp14:anchorId="3EB30537" wp14:editId="305D5C49">
            <wp:simplePos x="0" y="0"/>
            <wp:positionH relativeFrom="margin">
              <wp:align>center</wp:align>
            </wp:positionH>
            <wp:positionV relativeFrom="paragraph">
              <wp:posOffset>-504825</wp:posOffset>
            </wp:positionV>
            <wp:extent cx="2933700" cy="29337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3700" cy="29337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B279B56" w14:textId="3AEEDE95" w:rsidR="00402DB3" w:rsidRDefault="00402DB3" w:rsidP="008B187F">
      <w:pPr>
        <w:pStyle w:val="NormalWeb"/>
        <w:spacing w:line="360" w:lineRule="auto"/>
        <w:jc w:val="center"/>
        <w:rPr>
          <w:rStyle w:val="Textoennegrita"/>
          <w:rFonts w:eastAsiaTheme="majorEastAsia"/>
        </w:rPr>
      </w:pPr>
    </w:p>
    <w:p w14:paraId="45CF5FD8" w14:textId="77777777" w:rsidR="003701DC" w:rsidRDefault="003701DC" w:rsidP="008B187F">
      <w:pPr>
        <w:pStyle w:val="NormalWeb"/>
        <w:spacing w:line="360" w:lineRule="auto"/>
        <w:jc w:val="center"/>
        <w:rPr>
          <w:rFonts w:eastAsiaTheme="majorEastAsia"/>
          <w:b/>
          <w:bCs/>
        </w:rPr>
      </w:pPr>
    </w:p>
    <w:p w14:paraId="55CAF147" w14:textId="77777777" w:rsidR="00992E6A" w:rsidRDefault="00992E6A" w:rsidP="008B187F">
      <w:pPr>
        <w:pStyle w:val="NormalWeb"/>
        <w:spacing w:line="360" w:lineRule="auto"/>
        <w:jc w:val="center"/>
        <w:rPr>
          <w:rFonts w:eastAsiaTheme="majorEastAsia"/>
          <w:b/>
          <w:bCs/>
        </w:rPr>
      </w:pPr>
    </w:p>
    <w:p w14:paraId="6EC7974A" w14:textId="77777777" w:rsidR="00992E6A" w:rsidRDefault="00992E6A" w:rsidP="008B187F">
      <w:pPr>
        <w:pStyle w:val="NormalWeb"/>
        <w:spacing w:line="360" w:lineRule="auto"/>
        <w:jc w:val="center"/>
        <w:rPr>
          <w:rFonts w:eastAsiaTheme="majorEastAsia"/>
          <w:b/>
          <w:bCs/>
        </w:rPr>
      </w:pPr>
    </w:p>
    <w:p w14:paraId="4050DB3B" w14:textId="65970C81" w:rsidR="003701DC" w:rsidRPr="00335408" w:rsidRDefault="00A47E93" w:rsidP="008B187F">
      <w:pPr>
        <w:pStyle w:val="NormalWeb"/>
        <w:spacing w:line="360" w:lineRule="auto"/>
        <w:jc w:val="center"/>
        <w:rPr>
          <w:rFonts w:eastAsiaTheme="majorEastAsia"/>
          <w:i/>
          <w:iCs/>
          <w:color w:val="D9E2F3" w:themeColor="accent1" w:themeTint="33"/>
        </w:rPr>
      </w:pPr>
      <w:r w:rsidRPr="00335408">
        <w:rPr>
          <w:rFonts w:eastAsiaTheme="majorEastAsia"/>
          <w:b/>
          <w:bCs/>
          <w:color w:val="D9E2F3" w:themeColor="accent1" w:themeTint="33"/>
        </w:rPr>
        <w:t xml:space="preserve">ACA </w:t>
      </w:r>
      <w:r w:rsidR="00992E6A" w:rsidRPr="00335408">
        <w:rPr>
          <w:rFonts w:eastAsiaTheme="majorEastAsia"/>
          <w:b/>
          <w:bCs/>
          <w:color w:val="D9E2F3" w:themeColor="accent1" w:themeTint="33"/>
        </w:rPr>
        <w:t>Final</w:t>
      </w:r>
    </w:p>
    <w:p w14:paraId="71E6516A" w14:textId="60D75DA3" w:rsidR="00335408" w:rsidRPr="00335408" w:rsidRDefault="00335408" w:rsidP="00335408">
      <w:pPr>
        <w:pStyle w:val="NormalWeb"/>
        <w:spacing w:line="360" w:lineRule="auto"/>
        <w:jc w:val="center"/>
        <w:rPr>
          <w:rFonts w:eastAsiaTheme="majorEastAsia"/>
          <w:i/>
          <w:iCs/>
          <w:color w:val="D9E2F3" w:themeColor="accent1" w:themeTint="33"/>
        </w:rPr>
      </w:pPr>
      <w:r w:rsidRPr="00335408">
        <w:rPr>
          <w:rFonts w:eastAsiaTheme="majorEastAsia"/>
          <w:i/>
          <w:iCs/>
          <w:color w:val="D9E2F3" w:themeColor="accent1" w:themeTint="33"/>
        </w:rPr>
        <w:t>Innovación tecnológica de redes</w:t>
      </w:r>
    </w:p>
    <w:p w14:paraId="19357359" w14:textId="3A2B7D3B" w:rsidR="000E67DA" w:rsidRPr="00335408" w:rsidRDefault="000E67DA" w:rsidP="008B187F">
      <w:pPr>
        <w:pStyle w:val="NormalWeb"/>
        <w:spacing w:line="360" w:lineRule="auto"/>
        <w:jc w:val="center"/>
        <w:rPr>
          <w:rStyle w:val="nfasis"/>
          <w:rFonts w:eastAsiaTheme="majorEastAsia"/>
          <w:color w:val="D9E2F3" w:themeColor="accent1" w:themeTint="33"/>
        </w:rPr>
      </w:pPr>
    </w:p>
    <w:p w14:paraId="7291504C" w14:textId="794FAF57" w:rsidR="007541E6" w:rsidRPr="00335408" w:rsidRDefault="007541E6" w:rsidP="008B187F">
      <w:pPr>
        <w:pStyle w:val="NormalWeb"/>
        <w:spacing w:line="360" w:lineRule="auto"/>
        <w:jc w:val="center"/>
        <w:rPr>
          <w:color w:val="D9E2F3" w:themeColor="accent1" w:themeTint="33"/>
        </w:rPr>
      </w:pPr>
      <w:r w:rsidRPr="00335408">
        <w:rPr>
          <w:color w:val="D9E2F3" w:themeColor="accent1" w:themeTint="33"/>
        </w:rPr>
        <w:t>Integrantes</w:t>
      </w:r>
      <w:r w:rsidR="00992E6A" w:rsidRPr="00335408">
        <w:rPr>
          <w:color w:val="D9E2F3" w:themeColor="accent1" w:themeTint="33"/>
        </w:rPr>
        <w:t>:</w:t>
      </w:r>
    </w:p>
    <w:p w14:paraId="50DFA66F" w14:textId="0106A128" w:rsidR="19D7EE95" w:rsidRPr="00335408" w:rsidRDefault="00A47E93" w:rsidP="00992E6A">
      <w:pPr>
        <w:pStyle w:val="NormalWeb"/>
        <w:spacing w:line="360" w:lineRule="auto"/>
        <w:jc w:val="center"/>
        <w:rPr>
          <w:rStyle w:val="Textoennegrita"/>
          <w:rFonts w:eastAsiaTheme="majorEastAsia"/>
          <w:color w:val="D9E2F3" w:themeColor="accent1" w:themeTint="33"/>
        </w:rPr>
      </w:pPr>
      <w:r w:rsidRPr="00335408">
        <w:rPr>
          <w:rStyle w:val="Textoennegrita"/>
          <w:rFonts w:eastAsiaTheme="majorEastAsia"/>
          <w:color w:val="D9E2F3" w:themeColor="accent1" w:themeTint="33"/>
        </w:rPr>
        <w:t>Johann Esneider Casallas Becerra</w:t>
      </w:r>
    </w:p>
    <w:p w14:paraId="7E3C1DFA" w14:textId="0B325BEF" w:rsidR="00A47E93" w:rsidRPr="00335408" w:rsidRDefault="00A47E93" w:rsidP="008B187F">
      <w:pPr>
        <w:pStyle w:val="NormalWeb"/>
        <w:spacing w:line="360" w:lineRule="auto"/>
        <w:jc w:val="center"/>
        <w:rPr>
          <w:color w:val="D9E2F3" w:themeColor="accent1" w:themeTint="33"/>
        </w:rPr>
      </w:pPr>
      <w:r w:rsidRPr="00335408">
        <w:rPr>
          <w:color w:val="D9E2F3" w:themeColor="accent1" w:themeTint="33"/>
        </w:rPr>
        <w:t>CUN: Corporación Unificada Nacional de Educación Superior</w:t>
      </w:r>
    </w:p>
    <w:p w14:paraId="25FDA4D6" w14:textId="0EA96463" w:rsidR="00992E6A" w:rsidRPr="00335408" w:rsidRDefault="00992E6A" w:rsidP="008B187F">
      <w:pPr>
        <w:pStyle w:val="NormalWeb"/>
        <w:spacing w:line="360" w:lineRule="auto"/>
        <w:jc w:val="center"/>
        <w:rPr>
          <w:color w:val="D9E2F3" w:themeColor="accent1" w:themeTint="33"/>
        </w:rPr>
      </w:pPr>
    </w:p>
    <w:p w14:paraId="0979DFD2" w14:textId="77777777" w:rsidR="00992E6A" w:rsidRPr="00335408" w:rsidRDefault="00992E6A" w:rsidP="008B187F">
      <w:pPr>
        <w:pStyle w:val="NormalWeb"/>
        <w:spacing w:line="360" w:lineRule="auto"/>
        <w:jc w:val="center"/>
        <w:rPr>
          <w:color w:val="D9E2F3" w:themeColor="accent1" w:themeTint="33"/>
        </w:rPr>
      </w:pPr>
    </w:p>
    <w:p w14:paraId="01C267E9" w14:textId="1A190766" w:rsidR="00992E6A" w:rsidRPr="00335408" w:rsidRDefault="00992E6A" w:rsidP="008B187F">
      <w:pPr>
        <w:pStyle w:val="NormalWeb"/>
        <w:spacing w:line="360" w:lineRule="auto"/>
        <w:jc w:val="center"/>
        <w:rPr>
          <w:color w:val="D9E2F3" w:themeColor="accent1" w:themeTint="33"/>
        </w:rPr>
      </w:pPr>
    </w:p>
    <w:p w14:paraId="700502EE" w14:textId="77777777" w:rsidR="00335408" w:rsidRPr="00335408" w:rsidRDefault="00335408" w:rsidP="00335408">
      <w:pPr>
        <w:pStyle w:val="NormalWeb"/>
        <w:spacing w:line="360" w:lineRule="auto"/>
        <w:jc w:val="center"/>
        <w:rPr>
          <w:b/>
          <w:bCs/>
          <w:color w:val="D9E2F3" w:themeColor="accent1" w:themeTint="33"/>
        </w:rPr>
      </w:pPr>
      <w:r w:rsidRPr="00335408">
        <w:rPr>
          <w:b/>
          <w:bCs/>
          <w:color w:val="D9E2F3" w:themeColor="accent1" w:themeTint="33"/>
        </w:rPr>
        <w:t>54406/PRIMER BLOQUE/25P04</w:t>
      </w:r>
    </w:p>
    <w:p w14:paraId="0EA3A7B6" w14:textId="6771F0C3" w:rsidR="003701DC" w:rsidRPr="00335408" w:rsidRDefault="003701DC" w:rsidP="00992E6A">
      <w:pPr>
        <w:pStyle w:val="NormalWeb"/>
        <w:spacing w:line="360" w:lineRule="auto"/>
        <w:jc w:val="center"/>
        <w:rPr>
          <w:color w:val="D9E2F3" w:themeColor="accent1" w:themeTint="33"/>
        </w:rPr>
      </w:pPr>
      <w:r w:rsidRPr="00335408">
        <w:rPr>
          <w:color w:val="D9E2F3" w:themeColor="accent1" w:themeTint="33"/>
        </w:rPr>
        <w:br/>
      </w:r>
      <w:r w:rsidR="004734FD" w:rsidRPr="00335408">
        <w:rPr>
          <w:color w:val="D9E2F3" w:themeColor="accent1" w:themeTint="33"/>
        </w:rPr>
        <w:t xml:space="preserve">Tutor: </w:t>
      </w:r>
      <w:r w:rsidR="00335408" w:rsidRPr="00335408">
        <w:rPr>
          <w:b/>
          <w:bCs/>
          <w:color w:val="D9E2F3" w:themeColor="accent1" w:themeTint="33"/>
        </w:rPr>
        <w:t xml:space="preserve">Daniel </w:t>
      </w:r>
      <w:proofErr w:type="spellStart"/>
      <w:r w:rsidR="00335408" w:rsidRPr="00335408">
        <w:rPr>
          <w:b/>
          <w:bCs/>
          <w:color w:val="D9E2F3" w:themeColor="accent1" w:themeTint="33"/>
        </w:rPr>
        <w:t>Garcia</w:t>
      </w:r>
      <w:proofErr w:type="spellEnd"/>
    </w:p>
    <w:p w14:paraId="005F38D2" w14:textId="77777777" w:rsidR="00992E6A" w:rsidRDefault="00992E6A" w:rsidP="00992E6A">
      <w:pPr>
        <w:pStyle w:val="NormalWeb"/>
        <w:spacing w:line="360" w:lineRule="auto"/>
      </w:pPr>
    </w:p>
    <w:p w14:paraId="5F72FA0C" w14:textId="52730170" w:rsidR="19D7EE95" w:rsidRPr="00335408" w:rsidRDefault="00992E6A" w:rsidP="008B187F">
      <w:pPr>
        <w:pStyle w:val="NormalWeb"/>
        <w:spacing w:line="360" w:lineRule="auto"/>
        <w:jc w:val="center"/>
        <w:rPr>
          <w:color w:val="D9E2F3" w:themeColor="accent1" w:themeTint="33"/>
        </w:rPr>
      </w:pPr>
      <w:r w:rsidRPr="00335408">
        <w:rPr>
          <w:color w:val="D9E2F3" w:themeColor="accent1" w:themeTint="33"/>
        </w:rPr>
        <w:t>septiembre</w:t>
      </w:r>
      <w:r w:rsidR="004734FD" w:rsidRPr="00335408">
        <w:rPr>
          <w:color w:val="D9E2F3" w:themeColor="accent1" w:themeTint="33"/>
        </w:rPr>
        <w:t xml:space="preserve"> 2025</w:t>
      </w:r>
    </w:p>
    <w:p w14:paraId="4113C6A2" w14:textId="622C9C3A" w:rsidR="004734FD" w:rsidRPr="00402DB3" w:rsidRDefault="004734FD" w:rsidP="19D7EE95">
      <w:pPr>
        <w:pStyle w:val="TDC1"/>
        <w:spacing w:line="360" w:lineRule="auto"/>
        <w:jc w:val="both"/>
      </w:pPr>
      <w:r>
        <w:lastRenderedPageBreak/>
        <w:t>Tabla de Contenido</w:t>
      </w:r>
    </w:p>
    <w:p w14:paraId="08BBEC7D" w14:textId="6F6210EC" w:rsidR="00A8246E" w:rsidRDefault="004734FD">
      <w:pPr>
        <w:pStyle w:val="TDC1"/>
        <w:rPr>
          <w:rFonts w:asciiTheme="minorHAnsi" w:eastAsiaTheme="minorEastAsia" w:hAnsiTheme="minorHAnsi"/>
          <w:b w:val="0"/>
          <w:bCs w:val="0"/>
          <w:noProof/>
          <w:kern w:val="0"/>
          <w:sz w:val="22"/>
          <w:lang w:eastAsia="es-CO"/>
          <w14:ligatures w14:val="none"/>
        </w:rPr>
      </w:pPr>
      <w:r>
        <w:fldChar w:fldCharType="begin"/>
      </w:r>
      <w:r>
        <w:instrText xml:space="preserve"> TOC \o "1-5" \h \z \u </w:instrText>
      </w:r>
      <w:r>
        <w:fldChar w:fldCharType="separate"/>
      </w:r>
      <w:hyperlink w:anchor="_Toc208664833" w:history="1">
        <w:r w:rsidR="00A8246E" w:rsidRPr="001152A0">
          <w:rPr>
            <w:rStyle w:val="Hipervnculo"/>
            <w:rFonts w:hAnsi="Symbol" w:cs="Times New Roman"/>
            <w:noProof/>
          </w:rPr>
          <w:t>1.</w:t>
        </w:r>
        <w:r w:rsidR="00A8246E">
          <w:rPr>
            <w:rFonts w:asciiTheme="minorHAnsi" w:eastAsiaTheme="minorEastAsia" w:hAnsiTheme="minorHAnsi"/>
            <w:b w:val="0"/>
            <w:bCs w:val="0"/>
            <w:noProof/>
            <w:kern w:val="0"/>
            <w:sz w:val="22"/>
            <w:lang w:eastAsia="es-CO"/>
            <w14:ligatures w14:val="none"/>
          </w:rPr>
          <w:tab/>
        </w:r>
        <w:r w:rsidR="00A8246E" w:rsidRPr="001152A0">
          <w:rPr>
            <w:rStyle w:val="Hipervnculo"/>
            <w:rFonts w:cs="Times New Roman"/>
            <w:noProof/>
          </w:rPr>
          <w:t>Introducción</w:t>
        </w:r>
        <w:r w:rsidR="00A8246E">
          <w:rPr>
            <w:noProof/>
            <w:webHidden/>
          </w:rPr>
          <w:tab/>
        </w:r>
        <w:r w:rsidR="00A8246E">
          <w:rPr>
            <w:noProof/>
            <w:webHidden/>
          </w:rPr>
          <w:fldChar w:fldCharType="begin"/>
        </w:r>
        <w:r w:rsidR="00A8246E">
          <w:rPr>
            <w:noProof/>
            <w:webHidden/>
          </w:rPr>
          <w:instrText xml:space="preserve"> PAGEREF _Toc208664833 \h </w:instrText>
        </w:r>
        <w:r w:rsidR="00A8246E">
          <w:rPr>
            <w:noProof/>
            <w:webHidden/>
          </w:rPr>
        </w:r>
        <w:r w:rsidR="00A8246E">
          <w:rPr>
            <w:noProof/>
            <w:webHidden/>
          </w:rPr>
          <w:fldChar w:fldCharType="separate"/>
        </w:r>
        <w:r w:rsidR="00A8246E">
          <w:rPr>
            <w:noProof/>
            <w:webHidden/>
          </w:rPr>
          <w:t>3</w:t>
        </w:r>
        <w:r w:rsidR="00A8246E">
          <w:rPr>
            <w:noProof/>
            <w:webHidden/>
          </w:rPr>
          <w:fldChar w:fldCharType="end"/>
        </w:r>
      </w:hyperlink>
    </w:p>
    <w:p w14:paraId="2C6C2C76" w14:textId="3FDCA3AF" w:rsidR="00A8246E" w:rsidRDefault="00A8246E">
      <w:pPr>
        <w:pStyle w:val="TDC1"/>
        <w:rPr>
          <w:rFonts w:asciiTheme="minorHAnsi" w:eastAsiaTheme="minorEastAsia" w:hAnsiTheme="minorHAnsi"/>
          <w:b w:val="0"/>
          <w:bCs w:val="0"/>
          <w:noProof/>
          <w:kern w:val="0"/>
          <w:sz w:val="22"/>
          <w:lang w:eastAsia="es-CO"/>
          <w14:ligatures w14:val="none"/>
        </w:rPr>
      </w:pPr>
      <w:hyperlink w:anchor="_Toc208664834" w:history="1">
        <w:r w:rsidRPr="001152A0">
          <w:rPr>
            <w:rStyle w:val="Hipervnculo"/>
            <w:rFonts w:eastAsia="Times New Roman" w:hAnsi="Symbol" w:cs="Times New Roman"/>
            <w:noProof/>
          </w:rPr>
          <w:t>2.</w:t>
        </w:r>
        <w:r>
          <w:rPr>
            <w:rFonts w:asciiTheme="minorHAnsi" w:eastAsiaTheme="minorEastAsia" w:hAnsiTheme="minorHAnsi"/>
            <w:b w:val="0"/>
            <w:bCs w:val="0"/>
            <w:noProof/>
            <w:kern w:val="0"/>
            <w:sz w:val="22"/>
            <w:lang w:eastAsia="es-CO"/>
            <w14:ligatures w14:val="none"/>
          </w:rPr>
          <w:tab/>
        </w:r>
        <w:r w:rsidRPr="001152A0">
          <w:rPr>
            <w:rStyle w:val="Hipervnculo"/>
            <w:rFonts w:cs="Times New Roman"/>
            <w:noProof/>
          </w:rPr>
          <w:t>Objetivos</w:t>
        </w:r>
        <w:r>
          <w:rPr>
            <w:noProof/>
            <w:webHidden/>
          </w:rPr>
          <w:tab/>
        </w:r>
        <w:r>
          <w:rPr>
            <w:noProof/>
            <w:webHidden/>
          </w:rPr>
          <w:fldChar w:fldCharType="begin"/>
        </w:r>
        <w:r>
          <w:rPr>
            <w:noProof/>
            <w:webHidden/>
          </w:rPr>
          <w:instrText xml:space="preserve"> PAGEREF _Toc208664834 \h </w:instrText>
        </w:r>
        <w:r>
          <w:rPr>
            <w:noProof/>
            <w:webHidden/>
          </w:rPr>
        </w:r>
        <w:r>
          <w:rPr>
            <w:noProof/>
            <w:webHidden/>
          </w:rPr>
          <w:fldChar w:fldCharType="separate"/>
        </w:r>
        <w:r>
          <w:rPr>
            <w:noProof/>
            <w:webHidden/>
          </w:rPr>
          <w:t>3</w:t>
        </w:r>
        <w:r>
          <w:rPr>
            <w:noProof/>
            <w:webHidden/>
          </w:rPr>
          <w:fldChar w:fldCharType="end"/>
        </w:r>
      </w:hyperlink>
    </w:p>
    <w:p w14:paraId="4CF2756C" w14:textId="26C9915E" w:rsidR="00A8246E" w:rsidRDefault="00A8246E">
      <w:pPr>
        <w:pStyle w:val="TDC2"/>
        <w:tabs>
          <w:tab w:val="right" w:leader="dot" w:pos="9350"/>
        </w:tabs>
        <w:rPr>
          <w:rFonts w:asciiTheme="minorHAnsi" w:eastAsiaTheme="minorEastAsia" w:hAnsiTheme="minorHAnsi"/>
          <w:noProof/>
          <w:kern w:val="0"/>
          <w:sz w:val="22"/>
          <w:lang w:eastAsia="es-CO"/>
          <w14:ligatures w14:val="none"/>
        </w:rPr>
      </w:pPr>
      <w:hyperlink w:anchor="_Toc208664835" w:history="1">
        <w:r w:rsidRPr="001152A0">
          <w:rPr>
            <w:rStyle w:val="Hipervnculo"/>
            <w:rFonts w:cs="Times New Roman"/>
            <w:noProof/>
          </w:rPr>
          <w:t>2.1. Objetivo general</w:t>
        </w:r>
        <w:r>
          <w:rPr>
            <w:noProof/>
            <w:webHidden/>
          </w:rPr>
          <w:tab/>
        </w:r>
        <w:r>
          <w:rPr>
            <w:noProof/>
            <w:webHidden/>
          </w:rPr>
          <w:fldChar w:fldCharType="begin"/>
        </w:r>
        <w:r>
          <w:rPr>
            <w:noProof/>
            <w:webHidden/>
          </w:rPr>
          <w:instrText xml:space="preserve"> PAGEREF _Toc208664835 \h </w:instrText>
        </w:r>
        <w:r>
          <w:rPr>
            <w:noProof/>
            <w:webHidden/>
          </w:rPr>
        </w:r>
        <w:r>
          <w:rPr>
            <w:noProof/>
            <w:webHidden/>
          </w:rPr>
          <w:fldChar w:fldCharType="separate"/>
        </w:r>
        <w:r>
          <w:rPr>
            <w:noProof/>
            <w:webHidden/>
          </w:rPr>
          <w:t>3</w:t>
        </w:r>
        <w:r>
          <w:rPr>
            <w:noProof/>
            <w:webHidden/>
          </w:rPr>
          <w:fldChar w:fldCharType="end"/>
        </w:r>
      </w:hyperlink>
    </w:p>
    <w:p w14:paraId="0C8F7FD0" w14:textId="027BD993" w:rsidR="00A8246E" w:rsidRDefault="00A8246E">
      <w:pPr>
        <w:pStyle w:val="TDC2"/>
        <w:tabs>
          <w:tab w:val="right" w:leader="dot" w:pos="9350"/>
        </w:tabs>
        <w:rPr>
          <w:rFonts w:asciiTheme="minorHAnsi" w:eastAsiaTheme="minorEastAsia" w:hAnsiTheme="minorHAnsi"/>
          <w:noProof/>
          <w:kern w:val="0"/>
          <w:sz w:val="22"/>
          <w:lang w:eastAsia="es-CO"/>
          <w14:ligatures w14:val="none"/>
        </w:rPr>
      </w:pPr>
      <w:hyperlink w:anchor="_Toc208664836" w:history="1">
        <w:r w:rsidRPr="001152A0">
          <w:rPr>
            <w:rStyle w:val="Hipervnculo"/>
            <w:rFonts w:cs="Times New Roman"/>
            <w:noProof/>
          </w:rPr>
          <w:t>2.2. Objetivos específicos</w:t>
        </w:r>
        <w:r>
          <w:rPr>
            <w:noProof/>
            <w:webHidden/>
          </w:rPr>
          <w:tab/>
        </w:r>
        <w:r>
          <w:rPr>
            <w:noProof/>
            <w:webHidden/>
          </w:rPr>
          <w:fldChar w:fldCharType="begin"/>
        </w:r>
        <w:r>
          <w:rPr>
            <w:noProof/>
            <w:webHidden/>
          </w:rPr>
          <w:instrText xml:space="preserve"> PAGEREF _Toc208664836 \h </w:instrText>
        </w:r>
        <w:r>
          <w:rPr>
            <w:noProof/>
            <w:webHidden/>
          </w:rPr>
        </w:r>
        <w:r>
          <w:rPr>
            <w:noProof/>
            <w:webHidden/>
          </w:rPr>
          <w:fldChar w:fldCharType="separate"/>
        </w:r>
        <w:r>
          <w:rPr>
            <w:noProof/>
            <w:webHidden/>
          </w:rPr>
          <w:t>3</w:t>
        </w:r>
        <w:r>
          <w:rPr>
            <w:noProof/>
            <w:webHidden/>
          </w:rPr>
          <w:fldChar w:fldCharType="end"/>
        </w:r>
      </w:hyperlink>
    </w:p>
    <w:p w14:paraId="7826FE4A" w14:textId="6C2FEC16" w:rsidR="00A8246E" w:rsidRDefault="00A8246E">
      <w:pPr>
        <w:pStyle w:val="TDC1"/>
        <w:rPr>
          <w:rFonts w:asciiTheme="minorHAnsi" w:eastAsiaTheme="minorEastAsia" w:hAnsiTheme="minorHAnsi"/>
          <w:b w:val="0"/>
          <w:bCs w:val="0"/>
          <w:noProof/>
          <w:kern w:val="0"/>
          <w:sz w:val="22"/>
          <w:lang w:eastAsia="es-CO"/>
          <w14:ligatures w14:val="none"/>
        </w:rPr>
      </w:pPr>
      <w:hyperlink w:anchor="_Toc208664837" w:history="1">
        <w:r w:rsidRPr="001152A0">
          <w:rPr>
            <w:rStyle w:val="Hipervnculo"/>
            <w:rFonts w:hAnsi="Symbol" w:cs="Times New Roman"/>
            <w:noProof/>
          </w:rPr>
          <w:t>3.</w:t>
        </w:r>
        <w:r>
          <w:rPr>
            <w:rFonts w:asciiTheme="minorHAnsi" w:eastAsiaTheme="minorEastAsia" w:hAnsiTheme="minorHAnsi"/>
            <w:b w:val="0"/>
            <w:bCs w:val="0"/>
            <w:noProof/>
            <w:kern w:val="0"/>
            <w:sz w:val="22"/>
            <w:lang w:eastAsia="es-CO"/>
            <w14:ligatures w14:val="none"/>
          </w:rPr>
          <w:tab/>
        </w:r>
        <w:r w:rsidRPr="001152A0">
          <w:rPr>
            <w:rStyle w:val="Hipervnculo"/>
            <w:rFonts w:cs="Times New Roman"/>
            <w:noProof/>
          </w:rPr>
          <w:t>Desarrollo</w:t>
        </w:r>
        <w:r>
          <w:rPr>
            <w:noProof/>
            <w:webHidden/>
          </w:rPr>
          <w:tab/>
        </w:r>
        <w:r>
          <w:rPr>
            <w:noProof/>
            <w:webHidden/>
          </w:rPr>
          <w:fldChar w:fldCharType="begin"/>
        </w:r>
        <w:r>
          <w:rPr>
            <w:noProof/>
            <w:webHidden/>
          </w:rPr>
          <w:instrText xml:space="preserve"> PAGEREF _Toc208664837 \h </w:instrText>
        </w:r>
        <w:r>
          <w:rPr>
            <w:noProof/>
            <w:webHidden/>
          </w:rPr>
        </w:r>
        <w:r>
          <w:rPr>
            <w:noProof/>
            <w:webHidden/>
          </w:rPr>
          <w:fldChar w:fldCharType="separate"/>
        </w:r>
        <w:r>
          <w:rPr>
            <w:noProof/>
            <w:webHidden/>
          </w:rPr>
          <w:t>4</w:t>
        </w:r>
        <w:r>
          <w:rPr>
            <w:noProof/>
            <w:webHidden/>
          </w:rPr>
          <w:fldChar w:fldCharType="end"/>
        </w:r>
      </w:hyperlink>
    </w:p>
    <w:p w14:paraId="0AF651C6" w14:textId="39CB7875" w:rsidR="00A8246E" w:rsidRDefault="00A8246E">
      <w:pPr>
        <w:pStyle w:val="TDC2"/>
        <w:tabs>
          <w:tab w:val="right" w:leader="dot" w:pos="9350"/>
        </w:tabs>
        <w:rPr>
          <w:rFonts w:asciiTheme="minorHAnsi" w:eastAsiaTheme="minorEastAsia" w:hAnsiTheme="minorHAnsi"/>
          <w:noProof/>
          <w:kern w:val="0"/>
          <w:sz w:val="22"/>
          <w:lang w:eastAsia="es-CO"/>
          <w14:ligatures w14:val="none"/>
        </w:rPr>
      </w:pPr>
      <w:hyperlink w:anchor="_Toc208664838" w:history="1">
        <w:r w:rsidRPr="001152A0">
          <w:rPr>
            <w:rStyle w:val="Hipervnculo"/>
            <w:rFonts w:cs="Times New Roman"/>
            <w:noProof/>
          </w:rPr>
          <w:t>3.1. Topología de red</w:t>
        </w:r>
        <w:r>
          <w:rPr>
            <w:noProof/>
            <w:webHidden/>
          </w:rPr>
          <w:tab/>
        </w:r>
        <w:r>
          <w:rPr>
            <w:noProof/>
            <w:webHidden/>
          </w:rPr>
          <w:fldChar w:fldCharType="begin"/>
        </w:r>
        <w:r>
          <w:rPr>
            <w:noProof/>
            <w:webHidden/>
          </w:rPr>
          <w:instrText xml:space="preserve"> PAGEREF _Toc208664838 \h </w:instrText>
        </w:r>
        <w:r>
          <w:rPr>
            <w:noProof/>
            <w:webHidden/>
          </w:rPr>
        </w:r>
        <w:r>
          <w:rPr>
            <w:noProof/>
            <w:webHidden/>
          </w:rPr>
          <w:fldChar w:fldCharType="separate"/>
        </w:r>
        <w:r>
          <w:rPr>
            <w:noProof/>
            <w:webHidden/>
          </w:rPr>
          <w:t>4</w:t>
        </w:r>
        <w:r>
          <w:rPr>
            <w:noProof/>
            <w:webHidden/>
          </w:rPr>
          <w:fldChar w:fldCharType="end"/>
        </w:r>
      </w:hyperlink>
    </w:p>
    <w:p w14:paraId="26ABDA32" w14:textId="199ACA0A" w:rsidR="00A8246E" w:rsidRDefault="00A8246E">
      <w:pPr>
        <w:pStyle w:val="TDC2"/>
        <w:tabs>
          <w:tab w:val="right" w:leader="dot" w:pos="9350"/>
        </w:tabs>
        <w:rPr>
          <w:rFonts w:asciiTheme="minorHAnsi" w:eastAsiaTheme="minorEastAsia" w:hAnsiTheme="minorHAnsi"/>
          <w:noProof/>
          <w:kern w:val="0"/>
          <w:sz w:val="22"/>
          <w:lang w:eastAsia="es-CO"/>
          <w14:ligatures w14:val="none"/>
        </w:rPr>
      </w:pPr>
      <w:hyperlink w:anchor="_Toc208664839" w:history="1">
        <w:r w:rsidRPr="001152A0">
          <w:rPr>
            <w:rStyle w:val="Hipervnculo"/>
            <w:rFonts w:cs="Times New Roman"/>
            <w:noProof/>
          </w:rPr>
          <w:t>3.2. Direccionamiento IPv6</w:t>
        </w:r>
        <w:r>
          <w:rPr>
            <w:noProof/>
            <w:webHidden/>
          </w:rPr>
          <w:tab/>
        </w:r>
        <w:r>
          <w:rPr>
            <w:noProof/>
            <w:webHidden/>
          </w:rPr>
          <w:fldChar w:fldCharType="begin"/>
        </w:r>
        <w:r>
          <w:rPr>
            <w:noProof/>
            <w:webHidden/>
          </w:rPr>
          <w:instrText xml:space="preserve"> PAGEREF _Toc208664839 \h </w:instrText>
        </w:r>
        <w:r>
          <w:rPr>
            <w:noProof/>
            <w:webHidden/>
          </w:rPr>
        </w:r>
        <w:r>
          <w:rPr>
            <w:noProof/>
            <w:webHidden/>
          </w:rPr>
          <w:fldChar w:fldCharType="separate"/>
        </w:r>
        <w:r>
          <w:rPr>
            <w:noProof/>
            <w:webHidden/>
          </w:rPr>
          <w:t>4</w:t>
        </w:r>
        <w:r>
          <w:rPr>
            <w:noProof/>
            <w:webHidden/>
          </w:rPr>
          <w:fldChar w:fldCharType="end"/>
        </w:r>
      </w:hyperlink>
    </w:p>
    <w:p w14:paraId="29DE6BA9" w14:textId="206FA3CF" w:rsidR="00A8246E" w:rsidRDefault="00A8246E">
      <w:pPr>
        <w:pStyle w:val="TDC2"/>
        <w:tabs>
          <w:tab w:val="right" w:leader="dot" w:pos="9350"/>
        </w:tabs>
        <w:rPr>
          <w:rFonts w:asciiTheme="minorHAnsi" w:eastAsiaTheme="minorEastAsia" w:hAnsiTheme="minorHAnsi"/>
          <w:noProof/>
          <w:kern w:val="0"/>
          <w:sz w:val="22"/>
          <w:lang w:eastAsia="es-CO"/>
          <w14:ligatures w14:val="none"/>
        </w:rPr>
      </w:pPr>
      <w:hyperlink w:anchor="_Toc208664840" w:history="1">
        <w:r w:rsidRPr="001152A0">
          <w:rPr>
            <w:rStyle w:val="Hipervnculo"/>
            <w:rFonts w:cs="Times New Roman"/>
            <w:noProof/>
          </w:rPr>
          <w:t>3.3. Configuración de los routers</w:t>
        </w:r>
        <w:r>
          <w:rPr>
            <w:noProof/>
            <w:webHidden/>
          </w:rPr>
          <w:tab/>
        </w:r>
        <w:r>
          <w:rPr>
            <w:noProof/>
            <w:webHidden/>
          </w:rPr>
          <w:fldChar w:fldCharType="begin"/>
        </w:r>
        <w:r>
          <w:rPr>
            <w:noProof/>
            <w:webHidden/>
          </w:rPr>
          <w:instrText xml:space="preserve"> PAGEREF _Toc208664840 \h </w:instrText>
        </w:r>
        <w:r>
          <w:rPr>
            <w:noProof/>
            <w:webHidden/>
          </w:rPr>
        </w:r>
        <w:r>
          <w:rPr>
            <w:noProof/>
            <w:webHidden/>
          </w:rPr>
          <w:fldChar w:fldCharType="separate"/>
        </w:r>
        <w:r>
          <w:rPr>
            <w:noProof/>
            <w:webHidden/>
          </w:rPr>
          <w:t>5</w:t>
        </w:r>
        <w:r>
          <w:rPr>
            <w:noProof/>
            <w:webHidden/>
          </w:rPr>
          <w:fldChar w:fldCharType="end"/>
        </w:r>
      </w:hyperlink>
    </w:p>
    <w:p w14:paraId="54D4EE69" w14:textId="02CFDD3D" w:rsidR="00A8246E" w:rsidRDefault="00A8246E">
      <w:pPr>
        <w:pStyle w:val="TDC2"/>
        <w:tabs>
          <w:tab w:val="right" w:leader="dot" w:pos="9350"/>
        </w:tabs>
        <w:rPr>
          <w:rFonts w:asciiTheme="minorHAnsi" w:eastAsiaTheme="minorEastAsia" w:hAnsiTheme="minorHAnsi"/>
          <w:noProof/>
          <w:kern w:val="0"/>
          <w:sz w:val="22"/>
          <w:lang w:eastAsia="es-CO"/>
          <w14:ligatures w14:val="none"/>
        </w:rPr>
      </w:pPr>
      <w:hyperlink w:anchor="_Toc208664841" w:history="1">
        <w:r w:rsidRPr="001152A0">
          <w:rPr>
            <w:rStyle w:val="Hipervnculo"/>
            <w:rFonts w:cs="Times New Roman"/>
            <w:noProof/>
          </w:rPr>
          <w:t>3.4. Configuración de los PCs</w:t>
        </w:r>
        <w:r>
          <w:rPr>
            <w:noProof/>
            <w:webHidden/>
          </w:rPr>
          <w:tab/>
        </w:r>
        <w:r>
          <w:rPr>
            <w:noProof/>
            <w:webHidden/>
          </w:rPr>
          <w:fldChar w:fldCharType="begin"/>
        </w:r>
        <w:r>
          <w:rPr>
            <w:noProof/>
            <w:webHidden/>
          </w:rPr>
          <w:instrText xml:space="preserve"> PAGEREF _Toc208664841 \h </w:instrText>
        </w:r>
        <w:r>
          <w:rPr>
            <w:noProof/>
            <w:webHidden/>
          </w:rPr>
        </w:r>
        <w:r>
          <w:rPr>
            <w:noProof/>
            <w:webHidden/>
          </w:rPr>
          <w:fldChar w:fldCharType="separate"/>
        </w:r>
        <w:r>
          <w:rPr>
            <w:noProof/>
            <w:webHidden/>
          </w:rPr>
          <w:t>6</w:t>
        </w:r>
        <w:r>
          <w:rPr>
            <w:noProof/>
            <w:webHidden/>
          </w:rPr>
          <w:fldChar w:fldCharType="end"/>
        </w:r>
      </w:hyperlink>
    </w:p>
    <w:p w14:paraId="07CB1EF2" w14:textId="6925A211" w:rsidR="00A8246E" w:rsidRDefault="00A8246E">
      <w:pPr>
        <w:pStyle w:val="TDC1"/>
        <w:rPr>
          <w:rFonts w:asciiTheme="minorHAnsi" w:eastAsiaTheme="minorEastAsia" w:hAnsiTheme="minorHAnsi"/>
          <w:b w:val="0"/>
          <w:bCs w:val="0"/>
          <w:noProof/>
          <w:kern w:val="0"/>
          <w:sz w:val="22"/>
          <w:lang w:eastAsia="es-CO"/>
          <w14:ligatures w14:val="none"/>
        </w:rPr>
      </w:pPr>
      <w:hyperlink w:anchor="_Toc208664842" w:history="1">
        <w:r w:rsidRPr="001152A0">
          <w:rPr>
            <w:rStyle w:val="Hipervnculo"/>
            <w:rFonts w:hAnsi="Symbol" w:cs="Times New Roman"/>
            <w:noProof/>
          </w:rPr>
          <w:t>4.</w:t>
        </w:r>
        <w:r>
          <w:rPr>
            <w:rFonts w:asciiTheme="minorHAnsi" w:eastAsiaTheme="minorEastAsia" w:hAnsiTheme="minorHAnsi"/>
            <w:b w:val="0"/>
            <w:bCs w:val="0"/>
            <w:noProof/>
            <w:kern w:val="0"/>
            <w:sz w:val="22"/>
            <w:lang w:eastAsia="es-CO"/>
            <w14:ligatures w14:val="none"/>
          </w:rPr>
          <w:tab/>
        </w:r>
        <w:r w:rsidRPr="001152A0">
          <w:rPr>
            <w:rStyle w:val="Hipervnculo"/>
            <w:rFonts w:cs="Times New Roman"/>
            <w:noProof/>
          </w:rPr>
          <w:t>Pruebas y resultados</w:t>
        </w:r>
        <w:r>
          <w:rPr>
            <w:noProof/>
            <w:webHidden/>
          </w:rPr>
          <w:tab/>
        </w:r>
        <w:r>
          <w:rPr>
            <w:noProof/>
            <w:webHidden/>
          </w:rPr>
          <w:fldChar w:fldCharType="begin"/>
        </w:r>
        <w:r>
          <w:rPr>
            <w:noProof/>
            <w:webHidden/>
          </w:rPr>
          <w:instrText xml:space="preserve"> PAGEREF _Toc208664842 \h </w:instrText>
        </w:r>
        <w:r>
          <w:rPr>
            <w:noProof/>
            <w:webHidden/>
          </w:rPr>
        </w:r>
        <w:r>
          <w:rPr>
            <w:noProof/>
            <w:webHidden/>
          </w:rPr>
          <w:fldChar w:fldCharType="separate"/>
        </w:r>
        <w:r>
          <w:rPr>
            <w:noProof/>
            <w:webHidden/>
          </w:rPr>
          <w:t>7</w:t>
        </w:r>
        <w:r>
          <w:rPr>
            <w:noProof/>
            <w:webHidden/>
          </w:rPr>
          <w:fldChar w:fldCharType="end"/>
        </w:r>
      </w:hyperlink>
    </w:p>
    <w:p w14:paraId="166ED381" w14:textId="1E198DB1" w:rsidR="00A8246E" w:rsidRDefault="00A8246E">
      <w:pPr>
        <w:pStyle w:val="TDC2"/>
        <w:tabs>
          <w:tab w:val="right" w:leader="dot" w:pos="9350"/>
        </w:tabs>
        <w:rPr>
          <w:rFonts w:asciiTheme="minorHAnsi" w:eastAsiaTheme="minorEastAsia" w:hAnsiTheme="minorHAnsi"/>
          <w:noProof/>
          <w:kern w:val="0"/>
          <w:sz w:val="22"/>
          <w:lang w:eastAsia="es-CO"/>
          <w14:ligatures w14:val="none"/>
        </w:rPr>
      </w:pPr>
      <w:hyperlink w:anchor="_Toc208664843" w:history="1">
        <w:r w:rsidRPr="001152A0">
          <w:rPr>
            <w:rStyle w:val="Hipervnculo"/>
            <w:rFonts w:cs="Times New Roman"/>
            <w:noProof/>
          </w:rPr>
          <w:t>4.1. Verificación de configuración en routers</w:t>
        </w:r>
        <w:r>
          <w:rPr>
            <w:noProof/>
            <w:webHidden/>
          </w:rPr>
          <w:tab/>
        </w:r>
        <w:r>
          <w:rPr>
            <w:noProof/>
            <w:webHidden/>
          </w:rPr>
          <w:fldChar w:fldCharType="begin"/>
        </w:r>
        <w:r>
          <w:rPr>
            <w:noProof/>
            <w:webHidden/>
          </w:rPr>
          <w:instrText xml:space="preserve"> PAGEREF _Toc208664843 \h </w:instrText>
        </w:r>
        <w:r>
          <w:rPr>
            <w:noProof/>
            <w:webHidden/>
          </w:rPr>
        </w:r>
        <w:r>
          <w:rPr>
            <w:noProof/>
            <w:webHidden/>
          </w:rPr>
          <w:fldChar w:fldCharType="separate"/>
        </w:r>
        <w:r>
          <w:rPr>
            <w:noProof/>
            <w:webHidden/>
          </w:rPr>
          <w:t>7</w:t>
        </w:r>
        <w:r>
          <w:rPr>
            <w:noProof/>
            <w:webHidden/>
          </w:rPr>
          <w:fldChar w:fldCharType="end"/>
        </w:r>
      </w:hyperlink>
    </w:p>
    <w:p w14:paraId="34B4A812" w14:textId="5A82BF6D" w:rsidR="00A8246E" w:rsidRDefault="00A8246E">
      <w:pPr>
        <w:pStyle w:val="TDC2"/>
        <w:tabs>
          <w:tab w:val="right" w:leader="dot" w:pos="9350"/>
        </w:tabs>
        <w:rPr>
          <w:rFonts w:asciiTheme="minorHAnsi" w:eastAsiaTheme="minorEastAsia" w:hAnsiTheme="minorHAnsi"/>
          <w:noProof/>
          <w:kern w:val="0"/>
          <w:sz w:val="22"/>
          <w:lang w:eastAsia="es-CO"/>
          <w14:ligatures w14:val="none"/>
        </w:rPr>
      </w:pPr>
      <w:hyperlink w:anchor="_Toc208664844" w:history="1">
        <w:r w:rsidRPr="001152A0">
          <w:rPr>
            <w:rStyle w:val="Hipervnculo"/>
            <w:rFonts w:cs="Times New Roman"/>
            <w:noProof/>
          </w:rPr>
          <w:t>4.2. Verificación de conectividad en PCs</w:t>
        </w:r>
        <w:r>
          <w:rPr>
            <w:noProof/>
            <w:webHidden/>
          </w:rPr>
          <w:tab/>
        </w:r>
        <w:r>
          <w:rPr>
            <w:noProof/>
            <w:webHidden/>
          </w:rPr>
          <w:fldChar w:fldCharType="begin"/>
        </w:r>
        <w:r>
          <w:rPr>
            <w:noProof/>
            <w:webHidden/>
          </w:rPr>
          <w:instrText xml:space="preserve"> PAGEREF _Toc208664844 \h </w:instrText>
        </w:r>
        <w:r>
          <w:rPr>
            <w:noProof/>
            <w:webHidden/>
          </w:rPr>
        </w:r>
        <w:r>
          <w:rPr>
            <w:noProof/>
            <w:webHidden/>
          </w:rPr>
          <w:fldChar w:fldCharType="separate"/>
        </w:r>
        <w:r>
          <w:rPr>
            <w:noProof/>
            <w:webHidden/>
          </w:rPr>
          <w:t>8</w:t>
        </w:r>
        <w:r>
          <w:rPr>
            <w:noProof/>
            <w:webHidden/>
          </w:rPr>
          <w:fldChar w:fldCharType="end"/>
        </w:r>
      </w:hyperlink>
    </w:p>
    <w:p w14:paraId="11A09AD3" w14:textId="26EE8634" w:rsidR="00A8246E" w:rsidRDefault="00A8246E">
      <w:pPr>
        <w:pStyle w:val="TDC2"/>
        <w:tabs>
          <w:tab w:val="right" w:leader="dot" w:pos="9350"/>
        </w:tabs>
        <w:rPr>
          <w:rFonts w:asciiTheme="minorHAnsi" w:eastAsiaTheme="minorEastAsia" w:hAnsiTheme="minorHAnsi"/>
          <w:noProof/>
          <w:kern w:val="0"/>
          <w:sz w:val="22"/>
          <w:lang w:eastAsia="es-CO"/>
          <w14:ligatures w14:val="none"/>
        </w:rPr>
      </w:pPr>
      <w:hyperlink w:anchor="_Toc208664845" w:history="1">
        <w:r w:rsidRPr="001152A0">
          <w:rPr>
            <w:rStyle w:val="Hipervnculo"/>
            <w:rFonts w:cs="Times New Roman"/>
            <w:noProof/>
          </w:rPr>
          <w:t>4.3. Verificación de tabla de rutas</w:t>
        </w:r>
        <w:r>
          <w:rPr>
            <w:noProof/>
            <w:webHidden/>
          </w:rPr>
          <w:tab/>
        </w:r>
        <w:r>
          <w:rPr>
            <w:noProof/>
            <w:webHidden/>
          </w:rPr>
          <w:fldChar w:fldCharType="begin"/>
        </w:r>
        <w:r>
          <w:rPr>
            <w:noProof/>
            <w:webHidden/>
          </w:rPr>
          <w:instrText xml:space="preserve"> PAGEREF _Toc208664845 \h </w:instrText>
        </w:r>
        <w:r>
          <w:rPr>
            <w:noProof/>
            <w:webHidden/>
          </w:rPr>
        </w:r>
        <w:r>
          <w:rPr>
            <w:noProof/>
            <w:webHidden/>
          </w:rPr>
          <w:fldChar w:fldCharType="separate"/>
        </w:r>
        <w:r>
          <w:rPr>
            <w:noProof/>
            <w:webHidden/>
          </w:rPr>
          <w:t>8</w:t>
        </w:r>
        <w:r>
          <w:rPr>
            <w:noProof/>
            <w:webHidden/>
          </w:rPr>
          <w:fldChar w:fldCharType="end"/>
        </w:r>
      </w:hyperlink>
    </w:p>
    <w:p w14:paraId="596053C9" w14:textId="64729C79" w:rsidR="00A8246E" w:rsidRDefault="00A8246E">
      <w:pPr>
        <w:pStyle w:val="TDC1"/>
        <w:rPr>
          <w:rFonts w:asciiTheme="minorHAnsi" w:eastAsiaTheme="minorEastAsia" w:hAnsiTheme="minorHAnsi"/>
          <w:b w:val="0"/>
          <w:bCs w:val="0"/>
          <w:noProof/>
          <w:kern w:val="0"/>
          <w:sz w:val="22"/>
          <w:lang w:eastAsia="es-CO"/>
          <w14:ligatures w14:val="none"/>
        </w:rPr>
      </w:pPr>
      <w:hyperlink w:anchor="_Toc208664846" w:history="1">
        <w:r w:rsidRPr="001152A0">
          <w:rPr>
            <w:rStyle w:val="Hipervnculo"/>
            <w:rFonts w:cs="Times New Roman"/>
            <w:noProof/>
          </w:rPr>
          <w:t>5. Conclusiones</w:t>
        </w:r>
        <w:r>
          <w:rPr>
            <w:noProof/>
            <w:webHidden/>
          </w:rPr>
          <w:tab/>
        </w:r>
        <w:r>
          <w:rPr>
            <w:noProof/>
            <w:webHidden/>
          </w:rPr>
          <w:fldChar w:fldCharType="begin"/>
        </w:r>
        <w:r>
          <w:rPr>
            <w:noProof/>
            <w:webHidden/>
          </w:rPr>
          <w:instrText xml:space="preserve"> PAGEREF _Toc208664846 \h </w:instrText>
        </w:r>
        <w:r>
          <w:rPr>
            <w:noProof/>
            <w:webHidden/>
          </w:rPr>
        </w:r>
        <w:r>
          <w:rPr>
            <w:noProof/>
            <w:webHidden/>
          </w:rPr>
          <w:fldChar w:fldCharType="separate"/>
        </w:r>
        <w:r>
          <w:rPr>
            <w:noProof/>
            <w:webHidden/>
          </w:rPr>
          <w:t>9</w:t>
        </w:r>
        <w:r>
          <w:rPr>
            <w:noProof/>
            <w:webHidden/>
          </w:rPr>
          <w:fldChar w:fldCharType="end"/>
        </w:r>
      </w:hyperlink>
    </w:p>
    <w:p w14:paraId="5F7B3CA1" w14:textId="48E8075B" w:rsidR="00A8246E" w:rsidRDefault="00A8246E">
      <w:pPr>
        <w:pStyle w:val="TDC1"/>
        <w:rPr>
          <w:rFonts w:asciiTheme="minorHAnsi" w:eastAsiaTheme="minorEastAsia" w:hAnsiTheme="minorHAnsi"/>
          <w:b w:val="0"/>
          <w:bCs w:val="0"/>
          <w:noProof/>
          <w:kern w:val="0"/>
          <w:sz w:val="22"/>
          <w:lang w:eastAsia="es-CO"/>
          <w14:ligatures w14:val="none"/>
        </w:rPr>
      </w:pPr>
      <w:hyperlink w:anchor="_Toc208664847" w:history="1">
        <w:r w:rsidRPr="001152A0">
          <w:rPr>
            <w:rStyle w:val="Hipervnculo"/>
            <w:rFonts w:cs="Times New Roman"/>
            <w:noProof/>
          </w:rPr>
          <w:t>6. Repositorio GitHub</w:t>
        </w:r>
        <w:r>
          <w:rPr>
            <w:noProof/>
            <w:webHidden/>
          </w:rPr>
          <w:tab/>
        </w:r>
        <w:r>
          <w:rPr>
            <w:noProof/>
            <w:webHidden/>
          </w:rPr>
          <w:fldChar w:fldCharType="begin"/>
        </w:r>
        <w:r>
          <w:rPr>
            <w:noProof/>
            <w:webHidden/>
          </w:rPr>
          <w:instrText xml:space="preserve"> PAGEREF _Toc208664847 \h </w:instrText>
        </w:r>
        <w:r>
          <w:rPr>
            <w:noProof/>
            <w:webHidden/>
          </w:rPr>
        </w:r>
        <w:r>
          <w:rPr>
            <w:noProof/>
            <w:webHidden/>
          </w:rPr>
          <w:fldChar w:fldCharType="separate"/>
        </w:r>
        <w:r>
          <w:rPr>
            <w:noProof/>
            <w:webHidden/>
          </w:rPr>
          <w:t>10</w:t>
        </w:r>
        <w:r>
          <w:rPr>
            <w:noProof/>
            <w:webHidden/>
          </w:rPr>
          <w:fldChar w:fldCharType="end"/>
        </w:r>
      </w:hyperlink>
    </w:p>
    <w:p w14:paraId="15D1DAEF" w14:textId="45BB6C5F" w:rsidR="00A8246E" w:rsidRDefault="00A8246E">
      <w:pPr>
        <w:pStyle w:val="TDC1"/>
        <w:rPr>
          <w:rFonts w:asciiTheme="minorHAnsi" w:eastAsiaTheme="minorEastAsia" w:hAnsiTheme="minorHAnsi"/>
          <w:b w:val="0"/>
          <w:bCs w:val="0"/>
          <w:noProof/>
          <w:kern w:val="0"/>
          <w:sz w:val="22"/>
          <w:lang w:eastAsia="es-CO"/>
          <w14:ligatures w14:val="none"/>
        </w:rPr>
      </w:pPr>
      <w:hyperlink w:anchor="_Toc208664848" w:history="1">
        <w:r w:rsidRPr="001152A0">
          <w:rPr>
            <w:rStyle w:val="Hipervnculo"/>
            <w:rFonts w:cs="Times New Roman"/>
            <w:noProof/>
            <w:lang w:val="en-US"/>
          </w:rPr>
          <w:t>7. Bibliografía</w:t>
        </w:r>
        <w:r>
          <w:rPr>
            <w:noProof/>
            <w:webHidden/>
          </w:rPr>
          <w:tab/>
        </w:r>
        <w:r>
          <w:rPr>
            <w:noProof/>
            <w:webHidden/>
          </w:rPr>
          <w:fldChar w:fldCharType="begin"/>
        </w:r>
        <w:r>
          <w:rPr>
            <w:noProof/>
            <w:webHidden/>
          </w:rPr>
          <w:instrText xml:space="preserve"> PAGEREF _Toc208664848 \h </w:instrText>
        </w:r>
        <w:r>
          <w:rPr>
            <w:noProof/>
            <w:webHidden/>
          </w:rPr>
        </w:r>
        <w:r>
          <w:rPr>
            <w:noProof/>
            <w:webHidden/>
          </w:rPr>
          <w:fldChar w:fldCharType="separate"/>
        </w:r>
        <w:r>
          <w:rPr>
            <w:noProof/>
            <w:webHidden/>
          </w:rPr>
          <w:t>11</w:t>
        </w:r>
        <w:r>
          <w:rPr>
            <w:noProof/>
            <w:webHidden/>
          </w:rPr>
          <w:fldChar w:fldCharType="end"/>
        </w:r>
      </w:hyperlink>
    </w:p>
    <w:p w14:paraId="2F976B33" w14:textId="2EC8D2A0" w:rsidR="004734FD" w:rsidRDefault="004734FD" w:rsidP="19D7EE95">
      <w:pPr>
        <w:spacing w:line="360" w:lineRule="auto"/>
        <w:ind w:left="720" w:hanging="360"/>
        <w:jc w:val="both"/>
      </w:pPr>
      <w:r>
        <w:fldChar w:fldCharType="end"/>
      </w:r>
    </w:p>
    <w:p w14:paraId="794DCEE1" w14:textId="56CDC361" w:rsidR="004734FD" w:rsidRDefault="004734FD" w:rsidP="00776B4F">
      <w:pPr>
        <w:spacing w:line="360" w:lineRule="auto"/>
        <w:ind w:left="720" w:hanging="360"/>
      </w:pPr>
    </w:p>
    <w:p w14:paraId="2ECD4FA8" w14:textId="18736DD3" w:rsidR="00915998" w:rsidRDefault="00915998" w:rsidP="00776B4F">
      <w:pPr>
        <w:spacing w:line="360" w:lineRule="auto"/>
        <w:ind w:left="720" w:hanging="360"/>
      </w:pPr>
    </w:p>
    <w:p w14:paraId="350B823D" w14:textId="6503F727" w:rsidR="003701DC" w:rsidRDefault="003701DC" w:rsidP="008F72B1">
      <w:pPr>
        <w:spacing w:line="360" w:lineRule="auto"/>
      </w:pPr>
    </w:p>
    <w:p w14:paraId="642D7240" w14:textId="77777777" w:rsidR="008F72B1" w:rsidRDefault="008F72B1" w:rsidP="008F72B1">
      <w:pPr>
        <w:spacing w:line="360" w:lineRule="auto"/>
      </w:pPr>
    </w:p>
    <w:p w14:paraId="2DCDD5F6" w14:textId="77777777" w:rsidR="00335408" w:rsidRDefault="00335408" w:rsidP="19D7EE95">
      <w:pPr>
        <w:spacing w:line="360" w:lineRule="auto"/>
        <w:ind w:left="720" w:hanging="360"/>
      </w:pPr>
    </w:p>
    <w:p w14:paraId="53B5AB7D" w14:textId="11C93809" w:rsidR="00335408" w:rsidRPr="00A8246E" w:rsidRDefault="00335408" w:rsidP="00A8246E">
      <w:pPr>
        <w:pStyle w:val="Ttulo1"/>
        <w:numPr>
          <w:ilvl w:val="0"/>
          <w:numId w:val="16"/>
        </w:numPr>
        <w:spacing w:line="360" w:lineRule="auto"/>
        <w:divId w:val="728184856"/>
        <w:rPr>
          <w:rStyle w:val="Textoennegrita"/>
          <w:rFonts w:cs="Times New Roman"/>
          <w:b/>
          <w:bCs w:val="0"/>
          <w:sz w:val="22"/>
          <w:szCs w:val="22"/>
        </w:rPr>
      </w:pPr>
      <w:bookmarkStart w:id="0" w:name="_Toc208664833"/>
      <w:r w:rsidRPr="00A8246E">
        <w:rPr>
          <w:rStyle w:val="Textoennegrita"/>
          <w:rFonts w:cs="Times New Roman"/>
          <w:b/>
          <w:bCs w:val="0"/>
          <w:sz w:val="22"/>
          <w:szCs w:val="22"/>
        </w:rPr>
        <w:lastRenderedPageBreak/>
        <w:t>Introducción</w:t>
      </w:r>
      <w:bookmarkEnd w:id="0"/>
    </w:p>
    <w:p w14:paraId="5F59DC79" w14:textId="77777777" w:rsidR="008F72B1" w:rsidRPr="00A8246E" w:rsidRDefault="008F72B1" w:rsidP="00A8246E">
      <w:pPr>
        <w:spacing w:line="360" w:lineRule="auto"/>
        <w:divId w:val="728184856"/>
        <w:rPr>
          <w:rFonts w:ascii="Times New Roman" w:hAnsi="Times New Roman" w:cs="Times New Roman"/>
        </w:rPr>
      </w:pPr>
      <w:r w:rsidRPr="00A8246E">
        <w:rPr>
          <w:rFonts w:ascii="Times New Roman" w:hAnsi="Times New Roman" w:cs="Times New Roman"/>
        </w:rPr>
        <w:t xml:space="preserve">Este informe detalla cómo configurar un escenario de red utilizando direccionamiento IPv6 en </w:t>
      </w:r>
      <w:proofErr w:type="spellStart"/>
      <w:r w:rsidRPr="00A8246E">
        <w:rPr>
          <w:rFonts w:ascii="Times New Roman" w:hAnsi="Times New Roman" w:cs="Times New Roman"/>
        </w:rPr>
        <w:t>routers</w:t>
      </w:r>
      <w:proofErr w:type="spellEnd"/>
      <w:r w:rsidRPr="00A8246E">
        <w:rPr>
          <w:rFonts w:ascii="Times New Roman" w:hAnsi="Times New Roman" w:cs="Times New Roman"/>
        </w:rPr>
        <w:t xml:space="preserve"> Cisco, todo en el contexto de un ejercicio práctico de laboratorio. El objetivo principal es establecer comunicación entre dos sedes ficticias de la empresa Tecnología Imaginaria SAS, que se encuentran en Bogotá y Medellín, a través de un enlace serial y sus respectivas redes locales internas.</w:t>
      </w:r>
    </w:p>
    <w:p w14:paraId="6F7765A4" w14:textId="005B6AB4" w:rsidR="00335408" w:rsidRPr="00A8246E" w:rsidRDefault="008F72B1" w:rsidP="00A8246E">
      <w:pPr>
        <w:spacing w:line="360" w:lineRule="auto"/>
        <w:divId w:val="728184856"/>
        <w:rPr>
          <w:rFonts w:ascii="Times New Roman" w:hAnsi="Times New Roman" w:cs="Times New Roman"/>
        </w:rPr>
      </w:pPr>
      <w:r w:rsidRPr="00A8246E">
        <w:rPr>
          <w:rFonts w:ascii="Times New Roman" w:hAnsi="Times New Roman" w:cs="Times New Roman"/>
        </w:rPr>
        <w:t>La relevancia de este ejercicio radica en entender y aplicar los principios del protocolo IPv6, que surge como respuesta a la escasez de direcciones en IPv4 y ofrece mejoras en seguridad, escalabilidad y eficiencia en el enrutamiento. A través de este laboratorio, se busca fortalecer las habilidades relacionadas con la configuración de interfaces de red, la asignación de direcciones IPv6, la implementación de rutas estáticas y la verificación de la conectividad de extremo a extremo entre equipos.</w:t>
      </w:r>
      <w:r w:rsidRPr="00A8246E">
        <w:rPr>
          <w:rFonts w:ascii="Times New Roman" w:hAnsi="Times New Roman" w:cs="Times New Roman"/>
        </w:rPr>
        <w:t xml:space="preserve"> </w:t>
      </w:r>
      <w:r w:rsidRPr="00A8246E">
        <w:rPr>
          <w:rFonts w:ascii="Times New Roman" w:hAnsi="Times New Roman" w:cs="Times New Roman"/>
        </w:rPr>
        <w:t>Así, el desarrollo de este trabajo no solo valida la comunicación en un entorno controlado, sino que también permite adquirir las habilidades prácticas necesarias para enfrentar situaciones reales donde se necesite implementar e integrar redes basadas en IPv6.</w:t>
      </w:r>
    </w:p>
    <w:p w14:paraId="4E193130" w14:textId="77777777" w:rsidR="008F72B1" w:rsidRPr="00A8246E" w:rsidRDefault="008F72B1" w:rsidP="00A8246E">
      <w:pPr>
        <w:spacing w:line="360" w:lineRule="auto"/>
        <w:divId w:val="728184856"/>
        <w:rPr>
          <w:rFonts w:ascii="Times New Roman" w:hAnsi="Times New Roman" w:cs="Times New Roman"/>
        </w:rPr>
      </w:pPr>
    </w:p>
    <w:p w14:paraId="75139416" w14:textId="7426C6EE" w:rsidR="00335408" w:rsidRPr="00A8246E" w:rsidRDefault="00335408" w:rsidP="00A8246E">
      <w:pPr>
        <w:pStyle w:val="Ttulo1"/>
        <w:numPr>
          <w:ilvl w:val="0"/>
          <w:numId w:val="16"/>
        </w:numPr>
        <w:spacing w:line="360" w:lineRule="auto"/>
        <w:divId w:val="728184856"/>
        <w:rPr>
          <w:rFonts w:eastAsia="Times New Roman" w:cs="Times New Roman"/>
          <w:bCs/>
          <w:sz w:val="22"/>
          <w:szCs w:val="22"/>
        </w:rPr>
      </w:pPr>
      <w:bookmarkStart w:id="1" w:name="_Toc208664834"/>
      <w:r w:rsidRPr="00A8246E">
        <w:rPr>
          <w:rStyle w:val="Ttulo1Car"/>
          <w:rFonts w:cs="Times New Roman"/>
          <w:b/>
          <w:bCs/>
          <w:sz w:val="22"/>
          <w:szCs w:val="22"/>
        </w:rPr>
        <w:t>Objetivos</w:t>
      </w:r>
      <w:bookmarkEnd w:id="1"/>
    </w:p>
    <w:p w14:paraId="2BFDCC92" w14:textId="5FB670D5" w:rsidR="00335408" w:rsidRPr="00A8246E" w:rsidRDefault="00335408" w:rsidP="00A8246E">
      <w:pPr>
        <w:pStyle w:val="Ttulo2"/>
        <w:spacing w:line="360" w:lineRule="auto"/>
        <w:divId w:val="728184856"/>
        <w:rPr>
          <w:rFonts w:cs="Times New Roman"/>
          <w:sz w:val="22"/>
          <w:szCs w:val="22"/>
        </w:rPr>
      </w:pPr>
      <w:bookmarkStart w:id="2" w:name="_Toc208664835"/>
      <w:r w:rsidRPr="00A8246E">
        <w:rPr>
          <w:rFonts w:cs="Times New Roman"/>
          <w:sz w:val="22"/>
          <w:szCs w:val="22"/>
        </w:rPr>
        <w:t>2.1. Objetivo general</w:t>
      </w:r>
      <w:bookmarkEnd w:id="2"/>
    </w:p>
    <w:p w14:paraId="25C058F3" w14:textId="618BCDB0" w:rsidR="00335408" w:rsidRPr="00A8246E" w:rsidRDefault="008F72B1" w:rsidP="00A8246E">
      <w:pPr>
        <w:spacing w:line="360" w:lineRule="auto"/>
        <w:divId w:val="728184856"/>
        <w:rPr>
          <w:rFonts w:ascii="Times New Roman" w:hAnsi="Times New Roman" w:cs="Times New Roman"/>
        </w:rPr>
      </w:pPr>
      <w:r w:rsidRPr="00A8246E">
        <w:rPr>
          <w:rFonts w:ascii="Times New Roman" w:hAnsi="Times New Roman" w:cs="Times New Roman"/>
        </w:rPr>
        <w:t xml:space="preserve">Implementar y verificar la configuración de direccionamiento IPv6 en </w:t>
      </w:r>
      <w:proofErr w:type="spellStart"/>
      <w:r w:rsidRPr="00A8246E">
        <w:rPr>
          <w:rFonts w:ascii="Times New Roman" w:hAnsi="Times New Roman" w:cs="Times New Roman"/>
        </w:rPr>
        <w:t>routers</w:t>
      </w:r>
      <w:proofErr w:type="spellEnd"/>
      <w:r w:rsidRPr="00A8246E">
        <w:rPr>
          <w:rFonts w:ascii="Times New Roman" w:hAnsi="Times New Roman" w:cs="Times New Roman"/>
        </w:rPr>
        <w:t xml:space="preserve"> Cisco, garantizando la conectividad entre las sedes Bogotá y Medellín de la empresa ficticia </w:t>
      </w:r>
      <w:r w:rsidRPr="00A8246E">
        <w:rPr>
          <w:rStyle w:val="nfasis"/>
          <w:rFonts w:ascii="Times New Roman" w:hAnsi="Times New Roman" w:cs="Times New Roman"/>
        </w:rPr>
        <w:t>Tecnología Imaginaria SAS</w:t>
      </w:r>
      <w:r w:rsidRPr="00A8246E">
        <w:rPr>
          <w:rFonts w:ascii="Times New Roman" w:hAnsi="Times New Roman" w:cs="Times New Roman"/>
        </w:rPr>
        <w:t>, mediante el uso de rutas estáticas y pruebas de conectividad extremo a extremo.</w:t>
      </w:r>
    </w:p>
    <w:p w14:paraId="7B80C029" w14:textId="3379E6A3" w:rsidR="00335408" w:rsidRPr="00A8246E" w:rsidRDefault="00335408" w:rsidP="00A8246E">
      <w:pPr>
        <w:pStyle w:val="Ttulo2"/>
        <w:spacing w:line="360" w:lineRule="auto"/>
        <w:divId w:val="728184856"/>
        <w:rPr>
          <w:rFonts w:cs="Times New Roman"/>
          <w:sz w:val="22"/>
          <w:szCs w:val="22"/>
        </w:rPr>
      </w:pPr>
      <w:bookmarkStart w:id="3" w:name="_Toc208664836"/>
      <w:r w:rsidRPr="00A8246E">
        <w:rPr>
          <w:rFonts w:cs="Times New Roman"/>
          <w:sz w:val="22"/>
          <w:szCs w:val="22"/>
        </w:rPr>
        <w:t>2.2. Objetivos específicos</w:t>
      </w:r>
      <w:bookmarkEnd w:id="3"/>
    </w:p>
    <w:p w14:paraId="337575EF" w14:textId="787A3DA1" w:rsidR="008F72B1" w:rsidRPr="00A8246E" w:rsidRDefault="008F72B1" w:rsidP="00A8246E">
      <w:pPr>
        <w:pStyle w:val="Prrafodelista"/>
        <w:numPr>
          <w:ilvl w:val="0"/>
          <w:numId w:val="21"/>
        </w:numPr>
        <w:spacing w:before="100" w:beforeAutospacing="1" w:after="100" w:afterAutospacing="1" w:line="360" w:lineRule="auto"/>
        <w:divId w:val="728184856"/>
        <w:rPr>
          <w:rFonts w:ascii="Times New Roman" w:eastAsia="Times New Roman" w:hAnsi="Times New Roman" w:cs="Times New Roman"/>
          <w:kern w:val="0"/>
          <w:lang w:eastAsia="es-CO"/>
          <w14:ligatures w14:val="none"/>
        </w:rPr>
      </w:pPr>
      <w:r w:rsidRPr="00A8246E">
        <w:rPr>
          <w:rFonts w:ascii="Times New Roman" w:eastAsia="Times New Roman" w:hAnsi="Times New Roman" w:cs="Times New Roman"/>
          <w:kern w:val="0"/>
          <w:lang w:eastAsia="es-CO"/>
          <w14:ligatures w14:val="none"/>
        </w:rPr>
        <w:t>Diseñar la topología de red que conecte las dos sedes a través de un enlace serial.</w:t>
      </w:r>
    </w:p>
    <w:p w14:paraId="3C3A205A" w14:textId="275E4049" w:rsidR="008F72B1" w:rsidRPr="00A8246E" w:rsidRDefault="008F72B1" w:rsidP="00A8246E">
      <w:pPr>
        <w:pStyle w:val="Prrafodelista"/>
        <w:numPr>
          <w:ilvl w:val="0"/>
          <w:numId w:val="21"/>
        </w:numPr>
        <w:spacing w:before="100" w:beforeAutospacing="1" w:after="100" w:afterAutospacing="1" w:line="360" w:lineRule="auto"/>
        <w:divId w:val="728184856"/>
        <w:rPr>
          <w:rFonts w:ascii="Times New Roman" w:eastAsia="Times New Roman" w:hAnsi="Times New Roman" w:cs="Times New Roman"/>
          <w:kern w:val="0"/>
          <w:lang w:eastAsia="es-CO"/>
          <w14:ligatures w14:val="none"/>
        </w:rPr>
      </w:pPr>
      <w:r w:rsidRPr="00A8246E">
        <w:rPr>
          <w:rFonts w:ascii="Times New Roman" w:eastAsia="Times New Roman" w:hAnsi="Times New Roman" w:cs="Times New Roman"/>
          <w:kern w:val="0"/>
          <w:lang w:eastAsia="es-CO"/>
          <w14:ligatures w14:val="none"/>
        </w:rPr>
        <w:t xml:space="preserve">Asignar direcciones IPv6 a </w:t>
      </w:r>
      <w:proofErr w:type="spellStart"/>
      <w:r w:rsidRPr="00A8246E">
        <w:rPr>
          <w:rFonts w:ascii="Times New Roman" w:eastAsia="Times New Roman" w:hAnsi="Times New Roman" w:cs="Times New Roman"/>
          <w:kern w:val="0"/>
          <w:lang w:eastAsia="es-CO"/>
          <w14:ligatures w14:val="none"/>
        </w:rPr>
        <w:t>routers</w:t>
      </w:r>
      <w:proofErr w:type="spellEnd"/>
      <w:r w:rsidRPr="00A8246E">
        <w:rPr>
          <w:rFonts w:ascii="Times New Roman" w:eastAsia="Times New Roman" w:hAnsi="Times New Roman" w:cs="Times New Roman"/>
          <w:kern w:val="0"/>
          <w:lang w:eastAsia="es-CO"/>
          <w14:ligatures w14:val="none"/>
        </w:rPr>
        <w:t xml:space="preserve"> y equipos finales según el esquema de direccionamiento definido.</w:t>
      </w:r>
    </w:p>
    <w:p w14:paraId="1CF7DDF6" w14:textId="3497F6AF" w:rsidR="008F72B1" w:rsidRPr="00A8246E" w:rsidRDefault="008F72B1" w:rsidP="00A8246E">
      <w:pPr>
        <w:pStyle w:val="Prrafodelista"/>
        <w:numPr>
          <w:ilvl w:val="0"/>
          <w:numId w:val="21"/>
        </w:numPr>
        <w:spacing w:before="100" w:beforeAutospacing="1" w:after="100" w:afterAutospacing="1" w:line="360" w:lineRule="auto"/>
        <w:divId w:val="728184856"/>
        <w:rPr>
          <w:rFonts w:ascii="Times New Roman" w:eastAsia="Times New Roman" w:hAnsi="Times New Roman" w:cs="Times New Roman"/>
          <w:kern w:val="0"/>
          <w:lang w:eastAsia="es-CO"/>
          <w14:ligatures w14:val="none"/>
        </w:rPr>
      </w:pPr>
      <w:r w:rsidRPr="00A8246E">
        <w:rPr>
          <w:rFonts w:ascii="Times New Roman" w:eastAsia="Times New Roman" w:hAnsi="Times New Roman" w:cs="Times New Roman"/>
          <w:kern w:val="0"/>
          <w:lang w:eastAsia="es-CO"/>
          <w14:ligatures w14:val="none"/>
        </w:rPr>
        <w:t xml:space="preserve">Configurar rutas estáticas en cada </w:t>
      </w:r>
      <w:proofErr w:type="spellStart"/>
      <w:r w:rsidRPr="00A8246E">
        <w:rPr>
          <w:rFonts w:ascii="Times New Roman" w:eastAsia="Times New Roman" w:hAnsi="Times New Roman" w:cs="Times New Roman"/>
          <w:kern w:val="0"/>
          <w:lang w:eastAsia="es-CO"/>
          <w14:ligatures w14:val="none"/>
        </w:rPr>
        <w:t>router</w:t>
      </w:r>
      <w:proofErr w:type="spellEnd"/>
      <w:r w:rsidRPr="00A8246E">
        <w:rPr>
          <w:rFonts w:ascii="Times New Roman" w:eastAsia="Times New Roman" w:hAnsi="Times New Roman" w:cs="Times New Roman"/>
          <w:kern w:val="0"/>
          <w:lang w:eastAsia="es-CO"/>
          <w14:ligatures w14:val="none"/>
        </w:rPr>
        <w:t xml:space="preserve"> para asegurar la comunicación entre redes remotas.</w:t>
      </w:r>
    </w:p>
    <w:p w14:paraId="6C0AE1DC" w14:textId="73E7949F" w:rsidR="008F72B1" w:rsidRPr="00A8246E" w:rsidRDefault="008F72B1" w:rsidP="00A8246E">
      <w:pPr>
        <w:pStyle w:val="Prrafodelista"/>
        <w:numPr>
          <w:ilvl w:val="0"/>
          <w:numId w:val="21"/>
        </w:numPr>
        <w:spacing w:before="100" w:beforeAutospacing="1" w:after="100" w:afterAutospacing="1" w:line="360" w:lineRule="auto"/>
        <w:divId w:val="728184856"/>
        <w:rPr>
          <w:rFonts w:ascii="Times New Roman" w:eastAsia="Times New Roman" w:hAnsi="Times New Roman" w:cs="Times New Roman"/>
          <w:kern w:val="0"/>
          <w:lang w:eastAsia="es-CO"/>
          <w14:ligatures w14:val="none"/>
        </w:rPr>
      </w:pPr>
      <w:r w:rsidRPr="00A8246E">
        <w:rPr>
          <w:rFonts w:ascii="Times New Roman" w:eastAsia="Times New Roman" w:hAnsi="Times New Roman" w:cs="Times New Roman"/>
          <w:kern w:val="0"/>
          <w:lang w:eastAsia="es-CO"/>
          <w14:ligatures w14:val="none"/>
        </w:rPr>
        <w:t>Verificar la correcta configuración y funcionamiento de la red mediante comandos de diagnóstico (ping, show running-</w:t>
      </w:r>
      <w:proofErr w:type="spellStart"/>
      <w:r w:rsidRPr="00A8246E">
        <w:rPr>
          <w:rFonts w:ascii="Times New Roman" w:eastAsia="Times New Roman" w:hAnsi="Times New Roman" w:cs="Times New Roman"/>
          <w:kern w:val="0"/>
          <w:lang w:eastAsia="es-CO"/>
          <w14:ligatures w14:val="none"/>
        </w:rPr>
        <w:t>config</w:t>
      </w:r>
      <w:proofErr w:type="spellEnd"/>
      <w:r w:rsidRPr="00A8246E">
        <w:rPr>
          <w:rFonts w:ascii="Times New Roman" w:eastAsia="Times New Roman" w:hAnsi="Times New Roman" w:cs="Times New Roman"/>
          <w:kern w:val="0"/>
          <w:lang w:eastAsia="es-CO"/>
          <w14:ligatures w14:val="none"/>
        </w:rPr>
        <w:t xml:space="preserve">, show ipv6 </w:t>
      </w:r>
      <w:proofErr w:type="spellStart"/>
      <w:r w:rsidRPr="00A8246E">
        <w:rPr>
          <w:rFonts w:ascii="Times New Roman" w:eastAsia="Times New Roman" w:hAnsi="Times New Roman" w:cs="Times New Roman"/>
          <w:kern w:val="0"/>
          <w:lang w:eastAsia="es-CO"/>
          <w14:ligatures w14:val="none"/>
        </w:rPr>
        <w:t>route</w:t>
      </w:r>
      <w:proofErr w:type="spellEnd"/>
      <w:r w:rsidRPr="00A8246E">
        <w:rPr>
          <w:rFonts w:ascii="Times New Roman" w:eastAsia="Times New Roman" w:hAnsi="Times New Roman" w:cs="Times New Roman"/>
          <w:kern w:val="0"/>
          <w:lang w:eastAsia="es-CO"/>
          <w14:ligatures w14:val="none"/>
        </w:rPr>
        <w:t>).</w:t>
      </w:r>
    </w:p>
    <w:p w14:paraId="2B250CF6" w14:textId="765672E8" w:rsidR="00335408" w:rsidRPr="00A8246E" w:rsidRDefault="008F72B1" w:rsidP="00A8246E">
      <w:pPr>
        <w:pStyle w:val="Prrafodelista"/>
        <w:numPr>
          <w:ilvl w:val="0"/>
          <w:numId w:val="21"/>
        </w:numPr>
        <w:spacing w:before="100" w:beforeAutospacing="1" w:after="100" w:afterAutospacing="1" w:line="360" w:lineRule="auto"/>
        <w:divId w:val="728184856"/>
        <w:rPr>
          <w:rFonts w:ascii="Times New Roman" w:eastAsia="Times New Roman" w:hAnsi="Times New Roman" w:cs="Times New Roman"/>
          <w:kern w:val="0"/>
          <w:lang w:eastAsia="es-CO"/>
          <w14:ligatures w14:val="none"/>
        </w:rPr>
      </w:pPr>
      <w:r w:rsidRPr="00A8246E">
        <w:rPr>
          <w:rFonts w:ascii="Times New Roman" w:eastAsia="Times New Roman" w:hAnsi="Times New Roman" w:cs="Times New Roman"/>
          <w:kern w:val="0"/>
          <w:lang w:eastAsia="es-CO"/>
          <w14:ligatures w14:val="none"/>
        </w:rPr>
        <w:t>Documentar el procedimiento, resultados obtenidos y conclusiones, resaltando la importancia de IPv6 en el contexto actual de redes.</w:t>
      </w:r>
    </w:p>
    <w:p w14:paraId="6D832052" w14:textId="77777777" w:rsidR="008F72B1" w:rsidRPr="00A8246E" w:rsidRDefault="008F72B1" w:rsidP="00A8246E">
      <w:pPr>
        <w:pStyle w:val="Prrafodelista"/>
        <w:spacing w:before="100" w:beforeAutospacing="1" w:after="100" w:afterAutospacing="1" w:line="360" w:lineRule="auto"/>
        <w:ind w:left="1080"/>
        <w:divId w:val="728184856"/>
        <w:rPr>
          <w:rFonts w:ascii="Times New Roman" w:eastAsia="Times New Roman" w:hAnsi="Times New Roman" w:cs="Times New Roman"/>
          <w:kern w:val="0"/>
          <w:lang w:eastAsia="es-CO"/>
          <w14:ligatures w14:val="none"/>
        </w:rPr>
      </w:pPr>
    </w:p>
    <w:p w14:paraId="13C7F93A" w14:textId="406A0239" w:rsidR="00335408" w:rsidRPr="00A8246E" w:rsidRDefault="00335408" w:rsidP="00A8246E">
      <w:pPr>
        <w:pStyle w:val="Ttulo1"/>
        <w:numPr>
          <w:ilvl w:val="0"/>
          <w:numId w:val="16"/>
        </w:numPr>
        <w:spacing w:line="360" w:lineRule="auto"/>
        <w:divId w:val="728184856"/>
        <w:rPr>
          <w:rFonts w:cs="Times New Roman"/>
          <w:sz w:val="22"/>
          <w:szCs w:val="22"/>
        </w:rPr>
      </w:pPr>
      <w:bookmarkStart w:id="4" w:name="_Toc208664837"/>
      <w:r w:rsidRPr="00A8246E">
        <w:rPr>
          <w:rStyle w:val="Textoennegrita"/>
          <w:rFonts w:cs="Times New Roman"/>
          <w:b/>
          <w:bCs w:val="0"/>
          <w:sz w:val="22"/>
          <w:szCs w:val="22"/>
        </w:rPr>
        <w:lastRenderedPageBreak/>
        <w:t>Desarrollo</w:t>
      </w:r>
      <w:bookmarkEnd w:id="4"/>
    </w:p>
    <w:p w14:paraId="2C557F77" w14:textId="6D120537" w:rsidR="00335408" w:rsidRPr="00A8246E" w:rsidRDefault="00335408" w:rsidP="00A8246E">
      <w:pPr>
        <w:pStyle w:val="Ttulo2"/>
        <w:spacing w:line="360" w:lineRule="auto"/>
        <w:divId w:val="728184856"/>
        <w:rPr>
          <w:rFonts w:cs="Times New Roman"/>
          <w:sz w:val="22"/>
          <w:szCs w:val="22"/>
        </w:rPr>
      </w:pPr>
      <w:bookmarkStart w:id="5" w:name="_Toc208664838"/>
      <w:r w:rsidRPr="00A8246E">
        <w:rPr>
          <w:rFonts w:cs="Times New Roman"/>
          <w:sz w:val="22"/>
          <w:szCs w:val="22"/>
        </w:rPr>
        <w:t>3.1. Topología de red</w:t>
      </w:r>
      <w:bookmarkEnd w:id="5"/>
    </w:p>
    <w:p w14:paraId="6A3D5CAD" w14:textId="43F0B1C1" w:rsidR="00335408" w:rsidRPr="00A8246E" w:rsidRDefault="008F72B1" w:rsidP="00A8246E">
      <w:pPr>
        <w:spacing w:line="360" w:lineRule="auto"/>
        <w:divId w:val="728184856"/>
        <w:rPr>
          <w:rFonts w:ascii="Times New Roman" w:hAnsi="Times New Roman" w:cs="Times New Roman"/>
        </w:rPr>
      </w:pPr>
      <w:r w:rsidRPr="00A8246E">
        <w:rPr>
          <w:rFonts w:ascii="Times New Roman" w:hAnsi="Times New Roman" w:cs="Times New Roman"/>
        </w:rPr>
        <w:t xml:space="preserve">Se diseñó una topología que conecta dos sedes: Bogotá y Medellín. Cada sede cuenta con un </w:t>
      </w:r>
      <w:proofErr w:type="spellStart"/>
      <w:r w:rsidRPr="00A8246E">
        <w:rPr>
          <w:rFonts w:ascii="Times New Roman" w:hAnsi="Times New Roman" w:cs="Times New Roman"/>
        </w:rPr>
        <w:t>router</w:t>
      </w:r>
      <w:proofErr w:type="spellEnd"/>
      <w:r w:rsidRPr="00A8246E">
        <w:rPr>
          <w:rFonts w:ascii="Times New Roman" w:hAnsi="Times New Roman" w:cs="Times New Roman"/>
        </w:rPr>
        <w:t xml:space="preserve"> Cisco 2911, un switch 2960 y un PC final. Los </w:t>
      </w:r>
      <w:proofErr w:type="spellStart"/>
      <w:r w:rsidRPr="00A8246E">
        <w:rPr>
          <w:rFonts w:ascii="Times New Roman" w:hAnsi="Times New Roman" w:cs="Times New Roman"/>
        </w:rPr>
        <w:t>routers</w:t>
      </w:r>
      <w:proofErr w:type="spellEnd"/>
      <w:r w:rsidRPr="00A8246E">
        <w:rPr>
          <w:rFonts w:ascii="Times New Roman" w:hAnsi="Times New Roman" w:cs="Times New Roman"/>
        </w:rPr>
        <w:t xml:space="preserve"> se interconectan a través de un enlace serial DCE–DTE.</w:t>
      </w:r>
    </w:p>
    <w:p w14:paraId="03E01C2C" w14:textId="0BCA3B2F" w:rsidR="008F72B1" w:rsidRPr="00A8246E" w:rsidRDefault="008F72B1" w:rsidP="00A8246E">
      <w:pPr>
        <w:spacing w:line="360" w:lineRule="auto"/>
        <w:divId w:val="728184856"/>
        <w:rPr>
          <w:rFonts w:ascii="Times New Roman" w:hAnsi="Times New Roman" w:cs="Times New Roman"/>
        </w:rPr>
      </w:pPr>
      <w:r w:rsidRPr="00A8246E">
        <w:rPr>
          <w:rFonts w:ascii="Times New Roman" w:hAnsi="Times New Roman" w:cs="Times New Roman"/>
        </w:rPr>
        <w:drawing>
          <wp:inline distT="0" distB="0" distL="0" distR="0" wp14:anchorId="33DFB471" wp14:editId="5CB0F595">
            <wp:extent cx="5943600" cy="334137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341370"/>
                    </a:xfrm>
                    <a:prstGeom prst="rect">
                      <a:avLst/>
                    </a:prstGeom>
                  </pic:spPr>
                </pic:pic>
              </a:graphicData>
            </a:graphic>
          </wp:inline>
        </w:drawing>
      </w:r>
    </w:p>
    <w:p w14:paraId="684D3CAF" w14:textId="77777777" w:rsidR="008F72B1" w:rsidRPr="00A8246E" w:rsidRDefault="008F72B1" w:rsidP="00A8246E">
      <w:pPr>
        <w:spacing w:line="360" w:lineRule="auto"/>
        <w:divId w:val="728184856"/>
        <w:rPr>
          <w:rFonts w:ascii="Times New Roman" w:hAnsi="Times New Roman" w:cs="Times New Roman"/>
        </w:rPr>
      </w:pPr>
    </w:p>
    <w:p w14:paraId="30D69C70" w14:textId="4F195647" w:rsidR="00335408" w:rsidRPr="00A8246E" w:rsidRDefault="00335408" w:rsidP="00A8246E">
      <w:pPr>
        <w:pStyle w:val="Ttulo2"/>
        <w:spacing w:line="360" w:lineRule="auto"/>
        <w:divId w:val="728184856"/>
        <w:rPr>
          <w:rFonts w:cs="Times New Roman"/>
          <w:sz w:val="22"/>
          <w:szCs w:val="22"/>
        </w:rPr>
      </w:pPr>
      <w:bookmarkStart w:id="6" w:name="_Toc208664839"/>
      <w:r w:rsidRPr="00A8246E">
        <w:rPr>
          <w:rFonts w:cs="Times New Roman"/>
          <w:sz w:val="22"/>
          <w:szCs w:val="22"/>
        </w:rPr>
        <w:t>3.2. Direccionamiento IPv6</w:t>
      </w:r>
      <w:bookmarkEnd w:id="6"/>
    </w:p>
    <w:p w14:paraId="2E54F188" w14:textId="536FC4ED" w:rsidR="00335408" w:rsidRPr="00A8246E" w:rsidRDefault="008F72B1" w:rsidP="00A8246E">
      <w:pPr>
        <w:spacing w:line="360" w:lineRule="auto"/>
        <w:divId w:val="728184856"/>
        <w:rPr>
          <w:rFonts w:ascii="Times New Roman" w:hAnsi="Times New Roman" w:cs="Times New Roman"/>
        </w:rPr>
      </w:pPr>
      <w:r w:rsidRPr="00A8246E">
        <w:rPr>
          <w:rFonts w:ascii="Times New Roman" w:hAnsi="Times New Roman" w:cs="Times New Roman"/>
        </w:rPr>
        <w:t>Se definió un esquema de direccionamiento basado en prefijos IPv6 de la red de laboratorio, de la siguiente forma:</w:t>
      </w:r>
    </w:p>
    <w:tbl>
      <w:tblPr>
        <w:tblStyle w:val="Tablaconcuadrcula4-nfasis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2337"/>
        <w:gridCol w:w="2338"/>
        <w:gridCol w:w="2338"/>
      </w:tblGrid>
      <w:tr w:rsidR="008F72B1" w:rsidRPr="00A8246E" w14:paraId="3A16A64D" w14:textId="77777777" w:rsidTr="008F72B1">
        <w:trPr>
          <w:cnfStyle w:val="100000000000" w:firstRow="1" w:lastRow="0" w:firstColumn="0" w:lastColumn="0" w:oddVBand="0" w:evenVBand="0" w:oddHBand="0" w:evenHBand="0" w:firstRowFirstColumn="0" w:firstRowLastColumn="0" w:lastRowFirstColumn="0" w:lastRowLastColumn="0"/>
          <w:divId w:val="728184856"/>
        </w:trPr>
        <w:tc>
          <w:tcPr>
            <w:cnfStyle w:val="001000000000" w:firstRow="0" w:lastRow="0" w:firstColumn="1" w:lastColumn="0" w:oddVBand="0" w:evenVBand="0" w:oddHBand="0" w:evenHBand="0" w:firstRowFirstColumn="0" w:firstRowLastColumn="0" w:lastRowFirstColumn="0" w:lastRowLastColumn="0"/>
            <w:tcW w:w="2337" w:type="dxa"/>
            <w:tcBorders>
              <w:top w:val="none" w:sz="0" w:space="0" w:color="auto"/>
              <w:left w:val="none" w:sz="0" w:space="0" w:color="auto"/>
              <w:bottom w:val="none" w:sz="0" w:space="0" w:color="auto"/>
              <w:right w:val="none" w:sz="0" w:space="0" w:color="auto"/>
            </w:tcBorders>
          </w:tcPr>
          <w:p w14:paraId="4E158C09" w14:textId="68209042" w:rsidR="008F72B1" w:rsidRPr="00A8246E" w:rsidRDefault="008F72B1" w:rsidP="00A8246E">
            <w:pPr>
              <w:spacing w:line="360" w:lineRule="auto"/>
              <w:rPr>
                <w:rFonts w:ascii="Times New Roman" w:hAnsi="Times New Roman" w:cs="Times New Roman"/>
              </w:rPr>
            </w:pPr>
            <w:r w:rsidRPr="00A8246E">
              <w:rPr>
                <w:rFonts w:ascii="Times New Roman" w:hAnsi="Times New Roman" w:cs="Times New Roman"/>
                <w:b w:val="0"/>
                <w:bCs w:val="0"/>
              </w:rPr>
              <w:t>Dispositivo</w:t>
            </w:r>
          </w:p>
        </w:tc>
        <w:tc>
          <w:tcPr>
            <w:tcW w:w="2337" w:type="dxa"/>
            <w:tcBorders>
              <w:top w:val="none" w:sz="0" w:space="0" w:color="auto"/>
              <w:left w:val="none" w:sz="0" w:space="0" w:color="auto"/>
              <w:bottom w:val="none" w:sz="0" w:space="0" w:color="auto"/>
              <w:right w:val="none" w:sz="0" w:space="0" w:color="auto"/>
            </w:tcBorders>
          </w:tcPr>
          <w:p w14:paraId="2BAA02F9" w14:textId="444B2BDD" w:rsidR="008F72B1" w:rsidRPr="00A8246E" w:rsidRDefault="008F72B1" w:rsidP="00A8246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8246E">
              <w:rPr>
                <w:rFonts w:ascii="Times New Roman" w:hAnsi="Times New Roman" w:cs="Times New Roman"/>
                <w:b w:val="0"/>
                <w:bCs w:val="0"/>
              </w:rPr>
              <w:t>Interfaz</w:t>
            </w:r>
          </w:p>
        </w:tc>
        <w:tc>
          <w:tcPr>
            <w:tcW w:w="2338" w:type="dxa"/>
            <w:tcBorders>
              <w:top w:val="none" w:sz="0" w:space="0" w:color="auto"/>
              <w:left w:val="none" w:sz="0" w:space="0" w:color="auto"/>
              <w:bottom w:val="none" w:sz="0" w:space="0" w:color="auto"/>
              <w:right w:val="none" w:sz="0" w:space="0" w:color="auto"/>
            </w:tcBorders>
          </w:tcPr>
          <w:p w14:paraId="3440CBCC" w14:textId="12DE88BE" w:rsidR="008F72B1" w:rsidRPr="00A8246E" w:rsidRDefault="008F72B1" w:rsidP="00A8246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8246E">
              <w:rPr>
                <w:rFonts w:ascii="Times New Roman" w:hAnsi="Times New Roman" w:cs="Times New Roman"/>
                <w:b w:val="0"/>
                <w:bCs w:val="0"/>
              </w:rPr>
              <w:t>Dirección IPv6</w:t>
            </w:r>
          </w:p>
        </w:tc>
        <w:tc>
          <w:tcPr>
            <w:tcW w:w="2338" w:type="dxa"/>
            <w:tcBorders>
              <w:top w:val="none" w:sz="0" w:space="0" w:color="auto"/>
              <w:left w:val="none" w:sz="0" w:space="0" w:color="auto"/>
              <w:bottom w:val="none" w:sz="0" w:space="0" w:color="auto"/>
              <w:right w:val="none" w:sz="0" w:space="0" w:color="auto"/>
            </w:tcBorders>
          </w:tcPr>
          <w:p w14:paraId="34D71392" w14:textId="7E309120" w:rsidR="008F72B1" w:rsidRPr="00A8246E" w:rsidRDefault="008F72B1" w:rsidP="00A8246E">
            <w:pPr>
              <w:spacing w:line="36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A8246E">
              <w:rPr>
                <w:rFonts w:ascii="Times New Roman" w:hAnsi="Times New Roman" w:cs="Times New Roman"/>
                <w:b w:val="0"/>
                <w:bCs w:val="0"/>
              </w:rPr>
              <w:t>Prefijo</w:t>
            </w:r>
          </w:p>
        </w:tc>
      </w:tr>
      <w:tr w:rsidR="008F72B1" w:rsidRPr="00A8246E" w14:paraId="1AB079CA" w14:textId="77777777" w:rsidTr="008F72B1">
        <w:trPr>
          <w:cnfStyle w:val="000000100000" w:firstRow="0" w:lastRow="0" w:firstColumn="0" w:lastColumn="0" w:oddVBand="0" w:evenVBand="0" w:oddHBand="1" w:evenHBand="0" w:firstRowFirstColumn="0" w:firstRowLastColumn="0" w:lastRowFirstColumn="0" w:lastRowLastColumn="0"/>
          <w:divId w:val="728184856"/>
        </w:trPr>
        <w:tc>
          <w:tcPr>
            <w:cnfStyle w:val="001000000000" w:firstRow="0" w:lastRow="0" w:firstColumn="1" w:lastColumn="0" w:oddVBand="0" w:evenVBand="0" w:oddHBand="0" w:evenHBand="0" w:firstRowFirstColumn="0" w:firstRowLastColumn="0" w:lastRowFirstColumn="0" w:lastRowLastColumn="0"/>
            <w:tcW w:w="2337" w:type="dxa"/>
          </w:tcPr>
          <w:p w14:paraId="11F69EC8" w14:textId="283C69FE" w:rsidR="008F72B1" w:rsidRPr="00A8246E" w:rsidRDefault="008F72B1" w:rsidP="00A8246E">
            <w:pPr>
              <w:spacing w:line="360" w:lineRule="auto"/>
              <w:rPr>
                <w:rFonts w:ascii="Times New Roman" w:hAnsi="Times New Roman" w:cs="Times New Roman"/>
              </w:rPr>
            </w:pPr>
            <w:proofErr w:type="spellStart"/>
            <w:r w:rsidRPr="00A8246E">
              <w:rPr>
                <w:rFonts w:ascii="Times New Roman" w:hAnsi="Times New Roman" w:cs="Times New Roman"/>
              </w:rPr>
              <w:t>RouterBogota</w:t>
            </w:r>
            <w:proofErr w:type="spellEnd"/>
          </w:p>
        </w:tc>
        <w:tc>
          <w:tcPr>
            <w:tcW w:w="2337" w:type="dxa"/>
          </w:tcPr>
          <w:p w14:paraId="3D362B15" w14:textId="30BB085F" w:rsidR="008F72B1" w:rsidRPr="00A8246E" w:rsidRDefault="008F72B1" w:rsidP="00A8246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246E">
              <w:rPr>
                <w:rFonts w:ascii="Times New Roman" w:hAnsi="Times New Roman" w:cs="Times New Roman"/>
              </w:rPr>
              <w:t>G0/0</w:t>
            </w:r>
          </w:p>
        </w:tc>
        <w:tc>
          <w:tcPr>
            <w:tcW w:w="2338" w:type="dxa"/>
          </w:tcPr>
          <w:p w14:paraId="621FA8F5" w14:textId="123CE8D9" w:rsidR="008F72B1" w:rsidRPr="00A8246E" w:rsidRDefault="008F72B1" w:rsidP="00A8246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246E">
              <w:rPr>
                <w:rFonts w:ascii="Times New Roman" w:hAnsi="Times New Roman" w:cs="Times New Roman"/>
              </w:rPr>
              <w:t>2001:DB8:1:1::1</w:t>
            </w:r>
          </w:p>
        </w:tc>
        <w:tc>
          <w:tcPr>
            <w:tcW w:w="2338" w:type="dxa"/>
          </w:tcPr>
          <w:p w14:paraId="73A1A128" w14:textId="45BD997C" w:rsidR="008F72B1" w:rsidRPr="00A8246E" w:rsidRDefault="008F72B1" w:rsidP="00A8246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246E">
              <w:rPr>
                <w:rFonts w:ascii="Times New Roman" w:hAnsi="Times New Roman" w:cs="Times New Roman"/>
              </w:rPr>
              <w:t>/64</w:t>
            </w:r>
          </w:p>
        </w:tc>
      </w:tr>
      <w:tr w:rsidR="008F72B1" w:rsidRPr="00A8246E" w14:paraId="2FA29DDB" w14:textId="77777777" w:rsidTr="008F72B1">
        <w:trPr>
          <w:divId w:val="728184856"/>
        </w:trPr>
        <w:tc>
          <w:tcPr>
            <w:cnfStyle w:val="001000000000" w:firstRow="0" w:lastRow="0" w:firstColumn="1" w:lastColumn="0" w:oddVBand="0" w:evenVBand="0" w:oddHBand="0" w:evenHBand="0" w:firstRowFirstColumn="0" w:firstRowLastColumn="0" w:lastRowFirstColumn="0" w:lastRowLastColumn="0"/>
            <w:tcW w:w="2337" w:type="dxa"/>
          </w:tcPr>
          <w:p w14:paraId="7F3CF067" w14:textId="15B5FCEC" w:rsidR="008F72B1" w:rsidRPr="00A8246E" w:rsidRDefault="008F72B1" w:rsidP="00A8246E">
            <w:pPr>
              <w:spacing w:line="360" w:lineRule="auto"/>
              <w:rPr>
                <w:rFonts w:ascii="Times New Roman" w:hAnsi="Times New Roman" w:cs="Times New Roman"/>
              </w:rPr>
            </w:pPr>
            <w:proofErr w:type="spellStart"/>
            <w:r w:rsidRPr="00A8246E">
              <w:rPr>
                <w:rFonts w:ascii="Times New Roman" w:hAnsi="Times New Roman" w:cs="Times New Roman"/>
              </w:rPr>
              <w:t>RouterBogota</w:t>
            </w:r>
            <w:proofErr w:type="spellEnd"/>
          </w:p>
        </w:tc>
        <w:tc>
          <w:tcPr>
            <w:tcW w:w="2337" w:type="dxa"/>
          </w:tcPr>
          <w:p w14:paraId="5FDF9E32" w14:textId="01B4992B" w:rsidR="008F72B1" w:rsidRPr="00A8246E" w:rsidRDefault="008F72B1" w:rsidP="00A8246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246E">
              <w:rPr>
                <w:rFonts w:ascii="Times New Roman" w:hAnsi="Times New Roman" w:cs="Times New Roman"/>
              </w:rPr>
              <w:t>S0/3/0 (DCE)</w:t>
            </w:r>
          </w:p>
        </w:tc>
        <w:tc>
          <w:tcPr>
            <w:tcW w:w="2338" w:type="dxa"/>
          </w:tcPr>
          <w:p w14:paraId="20C4CAE5" w14:textId="0864B947" w:rsidR="008F72B1" w:rsidRPr="00A8246E" w:rsidRDefault="008F72B1" w:rsidP="00A8246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246E">
              <w:rPr>
                <w:rFonts w:ascii="Times New Roman" w:hAnsi="Times New Roman" w:cs="Times New Roman"/>
              </w:rPr>
              <w:t>2001:DB8:1:2::1</w:t>
            </w:r>
          </w:p>
        </w:tc>
        <w:tc>
          <w:tcPr>
            <w:tcW w:w="2338" w:type="dxa"/>
          </w:tcPr>
          <w:p w14:paraId="38A867CB" w14:textId="1B24842E" w:rsidR="008F72B1" w:rsidRPr="00A8246E" w:rsidRDefault="008F72B1" w:rsidP="00A8246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246E">
              <w:rPr>
                <w:rFonts w:ascii="Times New Roman" w:hAnsi="Times New Roman" w:cs="Times New Roman"/>
              </w:rPr>
              <w:t>/64</w:t>
            </w:r>
          </w:p>
        </w:tc>
      </w:tr>
      <w:tr w:rsidR="008F72B1" w:rsidRPr="00A8246E" w14:paraId="58BE4143" w14:textId="77777777" w:rsidTr="008F72B1">
        <w:trPr>
          <w:cnfStyle w:val="000000100000" w:firstRow="0" w:lastRow="0" w:firstColumn="0" w:lastColumn="0" w:oddVBand="0" w:evenVBand="0" w:oddHBand="1" w:evenHBand="0" w:firstRowFirstColumn="0" w:firstRowLastColumn="0" w:lastRowFirstColumn="0" w:lastRowLastColumn="0"/>
          <w:divId w:val="728184856"/>
        </w:trPr>
        <w:tc>
          <w:tcPr>
            <w:cnfStyle w:val="001000000000" w:firstRow="0" w:lastRow="0" w:firstColumn="1" w:lastColumn="0" w:oddVBand="0" w:evenVBand="0" w:oddHBand="0" w:evenHBand="0" w:firstRowFirstColumn="0" w:firstRowLastColumn="0" w:lastRowFirstColumn="0" w:lastRowLastColumn="0"/>
            <w:tcW w:w="2337" w:type="dxa"/>
          </w:tcPr>
          <w:p w14:paraId="0C8E9C80" w14:textId="62EFA9B2" w:rsidR="008F72B1" w:rsidRPr="00A8246E" w:rsidRDefault="008F72B1" w:rsidP="00A8246E">
            <w:pPr>
              <w:spacing w:line="360" w:lineRule="auto"/>
              <w:rPr>
                <w:rFonts w:ascii="Times New Roman" w:hAnsi="Times New Roman" w:cs="Times New Roman"/>
              </w:rPr>
            </w:pPr>
            <w:proofErr w:type="spellStart"/>
            <w:r w:rsidRPr="00A8246E">
              <w:rPr>
                <w:rFonts w:ascii="Times New Roman" w:hAnsi="Times New Roman" w:cs="Times New Roman"/>
              </w:rPr>
              <w:t>RouterMedellin</w:t>
            </w:r>
            <w:proofErr w:type="spellEnd"/>
          </w:p>
        </w:tc>
        <w:tc>
          <w:tcPr>
            <w:tcW w:w="2337" w:type="dxa"/>
          </w:tcPr>
          <w:p w14:paraId="561687FB" w14:textId="1F4E102F" w:rsidR="008F72B1" w:rsidRPr="00A8246E" w:rsidRDefault="008F72B1" w:rsidP="00A8246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246E">
              <w:rPr>
                <w:rFonts w:ascii="Times New Roman" w:hAnsi="Times New Roman" w:cs="Times New Roman"/>
              </w:rPr>
              <w:t>G0/0</w:t>
            </w:r>
          </w:p>
        </w:tc>
        <w:tc>
          <w:tcPr>
            <w:tcW w:w="2338" w:type="dxa"/>
          </w:tcPr>
          <w:p w14:paraId="396B8BD7" w14:textId="10CF9645" w:rsidR="008F72B1" w:rsidRPr="00A8246E" w:rsidRDefault="008F72B1" w:rsidP="00A8246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246E">
              <w:rPr>
                <w:rFonts w:ascii="Times New Roman" w:hAnsi="Times New Roman" w:cs="Times New Roman"/>
              </w:rPr>
              <w:t>2001:DB8:2:1::1</w:t>
            </w:r>
          </w:p>
        </w:tc>
        <w:tc>
          <w:tcPr>
            <w:tcW w:w="2338" w:type="dxa"/>
          </w:tcPr>
          <w:p w14:paraId="6DE080E8" w14:textId="06C49B94" w:rsidR="008F72B1" w:rsidRPr="00A8246E" w:rsidRDefault="008F72B1" w:rsidP="00A8246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246E">
              <w:rPr>
                <w:rFonts w:ascii="Times New Roman" w:hAnsi="Times New Roman" w:cs="Times New Roman"/>
              </w:rPr>
              <w:t>/64</w:t>
            </w:r>
          </w:p>
        </w:tc>
      </w:tr>
      <w:tr w:rsidR="008F72B1" w:rsidRPr="00A8246E" w14:paraId="1EEA0EC6" w14:textId="77777777" w:rsidTr="008F72B1">
        <w:trPr>
          <w:divId w:val="728184856"/>
        </w:trPr>
        <w:tc>
          <w:tcPr>
            <w:cnfStyle w:val="001000000000" w:firstRow="0" w:lastRow="0" w:firstColumn="1" w:lastColumn="0" w:oddVBand="0" w:evenVBand="0" w:oddHBand="0" w:evenHBand="0" w:firstRowFirstColumn="0" w:firstRowLastColumn="0" w:lastRowFirstColumn="0" w:lastRowLastColumn="0"/>
            <w:tcW w:w="2337" w:type="dxa"/>
          </w:tcPr>
          <w:p w14:paraId="15DA8048" w14:textId="3F912D52" w:rsidR="008F72B1" w:rsidRPr="00A8246E" w:rsidRDefault="008F72B1" w:rsidP="00A8246E">
            <w:pPr>
              <w:spacing w:line="360" w:lineRule="auto"/>
              <w:rPr>
                <w:rFonts w:ascii="Times New Roman" w:hAnsi="Times New Roman" w:cs="Times New Roman"/>
              </w:rPr>
            </w:pPr>
            <w:proofErr w:type="spellStart"/>
            <w:r w:rsidRPr="00A8246E">
              <w:rPr>
                <w:rFonts w:ascii="Times New Roman" w:hAnsi="Times New Roman" w:cs="Times New Roman"/>
              </w:rPr>
              <w:t>RouterMedellin</w:t>
            </w:r>
            <w:proofErr w:type="spellEnd"/>
          </w:p>
        </w:tc>
        <w:tc>
          <w:tcPr>
            <w:tcW w:w="2337" w:type="dxa"/>
          </w:tcPr>
          <w:p w14:paraId="7A7814EE" w14:textId="3F84713D" w:rsidR="008F72B1" w:rsidRPr="00A8246E" w:rsidRDefault="008F72B1" w:rsidP="00A8246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246E">
              <w:rPr>
                <w:rFonts w:ascii="Times New Roman" w:hAnsi="Times New Roman" w:cs="Times New Roman"/>
              </w:rPr>
              <w:t>S0/3/0 (DTE)</w:t>
            </w:r>
          </w:p>
        </w:tc>
        <w:tc>
          <w:tcPr>
            <w:tcW w:w="2338" w:type="dxa"/>
          </w:tcPr>
          <w:p w14:paraId="6BC7F94D" w14:textId="56F911D1" w:rsidR="008F72B1" w:rsidRPr="00A8246E" w:rsidRDefault="008F72B1" w:rsidP="00A8246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246E">
              <w:rPr>
                <w:rFonts w:ascii="Times New Roman" w:hAnsi="Times New Roman" w:cs="Times New Roman"/>
              </w:rPr>
              <w:t>2001:DB8:1:2::2</w:t>
            </w:r>
          </w:p>
        </w:tc>
        <w:tc>
          <w:tcPr>
            <w:tcW w:w="2338" w:type="dxa"/>
          </w:tcPr>
          <w:p w14:paraId="71B3EF23" w14:textId="2C2D64E8" w:rsidR="008F72B1" w:rsidRPr="00A8246E" w:rsidRDefault="008F72B1" w:rsidP="00A8246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246E">
              <w:rPr>
                <w:rFonts w:ascii="Times New Roman" w:hAnsi="Times New Roman" w:cs="Times New Roman"/>
              </w:rPr>
              <w:t>/64</w:t>
            </w:r>
          </w:p>
        </w:tc>
      </w:tr>
      <w:tr w:rsidR="008F72B1" w:rsidRPr="00A8246E" w14:paraId="5FCAFD03" w14:textId="77777777" w:rsidTr="008F72B1">
        <w:trPr>
          <w:cnfStyle w:val="000000100000" w:firstRow="0" w:lastRow="0" w:firstColumn="0" w:lastColumn="0" w:oddVBand="0" w:evenVBand="0" w:oddHBand="1" w:evenHBand="0" w:firstRowFirstColumn="0" w:firstRowLastColumn="0" w:lastRowFirstColumn="0" w:lastRowLastColumn="0"/>
          <w:divId w:val="728184856"/>
        </w:trPr>
        <w:tc>
          <w:tcPr>
            <w:cnfStyle w:val="001000000000" w:firstRow="0" w:lastRow="0" w:firstColumn="1" w:lastColumn="0" w:oddVBand="0" w:evenVBand="0" w:oddHBand="0" w:evenHBand="0" w:firstRowFirstColumn="0" w:firstRowLastColumn="0" w:lastRowFirstColumn="0" w:lastRowLastColumn="0"/>
            <w:tcW w:w="2337" w:type="dxa"/>
          </w:tcPr>
          <w:p w14:paraId="14457B8D" w14:textId="6484D3EC" w:rsidR="008F72B1" w:rsidRPr="00A8246E" w:rsidRDefault="008F72B1" w:rsidP="00A8246E">
            <w:pPr>
              <w:spacing w:line="360" w:lineRule="auto"/>
              <w:rPr>
                <w:rFonts w:ascii="Times New Roman" w:hAnsi="Times New Roman" w:cs="Times New Roman"/>
              </w:rPr>
            </w:pPr>
            <w:r w:rsidRPr="00A8246E">
              <w:rPr>
                <w:rFonts w:ascii="Times New Roman" w:hAnsi="Times New Roman" w:cs="Times New Roman"/>
              </w:rPr>
              <w:t>PC0</w:t>
            </w:r>
          </w:p>
        </w:tc>
        <w:tc>
          <w:tcPr>
            <w:tcW w:w="2337" w:type="dxa"/>
          </w:tcPr>
          <w:p w14:paraId="48A19DD9" w14:textId="56C2F50D" w:rsidR="008F72B1" w:rsidRPr="00A8246E" w:rsidRDefault="008F72B1" w:rsidP="00A8246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246E">
              <w:rPr>
                <w:rFonts w:ascii="Times New Roman" w:hAnsi="Times New Roman" w:cs="Times New Roman"/>
              </w:rPr>
              <w:t>FastEthernet0</w:t>
            </w:r>
          </w:p>
        </w:tc>
        <w:tc>
          <w:tcPr>
            <w:tcW w:w="2338" w:type="dxa"/>
          </w:tcPr>
          <w:p w14:paraId="7B316E90" w14:textId="103FD848" w:rsidR="008F72B1" w:rsidRPr="00A8246E" w:rsidRDefault="008F72B1" w:rsidP="00A8246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246E">
              <w:rPr>
                <w:rFonts w:ascii="Times New Roman" w:hAnsi="Times New Roman" w:cs="Times New Roman"/>
              </w:rPr>
              <w:t>2001:DB8:1:1::10</w:t>
            </w:r>
          </w:p>
        </w:tc>
        <w:tc>
          <w:tcPr>
            <w:tcW w:w="2338" w:type="dxa"/>
          </w:tcPr>
          <w:p w14:paraId="326B7742" w14:textId="7C58EC7D" w:rsidR="008F72B1" w:rsidRPr="00A8246E" w:rsidRDefault="008F72B1" w:rsidP="00A8246E">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A8246E">
              <w:rPr>
                <w:rFonts w:ascii="Times New Roman" w:hAnsi="Times New Roman" w:cs="Times New Roman"/>
              </w:rPr>
              <w:t>/64</w:t>
            </w:r>
          </w:p>
        </w:tc>
      </w:tr>
      <w:tr w:rsidR="008F72B1" w:rsidRPr="00A8246E" w14:paraId="206A6D41" w14:textId="77777777" w:rsidTr="008F72B1">
        <w:trPr>
          <w:divId w:val="728184856"/>
        </w:trPr>
        <w:tc>
          <w:tcPr>
            <w:cnfStyle w:val="001000000000" w:firstRow="0" w:lastRow="0" w:firstColumn="1" w:lastColumn="0" w:oddVBand="0" w:evenVBand="0" w:oddHBand="0" w:evenHBand="0" w:firstRowFirstColumn="0" w:firstRowLastColumn="0" w:lastRowFirstColumn="0" w:lastRowLastColumn="0"/>
            <w:tcW w:w="2337" w:type="dxa"/>
          </w:tcPr>
          <w:p w14:paraId="0959345C" w14:textId="7A75694C" w:rsidR="008F72B1" w:rsidRPr="00A8246E" w:rsidRDefault="008F72B1" w:rsidP="00A8246E">
            <w:pPr>
              <w:spacing w:line="360" w:lineRule="auto"/>
              <w:rPr>
                <w:rFonts w:ascii="Times New Roman" w:hAnsi="Times New Roman" w:cs="Times New Roman"/>
              </w:rPr>
            </w:pPr>
            <w:r w:rsidRPr="00A8246E">
              <w:rPr>
                <w:rFonts w:ascii="Times New Roman" w:hAnsi="Times New Roman" w:cs="Times New Roman"/>
              </w:rPr>
              <w:t>PC1</w:t>
            </w:r>
          </w:p>
        </w:tc>
        <w:tc>
          <w:tcPr>
            <w:tcW w:w="2337" w:type="dxa"/>
          </w:tcPr>
          <w:p w14:paraId="3E3A5FD9" w14:textId="05558C6A" w:rsidR="008F72B1" w:rsidRPr="00A8246E" w:rsidRDefault="008F72B1" w:rsidP="00A8246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246E">
              <w:rPr>
                <w:rFonts w:ascii="Times New Roman" w:hAnsi="Times New Roman" w:cs="Times New Roman"/>
              </w:rPr>
              <w:t>FastEthernet0</w:t>
            </w:r>
          </w:p>
        </w:tc>
        <w:tc>
          <w:tcPr>
            <w:tcW w:w="2338" w:type="dxa"/>
          </w:tcPr>
          <w:p w14:paraId="607BEB09" w14:textId="3DF85F1A" w:rsidR="008F72B1" w:rsidRPr="00A8246E" w:rsidRDefault="008F72B1" w:rsidP="00A8246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246E">
              <w:rPr>
                <w:rFonts w:ascii="Times New Roman" w:hAnsi="Times New Roman" w:cs="Times New Roman"/>
              </w:rPr>
              <w:t>2001:DB8:2:1::10</w:t>
            </w:r>
          </w:p>
        </w:tc>
        <w:tc>
          <w:tcPr>
            <w:tcW w:w="2338" w:type="dxa"/>
          </w:tcPr>
          <w:p w14:paraId="0CF4A4FE" w14:textId="7C6542CE" w:rsidR="008F72B1" w:rsidRPr="00A8246E" w:rsidRDefault="008F72B1" w:rsidP="00A8246E">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A8246E">
              <w:rPr>
                <w:rFonts w:ascii="Times New Roman" w:hAnsi="Times New Roman" w:cs="Times New Roman"/>
              </w:rPr>
              <w:t>/64</w:t>
            </w:r>
          </w:p>
        </w:tc>
      </w:tr>
    </w:tbl>
    <w:p w14:paraId="01E29397" w14:textId="03A48FEE" w:rsidR="008F72B1" w:rsidRPr="00A8246E" w:rsidRDefault="008F72B1" w:rsidP="00A8246E">
      <w:pPr>
        <w:spacing w:line="360" w:lineRule="auto"/>
        <w:divId w:val="728184856"/>
        <w:rPr>
          <w:rFonts w:ascii="Times New Roman" w:hAnsi="Times New Roman" w:cs="Times New Roman"/>
        </w:rPr>
      </w:pPr>
    </w:p>
    <w:p w14:paraId="5B324AB7" w14:textId="3A68E9D8" w:rsidR="008F72B1" w:rsidRPr="00A8246E" w:rsidRDefault="008F72B1" w:rsidP="00A8246E">
      <w:pPr>
        <w:spacing w:line="360" w:lineRule="auto"/>
        <w:divId w:val="728184856"/>
        <w:rPr>
          <w:rFonts w:ascii="Times New Roman" w:hAnsi="Times New Roman" w:cs="Times New Roman"/>
        </w:rPr>
      </w:pPr>
      <w:r w:rsidRPr="00A8246E">
        <w:rPr>
          <w:rFonts w:ascii="Times New Roman" w:hAnsi="Times New Roman" w:cs="Times New Roman"/>
        </w:rPr>
        <w:lastRenderedPageBreak/>
        <w:drawing>
          <wp:inline distT="0" distB="0" distL="0" distR="0" wp14:anchorId="0A4BAA25" wp14:editId="69353CC3">
            <wp:extent cx="5943600" cy="334137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41370"/>
                    </a:xfrm>
                    <a:prstGeom prst="rect">
                      <a:avLst/>
                    </a:prstGeom>
                  </pic:spPr>
                </pic:pic>
              </a:graphicData>
            </a:graphic>
          </wp:inline>
        </w:drawing>
      </w:r>
    </w:p>
    <w:p w14:paraId="65DFD79C" w14:textId="219498A9" w:rsidR="008F72B1" w:rsidRPr="00A8246E" w:rsidRDefault="008F72B1" w:rsidP="00A8246E">
      <w:pPr>
        <w:spacing w:line="360" w:lineRule="auto"/>
        <w:divId w:val="728184856"/>
        <w:rPr>
          <w:rFonts w:ascii="Times New Roman" w:hAnsi="Times New Roman" w:cs="Times New Roman"/>
        </w:rPr>
      </w:pPr>
      <w:r w:rsidRPr="00A8246E">
        <w:rPr>
          <w:rFonts w:ascii="Times New Roman" w:hAnsi="Times New Roman" w:cs="Times New Roman"/>
        </w:rPr>
        <w:drawing>
          <wp:inline distT="0" distB="0" distL="0" distR="0" wp14:anchorId="5CB13EDE" wp14:editId="50B45BC1">
            <wp:extent cx="5943600" cy="33413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p>
    <w:p w14:paraId="43C0AC46" w14:textId="77777777" w:rsidR="00335408" w:rsidRPr="00A8246E" w:rsidRDefault="00335408" w:rsidP="00A8246E">
      <w:pPr>
        <w:spacing w:line="360" w:lineRule="auto"/>
        <w:divId w:val="728184856"/>
        <w:rPr>
          <w:rFonts w:ascii="Times New Roman" w:hAnsi="Times New Roman" w:cs="Times New Roman"/>
        </w:rPr>
      </w:pPr>
    </w:p>
    <w:p w14:paraId="077DEFA7" w14:textId="2DE8FA96" w:rsidR="00335408" w:rsidRPr="00A8246E" w:rsidRDefault="00335408" w:rsidP="00A8246E">
      <w:pPr>
        <w:pStyle w:val="Ttulo2"/>
        <w:spacing w:line="360" w:lineRule="auto"/>
        <w:divId w:val="728184856"/>
        <w:rPr>
          <w:rFonts w:cs="Times New Roman"/>
          <w:sz w:val="22"/>
          <w:szCs w:val="22"/>
        </w:rPr>
      </w:pPr>
      <w:bookmarkStart w:id="7" w:name="_Toc208664840"/>
      <w:r w:rsidRPr="00A8246E">
        <w:rPr>
          <w:rFonts w:cs="Times New Roman"/>
          <w:sz w:val="22"/>
          <w:szCs w:val="22"/>
        </w:rPr>
        <w:t xml:space="preserve">3.3. Configuración de los </w:t>
      </w:r>
      <w:proofErr w:type="spellStart"/>
      <w:r w:rsidRPr="00A8246E">
        <w:rPr>
          <w:rFonts w:cs="Times New Roman"/>
          <w:sz w:val="22"/>
          <w:szCs w:val="22"/>
        </w:rPr>
        <w:t>routers</w:t>
      </w:r>
      <w:bookmarkEnd w:id="7"/>
      <w:proofErr w:type="spellEnd"/>
    </w:p>
    <w:p w14:paraId="45CBE122" w14:textId="249E2FB5" w:rsidR="00335408" w:rsidRPr="00A8246E" w:rsidRDefault="008F72B1" w:rsidP="00A8246E">
      <w:pPr>
        <w:spacing w:line="360" w:lineRule="auto"/>
        <w:divId w:val="728184856"/>
        <w:rPr>
          <w:rFonts w:ascii="Times New Roman" w:hAnsi="Times New Roman" w:cs="Times New Roman"/>
        </w:rPr>
      </w:pPr>
      <w:r w:rsidRPr="00A8246E">
        <w:rPr>
          <w:rFonts w:ascii="Times New Roman" w:hAnsi="Times New Roman" w:cs="Times New Roman"/>
        </w:rPr>
        <w:t xml:space="preserve">Cada </w:t>
      </w:r>
      <w:proofErr w:type="spellStart"/>
      <w:r w:rsidRPr="00A8246E">
        <w:rPr>
          <w:rFonts w:ascii="Times New Roman" w:hAnsi="Times New Roman" w:cs="Times New Roman"/>
        </w:rPr>
        <w:t>router</w:t>
      </w:r>
      <w:proofErr w:type="spellEnd"/>
      <w:r w:rsidRPr="00A8246E">
        <w:rPr>
          <w:rFonts w:ascii="Times New Roman" w:hAnsi="Times New Roman" w:cs="Times New Roman"/>
        </w:rPr>
        <w:t xml:space="preserve"> fue configurado con sus interfaces, habilitando </w:t>
      </w:r>
      <w:r w:rsidRPr="00A8246E">
        <w:rPr>
          <w:rStyle w:val="CdigoHTML"/>
          <w:rFonts w:ascii="Times New Roman" w:eastAsiaTheme="majorEastAsia" w:hAnsi="Times New Roman" w:cs="Times New Roman"/>
          <w:sz w:val="22"/>
          <w:szCs w:val="22"/>
        </w:rPr>
        <w:t xml:space="preserve">ipv6 </w:t>
      </w:r>
      <w:proofErr w:type="spellStart"/>
      <w:r w:rsidRPr="00A8246E">
        <w:rPr>
          <w:rStyle w:val="CdigoHTML"/>
          <w:rFonts w:ascii="Times New Roman" w:eastAsiaTheme="majorEastAsia" w:hAnsi="Times New Roman" w:cs="Times New Roman"/>
          <w:sz w:val="22"/>
          <w:szCs w:val="22"/>
        </w:rPr>
        <w:t>unicast-routing</w:t>
      </w:r>
      <w:proofErr w:type="spellEnd"/>
      <w:r w:rsidRPr="00A8246E">
        <w:rPr>
          <w:rFonts w:ascii="Times New Roman" w:hAnsi="Times New Roman" w:cs="Times New Roman"/>
        </w:rPr>
        <w:t xml:space="preserve"> y agregando rutas estáticas para alcanzar la red remota.</w:t>
      </w:r>
    </w:p>
    <w:p w14:paraId="6398FF67" w14:textId="7C17B9D5" w:rsidR="008F72B1" w:rsidRPr="00A8246E" w:rsidRDefault="008F72B1" w:rsidP="00A8246E">
      <w:pPr>
        <w:spacing w:line="360" w:lineRule="auto"/>
        <w:divId w:val="728184856"/>
        <w:rPr>
          <w:rFonts w:ascii="Times New Roman" w:hAnsi="Times New Roman" w:cs="Times New Roman"/>
        </w:rPr>
      </w:pPr>
      <w:r w:rsidRPr="00A8246E">
        <w:rPr>
          <w:rFonts w:ascii="Times New Roman" w:hAnsi="Times New Roman" w:cs="Times New Roman"/>
        </w:rPr>
        <w:lastRenderedPageBreak/>
        <w:drawing>
          <wp:inline distT="0" distB="0" distL="0" distR="0" wp14:anchorId="57D3E760" wp14:editId="13C938E3">
            <wp:extent cx="5943600" cy="334137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341370"/>
                    </a:xfrm>
                    <a:prstGeom prst="rect">
                      <a:avLst/>
                    </a:prstGeom>
                  </pic:spPr>
                </pic:pic>
              </a:graphicData>
            </a:graphic>
          </wp:inline>
        </w:drawing>
      </w:r>
    </w:p>
    <w:p w14:paraId="3541230E" w14:textId="75FE6785" w:rsidR="00795029" w:rsidRPr="00A8246E" w:rsidRDefault="00795029" w:rsidP="00A8246E">
      <w:pPr>
        <w:spacing w:line="360" w:lineRule="auto"/>
        <w:divId w:val="728184856"/>
        <w:rPr>
          <w:rFonts w:ascii="Times New Roman" w:hAnsi="Times New Roman" w:cs="Times New Roman"/>
        </w:rPr>
      </w:pPr>
      <w:r w:rsidRPr="00A8246E">
        <w:rPr>
          <w:rFonts w:ascii="Times New Roman" w:hAnsi="Times New Roman" w:cs="Times New Roman"/>
        </w:rPr>
        <w:drawing>
          <wp:inline distT="0" distB="0" distL="0" distR="0" wp14:anchorId="3BD64644" wp14:editId="5AD956C1">
            <wp:extent cx="5943600" cy="334137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341370"/>
                    </a:xfrm>
                    <a:prstGeom prst="rect">
                      <a:avLst/>
                    </a:prstGeom>
                  </pic:spPr>
                </pic:pic>
              </a:graphicData>
            </a:graphic>
          </wp:inline>
        </w:drawing>
      </w:r>
    </w:p>
    <w:p w14:paraId="4B7FCD03" w14:textId="77777777" w:rsidR="008F72B1" w:rsidRPr="00A8246E" w:rsidRDefault="008F72B1" w:rsidP="00A8246E">
      <w:pPr>
        <w:spacing w:line="360" w:lineRule="auto"/>
        <w:divId w:val="728184856"/>
        <w:rPr>
          <w:rFonts w:ascii="Times New Roman" w:hAnsi="Times New Roman" w:cs="Times New Roman"/>
        </w:rPr>
      </w:pPr>
    </w:p>
    <w:p w14:paraId="4D8D2743" w14:textId="2447C511" w:rsidR="00335408" w:rsidRPr="00A8246E" w:rsidRDefault="00335408" w:rsidP="00A8246E">
      <w:pPr>
        <w:pStyle w:val="Ttulo2"/>
        <w:spacing w:line="360" w:lineRule="auto"/>
        <w:divId w:val="728184856"/>
        <w:rPr>
          <w:rFonts w:cs="Times New Roman"/>
          <w:sz w:val="22"/>
          <w:szCs w:val="22"/>
        </w:rPr>
      </w:pPr>
      <w:bookmarkStart w:id="8" w:name="_Toc208664841"/>
      <w:r w:rsidRPr="00A8246E">
        <w:rPr>
          <w:rFonts w:cs="Times New Roman"/>
          <w:sz w:val="22"/>
          <w:szCs w:val="22"/>
        </w:rPr>
        <w:t xml:space="preserve">3.4. Configuración de los </w:t>
      </w:r>
      <w:proofErr w:type="spellStart"/>
      <w:r w:rsidRPr="00A8246E">
        <w:rPr>
          <w:rFonts w:cs="Times New Roman"/>
          <w:sz w:val="22"/>
          <w:szCs w:val="22"/>
        </w:rPr>
        <w:t>PCs</w:t>
      </w:r>
      <w:bookmarkEnd w:id="8"/>
      <w:proofErr w:type="spellEnd"/>
    </w:p>
    <w:p w14:paraId="34016184" w14:textId="0DDED53C" w:rsidR="00795029" w:rsidRPr="00A8246E" w:rsidRDefault="00795029" w:rsidP="00A8246E">
      <w:pPr>
        <w:spacing w:line="360" w:lineRule="auto"/>
        <w:divId w:val="728184856"/>
        <w:rPr>
          <w:rFonts w:ascii="Times New Roman" w:hAnsi="Times New Roman" w:cs="Times New Roman"/>
        </w:rPr>
      </w:pPr>
      <w:r w:rsidRPr="00795029">
        <w:rPr>
          <w:rFonts w:ascii="Times New Roman" w:hAnsi="Times New Roman" w:cs="Times New Roman"/>
        </w:rPr>
        <w:t xml:space="preserve">Los </w:t>
      </w:r>
      <w:proofErr w:type="spellStart"/>
      <w:r w:rsidRPr="00795029">
        <w:rPr>
          <w:rFonts w:ascii="Times New Roman" w:hAnsi="Times New Roman" w:cs="Times New Roman"/>
        </w:rPr>
        <w:t>PCs</w:t>
      </w:r>
      <w:proofErr w:type="spellEnd"/>
      <w:r w:rsidRPr="00795029">
        <w:rPr>
          <w:rFonts w:ascii="Times New Roman" w:hAnsi="Times New Roman" w:cs="Times New Roman"/>
        </w:rPr>
        <w:t xml:space="preserve"> fueron configurados con direcciones IPv6 estáticas y </w:t>
      </w:r>
      <w:proofErr w:type="spellStart"/>
      <w:r w:rsidRPr="00795029">
        <w:rPr>
          <w:rFonts w:ascii="Times New Roman" w:hAnsi="Times New Roman" w:cs="Times New Roman"/>
        </w:rPr>
        <w:t>gateway</w:t>
      </w:r>
      <w:proofErr w:type="spellEnd"/>
      <w:r w:rsidRPr="00795029">
        <w:rPr>
          <w:rFonts w:ascii="Times New Roman" w:hAnsi="Times New Roman" w:cs="Times New Roman"/>
        </w:rPr>
        <w:t xml:space="preserve"> por defecto correspondiente al </w:t>
      </w:r>
      <w:proofErr w:type="spellStart"/>
      <w:r w:rsidRPr="00795029">
        <w:rPr>
          <w:rFonts w:ascii="Times New Roman" w:hAnsi="Times New Roman" w:cs="Times New Roman"/>
        </w:rPr>
        <w:t>router</w:t>
      </w:r>
      <w:proofErr w:type="spellEnd"/>
      <w:r w:rsidRPr="00795029">
        <w:rPr>
          <w:rFonts w:ascii="Times New Roman" w:hAnsi="Times New Roman" w:cs="Times New Roman"/>
        </w:rPr>
        <w:t xml:space="preserve"> de cada sede.</w:t>
      </w:r>
    </w:p>
    <w:p w14:paraId="38A7077C" w14:textId="77777777" w:rsidR="00795029" w:rsidRPr="00795029" w:rsidRDefault="00795029" w:rsidP="00A8246E">
      <w:pPr>
        <w:spacing w:line="360" w:lineRule="auto"/>
        <w:divId w:val="728184856"/>
        <w:rPr>
          <w:rFonts w:ascii="Times New Roman" w:hAnsi="Times New Roman" w:cs="Times New Roman"/>
        </w:rPr>
      </w:pPr>
    </w:p>
    <w:p w14:paraId="4336EB2B" w14:textId="77777777" w:rsidR="00795029" w:rsidRPr="00A8246E" w:rsidRDefault="00795029" w:rsidP="00A8246E">
      <w:pPr>
        <w:spacing w:line="360" w:lineRule="auto"/>
        <w:divId w:val="728184856"/>
        <w:rPr>
          <w:rFonts w:ascii="Times New Roman" w:hAnsi="Times New Roman" w:cs="Times New Roman"/>
        </w:rPr>
      </w:pPr>
      <w:r w:rsidRPr="00795029">
        <w:rPr>
          <w:rFonts w:ascii="Times New Roman" w:hAnsi="Times New Roman" w:cs="Times New Roman"/>
          <w:b/>
          <w:bCs/>
        </w:rPr>
        <w:t>PC0 (Bogotá)</w:t>
      </w:r>
    </w:p>
    <w:p w14:paraId="04257FE0" w14:textId="1073BD6E" w:rsidR="00795029" w:rsidRPr="00A8246E" w:rsidRDefault="00795029" w:rsidP="00A8246E">
      <w:pPr>
        <w:pStyle w:val="Prrafodelista"/>
        <w:numPr>
          <w:ilvl w:val="0"/>
          <w:numId w:val="23"/>
        </w:numPr>
        <w:spacing w:line="360" w:lineRule="auto"/>
        <w:divId w:val="728184856"/>
        <w:rPr>
          <w:rFonts w:ascii="Times New Roman" w:hAnsi="Times New Roman" w:cs="Times New Roman"/>
        </w:rPr>
      </w:pPr>
      <w:r w:rsidRPr="00A8246E">
        <w:rPr>
          <w:rFonts w:ascii="Times New Roman" w:hAnsi="Times New Roman" w:cs="Times New Roman"/>
        </w:rPr>
        <w:t>IPv6: 2001:DB8:1:1::10</w:t>
      </w:r>
    </w:p>
    <w:p w14:paraId="2DA75951" w14:textId="77777777" w:rsidR="00795029" w:rsidRPr="00A8246E" w:rsidRDefault="00795029" w:rsidP="00A8246E">
      <w:pPr>
        <w:pStyle w:val="Prrafodelista"/>
        <w:numPr>
          <w:ilvl w:val="0"/>
          <w:numId w:val="23"/>
        </w:numPr>
        <w:spacing w:line="360" w:lineRule="auto"/>
        <w:divId w:val="728184856"/>
        <w:rPr>
          <w:rFonts w:ascii="Times New Roman" w:hAnsi="Times New Roman" w:cs="Times New Roman"/>
        </w:rPr>
      </w:pPr>
      <w:r w:rsidRPr="00A8246E">
        <w:rPr>
          <w:rFonts w:ascii="Times New Roman" w:hAnsi="Times New Roman" w:cs="Times New Roman"/>
        </w:rPr>
        <w:t>Gateway: 2001:DB8:1:1::1</w:t>
      </w:r>
    </w:p>
    <w:p w14:paraId="081A40F6" w14:textId="77777777" w:rsidR="00795029" w:rsidRPr="00795029" w:rsidRDefault="00795029" w:rsidP="00A8246E">
      <w:pPr>
        <w:spacing w:line="360" w:lineRule="auto"/>
        <w:divId w:val="728184856"/>
        <w:rPr>
          <w:rFonts w:ascii="Times New Roman" w:hAnsi="Times New Roman" w:cs="Times New Roman"/>
        </w:rPr>
      </w:pPr>
      <w:r w:rsidRPr="00795029">
        <w:rPr>
          <w:rFonts w:ascii="Times New Roman" w:hAnsi="Times New Roman" w:cs="Times New Roman"/>
          <w:b/>
          <w:bCs/>
        </w:rPr>
        <w:t>PC1 (Medellín)</w:t>
      </w:r>
    </w:p>
    <w:p w14:paraId="723ACA3F" w14:textId="77777777" w:rsidR="00795029" w:rsidRPr="00A8246E" w:rsidRDefault="00795029" w:rsidP="00A8246E">
      <w:pPr>
        <w:pStyle w:val="Prrafodelista"/>
        <w:numPr>
          <w:ilvl w:val="0"/>
          <w:numId w:val="24"/>
        </w:numPr>
        <w:spacing w:line="360" w:lineRule="auto"/>
        <w:divId w:val="728184856"/>
        <w:rPr>
          <w:rFonts w:ascii="Times New Roman" w:hAnsi="Times New Roman" w:cs="Times New Roman"/>
        </w:rPr>
      </w:pPr>
      <w:r w:rsidRPr="00A8246E">
        <w:rPr>
          <w:rFonts w:ascii="Times New Roman" w:hAnsi="Times New Roman" w:cs="Times New Roman"/>
        </w:rPr>
        <w:t>IPv6: 2001:DB8:2:1::10</w:t>
      </w:r>
    </w:p>
    <w:p w14:paraId="546DCB85" w14:textId="77777777" w:rsidR="00795029" w:rsidRPr="00A8246E" w:rsidRDefault="00795029" w:rsidP="00A8246E">
      <w:pPr>
        <w:pStyle w:val="Prrafodelista"/>
        <w:numPr>
          <w:ilvl w:val="0"/>
          <w:numId w:val="24"/>
        </w:numPr>
        <w:spacing w:line="360" w:lineRule="auto"/>
        <w:divId w:val="728184856"/>
        <w:rPr>
          <w:rFonts w:ascii="Times New Roman" w:hAnsi="Times New Roman" w:cs="Times New Roman"/>
        </w:rPr>
      </w:pPr>
      <w:r w:rsidRPr="00A8246E">
        <w:rPr>
          <w:rFonts w:ascii="Times New Roman" w:hAnsi="Times New Roman" w:cs="Times New Roman"/>
        </w:rPr>
        <w:t>Gateway: 2001:DB8:2:1::1</w:t>
      </w:r>
    </w:p>
    <w:p w14:paraId="3C29E7F6" w14:textId="77777777" w:rsidR="00335408" w:rsidRPr="00A8246E" w:rsidRDefault="00335408" w:rsidP="00A8246E">
      <w:pPr>
        <w:pStyle w:val="NormalWeb"/>
        <w:spacing w:line="360" w:lineRule="auto"/>
        <w:divId w:val="728184856"/>
        <w:rPr>
          <w:sz w:val="22"/>
          <w:szCs w:val="22"/>
        </w:rPr>
      </w:pPr>
    </w:p>
    <w:p w14:paraId="091C86C9" w14:textId="25D57B74" w:rsidR="00335408" w:rsidRPr="00A8246E" w:rsidRDefault="00335408" w:rsidP="00A8246E">
      <w:pPr>
        <w:pStyle w:val="Ttulo1"/>
        <w:numPr>
          <w:ilvl w:val="0"/>
          <w:numId w:val="16"/>
        </w:numPr>
        <w:spacing w:line="360" w:lineRule="auto"/>
        <w:divId w:val="728184856"/>
        <w:rPr>
          <w:rFonts w:cs="Times New Roman"/>
          <w:sz w:val="22"/>
          <w:szCs w:val="22"/>
        </w:rPr>
      </w:pPr>
      <w:bookmarkStart w:id="9" w:name="_Toc208664842"/>
      <w:r w:rsidRPr="00A8246E">
        <w:rPr>
          <w:rStyle w:val="Textoennegrita"/>
          <w:rFonts w:cs="Times New Roman"/>
          <w:b/>
          <w:bCs w:val="0"/>
          <w:sz w:val="22"/>
          <w:szCs w:val="22"/>
        </w:rPr>
        <w:t>Pruebas y resultados</w:t>
      </w:r>
      <w:bookmarkEnd w:id="9"/>
    </w:p>
    <w:p w14:paraId="7C68E10B" w14:textId="4D7E80B5" w:rsidR="00335408" w:rsidRPr="00A8246E" w:rsidRDefault="00335408" w:rsidP="00A8246E">
      <w:pPr>
        <w:pStyle w:val="Ttulo2"/>
        <w:spacing w:line="360" w:lineRule="auto"/>
        <w:divId w:val="728184856"/>
        <w:rPr>
          <w:rFonts w:cs="Times New Roman"/>
          <w:sz w:val="22"/>
          <w:szCs w:val="22"/>
        </w:rPr>
      </w:pPr>
      <w:bookmarkStart w:id="10" w:name="_Toc208664843"/>
      <w:r w:rsidRPr="00A8246E">
        <w:rPr>
          <w:rFonts w:cs="Times New Roman"/>
          <w:sz w:val="22"/>
          <w:szCs w:val="22"/>
        </w:rPr>
        <w:t xml:space="preserve">4.1. Verificación de configuración en </w:t>
      </w:r>
      <w:proofErr w:type="spellStart"/>
      <w:r w:rsidRPr="00A8246E">
        <w:rPr>
          <w:rFonts w:cs="Times New Roman"/>
          <w:sz w:val="22"/>
          <w:szCs w:val="22"/>
        </w:rPr>
        <w:t>routers</w:t>
      </w:r>
      <w:bookmarkEnd w:id="10"/>
      <w:proofErr w:type="spellEnd"/>
    </w:p>
    <w:p w14:paraId="56091F1F" w14:textId="09EDE6CA" w:rsidR="00795029" w:rsidRPr="00A8246E" w:rsidRDefault="00795029" w:rsidP="00A8246E">
      <w:pPr>
        <w:pStyle w:val="NormalWeb"/>
        <w:spacing w:line="360" w:lineRule="auto"/>
        <w:divId w:val="728184856"/>
        <w:rPr>
          <w:sz w:val="22"/>
          <w:szCs w:val="22"/>
        </w:rPr>
      </w:pPr>
      <w:r w:rsidRPr="00A8246E">
        <w:rPr>
          <w:sz w:val="22"/>
          <w:szCs w:val="22"/>
        </w:rPr>
        <w:t xml:space="preserve">Para comprobar que los </w:t>
      </w:r>
      <w:proofErr w:type="spellStart"/>
      <w:r w:rsidRPr="00A8246E">
        <w:rPr>
          <w:sz w:val="22"/>
          <w:szCs w:val="22"/>
        </w:rPr>
        <w:t>routers</w:t>
      </w:r>
      <w:proofErr w:type="spellEnd"/>
      <w:r w:rsidRPr="00A8246E">
        <w:rPr>
          <w:sz w:val="22"/>
          <w:szCs w:val="22"/>
        </w:rPr>
        <w:t xml:space="preserve"> fueron configurados correctamente, se ejecutó el comando </w:t>
      </w:r>
      <w:r w:rsidRPr="00A8246E">
        <w:rPr>
          <w:rStyle w:val="CdigoHTML"/>
          <w:rFonts w:ascii="Times New Roman" w:eastAsiaTheme="majorEastAsia" w:hAnsi="Times New Roman" w:cs="Times New Roman"/>
          <w:sz w:val="22"/>
          <w:szCs w:val="22"/>
        </w:rPr>
        <w:t>show running-</w:t>
      </w:r>
      <w:proofErr w:type="spellStart"/>
      <w:r w:rsidRPr="00A8246E">
        <w:rPr>
          <w:rStyle w:val="CdigoHTML"/>
          <w:rFonts w:ascii="Times New Roman" w:eastAsiaTheme="majorEastAsia" w:hAnsi="Times New Roman" w:cs="Times New Roman"/>
          <w:sz w:val="22"/>
          <w:szCs w:val="22"/>
        </w:rPr>
        <w:t>config</w:t>
      </w:r>
      <w:proofErr w:type="spellEnd"/>
      <w:r w:rsidRPr="00A8246E">
        <w:rPr>
          <w:sz w:val="22"/>
          <w:szCs w:val="22"/>
        </w:rPr>
        <w:t xml:space="preserve"> en </w:t>
      </w:r>
      <w:proofErr w:type="spellStart"/>
      <w:r w:rsidRPr="00A8246E">
        <w:rPr>
          <w:rStyle w:val="Textoennegrita"/>
          <w:rFonts w:eastAsiaTheme="majorEastAsia"/>
          <w:sz w:val="22"/>
          <w:szCs w:val="22"/>
        </w:rPr>
        <w:t>RouterBogota</w:t>
      </w:r>
      <w:proofErr w:type="spellEnd"/>
      <w:r w:rsidRPr="00A8246E">
        <w:rPr>
          <w:sz w:val="22"/>
          <w:szCs w:val="22"/>
        </w:rPr>
        <w:t xml:space="preserve"> y </w:t>
      </w:r>
      <w:proofErr w:type="spellStart"/>
      <w:r w:rsidRPr="00A8246E">
        <w:rPr>
          <w:rStyle w:val="Textoennegrita"/>
          <w:rFonts w:eastAsiaTheme="majorEastAsia"/>
          <w:sz w:val="22"/>
          <w:szCs w:val="22"/>
        </w:rPr>
        <w:t>RouterMedellin</w:t>
      </w:r>
      <w:proofErr w:type="spellEnd"/>
      <w:r w:rsidRPr="00A8246E">
        <w:rPr>
          <w:sz w:val="22"/>
          <w:szCs w:val="22"/>
        </w:rPr>
        <w:t>.</w:t>
      </w:r>
    </w:p>
    <w:p w14:paraId="06BB781A" w14:textId="7CDBDA03" w:rsidR="00795029" w:rsidRPr="00A8246E" w:rsidRDefault="00795029" w:rsidP="00A8246E">
      <w:pPr>
        <w:pStyle w:val="NormalWeb"/>
        <w:spacing w:line="360" w:lineRule="auto"/>
        <w:jc w:val="center"/>
        <w:divId w:val="728184856"/>
        <w:rPr>
          <w:sz w:val="22"/>
          <w:szCs w:val="22"/>
        </w:rPr>
      </w:pPr>
      <w:r w:rsidRPr="00A8246E">
        <w:rPr>
          <w:sz w:val="22"/>
          <w:szCs w:val="22"/>
        </w:rPr>
        <w:drawing>
          <wp:inline distT="0" distB="0" distL="0" distR="0" wp14:anchorId="01932601" wp14:editId="05259EED">
            <wp:extent cx="2591162" cy="37629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1162" cy="3762900"/>
                    </a:xfrm>
                    <a:prstGeom prst="rect">
                      <a:avLst/>
                    </a:prstGeom>
                  </pic:spPr>
                </pic:pic>
              </a:graphicData>
            </a:graphic>
          </wp:inline>
        </w:drawing>
      </w:r>
      <w:r w:rsidRPr="00A8246E">
        <w:rPr>
          <w:sz w:val="22"/>
          <w:szCs w:val="22"/>
        </w:rPr>
        <w:t xml:space="preserve"> </w:t>
      </w:r>
      <w:r w:rsidRPr="00A8246E">
        <w:rPr>
          <w:sz w:val="22"/>
          <w:szCs w:val="22"/>
        </w:rPr>
        <w:drawing>
          <wp:inline distT="0" distB="0" distL="0" distR="0" wp14:anchorId="112BB31A" wp14:editId="53FFF7AF">
            <wp:extent cx="2705100" cy="37528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5478" cy="3753374"/>
                    </a:xfrm>
                    <a:prstGeom prst="rect">
                      <a:avLst/>
                    </a:prstGeom>
                  </pic:spPr>
                </pic:pic>
              </a:graphicData>
            </a:graphic>
          </wp:inline>
        </w:drawing>
      </w:r>
    </w:p>
    <w:p w14:paraId="0ABCD3B8" w14:textId="1AE99234" w:rsidR="00795029" w:rsidRPr="00795029" w:rsidRDefault="00795029" w:rsidP="00A8246E">
      <w:pPr>
        <w:spacing w:before="100" w:beforeAutospacing="1" w:after="100" w:afterAutospacing="1" w:line="360" w:lineRule="auto"/>
        <w:divId w:val="728184856"/>
        <w:rPr>
          <w:rFonts w:ascii="Times New Roman" w:eastAsia="Times New Roman" w:hAnsi="Times New Roman" w:cs="Times New Roman"/>
          <w:kern w:val="0"/>
          <w:lang w:eastAsia="es-CO"/>
          <w14:ligatures w14:val="none"/>
        </w:rPr>
      </w:pPr>
      <w:r w:rsidRPr="00795029">
        <w:rPr>
          <w:rFonts w:ascii="Times New Roman" w:eastAsia="Times New Roman" w:hAnsi="Times New Roman" w:cs="Times New Roman"/>
          <w:b/>
          <w:bCs/>
          <w:kern w:val="0"/>
          <w:lang w:eastAsia="es-CO"/>
          <w14:ligatures w14:val="none"/>
        </w:rPr>
        <w:lastRenderedPageBreak/>
        <w:t>Evidencia</w:t>
      </w:r>
      <w:r w:rsidRPr="00A8246E">
        <w:rPr>
          <w:rFonts w:ascii="Times New Roman" w:eastAsia="Times New Roman" w:hAnsi="Times New Roman" w:cs="Times New Roman"/>
          <w:b/>
          <w:bCs/>
          <w:kern w:val="0"/>
          <w:lang w:eastAsia="es-CO"/>
          <w14:ligatures w14:val="none"/>
        </w:rPr>
        <w:t>:</w:t>
      </w:r>
    </w:p>
    <w:p w14:paraId="03C609FA" w14:textId="40EC1A89" w:rsidR="00335408" w:rsidRPr="00A8246E" w:rsidRDefault="00795029" w:rsidP="00A8246E">
      <w:pPr>
        <w:pStyle w:val="Prrafodelista"/>
        <w:numPr>
          <w:ilvl w:val="0"/>
          <w:numId w:val="26"/>
        </w:numPr>
        <w:spacing w:before="100" w:beforeAutospacing="1" w:after="100" w:afterAutospacing="1" w:line="360" w:lineRule="auto"/>
        <w:divId w:val="728184856"/>
        <w:rPr>
          <w:rFonts w:ascii="Times New Roman" w:eastAsia="Times New Roman" w:hAnsi="Times New Roman" w:cs="Times New Roman"/>
          <w:kern w:val="0"/>
          <w:lang w:eastAsia="es-CO"/>
          <w14:ligatures w14:val="none"/>
        </w:rPr>
      </w:pPr>
      <w:r w:rsidRPr="00A8246E">
        <w:rPr>
          <w:rFonts w:ascii="Times New Roman" w:eastAsia="Times New Roman" w:hAnsi="Times New Roman" w:cs="Times New Roman"/>
          <w:kern w:val="0"/>
          <w:lang w:eastAsia="es-CO"/>
          <w14:ligatures w14:val="none"/>
        </w:rPr>
        <w:t xml:space="preserve">CLI de cada </w:t>
      </w:r>
      <w:proofErr w:type="spellStart"/>
      <w:r w:rsidRPr="00A8246E">
        <w:rPr>
          <w:rFonts w:ascii="Times New Roman" w:eastAsia="Times New Roman" w:hAnsi="Times New Roman" w:cs="Times New Roman"/>
          <w:kern w:val="0"/>
          <w:lang w:eastAsia="es-CO"/>
          <w14:ligatures w14:val="none"/>
        </w:rPr>
        <w:t>router</w:t>
      </w:r>
      <w:proofErr w:type="spellEnd"/>
      <w:r w:rsidRPr="00A8246E">
        <w:rPr>
          <w:rFonts w:ascii="Times New Roman" w:eastAsia="Times New Roman" w:hAnsi="Times New Roman" w:cs="Times New Roman"/>
          <w:kern w:val="0"/>
          <w:lang w:eastAsia="es-CO"/>
          <w14:ligatures w14:val="none"/>
        </w:rPr>
        <w:t xml:space="preserve"> mostrando la salida de show running-</w:t>
      </w:r>
      <w:proofErr w:type="spellStart"/>
      <w:r w:rsidRPr="00A8246E">
        <w:rPr>
          <w:rFonts w:ascii="Times New Roman" w:eastAsia="Times New Roman" w:hAnsi="Times New Roman" w:cs="Times New Roman"/>
          <w:kern w:val="0"/>
          <w:lang w:eastAsia="es-CO"/>
          <w14:ligatures w14:val="none"/>
        </w:rPr>
        <w:t>config</w:t>
      </w:r>
      <w:proofErr w:type="spellEnd"/>
      <w:r w:rsidRPr="00A8246E">
        <w:rPr>
          <w:rFonts w:ascii="Times New Roman" w:eastAsia="Times New Roman" w:hAnsi="Times New Roman" w:cs="Times New Roman"/>
          <w:kern w:val="0"/>
          <w:lang w:eastAsia="es-CO"/>
          <w14:ligatures w14:val="none"/>
        </w:rPr>
        <w:t>.</w:t>
      </w:r>
      <w:r w:rsidR="00335408" w:rsidRPr="00A8246E">
        <w:rPr>
          <w:rFonts w:ascii="Times New Roman" w:hAnsi="Times New Roman" w:cs="Times New Roman"/>
        </w:rPr>
        <w:br/>
      </w:r>
    </w:p>
    <w:p w14:paraId="17FEE796" w14:textId="266B7722" w:rsidR="00335408" w:rsidRPr="00A8246E" w:rsidRDefault="00335408" w:rsidP="00A8246E">
      <w:pPr>
        <w:pStyle w:val="Ttulo2"/>
        <w:spacing w:line="360" w:lineRule="auto"/>
        <w:divId w:val="728184856"/>
        <w:rPr>
          <w:rFonts w:cs="Times New Roman"/>
          <w:sz w:val="22"/>
          <w:szCs w:val="22"/>
        </w:rPr>
      </w:pPr>
      <w:bookmarkStart w:id="11" w:name="_Toc208664844"/>
      <w:r w:rsidRPr="00A8246E">
        <w:rPr>
          <w:rFonts w:cs="Times New Roman"/>
          <w:sz w:val="22"/>
          <w:szCs w:val="22"/>
        </w:rPr>
        <w:t xml:space="preserve">4.2. Verificación de conectividad en </w:t>
      </w:r>
      <w:proofErr w:type="spellStart"/>
      <w:r w:rsidRPr="00A8246E">
        <w:rPr>
          <w:rFonts w:cs="Times New Roman"/>
          <w:sz w:val="22"/>
          <w:szCs w:val="22"/>
        </w:rPr>
        <w:t>PCs</w:t>
      </w:r>
      <w:bookmarkEnd w:id="11"/>
      <w:proofErr w:type="spellEnd"/>
    </w:p>
    <w:p w14:paraId="2904C0E7" w14:textId="77777777" w:rsidR="00795029" w:rsidRPr="00A8246E" w:rsidRDefault="00795029" w:rsidP="00A8246E">
      <w:pPr>
        <w:pStyle w:val="NormalWeb"/>
        <w:spacing w:line="360" w:lineRule="auto"/>
        <w:divId w:val="728184856"/>
        <w:rPr>
          <w:sz w:val="22"/>
          <w:szCs w:val="22"/>
        </w:rPr>
      </w:pPr>
      <w:r w:rsidRPr="00A8246E">
        <w:rPr>
          <w:sz w:val="22"/>
          <w:szCs w:val="22"/>
        </w:rPr>
        <w:t xml:space="preserve">Se configuraron direcciones IPv6 estáticas en los equipos finales y se realizaron pruebas de conectividad mediante </w:t>
      </w:r>
      <w:r w:rsidRPr="00A8246E">
        <w:rPr>
          <w:rStyle w:val="CdigoHTML"/>
          <w:rFonts w:ascii="Times New Roman" w:eastAsiaTheme="majorEastAsia" w:hAnsi="Times New Roman" w:cs="Times New Roman"/>
          <w:sz w:val="22"/>
          <w:szCs w:val="22"/>
        </w:rPr>
        <w:t>ping</w:t>
      </w:r>
      <w:r w:rsidRPr="00A8246E">
        <w:rPr>
          <w:sz w:val="22"/>
          <w:szCs w:val="22"/>
        </w:rPr>
        <w:t>.</w:t>
      </w:r>
    </w:p>
    <w:p w14:paraId="36691930" w14:textId="77777777" w:rsidR="00795029" w:rsidRPr="00A8246E" w:rsidRDefault="00795029" w:rsidP="00A8246E">
      <w:pPr>
        <w:pStyle w:val="NormalWeb"/>
        <w:spacing w:line="360" w:lineRule="auto"/>
        <w:divId w:val="728184856"/>
        <w:rPr>
          <w:sz w:val="22"/>
          <w:szCs w:val="22"/>
        </w:rPr>
      </w:pPr>
      <w:r w:rsidRPr="00A8246E">
        <w:rPr>
          <w:rStyle w:val="Textoennegrita"/>
          <w:rFonts w:eastAsiaTheme="majorEastAsia"/>
          <w:sz w:val="22"/>
          <w:szCs w:val="22"/>
        </w:rPr>
        <w:t>PC0 (Bogotá):</w:t>
      </w:r>
    </w:p>
    <w:p w14:paraId="2CA19283" w14:textId="565A9A19" w:rsidR="00335408" w:rsidRPr="00A8246E" w:rsidRDefault="00795029" w:rsidP="00A8246E">
      <w:pPr>
        <w:spacing w:line="360" w:lineRule="auto"/>
        <w:divId w:val="728184856"/>
        <w:rPr>
          <w:rFonts w:ascii="Times New Roman" w:hAnsi="Times New Roman" w:cs="Times New Roman"/>
        </w:rPr>
      </w:pPr>
      <w:r w:rsidRPr="00A8246E">
        <w:rPr>
          <w:rFonts w:ascii="Times New Roman" w:hAnsi="Times New Roman" w:cs="Times New Roman"/>
        </w:rPr>
        <w:drawing>
          <wp:inline distT="0" distB="0" distL="0" distR="0" wp14:anchorId="40C74D9E" wp14:editId="38F97DC4">
            <wp:extent cx="2419688" cy="1009791"/>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19688" cy="1009791"/>
                    </a:xfrm>
                    <a:prstGeom prst="rect">
                      <a:avLst/>
                    </a:prstGeom>
                  </pic:spPr>
                </pic:pic>
              </a:graphicData>
            </a:graphic>
          </wp:inline>
        </w:drawing>
      </w:r>
    </w:p>
    <w:p w14:paraId="6CD69F60" w14:textId="4526C2A8" w:rsidR="00795029" w:rsidRPr="00A8246E" w:rsidRDefault="00795029" w:rsidP="00A8246E">
      <w:pPr>
        <w:spacing w:line="360" w:lineRule="auto"/>
        <w:divId w:val="728184856"/>
        <w:rPr>
          <w:rFonts w:ascii="Times New Roman" w:hAnsi="Times New Roman" w:cs="Times New Roman"/>
          <w:b/>
          <w:bCs/>
        </w:rPr>
      </w:pPr>
      <w:r w:rsidRPr="00A8246E">
        <w:rPr>
          <w:rFonts w:ascii="Times New Roman" w:hAnsi="Times New Roman" w:cs="Times New Roman"/>
          <w:b/>
          <w:bCs/>
        </w:rPr>
        <w:t>PC1 (Medellín):</w:t>
      </w:r>
    </w:p>
    <w:p w14:paraId="7B06928D" w14:textId="4019AC59" w:rsidR="00795029" w:rsidRPr="00A8246E" w:rsidRDefault="00795029" w:rsidP="00A8246E">
      <w:pPr>
        <w:spacing w:line="360" w:lineRule="auto"/>
        <w:divId w:val="728184856"/>
        <w:rPr>
          <w:rFonts w:ascii="Times New Roman" w:hAnsi="Times New Roman" w:cs="Times New Roman"/>
          <w:b/>
          <w:bCs/>
        </w:rPr>
      </w:pPr>
      <w:r w:rsidRPr="00A8246E">
        <w:rPr>
          <w:rFonts w:ascii="Times New Roman" w:hAnsi="Times New Roman" w:cs="Times New Roman"/>
          <w:b/>
          <w:bCs/>
        </w:rPr>
        <w:drawing>
          <wp:inline distT="0" distB="0" distL="0" distR="0" wp14:anchorId="04325145" wp14:editId="1964839C">
            <wp:extent cx="2476846" cy="971686"/>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76846" cy="971686"/>
                    </a:xfrm>
                    <a:prstGeom prst="rect">
                      <a:avLst/>
                    </a:prstGeom>
                  </pic:spPr>
                </pic:pic>
              </a:graphicData>
            </a:graphic>
          </wp:inline>
        </w:drawing>
      </w:r>
    </w:p>
    <w:p w14:paraId="741AADDA" w14:textId="54446B9A" w:rsidR="00795029" w:rsidRPr="00795029" w:rsidRDefault="00795029" w:rsidP="00A8246E">
      <w:pPr>
        <w:spacing w:before="100" w:beforeAutospacing="1" w:after="100" w:afterAutospacing="1" w:line="360" w:lineRule="auto"/>
        <w:divId w:val="728184856"/>
        <w:rPr>
          <w:rFonts w:ascii="Times New Roman" w:eastAsia="Times New Roman" w:hAnsi="Times New Roman" w:cs="Times New Roman"/>
          <w:kern w:val="0"/>
          <w:lang w:eastAsia="es-CO"/>
          <w14:ligatures w14:val="none"/>
        </w:rPr>
      </w:pPr>
      <w:r w:rsidRPr="00795029">
        <w:rPr>
          <w:rFonts w:ascii="Times New Roman" w:eastAsia="Times New Roman" w:hAnsi="Times New Roman" w:cs="Times New Roman"/>
          <w:b/>
          <w:bCs/>
          <w:kern w:val="0"/>
          <w:lang w:eastAsia="es-CO"/>
          <w14:ligatures w14:val="none"/>
        </w:rPr>
        <w:t>Evidencia</w:t>
      </w:r>
      <w:r w:rsidRPr="00A8246E">
        <w:rPr>
          <w:rFonts w:ascii="Times New Roman" w:eastAsia="Times New Roman" w:hAnsi="Times New Roman" w:cs="Times New Roman"/>
          <w:b/>
          <w:bCs/>
          <w:kern w:val="0"/>
          <w:lang w:eastAsia="es-CO"/>
          <w14:ligatures w14:val="none"/>
        </w:rPr>
        <w:t>:</w:t>
      </w:r>
    </w:p>
    <w:p w14:paraId="33F5A069" w14:textId="2E04F26D" w:rsidR="00795029" w:rsidRPr="00A8246E" w:rsidRDefault="00795029" w:rsidP="00A8246E">
      <w:pPr>
        <w:pStyle w:val="Prrafodelista"/>
        <w:numPr>
          <w:ilvl w:val="0"/>
          <w:numId w:val="26"/>
        </w:numPr>
        <w:spacing w:before="100" w:beforeAutospacing="1" w:after="100" w:afterAutospacing="1" w:line="360" w:lineRule="auto"/>
        <w:divId w:val="728184856"/>
        <w:rPr>
          <w:rFonts w:ascii="Times New Roman" w:eastAsia="Times New Roman" w:hAnsi="Times New Roman" w:cs="Times New Roman"/>
          <w:kern w:val="0"/>
          <w:lang w:eastAsia="es-CO"/>
          <w14:ligatures w14:val="none"/>
        </w:rPr>
      </w:pPr>
      <w:r w:rsidRPr="00A8246E">
        <w:rPr>
          <w:rFonts w:ascii="Times New Roman" w:eastAsia="Times New Roman" w:hAnsi="Times New Roman" w:cs="Times New Roman"/>
          <w:kern w:val="0"/>
          <w:lang w:eastAsia="es-CO"/>
          <w14:ligatures w14:val="none"/>
        </w:rPr>
        <w:t xml:space="preserve">Ventana de </w:t>
      </w:r>
      <w:proofErr w:type="spellStart"/>
      <w:r w:rsidRPr="00A8246E">
        <w:rPr>
          <w:rFonts w:ascii="Times New Roman" w:eastAsia="Times New Roman" w:hAnsi="Times New Roman" w:cs="Times New Roman"/>
          <w:b/>
          <w:bCs/>
          <w:kern w:val="0"/>
          <w:lang w:eastAsia="es-CO"/>
          <w14:ligatures w14:val="none"/>
        </w:rPr>
        <w:t>Command</w:t>
      </w:r>
      <w:proofErr w:type="spellEnd"/>
      <w:r w:rsidRPr="00A8246E">
        <w:rPr>
          <w:rFonts w:ascii="Times New Roman" w:eastAsia="Times New Roman" w:hAnsi="Times New Roman" w:cs="Times New Roman"/>
          <w:b/>
          <w:bCs/>
          <w:kern w:val="0"/>
          <w:lang w:eastAsia="es-CO"/>
          <w14:ligatures w14:val="none"/>
        </w:rPr>
        <w:t xml:space="preserve"> </w:t>
      </w:r>
      <w:proofErr w:type="spellStart"/>
      <w:r w:rsidRPr="00A8246E">
        <w:rPr>
          <w:rFonts w:ascii="Times New Roman" w:eastAsia="Times New Roman" w:hAnsi="Times New Roman" w:cs="Times New Roman"/>
          <w:b/>
          <w:bCs/>
          <w:kern w:val="0"/>
          <w:lang w:eastAsia="es-CO"/>
          <w14:ligatures w14:val="none"/>
        </w:rPr>
        <w:t>Prompt</w:t>
      </w:r>
      <w:proofErr w:type="spellEnd"/>
      <w:r w:rsidRPr="00A8246E">
        <w:rPr>
          <w:rFonts w:ascii="Times New Roman" w:eastAsia="Times New Roman" w:hAnsi="Times New Roman" w:cs="Times New Roman"/>
          <w:b/>
          <w:bCs/>
          <w:kern w:val="0"/>
          <w:lang w:eastAsia="es-CO"/>
          <w14:ligatures w14:val="none"/>
        </w:rPr>
        <w:t xml:space="preserve"> en PC0 y PC1</w:t>
      </w:r>
      <w:r w:rsidRPr="00A8246E">
        <w:rPr>
          <w:rFonts w:ascii="Times New Roman" w:eastAsia="Times New Roman" w:hAnsi="Times New Roman" w:cs="Times New Roman"/>
          <w:kern w:val="0"/>
          <w:lang w:eastAsia="es-CO"/>
          <w14:ligatures w14:val="none"/>
        </w:rPr>
        <w:t xml:space="preserve"> mostrando los pings exitosos.</w:t>
      </w:r>
    </w:p>
    <w:p w14:paraId="0C7117D1" w14:textId="0ED5007D" w:rsidR="00335408" w:rsidRPr="00A8246E" w:rsidRDefault="008F72B1" w:rsidP="00A8246E">
      <w:pPr>
        <w:pStyle w:val="Ttulo2"/>
        <w:spacing w:line="360" w:lineRule="auto"/>
        <w:divId w:val="728184856"/>
        <w:rPr>
          <w:rFonts w:cs="Times New Roman"/>
          <w:sz w:val="22"/>
          <w:szCs w:val="22"/>
        </w:rPr>
      </w:pPr>
      <w:bookmarkStart w:id="12" w:name="_Toc208664845"/>
      <w:r w:rsidRPr="00A8246E">
        <w:rPr>
          <w:rFonts w:cs="Times New Roman"/>
          <w:sz w:val="22"/>
          <w:szCs w:val="22"/>
        </w:rPr>
        <w:t xml:space="preserve">4.3. </w:t>
      </w:r>
      <w:r w:rsidR="00335408" w:rsidRPr="00A8246E">
        <w:rPr>
          <w:rFonts w:cs="Times New Roman"/>
          <w:sz w:val="22"/>
          <w:szCs w:val="22"/>
        </w:rPr>
        <w:t>Verificación de tabla de rutas</w:t>
      </w:r>
      <w:bookmarkEnd w:id="12"/>
    </w:p>
    <w:p w14:paraId="477DD98E" w14:textId="77777777" w:rsidR="00795029" w:rsidRPr="00795029" w:rsidRDefault="00795029" w:rsidP="00A8246E">
      <w:pPr>
        <w:spacing w:line="360" w:lineRule="auto"/>
        <w:divId w:val="728184856"/>
        <w:rPr>
          <w:rFonts w:ascii="Times New Roman" w:hAnsi="Times New Roman" w:cs="Times New Roman"/>
        </w:rPr>
      </w:pPr>
      <w:r w:rsidRPr="00795029">
        <w:rPr>
          <w:rFonts w:ascii="Times New Roman" w:hAnsi="Times New Roman" w:cs="Times New Roman"/>
        </w:rPr>
        <w:t xml:space="preserve">Se validó la tabla de enrutamiento IPv6 en ambos </w:t>
      </w:r>
      <w:proofErr w:type="spellStart"/>
      <w:r w:rsidRPr="00795029">
        <w:rPr>
          <w:rFonts w:ascii="Times New Roman" w:hAnsi="Times New Roman" w:cs="Times New Roman"/>
        </w:rPr>
        <w:t>routers</w:t>
      </w:r>
      <w:proofErr w:type="spellEnd"/>
      <w:r w:rsidRPr="00795029">
        <w:rPr>
          <w:rFonts w:ascii="Times New Roman" w:hAnsi="Times New Roman" w:cs="Times New Roman"/>
        </w:rPr>
        <w:t xml:space="preserve"> con el comando show ipv6 </w:t>
      </w:r>
      <w:proofErr w:type="spellStart"/>
      <w:r w:rsidRPr="00795029">
        <w:rPr>
          <w:rFonts w:ascii="Times New Roman" w:hAnsi="Times New Roman" w:cs="Times New Roman"/>
        </w:rPr>
        <w:t>route</w:t>
      </w:r>
      <w:proofErr w:type="spellEnd"/>
      <w:r w:rsidRPr="00795029">
        <w:rPr>
          <w:rFonts w:ascii="Times New Roman" w:hAnsi="Times New Roman" w:cs="Times New Roman"/>
        </w:rPr>
        <w:t>.</w:t>
      </w:r>
    </w:p>
    <w:p w14:paraId="420FFC1F" w14:textId="77777777" w:rsidR="00795029" w:rsidRPr="00795029" w:rsidRDefault="00795029" w:rsidP="00A8246E">
      <w:pPr>
        <w:spacing w:line="360" w:lineRule="auto"/>
        <w:divId w:val="728184856"/>
        <w:rPr>
          <w:rFonts w:ascii="Times New Roman" w:hAnsi="Times New Roman" w:cs="Times New Roman"/>
        </w:rPr>
      </w:pPr>
      <w:r w:rsidRPr="00795029">
        <w:rPr>
          <w:rFonts w:ascii="Times New Roman" w:hAnsi="Times New Roman" w:cs="Times New Roman"/>
          <w:b/>
          <w:bCs/>
        </w:rPr>
        <w:t xml:space="preserve">Salida simulada </w:t>
      </w:r>
      <w:proofErr w:type="spellStart"/>
      <w:r w:rsidRPr="00795029">
        <w:rPr>
          <w:rFonts w:ascii="Times New Roman" w:hAnsi="Times New Roman" w:cs="Times New Roman"/>
          <w:b/>
          <w:bCs/>
        </w:rPr>
        <w:t>RouterBogota</w:t>
      </w:r>
      <w:proofErr w:type="spellEnd"/>
      <w:r w:rsidRPr="00795029">
        <w:rPr>
          <w:rFonts w:ascii="Times New Roman" w:hAnsi="Times New Roman" w:cs="Times New Roman"/>
          <w:b/>
          <w:bCs/>
        </w:rPr>
        <w:t>:</w:t>
      </w:r>
    </w:p>
    <w:p w14:paraId="2B615EAB" w14:textId="0D9EF98A" w:rsidR="00335408" w:rsidRPr="00A8246E" w:rsidRDefault="00795029" w:rsidP="00A8246E">
      <w:pPr>
        <w:spacing w:line="360" w:lineRule="auto"/>
        <w:divId w:val="728184856"/>
        <w:rPr>
          <w:rFonts w:ascii="Times New Roman" w:hAnsi="Times New Roman" w:cs="Times New Roman"/>
        </w:rPr>
      </w:pPr>
      <w:r w:rsidRPr="00A8246E">
        <w:rPr>
          <w:rFonts w:ascii="Times New Roman" w:hAnsi="Times New Roman" w:cs="Times New Roman"/>
        </w:rPr>
        <w:lastRenderedPageBreak/>
        <w:drawing>
          <wp:inline distT="0" distB="0" distL="0" distR="0" wp14:anchorId="6B11E546" wp14:editId="289595C2">
            <wp:extent cx="2772162" cy="2524477"/>
            <wp:effectExtent l="0" t="0" r="9525"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72162" cy="2524477"/>
                    </a:xfrm>
                    <a:prstGeom prst="rect">
                      <a:avLst/>
                    </a:prstGeom>
                  </pic:spPr>
                </pic:pic>
              </a:graphicData>
            </a:graphic>
          </wp:inline>
        </w:drawing>
      </w:r>
    </w:p>
    <w:p w14:paraId="26D7D03E" w14:textId="1873EE4E" w:rsidR="00795029" w:rsidRPr="00A8246E" w:rsidRDefault="00795029" w:rsidP="00A8246E">
      <w:pPr>
        <w:spacing w:line="360" w:lineRule="auto"/>
        <w:divId w:val="728184856"/>
        <w:rPr>
          <w:rFonts w:ascii="Times New Roman" w:hAnsi="Times New Roman" w:cs="Times New Roman"/>
          <w:b/>
          <w:bCs/>
        </w:rPr>
      </w:pPr>
      <w:r w:rsidRPr="00A8246E">
        <w:rPr>
          <w:rFonts w:ascii="Times New Roman" w:hAnsi="Times New Roman" w:cs="Times New Roman"/>
          <w:b/>
          <w:bCs/>
        </w:rPr>
        <w:t xml:space="preserve">Salida simulada </w:t>
      </w:r>
      <w:proofErr w:type="spellStart"/>
      <w:r w:rsidRPr="00A8246E">
        <w:rPr>
          <w:rFonts w:ascii="Times New Roman" w:hAnsi="Times New Roman" w:cs="Times New Roman"/>
          <w:b/>
          <w:bCs/>
        </w:rPr>
        <w:t>RouterMedellin</w:t>
      </w:r>
      <w:proofErr w:type="spellEnd"/>
      <w:r w:rsidRPr="00A8246E">
        <w:rPr>
          <w:rFonts w:ascii="Times New Roman" w:hAnsi="Times New Roman" w:cs="Times New Roman"/>
          <w:b/>
          <w:bCs/>
        </w:rPr>
        <w:t>:</w:t>
      </w:r>
    </w:p>
    <w:p w14:paraId="3289E43A" w14:textId="3D4F7C02" w:rsidR="00795029" w:rsidRPr="00A8246E" w:rsidRDefault="00795029" w:rsidP="00A8246E">
      <w:pPr>
        <w:spacing w:line="360" w:lineRule="auto"/>
        <w:divId w:val="728184856"/>
        <w:rPr>
          <w:rFonts w:ascii="Times New Roman" w:hAnsi="Times New Roman" w:cs="Times New Roman"/>
          <w:b/>
          <w:bCs/>
        </w:rPr>
      </w:pPr>
      <w:r w:rsidRPr="00A8246E">
        <w:rPr>
          <w:rFonts w:ascii="Times New Roman" w:hAnsi="Times New Roman" w:cs="Times New Roman"/>
          <w:b/>
          <w:bCs/>
        </w:rPr>
        <w:drawing>
          <wp:inline distT="0" distB="0" distL="0" distR="0" wp14:anchorId="2A450623" wp14:editId="35093553">
            <wp:extent cx="2781688" cy="2476846"/>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81688" cy="2476846"/>
                    </a:xfrm>
                    <a:prstGeom prst="rect">
                      <a:avLst/>
                    </a:prstGeom>
                  </pic:spPr>
                </pic:pic>
              </a:graphicData>
            </a:graphic>
          </wp:inline>
        </w:drawing>
      </w:r>
    </w:p>
    <w:p w14:paraId="13724EFE" w14:textId="5CD64EA1" w:rsidR="00795029" w:rsidRPr="00795029" w:rsidRDefault="00795029" w:rsidP="00A8246E">
      <w:pPr>
        <w:spacing w:before="100" w:beforeAutospacing="1" w:after="100" w:afterAutospacing="1" w:line="360" w:lineRule="auto"/>
        <w:divId w:val="728184856"/>
        <w:rPr>
          <w:rFonts w:ascii="Times New Roman" w:eastAsia="Times New Roman" w:hAnsi="Times New Roman" w:cs="Times New Roman"/>
          <w:kern w:val="0"/>
          <w:lang w:eastAsia="es-CO"/>
          <w14:ligatures w14:val="none"/>
        </w:rPr>
      </w:pPr>
      <w:r w:rsidRPr="00795029">
        <w:rPr>
          <w:rFonts w:ascii="Times New Roman" w:eastAsia="Times New Roman" w:hAnsi="Times New Roman" w:cs="Times New Roman"/>
          <w:b/>
          <w:bCs/>
          <w:kern w:val="0"/>
          <w:lang w:eastAsia="es-CO"/>
          <w14:ligatures w14:val="none"/>
        </w:rPr>
        <w:t>Evidencia:</w:t>
      </w:r>
    </w:p>
    <w:p w14:paraId="234D33AD" w14:textId="77777777" w:rsidR="00795029" w:rsidRPr="00A8246E" w:rsidRDefault="00795029" w:rsidP="00A8246E">
      <w:pPr>
        <w:pStyle w:val="Prrafodelista"/>
        <w:numPr>
          <w:ilvl w:val="0"/>
          <w:numId w:val="26"/>
        </w:numPr>
        <w:spacing w:before="100" w:beforeAutospacing="1" w:after="100" w:afterAutospacing="1" w:line="360" w:lineRule="auto"/>
        <w:divId w:val="728184856"/>
        <w:rPr>
          <w:rFonts w:ascii="Times New Roman" w:eastAsia="Times New Roman" w:hAnsi="Times New Roman" w:cs="Times New Roman"/>
          <w:kern w:val="0"/>
          <w:lang w:eastAsia="es-CO"/>
          <w14:ligatures w14:val="none"/>
        </w:rPr>
      </w:pPr>
      <w:r w:rsidRPr="00A8246E">
        <w:rPr>
          <w:rFonts w:ascii="Times New Roman" w:eastAsia="Times New Roman" w:hAnsi="Times New Roman" w:cs="Times New Roman"/>
          <w:kern w:val="0"/>
          <w:lang w:eastAsia="es-CO"/>
          <w14:ligatures w14:val="none"/>
        </w:rPr>
        <w:t xml:space="preserve">CLI de cada </w:t>
      </w:r>
      <w:proofErr w:type="spellStart"/>
      <w:r w:rsidRPr="00A8246E">
        <w:rPr>
          <w:rFonts w:ascii="Times New Roman" w:eastAsia="Times New Roman" w:hAnsi="Times New Roman" w:cs="Times New Roman"/>
          <w:kern w:val="0"/>
          <w:lang w:eastAsia="es-CO"/>
          <w14:ligatures w14:val="none"/>
        </w:rPr>
        <w:t>router</w:t>
      </w:r>
      <w:proofErr w:type="spellEnd"/>
      <w:r w:rsidRPr="00A8246E">
        <w:rPr>
          <w:rFonts w:ascii="Times New Roman" w:eastAsia="Times New Roman" w:hAnsi="Times New Roman" w:cs="Times New Roman"/>
          <w:kern w:val="0"/>
          <w:lang w:eastAsia="es-CO"/>
          <w14:ligatures w14:val="none"/>
        </w:rPr>
        <w:t xml:space="preserve"> mostrando la salida de show ipv6 </w:t>
      </w:r>
      <w:proofErr w:type="spellStart"/>
      <w:r w:rsidRPr="00A8246E">
        <w:rPr>
          <w:rFonts w:ascii="Times New Roman" w:eastAsia="Times New Roman" w:hAnsi="Times New Roman" w:cs="Times New Roman"/>
          <w:kern w:val="0"/>
          <w:lang w:eastAsia="es-CO"/>
          <w14:ligatures w14:val="none"/>
        </w:rPr>
        <w:t>route</w:t>
      </w:r>
      <w:proofErr w:type="spellEnd"/>
      <w:r w:rsidRPr="00A8246E">
        <w:rPr>
          <w:rFonts w:ascii="Times New Roman" w:eastAsia="Times New Roman" w:hAnsi="Times New Roman" w:cs="Times New Roman"/>
          <w:kern w:val="0"/>
          <w:lang w:eastAsia="es-CO"/>
          <w14:ligatures w14:val="none"/>
        </w:rPr>
        <w:t>.</w:t>
      </w:r>
    </w:p>
    <w:p w14:paraId="2D551DD0" w14:textId="77777777" w:rsidR="00795029" w:rsidRPr="00A8246E" w:rsidRDefault="00795029" w:rsidP="00A8246E">
      <w:pPr>
        <w:spacing w:line="360" w:lineRule="auto"/>
        <w:divId w:val="728184856"/>
        <w:rPr>
          <w:rFonts w:ascii="Times New Roman" w:hAnsi="Times New Roman" w:cs="Times New Roman"/>
          <w:b/>
          <w:bCs/>
        </w:rPr>
      </w:pPr>
    </w:p>
    <w:p w14:paraId="69AB70F5" w14:textId="04CE1AB3" w:rsidR="00335408" w:rsidRPr="00A8246E" w:rsidRDefault="00335408" w:rsidP="00A8246E">
      <w:pPr>
        <w:pStyle w:val="Ttulo1"/>
        <w:spacing w:line="360" w:lineRule="auto"/>
        <w:divId w:val="728184856"/>
        <w:rPr>
          <w:rStyle w:val="Textoennegrita"/>
          <w:rFonts w:eastAsia="Times New Roman" w:cs="Times New Roman"/>
          <w:b/>
          <w:bCs w:val="0"/>
          <w:sz w:val="22"/>
          <w:szCs w:val="22"/>
        </w:rPr>
      </w:pPr>
      <w:bookmarkStart w:id="13" w:name="_Toc208664846"/>
      <w:r w:rsidRPr="00A8246E">
        <w:rPr>
          <w:rStyle w:val="Textoennegrita"/>
          <w:rFonts w:cs="Times New Roman"/>
          <w:b/>
          <w:bCs w:val="0"/>
          <w:sz w:val="22"/>
          <w:szCs w:val="22"/>
        </w:rPr>
        <w:t>5. Conclusiones</w:t>
      </w:r>
      <w:bookmarkEnd w:id="13"/>
    </w:p>
    <w:p w14:paraId="3900FB79" w14:textId="77777777" w:rsidR="00A8246E" w:rsidRPr="00A8246E" w:rsidRDefault="00A8246E" w:rsidP="00A8246E">
      <w:pPr>
        <w:pStyle w:val="NormalWeb"/>
        <w:spacing w:line="360" w:lineRule="auto"/>
        <w:divId w:val="728184856"/>
        <w:rPr>
          <w:sz w:val="22"/>
          <w:szCs w:val="22"/>
        </w:rPr>
      </w:pPr>
      <w:r w:rsidRPr="00A8246E">
        <w:rPr>
          <w:sz w:val="22"/>
          <w:szCs w:val="22"/>
        </w:rPr>
        <w:t xml:space="preserve">La práctica realizada permitió comprobar la correcta configuración de un entorno de red basado en </w:t>
      </w:r>
      <w:r w:rsidRPr="00A8246E">
        <w:rPr>
          <w:b/>
          <w:bCs/>
          <w:sz w:val="22"/>
          <w:szCs w:val="22"/>
        </w:rPr>
        <w:t>IPv6</w:t>
      </w:r>
      <w:r w:rsidRPr="00A8246E">
        <w:rPr>
          <w:sz w:val="22"/>
          <w:szCs w:val="22"/>
        </w:rPr>
        <w:t xml:space="preserve"> utilizando </w:t>
      </w:r>
      <w:proofErr w:type="spellStart"/>
      <w:r w:rsidRPr="00A8246E">
        <w:rPr>
          <w:sz w:val="22"/>
          <w:szCs w:val="22"/>
        </w:rPr>
        <w:t>routers</w:t>
      </w:r>
      <w:proofErr w:type="spellEnd"/>
      <w:r w:rsidRPr="00A8246E">
        <w:rPr>
          <w:sz w:val="22"/>
          <w:szCs w:val="22"/>
        </w:rPr>
        <w:t xml:space="preserve"> Cisco y equipos finales. Durante el desarrollo se logró establecer comunicación entre dos sedes ficticias mediante la configuración de interfaces, rutas estáticas y </w:t>
      </w:r>
      <w:proofErr w:type="spellStart"/>
      <w:r w:rsidRPr="00A8246E">
        <w:rPr>
          <w:sz w:val="22"/>
          <w:szCs w:val="22"/>
        </w:rPr>
        <w:t>gateways</w:t>
      </w:r>
      <w:proofErr w:type="spellEnd"/>
      <w:r w:rsidRPr="00A8246E">
        <w:rPr>
          <w:sz w:val="22"/>
          <w:szCs w:val="22"/>
        </w:rPr>
        <w:t xml:space="preserve"> predeterminados.</w:t>
      </w:r>
    </w:p>
    <w:p w14:paraId="75BC2E04" w14:textId="77777777" w:rsidR="00A8246E" w:rsidRPr="00A8246E" w:rsidRDefault="00A8246E" w:rsidP="00A8246E">
      <w:pPr>
        <w:pStyle w:val="NormalWeb"/>
        <w:spacing w:line="360" w:lineRule="auto"/>
        <w:divId w:val="728184856"/>
        <w:rPr>
          <w:sz w:val="22"/>
          <w:szCs w:val="22"/>
        </w:rPr>
      </w:pPr>
      <w:r w:rsidRPr="00A8246E">
        <w:rPr>
          <w:sz w:val="22"/>
          <w:szCs w:val="22"/>
        </w:rPr>
        <w:lastRenderedPageBreak/>
        <w:t>Se concluye que:</w:t>
      </w:r>
    </w:p>
    <w:p w14:paraId="4F3E4038" w14:textId="77777777" w:rsidR="00A8246E" w:rsidRPr="00A8246E" w:rsidRDefault="00A8246E" w:rsidP="00A8246E">
      <w:pPr>
        <w:pStyle w:val="NormalWeb"/>
        <w:numPr>
          <w:ilvl w:val="0"/>
          <w:numId w:val="26"/>
        </w:numPr>
        <w:spacing w:line="360" w:lineRule="auto"/>
        <w:divId w:val="728184856"/>
        <w:rPr>
          <w:sz w:val="22"/>
          <w:szCs w:val="22"/>
        </w:rPr>
      </w:pPr>
      <w:r w:rsidRPr="00A8246E">
        <w:rPr>
          <w:sz w:val="22"/>
          <w:szCs w:val="22"/>
        </w:rPr>
        <w:t xml:space="preserve">La activación de </w:t>
      </w:r>
      <w:r w:rsidRPr="00A8246E">
        <w:rPr>
          <w:b/>
          <w:bCs/>
          <w:sz w:val="22"/>
          <w:szCs w:val="22"/>
        </w:rPr>
        <w:t xml:space="preserve">ipv6 </w:t>
      </w:r>
      <w:proofErr w:type="spellStart"/>
      <w:r w:rsidRPr="00A8246E">
        <w:rPr>
          <w:b/>
          <w:bCs/>
          <w:sz w:val="22"/>
          <w:szCs w:val="22"/>
        </w:rPr>
        <w:t>unicast-routing</w:t>
      </w:r>
      <w:proofErr w:type="spellEnd"/>
      <w:r w:rsidRPr="00A8246E">
        <w:rPr>
          <w:sz w:val="22"/>
          <w:szCs w:val="22"/>
        </w:rPr>
        <w:t xml:space="preserve"> en los </w:t>
      </w:r>
      <w:proofErr w:type="spellStart"/>
      <w:r w:rsidRPr="00A8246E">
        <w:rPr>
          <w:sz w:val="22"/>
          <w:szCs w:val="22"/>
        </w:rPr>
        <w:t>routers</w:t>
      </w:r>
      <w:proofErr w:type="spellEnd"/>
      <w:r w:rsidRPr="00A8246E">
        <w:rPr>
          <w:sz w:val="22"/>
          <w:szCs w:val="22"/>
        </w:rPr>
        <w:t xml:space="preserve"> es indispensable para habilitar el reenvío de paquetes IPv6.</w:t>
      </w:r>
    </w:p>
    <w:p w14:paraId="22328C6C" w14:textId="77777777" w:rsidR="00A8246E" w:rsidRPr="00A8246E" w:rsidRDefault="00A8246E" w:rsidP="00A8246E">
      <w:pPr>
        <w:pStyle w:val="NormalWeb"/>
        <w:numPr>
          <w:ilvl w:val="0"/>
          <w:numId w:val="26"/>
        </w:numPr>
        <w:spacing w:line="360" w:lineRule="auto"/>
        <w:divId w:val="728184856"/>
        <w:rPr>
          <w:sz w:val="22"/>
          <w:szCs w:val="22"/>
        </w:rPr>
      </w:pPr>
      <w:r w:rsidRPr="00A8246E">
        <w:rPr>
          <w:sz w:val="22"/>
          <w:szCs w:val="22"/>
        </w:rPr>
        <w:t xml:space="preserve">La </w:t>
      </w:r>
      <w:r w:rsidRPr="00A8246E">
        <w:rPr>
          <w:b/>
          <w:bCs/>
          <w:sz w:val="22"/>
          <w:szCs w:val="22"/>
        </w:rPr>
        <w:t>asignación correcta de direcciones IPv6</w:t>
      </w:r>
      <w:r w:rsidRPr="00A8246E">
        <w:rPr>
          <w:sz w:val="22"/>
          <w:szCs w:val="22"/>
        </w:rPr>
        <w:t xml:space="preserve"> en cada interfaz y dispositivo final garantiza la comunicación local y remota dentro de la topología.</w:t>
      </w:r>
    </w:p>
    <w:p w14:paraId="0841CA2E" w14:textId="77777777" w:rsidR="00A8246E" w:rsidRPr="00A8246E" w:rsidRDefault="00A8246E" w:rsidP="00A8246E">
      <w:pPr>
        <w:pStyle w:val="NormalWeb"/>
        <w:numPr>
          <w:ilvl w:val="0"/>
          <w:numId w:val="26"/>
        </w:numPr>
        <w:spacing w:line="360" w:lineRule="auto"/>
        <w:divId w:val="728184856"/>
        <w:rPr>
          <w:sz w:val="22"/>
          <w:szCs w:val="22"/>
        </w:rPr>
      </w:pPr>
      <w:r w:rsidRPr="00A8246E">
        <w:rPr>
          <w:sz w:val="22"/>
          <w:szCs w:val="22"/>
        </w:rPr>
        <w:t xml:space="preserve">La implementación de </w:t>
      </w:r>
      <w:r w:rsidRPr="00A8246E">
        <w:rPr>
          <w:b/>
          <w:bCs/>
          <w:sz w:val="22"/>
          <w:szCs w:val="22"/>
        </w:rPr>
        <w:t>rutas estáticas</w:t>
      </w:r>
      <w:r w:rsidRPr="00A8246E">
        <w:rPr>
          <w:sz w:val="22"/>
          <w:szCs w:val="22"/>
        </w:rPr>
        <w:t xml:space="preserve"> permitió la conectividad entre redes que no estaban directamente conectadas, asegurando el enrutamiento extremo a extremo entre Bogotá y Medellín.</w:t>
      </w:r>
    </w:p>
    <w:p w14:paraId="5EF5EA00" w14:textId="77777777" w:rsidR="00A8246E" w:rsidRPr="00A8246E" w:rsidRDefault="00A8246E" w:rsidP="00A8246E">
      <w:pPr>
        <w:pStyle w:val="NormalWeb"/>
        <w:numPr>
          <w:ilvl w:val="0"/>
          <w:numId w:val="26"/>
        </w:numPr>
        <w:spacing w:line="360" w:lineRule="auto"/>
        <w:divId w:val="728184856"/>
        <w:rPr>
          <w:sz w:val="22"/>
          <w:szCs w:val="22"/>
        </w:rPr>
      </w:pPr>
      <w:r w:rsidRPr="00A8246E">
        <w:rPr>
          <w:sz w:val="22"/>
          <w:szCs w:val="22"/>
        </w:rPr>
        <w:t>Los resultados obtenidos mediante comandos de verificación (ping, show running-</w:t>
      </w:r>
      <w:proofErr w:type="spellStart"/>
      <w:r w:rsidRPr="00A8246E">
        <w:rPr>
          <w:sz w:val="22"/>
          <w:szCs w:val="22"/>
        </w:rPr>
        <w:t>config</w:t>
      </w:r>
      <w:proofErr w:type="spellEnd"/>
      <w:r w:rsidRPr="00A8246E">
        <w:rPr>
          <w:sz w:val="22"/>
          <w:szCs w:val="22"/>
        </w:rPr>
        <w:t xml:space="preserve">, show ipv6 </w:t>
      </w:r>
      <w:proofErr w:type="spellStart"/>
      <w:r w:rsidRPr="00A8246E">
        <w:rPr>
          <w:sz w:val="22"/>
          <w:szCs w:val="22"/>
        </w:rPr>
        <w:t>route</w:t>
      </w:r>
      <w:proofErr w:type="spellEnd"/>
      <w:r w:rsidRPr="00A8246E">
        <w:rPr>
          <w:sz w:val="22"/>
          <w:szCs w:val="22"/>
        </w:rPr>
        <w:t>) confirman la funcionalidad de la red y la validez de la configuración aplicada.</w:t>
      </w:r>
    </w:p>
    <w:p w14:paraId="1B1EF10C" w14:textId="77777777" w:rsidR="00A8246E" w:rsidRPr="00A8246E" w:rsidRDefault="00A8246E" w:rsidP="00A8246E">
      <w:pPr>
        <w:pStyle w:val="NormalWeb"/>
        <w:numPr>
          <w:ilvl w:val="0"/>
          <w:numId w:val="26"/>
        </w:numPr>
        <w:spacing w:line="360" w:lineRule="auto"/>
        <w:divId w:val="728184856"/>
        <w:rPr>
          <w:sz w:val="22"/>
          <w:szCs w:val="22"/>
        </w:rPr>
      </w:pPr>
      <w:r w:rsidRPr="00A8246E">
        <w:rPr>
          <w:sz w:val="22"/>
          <w:szCs w:val="22"/>
        </w:rPr>
        <w:t>Este ejercicio refuerza la importancia de IPv6 en el contexto actual, ya que representa la evolución necesaria frente a la limitación de direcciones en IPv4 y ofrece mejoras en escalabilidad, seguridad y rendimiento.</w:t>
      </w:r>
    </w:p>
    <w:p w14:paraId="50B3D483" w14:textId="4CF2D367" w:rsidR="00335408" w:rsidRPr="00A8246E" w:rsidRDefault="00A8246E" w:rsidP="00A8246E">
      <w:pPr>
        <w:pStyle w:val="NormalWeb"/>
        <w:spacing w:line="360" w:lineRule="auto"/>
        <w:divId w:val="728184856"/>
        <w:rPr>
          <w:sz w:val="22"/>
          <w:szCs w:val="22"/>
        </w:rPr>
      </w:pPr>
      <w:r w:rsidRPr="00A8246E">
        <w:rPr>
          <w:sz w:val="22"/>
          <w:szCs w:val="22"/>
        </w:rPr>
        <w:t xml:space="preserve">En conclusión, se logró cumplir el objetivo principal del laboratorio: </w:t>
      </w:r>
      <w:r w:rsidRPr="00A8246E">
        <w:rPr>
          <w:b/>
          <w:bCs/>
          <w:sz w:val="22"/>
          <w:szCs w:val="22"/>
        </w:rPr>
        <w:t>implementar y verificar una red IPv6 completamente operativa</w:t>
      </w:r>
      <w:r w:rsidRPr="00A8246E">
        <w:rPr>
          <w:sz w:val="22"/>
          <w:szCs w:val="22"/>
        </w:rPr>
        <w:t>, consolidando competencias en configuración de dispositivos Cisco y enrutamiento estático.</w:t>
      </w:r>
    </w:p>
    <w:p w14:paraId="71196482" w14:textId="4249567C" w:rsidR="00335408" w:rsidRPr="00A8246E" w:rsidRDefault="00335408" w:rsidP="00A8246E">
      <w:pPr>
        <w:pStyle w:val="Ttulo1"/>
        <w:spacing w:line="360" w:lineRule="auto"/>
        <w:divId w:val="728184856"/>
        <w:rPr>
          <w:rFonts w:cs="Times New Roman"/>
          <w:sz w:val="22"/>
          <w:szCs w:val="22"/>
        </w:rPr>
      </w:pPr>
      <w:bookmarkStart w:id="14" w:name="_Toc208664847"/>
      <w:r w:rsidRPr="00A8246E">
        <w:rPr>
          <w:rStyle w:val="Textoennegrita"/>
          <w:rFonts w:cs="Times New Roman"/>
          <w:b/>
          <w:bCs w:val="0"/>
          <w:sz w:val="22"/>
          <w:szCs w:val="22"/>
        </w:rPr>
        <w:t>6. Repositorio GitHub</w:t>
      </w:r>
      <w:bookmarkEnd w:id="14"/>
    </w:p>
    <w:p w14:paraId="73B5F3E9" w14:textId="010A7FB8" w:rsidR="00A8246E" w:rsidRPr="00A8246E" w:rsidRDefault="00A8246E" w:rsidP="00A8246E">
      <w:pPr>
        <w:pStyle w:val="NormalWeb"/>
        <w:spacing w:line="360" w:lineRule="auto"/>
        <w:divId w:val="728184856"/>
        <w:rPr>
          <w:sz w:val="22"/>
          <w:szCs w:val="22"/>
        </w:rPr>
      </w:pPr>
      <w:r w:rsidRPr="00A8246E">
        <w:rPr>
          <w:sz w:val="22"/>
          <w:szCs w:val="22"/>
        </w:rPr>
        <w:t xml:space="preserve">Con el fin de documentar y compartir el trabajo realizado, todo el desarrollo del proyecto fue almacenado en un repositorio </w:t>
      </w:r>
      <w:proofErr w:type="spellStart"/>
      <w:r w:rsidRPr="00A8246E">
        <w:rPr>
          <w:sz w:val="22"/>
          <w:szCs w:val="22"/>
        </w:rPr>
        <w:t>público</w:t>
      </w:r>
      <w:proofErr w:type="spellEnd"/>
      <w:r w:rsidRPr="00A8246E">
        <w:rPr>
          <w:sz w:val="22"/>
          <w:szCs w:val="22"/>
        </w:rPr>
        <w:t xml:space="preserve"> de GitHub. En este repositorio se encuentra disponible el </w:t>
      </w:r>
      <w:r w:rsidRPr="00A8246E">
        <w:rPr>
          <w:sz w:val="22"/>
          <w:szCs w:val="22"/>
        </w:rPr>
        <w:t xml:space="preserve">archivo. </w:t>
      </w:r>
      <w:proofErr w:type="spellStart"/>
      <w:r w:rsidRPr="00A8246E">
        <w:rPr>
          <w:sz w:val="22"/>
          <w:szCs w:val="22"/>
        </w:rPr>
        <w:t>pkt</w:t>
      </w:r>
      <w:proofErr w:type="spellEnd"/>
      <w:r w:rsidRPr="00A8246E">
        <w:rPr>
          <w:sz w:val="22"/>
          <w:szCs w:val="22"/>
        </w:rPr>
        <w:t xml:space="preserve"> correspondiente a la </w:t>
      </w:r>
      <w:proofErr w:type="spellStart"/>
      <w:r w:rsidRPr="00A8246E">
        <w:rPr>
          <w:sz w:val="22"/>
          <w:szCs w:val="22"/>
        </w:rPr>
        <w:t>simulación</w:t>
      </w:r>
      <w:proofErr w:type="spellEnd"/>
      <w:r w:rsidRPr="00A8246E">
        <w:rPr>
          <w:sz w:val="22"/>
          <w:szCs w:val="22"/>
        </w:rPr>
        <w:t xml:space="preserve"> realizada en Cisco </w:t>
      </w:r>
      <w:proofErr w:type="spellStart"/>
      <w:r w:rsidRPr="00A8246E">
        <w:rPr>
          <w:sz w:val="22"/>
          <w:szCs w:val="22"/>
        </w:rPr>
        <w:t>Packet</w:t>
      </w:r>
      <w:proofErr w:type="spellEnd"/>
      <w:r w:rsidRPr="00A8246E">
        <w:rPr>
          <w:sz w:val="22"/>
          <w:szCs w:val="22"/>
        </w:rPr>
        <w:t xml:space="preserve"> </w:t>
      </w:r>
      <w:proofErr w:type="spellStart"/>
      <w:r w:rsidRPr="00A8246E">
        <w:rPr>
          <w:sz w:val="22"/>
          <w:szCs w:val="22"/>
        </w:rPr>
        <w:t>Tracer</w:t>
      </w:r>
      <w:proofErr w:type="spellEnd"/>
      <w:r w:rsidRPr="00A8246E">
        <w:rPr>
          <w:sz w:val="22"/>
          <w:szCs w:val="22"/>
        </w:rPr>
        <w:t xml:space="preserve">, el cual contiene la </w:t>
      </w:r>
      <w:proofErr w:type="spellStart"/>
      <w:r w:rsidRPr="00A8246E">
        <w:rPr>
          <w:sz w:val="22"/>
          <w:szCs w:val="22"/>
        </w:rPr>
        <w:t>topología</w:t>
      </w:r>
      <w:proofErr w:type="spellEnd"/>
      <w:r w:rsidRPr="00A8246E">
        <w:rPr>
          <w:sz w:val="22"/>
          <w:szCs w:val="22"/>
        </w:rPr>
        <w:t xml:space="preserve">, la </w:t>
      </w:r>
      <w:proofErr w:type="spellStart"/>
      <w:r w:rsidRPr="00A8246E">
        <w:rPr>
          <w:sz w:val="22"/>
          <w:szCs w:val="22"/>
        </w:rPr>
        <w:t>configuración</w:t>
      </w:r>
      <w:proofErr w:type="spellEnd"/>
      <w:r w:rsidRPr="00A8246E">
        <w:rPr>
          <w:sz w:val="22"/>
          <w:szCs w:val="22"/>
        </w:rPr>
        <w:t xml:space="preserve"> de los </w:t>
      </w:r>
      <w:proofErr w:type="spellStart"/>
      <w:r w:rsidRPr="00A8246E">
        <w:rPr>
          <w:sz w:val="22"/>
          <w:szCs w:val="22"/>
        </w:rPr>
        <w:t>routers</w:t>
      </w:r>
      <w:proofErr w:type="spellEnd"/>
      <w:r w:rsidRPr="00A8246E">
        <w:rPr>
          <w:sz w:val="22"/>
          <w:szCs w:val="22"/>
        </w:rPr>
        <w:t xml:space="preserve">, los equipos finales y todas las pruebas realizadas durante la </w:t>
      </w:r>
      <w:proofErr w:type="spellStart"/>
      <w:r w:rsidRPr="00A8246E">
        <w:rPr>
          <w:sz w:val="22"/>
          <w:szCs w:val="22"/>
        </w:rPr>
        <w:t>práctica</w:t>
      </w:r>
      <w:proofErr w:type="spellEnd"/>
      <w:r w:rsidRPr="00A8246E">
        <w:rPr>
          <w:sz w:val="22"/>
          <w:szCs w:val="22"/>
        </w:rPr>
        <w:t>.</w:t>
      </w:r>
    </w:p>
    <w:p w14:paraId="265B2C9B" w14:textId="77777777" w:rsidR="00A8246E" w:rsidRPr="00A8246E" w:rsidRDefault="00A8246E" w:rsidP="00A8246E">
      <w:pPr>
        <w:pStyle w:val="NormalWeb"/>
        <w:spacing w:line="360" w:lineRule="auto"/>
        <w:divId w:val="728184856"/>
        <w:rPr>
          <w:sz w:val="22"/>
          <w:szCs w:val="22"/>
        </w:rPr>
      </w:pPr>
      <w:r w:rsidRPr="00A8246E">
        <w:rPr>
          <w:sz w:val="22"/>
          <w:szCs w:val="22"/>
        </w:rPr>
        <w:t xml:space="preserve">El repositorio tiene como </w:t>
      </w:r>
      <w:proofErr w:type="spellStart"/>
      <w:r w:rsidRPr="00A8246E">
        <w:rPr>
          <w:sz w:val="22"/>
          <w:szCs w:val="22"/>
        </w:rPr>
        <w:t>propósito</w:t>
      </w:r>
      <w:proofErr w:type="spellEnd"/>
      <w:r w:rsidRPr="00A8246E">
        <w:rPr>
          <w:sz w:val="22"/>
          <w:szCs w:val="22"/>
        </w:rPr>
        <w:t xml:space="preserve"> servir de evidencia del trabajo efectuado y, al mismo tiempo, como recurso de consulta para cualquier persona interesada en comprender la </w:t>
      </w:r>
      <w:proofErr w:type="spellStart"/>
      <w:r w:rsidRPr="00A8246E">
        <w:rPr>
          <w:sz w:val="22"/>
          <w:szCs w:val="22"/>
        </w:rPr>
        <w:t>configuración</w:t>
      </w:r>
      <w:proofErr w:type="spellEnd"/>
      <w:r w:rsidRPr="00A8246E">
        <w:rPr>
          <w:sz w:val="22"/>
          <w:szCs w:val="22"/>
        </w:rPr>
        <w:t xml:space="preserve"> de redes IPv6 en un entorno de laboratorio. De esta manera, se fomenta la transparencia </w:t>
      </w:r>
      <w:proofErr w:type="spellStart"/>
      <w:r w:rsidRPr="00A8246E">
        <w:rPr>
          <w:sz w:val="22"/>
          <w:szCs w:val="22"/>
        </w:rPr>
        <w:t>académica</w:t>
      </w:r>
      <w:proofErr w:type="spellEnd"/>
      <w:r w:rsidRPr="00A8246E">
        <w:rPr>
          <w:sz w:val="22"/>
          <w:szCs w:val="22"/>
        </w:rPr>
        <w:t xml:space="preserve"> y se facilita el acceso a material de aprendizaje para estudiantes y profesionales de redes.</w:t>
      </w:r>
    </w:p>
    <w:p w14:paraId="12CAECA2" w14:textId="77777777" w:rsidR="00A8246E" w:rsidRPr="00A8246E" w:rsidRDefault="00A8246E" w:rsidP="00A8246E">
      <w:pPr>
        <w:pStyle w:val="NormalWeb"/>
        <w:spacing w:line="360" w:lineRule="auto"/>
        <w:divId w:val="728184856"/>
        <w:rPr>
          <w:sz w:val="22"/>
          <w:szCs w:val="22"/>
        </w:rPr>
      </w:pPr>
      <w:r w:rsidRPr="00A8246E">
        <w:rPr>
          <w:sz w:val="22"/>
          <w:szCs w:val="22"/>
        </w:rPr>
        <w:t xml:space="preserve">El repositorio se encuentra disponible en la siguiente </w:t>
      </w:r>
      <w:proofErr w:type="spellStart"/>
      <w:r w:rsidRPr="00A8246E">
        <w:rPr>
          <w:sz w:val="22"/>
          <w:szCs w:val="22"/>
        </w:rPr>
        <w:t>dirección</w:t>
      </w:r>
      <w:proofErr w:type="spellEnd"/>
      <w:r w:rsidRPr="00A8246E">
        <w:rPr>
          <w:sz w:val="22"/>
          <w:szCs w:val="22"/>
        </w:rPr>
        <w:t>:</w:t>
      </w:r>
    </w:p>
    <w:p w14:paraId="0DE4D0C8" w14:textId="77777777" w:rsidR="00A8246E" w:rsidRPr="00A8246E" w:rsidRDefault="00A8246E" w:rsidP="00A8246E">
      <w:pPr>
        <w:pStyle w:val="NormalWeb"/>
        <w:spacing w:line="360" w:lineRule="auto"/>
        <w:jc w:val="center"/>
        <w:divId w:val="728184856"/>
        <w:rPr>
          <w:sz w:val="22"/>
          <w:szCs w:val="22"/>
        </w:rPr>
      </w:pPr>
      <w:r w:rsidRPr="00A8246E">
        <w:rPr>
          <w:rFonts w:ascii="Segoe UI Emoji" w:hAnsi="Segoe UI Emoji" w:cs="Segoe UI Emoji"/>
          <w:sz w:val="22"/>
          <w:szCs w:val="22"/>
        </w:rPr>
        <w:t>🔗</w:t>
      </w:r>
      <w:r w:rsidRPr="00A8246E">
        <w:rPr>
          <w:sz w:val="22"/>
          <w:szCs w:val="22"/>
        </w:rPr>
        <w:t xml:space="preserve"> </w:t>
      </w:r>
      <w:hyperlink r:id="rId21" w:tgtFrame="_new" w:history="1">
        <w:r w:rsidRPr="00A8246E">
          <w:rPr>
            <w:rStyle w:val="Hipervnculo"/>
            <w:sz w:val="22"/>
            <w:szCs w:val="22"/>
          </w:rPr>
          <w:t>Repositorio GitHub – ACA IPv6 Bogotá Medellín</w:t>
        </w:r>
      </w:hyperlink>
    </w:p>
    <w:p w14:paraId="16CC8AC7" w14:textId="77777777" w:rsidR="00335408" w:rsidRPr="00A8246E" w:rsidRDefault="00335408" w:rsidP="00A8246E">
      <w:pPr>
        <w:pStyle w:val="NormalWeb"/>
        <w:spacing w:line="360" w:lineRule="auto"/>
        <w:divId w:val="728184856"/>
        <w:rPr>
          <w:sz w:val="22"/>
          <w:szCs w:val="22"/>
        </w:rPr>
      </w:pPr>
    </w:p>
    <w:p w14:paraId="7631B294" w14:textId="7FE848EB" w:rsidR="00335408" w:rsidRPr="00A8246E" w:rsidRDefault="00335408" w:rsidP="00A8246E">
      <w:pPr>
        <w:pStyle w:val="Ttulo1"/>
        <w:spacing w:line="360" w:lineRule="auto"/>
        <w:divId w:val="728184856"/>
        <w:rPr>
          <w:rFonts w:cs="Times New Roman"/>
          <w:b w:val="0"/>
          <w:bCs/>
          <w:sz w:val="22"/>
          <w:szCs w:val="22"/>
          <w:lang w:val="en-US"/>
        </w:rPr>
      </w:pPr>
      <w:bookmarkStart w:id="15" w:name="_Toc208664848"/>
      <w:r w:rsidRPr="00A8246E">
        <w:rPr>
          <w:rFonts w:cs="Times New Roman"/>
          <w:b w:val="0"/>
          <w:bCs/>
          <w:sz w:val="22"/>
          <w:szCs w:val="22"/>
          <w:lang w:val="en-US"/>
        </w:rPr>
        <w:lastRenderedPageBreak/>
        <w:t xml:space="preserve">7. </w:t>
      </w:r>
      <w:proofErr w:type="spellStart"/>
      <w:r w:rsidRPr="00A8246E">
        <w:rPr>
          <w:rStyle w:val="Textoennegrita"/>
          <w:rFonts w:cs="Times New Roman"/>
          <w:b/>
          <w:bCs w:val="0"/>
          <w:sz w:val="22"/>
          <w:szCs w:val="22"/>
          <w:lang w:val="en-US"/>
        </w:rPr>
        <w:t>Bibliografía</w:t>
      </w:r>
      <w:bookmarkEnd w:id="15"/>
      <w:proofErr w:type="spellEnd"/>
    </w:p>
    <w:p w14:paraId="62127F7C" w14:textId="2C427017" w:rsidR="00A8246E" w:rsidRPr="00A8246E" w:rsidRDefault="00A8246E" w:rsidP="00A8246E">
      <w:pPr>
        <w:pStyle w:val="NormalWeb"/>
        <w:numPr>
          <w:ilvl w:val="0"/>
          <w:numId w:val="31"/>
        </w:numPr>
        <w:spacing w:line="360" w:lineRule="auto"/>
        <w:rPr>
          <w:sz w:val="22"/>
          <w:szCs w:val="22"/>
          <w:lang w:val="en-US"/>
        </w:rPr>
      </w:pPr>
      <w:r w:rsidRPr="00A8246E">
        <w:rPr>
          <w:sz w:val="22"/>
          <w:szCs w:val="22"/>
          <w:lang w:val="en-US"/>
        </w:rPr>
        <w:t xml:space="preserve">Cisco Networking Academy. (2020). </w:t>
      </w:r>
      <w:r w:rsidRPr="00A8246E">
        <w:rPr>
          <w:rStyle w:val="nfasis"/>
          <w:rFonts w:eastAsiaTheme="majorEastAsia"/>
          <w:sz w:val="22"/>
          <w:szCs w:val="22"/>
          <w:lang w:val="en-US"/>
        </w:rPr>
        <w:t>Introduction to Networks (Version 7.0) – Student Lab Manual</w:t>
      </w:r>
      <w:r w:rsidRPr="00A8246E">
        <w:rPr>
          <w:sz w:val="22"/>
          <w:szCs w:val="22"/>
          <w:lang w:val="en-US"/>
        </w:rPr>
        <w:t>. Cisco Press.</w:t>
      </w:r>
    </w:p>
    <w:p w14:paraId="7AB1A3B7" w14:textId="0BD2FCDF" w:rsidR="00A8246E" w:rsidRPr="00A8246E" w:rsidRDefault="00A8246E" w:rsidP="00A8246E">
      <w:pPr>
        <w:pStyle w:val="NormalWeb"/>
        <w:numPr>
          <w:ilvl w:val="0"/>
          <w:numId w:val="31"/>
        </w:numPr>
        <w:spacing w:line="360" w:lineRule="auto"/>
        <w:rPr>
          <w:sz w:val="22"/>
          <w:szCs w:val="22"/>
          <w:lang w:val="en-US"/>
        </w:rPr>
      </w:pPr>
      <w:r w:rsidRPr="00A8246E">
        <w:rPr>
          <w:sz w:val="22"/>
          <w:szCs w:val="22"/>
          <w:lang w:val="en-US"/>
        </w:rPr>
        <w:t xml:space="preserve">Cisco Systems. (2016). </w:t>
      </w:r>
      <w:r w:rsidRPr="00A8246E">
        <w:rPr>
          <w:rStyle w:val="nfasis"/>
          <w:rFonts w:eastAsiaTheme="majorEastAsia"/>
          <w:sz w:val="22"/>
          <w:szCs w:val="22"/>
          <w:lang w:val="en-US"/>
        </w:rPr>
        <w:t>Implementing Cisco IPv6 Solutions (DEPLOYv6)</w:t>
      </w:r>
      <w:r w:rsidRPr="00A8246E">
        <w:rPr>
          <w:sz w:val="22"/>
          <w:szCs w:val="22"/>
          <w:lang w:val="en-US"/>
        </w:rPr>
        <w:t>. Cisco Press.</w:t>
      </w:r>
    </w:p>
    <w:p w14:paraId="0BE2A45C" w14:textId="383BBAAC" w:rsidR="00A8246E" w:rsidRPr="00A8246E" w:rsidRDefault="00A8246E" w:rsidP="00A8246E">
      <w:pPr>
        <w:pStyle w:val="NormalWeb"/>
        <w:numPr>
          <w:ilvl w:val="0"/>
          <w:numId w:val="31"/>
        </w:numPr>
        <w:spacing w:line="360" w:lineRule="auto"/>
        <w:rPr>
          <w:sz w:val="22"/>
          <w:szCs w:val="22"/>
        </w:rPr>
      </w:pPr>
      <w:r w:rsidRPr="00A8246E">
        <w:rPr>
          <w:sz w:val="22"/>
          <w:szCs w:val="22"/>
          <w:lang w:val="en-US"/>
        </w:rPr>
        <w:t xml:space="preserve">Tanenbaum, A. S., &amp; </w:t>
      </w:r>
      <w:proofErr w:type="spellStart"/>
      <w:r w:rsidRPr="00A8246E">
        <w:rPr>
          <w:sz w:val="22"/>
          <w:szCs w:val="22"/>
          <w:lang w:val="en-US"/>
        </w:rPr>
        <w:t>Wetherall</w:t>
      </w:r>
      <w:proofErr w:type="spellEnd"/>
      <w:r w:rsidRPr="00A8246E">
        <w:rPr>
          <w:sz w:val="22"/>
          <w:szCs w:val="22"/>
          <w:lang w:val="en-US"/>
        </w:rPr>
        <w:t xml:space="preserve">, D. (2012). </w:t>
      </w:r>
      <w:r w:rsidRPr="00A8246E">
        <w:rPr>
          <w:rStyle w:val="nfasis"/>
          <w:rFonts w:eastAsiaTheme="majorEastAsia"/>
          <w:sz w:val="22"/>
          <w:szCs w:val="22"/>
        </w:rPr>
        <w:t>Redes de computadoras</w:t>
      </w:r>
      <w:r w:rsidRPr="00A8246E">
        <w:rPr>
          <w:sz w:val="22"/>
          <w:szCs w:val="22"/>
        </w:rPr>
        <w:t xml:space="preserve"> (5.ª ed.). Pearson.</w:t>
      </w:r>
    </w:p>
    <w:p w14:paraId="10C82116" w14:textId="66753325" w:rsidR="00A8246E" w:rsidRPr="00A8246E" w:rsidRDefault="00A8246E" w:rsidP="00A8246E">
      <w:pPr>
        <w:pStyle w:val="NormalWeb"/>
        <w:numPr>
          <w:ilvl w:val="0"/>
          <w:numId w:val="31"/>
        </w:numPr>
        <w:spacing w:line="360" w:lineRule="auto"/>
        <w:rPr>
          <w:sz w:val="22"/>
          <w:szCs w:val="22"/>
          <w:lang w:val="en-US"/>
        </w:rPr>
      </w:pPr>
      <w:proofErr w:type="spellStart"/>
      <w:r w:rsidRPr="00A8246E">
        <w:rPr>
          <w:sz w:val="22"/>
          <w:szCs w:val="22"/>
        </w:rPr>
        <w:t>Forouzan</w:t>
      </w:r>
      <w:proofErr w:type="spellEnd"/>
      <w:r w:rsidRPr="00A8246E">
        <w:rPr>
          <w:sz w:val="22"/>
          <w:szCs w:val="22"/>
        </w:rPr>
        <w:t xml:space="preserve">, B. A. (2013). </w:t>
      </w:r>
      <w:r w:rsidRPr="00A8246E">
        <w:rPr>
          <w:rStyle w:val="nfasis"/>
          <w:rFonts w:eastAsiaTheme="majorEastAsia"/>
          <w:sz w:val="22"/>
          <w:szCs w:val="22"/>
        </w:rPr>
        <w:t>Comunicación de datos y redes de computadoras</w:t>
      </w:r>
      <w:r w:rsidRPr="00A8246E">
        <w:rPr>
          <w:sz w:val="22"/>
          <w:szCs w:val="22"/>
        </w:rPr>
        <w:t xml:space="preserve"> (5.ª ed.). </w:t>
      </w:r>
      <w:r w:rsidRPr="00A8246E">
        <w:rPr>
          <w:sz w:val="22"/>
          <w:szCs w:val="22"/>
          <w:lang w:val="en-US"/>
        </w:rPr>
        <w:t>McGraw-Hill.</w:t>
      </w:r>
    </w:p>
    <w:p w14:paraId="68A9FD4A" w14:textId="39380A67" w:rsidR="00A8246E" w:rsidRPr="00A8246E" w:rsidRDefault="00A8246E" w:rsidP="00A8246E">
      <w:pPr>
        <w:pStyle w:val="NormalWeb"/>
        <w:numPr>
          <w:ilvl w:val="0"/>
          <w:numId w:val="31"/>
        </w:numPr>
        <w:spacing w:line="360" w:lineRule="auto"/>
        <w:rPr>
          <w:sz w:val="22"/>
          <w:szCs w:val="22"/>
        </w:rPr>
      </w:pPr>
      <w:r w:rsidRPr="00A8246E">
        <w:rPr>
          <w:sz w:val="22"/>
          <w:szCs w:val="22"/>
          <w:lang w:val="en-US"/>
        </w:rPr>
        <w:t xml:space="preserve">Internet Engineering Task Force (IETF). (1998). </w:t>
      </w:r>
      <w:r w:rsidRPr="00A8246E">
        <w:rPr>
          <w:rStyle w:val="nfasis"/>
          <w:rFonts w:eastAsiaTheme="majorEastAsia"/>
          <w:sz w:val="22"/>
          <w:szCs w:val="22"/>
          <w:lang w:val="en-US"/>
        </w:rPr>
        <w:t>RFC 2460 – Internet Protocol, Version 6 (IPv6) Specification</w:t>
      </w:r>
      <w:r w:rsidRPr="00A8246E">
        <w:rPr>
          <w:sz w:val="22"/>
          <w:szCs w:val="22"/>
          <w:lang w:val="en-US"/>
        </w:rPr>
        <w:t xml:space="preserve">. </w:t>
      </w:r>
      <w:r w:rsidRPr="00A8246E">
        <w:rPr>
          <w:sz w:val="22"/>
          <w:szCs w:val="22"/>
        </w:rPr>
        <w:t>Recuperado de https://www.rfc-editor.org/rfc/rfc2460</w:t>
      </w:r>
    </w:p>
    <w:p w14:paraId="04EBAE19" w14:textId="033147A6" w:rsidR="005F1536" w:rsidRPr="00FF2C22" w:rsidRDefault="005F1536" w:rsidP="00335408"/>
    <w:sectPr w:rsidR="005F1536" w:rsidRPr="00FF2C22" w:rsidSect="006A2A3B">
      <w:headerReference w:type="default" r:id="rId22"/>
      <w:pgSz w:w="12240" w:h="15840" w:code="11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1E3AAD" w14:textId="77777777" w:rsidR="00AE7B62" w:rsidRDefault="00AE7B62" w:rsidP="004734FD">
      <w:pPr>
        <w:spacing w:after="0" w:line="240" w:lineRule="auto"/>
      </w:pPr>
      <w:r>
        <w:separator/>
      </w:r>
    </w:p>
  </w:endnote>
  <w:endnote w:type="continuationSeparator" w:id="0">
    <w:p w14:paraId="181E6F73" w14:textId="77777777" w:rsidR="00AE7B62" w:rsidRDefault="00AE7B62" w:rsidP="00473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0A780F" w14:textId="77777777" w:rsidR="00AE7B62" w:rsidRDefault="00AE7B62" w:rsidP="004734FD">
      <w:pPr>
        <w:spacing w:after="0" w:line="240" w:lineRule="auto"/>
      </w:pPr>
      <w:r>
        <w:separator/>
      </w:r>
    </w:p>
  </w:footnote>
  <w:footnote w:type="continuationSeparator" w:id="0">
    <w:p w14:paraId="13266315" w14:textId="77777777" w:rsidR="00AE7B62" w:rsidRDefault="00AE7B62" w:rsidP="00473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EAB40" w14:textId="261DB293" w:rsidR="004734FD" w:rsidRDefault="004734FD" w:rsidP="004734FD">
    <w:pPr>
      <w:pStyle w:val="Encabezado"/>
      <w:tabs>
        <w:tab w:val="clear" w:pos="4419"/>
        <w:tab w:val="clear" w:pos="8838"/>
        <w:tab w:val="left" w:pos="2535"/>
      </w:tabs>
    </w:pPr>
    <w:r>
      <w:tab/>
    </w:r>
  </w:p>
  <w:p w14:paraId="5C58883E" w14:textId="77777777" w:rsidR="004734FD" w:rsidRDefault="004734FD" w:rsidP="004734FD">
    <w:pPr>
      <w:pStyle w:val="Encabezado"/>
      <w:tabs>
        <w:tab w:val="clear" w:pos="4419"/>
        <w:tab w:val="clear" w:pos="8838"/>
        <w:tab w:val="left" w:pos="253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B549F"/>
    <w:multiLevelType w:val="hybridMultilevel"/>
    <w:tmpl w:val="187CC250"/>
    <w:lvl w:ilvl="0" w:tplc="240A0001">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E477448"/>
    <w:multiLevelType w:val="hybridMultilevel"/>
    <w:tmpl w:val="6F1632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21024CD"/>
    <w:multiLevelType w:val="hybridMultilevel"/>
    <w:tmpl w:val="E940E87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622442F"/>
    <w:multiLevelType w:val="hybridMultilevel"/>
    <w:tmpl w:val="18E6B362"/>
    <w:lvl w:ilvl="0" w:tplc="240A0001">
      <w:start w:val="1"/>
      <w:numFmt w:val="bullet"/>
      <w:lvlText w:val=""/>
      <w:lvlJc w:val="left"/>
      <w:pPr>
        <w:ind w:left="4188" w:hanging="360"/>
      </w:pPr>
      <w:rPr>
        <w:rFonts w:ascii="Symbol" w:hAnsi="Symbol" w:hint="default"/>
      </w:rPr>
    </w:lvl>
    <w:lvl w:ilvl="1" w:tplc="240A0003" w:tentative="1">
      <w:start w:val="1"/>
      <w:numFmt w:val="bullet"/>
      <w:lvlText w:val="o"/>
      <w:lvlJc w:val="left"/>
      <w:pPr>
        <w:ind w:left="4908" w:hanging="360"/>
      </w:pPr>
      <w:rPr>
        <w:rFonts w:ascii="Courier New" w:hAnsi="Courier New" w:cs="Courier New" w:hint="default"/>
      </w:rPr>
    </w:lvl>
    <w:lvl w:ilvl="2" w:tplc="240A0005" w:tentative="1">
      <w:start w:val="1"/>
      <w:numFmt w:val="bullet"/>
      <w:lvlText w:val=""/>
      <w:lvlJc w:val="left"/>
      <w:pPr>
        <w:ind w:left="5628" w:hanging="360"/>
      </w:pPr>
      <w:rPr>
        <w:rFonts w:ascii="Wingdings" w:hAnsi="Wingdings" w:hint="default"/>
      </w:rPr>
    </w:lvl>
    <w:lvl w:ilvl="3" w:tplc="240A0001" w:tentative="1">
      <w:start w:val="1"/>
      <w:numFmt w:val="bullet"/>
      <w:lvlText w:val=""/>
      <w:lvlJc w:val="left"/>
      <w:pPr>
        <w:ind w:left="6348" w:hanging="360"/>
      </w:pPr>
      <w:rPr>
        <w:rFonts w:ascii="Symbol" w:hAnsi="Symbol" w:hint="default"/>
      </w:rPr>
    </w:lvl>
    <w:lvl w:ilvl="4" w:tplc="240A0003" w:tentative="1">
      <w:start w:val="1"/>
      <w:numFmt w:val="bullet"/>
      <w:lvlText w:val="o"/>
      <w:lvlJc w:val="left"/>
      <w:pPr>
        <w:ind w:left="7068" w:hanging="360"/>
      </w:pPr>
      <w:rPr>
        <w:rFonts w:ascii="Courier New" w:hAnsi="Courier New" w:cs="Courier New" w:hint="default"/>
      </w:rPr>
    </w:lvl>
    <w:lvl w:ilvl="5" w:tplc="240A0005" w:tentative="1">
      <w:start w:val="1"/>
      <w:numFmt w:val="bullet"/>
      <w:lvlText w:val=""/>
      <w:lvlJc w:val="left"/>
      <w:pPr>
        <w:ind w:left="7788" w:hanging="360"/>
      </w:pPr>
      <w:rPr>
        <w:rFonts w:ascii="Wingdings" w:hAnsi="Wingdings" w:hint="default"/>
      </w:rPr>
    </w:lvl>
    <w:lvl w:ilvl="6" w:tplc="240A0001" w:tentative="1">
      <w:start w:val="1"/>
      <w:numFmt w:val="bullet"/>
      <w:lvlText w:val=""/>
      <w:lvlJc w:val="left"/>
      <w:pPr>
        <w:ind w:left="8508" w:hanging="360"/>
      </w:pPr>
      <w:rPr>
        <w:rFonts w:ascii="Symbol" w:hAnsi="Symbol" w:hint="default"/>
      </w:rPr>
    </w:lvl>
    <w:lvl w:ilvl="7" w:tplc="240A0003" w:tentative="1">
      <w:start w:val="1"/>
      <w:numFmt w:val="bullet"/>
      <w:lvlText w:val="o"/>
      <w:lvlJc w:val="left"/>
      <w:pPr>
        <w:ind w:left="9228" w:hanging="360"/>
      </w:pPr>
      <w:rPr>
        <w:rFonts w:ascii="Courier New" w:hAnsi="Courier New" w:cs="Courier New" w:hint="default"/>
      </w:rPr>
    </w:lvl>
    <w:lvl w:ilvl="8" w:tplc="240A0005" w:tentative="1">
      <w:start w:val="1"/>
      <w:numFmt w:val="bullet"/>
      <w:lvlText w:val=""/>
      <w:lvlJc w:val="left"/>
      <w:pPr>
        <w:ind w:left="9948" w:hanging="360"/>
      </w:pPr>
      <w:rPr>
        <w:rFonts w:ascii="Wingdings" w:hAnsi="Wingdings" w:hint="default"/>
      </w:rPr>
    </w:lvl>
  </w:abstractNum>
  <w:abstractNum w:abstractNumId="4" w15:restartNumberingAfterBreak="0">
    <w:nsid w:val="1BE263AC"/>
    <w:multiLevelType w:val="hybridMultilevel"/>
    <w:tmpl w:val="2D487A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2206BD3"/>
    <w:multiLevelType w:val="hybridMultilevel"/>
    <w:tmpl w:val="C6AEA38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24C43AC3"/>
    <w:multiLevelType w:val="hybridMultilevel"/>
    <w:tmpl w:val="F1307D2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15:restartNumberingAfterBreak="0">
    <w:nsid w:val="285F6E6C"/>
    <w:multiLevelType w:val="multilevel"/>
    <w:tmpl w:val="799279C4"/>
    <w:lvl w:ilvl="0">
      <w:start w:val="1"/>
      <w:numFmt w:val="decimal"/>
      <w:lvlText w:val="%1."/>
      <w:lvlJc w:val="left"/>
      <w:pPr>
        <w:ind w:left="720" w:hanging="360"/>
      </w:pPr>
      <w:rPr>
        <w:rFonts w:hAnsi="Symbol"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2A8A2EC7"/>
    <w:multiLevelType w:val="hybridMultilevel"/>
    <w:tmpl w:val="A21C88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0990E20"/>
    <w:multiLevelType w:val="hybridMultilevel"/>
    <w:tmpl w:val="B2620442"/>
    <w:lvl w:ilvl="0" w:tplc="240A0001">
      <w:numFmt w:val="bullet"/>
      <w:lvlText w:val=""/>
      <w:lvlJc w:val="left"/>
      <w:pPr>
        <w:ind w:left="720" w:hanging="360"/>
      </w:pPr>
      <w:rPr>
        <w:rFonts w:ascii="Symbol" w:eastAsia="Times New Roman" w:hAnsi="Symbol"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45F605A"/>
    <w:multiLevelType w:val="multilevel"/>
    <w:tmpl w:val="610A50AC"/>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5F36877"/>
    <w:multiLevelType w:val="hybridMultilevel"/>
    <w:tmpl w:val="E414593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3C61178F"/>
    <w:multiLevelType w:val="multilevel"/>
    <w:tmpl w:val="DB2EE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CB05BC9"/>
    <w:multiLevelType w:val="hybridMultilevel"/>
    <w:tmpl w:val="0868C75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3E336EAB"/>
    <w:multiLevelType w:val="hybridMultilevel"/>
    <w:tmpl w:val="DAB26DC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5" w15:restartNumberingAfterBreak="0">
    <w:nsid w:val="4959242F"/>
    <w:multiLevelType w:val="hybridMultilevel"/>
    <w:tmpl w:val="C99267F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4CD3001A"/>
    <w:multiLevelType w:val="hybridMultilevel"/>
    <w:tmpl w:val="41B89BE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4FEB3201"/>
    <w:multiLevelType w:val="multilevel"/>
    <w:tmpl w:val="0D7C9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2055525"/>
    <w:multiLevelType w:val="hybridMultilevel"/>
    <w:tmpl w:val="BE905590"/>
    <w:lvl w:ilvl="0" w:tplc="9050DDAC">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5340757C"/>
    <w:multiLevelType w:val="hybridMultilevel"/>
    <w:tmpl w:val="CB04074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546B60B5"/>
    <w:multiLevelType w:val="hybridMultilevel"/>
    <w:tmpl w:val="900C8EA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5CFF7824"/>
    <w:multiLevelType w:val="hybridMultilevel"/>
    <w:tmpl w:val="193675B4"/>
    <w:lvl w:ilvl="0" w:tplc="93B629EE">
      <w:start w:val="6"/>
      <w:numFmt w:val="decimal"/>
      <w:lvlText w:val="%1."/>
      <w:lvlJc w:val="left"/>
      <w:pPr>
        <w:ind w:left="1080" w:hanging="360"/>
      </w:pPr>
      <w:rPr>
        <w:rFonts w:hint="default"/>
        <w:b w:val="0"/>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2" w15:restartNumberingAfterBreak="0">
    <w:nsid w:val="5FCB3E41"/>
    <w:multiLevelType w:val="multilevel"/>
    <w:tmpl w:val="E3980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0CF2C8B"/>
    <w:multiLevelType w:val="hybridMultilevel"/>
    <w:tmpl w:val="08AE7674"/>
    <w:lvl w:ilvl="0" w:tplc="9050DDAC">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4" w15:restartNumberingAfterBreak="0">
    <w:nsid w:val="61D5069B"/>
    <w:multiLevelType w:val="multilevel"/>
    <w:tmpl w:val="46468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9576CB6"/>
    <w:multiLevelType w:val="hybridMultilevel"/>
    <w:tmpl w:val="C174147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6E6B4C97"/>
    <w:multiLevelType w:val="multilevel"/>
    <w:tmpl w:val="FCEEEC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DF2B5E"/>
    <w:multiLevelType w:val="multilevel"/>
    <w:tmpl w:val="BDBA2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61A2614"/>
    <w:multiLevelType w:val="multilevel"/>
    <w:tmpl w:val="10E8F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E5F4E59"/>
    <w:multiLevelType w:val="hybridMultilevel"/>
    <w:tmpl w:val="E2403F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F5E1F61"/>
    <w:multiLevelType w:val="hybridMultilevel"/>
    <w:tmpl w:val="482AE0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8"/>
  </w:num>
  <w:num w:numId="2">
    <w:abstractNumId w:val="15"/>
  </w:num>
  <w:num w:numId="3">
    <w:abstractNumId w:val="25"/>
  </w:num>
  <w:num w:numId="4">
    <w:abstractNumId w:val="3"/>
  </w:num>
  <w:num w:numId="5">
    <w:abstractNumId w:val="22"/>
  </w:num>
  <w:num w:numId="6">
    <w:abstractNumId w:val="16"/>
  </w:num>
  <w:num w:numId="7">
    <w:abstractNumId w:val="20"/>
  </w:num>
  <w:num w:numId="8">
    <w:abstractNumId w:val="5"/>
  </w:num>
  <w:num w:numId="9">
    <w:abstractNumId w:val="4"/>
  </w:num>
  <w:num w:numId="10">
    <w:abstractNumId w:val="18"/>
  </w:num>
  <w:num w:numId="11">
    <w:abstractNumId w:val="23"/>
  </w:num>
  <w:num w:numId="12">
    <w:abstractNumId w:val="12"/>
  </w:num>
  <w:num w:numId="13">
    <w:abstractNumId w:val="19"/>
  </w:num>
  <w:num w:numId="14">
    <w:abstractNumId w:val="9"/>
  </w:num>
  <w:num w:numId="15">
    <w:abstractNumId w:val="13"/>
  </w:num>
  <w:num w:numId="16">
    <w:abstractNumId w:val="7"/>
  </w:num>
  <w:num w:numId="17">
    <w:abstractNumId w:val="21"/>
  </w:num>
  <w:num w:numId="18">
    <w:abstractNumId w:val="10"/>
  </w:num>
  <w:num w:numId="19">
    <w:abstractNumId w:val="2"/>
  </w:num>
  <w:num w:numId="20">
    <w:abstractNumId w:val="0"/>
  </w:num>
  <w:num w:numId="21">
    <w:abstractNumId w:val="14"/>
  </w:num>
  <w:num w:numId="22">
    <w:abstractNumId w:val="26"/>
  </w:num>
  <w:num w:numId="23">
    <w:abstractNumId w:val="1"/>
  </w:num>
  <w:num w:numId="24">
    <w:abstractNumId w:val="29"/>
  </w:num>
  <w:num w:numId="25">
    <w:abstractNumId w:val="17"/>
  </w:num>
  <w:num w:numId="26">
    <w:abstractNumId w:val="30"/>
  </w:num>
  <w:num w:numId="27">
    <w:abstractNumId w:val="24"/>
  </w:num>
  <w:num w:numId="28">
    <w:abstractNumId w:val="28"/>
  </w:num>
  <w:num w:numId="29">
    <w:abstractNumId w:val="27"/>
  </w:num>
  <w:num w:numId="30">
    <w:abstractNumId w:val="6"/>
  </w:num>
  <w:num w:numId="31">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41EF"/>
    <w:rsid w:val="00057019"/>
    <w:rsid w:val="000B0548"/>
    <w:rsid w:val="000E67DA"/>
    <w:rsid w:val="00166B6C"/>
    <w:rsid w:val="001771AB"/>
    <w:rsid w:val="00181F10"/>
    <w:rsid w:val="001A1338"/>
    <w:rsid w:val="00226A7C"/>
    <w:rsid w:val="00234FE8"/>
    <w:rsid w:val="002941EF"/>
    <w:rsid w:val="002B189D"/>
    <w:rsid w:val="002C247A"/>
    <w:rsid w:val="00335408"/>
    <w:rsid w:val="00362E76"/>
    <w:rsid w:val="003701DC"/>
    <w:rsid w:val="00402DB3"/>
    <w:rsid w:val="004031DD"/>
    <w:rsid w:val="004355BC"/>
    <w:rsid w:val="004734FD"/>
    <w:rsid w:val="004A6527"/>
    <w:rsid w:val="004E0832"/>
    <w:rsid w:val="004F5E09"/>
    <w:rsid w:val="00501103"/>
    <w:rsid w:val="00503A0F"/>
    <w:rsid w:val="00521081"/>
    <w:rsid w:val="00557456"/>
    <w:rsid w:val="00586866"/>
    <w:rsid w:val="005B57B3"/>
    <w:rsid w:val="005F1536"/>
    <w:rsid w:val="00606136"/>
    <w:rsid w:val="00621CC9"/>
    <w:rsid w:val="00624048"/>
    <w:rsid w:val="0067532E"/>
    <w:rsid w:val="00681FDC"/>
    <w:rsid w:val="0069066B"/>
    <w:rsid w:val="00690E5C"/>
    <w:rsid w:val="00693B38"/>
    <w:rsid w:val="006A2A3B"/>
    <w:rsid w:val="007541E6"/>
    <w:rsid w:val="0075677C"/>
    <w:rsid w:val="00776B4F"/>
    <w:rsid w:val="0078606C"/>
    <w:rsid w:val="00795029"/>
    <w:rsid w:val="007A5EDF"/>
    <w:rsid w:val="00824F0A"/>
    <w:rsid w:val="008513F7"/>
    <w:rsid w:val="008B187F"/>
    <w:rsid w:val="008F72B1"/>
    <w:rsid w:val="00915998"/>
    <w:rsid w:val="00964999"/>
    <w:rsid w:val="00992E6A"/>
    <w:rsid w:val="00A32AE3"/>
    <w:rsid w:val="00A334EA"/>
    <w:rsid w:val="00A47E93"/>
    <w:rsid w:val="00A641A2"/>
    <w:rsid w:val="00A8246E"/>
    <w:rsid w:val="00AE7B62"/>
    <w:rsid w:val="00B04407"/>
    <w:rsid w:val="00B04615"/>
    <w:rsid w:val="00B506C2"/>
    <w:rsid w:val="00B8039C"/>
    <w:rsid w:val="00BC1569"/>
    <w:rsid w:val="00BC1C20"/>
    <w:rsid w:val="00C1337F"/>
    <w:rsid w:val="00C353E4"/>
    <w:rsid w:val="00C968A5"/>
    <w:rsid w:val="00CB051F"/>
    <w:rsid w:val="00D7784A"/>
    <w:rsid w:val="00D923ED"/>
    <w:rsid w:val="00D972A3"/>
    <w:rsid w:val="00E75237"/>
    <w:rsid w:val="00E75C4A"/>
    <w:rsid w:val="00E82C3C"/>
    <w:rsid w:val="00E961C2"/>
    <w:rsid w:val="00EA7CE7"/>
    <w:rsid w:val="00F053C0"/>
    <w:rsid w:val="00F22DA0"/>
    <w:rsid w:val="00F429CB"/>
    <w:rsid w:val="00F94283"/>
    <w:rsid w:val="00FF2C22"/>
    <w:rsid w:val="19D7EE95"/>
    <w:rsid w:val="1FD048A0"/>
    <w:rsid w:val="2606CA03"/>
    <w:rsid w:val="51C3F7CE"/>
    <w:rsid w:val="51D6D4F7"/>
    <w:rsid w:val="5275453C"/>
    <w:rsid w:val="5A64483A"/>
    <w:rsid w:val="66E42BC7"/>
    <w:rsid w:val="707CE0F1"/>
    <w:rsid w:val="7B3026EF"/>
    <w:rsid w:val="7C8355D4"/>
    <w:rsid w:val="7DAEB363"/>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E6254"/>
  <w15:chartTrackingRefBased/>
  <w15:docId w15:val="{F1018580-05F7-4C75-9939-EE5D5E6AD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aliases w:val="Título 1 APA 7 Edicion"/>
    <w:basedOn w:val="Normal"/>
    <w:next w:val="Normal"/>
    <w:link w:val="Ttulo1Car"/>
    <w:uiPriority w:val="9"/>
    <w:qFormat/>
    <w:rsid w:val="0069066B"/>
    <w:pPr>
      <w:keepNext/>
      <w:keepLines/>
      <w:spacing w:after="0" w:line="480" w:lineRule="auto"/>
      <w:jc w:val="center"/>
      <w:outlineLvl w:val="0"/>
    </w:pPr>
    <w:rPr>
      <w:rFonts w:ascii="Times New Roman" w:eastAsiaTheme="majorEastAsia" w:hAnsi="Times New Roman" w:cstheme="majorBidi"/>
      <w:b/>
      <w:sz w:val="24"/>
      <w:szCs w:val="32"/>
    </w:rPr>
  </w:style>
  <w:style w:type="paragraph" w:styleId="Ttulo2">
    <w:name w:val="heading 2"/>
    <w:aliases w:val="Título 2 APA 7 Edicion"/>
    <w:basedOn w:val="Normal"/>
    <w:next w:val="Normal"/>
    <w:link w:val="Ttulo2Car"/>
    <w:uiPriority w:val="9"/>
    <w:unhideWhenUsed/>
    <w:qFormat/>
    <w:rsid w:val="0069066B"/>
    <w:pPr>
      <w:keepNext/>
      <w:keepLines/>
      <w:spacing w:after="0" w:line="480" w:lineRule="auto"/>
      <w:outlineLvl w:val="1"/>
    </w:pPr>
    <w:rPr>
      <w:rFonts w:ascii="Times New Roman" w:eastAsiaTheme="majorEastAsia" w:hAnsi="Times New Roman" w:cstheme="majorBidi"/>
      <w:b/>
      <w:sz w:val="24"/>
      <w:szCs w:val="26"/>
    </w:rPr>
  </w:style>
  <w:style w:type="paragraph" w:styleId="Ttulo3">
    <w:name w:val="heading 3"/>
    <w:aliases w:val="Título 3 APA 7 Edicion"/>
    <w:basedOn w:val="Normal"/>
    <w:next w:val="Normal"/>
    <w:link w:val="Ttulo3Car"/>
    <w:uiPriority w:val="9"/>
    <w:unhideWhenUsed/>
    <w:qFormat/>
    <w:rsid w:val="00234FE8"/>
    <w:pPr>
      <w:keepNext/>
      <w:keepLines/>
      <w:spacing w:after="0" w:line="480" w:lineRule="auto"/>
      <w:outlineLvl w:val="2"/>
    </w:pPr>
    <w:rPr>
      <w:rFonts w:ascii="Times New Roman" w:eastAsiaTheme="majorEastAsia" w:hAnsi="Times New Roman" w:cstheme="majorBidi"/>
      <w:b/>
      <w:i/>
      <w:sz w:val="24"/>
      <w:szCs w:val="24"/>
    </w:rPr>
  </w:style>
  <w:style w:type="paragraph" w:styleId="Ttulo4">
    <w:name w:val="heading 4"/>
    <w:aliases w:val="Título 4 APA 7 Edicion"/>
    <w:basedOn w:val="Normal"/>
    <w:next w:val="Normal"/>
    <w:link w:val="Ttulo4Car"/>
    <w:uiPriority w:val="9"/>
    <w:semiHidden/>
    <w:unhideWhenUsed/>
    <w:qFormat/>
    <w:rsid w:val="00234FE8"/>
    <w:pPr>
      <w:keepNext/>
      <w:keepLines/>
      <w:spacing w:after="0" w:line="480" w:lineRule="auto"/>
      <w:ind w:firstLine="720"/>
      <w:outlineLvl w:val="3"/>
    </w:pPr>
    <w:rPr>
      <w:rFonts w:ascii="Times New Roman" w:eastAsiaTheme="majorEastAsia" w:hAnsi="Times New Roman" w:cstheme="majorBidi"/>
      <w:b/>
      <w:iCs/>
      <w:sz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aliases w:val="Título 2 APA 7 Edicion Car"/>
    <w:basedOn w:val="Fuentedeprrafopredeter"/>
    <w:link w:val="Ttulo2"/>
    <w:uiPriority w:val="9"/>
    <w:rsid w:val="0069066B"/>
    <w:rPr>
      <w:rFonts w:ascii="Times New Roman" w:eastAsiaTheme="majorEastAsia" w:hAnsi="Times New Roman" w:cstheme="majorBidi"/>
      <w:b/>
      <w:sz w:val="24"/>
      <w:szCs w:val="26"/>
    </w:rPr>
  </w:style>
  <w:style w:type="character" w:customStyle="1" w:styleId="Ttulo1Car">
    <w:name w:val="Título 1 Car"/>
    <w:aliases w:val="Título 1 APA 7 Edicion Car"/>
    <w:basedOn w:val="Fuentedeprrafopredeter"/>
    <w:link w:val="Ttulo1"/>
    <w:uiPriority w:val="9"/>
    <w:rsid w:val="0069066B"/>
    <w:rPr>
      <w:rFonts w:ascii="Times New Roman" w:eastAsiaTheme="majorEastAsia" w:hAnsi="Times New Roman" w:cstheme="majorBidi"/>
      <w:b/>
      <w:sz w:val="24"/>
      <w:szCs w:val="32"/>
    </w:rPr>
  </w:style>
  <w:style w:type="character" w:customStyle="1" w:styleId="Ttulo3Car">
    <w:name w:val="Título 3 Car"/>
    <w:aliases w:val="Título 3 APA 7 Edicion Car"/>
    <w:basedOn w:val="Fuentedeprrafopredeter"/>
    <w:link w:val="Ttulo3"/>
    <w:uiPriority w:val="9"/>
    <w:rsid w:val="00234FE8"/>
    <w:rPr>
      <w:rFonts w:ascii="Times New Roman" w:eastAsiaTheme="majorEastAsia" w:hAnsi="Times New Roman" w:cstheme="majorBidi"/>
      <w:b/>
      <w:i/>
      <w:sz w:val="24"/>
      <w:szCs w:val="24"/>
    </w:rPr>
  </w:style>
  <w:style w:type="character" w:customStyle="1" w:styleId="Ttulo4Car">
    <w:name w:val="Título 4 Car"/>
    <w:aliases w:val="Título 4 APA 7 Edicion Car"/>
    <w:basedOn w:val="Fuentedeprrafopredeter"/>
    <w:link w:val="Ttulo4"/>
    <w:uiPriority w:val="9"/>
    <w:semiHidden/>
    <w:rsid w:val="00234FE8"/>
    <w:rPr>
      <w:rFonts w:ascii="Times New Roman" w:eastAsiaTheme="majorEastAsia" w:hAnsi="Times New Roman" w:cstheme="majorBidi"/>
      <w:b/>
      <w:iCs/>
      <w:sz w:val="24"/>
    </w:rPr>
  </w:style>
  <w:style w:type="paragraph" w:styleId="Ttulo">
    <w:name w:val="Title"/>
    <w:aliases w:val="Título 5 APA 7 Edicion"/>
    <w:basedOn w:val="Normal"/>
    <w:next w:val="Normal"/>
    <w:link w:val="TtuloCar"/>
    <w:uiPriority w:val="10"/>
    <w:qFormat/>
    <w:rsid w:val="006A2A3B"/>
    <w:pPr>
      <w:spacing w:after="0" w:line="480" w:lineRule="auto"/>
      <w:ind w:firstLine="720"/>
      <w:contextualSpacing/>
    </w:pPr>
    <w:rPr>
      <w:rFonts w:ascii="Times New Roman" w:eastAsiaTheme="majorEastAsia" w:hAnsi="Times New Roman" w:cstheme="majorBidi"/>
      <w:b/>
      <w:i/>
      <w:spacing w:val="-10"/>
      <w:kern w:val="28"/>
      <w:sz w:val="24"/>
      <w:szCs w:val="56"/>
    </w:rPr>
  </w:style>
  <w:style w:type="character" w:customStyle="1" w:styleId="TtuloCar">
    <w:name w:val="Título Car"/>
    <w:aliases w:val="Título 5 APA 7 Edicion Car"/>
    <w:basedOn w:val="Fuentedeprrafopredeter"/>
    <w:link w:val="Ttulo"/>
    <w:uiPriority w:val="10"/>
    <w:rsid w:val="006A2A3B"/>
    <w:rPr>
      <w:rFonts w:ascii="Times New Roman" w:eastAsiaTheme="majorEastAsia" w:hAnsi="Times New Roman" w:cstheme="majorBidi"/>
      <w:b/>
      <w:i/>
      <w:spacing w:val="-10"/>
      <w:kern w:val="28"/>
      <w:sz w:val="24"/>
      <w:szCs w:val="56"/>
    </w:rPr>
  </w:style>
  <w:style w:type="paragraph" w:customStyle="1" w:styleId="APA7maEdicion">
    <w:name w:val="APA 7ma Edicion"/>
    <w:basedOn w:val="Normal"/>
    <w:qFormat/>
    <w:rsid w:val="00606136"/>
    <w:pPr>
      <w:spacing w:line="480" w:lineRule="auto"/>
      <w:ind w:firstLine="709"/>
      <w:jc w:val="both"/>
    </w:pPr>
    <w:rPr>
      <w:rFonts w:ascii="Times New Roman" w:hAnsi="Times New Roman"/>
      <w:sz w:val="24"/>
    </w:rPr>
  </w:style>
  <w:style w:type="character" w:styleId="Hipervnculo">
    <w:name w:val="Hyperlink"/>
    <w:basedOn w:val="Fuentedeprrafopredeter"/>
    <w:uiPriority w:val="99"/>
    <w:unhideWhenUsed/>
    <w:rsid w:val="00606136"/>
    <w:rPr>
      <w:color w:val="0563C1" w:themeColor="hyperlink"/>
      <w:u w:val="single"/>
    </w:rPr>
  </w:style>
  <w:style w:type="paragraph" w:styleId="TDC1">
    <w:name w:val="toc 1"/>
    <w:basedOn w:val="Normal"/>
    <w:next w:val="Normal"/>
    <w:autoRedefine/>
    <w:uiPriority w:val="39"/>
    <w:unhideWhenUsed/>
    <w:rsid w:val="00402DB3"/>
    <w:pPr>
      <w:tabs>
        <w:tab w:val="left" w:pos="720"/>
        <w:tab w:val="right" w:leader="dot" w:pos="9350"/>
      </w:tabs>
      <w:spacing w:after="0" w:line="480" w:lineRule="auto"/>
    </w:pPr>
    <w:rPr>
      <w:rFonts w:ascii="Times New Roman" w:hAnsi="Times New Roman"/>
      <w:b/>
      <w:bCs/>
      <w:sz w:val="24"/>
    </w:rPr>
  </w:style>
  <w:style w:type="paragraph" w:styleId="TDC2">
    <w:name w:val="toc 2"/>
    <w:basedOn w:val="Normal"/>
    <w:next w:val="Normal"/>
    <w:autoRedefine/>
    <w:uiPriority w:val="39"/>
    <w:unhideWhenUsed/>
    <w:rsid w:val="00606136"/>
    <w:pPr>
      <w:spacing w:after="0" w:line="480" w:lineRule="auto"/>
      <w:ind w:left="720"/>
    </w:pPr>
    <w:rPr>
      <w:rFonts w:ascii="Times New Roman" w:hAnsi="Times New Roman"/>
      <w:sz w:val="24"/>
    </w:rPr>
  </w:style>
  <w:style w:type="paragraph" w:styleId="TDC3">
    <w:name w:val="toc 3"/>
    <w:basedOn w:val="Normal"/>
    <w:next w:val="Normal"/>
    <w:autoRedefine/>
    <w:uiPriority w:val="39"/>
    <w:unhideWhenUsed/>
    <w:rsid w:val="00606136"/>
    <w:pPr>
      <w:spacing w:after="0" w:line="480" w:lineRule="auto"/>
      <w:ind w:left="1440"/>
    </w:pPr>
    <w:rPr>
      <w:rFonts w:ascii="Times New Roman" w:hAnsi="Times New Roman"/>
      <w:sz w:val="24"/>
    </w:rPr>
  </w:style>
  <w:style w:type="paragraph" w:styleId="TDC4">
    <w:name w:val="toc 4"/>
    <w:basedOn w:val="Normal"/>
    <w:next w:val="Normal"/>
    <w:autoRedefine/>
    <w:uiPriority w:val="39"/>
    <w:semiHidden/>
    <w:unhideWhenUsed/>
    <w:rsid w:val="00606136"/>
    <w:pPr>
      <w:spacing w:after="0" w:line="480" w:lineRule="auto"/>
      <w:ind w:left="2160"/>
    </w:pPr>
    <w:rPr>
      <w:rFonts w:ascii="Times New Roman" w:hAnsi="Times New Roman"/>
      <w:sz w:val="24"/>
    </w:rPr>
  </w:style>
  <w:style w:type="paragraph" w:styleId="TDC5">
    <w:name w:val="toc 5"/>
    <w:basedOn w:val="Normal"/>
    <w:next w:val="Normal"/>
    <w:autoRedefine/>
    <w:uiPriority w:val="39"/>
    <w:semiHidden/>
    <w:unhideWhenUsed/>
    <w:rsid w:val="00606136"/>
    <w:pPr>
      <w:spacing w:after="0" w:line="480" w:lineRule="auto"/>
      <w:ind w:left="2880"/>
    </w:pPr>
    <w:rPr>
      <w:rFonts w:ascii="Times New Roman" w:hAnsi="Times New Roman"/>
      <w:sz w:val="24"/>
    </w:rPr>
  </w:style>
  <w:style w:type="paragraph" w:styleId="Encabezado">
    <w:name w:val="header"/>
    <w:basedOn w:val="Normal"/>
    <w:link w:val="EncabezadoCar"/>
    <w:uiPriority w:val="99"/>
    <w:unhideWhenUsed/>
    <w:rsid w:val="004734F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734FD"/>
  </w:style>
  <w:style w:type="paragraph" w:styleId="Piedepgina">
    <w:name w:val="footer"/>
    <w:basedOn w:val="Normal"/>
    <w:link w:val="PiedepginaCar"/>
    <w:uiPriority w:val="99"/>
    <w:unhideWhenUsed/>
    <w:rsid w:val="004734F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34FD"/>
  </w:style>
  <w:style w:type="paragraph" w:styleId="NormalWeb">
    <w:name w:val="Normal (Web)"/>
    <w:basedOn w:val="Normal"/>
    <w:uiPriority w:val="99"/>
    <w:unhideWhenUsed/>
    <w:rsid w:val="004734FD"/>
    <w:pPr>
      <w:spacing w:before="100" w:beforeAutospacing="1" w:after="100" w:afterAutospacing="1" w:line="240" w:lineRule="auto"/>
    </w:pPr>
    <w:rPr>
      <w:rFonts w:ascii="Times New Roman" w:eastAsia="Times New Roman" w:hAnsi="Times New Roman" w:cs="Times New Roman"/>
      <w:kern w:val="0"/>
      <w:sz w:val="24"/>
      <w:szCs w:val="24"/>
      <w:lang w:eastAsia="es-CO"/>
      <w14:ligatures w14:val="none"/>
    </w:rPr>
  </w:style>
  <w:style w:type="character" w:styleId="Textoennegrita">
    <w:name w:val="Strong"/>
    <w:basedOn w:val="Fuentedeprrafopredeter"/>
    <w:uiPriority w:val="22"/>
    <w:qFormat/>
    <w:rsid w:val="004734FD"/>
    <w:rPr>
      <w:b/>
      <w:bCs/>
    </w:rPr>
  </w:style>
  <w:style w:type="character" w:styleId="nfasis">
    <w:name w:val="Emphasis"/>
    <w:basedOn w:val="Fuentedeprrafopredeter"/>
    <w:uiPriority w:val="20"/>
    <w:qFormat/>
    <w:rsid w:val="004734FD"/>
    <w:rPr>
      <w:i/>
      <w:iCs/>
    </w:rPr>
  </w:style>
  <w:style w:type="paragraph" w:styleId="Prrafodelista">
    <w:name w:val="List Paragraph"/>
    <w:basedOn w:val="Normal"/>
    <w:uiPriority w:val="34"/>
    <w:qFormat/>
    <w:rsid w:val="00402DB3"/>
    <w:pPr>
      <w:ind w:left="720"/>
      <w:contextualSpacing/>
    </w:pPr>
  </w:style>
  <w:style w:type="character" w:styleId="Mencinsinresolver">
    <w:name w:val="Unresolved Mention"/>
    <w:basedOn w:val="Fuentedeprrafopredeter"/>
    <w:uiPriority w:val="99"/>
    <w:semiHidden/>
    <w:unhideWhenUsed/>
    <w:rsid w:val="00A47E93"/>
    <w:rPr>
      <w:color w:val="605E5C"/>
      <w:shd w:val="clear" w:color="auto" w:fill="E1DFDD"/>
    </w:rPr>
  </w:style>
  <w:style w:type="table" w:styleId="Tablaconcuadrcula">
    <w:name w:val="Table Grid"/>
    <w:basedOn w:val="Tablanormal"/>
    <w:uiPriority w:val="39"/>
    <w:rsid w:val="00BC15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1">
    <w:name w:val="Plain Table 1"/>
    <w:basedOn w:val="Tablanormal"/>
    <w:uiPriority w:val="41"/>
    <w:rsid w:val="00BC156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1clara-nfasis6">
    <w:name w:val="Grid Table 1 Light Accent 6"/>
    <w:basedOn w:val="Tablanormal"/>
    <w:uiPriority w:val="46"/>
    <w:rsid w:val="00BC1569"/>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Tablaconcuadrcula2-nfasis6">
    <w:name w:val="Grid Table 2 Accent 6"/>
    <w:basedOn w:val="Tablanormal"/>
    <w:uiPriority w:val="47"/>
    <w:rsid w:val="00BC1569"/>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6">
    <w:name w:val="Grid Table 4 Accent 6"/>
    <w:basedOn w:val="Tablanormal"/>
    <w:uiPriority w:val="49"/>
    <w:rsid w:val="00BC1569"/>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4-nfasis5">
    <w:name w:val="Grid Table 4 Accent 5"/>
    <w:basedOn w:val="Tablanormal"/>
    <w:uiPriority w:val="49"/>
    <w:rsid w:val="005B57B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4">
    <w:name w:val="Grid Table 4 Accent 4"/>
    <w:basedOn w:val="Tablanormal"/>
    <w:uiPriority w:val="49"/>
    <w:rsid w:val="005B57B3"/>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styleId="Sinespaciado">
    <w:name w:val="No Spacing"/>
    <w:uiPriority w:val="1"/>
    <w:qFormat/>
    <w:rsid w:val="00776B4F"/>
    <w:pPr>
      <w:spacing w:after="0" w:line="240" w:lineRule="auto"/>
    </w:pPr>
  </w:style>
  <w:style w:type="character" w:styleId="Hipervnculovisitado">
    <w:name w:val="FollowedHyperlink"/>
    <w:basedOn w:val="Fuentedeprrafopredeter"/>
    <w:uiPriority w:val="99"/>
    <w:semiHidden/>
    <w:unhideWhenUsed/>
    <w:rsid w:val="00D972A3"/>
    <w:rPr>
      <w:color w:val="954F72" w:themeColor="followedHyperlink"/>
      <w:u w:val="single"/>
    </w:rPr>
  </w:style>
  <w:style w:type="character" w:styleId="CdigoHTML">
    <w:name w:val="HTML Code"/>
    <w:basedOn w:val="Fuentedeprrafopredeter"/>
    <w:uiPriority w:val="99"/>
    <w:semiHidden/>
    <w:unhideWhenUsed/>
    <w:rsid w:val="004E0832"/>
    <w:rPr>
      <w:rFonts w:ascii="Courier New" w:eastAsia="Times New Roman" w:hAnsi="Courier New" w:cs="Courier New"/>
      <w:sz w:val="20"/>
      <w:szCs w:val="20"/>
    </w:rPr>
  </w:style>
  <w:style w:type="table" w:styleId="Tablaconcuadrcula4-nfasis3">
    <w:name w:val="Grid Table 4 Accent 3"/>
    <w:basedOn w:val="Tablanormal"/>
    <w:uiPriority w:val="49"/>
    <w:rsid w:val="008F72B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28576">
      <w:bodyDiv w:val="1"/>
      <w:marLeft w:val="0"/>
      <w:marRight w:val="0"/>
      <w:marTop w:val="0"/>
      <w:marBottom w:val="0"/>
      <w:divBdr>
        <w:top w:val="none" w:sz="0" w:space="0" w:color="auto"/>
        <w:left w:val="none" w:sz="0" w:space="0" w:color="auto"/>
        <w:bottom w:val="none" w:sz="0" w:space="0" w:color="auto"/>
        <w:right w:val="none" w:sz="0" w:space="0" w:color="auto"/>
      </w:divBdr>
      <w:divsChild>
        <w:div w:id="147687199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5922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5262365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03710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12441">
      <w:bodyDiv w:val="1"/>
      <w:marLeft w:val="0"/>
      <w:marRight w:val="0"/>
      <w:marTop w:val="0"/>
      <w:marBottom w:val="0"/>
      <w:divBdr>
        <w:top w:val="none" w:sz="0" w:space="0" w:color="auto"/>
        <w:left w:val="none" w:sz="0" w:space="0" w:color="auto"/>
        <w:bottom w:val="none" w:sz="0" w:space="0" w:color="auto"/>
        <w:right w:val="none" w:sz="0" w:space="0" w:color="auto"/>
      </w:divBdr>
    </w:div>
    <w:div w:id="15428246">
      <w:bodyDiv w:val="1"/>
      <w:marLeft w:val="0"/>
      <w:marRight w:val="0"/>
      <w:marTop w:val="0"/>
      <w:marBottom w:val="0"/>
      <w:divBdr>
        <w:top w:val="none" w:sz="0" w:space="0" w:color="auto"/>
        <w:left w:val="none" w:sz="0" w:space="0" w:color="auto"/>
        <w:bottom w:val="none" w:sz="0" w:space="0" w:color="auto"/>
        <w:right w:val="none" w:sz="0" w:space="0" w:color="auto"/>
      </w:divBdr>
    </w:div>
    <w:div w:id="30426877">
      <w:bodyDiv w:val="1"/>
      <w:marLeft w:val="0"/>
      <w:marRight w:val="0"/>
      <w:marTop w:val="0"/>
      <w:marBottom w:val="0"/>
      <w:divBdr>
        <w:top w:val="none" w:sz="0" w:space="0" w:color="auto"/>
        <w:left w:val="none" w:sz="0" w:space="0" w:color="auto"/>
        <w:bottom w:val="none" w:sz="0" w:space="0" w:color="auto"/>
        <w:right w:val="none" w:sz="0" w:space="0" w:color="auto"/>
      </w:divBdr>
    </w:div>
    <w:div w:id="32459612">
      <w:bodyDiv w:val="1"/>
      <w:marLeft w:val="0"/>
      <w:marRight w:val="0"/>
      <w:marTop w:val="0"/>
      <w:marBottom w:val="0"/>
      <w:divBdr>
        <w:top w:val="none" w:sz="0" w:space="0" w:color="auto"/>
        <w:left w:val="none" w:sz="0" w:space="0" w:color="auto"/>
        <w:bottom w:val="none" w:sz="0" w:space="0" w:color="auto"/>
        <w:right w:val="none" w:sz="0" w:space="0" w:color="auto"/>
      </w:divBdr>
    </w:div>
    <w:div w:id="47847140">
      <w:bodyDiv w:val="1"/>
      <w:marLeft w:val="0"/>
      <w:marRight w:val="0"/>
      <w:marTop w:val="0"/>
      <w:marBottom w:val="0"/>
      <w:divBdr>
        <w:top w:val="none" w:sz="0" w:space="0" w:color="auto"/>
        <w:left w:val="none" w:sz="0" w:space="0" w:color="auto"/>
        <w:bottom w:val="none" w:sz="0" w:space="0" w:color="auto"/>
        <w:right w:val="none" w:sz="0" w:space="0" w:color="auto"/>
      </w:divBdr>
    </w:div>
    <w:div w:id="80759918">
      <w:bodyDiv w:val="1"/>
      <w:marLeft w:val="0"/>
      <w:marRight w:val="0"/>
      <w:marTop w:val="0"/>
      <w:marBottom w:val="0"/>
      <w:divBdr>
        <w:top w:val="none" w:sz="0" w:space="0" w:color="auto"/>
        <w:left w:val="none" w:sz="0" w:space="0" w:color="auto"/>
        <w:bottom w:val="none" w:sz="0" w:space="0" w:color="auto"/>
        <w:right w:val="none" w:sz="0" w:space="0" w:color="auto"/>
      </w:divBdr>
      <w:divsChild>
        <w:div w:id="733311618">
          <w:marLeft w:val="0"/>
          <w:marRight w:val="0"/>
          <w:marTop w:val="0"/>
          <w:marBottom w:val="0"/>
          <w:divBdr>
            <w:top w:val="none" w:sz="0" w:space="0" w:color="auto"/>
            <w:left w:val="none" w:sz="0" w:space="0" w:color="auto"/>
            <w:bottom w:val="none" w:sz="0" w:space="0" w:color="auto"/>
            <w:right w:val="none" w:sz="0" w:space="0" w:color="auto"/>
          </w:divBdr>
          <w:divsChild>
            <w:div w:id="1314989507">
              <w:marLeft w:val="0"/>
              <w:marRight w:val="0"/>
              <w:marTop w:val="0"/>
              <w:marBottom w:val="0"/>
              <w:divBdr>
                <w:top w:val="none" w:sz="0" w:space="0" w:color="auto"/>
                <w:left w:val="none" w:sz="0" w:space="0" w:color="auto"/>
                <w:bottom w:val="none" w:sz="0" w:space="0" w:color="auto"/>
                <w:right w:val="none" w:sz="0" w:space="0" w:color="auto"/>
              </w:divBdr>
              <w:divsChild>
                <w:div w:id="2076929764">
                  <w:marLeft w:val="0"/>
                  <w:marRight w:val="0"/>
                  <w:marTop w:val="0"/>
                  <w:marBottom w:val="0"/>
                  <w:divBdr>
                    <w:top w:val="none" w:sz="0" w:space="0" w:color="auto"/>
                    <w:left w:val="none" w:sz="0" w:space="0" w:color="auto"/>
                    <w:bottom w:val="none" w:sz="0" w:space="0" w:color="auto"/>
                    <w:right w:val="none" w:sz="0" w:space="0" w:color="auto"/>
                  </w:divBdr>
                  <w:divsChild>
                    <w:div w:id="286394882">
                      <w:marLeft w:val="0"/>
                      <w:marRight w:val="0"/>
                      <w:marTop w:val="0"/>
                      <w:marBottom w:val="0"/>
                      <w:divBdr>
                        <w:top w:val="none" w:sz="0" w:space="0" w:color="auto"/>
                        <w:left w:val="none" w:sz="0" w:space="0" w:color="auto"/>
                        <w:bottom w:val="none" w:sz="0" w:space="0" w:color="auto"/>
                        <w:right w:val="none" w:sz="0" w:space="0" w:color="auto"/>
                      </w:divBdr>
                      <w:divsChild>
                        <w:div w:id="887762841">
                          <w:marLeft w:val="0"/>
                          <w:marRight w:val="0"/>
                          <w:marTop w:val="0"/>
                          <w:marBottom w:val="0"/>
                          <w:divBdr>
                            <w:top w:val="none" w:sz="0" w:space="0" w:color="auto"/>
                            <w:left w:val="none" w:sz="0" w:space="0" w:color="auto"/>
                            <w:bottom w:val="none" w:sz="0" w:space="0" w:color="auto"/>
                            <w:right w:val="none" w:sz="0" w:space="0" w:color="auto"/>
                          </w:divBdr>
                          <w:divsChild>
                            <w:div w:id="90167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296198">
      <w:bodyDiv w:val="1"/>
      <w:marLeft w:val="0"/>
      <w:marRight w:val="0"/>
      <w:marTop w:val="0"/>
      <w:marBottom w:val="0"/>
      <w:divBdr>
        <w:top w:val="none" w:sz="0" w:space="0" w:color="auto"/>
        <w:left w:val="none" w:sz="0" w:space="0" w:color="auto"/>
        <w:bottom w:val="none" w:sz="0" w:space="0" w:color="auto"/>
        <w:right w:val="none" w:sz="0" w:space="0" w:color="auto"/>
      </w:divBdr>
    </w:div>
    <w:div w:id="146172328">
      <w:bodyDiv w:val="1"/>
      <w:marLeft w:val="0"/>
      <w:marRight w:val="0"/>
      <w:marTop w:val="0"/>
      <w:marBottom w:val="0"/>
      <w:divBdr>
        <w:top w:val="none" w:sz="0" w:space="0" w:color="auto"/>
        <w:left w:val="none" w:sz="0" w:space="0" w:color="auto"/>
        <w:bottom w:val="none" w:sz="0" w:space="0" w:color="auto"/>
        <w:right w:val="none" w:sz="0" w:space="0" w:color="auto"/>
      </w:divBdr>
    </w:div>
    <w:div w:id="163058227">
      <w:bodyDiv w:val="1"/>
      <w:marLeft w:val="0"/>
      <w:marRight w:val="0"/>
      <w:marTop w:val="0"/>
      <w:marBottom w:val="0"/>
      <w:divBdr>
        <w:top w:val="none" w:sz="0" w:space="0" w:color="auto"/>
        <w:left w:val="none" w:sz="0" w:space="0" w:color="auto"/>
        <w:bottom w:val="none" w:sz="0" w:space="0" w:color="auto"/>
        <w:right w:val="none" w:sz="0" w:space="0" w:color="auto"/>
      </w:divBdr>
    </w:div>
    <w:div w:id="204872599">
      <w:bodyDiv w:val="1"/>
      <w:marLeft w:val="0"/>
      <w:marRight w:val="0"/>
      <w:marTop w:val="0"/>
      <w:marBottom w:val="0"/>
      <w:divBdr>
        <w:top w:val="none" w:sz="0" w:space="0" w:color="auto"/>
        <w:left w:val="none" w:sz="0" w:space="0" w:color="auto"/>
        <w:bottom w:val="none" w:sz="0" w:space="0" w:color="auto"/>
        <w:right w:val="none" w:sz="0" w:space="0" w:color="auto"/>
      </w:divBdr>
    </w:div>
    <w:div w:id="218169895">
      <w:bodyDiv w:val="1"/>
      <w:marLeft w:val="0"/>
      <w:marRight w:val="0"/>
      <w:marTop w:val="0"/>
      <w:marBottom w:val="0"/>
      <w:divBdr>
        <w:top w:val="none" w:sz="0" w:space="0" w:color="auto"/>
        <w:left w:val="none" w:sz="0" w:space="0" w:color="auto"/>
        <w:bottom w:val="none" w:sz="0" w:space="0" w:color="auto"/>
        <w:right w:val="none" w:sz="0" w:space="0" w:color="auto"/>
      </w:divBdr>
    </w:div>
    <w:div w:id="221134649">
      <w:bodyDiv w:val="1"/>
      <w:marLeft w:val="0"/>
      <w:marRight w:val="0"/>
      <w:marTop w:val="0"/>
      <w:marBottom w:val="0"/>
      <w:divBdr>
        <w:top w:val="none" w:sz="0" w:space="0" w:color="auto"/>
        <w:left w:val="none" w:sz="0" w:space="0" w:color="auto"/>
        <w:bottom w:val="none" w:sz="0" w:space="0" w:color="auto"/>
        <w:right w:val="none" w:sz="0" w:space="0" w:color="auto"/>
      </w:divBdr>
    </w:div>
    <w:div w:id="233205629">
      <w:bodyDiv w:val="1"/>
      <w:marLeft w:val="0"/>
      <w:marRight w:val="0"/>
      <w:marTop w:val="0"/>
      <w:marBottom w:val="0"/>
      <w:divBdr>
        <w:top w:val="none" w:sz="0" w:space="0" w:color="auto"/>
        <w:left w:val="none" w:sz="0" w:space="0" w:color="auto"/>
        <w:bottom w:val="none" w:sz="0" w:space="0" w:color="auto"/>
        <w:right w:val="none" w:sz="0" w:space="0" w:color="auto"/>
      </w:divBdr>
    </w:div>
    <w:div w:id="256058426">
      <w:bodyDiv w:val="1"/>
      <w:marLeft w:val="0"/>
      <w:marRight w:val="0"/>
      <w:marTop w:val="0"/>
      <w:marBottom w:val="0"/>
      <w:divBdr>
        <w:top w:val="none" w:sz="0" w:space="0" w:color="auto"/>
        <w:left w:val="none" w:sz="0" w:space="0" w:color="auto"/>
        <w:bottom w:val="none" w:sz="0" w:space="0" w:color="auto"/>
        <w:right w:val="none" w:sz="0" w:space="0" w:color="auto"/>
      </w:divBdr>
    </w:div>
    <w:div w:id="257688140">
      <w:bodyDiv w:val="1"/>
      <w:marLeft w:val="0"/>
      <w:marRight w:val="0"/>
      <w:marTop w:val="0"/>
      <w:marBottom w:val="0"/>
      <w:divBdr>
        <w:top w:val="none" w:sz="0" w:space="0" w:color="auto"/>
        <w:left w:val="none" w:sz="0" w:space="0" w:color="auto"/>
        <w:bottom w:val="none" w:sz="0" w:space="0" w:color="auto"/>
        <w:right w:val="none" w:sz="0" w:space="0" w:color="auto"/>
      </w:divBdr>
    </w:div>
    <w:div w:id="277641339">
      <w:bodyDiv w:val="1"/>
      <w:marLeft w:val="0"/>
      <w:marRight w:val="0"/>
      <w:marTop w:val="0"/>
      <w:marBottom w:val="0"/>
      <w:divBdr>
        <w:top w:val="none" w:sz="0" w:space="0" w:color="auto"/>
        <w:left w:val="none" w:sz="0" w:space="0" w:color="auto"/>
        <w:bottom w:val="none" w:sz="0" w:space="0" w:color="auto"/>
        <w:right w:val="none" w:sz="0" w:space="0" w:color="auto"/>
      </w:divBdr>
    </w:div>
    <w:div w:id="302587433">
      <w:bodyDiv w:val="1"/>
      <w:marLeft w:val="0"/>
      <w:marRight w:val="0"/>
      <w:marTop w:val="0"/>
      <w:marBottom w:val="0"/>
      <w:divBdr>
        <w:top w:val="none" w:sz="0" w:space="0" w:color="auto"/>
        <w:left w:val="none" w:sz="0" w:space="0" w:color="auto"/>
        <w:bottom w:val="none" w:sz="0" w:space="0" w:color="auto"/>
        <w:right w:val="none" w:sz="0" w:space="0" w:color="auto"/>
      </w:divBdr>
    </w:div>
    <w:div w:id="340938922">
      <w:bodyDiv w:val="1"/>
      <w:marLeft w:val="0"/>
      <w:marRight w:val="0"/>
      <w:marTop w:val="0"/>
      <w:marBottom w:val="0"/>
      <w:divBdr>
        <w:top w:val="none" w:sz="0" w:space="0" w:color="auto"/>
        <w:left w:val="none" w:sz="0" w:space="0" w:color="auto"/>
        <w:bottom w:val="none" w:sz="0" w:space="0" w:color="auto"/>
        <w:right w:val="none" w:sz="0" w:space="0" w:color="auto"/>
      </w:divBdr>
    </w:div>
    <w:div w:id="357003182">
      <w:bodyDiv w:val="1"/>
      <w:marLeft w:val="0"/>
      <w:marRight w:val="0"/>
      <w:marTop w:val="0"/>
      <w:marBottom w:val="0"/>
      <w:divBdr>
        <w:top w:val="none" w:sz="0" w:space="0" w:color="auto"/>
        <w:left w:val="none" w:sz="0" w:space="0" w:color="auto"/>
        <w:bottom w:val="none" w:sz="0" w:space="0" w:color="auto"/>
        <w:right w:val="none" w:sz="0" w:space="0" w:color="auto"/>
      </w:divBdr>
    </w:div>
    <w:div w:id="394472454">
      <w:bodyDiv w:val="1"/>
      <w:marLeft w:val="0"/>
      <w:marRight w:val="0"/>
      <w:marTop w:val="0"/>
      <w:marBottom w:val="0"/>
      <w:divBdr>
        <w:top w:val="none" w:sz="0" w:space="0" w:color="auto"/>
        <w:left w:val="none" w:sz="0" w:space="0" w:color="auto"/>
        <w:bottom w:val="none" w:sz="0" w:space="0" w:color="auto"/>
        <w:right w:val="none" w:sz="0" w:space="0" w:color="auto"/>
      </w:divBdr>
    </w:div>
    <w:div w:id="445201130">
      <w:bodyDiv w:val="1"/>
      <w:marLeft w:val="0"/>
      <w:marRight w:val="0"/>
      <w:marTop w:val="0"/>
      <w:marBottom w:val="0"/>
      <w:divBdr>
        <w:top w:val="none" w:sz="0" w:space="0" w:color="auto"/>
        <w:left w:val="none" w:sz="0" w:space="0" w:color="auto"/>
        <w:bottom w:val="none" w:sz="0" w:space="0" w:color="auto"/>
        <w:right w:val="none" w:sz="0" w:space="0" w:color="auto"/>
      </w:divBdr>
    </w:div>
    <w:div w:id="503398773">
      <w:bodyDiv w:val="1"/>
      <w:marLeft w:val="0"/>
      <w:marRight w:val="0"/>
      <w:marTop w:val="0"/>
      <w:marBottom w:val="0"/>
      <w:divBdr>
        <w:top w:val="none" w:sz="0" w:space="0" w:color="auto"/>
        <w:left w:val="none" w:sz="0" w:space="0" w:color="auto"/>
        <w:bottom w:val="none" w:sz="0" w:space="0" w:color="auto"/>
        <w:right w:val="none" w:sz="0" w:space="0" w:color="auto"/>
      </w:divBdr>
    </w:div>
    <w:div w:id="535823617">
      <w:bodyDiv w:val="1"/>
      <w:marLeft w:val="0"/>
      <w:marRight w:val="0"/>
      <w:marTop w:val="0"/>
      <w:marBottom w:val="0"/>
      <w:divBdr>
        <w:top w:val="none" w:sz="0" w:space="0" w:color="auto"/>
        <w:left w:val="none" w:sz="0" w:space="0" w:color="auto"/>
        <w:bottom w:val="none" w:sz="0" w:space="0" w:color="auto"/>
        <w:right w:val="none" w:sz="0" w:space="0" w:color="auto"/>
      </w:divBdr>
    </w:div>
    <w:div w:id="538933984">
      <w:bodyDiv w:val="1"/>
      <w:marLeft w:val="0"/>
      <w:marRight w:val="0"/>
      <w:marTop w:val="0"/>
      <w:marBottom w:val="0"/>
      <w:divBdr>
        <w:top w:val="none" w:sz="0" w:space="0" w:color="auto"/>
        <w:left w:val="none" w:sz="0" w:space="0" w:color="auto"/>
        <w:bottom w:val="none" w:sz="0" w:space="0" w:color="auto"/>
        <w:right w:val="none" w:sz="0" w:space="0" w:color="auto"/>
      </w:divBdr>
    </w:div>
    <w:div w:id="564880684">
      <w:bodyDiv w:val="1"/>
      <w:marLeft w:val="0"/>
      <w:marRight w:val="0"/>
      <w:marTop w:val="0"/>
      <w:marBottom w:val="0"/>
      <w:divBdr>
        <w:top w:val="none" w:sz="0" w:space="0" w:color="auto"/>
        <w:left w:val="none" w:sz="0" w:space="0" w:color="auto"/>
        <w:bottom w:val="none" w:sz="0" w:space="0" w:color="auto"/>
        <w:right w:val="none" w:sz="0" w:space="0" w:color="auto"/>
      </w:divBdr>
    </w:div>
    <w:div w:id="604457657">
      <w:bodyDiv w:val="1"/>
      <w:marLeft w:val="0"/>
      <w:marRight w:val="0"/>
      <w:marTop w:val="0"/>
      <w:marBottom w:val="0"/>
      <w:divBdr>
        <w:top w:val="none" w:sz="0" w:space="0" w:color="auto"/>
        <w:left w:val="none" w:sz="0" w:space="0" w:color="auto"/>
        <w:bottom w:val="none" w:sz="0" w:space="0" w:color="auto"/>
        <w:right w:val="none" w:sz="0" w:space="0" w:color="auto"/>
      </w:divBdr>
    </w:div>
    <w:div w:id="613056507">
      <w:bodyDiv w:val="1"/>
      <w:marLeft w:val="0"/>
      <w:marRight w:val="0"/>
      <w:marTop w:val="0"/>
      <w:marBottom w:val="0"/>
      <w:divBdr>
        <w:top w:val="none" w:sz="0" w:space="0" w:color="auto"/>
        <w:left w:val="none" w:sz="0" w:space="0" w:color="auto"/>
        <w:bottom w:val="none" w:sz="0" w:space="0" w:color="auto"/>
        <w:right w:val="none" w:sz="0" w:space="0" w:color="auto"/>
      </w:divBdr>
    </w:div>
    <w:div w:id="617881088">
      <w:bodyDiv w:val="1"/>
      <w:marLeft w:val="0"/>
      <w:marRight w:val="0"/>
      <w:marTop w:val="0"/>
      <w:marBottom w:val="0"/>
      <w:divBdr>
        <w:top w:val="none" w:sz="0" w:space="0" w:color="auto"/>
        <w:left w:val="none" w:sz="0" w:space="0" w:color="auto"/>
        <w:bottom w:val="none" w:sz="0" w:space="0" w:color="auto"/>
        <w:right w:val="none" w:sz="0" w:space="0" w:color="auto"/>
      </w:divBdr>
    </w:div>
    <w:div w:id="626159471">
      <w:bodyDiv w:val="1"/>
      <w:marLeft w:val="0"/>
      <w:marRight w:val="0"/>
      <w:marTop w:val="0"/>
      <w:marBottom w:val="0"/>
      <w:divBdr>
        <w:top w:val="none" w:sz="0" w:space="0" w:color="auto"/>
        <w:left w:val="none" w:sz="0" w:space="0" w:color="auto"/>
        <w:bottom w:val="none" w:sz="0" w:space="0" w:color="auto"/>
        <w:right w:val="none" w:sz="0" w:space="0" w:color="auto"/>
      </w:divBdr>
    </w:div>
    <w:div w:id="635111838">
      <w:bodyDiv w:val="1"/>
      <w:marLeft w:val="0"/>
      <w:marRight w:val="0"/>
      <w:marTop w:val="0"/>
      <w:marBottom w:val="0"/>
      <w:divBdr>
        <w:top w:val="none" w:sz="0" w:space="0" w:color="auto"/>
        <w:left w:val="none" w:sz="0" w:space="0" w:color="auto"/>
        <w:bottom w:val="none" w:sz="0" w:space="0" w:color="auto"/>
        <w:right w:val="none" w:sz="0" w:space="0" w:color="auto"/>
      </w:divBdr>
    </w:div>
    <w:div w:id="661127356">
      <w:bodyDiv w:val="1"/>
      <w:marLeft w:val="0"/>
      <w:marRight w:val="0"/>
      <w:marTop w:val="0"/>
      <w:marBottom w:val="0"/>
      <w:divBdr>
        <w:top w:val="none" w:sz="0" w:space="0" w:color="auto"/>
        <w:left w:val="none" w:sz="0" w:space="0" w:color="auto"/>
        <w:bottom w:val="none" w:sz="0" w:space="0" w:color="auto"/>
        <w:right w:val="none" w:sz="0" w:space="0" w:color="auto"/>
      </w:divBdr>
    </w:div>
    <w:div w:id="678703494">
      <w:bodyDiv w:val="1"/>
      <w:marLeft w:val="0"/>
      <w:marRight w:val="0"/>
      <w:marTop w:val="0"/>
      <w:marBottom w:val="0"/>
      <w:divBdr>
        <w:top w:val="none" w:sz="0" w:space="0" w:color="auto"/>
        <w:left w:val="none" w:sz="0" w:space="0" w:color="auto"/>
        <w:bottom w:val="none" w:sz="0" w:space="0" w:color="auto"/>
        <w:right w:val="none" w:sz="0" w:space="0" w:color="auto"/>
      </w:divBdr>
    </w:div>
    <w:div w:id="685866992">
      <w:bodyDiv w:val="1"/>
      <w:marLeft w:val="0"/>
      <w:marRight w:val="0"/>
      <w:marTop w:val="0"/>
      <w:marBottom w:val="0"/>
      <w:divBdr>
        <w:top w:val="none" w:sz="0" w:space="0" w:color="auto"/>
        <w:left w:val="none" w:sz="0" w:space="0" w:color="auto"/>
        <w:bottom w:val="none" w:sz="0" w:space="0" w:color="auto"/>
        <w:right w:val="none" w:sz="0" w:space="0" w:color="auto"/>
      </w:divBdr>
      <w:divsChild>
        <w:div w:id="6177554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7704720">
      <w:bodyDiv w:val="1"/>
      <w:marLeft w:val="0"/>
      <w:marRight w:val="0"/>
      <w:marTop w:val="0"/>
      <w:marBottom w:val="0"/>
      <w:divBdr>
        <w:top w:val="none" w:sz="0" w:space="0" w:color="auto"/>
        <w:left w:val="none" w:sz="0" w:space="0" w:color="auto"/>
        <w:bottom w:val="none" w:sz="0" w:space="0" w:color="auto"/>
        <w:right w:val="none" w:sz="0" w:space="0" w:color="auto"/>
      </w:divBdr>
    </w:div>
    <w:div w:id="760100585">
      <w:bodyDiv w:val="1"/>
      <w:marLeft w:val="0"/>
      <w:marRight w:val="0"/>
      <w:marTop w:val="0"/>
      <w:marBottom w:val="0"/>
      <w:divBdr>
        <w:top w:val="none" w:sz="0" w:space="0" w:color="auto"/>
        <w:left w:val="none" w:sz="0" w:space="0" w:color="auto"/>
        <w:bottom w:val="none" w:sz="0" w:space="0" w:color="auto"/>
        <w:right w:val="none" w:sz="0" w:space="0" w:color="auto"/>
      </w:divBdr>
    </w:div>
    <w:div w:id="802692903">
      <w:bodyDiv w:val="1"/>
      <w:marLeft w:val="0"/>
      <w:marRight w:val="0"/>
      <w:marTop w:val="0"/>
      <w:marBottom w:val="0"/>
      <w:divBdr>
        <w:top w:val="none" w:sz="0" w:space="0" w:color="auto"/>
        <w:left w:val="none" w:sz="0" w:space="0" w:color="auto"/>
        <w:bottom w:val="none" w:sz="0" w:space="0" w:color="auto"/>
        <w:right w:val="none" w:sz="0" w:space="0" w:color="auto"/>
      </w:divBdr>
    </w:div>
    <w:div w:id="812068026">
      <w:bodyDiv w:val="1"/>
      <w:marLeft w:val="0"/>
      <w:marRight w:val="0"/>
      <w:marTop w:val="0"/>
      <w:marBottom w:val="0"/>
      <w:divBdr>
        <w:top w:val="none" w:sz="0" w:space="0" w:color="auto"/>
        <w:left w:val="none" w:sz="0" w:space="0" w:color="auto"/>
        <w:bottom w:val="none" w:sz="0" w:space="0" w:color="auto"/>
        <w:right w:val="none" w:sz="0" w:space="0" w:color="auto"/>
      </w:divBdr>
    </w:div>
    <w:div w:id="850340661">
      <w:bodyDiv w:val="1"/>
      <w:marLeft w:val="0"/>
      <w:marRight w:val="0"/>
      <w:marTop w:val="0"/>
      <w:marBottom w:val="0"/>
      <w:divBdr>
        <w:top w:val="none" w:sz="0" w:space="0" w:color="auto"/>
        <w:left w:val="none" w:sz="0" w:space="0" w:color="auto"/>
        <w:bottom w:val="none" w:sz="0" w:space="0" w:color="auto"/>
        <w:right w:val="none" w:sz="0" w:space="0" w:color="auto"/>
      </w:divBdr>
    </w:div>
    <w:div w:id="853809617">
      <w:bodyDiv w:val="1"/>
      <w:marLeft w:val="0"/>
      <w:marRight w:val="0"/>
      <w:marTop w:val="0"/>
      <w:marBottom w:val="0"/>
      <w:divBdr>
        <w:top w:val="none" w:sz="0" w:space="0" w:color="auto"/>
        <w:left w:val="none" w:sz="0" w:space="0" w:color="auto"/>
        <w:bottom w:val="none" w:sz="0" w:space="0" w:color="auto"/>
        <w:right w:val="none" w:sz="0" w:space="0" w:color="auto"/>
      </w:divBdr>
    </w:div>
    <w:div w:id="854155070">
      <w:bodyDiv w:val="1"/>
      <w:marLeft w:val="0"/>
      <w:marRight w:val="0"/>
      <w:marTop w:val="0"/>
      <w:marBottom w:val="0"/>
      <w:divBdr>
        <w:top w:val="none" w:sz="0" w:space="0" w:color="auto"/>
        <w:left w:val="none" w:sz="0" w:space="0" w:color="auto"/>
        <w:bottom w:val="none" w:sz="0" w:space="0" w:color="auto"/>
        <w:right w:val="none" w:sz="0" w:space="0" w:color="auto"/>
      </w:divBdr>
    </w:div>
    <w:div w:id="880283420">
      <w:bodyDiv w:val="1"/>
      <w:marLeft w:val="0"/>
      <w:marRight w:val="0"/>
      <w:marTop w:val="0"/>
      <w:marBottom w:val="0"/>
      <w:divBdr>
        <w:top w:val="none" w:sz="0" w:space="0" w:color="auto"/>
        <w:left w:val="none" w:sz="0" w:space="0" w:color="auto"/>
        <w:bottom w:val="none" w:sz="0" w:space="0" w:color="auto"/>
        <w:right w:val="none" w:sz="0" w:space="0" w:color="auto"/>
      </w:divBdr>
    </w:div>
    <w:div w:id="888222095">
      <w:bodyDiv w:val="1"/>
      <w:marLeft w:val="0"/>
      <w:marRight w:val="0"/>
      <w:marTop w:val="0"/>
      <w:marBottom w:val="0"/>
      <w:divBdr>
        <w:top w:val="none" w:sz="0" w:space="0" w:color="auto"/>
        <w:left w:val="none" w:sz="0" w:space="0" w:color="auto"/>
        <w:bottom w:val="none" w:sz="0" w:space="0" w:color="auto"/>
        <w:right w:val="none" w:sz="0" w:space="0" w:color="auto"/>
      </w:divBdr>
    </w:div>
    <w:div w:id="978994223">
      <w:bodyDiv w:val="1"/>
      <w:marLeft w:val="0"/>
      <w:marRight w:val="0"/>
      <w:marTop w:val="0"/>
      <w:marBottom w:val="0"/>
      <w:divBdr>
        <w:top w:val="none" w:sz="0" w:space="0" w:color="auto"/>
        <w:left w:val="none" w:sz="0" w:space="0" w:color="auto"/>
        <w:bottom w:val="none" w:sz="0" w:space="0" w:color="auto"/>
        <w:right w:val="none" w:sz="0" w:space="0" w:color="auto"/>
      </w:divBdr>
    </w:div>
    <w:div w:id="991953298">
      <w:bodyDiv w:val="1"/>
      <w:marLeft w:val="0"/>
      <w:marRight w:val="0"/>
      <w:marTop w:val="0"/>
      <w:marBottom w:val="0"/>
      <w:divBdr>
        <w:top w:val="none" w:sz="0" w:space="0" w:color="auto"/>
        <w:left w:val="none" w:sz="0" w:space="0" w:color="auto"/>
        <w:bottom w:val="none" w:sz="0" w:space="0" w:color="auto"/>
        <w:right w:val="none" w:sz="0" w:space="0" w:color="auto"/>
      </w:divBdr>
    </w:div>
    <w:div w:id="994992555">
      <w:bodyDiv w:val="1"/>
      <w:marLeft w:val="0"/>
      <w:marRight w:val="0"/>
      <w:marTop w:val="0"/>
      <w:marBottom w:val="0"/>
      <w:divBdr>
        <w:top w:val="none" w:sz="0" w:space="0" w:color="auto"/>
        <w:left w:val="none" w:sz="0" w:space="0" w:color="auto"/>
        <w:bottom w:val="none" w:sz="0" w:space="0" w:color="auto"/>
        <w:right w:val="none" w:sz="0" w:space="0" w:color="auto"/>
      </w:divBdr>
    </w:div>
    <w:div w:id="1027634854">
      <w:bodyDiv w:val="1"/>
      <w:marLeft w:val="0"/>
      <w:marRight w:val="0"/>
      <w:marTop w:val="0"/>
      <w:marBottom w:val="0"/>
      <w:divBdr>
        <w:top w:val="none" w:sz="0" w:space="0" w:color="auto"/>
        <w:left w:val="none" w:sz="0" w:space="0" w:color="auto"/>
        <w:bottom w:val="none" w:sz="0" w:space="0" w:color="auto"/>
        <w:right w:val="none" w:sz="0" w:space="0" w:color="auto"/>
      </w:divBdr>
    </w:div>
    <w:div w:id="1070810146">
      <w:bodyDiv w:val="1"/>
      <w:marLeft w:val="0"/>
      <w:marRight w:val="0"/>
      <w:marTop w:val="0"/>
      <w:marBottom w:val="0"/>
      <w:divBdr>
        <w:top w:val="none" w:sz="0" w:space="0" w:color="auto"/>
        <w:left w:val="none" w:sz="0" w:space="0" w:color="auto"/>
        <w:bottom w:val="none" w:sz="0" w:space="0" w:color="auto"/>
        <w:right w:val="none" w:sz="0" w:space="0" w:color="auto"/>
      </w:divBdr>
    </w:div>
    <w:div w:id="1103376145">
      <w:bodyDiv w:val="1"/>
      <w:marLeft w:val="0"/>
      <w:marRight w:val="0"/>
      <w:marTop w:val="0"/>
      <w:marBottom w:val="0"/>
      <w:divBdr>
        <w:top w:val="none" w:sz="0" w:space="0" w:color="auto"/>
        <w:left w:val="none" w:sz="0" w:space="0" w:color="auto"/>
        <w:bottom w:val="none" w:sz="0" w:space="0" w:color="auto"/>
        <w:right w:val="none" w:sz="0" w:space="0" w:color="auto"/>
      </w:divBdr>
    </w:div>
    <w:div w:id="1106270823">
      <w:bodyDiv w:val="1"/>
      <w:marLeft w:val="0"/>
      <w:marRight w:val="0"/>
      <w:marTop w:val="0"/>
      <w:marBottom w:val="0"/>
      <w:divBdr>
        <w:top w:val="none" w:sz="0" w:space="0" w:color="auto"/>
        <w:left w:val="none" w:sz="0" w:space="0" w:color="auto"/>
        <w:bottom w:val="none" w:sz="0" w:space="0" w:color="auto"/>
        <w:right w:val="none" w:sz="0" w:space="0" w:color="auto"/>
      </w:divBdr>
    </w:div>
    <w:div w:id="1125464360">
      <w:bodyDiv w:val="1"/>
      <w:marLeft w:val="0"/>
      <w:marRight w:val="0"/>
      <w:marTop w:val="0"/>
      <w:marBottom w:val="0"/>
      <w:divBdr>
        <w:top w:val="none" w:sz="0" w:space="0" w:color="auto"/>
        <w:left w:val="none" w:sz="0" w:space="0" w:color="auto"/>
        <w:bottom w:val="none" w:sz="0" w:space="0" w:color="auto"/>
        <w:right w:val="none" w:sz="0" w:space="0" w:color="auto"/>
      </w:divBdr>
    </w:div>
    <w:div w:id="1127892162">
      <w:bodyDiv w:val="1"/>
      <w:marLeft w:val="0"/>
      <w:marRight w:val="0"/>
      <w:marTop w:val="0"/>
      <w:marBottom w:val="0"/>
      <w:divBdr>
        <w:top w:val="none" w:sz="0" w:space="0" w:color="auto"/>
        <w:left w:val="none" w:sz="0" w:space="0" w:color="auto"/>
        <w:bottom w:val="none" w:sz="0" w:space="0" w:color="auto"/>
        <w:right w:val="none" w:sz="0" w:space="0" w:color="auto"/>
      </w:divBdr>
    </w:div>
    <w:div w:id="1157184359">
      <w:bodyDiv w:val="1"/>
      <w:marLeft w:val="0"/>
      <w:marRight w:val="0"/>
      <w:marTop w:val="0"/>
      <w:marBottom w:val="0"/>
      <w:divBdr>
        <w:top w:val="none" w:sz="0" w:space="0" w:color="auto"/>
        <w:left w:val="none" w:sz="0" w:space="0" w:color="auto"/>
        <w:bottom w:val="none" w:sz="0" w:space="0" w:color="auto"/>
        <w:right w:val="none" w:sz="0" w:space="0" w:color="auto"/>
      </w:divBdr>
    </w:div>
    <w:div w:id="1206452713">
      <w:bodyDiv w:val="1"/>
      <w:marLeft w:val="0"/>
      <w:marRight w:val="0"/>
      <w:marTop w:val="0"/>
      <w:marBottom w:val="0"/>
      <w:divBdr>
        <w:top w:val="none" w:sz="0" w:space="0" w:color="auto"/>
        <w:left w:val="none" w:sz="0" w:space="0" w:color="auto"/>
        <w:bottom w:val="none" w:sz="0" w:space="0" w:color="auto"/>
        <w:right w:val="none" w:sz="0" w:space="0" w:color="auto"/>
      </w:divBdr>
    </w:div>
    <w:div w:id="1216694779">
      <w:bodyDiv w:val="1"/>
      <w:marLeft w:val="0"/>
      <w:marRight w:val="0"/>
      <w:marTop w:val="0"/>
      <w:marBottom w:val="0"/>
      <w:divBdr>
        <w:top w:val="none" w:sz="0" w:space="0" w:color="auto"/>
        <w:left w:val="none" w:sz="0" w:space="0" w:color="auto"/>
        <w:bottom w:val="none" w:sz="0" w:space="0" w:color="auto"/>
        <w:right w:val="none" w:sz="0" w:space="0" w:color="auto"/>
      </w:divBdr>
    </w:div>
    <w:div w:id="1258828665">
      <w:bodyDiv w:val="1"/>
      <w:marLeft w:val="0"/>
      <w:marRight w:val="0"/>
      <w:marTop w:val="0"/>
      <w:marBottom w:val="0"/>
      <w:divBdr>
        <w:top w:val="none" w:sz="0" w:space="0" w:color="auto"/>
        <w:left w:val="none" w:sz="0" w:space="0" w:color="auto"/>
        <w:bottom w:val="none" w:sz="0" w:space="0" w:color="auto"/>
        <w:right w:val="none" w:sz="0" w:space="0" w:color="auto"/>
      </w:divBdr>
    </w:div>
    <w:div w:id="1271468357">
      <w:bodyDiv w:val="1"/>
      <w:marLeft w:val="0"/>
      <w:marRight w:val="0"/>
      <w:marTop w:val="0"/>
      <w:marBottom w:val="0"/>
      <w:divBdr>
        <w:top w:val="none" w:sz="0" w:space="0" w:color="auto"/>
        <w:left w:val="none" w:sz="0" w:space="0" w:color="auto"/>
        <w:bottom w:val="none" w:sz="0" w:space="0" w:color="auto"/>
        <w:right w:val="none" w:sz="0" w:space="0" w:color="auto"/>
      </w:divBdr>
    </w:div>
    <w:div w:id="1286741921">
      <w:bodyDiv w:val="1"/>
      <w:marLeft w:val="0"/>
      <w:marRight w:val="0"/>
      <w:marTop w:val="0"/>
      <w:marBottom w:val="0"/>
      <w:divBdr>
        <w:top w:val="none" w:sz="0" w:space="0" w:color="auto"/>
        <w:left w:val="none" w:sz="0" w:space="0" w:color="auto"/>
        <w:bottom w:val="none" w:sz="0" w:space="0" w:color="auto"/>
        <w:right w:val="none" w:sz="0" w:space="0" w:color="auto"/>
      </w:divBdr>
    </w:div>
    <w:div w:id="1292904994">
      <w:bodyDiv w:val="1"/>
      <w:marLeft w:val="0"/>
      <w:marRight w:val="0"/>
      <w:marTop w:val="0"/>
      <w:marBottom w:val="0"/>
      <w:divBdr>
        <w:top w:val="none" w:sz="0" w:space="0" w:color="auto"/>
        <w:left w:val="none" w:sz="0" w:space="0" w:color="auto"/>
        <w:bottom w:val="none" w:sz="0" w:space="0" w:color="auto"/>
        <w:right w:val="none" w:sz="0" w:space="0" w:color="auto"/>
      </w:divBdr>
    </w:div>
    <w:div w:id="1296183438">
      <w:bodyDiv w:val="1"/>
      <w:marLeft w:val="0"/>
      <w:marRight w:val="0"/>
      <w:marTop w:val="0"/>
      <w:marBottom w:val="0"/>
      <w:divBdr>
        <w:top w:val="none" w:sz="0" w:space="0" w:color="auto"/>
        <w:left w:val="none" w:sz="0" w:space="0" w:color="auto"/>
        <w:bottom w:val="none" w:sz="0" w:space="0" w:color="auto"/>
        <w:right w:val="none" w:sz="0" w:space="0" w:color="auto"/>
      </w:divBdr>
    </w:div>
    <w:div w:id="1305311921">
      <w:bodyDiv w:val="1"/>
      <w:marLeft w:val="0"/>
      <w:marRight w:val="0"/>
      <w:marTop w:val="0"/>
      <w:marBottom w:val="0"/>
      <w:divBdr>
        <w:top w:val="none" w:sz="0" w:space="0" w:color="auto"/>
        <w:left w:val="none" w:sz="0" w:space="0" w:color="auto"/>
        <w:bottom w:val="none" w:sz="0" w:space="0" w:color="auto"/>
        <w:right w:val="none" w:sz="0" w:space="0" w:color="auto"/>
      </w:divBdr>
    </w:div>
    <w:div w:id="1324429269">
      <w:bodyDiv w:val="1"/>
      <w:marLeft w:val="0"/>
      <w:marRight w:val="0"/>
      <w:marTop w:val="0"/>
      <w:marBottom w:val="0"/>
      <w:divBdr>
        <w:top w:val="none" w:sz="0" w:space="0" w:color="auto"/>
        <w:left w:val="none" w:sz="0" w:space="0" w:color="auto"/>
        <w:bottom w:val="none" w:sz="0" w:space="0" w:color="auto"/>
        <w:right w:val="none" w:sz="0" w:space="0" w:color="auto"/>
      </w:divBdr>
    </w:div>
    <w:div w:id="1328168086">
      <w:bodyDiv w:val="1"/>
      <w:marLeft w:val="0"/>
      <w:marRight w:val="0"/>
      <w:marTop w:val="0"/>
      <w:marBottom w:val="0"/>
      <w:divBdr>
        <w:top w:val="none" w:sz="0" w:space="0" w:color="auto"/>
        <w:left w:val="none" w:sz="0" w:space="0" w:color="auto"/>
        <w:bottom w:val="none" w:sz="0" w:space="0" w:color="auto"/>
        <w:right w:val="none" w:sz="0" w:space="0" w:color="auto"/>
      </w:divBdr>
    </w:div>
    <w:div w:id="1361668257">
      <w:bodyDiv w:val="1"/>
      <w:marLeft w:val="0"/>
      <w:marRight w:val="0"/>
      <w:marTop w:val="0"/>
      <w:marBottom w:val="0"/>
      <w:divBdr>
        <w:top w:val="none" w:sz="0" w:space="0" w:color="auto"/>
        <w:left w:val="none" w:sz="0" w:space="0" w:color="auto"/>
        <w:bottom w:val="none" w:sz="0" w:space="0" w:color="auto"/>
        <w:right w:val="none" w:sz="0" w:space="0" w:color="auto"/>
      </w:divBdr>
    </w:div>
    <w:div w:id="1465654211">
      <w:bodyDiv w:val="1"/>
      <w:marLeft w:val="0"/>
      <w:marRight w:val="0"/>
      <w:marTop w:val="0"/>
      <w:marBottom w:val="0"/>
      <w:divBdr>
        <w:top w:val="none" w:sz="0" w:space="0" w:color="auto"/>
        <w:left w:val="none" w:sz="0" w:space="0" w:color="auto"/>
        <w:bottom w:val="none" w:sz="0" w:space="0" w:color="auto"/>
        <w:right w:val="none" w:sz="0" w:space="0" w:color="auto"/>
      </w:divBdr>
    </w:div>
    <w:div w:id="1502357282">
      <w:bodyDiv w:val="1"/>
      <w:marLeft w:val="0"/>
      <w:marRight w:val="0"/>
      <w:marTop w:val="0"/>
      <w:marBottom w:val="0"/>
      <w:divBdr>
        <w:top w:val="none" w:sz="0" w:space="0" w:color="auto"/>
        <w:left w:val="none" w:sz="0" w:space="0" w:color="auto"/>
        <w:bottom w:val="none" w:sz="0" w:space="0" w:color="auto"/>
        <w:right w:val="none" w:sz="0" w:space="0" w:color="auto"/>
      </w:divBdr>
    </w:div>
    <w:div w:id="1522161711">
      <w:bodyDiv w:val="1"/>
      <w:marLeft w:val="0"/>
      <w:marRight w:val="0"/>
      <w:marTop w:val="0"/>
      <w:marBottom w:val="0"/>
      <w:divBdr>
        <w:top w:val="none" w:sz="0" w:space="0" w:color="auto"/>
        <w:left w:val="none" w:sz="0" w:space="0" w:color="auto"/>
        <w:bottom w:val="none" w:sz="0" w:space="0" w:color="auto"/>
        <w:right w:val="none" w:sz="0" w:space="0" w:color="auto"/>
      </w:divBdr>
    </w:div>
    <w:div w:id="1542209460">
      <w:bodyDiv w:val="1"/>
      <w:marLeft w:val="0"/>
      <w:marRight w:val="0"/>
      <w:marTop w:val="0"/>
      <w:marBottom w:val="0"/>
      <w:divBdr>
        <w:top w:val="none" w:sz="0" w:space="0" w:color="auto"/>
        <w:left w:val="none" w:sz="0" w:space="0" w:color="auto"/>
        <w:bottom w:val="none" w:sz="0" w:space="0" w:color="auto"/>
        <w:right w:val="none" w:sz="0" w:space="0" w:color="auto"/>
      </w:divBdr>
    </w:div>
    <w:div w:id="1544828790">
      <w:bodyDiv w:val="1"/>
      <w:marLeft w:val="0"/>
      <w:marRight w:val="0"/>
      <w:marTop w:val="0"/>
      <w:marBottom w:val="0"/>
      <w:divBdr>
        <w:top w:val="none" w:sz="0" w:space="0" w:color="auto"/>
        <w:left w:val="none" w:sz="0" w:space="0" w:color="auto"/>
        <w:bottom w:val="none" w:sz="0" w:space="0" w:color="auto"/>
        <w:right w:val="none" w:sz="0" w:space="0" w:color="auto"/>
      </w:divBdr>
    </w:div>
    <w:div w:id="1550459863">
      <w:bodyDiv w:val="1"/>
      <w:marLeft w:val="0"/>
      <w:marRight w:val="0"/>
      <w:marTop w:val="0"/>
      <w:marBottom w:val="0"/>
      <w:divBdr>
        <w:top w:val="none" w:sz="0" w:space="0" w:color="auto"/>
        <w:left w:val="none" w:sz="0" w:space="0" w:color="auto"/>
        <w:bottom w:val="none" w:sz="0" w:space="0" w:color="auto"/>
        <w:right w:val="none" w:sz="0" w:space="0" w:color="auto"/>
      </w:divBdr>
    </w:div>
    <w:div w:id="1577519516">
      <w:bodyDiv w:val="1"/>
      <w:marLeft w:val="0"/>
      <w:marRight w:val="0"/>
      <w:marTop w:val="0"/>
      <w:marBottom w:val="0"/>
      <w:divBdr>
        <w:top w:val="none" w:sz="0" w:space="0" w:color="auto"/>
        <w:left w:val="none" w:sz="0" w:space="0" w:color="auto"/>
        <w:bottom w:val="none" w:sz="0" w:space="0" w:color="auto"/>
        <w:right w:val="none" w:sz="0" w:space="0" w:color="auto"/>
      </w:divBdr>
    </w:div>
    <w:div w:id="1586379782">
      <w:bodyDiv w:val="1"/>
      <w:marLeft w:val="0"/>
      <w:marRight w:val="0"/>
      <w:marTop w:val="0"/>
      <w:marBottom w:val="0"/>
      <w:divBdr>
        <w:top w:val="none" w:sz="0" w:space="0" w:color="auto"/>
        <w:left w:val="none" w:sz="0" w:space="0" w:color="auto"/>
        <w:bottom w:val="none" w:sz="0" w:space="0" w:color="auto"/>
        <w:right w:val="none" w:sz="0" w:space="0" w:color="auto"/>
      </w:divBdr>
    </w:div>
    <w:div w:id="1623800096">
      <w:bodyDiv w:val="1"/>
      <w:marLeft w:val="0"/>
      <w:marRight w:val="0"/>
      <w:marTop w:val="0"/>
      <w:marBottom w:val="0"/>
      <w:divBdr>
        <w:top w:val="none" w:sz="0" w:space="0" w:color="auto"/>
        <w:left w:val="none" w:sz="0" w:space="0" w:color="auto"/>
        <w:bottom w:val="none" w:sz="0" w:space="0" w:color="auto"/>
        <w:right w:val="none" w:sz="0" w:space="0" w:color="auto"/>
      </w:divBdr>
    </w:div>
    <w:div w:id="1661500078">
      <w:bodyDiv w:val="1"/>
      <w:marLeft w:val="0"/>
      <w:marRight w:val="0"/>
      <w:marTop w:val="0"/>
      <w:marBottom w:val="0"/>
      <w:divBdr>
        <w:top w:val="none" w:sz="0" w:space="0" w:color="auto"/>
        <w:left w:val="none" w:sz="0" w:space="0" w:color="auto"/>
        <w:bottom w:val="none" w:sz="0" w:space="0" w:color="auto"/>
        <w:right w:val="none" w:sz="0" w:space="0" w:color="auto"/>
      </w:divBdr>
    </w:div>
    <w:div w:id="1687243793">
      <w:bodyDiv w:val="1"/>
      <w:marLeft w:val="0"/>
      <w:marRight w:val="0"/>
      <w:marTop w:val="0"/>
      <w:marBottom w:val="0"/>
      <w:divBdr>
        <w:top w:val="none" w:sz="0" w:space="0" w:color="auto"/>
        <w:left w:val="none" w:sz="0" w:space="0" w:color="auto"/>
        <w:bottom w:val="none" w:sz="0" w:space="0" w:color="auto"/>
        <w:right w:val="none" w:sz="0" w:space="0" w:color="auto"/>
      </w:divBdr>
    </w:div>
    <w:div w:id="1696735112">
      <w:bodyDiv w:val="1"/>
      <w:marLeft w:val="0"/>
      <w:marRight w:val="0"/>
      <w:marTop w:val="0"/>
      <w:marBottom w:val="0"/>
      <w:divBdr>
        <w:top w:val="none" w:sz="0" w:space="0" w:color="auto"/>
        <w:left w:val="none" w:sz="0" w:space="0" w:color="auto"/>
        <w:bottom w:val="none" w:sz="0" w:space="0" w:color="auto"/>
        <w:right w:val="none" w:sz="0" w:space="0" w:color="auto"/>
      </w:divBdr>
    </w:div>
    <w:div w:id="1712068194">
      <w:bodyDiv w:val="1"/>
      <w:marLeft w:val="0"/>
      <w:marRight w:val="0"/>
      <w:marTop w:val="0"/>
      <w:marBottom w:val="0"/>
      <w:divBdr>
        <w:top w:val="none" w:sz="0" w:space="0" w:color="auto"/>
        <w:left w:val="none" w:sz="0" w:space="0" w:color="auto"/>
        <w:bottom w:val="none" w:sz="0" w:space="0" w:color="auto"/>
        <w:right w:val="none" w:sz="0" w:space="0" w:color="auto"/>
      </w:divBdr>
    </w:div>
    <w:div w:id="1762528420">
      <w:bodyDiv w:val="1"/>
      <w:marLeft w:val="0"/>
      <w:marRight w:val="0"/>
      <w:marTop w:val="0"/>
      <w:marBottom w:val="0"/>
      <w:divBdr>
        <w:top w:val="none" w:sz="0" w:space="0" w:color="auto"/>
        <w:left w:val="none" w:sz="0" w:space="0" w:color="auto"/>
        <w:bottom w:val="none" w:sz="0" w:space="0" w:color="auto"/>
        <w:right w:val="none" w:sz="0" w:space="0" w:color="auto"/>
      </w:divBdr>
    </w:div>
    <w:div w:id="1769306055">
      <w:bodyDiv w:val="1"/>
      <w:marLeft w:val="0"/>
      <w:marRight w:val="0"/>
      <w:marTop w:val="0"/>
      <w:marBottom w:val="0"/>
      <w:divBdr>
        <w:top w:val="none" w:sz="0" w:space="0" w:color="auto"/>
        <w:left w:val="none" w:sz="0" w:space="0" w:color="auto"/>
        <w:bottom w:val="none" w:sz="0" w:space="0" w:color="auto"/>
        <w:right w:val="none" w:sz="0" w:space="0" w:color="auto"/>
      </w:divBdr>
    </w:div>
    <w:div w:id="1780444393">
      <w:bodyDiv w:val="1"/>
      <w:marLeft w:val="0"/>
      <w:marRight w:val="0"/>
      <w:marTop w:val="0"/>
      <w:marBottom w:val="0"/>
      <w:divBdr>
        <w:top w:val="none" w:sz="0" w:space="0" w:color="auto"/>
        <w:left w:val="none" w:sz="0" w:space="0" w:color="auto"/>
        <w:bottom w:val="none" w:sz="0" w:space="0" w:color="auto"/>
        <w:right w:val="none" w:sz="0" w:space="0" w:color="auto"/>
      </w:divBdr>
    </w:div>
    <w:div w:id="1780758827">
      <w:bodyDiv w:val="1"/>
      <w:marLeft w:val="0"/>
      <w:marRight w:val="0"/>
      <w:marTop w:val="0"/>
      <w:marBottom w:val="0"/>
      <w:divBdr>
        <w:top w:val="none" w:sz="0" w:space="0" w:color="auto"/>
        <w:left w:val="none" w:sz="0" w:space="0" w:color="auto"/>
        <w:bottom w:val="none" w:sz="0" w:space="0" w:color="auto"/>
        <w:right w:val="none" w:sz="0" w:space="0" w:color="auto"/>
      </w:divBdr>
    </w:div>
    <w:div w:id="1785730927">
      <w:bodyDiv w:val="1"/>
      <w:marLeft w:val="0"/>
      <w:marRight w:val="0"/>
      <w:marTop w:val="0"/>
      <w:marBottom w:val="0"/>
      <w:divBdr>
        <w:top w:val="none" w:sz="0" w:space="0" w:color="auto"/>
        <w:left w:val="none" w:sz="0" w:space="0" w:color="auto"/>
        <w:bottom w:val="none" w:sz="0" w:space="0" w:color="auto"/>
        <w:right w:val="none" w:sz="0" w:space="0" w:color="auto"/>
      </w:divBdr>
    </w:div>
    <w:div w:id="1807965834">
      <w:bodyDiv w:val="1"/>
      <w:marLeft w:val="0"/>
      <w:marRight w:val="0"/>
      <w:marTop w:val="0"/>
      <w:marBottom w:val="0"/>
      <w:divBdr>
        <w:top w:val="none" w:sz="0" w:space="0" w:color="auto"/>
        <w:left w:val="none" w:sz="0" w:space="0" w:color="auto"/>
        <w:bottom w:val="none" w:sz="0" w:space="0" w:color="auto"/>
        <w:right w:val="none" w:sz="0" w:space="0" w:color="auto"/>
      </w:divBdr>
    </w:div>
    <w:div w:id="1837768630">
      <w:bodyDiv w:val="1"/>
      <w:marLeft w:val="0"/>
      <w:marRight w:val="0"/>
      <w:marTop w:val="0"/>
      <w:marBottom w:val="0"/>
      <w:divBdr>
        <w:top w:val="none" w:sz="0" w:space="0" w:color="auto"/>
        <w:left w:val="none" w:sz="0" w:space="0" w:color="auto"/>
        <w:bottom w:val="none" w:sz="0" w:space="0" w:color="auto"/>
        <w:right w:val="none" w:sz="0" w:space="0" w:color="auto"/>
      </w:divBdr>
    </w:div>
    <w:div w:id="1901013766">
      <w:bodyDiv w:val="1"/>
      <w:marLeft w:val="0"/>
      <w:marRight w:val="0"/>
      <w:marTop w:val="0"/>
      <w:marBottom w:val="0"/>
      <w:divBdr>
        <w:top w:val="none" w:sz="0" w:space="0" w:color="auto"/>
        <w:left w:val="none" w:sz="0" w:space="0" w:color="auto"/>
        <w:bottom w:val="none" w:sz="0" w:space="0" w:color="auto"/>
        <w:right w:val="none" w:sz="0" w:space="0" w:color="auto"/>
      </w:divBdr>
    </w:div>
    <w:div w:id="1948539761">
      <w:bodyDiv w:val="1"/>
      <w:marLeft w:val="0"/>
      <w:marRight w:val="0"/>
      <w:marTop w:val="0"/>
      <w:marBottom w:val="0"/>
      <w:divBdr>
        <w:top w:val="none" w:sz="0" w:space="0" w:color="auto"/>
        <w:left w:val="none" w:sz="0" w:space="0" w:color="auto"/>
        <w:bottom w:val="none" w:sz="0" w:space="0" w:color="auto"/>
        <w:right w:val="none" w:sz="0" w:space="0" w:color="auto"/>
      </w:divBdr>
    </w:div>
    <w:div w:id="1967081408">
      <w:bodyDiv w:val="1"/>
      <w:marLeft w:val="0"/>
      <w:marRight w:val="0"/>
      <w:marTop w:val="0"/>
      <w:marBottom w:val="0"/>
      <w:divBdr>
        <w:top w:val="none" w:sz="0" w:space="0" w:color="auto"/>
        <w:left w:val="none" w:sz="0" w:space="0" w:color="auto"/>
        <w:bottom w:val="none" w:sz="0" w:space="0" w:color="auto"/>
        <w:right w:val="none" w:sz="0" w:space="0" w:color="auto"/>
      </w:divBdr>
    </w:div>
    <w:div w:id="1983272692">
      <w:bodyDiv w:val="1"/>
      <w:marLeft w:val="0"/>
      <w:marRight w:val="0"/>
      <w:marTop w:val="0"/>
      <w:marBottom w:val="0"/>
      <w:divBdr>
        <w:top w:val="none" w:sz="0" w:space="0" w:color="auto"/>
        <w:left w:val="none" w:sz="0" w:space="0" w:color="auto"/>
        <w:bottom w:val="none" w:sz="0" w:space="0" w:color="auto"/>
        <w:right w:val="none" w:sz="0" w:space="0" w:color="auto"/>
      </w:divBdr>
    </w:div>
    <w:div w:id="1991246392">
      <w:bodyDiv w:val="1"/>
      <w:marLeft w:val="0"/>
      <w:marRight w:val="0"/>
      <w:marTop w:val="0"/>
      <w:marBottom w:val="0"/>
      <w:divBdr>
        <w:top w:val="none" w:sz="0" w:space="0" w:color="auto"/>
        <w:left w:val="none" w:sz="0" w:space="0" w:color="auto"/>
        <w:bottom w:val="none" w:sz="0" w:space="0" w:color="auto"/>
        <w:right w:val="none" w:sz="0" w:space="0" w:color="auto"/>
      </w:divBdr>
    </w:div>
    <w:div w:id="2016297891">
      <w:bodyDiv w:val="1"/>
      <w:marLeft w:val="0"/>
      <w:marRight w:val="0"/>
      <w:marTop w:val="0"/>
      <w:marBottom w:val="0"/>
      <w:divBdr>
        <w:top w:val="none" w:sz="0" w:space="0" w:color="auto"/>
        <w:left w:val="none" w:sz="0" w:space="0" w:color="auto"/>
        <w:bottom w:val="none" w:sz="0" w:space="0" w:color="auto"/>
        <w:right w:val="none" w:sz="0" w:space="0" w:color="auto"/>
      </w:divBdr>
    </w:div>
    <w:div w:id="2019036924">
      <w:bodyDiv w:val="1"/>
      <w:marLeft w:val="0"/>
      <w:marRight w:val="0"/>
      <w:marTop w:val="0"/>
      <w:marBottom w:val="0"/>
      <w:divBdr>
        <w:top w:val="none" w:sz="0" w:space="0" w:color="auto"/>
        <w:left w:val="none" w:sz="0" w:space="0" w:color="auto"/>
        <w:bottom w:val="none" w:sz="0" w:space="0" w:color="auto"/>
        <w:right w:val="none" w:sz="0" w:space="0" w:color="auto"/>
      </w:divBdr>
    </w:div>
    <w:div w:id="2045472892">
      <w:bodyDiv w:val="1"/>
      <w:marLeft w:val="0"/>
      <w:marRight w:val="0"/>
      <w:marTop w:val="0"/>
      <w:marBottom w:val="0"/>
      <w:divBdr>
        <w:top w:val="none" w:sz="0" w:space="0" w:color="auto"/>
        <w:left w:val="none" w:sz="0" w:space="0" w:color="auto"/>
        <w:bottom w:val="none" w:sz="0" w:space="0" w:color="auto"/>
        <w:right w:val="none" w:sz="0" w:space="0" w:color="auto"/>
      </w:divBdr>
    </w:div>
    <w:div w:id="2059087689">
      <w:bodyDiv w:val="1"/>
      <w:marLeft w:val="0"/>
      <w:marRight w:val="0"/>
      <w:marTop w:val="0"/>
      <w:marBottom w:val="0"/>
      <w:divBdr>
        <w:top w:val="none" w:sz="0" w:space="0" w:color="auto"/>
        <w:left w:val="none" w:sz="0" w:space="0" w:color="auto"/>
        <w:bottom w:val="none" w:sz="0" w:space="0" w:color="auto"/>
        <w:right w:val="none" w:sz="0" w:space="0" w:color="auto"/>
      </w:divBdr>
    </w:div>
    <w:div w:id="2092383526">
      <w:bodyDiv w:val="1"/>
      <w:marLeft w:val="0"/>
      <w:marRight w:val="0"/>
      <w:marTop w:val="0"/>
      <w:marBottom w:val="0"/>
      <w:divBdr>
        <w:top w:val="none" w:sz="0" w:space="0" w:color="auto"/>
        <w:left w:val="none" w:sz="0" w:space="0" w:color="auto"/>
        <w:bottom w:val="none" w:sz="0" w:space="0" w:color="auto"/>
        <w:right w:val="none" w:sz="0" w:space="0" w:color="auto"/>
      </w:divBdr>
    </w:div>
    <w:div w:id="2121142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github.com/JohannStudent/ACA-IPv6-Bogota-Medellin.git"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FBD3E-131B-4F0C-B02F-E3D7826E0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11</Pages>
  <Words>1344</Words>
  <Characters>7396</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Johann Esneider Casallas Becerra</dc:creator>
  <cp:keywords/>
  <dc:description/>
  <cp:lastModifiedBy>Johann Esneider Casallas Becerra</cp:lastModifiedBy>
  <cp:revision>28</cp:revision>
  <dcterms:created xsi:type="dcterms:W3CDTF">2025-08-22T00:30:00Z</dcterms:created>
  <dcterms:modified xsi:type="dcterms:W3CDTF">2025-09-13T19:07:00Z</dcterms:modified>
</cp:coreProperties>
</file>