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DB" w:rsidRDefault="00133CDB">
      <w:pPr>
        <w:pStyle w:val="Heading1"/>
      </w:pPr>
      <w:r>
        <w:t>Unit 1—Getting Started with Java</w:t>
      </w:r>
    </w:p>
    <w:p w:rsidR="00133CDB" w:rsidRDefault="00133CDB">
      <w:pPr>
        <w:pStyle w:val="Heading1"/>
      </w:pPr>
      <w:r>
        <w:t>Unit Review</w:t>
      </w:r>
    </w:p>
    <w:p w:rsidR="00133CDB" w:rsidRDefault="00133CDB">
      <w:pPr>
        <w:pStyle w:val="EOCHeadRevQue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Review Questions</w:t>
      </w:r>
    </w:p>
    <w:p w:rsidR="00133CDB" w:rsidRDefault="00133CDB">
      <w:pPr>
        <w:pStyle w:val="Heading2"/>
      </w:pPr>
      <w:r>
        <w:t>True/False</w:t>
      </w:r>
    </w:p>
    <w:p w:rsidR="00133CDB" w:rsidRDefault="00133CDB">
      <w:pPr>
        <w:numPr>
          <w:ilvl w:val="0"/>
          <w:numId w:val="9"/>
        </w:numPr>
      </w:pPr>
      <w:r>
        <w:t>True</w:t>
      </w:r>
    </w:p>
    <w:p w:rsidR="00133CDB" w:rsidRDefault="00133CDB">
      <w:pPr>
        <w:numPr>
          <w:ilvl w:val="0"/>
          <w:numId w:val="9"/>
        </w:numPr>
      </w:pPr>
      <w:r>
        <w:t>True</w:t>
      </w:r>
    </w:p>
    <w:p w:rsidR="00133CDB" w:rsidRDefault="00133CDB">
      <w:pPr>
        <w:numPr>
          <w:ilvl w:val="0"/>
          <w:numId w:val="9"/>
        </w:numPr>
      </w:pPr>
      <w:r>
        <w:t>False</w:t>
      </w:r>
    </w:p>
    <w:p w:rsidR="00133CDB" w:rsidRDefault="00133CDB">
      <w:pPr>
        <w:numPr>
          <w:ilvl w:val="0"/>
          <w:numId w:val="9"/>
        </w:numPr>
      </w:pPr>
      <w:r>
        <w:t>False</w:t>
      </w:r>
    </w:p>
    <w:p w:rsidR="00133CDB" w:rsidRDefault="00133CDB">
      <w:pPr>
        <w:numPr>
          <w:ilvl w:val="0"/>
          <w:numId w:val="9"/>
        </w:numPr>
      </w:pPr>
      <w:r>
        <w:t>True</w:t>
      </w:r>
    </w:p>
    <w:p w:rsidR="00133CDB" w:rsidRDefault="00133CDB">
      <w:pPr>
        <w:numPr>
          <w:ilvl w:val="0"/>
          <w:numId w:val="9"/>
        </w:numPr>
      </w:pPr>
      <w:r>
        <w:t>False</w:t>
      </w:r>
    </w:p>
    <w:p w:rsidR="00133CDB" w:rsidRDefault="00133CDB">
      <w:pPr>
        <w:numPr>
          <w:ilvl w:val="0"/>
          <w:numId w:val="9"/>
        </w:numPr>
      </w:pPr>
      <w:r>
        <w:t>True</w:t>
      </w:r>
    </w:p>
    <w:p w:rsidR="00133CDB" w:rsidRDefault="00133CDB">
      <w:pPr>
        <w:numPr>
          <w:ilvl w:val="0"/>
          <w:numId w:val="9"/>
        </w:numPr>
      </w:pPr>
      <w:r>
        <w:t>True</w:t>
      </w:r>
    </w:p>
    <w:p w:rsidR="00133CDB" w:rsidRDefault="00133CDB">
      <w:pPr>
        <w:numPr>
          <w:ilvl w:val="0"/>
          <w:numId w:val="9"/>
        </w:numPr>
      </w:pPr>
      <w:r>
        <w:t>True</w:t>
      </w:r>
    </w:p>
    <w:p w:rsidR="00133CDB" w:rsidRDefault="00133CDB">
      <w:pPr>
        <w:numPr>
          <w:ilvl w:val="0"/>
          <w:numId w:val="9"/>
        </w:numPr>
      </w:pPr>
      <w:r>
        <w:t>False</w:t>
      </w:r>
    </w:p>
    <w:p w:rsidR="00133CDB" w:rsidRPr="009E4C58" w:rsidRDefault="00133CDB" w:rsidP="007136A1">
      <w:pPr>
        <w:pStyle w:val="Heading2"/>
      </w:pPr>
      <w:r w:rsidRPr="009E4C58">
        <w:t>Fill in the Blank</w:t>
      </w:r>
    </w:p>
    <w:p w:rsidR="00133CDB" w:rsidRPr="00F32D55" w:rsidRDefault="00133CDB" w:rsidP="007136A1">
      <w:pPr>
        <w:numPr>
          <w:ilvl w:val="0"/>
          <w:numId w:val="12"/>
        </w:numPr>
      </w:pPr>
      <w:r w:rsidRPr="009E4C58">
        <w:t>object-oriented programming</w:t>
      </w:r>
    </w:p>
    <w:p w:rsidR="00133CDB" w:rsidRPr="00F32D55" w:rsidRDefault="00133CDB" w:rsidP="007136A1">
      <w:pPr>
        <w:numPr>
          <w:ilvl w:val="0"/>
          <w:numId w:val="12"/>
        </w:numPr>
      </w:pPr>
      <w:r w:rsidRPr="009E4C58">
        <w:t>complier</w:t>
      </w:r>
    </w:p>
    <w:p w:rsidR="00133CDB" w:rsidRPr="00F32D55" w:rsidRDefault="00133CDB" w:rsidP="007136A1">
      <w:pPr>
        <w:numPr>
          <w:ilvl w:val="0"/>
          <w:numId w:val="12"/>
        </w:numPr>
      </w:pPr>
      <w:r w:rsidRPr="009E4C58">
        <w:t>Java virtual machine</w:t>
      </w:r>
    </w:p>
    <w:p w:rsidR="00133CDB" w:rsidRPr="00F32D55" w:rsidRDefault="00133CDB" w:rsidP="007136A1">
      <w:pPr>
        <w:numPr>
          <w:ilvl w:val="0"/>
          <w:numId w:val="12"/>
        </w:numPr>
      </w:pPr>
      <w:r w:rsidRPr="009E4C58">
        <w:t>method</w:t>
      </w:r>
    </w:p>
    <w:p w:rsidR="00133CDB" w:rsidRPr="009E4C58" w:rsidRDefault="00133CDB" w:rsidP="007136A1">
      <w:pPr>
        <w:numPr>
          <w:ilvl w:val="0"/>
          <w:numId w:val="12"/>
        </w:numPr>
      </w:pPr>
      <w:r w:rsidRPr="009E4C58">
        <w:t>doubles or floating-point numbers</w:t>
      </w:r>
    </w:p>
    <w:p w:rsidR="00133CDB" w:rsidRPr="009E4C58" w:rsidRDefault="00133CDB" w:rsidP="007136A1">
      <w:pPr>
        <w:numPr>
          <w:ilvl w:val="0"/>
          <w:numId w:val="12"/>
        </w:numPr>
      </w:pPr>
      <w:r w:rsidRPr="009E4C58">
        <w:t>prededence, parentheses</w:t>
      </w:r>
    </w:p>
    <w:p w:rsidR="00133CDB" w:rsidRPr="009E4C58" w:rsidRDefault="00133CDB" w:rsidP="007136A1">
      <w:pPr>
        <w:numPr>
          <w:ilvl w:val="0"/>
          <w:numId w:val="12"/>
        </w:numPr>
      </w:pPr>
      <w:r w:rsidRPr="009E4C58">
        <w:t>+</w:t>
      </w:r>
    </w:p>
    <w:p w:rsidR="00133CDB" w:rsidRPr="009E4C58" w:rsidRDefault="00133CDB" w:rsidP="007136A1">
      <w:pPr>
        <w:numPr>
          <w:ilvl w:val="0"/>
          <w:numId w:val="12"/>
        </w:numPr>
      </w:pPr>
      <w:r w:rsidRPr="009E4C58">
        <w:t>loop</w:t>
      </w:r>
    </w:p>
    <w:p w:rsidR="00133CDB" w:rsidRPr="009E4C58" w:rsidRDefault="00133CDB" w:rsidP="007136A1">
      <w:pPr>
        <w:numPr>
          <w:ilvl w:val="0"/>
          <w:numId w:val="12"/>
        </w:numPr>
      </w:pPr>
      <w:r w:rsidRPr="009E4C58">
        <w:t>off-by-one</w:t>
      </w:r>
    </w:p>
    <w:p w:rsidR="00133CDB" w:rsidRDefault="00133CDB" w:rsidP="007136A1">
      <w:pPr>
        <w:numPr>
          <w:ilvl w:val="0"/>
          <w:numId w:val="12"/>
        </w:numPr>
      </w:pPr>
      <w:r w:rsidRPr="009E4C58">
        <w:t>infinite</w:t>
      </w:r>
    </w:p>
    <w:p w:rsidR="00133CDB" w:rsidRDefault="00133CDB">
      <w:pPr>
        <w:pStyle w:val="Heading2"/>
      </w:pPr>
      <w:r>
        <w:t>Written Questions</w:t>
      </w:r>
    </w:p>
    <w:p w:rsidR="00133CDB" w:rsidRDefault="00133CDB">
      <w:pPr>
        <w:numPr>
          <w:ilvl w:val="0"/>
          <w:numId w:val="10"/>
        </w:numPr>
      </w:pPr>
      <w:r w:rsidRPr="00120B98">
        <w:t>The purpose of a variable is to store data that can be modified</w:t>
      </w:r>
      <w:r>
        <w:t>.</w:t>
      </w:r>
    </w:p>
    <w:p w:rsidR="00133CDB" w:rsidRDefault="00133CDB">
      <w:pPr>
        <w:numPr>
          <w:ilvl w:val="0"/>
          <w:numId w:val="10"/>
        </w:numPr>
      </w:pPr>
      <w:r w:rsidRPr="00120B98">
        <w:t>The three types of programming errors are syntax errors, run-time errors, and logic errors. An example of a syntax error is the failure to include a semicolon at the end of a statement. An example of a run-time error is an attempt to divide by a variable whose current value is zero. An example of a logic error is a calculation that is off by a factor of 100</w:t>
      </w:r>
      <w:r>
        <w:t>.</w:t>
      </w:r>
    </w:p>
    <w:p w:rsidR="00133CDB" w:rsidRDefault="00133CDB">
      <w:pPr>
        <w:numPr>
          <w:ilvl w:val="0"/>
          <w:numId w:val="10"/>
        </w:numPr>
      </w:pPr>
      <w:r w:rsidRPr="00120B98">
        <w:t xml:space="preserve">Type </w:t>
      </w:r>
      <w:r w:rsidRPr="00120B98">
        <w:rPr>
          <w:rFonts w:ascii="Courier New" w:hAnsi="Courier New"/>
          <w:sz w:val="18"/>
        </w:rPr>
        <w:t>double</w:t>
      </w:r>
      <w:r w:rsidRPr="00120B98">
        <w:t xml:space="preserve"> refers to numbers that have a decimal point. Type </w:t>
      </w:r>
      <w:r w:rsidRPr="00120B98">
        <w:rPr>
          <w:rFonts w:ascii="Courier New" w:hAnsi="Courier New"/>
          <w:sz w:val="18"/>
        </w:rPr>
        <w:t>int</w:t>
      </w:r>
      <w:r w:rsidRPr="00120B98">
        <w:t xml:space="preserve"> refers to whole numbers.</w:t>
      </w:r>
    </w:p>
    <w:p w:rsidR="00133CDB" w:rsidRDefault="00133CDB">
      <w:pPr>
        <w:numPr>
          <w:ilvl w:val="0"/>
          <w:numId w:val="10"/>
        </w:numPr>
      </w:pPr>
      <w:r>
        <w:t>16, 4, -4, 14.</w:t>
      </w:r>
    </w:p>
    <w:p w:rsidR="00133CDB" w:rsidRDefault="00133CDB">
      <w:pPr>
        <w:numPr>
          <w:ilvl w:val="0"/>
          <w:numId w:val="10"/>
        </w:numPr>
      </w:pPr>
      <w:r w:rsidRPr="00120B98">
        <w:rPr>
          <w:rFonts w:ascii="Courier New" w:hAnsi="Courier New"/>
          <w:sz w:val="18"/>
        </w:rPr>
        <w:t>if (y &gt; 10)</w:t>
      </w:r>
      <w:r>
        <w:t xml:space="preserve"> </w:t>
      </w:r>
    </w:p>
    <w:p w:rsidR="00133CDB" w:rsidRDefault="00133CDB" w:rsidP="007136A1">
      <w:pPr>
        <w:ind w:left="720"/>
      </w:pPr>
      <w:r>
        <w:t xml:space="preserve">    </w:t>
      </w:r>
      <w:r w:rsidRPr="00120B98">
        <w:rPr>
          <w:rFonts w:ascii="Courier New" w:hAnsi="Courier New"/>
          <w:sz w:val="18"/>
        </w:rPr>
        <w:t>x = x + 5;</w:t>
      </w:r>
    </w:p>
    <w:p w:rsidR="00133CDB" w:rsidRDefault="00133CDB">
      <w:pPr>
        <w:numPr>
          <w:ilvl w:val="0"/>
          <w:numId w:val="10"/>
        </w:numPr>
      </w:pPr>
      <w:r>
        <w:t>Incorrect</w:t>
      </w:r>
      <w:r w:rsidRPr="00120B98">
        <w:t xml:space="preserve"> because the second &lt; compares a Boolean and a number</w:t>
      </w:r>
      <w:r>
        <w:t>.</w:t>
      </w:r>
    </w:p>
    <w:p w:rsidR="00133CDB" w:rsidRDefault="00133CDB">
      <w:pPr>
        <w:numPr>
          <w:ilvl w:val="0"/>
          <w:numId w:val="10"/>
        </w:numPr>
      </w:pPr>
      <w:r w:rsidRPr="00120B98">
        <w:rPr>
          <w:rFonts w:ascii="Courier New" w:hAnsi="Courier New"/>
          <w:sz w:val="18"/>
        </w:rPr>
        <w:t>for</w:t>
      </w:r>
      <w:r>
        <w:t xml:space="preserve"> </w:t>
      </w:r>
      <w:r w:rsidRPr="00120B98">
        <w:rPr>
          <w:rFonts w:ascii="Courier New" w:hAnsi="Courier New"/>
          <w:sz w:val="18"/>
        </w:rPr>
        <w:t>(int i = 1; i &lt;= 10; i++)</w:t>
      </w:r>
    </w:p>
    <w:p w:rsidR="00133CDB" w:rsidRDefault="00133CDB" w:rsidP="007136A1">
      <w:pPr>
        <w:ind w:left="720"/>
      </w:pPr>
      <w:r w:rsidRPr="00120B98">
        <w:rPr>
          <w:rFonts w:ascii="Courier New" w:hAnsi="Courier New"/>
          <w:sz w:val="18"/>
        </w:rPr>
        <w:t xml:space="preserve">   System.out.println(Math.pow(i, 2));</w:t>
      </w:r>
    </w:p>
    <w:p w:rsidR="00133CDB" w:rsidRDefault="00133CDB">
      <w:pPr>
        <w:pStyle w:val="BodyText"/>
      </w:pPr>
    </w:p>
    <w:sectPr w:rsidR="00133CDB" w:rsidSect="00133CDB">
      <w:headerReference w:type="default" r:id="rId7"/>
      <w:footerReference w:type="default" r:id="rId8"/>
      <w:type w:val="oddPage"/>
      <w:pgSz w:w="12240" w:h="15840"/>
      <w:pgMar w:top="1800" w:right="1800" w:bottom="1440" w:left="180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CDB" w:rsidRDefault="00133CDB">
      <w:r>
        <w:separator/>
      </w:r>
    </w:p>
  </w:endnote>
  <w:endnote w:type="continuationSeparator" w:id="1">
    <w:p w:rsidR="00133CDB" w:rsidRDefault="00133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CDB" w:rsidRDefault="00133CDB">
    <w:pPr>
      <w:pStyle w:val="Footer"/>
      <w:rPr>
        <w:sz w:val="20"/>
      </w:rPr>
    </w:pPr>
    <w: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CDB" w:rsidRDefault="00133CDB">
      <w:r>
        <w:separator/>
      </w:r>
    </w:p>
  </w:footnote>
  <w:footnote w:type="continuationSeparator" w:id="1">
    <w:p w:rsidR="00133CDB" w:rsidRDefault="00133C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CDB" w:rsidRDefault="00133CDB">
    <w:pPr>
      <w:pStyle w:val="Header"/>
      <w:rPr>
        <w:sz w:val="20"/>
      </w:rPr>
    </w:pPr>
    <w:r>
      <w:rPr>
        <w:sz w:val="20"/>
      </w:rPr>
      <w:t>Fundamentals of Java</w:t>
    </w:r>
    <w:r>
      <w:rPr>
        <w:sz w:val="20"/>
      </w:rPr>
      <w:tab/>
    </w:r>
    <w:r>
      <w:rPr>
        <w:sz w:val="20"/>
      </w:rPr>
      <w:tab/>
    </w:r>
    <w:r>
      <w:rPr>
        <w:sz w:val="20"/>
        <w:szCs w:val="20"/>
      </w:rPr>
      <w:t>Unit 1: Review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1BC0F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4BE17B0"/>
    <w:multiLevelType w:val="hybridMultilevel"/>
    <w:tmpl w:val="BFFA78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7A51D78"/>
    <w:multiLevelType w:val="hybridMultilevel"/>
    <w:tmpl w:val="7F8485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A931558"/>
    <w:multiLevelType w:val="hybridMultilevel"/>
    <w:tmpl w:val="F8F8C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F7303B"/>
    <w:multiLevelType w:val="hybridMultilevel"/>
    <w:tmpl w:val="F31ABC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4F409DE"/>
    <w:multiLevelType w:val="hybridMultilevel"/>
    <w:tmpl w:val="6730023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>
    <w:nsid w:val="4CC27024"/>
    <w:multiLevelType w:val="hybridMultilevel"/>
    <w:tmpl w:val="BBE030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EF83869"/>
    <w:multiLevelType w:val="hybridMultilevel"/>
    <w:tmpl w:val="B3C62A4E"/>
    <w:lvl w:ilvl="0" w:tplc="73ECC25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1C35B11"/>
    <w:multiLevelType w:val="hybridMultilevel"/>
    <w:tmpl w:val="E4A407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80871E8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591A0243"/>
    <w:multiLevelType w:val="singleLevel"/>
    <w:tmpl w:val="CE3AFB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B313315"/>
    <w:multiLevelType w:val="hybridMultilevel"/>
    <w:tmpl w:val="E1C62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4FE24D8"/>
    <w:multiLevelType w:val="hybridMultilevel"/>
    <w:tmpl w:val="FB9C4A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694F57B9"/>
    <w:multiLevelType w:val="hybridMultilevel"/>
    <w:tmpl w:val="2FA08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10"/>
  </w:num>
  <w:num w:numId="6">
    <w:abstractNumId w:val="10"/>
  </w:num>
  <w:num w:numId="7">
    <w:abstractNumId w:val="4"/>
  </w:num>
  <w:num w:numId="8">
    <w:abstractNumId w:val="13"/>
  </w:num>
  <w:num w:numId="9">
    <w:abstractNumId w:val="5"/>
  </w:num>
  <w:num w:numId="10">
    <w:abstractNumId w:val="9"/>
  </w:num>
  <w:num w:numId="11">
    <w:abstractNumId w:val="6"/>
  </w:num>
  <w:num w:numId="12">
    <w:abstractNumId w:val="12"/>
  </w:num>
  <w:num w:numId="13">
    <w:abstractNumId w:val="3"/>
  </w:num>
  <w:num w:numId="14">
    <w:abstractNumId w:val="2"/>
  </w:num>
  <w:num w:numId="15">
    <w:abstractNumId w:val="7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attachedTemplate r:id="rId1"/>
  <w:stylePaneFormatFilter w:val="3F01"/>
  <w:defaultTabStop w:val="720"/>
  <w:drawingGridHorizontalSpacing w:val="110"/>
  <w:drawingGridVerticalSpacing w:val="299"/>
  <w:displayHorizont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76C6"/>
    <w:rsid w:val="00120B98"/>
    <w:rsid w:val="00133CDB"/>
    <w:rsid w:val="002224A4"/>
    <w:rsid w:val="0038472C"/>
    <w:rsid w:val="00524FC0"/>
    <w:rsid w:val="007136A1"/>
    <w:rsid w:val="009E4C58"/>
    <w:rsid w:val="00C74C75"/>
    <w:rsid w:val="00EB1E00"/>
    <w:rsid w:val="00F32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after="240"/>
      <w:outlineLvl w:val="0"/>
    </w:pPr>
    <w:rPr>
      <w:b/>
      <w:bCs/>
      <w:smallCaps/>
      <w:sz w:val="36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keepNext/>
      <w:spacing w:before="240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mallCap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11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11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11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Bullet">
    <w:name w:val="List Bullet"/>
    <w:basedOn w:val="Normal"/>
    <w:autoRedefine/>
    <w:uiPriority w:val="99"/>
    <w:pPr>
      <w:numPr>
        <w:numId w:val="3"/>
      </w:numPr>
    </w:pPr>
  </w:style>
  <w:style w:type="paragraph" w:customStyle="1" w:styleId="EOCHeadRevQuest">
    <w:name w:val="EOC Head Rev Quest"/>
    <w:next w:val="Normal"/>
    <w:uiPriority w:val="99"/>
    <w:pPr>
      <w:pBdr>
        <w:bottom w:val="single" w:sz="6" w:space="0" w:color="auto"/>
      </w:pBdr>
      <w:spacing w:before="400"/>
    </w:pPr>
    <w:rPr>
      <w:rFonts w:ascii="New York" w:hAnsi="New York"/>
      <w:caps/>
      <w:sz w:val="40"/>
      <w:szCs w:val="20"/>
    </w:rPr>
  </w:style>
  <w:style w:type="paragraph" w:styleId="BodyText">
    <w:name w:val="Body Text"/>
    <w:basedOn w:val="Normal"/>
    <w:link w:val="BodyTextChar"/>
    <w:uiPriority w:val="99"/>
  </w:style>
  <w:style w:type="character" w:customStyle="1" w:styleId="BodyTextChar">
    <w:name w:val="Body Text Char"/>
    <w:basedOn w:val="DefaultParagraphFont"/>
    <w:link w:val="BodyText"/>
    <w:uiPriority w:val="99"/>
    <w:semiHidden/>
    <w:rsid w:val="00657116"/>
    <w:rPr>
      <w:sz w:val="24"/>
      <w:szCs w:val="24"/>
    </w:rPr>
  </w:style>
  <w:style w:type="paragraph" w:customStyle="1" w:styleId="NumList">
    <w:name w:val="Num List"/>
    <w:basedOn w:val="BodyText"/>
    <w:uiPriority w:val="99"/>
    <w:pPr>
      <w:ind w:left="360" w:hanging="36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7116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7116"/>
    <w:rPr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B-HeadTitle">
    <w:name w:val="B-Head Title"/>
    <w:basedOn w:val="A-HeadTitle"/>
    <w:next w:val="BodyText"/>
    <w:uiPriority w:val="99"/>
    <w:rPr>
      <w:sz w:val="24"/>
    </w:rPr>
  </w:style>
  <w:style w:type="paragraph" w:customStyle="1" w:styleId="A-HeadTitle">
    <w:name w:val="A-Head Title"/>
    <w:basedOn w:val="Heading3"/>
    <w:uiPriority w:val="99"/>
    <w:pPr>
      <w:spacing w:before="180"/>
    </w:pPr>
    <w:rPr>
      <w:bCs w:val="0"/>
      <w:i/>
      <w:iCs/>
      <w:smallCaps w:val="0"/>
      <w:sz w:val="28"/>
    </w:rPr>
  </w:style>
  <w:style w:type="paragraph" w:customStyle="1" w:styleId="Tip">
    <w:name w:val="Tip"/>
    <w:basedOn w:val="B-HeadTitle"/>
    <w:next w:val="BodyText"/>
    <w:uiPriority w:val="99"/>
    <w:rPr>
      <w:b w:val="0"/>
    </w:rPr>
  </w:style>
  <w:style w:type="character" w:customStyle="1" w:styleId="EOC-TFChar">
    <w:name w:val="EOC-T/F Char"/>
    <w:basedOn w:val="DefaultParagraphFont"/>
    <w:uiPriority w:val="99"/>
    <w:rPr>
      <w:rFonts w:ascii="New York" w:hAnsi="New York" w:cs="Times New Roman"/>
      <w:sz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Meagan%20Putney\APM%20Documentation\Instructor%20Manual\IM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IM Template.dot</Template>
  <TotalTime>0</TotalTime>
  <Pages>2</Pages>
  <Words>150</Words>
  <Characters>857</Characters>
  <Application>Microsoft Office Outlook</Application>
  <DocSecurity>0</DocSecurity>
  <Lines>0</Lines>
  <Paragraphs>0</Paragraphs>
  <ScaleCrop>false</ScaleCrop>
  <Company>Custom Editorial Productions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1—Lesson Title Here in 16 pt</dc:title>
  <dc:subject/>
  <dc:creator>Meagan Walsh</dc:creator>
  <cp:keywords/>
  <dc:description/>
  <cp:lastModifiedBy>Amanda Lyons</cp:lastModifiedBy>
  <cp:revision>2</cp:revision>
  <cp:lastPrinted>2004-08-11T14:33:00Z</cp:lastPrinted>
  <dcterms:created xsi:type="dcterms:W3CDTF">2009-11-24T18:15:00Z</dcterms:created>
  <dcterms:modified xsi:type="dcterms:W3CDTF">2009-11-24T18:15:00Z</dcterms:modified>
</cp:coreProperties>
</file>