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A9" w:rsidRPr="00FC3BA9" w:rsidRDefault="00FC3BA9" w:rsidP="00FC3BA9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FC3BA9">
        <w:rPr>
          <w:rFonts w:ascii="Arial" w:eastAsia="SimSun" w:hAnsi="Arial" w:cs="Arial"/>
          <w:kern w:val="36"/>
          <w:sz w:val="30"/>
          <w:szCs w:val="30"/>
        </w:rPr>
        <w:t>Java Questions &amp; Answers – Arithmetic Operators</w:t>
      </w:r>
    </w:p>
    <w:p w:rsidR="00FC3BA9" w:rsidRPr="00FC3BA9" w:rsidRDefault="00FC3BA9" w:rsidP="002E486A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1. Which of the following can be operands of arithmetic operators?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  <w:t>a) Numeric</w:t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b) Boolean</w:t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c) Characters</w:t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d) Both Numeric &amp; Characters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Cs w:val="21"/>
        </w:rPr>
        <w:t>2. Modulus operator, %, can be applied to which of these?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a) Integers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Floating – point numbers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c) Both Integers and floating – point numbers.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3. With x = 0, which of the following are legal lines of Java code for changing the value of x to 1?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1. x++;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2. x = x + 1;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3. x += 1;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4. x =+ 1;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a) 1, 2 &amp; 3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1 &amp; 4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c) 1, 2, 3 &amp; 4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d) 3 &amp; 2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4. Decrement operator, –, decreases value of variable by what number?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a) 1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2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c) 3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d)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5. Which of these statements are incorrect?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a) Assignment operators are more efficiently implemented by Java run-time system than their equivalent long forms.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b) Assignment operators run faster than their equivalent long forms.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Assignment operators can be used only with numeric and character data type.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d) None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6. What is the output of this program?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increment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var3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5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var4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var3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var2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var4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 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2E486A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a) 1 1</w:t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b) 0 1</w:t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c) 1.5 1</w:t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="00FB1C14">
        <w:rPr>
          <w:rFonts w:ascii="Arial" w:eastAsia="SimSun" w:hAnsi="Arial" w:cs="Arial"/>
          <w:color w:val="555555"/>
          <w:kern w:val="0"/>
          <w:sz w:val="19"/>
          <w:szCs w:val="19"/>
        </w:rPr>
        <w:tab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d) 1.5 1.0</w:t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FC3BA9">
        <w:rPr>
          <w:rFonts w:ascii="Arial" w:eastAsia="SimSun" w:hAnsi="Arial" w:cs="Arial"/>
          <w:color w:val="555555"/>
          <w:kern w:val="0"/>
          <w:szCs w:val="21"/>
        </w:rPr>
        <w:t>7. What is the output of this program?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Modulus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25.64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25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%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%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lastRenderedPageBreak/>
        <w:t>a) 5.640000000000001 5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5.640000000000001 5.0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c) 5 5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d) 5 5.640000000000001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8. What is the output of this program?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increment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g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g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8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2E486A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a) 25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24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c) 32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d) 33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  <w:r w:rsidRPr="00FC3BA9">
        <w:rPr>
          <w:rFonts w:ascii="Arial" w:eastAsia="SimSun" w:hAnsi="Arial" w:cs="Arial"/>
          <w:color w:val="555555"/>
          <w:kern w:val="0"/>
          <w:sz w:val="19"/>
          <w:szCs w:val="19"/>
        </w:rPr>
        <w:t>9. What is the output of this program?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Output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, y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--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x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y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FC3BA9" w:rsidRPr="00FC3BA9" w:rsidRDefault="00FC3BA9" w:rsidP="00FC3BA9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a) 11 11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10 10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c) 11 10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d) 10 11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  <w:t>10. What is the output of this program?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Output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c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b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d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c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b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FC3BA9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FC3BA9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FC3BA9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FC3BA9" w:rsidRPr="00FC3BA9" w:rsidRDefault="00FC3BA9" w:rsidP="00FC3BA9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FC3BA9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FC3BA9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026275" w:rsidRPr="00FC3BA9" w:rsidRDefault="00FC3BA9" w:rsidP="002E486A">
      <w:pPr>
        <w:widowControl/>
        <w:spacing w:after="136" w:line="360" w:lineRule="atLeast"/>
      </w:pPr>
      <w:r w:rsidRPr="00FC3BA9">
        <w:rPr>
          <w:rFonts w:ascii="Arial" w:eastAsia="SimSun" w:hAnsi="Arial" w:cs="Arial"/>
          <w:color w:val="555555"/>
          <w:kern w:val="0"/>
          <w:szCs w:val="21"/>
        </w:rPr>
        <w:t>a) 3 2 4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b) 3 2 3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c) 2 3 4</w:t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="00FB1C14">
        <w:rPr>
          <w:rFonts w:ascii="Arial" w:eastAsia="SimSun" w:hAnsi="Arial" w:cs="Arial"/>
          <w:color w:val="555555"/>
          <w:kern w:val="0"/>
          <w:szCs w:val="21"/>
        </w:rPr>
        <w:tab/>
      </w:r>
      <w:r w:rsidRPr="00FC3BA9">
        <w:rPr>
          <w:rFonts w:ascii="Arial" w:eastAsia="SimSun" w:hAnsi="Arial" w:cs="Arial"/>
          <w:color w:val="555555"/>
          <w:kern w:val="0"/>
          <w:szCs w:val="21"/>
        </w:rPr>
        <w:t>d) 3 4 4</w:t>
      </w:r>
      <w:r w:rsidRPr="00FC3BA9">
        <w:rPr>
          <w:rFonts w:ascii="Arial" w:eastAsia="SimSun" w:hAnsi="Arial" w:cs="Arial"/>
          <w:color w:val="555555"/>
          <w:kern w:val="0"/>
          <w:szCs w:val="21"/>
        </w:rPr>
        <w:br/>
      </w:r>
    </w:p>
    <w:sectPr w:rsidR="00026275" w:rsidRPr="00FC3BA9" w:rsidSect="00FC3BA9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4E3" w:rsidRDefault="00A804E3" w:rsidP="002E486A">
      <w:r>
        <w:separator/>
      </w:r>
    </w:p>
  </w:endnote>
  <w:endnote w:type="continuationSeparator" w:id="0">
    <w:p w:rsidR="00A804E3" w:rsidRDefault="00A804E3" w:rsidP="002E4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4E3" w:rsidRDefault="00A804E3" w:rsidP="002E486A">
      <w:r>
        <w:separator/>
      </w:r>
    </w:p>
  </w:footnote>
  <w:footnote w:type="continuationSeparator" w:id="0">
    <w:p w:rsidR="00A804E3" w:rsidRDefault="00A804E3" w:rsidP="002E48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FF6"/>
    <w:multiLevelType w:val="multilevel"/>
    <w:tmpl w:val="3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B0E16"/>
    <w:multiLevelType w:val="multilevel"/>
    <w:tmpl w:val="C4AE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F4AC1"/>
    <w:multiLevelType w:val="multilevel"/>
    <w:tmpl w:val="3C90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B27F3D"/>
    <w:multiLevelType w:val="multilevel"/>
    <w:tmpl w:val="3B4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121AB6"/>
    <w:multiLevelType w:val="multilevel"/>
    <w:tmpl w:val="B74A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BA9"/>
    <w:rsid w:val="00026275"/>
    <w:rsid w:val="001400BE"/>
    <w:rsid w:val="002E486A"/>
    <w:rsid w:val="00396293"/>
    <w:rsid w:val="009459CE"/>
    <w:rsid w:val="009C077E"/>
    <w:rsid w:val="00A804E3"/>
    <w:rsid w:val="00B84E7E"/>
    <w:rsid w:val="00FB1C14"/>
    <w:rsid w:val="00FC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C3BA9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A9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collapseomatic">
    <w:name w:val="collapseomatic"/>
    <w:basedOn w:val="DefaultParagraphFont"/>
    <w:rsid w:val="00FC3BA9"/>
  </w:style>
  <w:style w:type="paragraph" w:styleId="NormalWeb">
    <w:name w:val="Normal (Web)"/>
    <w:basedOn w:val="Normal"/>
    <w:uiPriority w:val="99"/>
    <w:semiHidden/>
    <w:unhideWhenUsed/>
    <w:rsid w:val="00FC3BA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BA9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FC3BA9"/>
  </w:style>
  <w:style w:type="character" w:customStyle="1" w:styleId="br0">
    <w:name w:val="br0"/>
    <w:basedOn w:val="DefaultParagraphFont"/>
    <w:rsid w:val="00FC3BA9"/>
  </w:style>
  <w:style w:type="character" w:customStyle="1" w:styleId="kw4">
    <w:name w:val="kw4"/>
    <w:basedOn w:val="DefaultParagraphFont"/>
    <w:rsid w:val="00FC3BA9"/>
  </w:style>
  <w:style w:type="character" w:customStyle="1" w:styleId="kw3">
    <w:name w:val="kw3"/>
    <w:basedOn w:val="DefaultParagraphFont"/>
    <w:rsid w:val="00FC3BA9"/>
  </w:style>
  <w:style w:type="character" w:customStyle="1" w:styleId="sy0">
    <w:name w:val="sy0"/>
    <w:basedOn w:val="DefaultParagraphFont"/>
    <w:rsid w:val="00FC3BA9"/>
  </w:style>
  <w:style w:type="character" w:customStyle="1" w:styleId="nu0">
    <w:name w:val="nu0"/>
    <w:basedOn w:val="DefaultParagraphFont"/>
    <w:rsid w:val="00FC3BA9"/>
  </w:style>
  <w:style w:type="character" w:customStyle="1" w:styleId="me1">
    <w:name w:val="me1"/>
    <w:basedOn w:val="DefaultParagraphFont"/>
    <w:rsid w:val="00FC3BA9"/>
  </w:style>
  <w:style w:type="character" w:customStyle="1" w:styleId="st0">
    <w:name w:val="st0"/>
    <w:basedOn w:val="DefaultParagraphFont"/>
    <w:rsid w:val="00FC3BA9"/>
  </w:style>
  <w:style w:type="paragraph" w:styleId="Header">
    <w:name w:val="header"/>
    <w:basedOn w:val="Normal"/>
    <w:link w:val="HeaderChar"/>
    <w:uiPriority w:val="99"/>
    <w:semiHidden/>
    <w:unhideWhenUsed/>
    <w:rsid w:val="002E486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48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486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4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20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31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798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77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38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759644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2093382959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88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9065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42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279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080830926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89956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2016-02-25T04:21:00Z</dcterms:created>
  <dcterms:modified xsi:type="dcterms:W3CDTF">2016-03-07T06:49:00Z</dcterms:modified>
</cp:coreProperties>
</file>