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EB74B" w14:textId="2A37EBF9" w:rsidR="00766F82" w:rsidRDefault="00543287">
      <w:r w:rsidRPr="00D53D1E">
        <w:rPr>
          <w:b/>
          <w:highlight w:val="cyan"/>
        </w:rPr>
        <w:t>Trainingsphysiologie</w:t>
      </w:r>
      <w:r>
        <w:br/>
      </w:r>
      <w:r>
        <w:br/>
        <w:t>sportliches Training, sportliche Leistung, sportlicher Wettkampf – wechselseitige Beziehung</w:t>
      </w:r>
    </w:p>
    <w:p w14:paraId="67B2562A" w14:textId="77777777" w:rsidR="00543287" w:rsidRDefault="00543287" w:rsidP="00543287">
      <w:pPr>
        <w:pStyle w:val="Listenabsatz"/>
        <w:numPr>
          <w:ilvl w:val="0"/>
          <w:numId w:val="1"/>
        </w:numPr>
      </w:pPr>
      <w:r>
        <w:t xml:space="preserve">Trainingswissenschaft: grundlegende Erkenntnisse für wissenschaftlich fundiertes Handeln </w:t>
      </w:r>
    </w:p>
    <w:p w14:paraId="3FA06A97" w14:textId="2E5FDF35" w:rsidR="00543287" w:rsidRDefault="00543287" w:rsidP="00543287">
      <w:pPr>
        <w:pStyle w:val="Listenabsatz"/>
        <w:numPr>
          <w:ilvl w:val="0"/>
          <w:numId w:val="1"/>
        </w:numPr>
      </w:pPr>
      <w:r>
        <w:t>Modelle</w:t>
      </w:r>
      <w:r>
        <w:br/>
        <w:t>1. Superkompensationsmodell (</w:t>
      </w:r>
      <w:r w:rsidR="00033094">
        <w:t>Interaktion von körperlicher Belastung und Erholung)</w:t>
      </w:r>
      <w:r w:rsidR="00033094">
        <w:br/>
        <w:t xml:space="preserve">    Adaptationsreaktion auf eine akute Belastung</w:t>
      </w:r>
      <w:r w:rsidR="00033094">
        <w:br/>
        <w:t xml:space="preserve">    optimales Timing für Trainingsreiz entscheidend </w:t>
      </w:r>
    </w:p>
    <w:p w14:paraId="2F02B1FF" w14:textId="7B7FAF4E" w:rsidR="00C852AF" w:rsidRDefault="00C852AF" w:rsidP="00543287">
      <w:pPr>
        <w:pStyle w:val="Listenabsatz"/>
        <w:numPr>
          <w:ilvl w:val="0"/>
          <w:numId w:val="1"/>
        </w:numPr>
      </w:pPr>
      <w:r>
        <w:t>Trainingsprinzipien dienen Steuerungsmaßnahmen</w:t>
      </w:r>
    </w:p>
    <w:p w14:paraId="6C753C0B" w14:textId="76A96579" w:rsidR="00C852AF" w:rsidRDefault="00C852AF" w:rsidP="00543287">
      <w:pPr>
        <w:pStyle w:val="Listenabsatz"/>
        <w:numPr>
          <w:ilvl w:val="0"/>
          <w:numId w:val="1"/>
        </w:numPr>
      </w:pPr>
      <w:r>
        <w:t>Zuerst: Definition Trainingsziele + Erfassung aktueller Ist-Zustand, Anforderung des Trainierenden ist Orientierungsgröße an Trainingsplanung</w:t>
      </w:r>
      <w:r>
        <w:br/>
      </w:r>
      <w:r>
        <w:sym w:font="Wingdings" w:char="F0E0"/>
      </w:r>
      <w:r>
        <w:t xml:space="preserve"> objektive (z.B. Zeiten) sowie individuelle Orientierungsgrößen (</w:t>
      </w:r>
      <w:proofErr w:type="spellStart"/>
      <w:r>
        <w:t>Hf</w:t>
      </w:r>
      <w:proofErr w:type="spellEnd"/>
      <w:r>
        <w:t>) ermitteln</w:t>
      </w:r>
    </w:p>
    <w:p w14:paraId="27372378" w14:textId="117904A7" w:rsidR="00C852AF" w:rsidRDefault="00C852AF" w:rsidP="002B41A0">
      <w:pPr>
        <w:pStyle w:val="Listenabsatz"/>
        <w:numPr>
          <w:ilvl w:val="0"/>
          <w:numId w:val="1"/>
        </w:numPr>
      </w:pPr>
      <w:r>
        <w:t>Anforderungsprofil: 1. Metabolische Anforderungen, 2. Biomechanische, 3. Verletzungsrisiko</w:t>
      </w:r>
    </w:p>
    <w:p w14:paraId="1C0862B7" w14:textId="77777777" w:rsidR="002B41A0" w:rsidRDefault="002B41A0" w:rsidP="002B41A0"/>
    <w:p w14:paraId="0AD569CA" w14:textId="1C237B44" w:rsidR="00C852AF" w:rsidRDefault="00C852AF" w:rsidP="00543287">
      <w:pPr>
        <w:pStyle w:val="Listenabsatz"/>
        <w:numPr>
          <w:ilvl w:val="0"/>
          <w:numId w:val="1"/>
        </w:numPr>
      </w:pPr>
      <w:r>
        <w:t xml:space="preserve">Kritik an dem Modell: </w:t>
      </w:r>
      <w:r w:rsidR="00AC3DD8">
        <w:t xml:space="preserve">präzise Steuerbarkeit des Trainingsprozesses entspricht nicht dem Trainingsalltag, intra- und interindividuelle Leistungsschwankungen werden hier nur bedingt berücksichtigt / erklärt </w:t>
      </w:r>
    </w:p>
    <w:p w14:paraId="183CB26D" w14:textId="5FFB6BFC" w:rsidR="00AC3DD8" w:rsidRDefault="00AC3DD8" w:rsidP="00543287">
      <w:pPr>
        <w:pStyle w:val="Listenabsatz"/>
        <w:numPr>
          <w:ilvl w:val="0"/>
          <w:numId w:val="1"/>
        </w:numPr>
      </w:pPr>
      <w:r>
        <w:t>Leistungsdiagnostik = Erkenntnisgewinn zur individuellen Entwicklung der Leistungsfähigkeit</w:t>
      </w:r>
    </w:p>
    <w:p w14:paraId="4B6A8F1E" w14:textId="2773D431" w:rsidR="00AC3DD8" w:rsidRDefault="00AC3DD8" w:rsidP="00543287">
      <w:pPr>
        <w:pStyle w:val="Listenabsatz"/>
        <w:numPr>
          <w:ilvl w:val="0"/>
          <w:numId w:val="1"/>
        </w:numPr>
      </w:pPr>
      <w:r>
        <w:t>Trainingsprotokollierung (Input), Leistungsdiagnostik (Output) – Trainingswirkungsanalyse</w:t>
      </w:r>
    </w:p>
    <w:p w14:paraId="21A02622" w14:textId="0313D3AC" w:rsidR="00AC3DD8" w:rsidRDefault="00AC3DD8" w:rsidP="00D53D1E"/>
    <w:p w14:paraId="2AAC0FE1" w14:textId="062318A2" w:rsidR="00D53D1E" w:rsidRPr="00D53D1E" w:rsidRDefault="00D53D1E" w:rsidP="00D53D1E">
      <w:pPr>
        <w:rPr>
          <w:b/>
        </w:rPr>
      </w:pPr>
      <w:r w:rsidRPr="00D53D1E">
        <w:rPr>
          <w:b/>
          <w:highlight w:val="cyan"/>
        </w:rPr>
        <w:t>24.10.2024</w:t>
      </w:r>
      <w:r w:rsidRPr="00D53D1E">
        <w:rPr>
          <w:b/>
        </w:rPr>
        <w:t xml:space="preserve"> </w:t>
      </w:r>
    </w:p>
    <w:p w14:paraId="0B74BB9F" w14:textId="3668E312" w:rsidR="00D53D1E" w:rsidRDefault="00D53D1E" w:rsidP="00D53D1E">
      <w:r>
        <w:t>Leistungs- und Spitzensport</w:t>
      </w:r>
    </w:p>
    <w:p w14:paraId="7A386286" w14:textId="3FFC5BE3" w:rsidR="00D53D1E" w:rsidRDefault="00D53D1E" w:rsidP="00D53D1E">
      <w:pPr>
        <w:pStyle w:val="Listenabsatz"/>
        <w:numPr>
          <w:ilvl w:val="0"/>
          <w:numId w:val="1"/>
        </w:numPr>
      </w:pPr>
      <w:r>
        <w:t xml:space="preserve">Leistungsentwicklung auch regressiv, nicht linear </w:t>
      </w:r>
      <w:r>
        <w:sym w:font="Wingdings" w:char="F0E0"/>
      </w:r>
      <w:r>
        <w:t xml:space="preserve"> abhängig vom Trainingszustand </w:t>
      </w:r>
    </w:p>
    <w:p w14:paraId="4F5DE73C" w14:textId="0E474F44" w:rsidR="00D53D1E" w:rsidRDefault="00D53D1E" w:rsidP="00D53D1E">
      <w:pPr>
        <w:pStyle w:val="Listenabsatz"/>
        <w:numPr>
          <w:ilvl w:val="0"/>
          <w:numId w:val="1"/>
        </w:numPr>
      </w:pPr>
      <w:r>
        <w:t xml:space="preserve">Anpassungsfähigkeit ist endlich </w:t>
      </w:r>
    </w:p>
    <w:p w14:paraId="2BC4E655" w14:textId="6A18C9CB" w:rsidR="00FE1FFA" w:rsidRDefault="002B41A0" w:rsidP="002B41A0">
      <w:r w:rsidRPr="002B41A0">
        <w:rPr>
          <w:b/>
        </w:rPr>
        <w:t>Sportliche Leistung</w:t>
      </w:r>
      <w:r>
        <w:t>:</w:t>
      </w:r>
      <w:r w:rsidR="00FE1FFA">
        <w:br/>
        <w:t>Regelkreis der Trainingssteuerung</w:t>
      </w:r>
    </w:p>
    <w:p w14:paraId="23710A3B" w14:textId="5B9C5503" w:rsidR="002B41A0" w:rsidRDefault="002B41A0" w:rsidP="002B41A0">
      <w:r>
        <w:rPr>
          <w:noProof/>
        </w:rPr>
        <w:drawing>
          <wp:inline distT="0" distB="0" distL="0" distR="0" wp14:anchorId="33B4CEE4" wp14:editId="3A71CB62">
            <wp:extent cx="3223260" cy="196840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938" cy="19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9350" w14:textId="423287DE" w:rsidR="002B41A0" w:rsidRDefault="002B41A0" w:rsidP="002B41A0">
      <w:r>
        <w:t xml:space="preserve">- Training ist systematisch </w:t>
      </w:r>
      <w:r>
        <w:br/>
        <w:t>- Testbatterie um Ist-Zustände der Athletinnen zu erstellen – wie entwickeln sich diese</w:t>
      </w:r>
      <w:r>
        <w:br/>
        <w:t xml:space="preserve">- interindividuelle Unterschiede der Athleten erkennen </w:t>
      </w:r>
      <w:r>
        <w:br/>
        <w:t>- Stärken und Schwächen erkennen</w:t>
      </w:r>
      <w:r w:rsidR="00FE1FFA">
        <w:br/>
      </w:r>
      <w:r w:rsidR="00FE1FFA">
        <w:br/>
        <w:t>Eingangsdiagnostik: Ist-Zustand eines jeden Athleten testen – dann in Trainingsplanung reingehen</w:t>
      </w:r>
      <w:r w:rsidR="00FE1FFA">
        <w:br/>
        <w:t xml:space="preserve">Beginn Vorbereitungsphase und Ende VP immer Trainingskontrolle- / </w:t>
      </w:r>
      <w:proofErr w:type="spellStart"/>
      <w:r w:rsidR="00FE1FFA">
        <w:t>Auwertung</w:t>
      </w:r>
      <w:proofErr w:type="spellEnd"/>
      <w:r w:rsidR="00FE1FFA">
        <w:t xml:space="preserve"> </w:t>
      </w:r>
      <w:r>
        <w:br/>
      </w:r>
      <w:r>
        <w:lastRenderedPageBreak/>
        <w:t>- Leistungsstrukturanalyse</w:t>
      </w:r>
      <w:r w:rsidR="00FE1FFA">
        <w:t>:</w:t>
      </w:r>
      <w:r w:rsidR="00FE1FFA">
        <w:br/>
        <w:t xml:space="preserve">-&gt; Ergebnisse fließen in Leistungsdiagnostik ein </w:t>
      </w:r>
      <w:r w:rsidR="00FE1FFA">
        <w:br/>
        <w:t xml:space="preserve">   - Identifikation von Stärken und Schwächen durch den interindividuellen Vergleich durch Normwerte</w:t>
      </w:r>
      <w:r w:rsidR="00FE1FFA">
        <w:br/>
        <w:t xml:space="preserve">   - intraindividuelle Vergleiche kontrolliert den Trainingserfolg </w:t>
      </w:r>
      <w:r w:rsidR="00FE1FFA">
        <w:br/>
      </w:r>
      <w:r>
        <w:br/>
        <w:t xml:space="preserve"> </w:t>
      </w:r>
      <w:r w:rsidRPr="002B41A0">
        <w:rPr>
          <w:b/>
        </w:rPr>
        <w:t>Mehrkomponentenmodell</w:t>
      </w:r>
      <w:r w:rsidR="00FE1FFA">
        <w:rPr>
          <w:b/>
        </w:rPr>
        <w:t>:</w:t>
      </w:r>
      <w:r>
        <w:br/>
        <w:t xml:space="preserve">- Konstitution sehr stark genetisch geprägt </w:t>
      </w:r>
      <w:r>
        <w:br/>
        <w:t>- psychische Eigenschaften geben später die entscheidende Komponente – nicht mehr die physische</w:t>
      </w:r>
      <w:r>
        <w:br/>
        <w:t>- Expertise basierte Festlegung der wichtigsten Komponenten der Sportart (Beim Leistungsstrukturmodell steht immer die WK-Leistung)</w:t>
      </w:r>
      <w:r>
        <w:br/>
      </w:r>
      <w:r>
        <w:br/>
        <w:t xml:space="preserve">Kritik: Interaktionen zwischen einzelnen Komponenten geht nicht hervor aus dem Modell </w:t>
      </w:r>
      <w:r>
        <w:br/>
        <w:t xml:space="preserve">- Ursache-Wirkung bliebt durch die Verbindungen unklar  </w:t>
      </w:r>
      <w:r>
        <w:br/>
      </w:r>
    </w:p>
    <w:p w14:paraId="05DDFEA3" w14:textId="1B825A26" w:rsidR="002B41A0" w:rsidRDefault="002B41A0" w:rsidP="002B41A0">
      <w:r w:rsidRPr="00FE1FFA">
        <w:rPr>
          <w:b/>
        </w:rPr>
        <w:t>Deduktionskettenmodell:</w:t>
      </w:r>
      <w:r>
        <w:br/>
        <w:t>- statistischer Ansatz</w:t>
      </w:r>
      <w:r>
        <w:br/>
        <w:t>- welche Faktoren wom</w:t>
      </w:r>
      <w:r w:rsidR="00FE1FFA">
        <w:t>ö</w:t>
      </w:r>
      <w:r>
        <w:t>glich wichtig sind um bspw. Sprintleistung</w:t>
      </w:r>
      <w:r w:rsidR="00FE1FFA">
        <w:t xml:space="preserve"> (Kriteriumsvariable)</w:t>
      </w:r>
      <w:r>
        <w:t xml:space="preserve"> zu verbessern </w:t>
      </w:r>
      <w:r>
        <w:br/>
        <w:t xml:space="preserve">- welche Variablen könnten in Zusammenhang mit dieser Kriteriumsvariable stehen? – Prädiktorvariable </w:t>
      </w:r>
      <w:r>
        <w:sym w:font="Wingdings" w:char="F0E0"/>
      </w:r>
      <w:r>
        <w:t xml:space="preserve"> diese werden gemessen</w:t>
      </w:r>
      <w:r w:rsidR="00FE1FFA">
        <w:br/>
        <w:t xml:space="preserve">- Wie stehen diese Tests der Prädiktorvariablen in Zusammenhang mit den zwischenvariablen (azyklische Aktionsschnelligkeit) – wie klären die PV und ZV die KV auf? </w:t>
      </w:r>
      <w:r w:rsidR="00FE1FFA">
        <w:br/>
        <w:t xml:space="preserve">- aufgeklärte Varianz </w:t>
      </w:r>
      <w:r w:rsidR="00FE1FFA">
        <w:sym w:font="Wingdings" w:char="F0E0"/>
      </w:r>
      <w:r w:rsidR="00FE1FFA">
        <w:t xml:space="preserve"> 73 % (werden durch PV und ZV geklärt) </w:t>
      </w:r>
      <w:r w:rsidR="00FE1FFA">
        <w:br/>
        <w:t xml:space="preserve">- 27 % unbekannt </w:t>
      </w:r>
      <w:r w:rsidR="00FE1FFA">
        <w:br/>
      </w:r>
    </w:p>
    <w:p w14:paraId="3E0EDC80" w14:textId="77777777" w:rsidR="001D5D44" w:rsidRDefault="00C87726" w:rsidP="002B41A0">
      <w:r>
        <w:t>Beispiel Boxen:</w:t>
      </w:r>
      <w:r>
        <w:br/>
        <w:t xml:space="preserve">- </w:t>
      </w:r>
      <w:r w:rsidR="008269B6">
        <w:t xml:space="preserve">anaerob alaktazid nur 23%  Anteil, aber trotzdem die wichtigste Komponente beim Boxen </w:t>
      </w:r>
      <w:r w:rsidR="004A4EBA">
        <w:br/>
        <w:t xml:space="preserve">- Rumpfkraft - Kraftwert Schlagarm </w:t>
      </w:r>
      <w:r w:rsidR="004A4EBA">
        <w:br/>
        <w:t xml:space="preserve">- Spinnendiagramm: Stärken und Schwächen (grün: unterhalb schwarz Schwäche, schwarz: Normwerte, grau: </w:t>
      </w:r>
      <w:proofErr w:type="spellStart"/>
      <w:r w:rsidR="004A4EBA">
        <w:t>unschärfe</w:t>
      </w:r>
      <w:proofErr w:type="spellEnd"/>
      <w:r w:rsidR="004A4EBA">
        <w:t>)</w:t>
      </w:r>
      <w:r w:rsidR="004A4EBA">
        <w:br/>
        <w:t>- Aus den Werten wird eine individuelle Trainingsempfehlung gegeben, dann mit Trainern in Trainingsplanung gehen</w:t>
      </w:r>
    </w:p>
    <w:p w14:paraId="05C882F6" w14:textId="77777777" w:rsidR="00015A6F" w:rsidRDefault="00015A6F" w:rsidP="00015A6F">
      <w:pPr>
        <w:rPr>
          <w:b/>
        </w:rPr>
      </w:pPr>
    </w:p>
    <w:p w14:paraId="274DED74" w14:textId="7A872BC7" w:rsidR="00015A6F" w:rsidRDefault="00015A6F" w:rsidP="00015A6F">
      <w:pPr>
        <w:pStyle w:val="Listenabsatz"/>
        <w:numPr>
          <w:ilvl w:val="0"/>
          <w:numId w:val="1"/>
        </w:numPr>
        <w:rPr>
          <w:b/>
        </w:rPr>
      </w:pPr>
      <w:r w:rsidRPr="00015A6F">
        <w:rPr>
          <w:b/>
        </w:rPr>
        <w:t>Sportliches Training: Planmäßigkeit, Systematik, Zielorientierung</w:t>
      </w:r>
      <w:r w:rsidR="00075FE8">
        <w:rPr>
          <w:b/>
        </w:rPr>
        <w:t xml:space="preserve">, Nachhaltig </w:t>
      </w:r>
    </w:p>
    <w:p w14:paraId="06DEAB8A" w14:textId="77777777" w:rsidR="00015A6F" w:rsidRPr="00015A6F" w:rsidRDefault="00015A6F" w:rsidP="00015A6F">
      <w:pPr>
        <w:pStyle w:val="Listenabsatz"/>
        <w:numPr>
          <w:ilvl w:val="0"/>
          <w:numId w:val="1"/>
        </w:numPr>
        <w:rPr>
          <w:b/>
        </w:rPr>
      </w:pPr>
    </w:p>
    <w:p w14:paraId="3B79E017" w14:textId="37AEA0E0" w:rsidR="004A4EBA" w:rsidRDefault="00015A6F" w:rsidP="002B41A0">
      <w:r>
        <w:t>Superkompensationsmodell: (Interaktion von körperlicher Belastung und Erholung)</w:t>
      </w:r>
      <w:r>
        <w:br/>
        <w:t xml:space="preserve">    Adaptationsreaktion auf eine akute Belastung</w:t>
      </w:r>
      <w:r>
        <w:br/>
        <w:t xml:space="preserve">    optimales Timing für Trainingsreiz entscheidend</w:t>
      </w:r>
      <w:r>
        <w:br/>
        <w:t xml:space="preserve">    Evidenz für dieses Modell sehr gering</w:t>
      </w:r>
      <w:r>
        <w:br/>
        <w:t xml:space="preserve">    </w:t>
      </w:r>
      <w:r w:rsidR="009B56F0">
        <w:sym w:font="Wingdings" w:char="F0E0"/>
      </w:r>
      <w:r w:rsidR="009B56F0">
        <w:t xml:space="preserve"> Ein Problem: unterschiedliche Training erfordern unterschiedlich Zeit zur Erholung</w:t>
      </w:r>
      <w:r w:rsidR="009B56F0">
        <w:br/>
        <w:t xml:space="preserve">    das Modell würde behaupten, dass die Leistungsfähigkeit unendlich ist </w:t>
      </w:r>
      <w:r w:rsidR="009B56F0">
        <w:br/>
        <w:t xml:space="preserve">   </w:t>
      </w:r>
    </w:p>
    <w:p w14:paraId="766AAB14" w14:textId="75321B8B" w:rsidR="002B41A0" w:rsidRDefault="002B41A0" w:rsidP="002B41A0"/>
    <w:p w14:paraId="1E579850" w14:textId="77777777" w:rsidR="002B41A0" w:rsidRDefault="002B41A0" w:rsidP="002B41A0"/>
    <w:p w14:paraId="0E51E1BD" w14:textId="77777777" w:rsidR="00D53D1E" w:rsidRDefault="00D53D1E" w:rsidP="00D53D1E">
      <w:r>
        <w:lastRenderedPageBreak/>
        <w:t>3. Säule Wettkampf</w:t>
      </w:r>
    </w:p>
    <w:p w14:paraId="5DD36DB9" w14:textId="415E921C" w:rsidR="00D53D1E" w:rsidRDefault="00D53D1E" w:rsidP="00D53D1E">
      <w:r>
        <w:t>- Motorische</w:t>
      </w:r>
      <w:r w:rsidR="002B41A0">
        <w:t>/konditionelle</w:t>
      </w:r>
      <w:r>
        <w:t xml:space="preserve"> Fähigkeiten: Schnelligkeit, Kraft, Ausdauer, Beweglichkeit, Technik</w:t>
      </w:r>
      <w:r>
        <w:br/>
      </w:r>
      <w:r>
        <w:sym w:font="Wingdings" w:char="F0E0"/>
      </w:r>
      <w:r>
        <w:t xml:space="preserve"> </w:t>
      </w:r>
    </w:p>
    <w:p w14:paraId="641802C1" w14:textId="082E8401" w:rsidR="009B56F0" w:rsidRDefault="009B56F0" w:rsidP="00D53D1E"/>
    <w:p w14:paraId="7B8ABE53" w14:textId="71713BB5" w:rsidR="009B56F0" w:rsidRDefault="009B56F0" w:rsidP="00D53D1E">
      <w:r>
        <w:t xml:space="preserve">2. Faktoren Modell </w:t>
      </w:r>
      <w:r>
        <w:br/>
        <w:t>Leistungsfähigkeits-</w:t>
      </w:r>
      <w:proofErr w:type="spellStart"/>
      <w:r>
        <w:t>ERmüdungs</w:t>
      </w:r>
      <w:proofErr w:type="spellEnd"/>
      <w:r>
        <w:t>-Theorie</w:t>
      </w:r>
      <w:r>
        <w:br/>
        <w:t>Ermüdung ist stärker a</w:t>
      </w:r>
      <w:r w:rsidR="00E40457">
        <w:t xml:space="preserve">ls Leistungsfähigkeit – nach Trainingseinheit also negative </w:t>
      </w:r>
      <w:proofErr w:type="spellStart"/>
      <w:r w:rsidR="00E40457">
        <w:t>Auswirkunge</w:t>
      </w:r>
      <w:proofErr w:type="spellEnd"/>
      <w:r w:rsidR="00E40457">
        <w:t xml:space="preserve"> </w:t>
      </w:r>
    </w:p>
    <w:p w14:paraId="05B60F09" w14:textId="200C7628" w:rsidR="00D53D1E" w:rsidRDefault="00D53D1E" w:rsidP="00D53D1E"/>
    <w:p w14:paraId="191DA97C" w14:textId="3A46E477" w:rsidR="00E40457" w:rsidRDefault="00E40457" w:rsidP="00D53D1E">
      <w:proofErr w:type="spellStart"/>
      <w:r>
        <w:t>Belastungssturkut</w:t>
      </w:r>
      <w:proofErr w:type="spellEnd"/>
      <w:r>
        <w:t xml:space="preserve"> </w:t>
      </w:r>
      <w:r>
        <w:br/>
        <w:t>Belastung ist objektiv (Trainingshäufigkeit, Umfang etc.) führt immer zu subjektiver Beanspruchung</w:t>
      </w:r>
      <w:r>
        <w:br/>
        <w:t xml:space="preserve">- Belastung (external) und Beanspruchung (internal) zu Erfassung </w:t>
      </w:r>
      <w:r>
        <w:br/>
        <w:t xml:space="preserve">- internal: Borg-Skala, </w:t>
      </w:r>
      <w:proofErr w:type="spellStart"/>
      <w:r>
        <w:t>Hf</w:t>
      </w:r>
      <w:proofErr w:type="spellEnd"/>
      <w:r>
        <w:br/>
        <w:t>- external: Trainingsdauer z.B., GPS-Daten (Zeit die ein Spieler in einer Phase verbringt)</w:t>
      </w:r>
      <w:r>
        <w:br/>
      </w:r>
      <w:r>
        <w:br/>
        <w:t>Trainingslast besteht aus Belastung und Beanspruchung</w:t>
      </w:r>
      <w:r>
        <w:br/>
        <w:t xml:space="preserve">-&gt; sollte man nicht mehr als 10% von Mikrozyklus zu Mikrozyklus erhöhen </w:t>
      </w:r>
    </w:p>
    <w:p w14:paraId="6A97116A" w14:textId="4083F64F" w:rsidR="00075FE8" w:rsidRDefault="00075FE8" w:rsidP="00D53D1E"/>
    <w:p w14:paraId="218D16A2" w14:textId="6C59BF78" w:rsidR="00075FE8" w:rsidRDefault="00075FE8" w:rsidP="00D53D1E">
      <w:r>
        <w:t>Sportlicher Wettkampf</w:t>
      </w:r>
    </w:p>
    <w:p w14:paraId="22E817B0" w14:textId="030886FD" w:rsidR="00075FE8" w:rsidRDefault="00075FE8" w:rsidP="00075FE8">
      <w:pPr>
        <w:pStyle w:val="Listenabsatz"/>
        <w:numPr>
          <w:ilvl w:val="0"/>
          <w:numId w:val="1"/>
        </w:numPr>
      </w:pPr>
      <w:r>
        <w:t>Kontrollmethode zur Wirksamkeit des Trainings und zur Aussagekraft der Leistungsfähigkeit</w:t>
      </w:r>
    </w:p>
    <w:p w14:paraId="792F3D4C" w14:textId="4D6EC966" w:rsidR="00075FE8" w:rsidRDefault="00075FE8" w:rsidP="00075FE8">
      <w:pPr>
        <w:pStyle w:val="Listenabsatz"/>
        <w:numPr>
          <w:ilvl w:val="0"/>
          <w:numId w:val="1"/>
        </w:numPr>
      </w:pPr>
      <w:proofErr w:type="spellStart"/>
      <w:r>
        <w:t>Abrorderung</w:t>
      </w:r>
      <w:proofErr w:type="spellEnd"/>
      <w:r>
        <w:t xml:space="preserve"> einer durch Training gebildeten sportlichen Leistung</w:t>
      </w:r>
    </w:p>
    <w:p w14:paraId="2E312DAA" w14:textId="111EAB70" w:rsidR="00075FE8" w:rsidRDefault="00075FE8" w:rsidP="00075FE8">
      <w:pPr>
        <w:pStyle w:val="Listenabsatz"/>
        <w:numPr>
          <w:ilvl w:val="0"/>
          <w:numId w:val="1"/>
        </w:numPr>
      </w:pPr>
      <w:r>
        <w:t>Bewertung der sportlichen Leistung</w:t>
      </w:r>
    </w:p>
    <w:p w14:paraId="7E7B2F94" w14:textId="77777777" w:rsidR="00075FE8" w:rsidRDefault="00075FE8" w:rsidP="00075FE8">
      <w:pPr>
        <w:pStyle w:val="Listenabsatz"/>
        <w:numPr>
          <w:ilvl w:val="0"/>
          <w:numId w:val="1"/>
        </w:numPr>
      </w:pPr>
      <w:r>
        <w:t>Ausgangspunkt für die Festlegung von Trainingsmaßnahmen</w:t>
      </w:r>
    </w:p>
    <w:p w14:paraId="5C980569" w14:textId="77777777" w:rsidR="001523EB" w:rsidRDefault="00075FE8" w:rsidP="00075FE8">
      <w:pPr>
        <w:pStyle w:val="Listenabsatz"/>
        <w:numPr>
          <w:ilvl w:val="0"/>
          <w:numId w:val="1"/>
        </w:numPr>
      </w:pPr>
      <w:r>
        <w:t xml:space="preserve">Wettkampftypen: </w:t>
      </w:r>
      <w:proofErr w:type="spellStart"/>
      <w:r>
        <w:t>TrainingWK</w:t>
      </w:r>
      <w:proofErr w:type="spellEnd"/>
      <w:r>
        <w:t xml:space="preserve"> (Trainingskontrolle), Vielseitigkeits- und </w:t>
      </w:r>
      <w:proofErr w:type="spellStart"/>
      <w:r>
        <w:t>TechnikWK</w:t>
      </w:r>
      <w:proofErr w:type="spellEnd"/>
      <w:r>
        <w:t xml:space="preserve"> (für Nachwuchsleistungssport – anderes WK-Format, vielseitiges testen)</w:t>
      </w:r>
    </w:p>
    <w:p w14:paraId="5A9BB261" w14:textId="77777777" w:rsidR="008C2B18" w:rsidRDefault="001523EB" w:rsidP="00075FE8">
      <w:pPr>
        <w:pStyle w:val="Listenabsatz"/>
        <w:numPr>
          <w:ilvl w:val="0"/>
          <w:numId w:val="1"/>
        </w:numPr>
      </w:pPr>
      <w:proofErr w:type="spellStart"/>
      <w:r>
        <w:t>SichtungsWK</w:t>
      </w:r>
      <w:proofErr w:type="spellEnd"/>
      <w:r>
        <w:t xml:space="preserve">: </w:t>
      </w:r>
      <w:r w:rsidR="007A4446">
        <w:t xml:space="preserve">Eine Momentaufnahme im Nachwuchs ist fatal, Entwicklung ist fluktuierend </w:t>
      </w:r>
    </w:p>
    <w:p w14:paraId="3DDDC594" w14:textId="77777777" w:rsidR="000723E2" w:rsidRDefault="008C2B18" w:rsidP="00075FE8">
      <w:pPr>
        <w:pStyle w:val="Listenabsatz"/>
        <w:numPr>
          <w:ilvl w:val="0"/>
          <w:numId w:val="1"/>
        </w:numPr>
      </w:pPr>
      <w:r>
        <w:t xml:space="preserve">WK-Steuerung/Diagnostik: WK-Vorbereitung (Trainingsintervention langfristig; </w:t>
      </w:r>
      <w:proofErr w:type="spellStart"/>
      <w:r>
        <w:t>Tapering</w:t>
      </w:r>
      <w:proofErr w:type="spellEnd"/>
      <w:r>
        <w:t xml:space="preserve"> kurzfristig) – Ziel: Entwicklung eines störstabilen Bewegungsmusters, WK-Lenkung, WK-Nachbereitung mit Daten </w:t>
      </w:r>
      <w:r w:rsidR="00075FE8">
        <w:br/>
      </w:r>
      <w:r w:rsidR="00075FE8">
        <w:br/>
      </w:r>
      <w:r w:rsidR="00075FE8">
        <w:sym w:font="Wingdings" w:char="F0E0"/>
      </w:r>
      <w:r w:rsidR="00075FE8">
        <w:t xml:space="preserve"> Vergleich sportlicher Leistung aus der Basis von Wettkampfregeln</w:t>
      </w:r>
    </w:p>
    <w:p w14:paraId="7B903D57" w14:textId="77777777" w:rsidR="000723E2" w:rsidRDefault="000723E2" w:rsidP="000723E2">
      <w:r>
        <w:t>Periodisierung</w:t>
      </w:r>
    </w:p>
    <w:p w14:paraId="09B80059" w14:textId="77777777" w:rsidR="000723E2" w:rsidRDefault="000723E2" w:rsidP="000723E2">
      <w:pPr>
        <w:pStyle w:val="Listenabsatz"/>
        <w:numPr>
          <w:ilvl w:val="0"/>
          <w:numId w:val="1"/>
        </w:numPr>
      </w:pPr>
      <w:r>
        <w:t xml:space="preserve">Jahresperiodisierung </w:t>
      </w:r>
    </w:p>
    <w:p w14:paraId="1585B668" w14:textId="77777777" w:rsidR="000723E2" w:rsidRDefault="000723E2" w:rsidP="000723E2">
      <w:pPr>
        <w:pStyle w:val="Listenabsatz"/>
        <w:numPr>
          <w:ilvl w:val="0"/>
          <w:numId w:val="1"/>
        </w:numPr>
      </w:pPr>
      <w:r>
        <w:t xml:space="preserve">Periodisierung </w:t>
      </w:r>
      <w:proofErr w:type="spellStart"/>
      <w:r>
        <w:t>biomotor</w:t>
      </w:r>
      <w:proofErr w:type="spellEnd"/>
      <w:r>
        <w:t xml:space="preserve"> </w:t>
      </w:r>
      <w:proofErr w:type="spellStart"/>
      <w:r>
        <w:t>abilites</w:t>
      </w:r>
      <w:proofErr w:type="spellEnd"/>
      <w:r>
        <w:t xml:space="preserve"> (Kraft, Schnelligkeit, Ausdauer)</w:t>
      </w:r>
    </w:p>
    <w:p w14:paraId="150A277D" w14:textId="77777777" w:rsidR="000723E2" w:rsidRDefault="000723E2" w:rsidP="000723E2">
      <w:r>
        <w:t>Planung: lange und kurze Trainingsphasen</w:t>
      </w:r>
      <w:r>
        <w:br/>
      </w:r>
      <w:proofErr w:type="spellStart"/>
      <w:r>
        <w:t>Program</w:t>
      </w:r>
      <w:proofErr w:type="spellEnd"/>
      <w:r>
        <w:t>: Trainingsmodalitäten in die Planung einbauen</w:t>
      </w:r>
      <w:r>
        <w:br/>
        <w:t>Periodisierung beinhaltet beides</w:t>
      </w:r>
    </w:p>
    <w:p w14:paraId="1E07F4A7" w14:textId="77777777" w:rsidR="00FD4B1E" w:rsidRDefault="000723E2" w:rsidP="000723E2">
      <w:r>
        <w:rPr>
          <w:noProof/>
        </w:rPr>
        <w:lastRenderedPageBreak/>
        <w:drawing>
          <wp:inline distT="0" distB="0" distL="0" distR="0" wp14:anchorId="77E5BF92" wp14:editId="1DB5A72D">
            <wp:extent cx="3207328" cy="3120487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4587" cy="31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70A7" w14:textId="464BBDB8" w:rsidR="00FD4B1E" w:rsidRDefault="00FD4B1E" w:rsidP="000723E2">
      <w:r>
        <w:t>Jahresplan: unterschiedlich viele WK-Phasen</w:t>
      </w:r>
      <w:r>
        <w:br/>
        <w:t>Phasen: 1. Vorbereitung, 2. Wettkampf, 3. Übergangs</w:t>
      </w:r>
      <w:r>
        <w:br/>
        <w:t xml:space="preserve">Subphasen: </w:t>
      </w:r>
      <w:r>
        <w:br/>
      </w:r>
      <w:proofErr w:type="spellStart"/>
      <w:r>
        <w:t>Makrozyklus:Gruppe</w:t>
      </w:r>
      <w:proofErr w:type="spellEnd"/>
      <w:r>
        <w:t xml:space="preserve"> von Mikrozyklen mit denselben Zielen </w:t>
      </w:r>
      <w:proofErr w:type="spellStart"/>
      <w:r>
        <w:t>bzw</w:t>
      </w:r>
      <w:proofErr w:type="spellEnd"/>
      <w:r>
        <w:t xml:space="preserve"> Inhalten (meistens 3-4Wochen)</w:t>
      </w:r>
      <w:r>
        <w:br/>
        <w:t>Mikrozyklus: meistens 7 Tage</w:t>
      </w:r>
    </w:p>
    <w:p w14:paraId="62BA25B7" w14:textId="652E040F" w:rsidR="00FD4B1E" w:rsidRDefault="00FD4B1E" w:rsidP="000723E2">
      <w:r>
        <w:t xml:space="preserve">Jahresplanung, Phasen und </w:t>
      </w:r>
      <w:proofErr w:type="spellStart"/>
      <w:r>
        <w:t>Subphase</w:t>
      </w:r>
      <w:proofErr w:type="spellEnd"/>
      <w:r>
        <w:t xml:space="preserve"> -&gt; Planung</w:t>
      </w:r>
      <w:r>
        <w:br/>
        <w:t xml:space="preserve">Mikro, Makro und Training -&gt; </w:t>
      </w:r>
      <w:proofErr w:type="spellStart"/>
      <w:r>
        <w:t>Programming</w:t>
      </w:r>
      <w:proofErr w:type="spellEnd"/>
    </w:p>
    <w:p w14:paraId="15B7E687" w14:textId="6361C240" w:rsidR="00FD4B1E" w:rsidRDefault="00FD4B1E" w:rsidP="000723E2">
      <w:r>
        <w:rPr>
          <w:noProof/>
        </w:rPr>
        <w:drawing>
          <wp:inline distT="0" distB="0" distL="0" distR="0" wp14:anchorId="3C63EC32" wp14:editId="66A4298E">
            <wp:extent cx="3488062" cy="204354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2836" cy="20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F80D" w14:textId="23749F4A" w:rsidR="003F1161" w:rsidRDefault="003F1161" w:rsidP="000723E2">
      <w:r>
        <w:t>Motorische Fähigkeiten</w:t>
      </w:r>
    </w:p>
    <w:p w14:paraId="4C0F8EC8" w14:textId="178FBACB" w:rsidR="003F1161" w:rsidRDefault="003F1161" w:rsidP="000723E2">
      <w:r>
        <w:t xml:space="preserve">Komplexe </w:t>
      </w:r>
      <w:proofErr w:type="spellStart"/>
      <w:r>
        <w:t>Inegtration</w:t>
      </w:r>
      <w:proofErr w:type="spellEnd"/>
    </w:p>
    <w:p w14:paraId="7FFDB8F0" w14:textId="47380161" w:rsidR="003F1161" w:rsidRDefault="003F1161" w:rsidP="003F1161">
      <w:pPr>
        <w:pStyle w:val="Listenabsatz"/>
        <w:numPr>
          <w:ilvl w:val="0"/>
          <w:numId w:val="1"/>
        </w:numPr>
      </w:pPr>
      <w:r>
        <w:t xml:space="preserve">Die </w:t>
      </w:r>
      <w:proofErr w:type="spellStart"/>
      <w:r>
        <w:t>m.F</w:t>
      </w:r>
      <w:proofErr w:type="spellEnd"/>
      <w:r>
        <w:t>. werden gleichzeitig trainiert - Vorbereitungsphase kurz und WK-Phase lang (Mannschaftssport)</w:t>
      </w:r>
    </w:p>
    <w:p w14:paraId="4A99B609" w14:textId="19F75603" w:rsidR="003F1161" w:rsidRDefault="003F1161" w:rsidP="003F1161">
      <w:r>
        <w:t>Sequenzielle Integration:</w:t>
      </w:r>
    </w:p>
    <w:p w14:paraId="40AB6192" w14:textId="65839703" w:rsidR="003F1161" w:rsidRDefault="003F1161" w:rsidP="003F1161">
      <w:pPr>
        <w:pStyle w:val="Listenabsatz"/>
        <w:numPr>
          <w:ilvl w:val="0"/>
          <w:numId w:val="1"/>
        </w:numPr>
      </w:pPr>
      <w:r>
        <w:t>Blockperiodisierung</w:t>
      </w:r>
    </w:p>
    <w:p w14:paraId="04453844" w14:textId="72AD7B26" w:rsidR="003F1161" w:rsidRDefault="003F1161" w:rsidP="003F1161">
      <w:pPr>
        <w:pStyle w:val="Listenabsatz"/>
        <w:numPr>
          <w:ilvl w:val="0"/>
          <w:numId w:val="1"/>
        </w:numPr>
      </w:pPr>
      <w:r>
        <w:t xml:space="preserve">Kritik: schwierig die </w:t>
      </w:r>
      <w:proofErr w:type="spellStart"/>
      <w:r>
        <w:t>m.F</w:t>
      </w:r>
      <w:proofErr w:type="spellEnd"/>
      <w:r>
        <w:t>. während der nächsten Blocks beizubehalten</w:t>
      </w:r>
    </w:p>
    <w:p w14:paraId="045A583F" w14:textId="2786D766" w:rsidR="002E25FC" w:rsidRDefault="002E25FC" w:rsidP="003F1161">
      <w:pPr>
        <w:pStyle w:val="Listenabsatz"/>
        <w:numPr>
          <w:ilvl w:val="0"/>
          <w:numId w:val="1"/>
        </w:numPr>
      </w:pPr>
      <w:r>
        <w:lastRenderedPageBreak/>
        <w:t>Entweder unmittelbare oder verzögerte Verbesserung erzielen</w:t>
      </w:r>
      <w:r>
        <w:br/>
        <w:t>-&gt; unmittelbar: direkt nach Makrozyklus</w:t>
      </w:r>
      <w:r>
        <w:br/>
        <w:t xml:space="preserve">-&gt; verzögert am Ende </w:t>
      </w:r>
      <w:proofErr w:type="spellStart"/>
      <w:r>
        <w:t>Makrizyklus</w:t>
      </w:r>
      <w:proofErr w:type="spellEnd"/>
      <w:r>
        <w:t xml:space="preserve"> schlechter, verbessert sich dann später</w:t>
      </w:r>
    </w:p>
    <w:p w14:paraId="7B023473" w14:textId="2C00CCB2" w:rsidR="002E25FC" w:rsidRDefault="002E25FC" w:rsidP="003F1161">
      <w:pPr>
        <w:pStyle w:val="Listenabsatz"/>
        <w:numPr>
          <w:ilvl w:val="0"/>
          <w:numId w:val="1"/>
        </w:numPr>
      </w:pPr>
      <w:r>
        <w:t xml:space="preserve">Pendel: zwei </w:t>
      </w:r>
      <w:proofErr w:type="spellStart"/>
      <w:r>
        <w:t>m.F</w:t>
      </w:r>
      <w:proofErr w:type="spellEnd"/>
      <w:r>
        <w:t xml:space="preserve">. im Wechsel </w:t>
      </w:r>
      <w:proofErr w:type="spellStart"/>
      <w:r>
        <w:t>trainiern</w:t>
      </w:r>
      <w:proofErr w:type="spellEnd"/>
      <w:r>
        <w:t xml:space="preserve"> </w:t>
      </w:r>
    </w:p>
    <w:p w14:paraId="35B99731" w14:textId="5C3DDE4E" w:rsidR="002E25FC" w:rsidRDefault="002E25FC" w:rsidP="002E25FC">
      <w:r>
        <w:t xml:space="preserve">Periodisierung: nicht starr festgelegt, </w:t>
      </w:r>
      <w:proofErr w:type="spellStart"/>
      <w:r>
        <w:t>Vorasuplanung</w:t>
      </w:r>
      <w:proofErr w:type="spellEnd"/>
      <w:r>
        <w:t>, Feedback und Anpassung!</w:t>
      </w:r>
      <w:bookmarkStart w:id="0" w:name="_GoBack"/>
      <w:bookmarkEnd w:id="0"/>
    </w:p>
    <w:p w14:paraId="5AA9F81F" w14:textId="77777777" w:rsidR="003F1161" w:rsidRDefault="003F1161" w:rsidP="003F1161">
      <w:pPr>
        <w:pStyle w:val="Listenabsatz"/>
        <w:numPr>
          <w:ilvl w:val="0"/>
          <w:numId w:val="1"/>
        </w:numPr>
      </w:pPr>
    </w:p>
    <w:p w14:paraId="25936B30" w14:textId="07BEB6FF" w:rsidR="00075FE8" w:rsidRDefault="005E3A95" w:rsidP="00FD4B1E">
      <w:r>
        <w:br/>
      </w:r>
    </w:p>
    <w:sectPr w:rsidR="00075FE8" w:rsidSect="00EA5F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C3B3B"/>
    <w:multiLevelType w:val="hybridMultilevel"/>
    <w:tmpl w:val="320A1990"/>
    <w:lvl w:ilvl="0" w:tplc="76AC0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87"/>
    <w:rsid w:val="00015A6F"/>
    <w:rsid w:val="00033094"/>
    <w:rsid w:val="000723E2"/>
    <w:rsid w:val="00075FE8"/>
    <w:rsid w:val="001523EB"/>
    <w:rsid w:val="001D5D44"/>
    <w:rsid w:val="002B41A0"/>
    <w:rsid w:val="002E25FC"/>
    <w:rsid w:val="003F1161"/>
    <w:rsid w:val="004A4EBA"/>
    <w:rsid w:val="00543287"/>
    <w:rsid w:val="005E3A95"/>
    <w:rsid w:val="00766F82"/>
    <w:rsid w:val="007A4446"/>
    <w:rsid w:val="008269B6"/>
    <w:rsid w:val="008C2B18"/>
    <w:rsid w:val="009B56F0"/>
    <w:rsid w:val="00AC3DD8"/>
    <w:rsid w:val="00C852AF"/>
    <w:rsid w:val="00C87726"/>
    <w:rsid w:val="00D53D1E"/>
    <w:rsid w:val="00E40457"/>
    <w:rsid w:val="00E6373C"/>
    <w:rsid w:val="00EA5F94"/>
    <w:rsid w:val="00FD4B1E"/>
    <w:rsid w:val="00FE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31CC"/>
  <w15:chartTrackingRefBased/>
  <w15:docId w15:val="{7714DD85-311F-48B1-9113-29726952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</dc:creator>
  <cp:keywords/>
  <dc:description/>
  <cp:lastModifiedBy>Johanna</cp:lastModifiedBy>
  <cp:revision>10</cp:revision>
  <dcterms:created xsi:type="dcterms:W3CDTF">2024-10-24T09:01:00Z</dcterms:created>
  <dcterms:modified xsi:type="dcterms:W3CDTF">2024-10-30T15:41:00Z</dcterms:modified>
</cp:coreProperties>
</file>