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46062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cur.execute("SET NAMES 'gbk'")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 = "SELECT loginname,salt,userid FROM user WHERE username = '%s'" % (teachername_post)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sql = temp.decode('utf8').encode('gb18030')</w:t>
      </w:r>
    </w:p>
    <w:p>
      <w:pPr>
        <w:rPr>
          <w:rFonts w:hint="eastAsia"/>
        </w:rPr>
      </w:pPr>
      <w:r>
        <w:rPr>
          <w:rFonts w:hint="eastAsia"/>
        </w:rPr>
        <w:t>这个是数据库</w:t>
      </w:r>
    </w:p>
    <w:p>
      <w:pPr>
        <w:rPr>
          <w:rFonts w:hint="eastAsia"/>
        </w:rPr>
      </w:pPr>
      <w:r>
        <w:rPr>
          <w:rFonts w:hint="eastAsia"/>
        </w:rPr>
        <w:t>teachername_post = i.teachername.encode('utf8')  这个是webpy的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15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center"/>
        <w:rPr>
          <w:rFonts w:ascii="微软雅黑" w:hAnsi="微软雅黑" w:eastAsia="微软雅黑" w:cs="微软雅黑"/>
          <w:b w:val="0"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五分钟战胜 Python 字符编码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2016/06/27 ·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"http://python.jobbole.com/category/basic/"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基础知识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 ·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"http://python.jobbole.com/tag/%e7%bc%96%e7%a0%81/"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编码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E8E8E8" w:sz="2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分享到：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"http://www.jiathis.com/share?uid=1745061" \t "http://python.jobbole.com/85482/_blank"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微软雅黑" w:cs="Arial"/>
          <w:b/>
          <w:i w:val="0"/>
          <w:caps w:val="0"/>
          <w:color w:val="565656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00" w:afterAutospacing="0" w:line="2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本文作者：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instrText xml:space="preserve"> HYPERLINK "http://python.jobbole.com/"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0F0F0"/>
        </w:rPr>
        <w:t>伯乐在线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 -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instrText xml:space="preserve"> HYPERLINK "http://www.jobbole.com/members/wjLcGhKwuCH"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0F0F0"/>
        </w:rPr>
        <w:t>LittleCoder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 。未经作者许可，禁止转载！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欢迎加入伯乐在线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instrText xml:space="preserve"> HYPERLINK "http://blog.jobbole.com/99322" \t "http://python.jobbole.com/85482/_blank"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0F0F0"/>
        </w:rPr>
        <w:t>专栏作者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对于很多接触Python的人而言，字符的处理和语言整体的温顺可靠相比显得格外桀骜不驯难以驾驭。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本文不谈复杂的理论，就经验教你字符处理八字真言：确定编码，同类交互。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文章针对Python 2.7，主要因为3对的编码已经有了很大的改善并且实际原理一样，更改一下操作命令即可。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了解完本文，你可以轻松解决文字处理，特殊平台（Windows?）下的编码，爬虫编码等问题。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阅读建议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本文分为如下几个部分：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具体操作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建议的使用习惯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疑难问题解答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如果想要了解我给出的使用习惯，可以直接跳到建议的使用习惯。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如果只想要解决相关问题可以直接跳到疑难问题解答。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希望本文能够帮到你。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原理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为了理解方便，这里不谈理论只做类比，具体想要进一步了解各种编码的理论的搜狗一下好了。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首先说一下我们为什么会碰到各式各样的编码问题：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因为我们没有统一编码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因为我们没有用对命令（传对数据）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再说一下编码是什么，Python的编码看似复杂，实际上可以看做只有两类编码：Unicode，二进制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Unicode 相信都很熟悉：，就是</w:t>
      </w:r>
      <w:r>
        <w:rPr>
          <w:rStyle w:val="8"/>
          <w:rFonts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\u0000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这样的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二进制编码也很简单，就是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\x00\x00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这样的，平常看到的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utf-8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cp936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都是二进制编码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二进制编码是具象的，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10001100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原样就可以存储，而Unicode是抽象的，不能这样存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wordWrap w:val="0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"/>
        <w:gridCol w:w="8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#coding=utf8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Unicode编码演示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'Unicode:'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repr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'Unicode编码'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二进制编码演示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'二进制编码:'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repr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'Unicode编码'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只是看个样子，代码不必去深究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再说怎么做，就是只有同种编码之间才可以操作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举个简单的类比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wordWrap w:val="0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Python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8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就把一串数据比为烤鸭，我们作为人和鸭子不同种看待烤鸭的态度完全不一样。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我们看到的是晚上的配菜，鸭子看到的是自己二舅。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那么我在逛烤鸭店的时候用错编码就会报错。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因为我在烤鸭店看到了满世界的二舅。</w:t>
            </w:r>
          </w:p>
        </w:tc>
      </w:tr>
    </w:tbl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这里说的同种就是我们熟悉的各种编码方式：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utf-8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unicode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ucs-bom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这也就是编码问题的核心，非常重要。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最后说一下Python的环境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本身代码是用Ascii解码的，文件里有Ascii无法解码的内容的话要告知Python怎么解码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内部大量命令都是默认接受Unicode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wordWrap w:val="0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8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告知的命令就是下面这一行，删掉就会报错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#coding=utf8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'测试编码'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具体操作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拿到各种编码的内容自然是不用说，那么如果我们想要自己构造怎么做呢，看下面：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wordWrap w:val="0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8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#coding=utf8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字符串前面加u会默认构造出Unicode的字符串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unicodeString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'Unicode字符串'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字符串前面什么都不加会构造出默认编码（首行限定了现在的utf8）的字符串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utf8String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'Utf-8字符串'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当然，没有首行，默认的编码是Ascii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那么他们之间怎么转换呢，同样很简单：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wordWrap w:val="0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"/>
        <w:gridCol w:w="8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接上一段程序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Unicode转化为二进制编码中的一种：utf8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unicodeString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encode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'utf8'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二进制编码根据自己的编码种类转化为Unicode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utf8String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decode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'utf8'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如果二进制编码中混进了奇怪的东西可以根据需求用特殊的decode策略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repr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'u8字\x00符串'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decode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'utf8'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'replace'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那么怎么样会出现问题呢：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wordWrap w:val="0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"/>
        <w:gridCol w:w="8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接上一段程序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如果我们把他们转化成同样的编码方式就可以操作（例如相加）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repr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unicodeString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utf8String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decode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'utf8'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repr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unicodeString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encode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'utf8'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utf8String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但如果不转化，当然就会出现满世界的烤鸭二舅啦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unicodeString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utf8String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所以另一方面也发现，编码转换是需要我们告诉程序怎么做的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所有`decode`操作都会生成Unicode编码，这是为了方便我之前说的大量接受Unicode的内部命令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所以我们需要确定程序使用的编码，这是我们需要告诉程序的东西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一方面在操作字符串的时候确定是同种编码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另一方面在使用非自己写的命令时，一般使用Unicode，或者使用接收二进制编码的命令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wordWrap w:val="0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"/>
        <w:gridCol w:w="8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#coding=utf8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这里拿写入文件举例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一般使用Unicode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open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'Unicode.txt'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'w'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write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'Unicode测试'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或者使用接收二进制编码的命令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open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'Utf8.txt'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'wb'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write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'Utf8测试'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你可以反过来做个测试，自然会报错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二进制的命令方便了在不知道怎么解码的情况下也能进行操作（写入文件）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我建议的使用习惯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相信到这里我已经把我对于编码的理解讲完了。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我们为什么会碰到各式各样的编码问题：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因为我们没有统一编码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因为我们没有用对命令（传对数据）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所以这里再重申一下八字真言：确定编码，同类交互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碰到问题，问一下自己，我现在是哪种编码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同一种编码才能交互，那我应该是哪种编码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这里给出我的使用习惯：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确定一种内部编码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内部编码的选择优先级如下：程序必须使用的编码、第三方包使用的编码、你喜欢的编码、Unicode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在输出时再更改到特定的编码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记得在开始整个程序之前确定内部的编码，否则编码一团糟会产生很多不必要的bug。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不要迷信内部Unicode，例如Evernote开发就应该根据第三方包使用的Utf8确定内部编码。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疑难问题解答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编码识别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说了要确定编码，那么拿到一串二进制要怎么确定编码呢？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最简单的方法是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chardet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：（需要安装）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wordWrap w:val="0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8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python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pip install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chardet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使用非常简单：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wordWrap w:val="0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8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#coding=utf8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chardet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detect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detect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'这是一串utf8的测试字符'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结果：`{'confidence': 0.99, 'encoding': 'utf-8'}`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另外例如抓取网站，那么头文件中很有可能有提示如何解码，记得不要忘记了。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编码转换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很可能因为字符串中参杂了奇怪的东西，导致即使编码种类正确，依旧无法解码。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我知道我之前讲过了，但可能有人直接跳疑难问题解答嘛。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这里可以使用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decode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的第二个参数：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wordWrap w:val="0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8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#coding=utf8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字符串中混进了\x00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rubbishUtf8String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'Utf-8字\x00符串'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repr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rubbishUtf8String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decode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'utf8'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'replace'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repr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rubbishUtf8String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decode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'utf8'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'ignore'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特殊平台下编码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很多人都说Windows是个坑，即使在Python 3下面也一样。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因为中文文件名出来都是乱码。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这里使用一个取巧的方法：平台编码再特殊，起码命令行读取和创建一个文件夹不会出乱码吧。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wordWrap w:val="0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8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folder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walk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'.'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next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()[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folder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decode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stdin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encoding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同样的输入输出也可以这样做优化：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wordWrap w:val="0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8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sys_print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msg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msg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encode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stdin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encoding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sys_input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msg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raw_input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msg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encode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stdin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encoding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decode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stdin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encoding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文件写入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如果抓下来一个内容不知道怎么解码，但还是想要写入文件怎么办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写入文件的时候制定用二进制命令即可：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wordWrap w:val="0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8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16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#coding=utf8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urllib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open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'Utf8.txt'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'wb'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write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'Utf8测试'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比如抓了个网页，不知道编码也可以写入文件进行一系列操作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content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urlopen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'http://www.baidu.com'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read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open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'baidu.txt'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'wb'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write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content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裸Unicode字符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Unicode存成六个Ascii字符怎么办？其实也可以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decode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wordWrap w:val="0"/>
        <w:bidi w:val="0"/>
        <w:spacing w:before="0" w:beforeAutospacing="0" w:after="0" w:afterAutospacing="0" w:line="293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"/>
        <w:gridCol w:w="8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#coding=utf8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这是普通的Unicode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'测'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repr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这是裸Unicode，实际存成了六个Ascii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repr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)[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repr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i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 转化其实也很简单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decode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'unicode-escape'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repr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722B8"/>
    <w:multiLevelType w:val="multilevel"/>
    <w:tmpl w:val="577722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7722C3"/>
    <w:multiLevelType w:val="multilevel"/>
    <w:tmpl w:val="57772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7722CE"/>
    <w:multiLevelType w:val="multilevel"/>
    <w:tmpl w:val="577722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77722D9"/>
    <w:multiLevelType w:val="multilevel"/>
    <w:tmpl w:val="57772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77722E4"/>
    <w:multiLevelType w:val="multilevel"/>
    <w:tmpl w:val="577722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77722EF"/>
    <w:multiLevelType w:val="multilevel"/>
    <w:tmpl w:val="57772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77722FA"/>
    <w:multiLevelType w:val="multilevel"/>
    <w:tmpl w:val="577722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7772305"/>
    <w:multiLevelType w:val="multilevel"/>
    <w:tmpl w:val="577723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7772310"/>
    <w:multiLevelType w:val="multilevel"/>
    <w:tmpl w:val="577723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E6C70"/>
    <w:rsid w:val="30237351"/>
    <w:rsid w:val="6FC613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wangjichong</dc:creator>
  <cp:lastModifiedBy>Johanna</cp:lastModifiedBy>
  <dcterms:modified xsi:type="dcterms:W3CDTF">2016-07-02T02:09:20Z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