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4E57" w14:textId="39822220" w:rsidR="00A723E6" w:rsidRPr="00F669CD" w:rsidRDefault="00A723E6" w:rsidP="00A723E6">
      <w:pPr>
        <w:jc w:val="center"/>
        <w:rPr>
          <w:b/>
          <w:bCs/>
          <w:sz w:val="28"/>
          <w:szCs w:val="28"/>
        </w:rPr>
      </w:pPr>
      <w:r w:rsidRPr="00F669CD">
        <w:rPr>
          <w:b/>
          <w:bCs/>
          <w:sz w:val="28"/>
          <w:szCs w:val="28"/>
        </w:rPr>
        <w:t>Projektbeschreibung Re-EMF-Ladeschaltung für 12V-Akkus</w:t>
      </w:r>
      <w:r w:rsidRPr="00F669CD">
        <w:rPr>
          <w:b/>
          <w:bCs/>
          <w:sz w:val="28"/>
          <w:szCs w:val="28"/>
        </w:rPr>
        <w:br/>
        <w:t>(Projekt für ES3 und Systems Engineering)</w:t>
      </w:r>
      <w:r w:rsidRPr="00F669CD">
        <w:rPr>
          <w:b/>
          <w:bCs/>
          <w:sz w:val="28"/>
          <w:szCs w:val="28"/>
        </w:rPr>
        <w:br/>
        <w:t>Johannes Trummer und Leon Arnecke</w:t>
      </w:r>
    </w:p>
    <w:p w14:paraId="25CDFB1B" w14:textId="77777777" w:rsidR="00A723E6" w:rsidRDefault="00A723E6" w:rsidP="00A723E6">
      <w:pPr>
        <w:jc w:val="center"/>
        <w:rPr>
          <w:b/>
          <w:bCs/>
        </w:rPr>
      </w:pPr>
    </w:p>
    <w:p w14:paraId="08414A6D" w14:textId="77777777" w:rsidR="00A723E6" w:rsidRDefault="00A723E6" w:rsidP="00A723E6">
      <w:pPr>
        <w:jc w:val="center"/>
        <w:rPr>
          <w:b/>
          <w:bCs/>
        </w:rPr>
      </w:pPr>
    </w:p>
    <w:p w14:paraId="3ACFA11D" w14:textId="77777777" w:rsidR="00A723E6" w:rsidRDefault="00A723E6" w:rsidP="00A723E6">
      <w:pPr>
        <w:rPr>
          <w:b/>
          <w:bCs/>
        </w:rPr>
      </w:pPr>
      <w:r>
        <w:rPr>
          <w:b/>
          <w:bCs/>
        </w:rPr>
        <w:t xml:space="preserve">Ziel des Projekts: </w:t>
      </w:r>
    </w:p>
    <w:p w14:paraId="70FFF320" w14:textId="51C2F433" w:rsidR="00A723E6" w:rsidRPr="00A723E6" w:rsidRDefault="00A723E6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723E6">
        <w:rPr>
          <w:sz w:val="22"/>
          <w:szCs w:val="22"/>
        </w:rPr>
        <w:t>Applikation zum automatischen Laden (mit Re-EMF-Schaltung) und Entladen von 12V-Akkus mit integrierter Kapazitätsmessung</w:t>
      </w:r>
    </w:p>
    <w:p w14:paraId="29FD303C" w14:textId="1B1500DD" w:rsidR="00A723E6" w:rsidRDefault="00A723E6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723E6">
        <w:rPr>
          <w:sz w:val="22"/>
          <w:szCs w:val="22"/>
        </w:rPr>
        <w:t>Durchführen von Messreihen zur Überprüfung der Wirksamkeit der Schaltung</w:t>
      </w:r>
    </w:p>
    <w:p w14:paraId="3F1CAF96" w14:textId="600B876A" w:rsidR="00A723E6" w:rsidRDefault="00A723E6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Speicherung der Messreihen für Vergleichbarkeit </w:t>
      </w:r>
    </w:p>
    <w:p w14:paraId="56516E14" w14:textId="740750DC" w:rsidR="00522CCD" w:rsidRDefault="00522CCD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Anzeige der Ergebnisse und Steuerung über Interface/ Display</w:t>
      </w:r>
    </w:p>
    <w:p w14:paraId="5FE7D372" w14:textId="77777777" w:rsidR="00A723E6" w:rsidRDefault="00A723E6" w:rsidP="00A723E6">
      <w:pPr>
        <w:rPr>
          <w:sz w:val="22"/>
          <w:szCs w:val="22"/>
        </w:rPr>
      </w:pPr>
    </w:p>
    <w:p w14:paraId="75403EC8" w14:textId="00544C4F" w:rsidR="00A723E6" w:rsidRDefault="00A723E6" w:rsidP="00A723E6">
      <w:pPr>
        <w:rPr>
          <w:b/>
          <w:bCs/>
        </w:rPr>
      </w:pPr>
      <w:r w:rsidRPr="00A723E6">
        <w:rPr>
          <w:b/>
          <w:bCs/>
        </w:rPr>
        <w:t>ES3</w:t>
      </w:r>
    </w:p>
    <w:p w14:paraId="69F6A5E5" w14:textId="514E3BF7" w:rsidR="00A723E6" w:rsidRDefault="00A723E6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STM32 übernimmt Steuerung der Schaltung, Anzeige und Speicherung der Daten</w:t>
      </w:r>
    </w:p>
    <w:p w14:paraId="32EFAA63" w14:textId="4306F7CF" w:rsidR="00F669CD" w:rsidRDefault="00F669CD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Steuerung der Schaltung erfolgt durch Betriebssystem</w:t>
      </w:r>
    </w:p>
    <w:p w14:paraId="0E0C8FDB" w14:textId="18153B6E" w:rsidR="00A723E6" w:rsidRDefault="00A723E6" w:rsidP="00A723E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Aufgaben Controller: </w:t>
      </w:r>
    </w:p>
    <w:p w14:paraId="0198DCBD" w14:textId="67890187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regelmäßige Messung der Akku-Leerlaufspannung</w:t>
      </w:r>
    </w:p>
    <w:p w14:paraId="4E0032A2" w14:textId="5D1E9D79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An- und Abschalten Entladen</w:t>
      </w:r>
    </w:p>
    <w:p w14:paraId="11F9B054" w14:textId="3D953292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An- und Abschaltung Laden</w:t>
      </w:r>
    </w:p>
    <w:p w14:paraId="6A670358" w14:textId="2340E2DB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beim Entladen sekündliche Strommessung und Aufsummieren</w:t>
      </w:r>
    </w:p>
    <w:p w14:paraId="73231FC5" w14:textId="78CC041E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Darstellung der Daten</w:t>
      </w:r>
    </w:p>
    <w:p w14:paraId="7A1E9892" w14:textId="66FE23EF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Speicherung der Daten mit Akku-ID</w:t>
      </w:r>
    </w:p>
    <w:p w14:paraId="634547DC" w14:textId="312FF753" w:rsidR="00A723E6" w:rsidRDefault="00A723E6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automatisches zyklisches Laden und Entladen </w:t>
      </w:r>
    </w:p>
    <w:p w14:paraId="7AB94418" w14:textId="196173C2" w:rsidR="00522CCD" w:rsidRDefault="00522CCD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Reaktion auf Nutzereingaben (Zyklus Start/ Zyklus Stop)</w:t>
      </w:r>
    </w:p>
    <w:p w14:paraId="58D280A4" w14:textId="5ECED4ED" w:rsidR="00522CCD" w:rsidRDefault="00522CCD" w:rsidP="00A723E6"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Temperaturüberwachung Akku und Schaltung</w:t>
      </w:r>
    </w:p>
    <w:p w14:paraId="50567E15" w14:textId="77777777" w:rsidR="00A723E6" w:rsidRDefault="00A723E6" w:rsidP="00A723E6">
      <w:pPr>
        <w:rPr>
          <w:sz w:val="22"/>
          <w:szCs w:val="22"/>
        </w:rPr>
      </w:pPr>
    </w:p>
    <w:p w14:paraId="498340FF" w14:textId="2D5BDD7E" w:rsidR="00522CCD" w:rsidRDefault="00522CCD" w:rsidP="00A723E6">
      <w:pPr>
        <w:rPr>
          <w:b/>
          <w:bCs/>
        </w:rPr>
      </w:pPr>
      <w:r w:rsidRPr="00522CCD">
        <w:rPr>
          <w:b/>
          <w:bCs/>
        </w:rPr>
        <w:t>Systems Engineering</w:t>
      </w:r>
    </w:p>
    <w:p w14:paraId="7E1B682D" w14:textId="52A2F7BB" w:rsidR="00522CCD" w:rsidRDefault="00522C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klare Definition der Anforderungen</w:t>
      </w:r>
    </w:p>
    <w:p w14:paraId="095D6236" w14:textId="20E4EB8F" w:rsidR="00522CCD" w:rsidRDefault="00522C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Analyse Systemumfeld</w:t>
      </w:r>
    </w:p>
    <w:p w14:paraId="41D235A0" w14:textId="5017E13A" w:rsidR="00522CCD" w:rsidRDefault="00522C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Systembeschreibung (Konzept ideales System, Modellierung Anforderungen)</w:t>
      </w:r>
    </w:p>
    <w:p w14:paraId="0AE7DE74" w14:textId="40FBF044" w:rsidR="00522CCD" w:rsidRDefault="00522C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Technische und physikalische Widersprüche </w:t>
      </w:r>
    </w:p>
    <w:p w14:paraId="716695E9" w14:textId="7EED69D7" w:rsidR="00522CCD" w:rsidRDefault="00522C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Systementwurf (Technologieauswahl, Vor- und Nachteile)</w:t>
      </w:r>
    </w:p>
    <w:p w14:paraId="74FF25D2" w14:textId="60BC8A2D" w:rsidR="00522CCD" w:rsidRDefault="00F669CD" w:rsidP="00522C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Zusammenfassung und Fazit</w:t>
      </w:r>
    </w:p>
    <w:p w14:paraId="75AC951B" w14:textId="77777777" w:rsidR="00F669CD" w:rsidRDefault="00F669CD" w:rsidP="00F669CD">
      <w:pPr>
        <w:rPr>
          <w:sz w:val="22"/>
          <w:szCs w:val="22"/>
        </w:rPr>
      </w:pPr>
    </w:p>
    <w:p w14:paraId="710AE881" w14:textId="1F92C1A9" w:rsidR="00F669CD" w:rsidRPr="00F669CD" w:rsidRDefault="00F669CD" w:rsidP="00F669CD">
      <w:pPr>
        <w:rPr>
          <w:b/>
          <w:bCs/>
        </w:rPr>
      </w:pPr>
      <w:r w:rsidRPr="00F669CD">
        <w:rPr>
          <w:b/>
          <w:bCs/>
        </w:rPr>
        <w:t>Sonstiges</w:t>
      </w:r>
    </w:p>
    <w:p w14:paraId="43503D5E" w14:textId="7BFB88CB" w:rsidR="00F669CD" w:rsidRDefault="00F669CD" w:rsidP="00F669CD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Platinendesign</w:t>
      </w:r>
      <w:proofErr w:type="spellEnd"/>
      <w:r>
        <w:rPr>
          <w:sz w:val="22"/>
          <w:szCs w:val="22"/>
        </w:rPr>
        <w:t xml:space="preserve"> für die Schaltung, Schnittstelle zum Controller</w:t>
      </w:r>
    </w:p>
    <w:p w14:paraId="6D8B7C5F" w14:textId="40105E6F" w:rsidR="00F669CD" w:rsidRDefault="00F669CD" w:rsidP="00F669CD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Fertigen der Platine (in der Hochschule/ privat)</w:t>
      </w:r>
    </w:p>
    <w:p w14:paraId="58E13D65" w14:textId="77777777" w:rsidR="00F669CD" w:rsidRDefault="00F669CD" w:rsidP="00F669CD">
      <w:pPr>
        <w:rPr>
          <w:sz w:val="22"/>
          <w:szCs w:val="22"/>
        </w:rPr>
      </w:pPr>
    </w:p>
    <w:p w14:paraId="624399F5" w14:textId="68B39B17" w:rsidR="00F669CD" w:rsidRPr="00F669CD" w:rsidRDefault="00F669CD" w:rsidP="00F669CD">
      <w:pPr>
        <w:rPr>
          <w:b/>
          <w:bCs/>
        </w:rPr>
      </w:pPr>
      <w:r w:rsidRPr="00F669CD">
        <w:rPr>
          <w:b/>
          <w:bCs/>
        </w:rPr>
        <w:t>Re-EMF-Schaltung</w:t>
      </w:r>
    </w:p>
    <w:p w14:paraId="50514E1B" w14:textId="77777777" w:rsidR="00A723E6" w:rsidRDefault="00A723E6" w:rsidP="00A723E6">
      <w:pPr>
        <w:rPr>
          <w:sz w:val="22"/>
          <w:szCs w:val="22"/>
        </w:rPr>
      </w:pPr>
    </w:p>
    <w:p w14:paraId="715FB0C1" w14:textId="77777777" w:rsidR="00F669CD" w:rsidRDefault="00F669CD" w:rsidP="00F669CD">
      <w:pPr>
        <w:keepNext/>
      </w:pPr>
      <w:r w:rsidRPr="00F669CD">
        <w:rPr>
          <w:sz w:val="22"/>
          <w:szCs w:val="22"/>
        </w:rPr>
        <w:drawing>
          <wp:inline distT="0" distB="0" distL="0" distR="0" wp14:anchorId="24AB961A" wp14:editId="7D47B695">
            <wp:extent cx="5760720" cy="3686175"/>
            <wp:effectExtent l="0" t="0" r="0" b="9525"/>
            <wp:docPr id="581204583" name="Grafik 1" descr="Ein Bild, das Text, Diagramm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4583" name="Grafik 1" descr="Ein Bild, das Text, Diagramm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D1E" w14:textId="66959930" w:rsidR="00F669CD" w:rsidRDefault="00F669CD" w:rsidP="00F669C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Quelle: </w:t>
      </w:r>
      <w:hyperlink r:id="rId6" w:history="1">
        <w:r w:rsidRPr="001B4166">
          <w:rPr>
            <w:rStyle w:val="Hyperlink"/>
          </w:rPr>
          <w:t>https://dieechtewiki.de/index.php/RE-EMF-Lader</w:t>
        </w:r>
      </w:hyperlink>
    </w:p>
    <w:p w14:paraId="7EB89785" w14:textId="77777777" w:rsidR="00F669CD" w:rsidRDefault="00F669CD" w:rsidP="00F669CD"/>
    <w:p w14:paraId="3BE6A9D6" w14:textId="77777777" w:rsidR="00F669CD" w:rsidRDefault="00F669CD" w:rsidP="00F669CD"/>
    <w:p w14:paraId="0FF10D66" w14:textId="5D0B8576" w:rsidR="00F669CD" w:rsidRDefault="00F669CD" w:rsidP="00F669CD">
      <w:pPr>
        <w:rPr>
          <w:b/>
          <w:bCs/>
        </w:rPr>
      </w:pPr>
      <w:r w:rsidRPr="00F669CD">
        <w:rPr>
          <w:b/>
          <w:bCs/>
        </w:rPr>
        <w:t>Weiterführende Infos</w:t>
      </w:r>
    </w:p>
    <w:p w14:paraId="4ABC831F" w14:textId="76A8BC1B" w:rsidR="00F669CD" w:rsidRPr="00F669CD" w:rsidRDefault="00F669CD" w:rsidP="00F669CD">
      <w:pPr>
        <w:rPr>
          <w:b/>
          <w:bCs/>
        </w:rPr>
      </w:pPr>
      <w:hyperlink r:id="rId7" w:history="1">
        <w:r w:rsidRPr="00F669CD">
          <w:rPr>
            <w:rStyle w:val="Hyperlink"/>
            <w:b/>
            <w:bCs/>
          </w:rPr>
          <w:t>RE-EMF-Lader – Die Echte Wiki</w:t>
        </w:r>
      </w:hyperlink>
    </w:p>
    <w:p w14:paraId="4E44BF70" w14:textId="77777777" w:rsidR="00A723E6" w:rsidRPr="00A723E6" w:rsidRDefault="00A723E6" w:rsidP="00A723E6">
      <w:pPr>
        <w:rPr>
          <w:sz w:val="22"/>
          <w:szCs w:val="22"/>
        </w:rPr>
      </w:pPr>
    </w:p>
    <w:p w14:paraId="0B71C19A" w14:textId="77777777" w:rsidR="00A723E6" w:rsidRPr="00A723E6" w:rsidRDefault="00A723E6" w:rsidP="00A723E6">
      <w:pPr>
        <w:ind w:left="360"/>
        <w:rPr>
          <w:b/>
          <w:bCs/>
        </w:rPr>
      </w:pPr>
    </w:p>
    <w:p w14:paraId="27A3776A" w14:textId="77777777" w:rsidR="00A723E6" w:rsidRPr="00A723E6" w:rsidRDefault="00A723E6" w:rsidP="00A723E6">
      <w:pPr>
        <w:rPr>
          <w:b/>
          <w:bCs/>
        </w:rPr>
      </w:pPr>
    </w:p>
    <w:sectPr w:rsidR="00A723E6" w:rsidRPr="00A72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7F0"/>
    <w:multiLevelType w:val="hybridMultilevel"/>
    <w:tmpl w:val="711CB8A8"/>
    <w:lvl w:ilvl="0" w:tplc="D0A4AC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30A11"/>
    <w:multiLevelType w:val="hybridMultilevel"/>
    <w:tmpl w:val="19E00184"/>
    <w:lvl w:ilvl="0" w:tplc="CACED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5026">
    <w:abstractNumId w:val="0"/>
  </w:num>
  <w:num w:numId="2" w16cid:durableId="27040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E6"/>
    <w:rsid w:val="00522CCD"/>
    <w:rsid w:val="00A723E6"/>
    <w:rsid w:val="00A752B9"/>
    <w:rsid w:val="00F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5A9F"/>
  <w15:chartTrackingRefBased/>
  <w15:docId w15:val="{48CB8278-18AE-4796-A44C-CFF2E168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23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23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23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23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23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23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23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23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23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23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23E6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F669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669C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eechtewiki.de/index.php/RE-EMF-L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eechtewiki.de/index.php/RE-EMF-La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Trummer, Johannes</dc:creator>
  <cp:keywords/>
  <dc:description/>
  <cp:lastModifiedBy>Trummer, Johannes</cp:lastModifiedBy>
  <cp:revision>1</cp:revision>
  <dcterms:created xsi:type="dcterms:W3CDTF">2025-04-14T14:55:00Z</dcterms:created>
  <dcterms:modified xsi:type="dcterms:W3CDTF">2025-04-14T15:24:00Z</dcterms:modified>
</cp:coreProperties>
</file>