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C5" w:rsidRDefault="001E1296" w:rsidP="001E1296">
      <w:pPr>
        <w:pStyle w:val="Titel"/>
        <w:jc w:val="center"/>
      </w:pPr>
      <w:r>
        <w:t>Schnittstellendokumentation</w:t>
      </w:r>
    </w:p>
    <w:p w:rsidR="001E1296" w:rsidRDefault="001E1296" w:rsidP="001E1296">
      <w:pPr>
        <w:pStyle w:val="berschrift1"/>
      </w:pPr>
      <w:proofErr w:type="spellStart"/>
      <w:r>
        <w:t>Pixycam</w:t>
      </w:r>
      <w:proofErr w:type="spellEnd"/>
      <w:r w:rsidR="00A955B2">
        <w:t xml:space="preserve"> » </w:t>
      </w:r>
      <w:proofErr w:type="spellStart"/>
      <w:r w:rsidR="00A955B2">
        <w:t>Arduino</w:t>
      </w:r>
      <w:proofErr w:type="spellEnd"/>
      <w:r w:rsidR="00A955B2">
        <w:t xml:space="preserve"> </w:t>
      </w:r>
      <w:proofErr w:type="spellStart"/>
      <w:r w:rsidR="00A955B2">
        <w:t>Mega</w:t>
      </w:r>
      <w:proofErr w:type="spellEnd"/>
      <w:r>
        <w:t>:</w:t>
      </w:r>
    </w:p>
    <w:p w:rsidR="009339EB" w:rsidRDefault="001E1296" w:rsidP="009339EB">
      <w:r>
        <w:t>Die Kamera kommuniziert über die SPI-</w:t>
      </w:r>
      <w:proofErr w:type="spellStart"/>
      <w:r>
        <w:t>Schnitstelle</w:t>
      </w:r>
      <w:proofErr w:type="spellEnd"/>
      <w:r>
        <w:t xml:space="preserve"> mit dem </w:t>
      </w:r>
      <w:proofErr w:type="spellStart"/>
      <w:r>
        <w:t>Arduino</w:t>
      </w:r>
      <w:proofErr w:type="spellEnd"/>
      <w:r>
        <w:t xml:space="preserve">. Dabei werden detektierte Objekte mit ID und weiteren Parametern wie Größe und Position weitergegeben. Einzelne Werte können dabei auch gezielt durch die </w:t>
      </w:r>
      <w:proofErr w:type="spellStart"/>
      <w:r>
        <w:t>Pixy</w:t>
      </w:r>
      <w:proofErr w:type="spellEnd"/>
      <w:r>
        <w:t xml:space="preserve">-Bibliothek abgefragt werden. </w:t>
      </w:r>
      <w:r w:rsidR="009339EB">
        <w:t>Es wird die 6-stellige ISP-</w:t>
      </w:r>
      <w:proofErr w:type="spellStart"/>
      <w:r w:rsidR="009339EB">
        <w:t>Schnitstelle</w:t>
      </w:r>
      <w:proofErr w:type="spellEnd"/>
      <w:r w:rsidR="009339EB">
        <w:t xml:space="preserve"> des </w:t>
      </w:r>
      <w:proofErr w:type="spellStart"/>
      <w:r w:rsidR="009339EB">
        <w:t>Arduino</w:t>
      </w:r>
      <w:proofErr w:type="spellEnd"/>
      <w:r w:rsidR="009339EB">
        <w:t xml:space="preserve"> </w:t>
      </w:r>
      <w:proofErr w:type="spellStart"/>
      <w:r w:rsidR="009339EB">
        <w:t>Mega</w:t>
      </w:r>
      <w:proofErr w:type="spellEnd"/>
      <w:r w:rsidR="009339EB">
        <w:t xml:space="preserve"> 2560 genutzt. Die Konfiguration der SPI Schnittstelle wird dabei komplett von der </w:t>
      </w:r>
      <w:proofErr w:type="spellStart"/>
      <w:r w:rsidR="009339EB">
        <w:t>Pixy</w:t>
      </w:r>
      <w:proofErr w:type="spellEnd"/>
      <w:r w:rsidR="009339EB">
        <w:t xml:space="preserve">- Bibliothek übernommen, sodass die Übertragung nur noch mit </w:t>
      </w:r>
      <w:proofErr w:type="spellStart"/>
      <w:r w:rsidR="009339EB">
        <w:t>Pixy.init</w:t>
      </w:r>
      <w:proofErr w:type="spellEnd"/>
      <w:r w:rsidR="009339EB">
        <w:t>() gestartet werden muss. Die SPI-Bibliothek wird weiterhin benötigt.</w:t>
      </w:r>
    </w:p>
    <w:p w:rsidR="009339EB" w:rsidRDefault="009339EB" w:rsidP="009339EB">
      <w:pPr>
        <w:pStyle w:val="berschrift1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 w:rsidR="00A955B2">
        <w:t xml:space="preserve"> </w:t>
      </w:r>
      <w:r w:rsidR="00A955B2">
        <w:t>»</w:t>
      </w:r>
      <w:r w:rsidR="00A955B2">
        <w:t xml:space="preserve"> </w:t>
      </w:r>
      <w:proofErr w:type="spellStart"/>
      <w:r w:rsidR="00A955B2">
        <w:t>Aarexx</w:t>
      </w:r>
      <w:proofErr w:type="spellEnd"/>
      <w:r>
        <w:t>:</w:t>
      </w:r>
    </w:p>
    <w:p w:rsidR="009339EB" w:rsidRPr="009339EB" w:rsidRDefault="009339EB" w:rsidP="009339EB">
      <w:r>
        <w:t xml:space="preserve">Der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hat die Aufgabe die von der Kamera erhaltenen Daten zunächst in eine </w:t>
      </w:r>
      <w:r w:rsidR="00AB2D9E">
        <w:t xml:space="preserve">nutzbare Form zu bringen, sodass diese in direkten Befehle an den </w:t>
      </w:r>
      <w:proofErr w:type="spellStart"/>
      <w:r w:rsidR="00AB2D9E">
        <w:t>Aarexx</w:t>
      </w:r>
      <w:proofErr w:type="spellEnd"/>
      <w:r w:rsidR="00AB2D9E">
        <w:t xml:space="preserve"> weitergegeben werden können. Die Kamera direkt an den </w:t>
      </w:r>
      <w:proofErr w:type="spellStart"/>
      <w:r w:rsidR="00AB2D9E">
        <w:t>Aarexx</w:t>
      </w:r>
      <w:proofErr w:type="spellEnd"/>
      <w:r w:rsidR="00AB2D9E">
        <w:t xml:space="preserve"> anzuschließen hat sich als nicht brauchbar </w:t>
      </w:r>
      <w:proofErr w:type="spellStart"/>
      <w:r w:rsidR="00AB2D9E">
        <w:t>erwießen</w:t>
      </w:r>
      <w:proofErr w:type="spellEnd"/>
      <w:r w:rsidR="00AB2D9E">
        <w:t xml:space="preserve">. Für die Kommunikation </w:t>
      </w:r>
      <w:r w:rsidR="00A955B2">
        <w:t xml:space="preserve">wurden verschiedene Varianten getestet, wobei der </w:t>
      </w:r>
      <w:proofErr w:type="spellStart"/>
      <w:r w:rsidR="00A955B2">
        <w:t>Aarexx</w:t>
      </w:r>
      <w:proofErr w:type="spellEnd"/>
      <w:r w:rsidR="00A955B2">
        <w:t xml:space="preserve"> die Tendenz gezeigt hat, ohne dass dies im Code beschrieben wäre, Daten zu schicken. Letztendlich hat sich die zweite Serielle Schnittstelle als am haltbarsten erwießen.</w:t>
      </w:r>
      <w:bookmarkStart w:id="0" w:name="_GoBack"/>
      <w:bookmarkEnd w:id="0"/>
    </w:p>
    <w:p w:rsidR="001E1296" w:rsidRPr="001E1296" w:rsidRDefault="001E1296" w:rsidP="001E1296"/>
    <w:p w:rsidR="001E1296" w:rsidRPr="001E1296" w:rsidRDefault="001E1296" w:rsidP="001E1296"/>
    <w:sectPr w:rsidR="001E1296" w:rsidRPr="001E1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96"/>
    <w:rsid w:val="001E1296"/>
    <w:rsid w:val="003A11A4"/>
    <w:rsid w:val="003D396F"/>
    <w:rsid w:val="00683687"/>
    <w:rsid w:val="009339EB"/>
    <w:rsid w:val="00A955B2"/>
    <w:rsid w:val="00AB2D9E"/>
    <w:rsid w:val="00E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3F3B"/>
  <w15:chartTrackingRefBased/>
  <w15:docId w15:val="{3D53910E-6A64-4C74-925E-3F1C3C0D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1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1296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altkreis">
  <a:themeElements>
    <a:clrScheme name="Schaltkreis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Johannes</dc:creator>
  <cp:keywords/>
  <dc:description/>
  <cp:lastModifiedBy>Schäfer, Johannes</cp:lastModifiedBy>
  <cp:revision>2</cp:revision>
  <dcterms:created xsi:type="dcterms:W3CDTF">2018-06-19T13:52:00Z</dcterms:created>
  <dcterms:modified xsi:type="dcterms:W3CDTF">2018-06-19T13:52:00Z</dcterms:modified>
</cp:coreProperties>
</file>