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C5" w:rsidRDefault="001E1296" w:rsidP="001E1296">
      <w:pPr>
        <w:pStyle w:val="Titel"/>
        <w:jc w:val="center"/>
      </w:pPr>
      <w:r>
        <w:t>Schnittstellendokumentation</w:t>
      </w:r>
    </w:p>
    <w:p w:rsidR="001E1296" w:rsidRDefault="001E1296" w:rsidP="001E1296">
      <w:pPr>
        <w:pStyle w:val="berschrift1"/>
      </w:pPr>
      <w:proofErr w:type="spellStart"/>
      <w:r>
        <w:t>Pixycam</w:t>
      </w:r>
      <w:proofErr w:type="spellEnd"/>
      <w:r>
        <w:t>:</w:t>
      </w:r>
    </w:p>
    <w:p w:rsidR="00683687" w:rsidRDefault="001E1296" w:rsidP="001E1296">
      <w:r>
        <w:t>Die Kamera kommuniziert über die SPI-</w:t>
      </w:r>
      <w:proofErr w:type="spellStart"/>
      <w:r>
        <w:t>Schnitstelle</w:t>
      </w:r>
      <w:proofErr w:type="spellEnd"/>
      <w:r>
        <w:t xml:space="preserve"> mit dem </w:t>
      </w:r>
      <w:proofErr w:type="spellStart"/>
      <w:r>
        <w:t>Arduino</w:t>
      </w:r>
      <w:proofErr w:type="spellEnd"/>
      <w:r>
        <w:t xml:space="preserve">. Dabei werden detektierte Objekte mit ID und weiteren Parametern wie Größe und Position weitergegeben. Einzelne Werte können dabei auch gezielt durch die </w:t>
      </w:r>
      <w:proofErr w:type="spellStart"/>
      <w:r>
        <w:t>Pixy</w:t>
      </w:r>
      <w:proofErr w:type="spellEnd"/>
      <w:r>
        <w:t xml:space="preserve">-Bibliothek abgefragt werden. Dies ist auch wichtig, um den </w:t>
      </w:r>
      <w:proofErr w:type="spellStart"/>
      <w:r>
        <w:t>PanError</w:t>
      </w:r>
      <w:proofErr w:type="spellEnd"/>
      <w:r>
        <w:t xml:space="preserve"> zu berechnen, sprich wie weit das zu </w:t>
      </w:r>
      <w:proofErr w:type="spellStart"/>
      <w:r>
        <w:t>trackende</w:t>
      </w:r>
      <w:proofErr w:type="spellEnd"/>
      <w:r>
        <w:t xml:space="preserve"> Objekt von der Bildmitte entfernt ist. </w:t>
      </w:r>
    </w:p>
    <w:p w:rsidR="001E1296" w:rsidRPr="001E1296" w:rsidRDefault="001E1296" w:rsidP="001E1296">
      <w:r>
        <w:t>Dieser Wert kann dann auch schon an</w:t>
      </w:r>
      <w:r w:rsidR="00683687">
        <w:t xml:space="preserve"> den </w:t>
      </w:r>
      <w:proofErr w:type="spellStart"/>
      <w:r w:rsidR="00683687">
        <w:t>Aarexx</w:t>
      </w:r>
      <w:proofErr w:type="spellEnd"/>
      <w:r w:rsidR="00683687">
        <w:t xml:space="preserve"> weitergegeben, um dort als Grundlage für die Berechnung der Ansteuerungswerte für die Motoren zu dienen. </w:t>
      </w:r>
      <w:bookmarkStart w:id="0" w:name="_GoBack"/>
      <w:bookmarkEnd w:id="0"/>
    </w:p>
    <w:p w:rsidR="001E1296" w:rsidRPr="001E1296" w:rsidRDefault="001E1296" w:rsidP="001E1296"/>
    <w:sectPr w:rsidR="001E1296" w:rsidRPr="001E12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96"/>
    <w:rsid w:val="001E1296"/>
    <w:rsid w:val="003A11A4"/>
    <w:rsid w:val="003D396F"/>
    <w:rsid w:val="00683687"/>
    <w:rsid w:val="00E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234D"/>
  <w15:chartTrackingRefBased/>
  <w15:docId w15:val="{3D53910E-6A64-4C74-925E-3F1C3C0D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1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1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1296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chaltkreis">
  <a:themeElements>
    <a:clrScheme name="Schaltkreis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Schaltkreis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chaltkreis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Hamm-Lippstadt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Schäfer, Johannes</dc:creator>
  <cp:keywords/>
  <dc:description/>
  <cp:lastModifiedBy>Schäfer, Johannes</cp:lastModifiedBy>
  <cp:revision>1</cp:revision>
  <dcterms:created xsi:type="dcterms:W3CDTF">2018-06-11T09:45:00Z</dcterms:created>
  <dcterms:modified xsi:type="dcterms:W3CDTF">2018-06-11T10:07:00Z</dcterms:modified>
</cp:coreProperties>
</file>