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5317560A">
                    <wp:simplePos x="0" y="0"/>
                    <wp:positionH relativeFrom="margin">
                      <wp:posOffset>598805</wp:posOffset>
                    </wp:positionH>
                    <wp:positionV relativeFrom="page">
                      <wp:posOffset>2987675</wp:posOffset>
                    </wp:positionV>
                    <wp:extent cx="5018405" cy="2266950"/>
                    <wp:effectExtent l="0" t="0" r="1079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405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544B4E1C" w:rsidR="00286B72" w:rsidRDefault="004E3532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54B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SOHR-Decision Maker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17972999" w:rsidR="00286B72" w:rsidRDefault="00AF6A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SW</w:t>
                                    </w:r>
                                    <w:r w:rsidR="00AC54B3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2AF40081" w14:textId="6A64F833" w:rsidR="00AC54B3" w:rsidRDefault="00AC54B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Johannes Hirsch</w:t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– Projektleitung</w:t>
                                </w:r>
                              </w:p>
                              <w:p w14:paraId="609668F1" w14:textId="5381BAFC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 Hofer</w:t>
                                </w:r>
                                <w:r w:rsidR="00AC54B3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– Technische Leitung</w:t>
                                </w:r>
                              </w:p>
                              <w:p w14:paraId="0E67CC30" w14:textId="60AB461D" w:rsidR="00AC54B3" w:rsidRDefault="00AC54B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Thomas Spindlberger – Entwicklung</w:t>
                                </w:r>
                              </w:p>
                              <w:p w14:paraId="6263435D" w14:textId="6DCDF1C5" w:rsidR="00AC54B3" w:rsidRDefault="00AC54B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Mischa Köpf - 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7.15pt;margin-top:235.25pt;width:395.15pt;height:178.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sVdwIAAFcFAAAOAAAAZHJzL2Uyb0RvYy54bWysVMFu2zAMvQ/YPwi6r07SNei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" filled="f" stroked="f" strokeweight=".5pt">
                    <v:textbox inset="0,0,0,0">
                      <w:txbxContent>
                        <w:p w14:paraId="620E364E" w14:textId="544B4E1C" w:rsidR="00286B72" w:rsidRDefault="004E3532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54B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SOHR-Decision Maker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17972999" w:rsidR="00286B72" w:rsidRDefault="00AF6A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SW</w:t>
                              </w:r>
                              <w:r w:rsidR="00AC54B3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2AF40081" w14:textId="6A64F833" w:rsidR="00AC54B3" w:rsidRDefault="00AC54B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Johannes Hirsch</w:t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– Projektleitung</w:t>
                          </w:r>
                        </w:p>
                        <w:p w14:paraId="609668F1" w14:textId="5381BAFC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 Hofer</w:t>
                          </w:r>
                          <w:r w:rsidR="00AC54B3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– Technische Leitung</w:t>
                          </w:r>
                        </w:p>
                        <w:p w14:paraId="0E67CC30" w14:textId="60AB461D" w:rsidR="00AC54B3" w:rsidRDefault="00AC54B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Thomas Spindlberger – Entwicklung</w:t>
                          </w:r>
                        </w:p>
                        <w:p w14:paraId="6263435D" w14:textId="6DCDF1C5" w:rsidR="00AC54B3" w:rsidRDefault="00AC54B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Mischa Köpf - Projektmanagement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D6E2B25" w14:textId="46DEADA4" w:rsidR="001471EE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1092" w:history="1">
            <w:r w:rsidR="001471EE" w:rsidRPr="0027253F">
              <w:rPr>
                <w:rStyle w:val="Hyperlink"/>
                <w:noProof/>
              </w:rPr>
              <w:t>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Einleitung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679FD3D" w14:textId="765A01AE" w:rsidR="001471EE" w:rsidRDefault="004E3532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3" w:history="1">
            <w:r w:rsidR="001471EE" w:rsidRPr="0027253F">
              <w:rPr>
                <w:rStyle w:val="Hyperlink"/>
                <w:noProof/>
              </w:rPr>
              <w:t>1.1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Kurzbeschreibung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_Toc452481093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0F4DBFC" w14:textId="34782C8A" w:rsidR="001471EE" w:rsidRDefault="004E3532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4" w:history="1">
            <w:r w:rsidR="001471EE" w:rsidRPr="0027253F">
              <w:rPr>
                <w:rStyle w:val="Hyperlink"/>
                <w:noProof/>
              </w:rPr>
              <w:t>1.2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Code-Konventionen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_Toc452481094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CA82FAE" w14:textId="3510DA17" w:rsidR="001471EE" w:rsidRDefault="004E3532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095" w:history="1">
            <w:r w:rsidR="001471EE" w:rsidRPr="0027253F">
              <w:rPr>
                <w:rStyle w:val="Hyperlink"/>
                <w:noProof/>
              </w:rPr>
              <w:t>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Design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_Toc452481095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B3A1DF2" w14:textId="2D49E96C" w:rsidR="001471EE" w:rsidRDefault="004E3532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6" w:history="1">
            <w:r w:rsidR="001471EE" w:rsidRPr="0027253F">
              <w:rPr>
                <w:rStyle w:val="Hyperlink"/>
                <w:noProof/>
              </w:rPr>
              <w:t>2.1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Klassen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_Toc452481096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F9BB0CB" w14:textId="108B6AB3" w:rsidR="001471EE" w:rsidRDefault="004E3532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7" w:history="1">
            <w:r w:rsidR="001471EE" w:rsidRPr="0027253F">
              <w:rPr>
                <w:rStyle w:val="Hyperlink"/>
                <w:noProof/>
              </w:rPr>
              <w:t>2.2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Interface-Beschreibungen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_Toc452481097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2DA3A74" w14:textId="61FAFAE3" w:rsidR="001471EE" w:rsidRDefault="004E35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8" w:history="1">
            <w:r w:rsidR="001471EE" w:rsidRPr="0027253F">
              <w:rPr>
                <w:rStyle w:val="Hyperlink"/>
                <w:noProof/>
                <w:lang w:val="en-US"/>
              </w:rPr>
              <w:t>bool IsEmailValid(string email)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_Toc452481098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190164C3" w14:textId="3A001AF7" w:rsidR="001471EE" w:rsidRDefault="004E35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9" w:history="1">
            <w:r w:rsidR="001471EE" w:rsidRPr="0027253F">
              <w:rPr>
                <w:rStyle w:val="Hyperlink"/>
                <w:noProof/>
                <w:lang w:val="en-US"/>
              </w:rPr>
              <w:t>void AddAmount(double newAmount)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_Toc452481099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6583408A" w14:textId="682CA967" w:rsidR="001471EE" w:rsidRDefault="004E35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0" w:history="1">
            <w:r w:rsidR="001471EE" w:rsidRPr="0027253F">
              <w:rPr>
                <w:rStyle w:val="Hyperlink"/>
                <w:noProof/>
                <w:lang w:val="en-US"/>
              </w:rPr>
              <w:t>bool IsCustomerUniqe(Customer customer)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_Toc452481100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774FD4B5" w14:textId="5FC58007" w:rsidR="001471EE" w:rsidRDefault="004E35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1" w:history="1">
            <w:r w:rsidR="001471EE" w:rsidRPr="0027253F">
              <w:rPr>
                <w:rStyle w:val="Hyperlink"/>
                <w:noProof/>
                <w:lang w:val="en-US"/>
              </w:rPr>
              <w:t>void WriteCSV()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_Toc452481101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CA01725" w14:textId="1EA95C6A" w:rsidR="001471EE" w:rsidRDefault="004E35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2" w:history="1">
            <w:r w:rsidR="001471EE" w:rsidRPr="0027253F">
              <w:rPr>
                <w:rStyle w:val="Hyperlink"/>
                <w:noProof/>
                <w:lang w:val="en-US"/>
              </w:rPr>
              <w:t>void WriteLastCustomerCSV()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4A4B5CB" w14:textId="59EF45FD" w:rsidR="001471EE" w:rsidRDefault="004E35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3" w:history="1">
            <w:r w:rsidR="001471EE" w:rsidRPr="0027253F">
              <w:rPr>
                <w:rStyle w:val="Hyperlink"/>
                <w:noProof/>
                <w:lang w:val="en-US"/>
              </w:rPr>
              <w:t>List&lt;Customer&gt; ReadCSV()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_Toc452481103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DDEEDEF" w14:textId="0A89C192" w:rsidR="001471EE" w:rsidRDefault="004E3532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4" w:history="1">
            <w:r w:rsidR="001471EE" w:rsidRPr="0027253F">
              <w:rPr>
                <w:rStyle w:val="Hyperlink"/>
                <w:noProof/>
                <w:lang w:val="en-US"/>
              </w:rPr>
              <w:t>2.3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Use-Cases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_Toc452481104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C5AC4B6" w14:textId="5EE1BD69" w:rsidR="001471EE" w:rsidRDefault="004E353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5" w:history="1">
            <w:r w:rsidR="001471EE" w:rsidRPr="0027253F">
              <w:rPr>
                <w:rStyle w:val="Hyperlink"/>
                <w:noProof/>
                <w:lang w:val="en-US"/>
              </w:rPr>
              <w:t>2.3.1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Einloggen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_Toc452481105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139609F" w14:textId="2E8BDDDE" w:rsidR="001471EE" w:rsidRDefault="004E353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6" w:history="1">
            <w:r w:rsidR="001471EE" w:rsidRPr="0027253F">
              <w:rPr>
                <w:rStyle w:val="Hyperlink"/>
                <w:noProof/>
                <w:lang w:val="en-US"/>
              </w:rPr>
              <w:t>2.3.2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Customer hinzufügen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_Toc452481106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13C79D2" w14:textId="73AF9064" w:rsidR="001471EE" w:rsidRDefault="004E353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7" w:history="1">
            <w:r w:rsidR="001471EE" w:rsidRPr="0027253F">
              <w:rPr>
                <w:rStyle w:val="Hyperlink"/>
                <w:noProof/>
                <w:lang w:val="en-US"/>
              </w:rPr>
              <w:t>2.3.3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Customer ändern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_Toc452481107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781A40C2" w14:textId="354384E8" w:rsidR="001471EE" w:rsidRDefault="004E3532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08" w:history="1">
            <w:r w:rsidR="001471EE" w:rsidRPr="0027253F">
              <w:rPr>
                <w:rStyle w:val="Hyperlink"/>
                <w:noProof/>
              </w:rPr>
              <w:t>3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Error Handling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_Toc452481108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23339A8" w14:textId="331F16C0" w:rsidR="001471EE" w:rsidRDefault="004E3532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9" w:history="1">
            <w:r w:rsidR="001471EE" w:rsidRPr="0027253F">
              <w:rPr>
                <w:rStyle w:val="Hyperlink"/>
                <w:noProof/>
              </w:rPr>
              <w:t>3.1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Error Codes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_Toc452481109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2379A28" w14:textId="5D0C6E32" w:rsidR="001471EE" w:rsidRDefault="004E3532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10" w:history="1">
            <w:r w:rsidR="001471EE" w:rsidRPr="0027253F">
              <w:rPr>
                <w:rStyle w:val="Hyperlink"/>
                <w:noProof/>
              </w:rPr>
              <w:t>4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Tests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_Toc452481110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A21A5E1" w14:textId="2C7A8A77" w:rsidR="001471EE" w:rsidRDefault="004E3532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11" w:history="1">
            <w:r w:rsidR="001471EE" w:rsidRPr="0027253F">
              <w:rPr>
                <w:rStyle w:val="Hyperlink"/>
                <w:noProof/>
              </w:rPr>
              <w:t>5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Anhang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_Toc452481111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5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07E58F2B" w14:textId="1F31AA46" w:rsidR="001471EE" w:rsidRDefault="004E3532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12" w:history="1">
            <w:r w:rsidR="001471EE" w:rsidRPr="0027253F">
              <w:rPr>
                <w:rStyle w:val="Hyperlink"/>
                <w:noProof/>
              </w:rPr>
              <w:t>5.1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Abbildungsverzeichnis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_Toc452481112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5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E83EB21" w14:textId="395643A7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</w:p>
    <w:p w14:paraId="6DD30A23" w14:textId="025B6CCB" w:rsidR="00492624" w:rsidRDefault="00492624" w:rsidP="00876912">
      <w:pPr>
        <w:pStyle w:val="berschrift1"/>
      </w:pPr>
      <w:bookmarkStart w:id="0" w:name="_Toc452481092"/>
      <w:r>
        <w:lastRenderedPageBreak/>
        <w:t>Einleitung</w:t>
      </w:r>
      <w:bookmarkEnd w:id="0"/>
    </w:p>
    <w:p w14:paraId="08694C8A" w14:textId="45ED5632" w:rsidR="00492624" w:rsidRDefault="00492624" w:rsidP="00492624">
      <w:pPr>
        <w:pStyle w:val="berschrift2"/>
      </w:pPr>
      <w:bookmarkStart w:id="1" w:name="_Toc452481093"/>
      <w:r>
        <w:t>Kurzbeschreibung</w:t>
      </w:r>
      <w:bookmarkEnd w:id="1"/>
    </w:p>
    <w:p w14:paraId="21F75133" w14:textId="42C912AB" w:rsidR="00492624" w:rsidRDefault="00492624" w:rsidP="00492624">
      <w:pPr>
        <w:pStyle w:val="berschrift2"/>
      </w:pPr>
      <w:bookmarkStart w:id="2" w:name="_Toc452481094"/>
      <w:r>
        <w:t>Code-Konventionen</w:t>
      </w:r>
      <w:bookmarkEnd w:id="2"/>
    </w:p>
    <w:p w14:paraId="022B015A" w14:textId="4E2D73D3" w:rsidR="00AC54B3" w:rsidRDefault="00AC54B3" w:rsidP="001471EE">
      <w:pPr>
        <w:pStyle w:val="berschrift3"/>
      </w:pPr>
      <w:r>
        <w:t>File Header</w:t>
      </w:r>
    </w:p>
    <w:p w14:paraId="6698D6A8" w14:textId="77777777" w:rsidR="00AC54B3" w:rsidRPr="00AC54B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C54B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//***********************************************************//</w:t>
      </w:r>
    </w:p>
    <w:p w14:paraId="106FC9E5" w14:textId="7C7877A2" w:rsidR="00AC54B3" w:rsidRPr="00AC54B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C54B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File: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&lt;Filename&gt;</w:t>
      </w:r>
    </w:p>
    <w:p w14:paraId="2BA10805" w14:textId="1E27EE95" w:rsidR="00AC54B3" w:rsidRPr="00AC54B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C54B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Project: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&lt;Projectname&gt;</w:t>
      </w:r>
    </w:p>
    <w:p w14:paraId="5BBD79A3" w14:textId="02B9A3D5" w:rsidR="00AC54B3" w:rsidRPr="00AC54B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C54B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Date: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&lt;Date&gt;</w:t>
      </w:r>
    </w:p>
    <w:p w14:paraId="0EF0498B" w14:textId="29E78625" w:rsidR="00AC54B3" w:rsidRDefault="00AC54B3" w:rsidP="00AC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A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de-AT"/>
        </w:rPr>
        <w:t xml:space="preserve">// Comment: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de-AT"/>
        </w:rPr>
        <w:t>&lt;Comment&gt;</w:t>
      </w:r>
      <w:bookmarkStart w:id="3" w:name="_GoBack"/>
      <w:bookmarkEnd w:id="3"/>
      <w:r>
        <w:rPr>
          <w:rFonts w:ascii="Consolas" w:hAnsi="Consolas" w:cs="Consolas"/>
          <w:color w:val="008000"/>
          <w:sz w:val="19"/>
          <w:szCs w:val="19"/>
          <w:highlight w:val="white"/>
          <w:lang w:val="de-AT"/>
        </w:rPr>
        <w:tab/>
      </w:r>
    </w:p>
    <w:p w14:paraId="40C13EAB" w14:textId="33421F7B" w:rsidR="00AC54B3" w:rsidRPr="00AC54B3" w:rsidRDefault="00AC54B3" w:rsidP="00AC54B3">
      <w:r>
        <w:rPr>
          <w:rFonts w:ascii="Consolas" w:hAnsi="Consolas" w:cs="Consolas"/>
          <w:color w:val="008000"/>
          <w:sz w:val="19"/>
          <w:szCs w:val="19"/>
          <w:highlight w:val="white"/>
          <w:lang w:val="de-AT"/>
        </w:rPr>
        <w:t>//***********************************************************//</w:t>
      </w:r>
    </w:p>
    <w:p w14:paraId="5587F30B" w14:textId="6B992528" w:rsidR="001471EE" w:rsidRDefault="001471EE" w:rsidP="001471EE">
      <w:pPr>
        <w:pStyle w:val="berschrift3"/>
      </w:pPr>
      <w:r>
        <w:t>Naming</w:t>
      </w:r>
    </w:p>
    <w:p w14:paraId="4C2438D4" w14:textId="77777777" w:rsidR="00AC54B3" w:rsidRPr="00AC54B3" w:rsidRDefault="00AC54B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AC54B3">
        <w:rPr>
          <w:lang w:val="en-GB"/>
        </w:rPr>
        <w:t>Variable names start with small letter</w:t>
      </w:r>
    </w:p>
    <w:p w14:paraId="24A507A4" w14:textId="77777777" w:rsidR="00AC54B3" w:rsidRPr="00AC54B3" w:rsidRDefault="00AC54B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AC54B3">
        <w:rPr>
          <w:lang w:val="en-GB"/>
        </w:rPr>
        <w:t>Class names start with Capital Letter</w:t>
      </w:r>
    </w:p>
    <w:p w14:paraId="6A22E442" w14:textId="77777777" w:rsidR="00AC54B3" w:rsidRPr="00AC54B3" w:rsidRDefault="00AC54B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AC54B3">
        <w:rPr>
          <w:lang w:val="en-GB"/>
        </w:rPr>
        <w:t>Function/Method names start with a Capital Letter</w:t>
      </w:r>
    </w:p>
    <w:p w14:paraId="579BB555" w14:textId="77777777" w:rsidR="00AC54B3" w:rsidRPr="00F74F35" w:rsidRDefault="00AC54B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F74F35">
        <w:rPr>
          <w:lang w:val="en-GB"/>
        </w:rPr>
        <w:t>CamelCase generally used (i.e. for variable, function/method and class names) - no umlauts (ä...)</w:t>
      </w:r>
    </w:p>
    <w:p w14:paraId="0B88534D" w14:textId="77777777" w:rsidR="00AC54B3" w:rsidRPr="00AC54B3" w:rsidRDefault="00AC54B3" w:rsidP="00AC54B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AC54B3">
        <w:rPr>
          <w:lang w:val="en-GB"/>
        </w:rPr>
        <w:t>constants in all CAPITALS - with underscores if multiple words, e.g. NUM_SERVERS</w:t>
      </w:r>
    </w:p>
    <w:p w14:paraId="6D335009" w14:textId="69863F6B" w:rsidR="00AC54B3" w:rsidRPr="00AC54B3" w:rsidRDefault="00AC54B3" w:rsidP="0036125A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AC54B3">
        <w:rPr>
          <w:lang w:val="en-GB"/>
        </w:rPr>
        <w:t>Meaningful names, also for controls (not Button1!)</w:t>
      </w:r>
    </w:p>
    <w:p w14:paraId="2E7B89B9" w14:textId="2D6953D0" w:rsidR="001471EE" w:rsidRDefault="001471EE" w:rsidP="001471EE">
      <w:pPr>
        <w:pStyle w:val="berschrift3"/>
      </w:pPr>
      <w:bookmarkStart w:id="4" w:name="toc-3"/>
      <w:bookmarkEnd w:id="4"/>
      <w:r>
        <w:t>Formatting</w:t>
      </w:r>
    </w:p>
    <w:p w14:paraId="7E019E0A" w14:textId="77777777" w:rsidR="00AC54B3" w:rsidRPr="00F74F35" w:rsidRDefault="00AC54B3" w:rsidP="00AC54B3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74F35">
        <w:rPr>
          <w:lang w:val="en-GB"/>
        </w:rPr>
        <w:t>control structures always with { } - even with only one command</w:t>
      </w:r>
    </w:p>
    <w:p w14:paraId="3CC1116E" w14:textId="1889F7FE" w:rsidR="00AC54B3" w:rsidRPr="00AC54B3" w:rsidRDefault="00AC54B3" w:rsidP="000772AE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AC54B3">
        <w:rPr>
          <w:lang w:val="en-GB"/>
        </w:rPr>
        <w:t>{ } on a separate line (except with } for do-while)</w:t>
      </w:r>
    </w:p>
    <w:p w14:paraId="61D7C22B" w14:textId="2E5C894D" w:rsidR="001471EE" w:rsidRDefault="001471EE" w:rsidP="001471EE">
      <w:pPr>
        <w:pStyle w:val="berschrift3"/>
      </w:pPr>
      <w:bookmarkStart w:id="5" w:name="toc-4"/>
      <w:bookmarkEnd w:id="5"/>
      <w:r>
        <w:t>Comments</w:t>
      </w:r>
    </w:p>
    <w:p w14:paraId="65BFBB0B" w14:textId="77777777" w:rsidR="00AC54B3" w:rsidRPr="00AC54B3" w:rsidRDefault="00AC54B3" w:rsidP="00AC54B3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GB"/>
        </w:rPr>
      </w:pPr>
      <w:r w:rsidRPr="00AC54B3">
        <w:rPr>
          <w:lang w:val="en-GB"/>
        </w:rPr>
        <w:t>comments for every method / function, but not standard events (Button click, etc.)</w:t>
      </w:r>
    </w:p>
    <w:p w14:paraId="07778EC2" w14:textId="77777777" w:rsidR="00AC54B3" w:rsidRPr="00AC54B3" w:rsidRDefault="00AC54B3" w:rsidP="00AC54B3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GB"/>
        </w:rPr>
      </w:pPr>
      <w:r w:rsidRPr="00AC54B3">
        <w:rPr>
          <w:lang w:val="en-GB"/>
        </w:rPr>
        <w:t>use /// so can see when coding</w:t>
      </w:r>
    </w:p>
    <w:p w14:paraId="2F0C09B8" w14:textId="442FB5D6" w:rsidR="00AC54B3" w:rsidRPr="00AC54B3" w:rsidRDefault="00AC54B3" w:rsidP="0074117B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GB"/>
        </w:rPr>
      </w:pPr>
      <w:r w:rsidRPr="00AC54B3">
        <w:rPr>
          <w:lang w:val="en-GB"/>
        </w:rPr>
        <w:t>also include all exceptions (</w:t>
      </w:r>
      <w:r w:rsidRPr="00AC54B3">
        <w:rPr>
          <w:rFonts w:ascii="Consolas" w:hAnsi="Consolas" w:cs="Consolas"/>
          <w:color w:val="808080"/>
          <w:lang w:val="en-GB"/>
        </w:rPr>
        <w:t>///&lt;exception cref="FormatException"&gt;</w:t>
      </w:r>
      <w:r w:rsidRPr="00AC54B3">
        <w:rPr>
          <w:rFonts w:ascii="Consolas" w:hAnsi="Consolas" w:cs="Consolas"/>
          <w:color w:val="008000"/>
          <w:lang w:val="en-GB"/>
        </w:rPr>
        <w:t>Wann wird die FormatException aufgerufen.</w:t>
      </w:r>
      <w:r w:rsidRPr="00AC54B3">
        <w:rPr>
          <w:rFonts w:ascii="Consolas" w:hAnsi="Consolas" w:cs="Consolas"/>
          <w:color w:val="808080"/>
          <w:lang w:val="en-GB"/>
        </w:rPr>
        <w:t>&lt;/exception&gt;</w:t>
      </w:r>
      <w:r w:rsidRPr="00AC54B3">
        <w:rPr>
          <w:lang w:val="en-GB"/>
        </w:rPr>
        <w:t>)</w:t>
      </w:r>
    </w:p>
    <w:p w14:paraId="1112564D" w14:textId="77777777" w:rsidR="001471EE" w:rsidRDefault="001471EE" w:rsidP="001471EE">
      <w:pPr>
        <w:pStyle w:val="berschrift3"/>
      </w:pPr>
      <w:bookmarkStart w:id="6" w:name="toc-5"/>
      <w:bookmarkEnd w:id="6"/>
      <w:r>
        <w:t>Conventions</w:t>
      </w:r>
    </w:p>
    <w:p w14:paraId="1F32D56A" w14:textId="77777777" w:rsidR="00AC54B3" w:rsidRDefault="00AC54B3" w:rsidP="00AC54B3">
      <w:pPr>
        <w:pStyle w:val="berschrift1"/>
        <w:numPr>
          <w:ilvl w:val="0"/>
          <w:numId w:val="0"/>
        </w:numPr>
        <w:ind w:left="432"/>
      </w:pPr>
      <w:bookmarkStart w:id="7" w:name="_Toc452481095"/>
    </w:p>
    <w:p w14:paraId="024A9D73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9D2CB0" w14:textId="612C79D4" w:rsidR="00876912" w:rsidRDefault="00876912" w:rsidP="00876912">
      <w:pPr>
        <w:pStyle w:val="berschrift1"/>
      </w:pPr>
      <w:r>
        <w:lastRenderedPageBreak/>
        <w:t>Design</w:t>
      </w:r>
      <w:bookmarkEnd w:id="7"/>
    </w:p>
    <w:p w14:paraId="0ED05A85" w14:textId="4B4F3651" w:rsidR="00665BAC" w:rsidRDefault="002F503D" w:rsidP="002F503D">
      <w:pPr>
        <w:pStyle w:val="berschrift2"/>
      </w:pPr>
      <w:bookmarkStart w:id="8" w:name="_Toc452481096"/>
      <w:r>
        <w:t>Klassen</w:t>
      </w:r>
      <w:bookmarkEnd w:id="8"/>
    </w:p>
    <w:p w14:paraId="18EDB7F8" w14:textId="366422F8" w:rsidR="002F503D" w:rsidRDefault="002F503D" w:rsidP="002F503D">
      <w:pPr>
        <w:pStyle w:val="berschrift2"/>
      </w:pPr>
      <w:bookmarkStart w:id="9" w:name="_Toc452481097"/>
      <w:r>
        <w:t>Interface</w:t>
      </w:r>
      <w:r w:rsidR="005E1484">
        <w:t>-Beschreibungen</w:t>
      </w:r>
      <w:bookmarkEnd w:id="9"/>
    </w:p>
    <w:p w14:paraId="526D6216" w14:textId="2D4FE204" w:rsidR="00B21A9D" w:rsidRDefault="003611A1" w:rsidP="003611A1">
      <w:pPr>
        <w:pStyle w:val="berschrift2"/>
        <w:rPr>
          <w:lang w:val="en-US"/>
        </w:rPr>
      </w:pPr>
      <w:bookmarkStart w:id="10" w:name="_Toc452481104"/>
      <w:r>
        <w:rPr>
          <w:lang w:val="en-US"/>
        </w:rPr>
        <w:t>Use-Cases</w:t>
      </w:r>
      <w:bookmarkEnd w:id="10"/>
    </w:p>
    <w:p w14:paraId="47676290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1" w:name="_Toc452481108"/>
      <w:r>
        <w:br w:type="page"/>
      </w:r>
    </w:p>
    <w:p w14:paraId="062EAD17" w14:textId="082325A2" w:rsidR="00112A37" w:rsidRDefault="00112A37" w:rsidP="00876912">
      <w:pPr>
        <w:pStyle w:val="berschrift1"/>
      </w:pPr>
      <w:r>
        <w:lastRenderedPageBreak/>
        <w:t>Datei-Struktur</w:t>
      </w:r>
    </w:p>
    <w:p w14:paraId="576009D0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8F1521" w14:textId="49763870" w:rsidR="00112A37" w:rsidRDefault="00112A37" w:rsidP="00876912">
      <w:pPr>
        <w:pStyle w:val="berschrift1"/>
      </w:pPr>
      <w:r>
        <w:lastRenderedPageBreak/>
        <w:t>Implementierungs-Details</w:t>
      </w:r>
    </w:p>
    <w:p w14:paraId="2CDD8273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214368" w14:textId="2488BD93" w:rsidR="00876912" w:rsidRDefault="00876912" w:rsidP="00876912">
      <w:pPr>
        <w:pStyle w:val="berschrift1"/>
      </w:pPr>
      <w:r>
        <w:lastRenderedPageBreak/>
        <w:t>Error Handling</w:t>
      </w:r>
      <w:bookmarkEnd w:id="11"/>
    </w:p>
    <w:p w14:paraId="02AF4BAE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2" w:name="_Toc452481110"/>
      <w:r>
        <w:br w:type="page"/>
      </w:r>
    </w:p>
    <w:p w14:paraId="6C43FF9D" w14:textId="7A17EB6A" w:rsidR="00876912" w:rsidRDefault="00876912" w:rsidP="00876912">
      <w:pPr>
        <w:pStyle w:val="berschrift1"/>
      </w:pPr>
      <w:r>
        <w:lastRenderedPageBreak/>
        <w:t>Tests</w:t>
      </w:r>
      <w:bookmarkEnd w:id="12"/>
    </w:p>
    <w:p w14:paraId="4A11D27F" w14:textId="77777777" w:rsidR="00AC54B3" w:rsidRDefault="00AC54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3" w:name="_Toc452481111"/>
      <w:r>
        <w:br w:type="page"/>
      </w:r>
    </w:p>
    <w:p w14:paraId="7F5D5B24" w14:textId="26A95AEC" w:rsidR="00876912" w:rsidRDefault="00876912" w:rsidP="00876912">
      <w:pPr>
        <w:pStyle w:val="berschrift1"/>
      </w:pPr>
      <w:r>
        <w:lastRenderedPageBreak/>
        <w:t>Anhang</w:t>
      </w:r>
      <w:bookmarkEnd w:id="13"/>
    </w:p>
    <w:p w14:paraId="1AE5488F" w14:textId="66C9FA6C" w:rsidR="00876912" w:rsidRDefault="00876912" w:rsidP="00876912">
      <w:pPr>
        <w:pStyle w:val="berschrift2"/>
      </w:pPr>
      <w:bookmarkStart w:id="14" w:name="_Toc452481112"/>
      <w:r>
        <w:t>Abbildungsverzeichnis</w:t>
      </w:r>
      <w:bookmarkEnd w:id="14"/>
    </w:p>
    <w:p w14:paraId="5C0D6503" w14:textId="4DE1E62E" w:rsidR="002F503D" w:rsidRDefault="002F503D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AT"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451797683" w:history="1">
        <w:r w:rsidRPr="00345E2D">
          <w:rPr>
            <w:rStyle w:val="Hyperlink"/>
            <w:noProof/>
          </w:rPr>
          <w:t>Abb. 1: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98F7FE" w14:textId="000B8CA7" w:rsidR="002F503D" w:rsidRPr="002F503D" w:rsidRDefault="002F503D" w:rsidP="002F503D">
      <w:r>
        <w:fldChar w:fldCharType="end"/>
      </w:r>
    </w:p>
    <w:sectPr w:rsidR="002F503D" w:rsidRPr="002F503D" w:rsidSect="00436F18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CD38A" w14:textId="77777777" w:rsidR="004E3532" w:rsidRDefault="004E3532" w:rsidP="00436F18">
      <w:pPr>
        <w:spacing w:after="0" w:line="240" w:lineRule="auto"/>
      </w:pPr>
      <w:r>
        <w:separator/>
      </w:r>
    </w:p>
  </w:endnote>
  <w:endnote w:type="continuationSeparator" w:id="0">
    <w:p w14:paraId="68621FAF" w14:textId="77777777" w:rsidR="004E3532" w:rsidRDefault="004E3532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0243C186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4B3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4646895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4B3">
          <w:rPr>
            <w:noProof/>
          </w:rPr>
          <w:t>1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7FE97" w14:textId="77777777" w:rsidR="004E3532" w:rsidRDefault="004E3532" w:rsidP="00436F18">
      <w:pPr>
        <w:spacing w:after="0" w:line="240" w:lineRule="auto"/>
      </w:pPr>
      <w:r>
        <w:separator/>
      </w:r>
    </w:p>
  </w:footnote>
  <w:footnote w:type="continuationSeparator" w:id="0">
    <w:p w14:paraId="45C8353B" w14:textId="77777777" w:rsidR="004E3532" w:rsidRDefault="004E3532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391996"/>
    <w:multiLevelType w:val="multilevel"/>
    <w:tmpl w:val="81B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AA6620"/>
    <w:multiLevelType w:val="multilevel"/>
    <w:tmpl w:val="44C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C4EFC"/>
    <w:multiLevelType w:val="hybridMultilevel"/>
    <w:tmpl w:val="B1361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08FE"/>
    <w:multiLevelType w:val="multilevel"/>
    <w:tmpl w:val="382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41627D4A"/>
    <w:multiLevelType w:val="hybridMultilevel"/>
    <w:tmpl w:val="250E0A86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3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B305E"/>
    <w:multiLevelType w:val="hybridMultilevel"/>
    <w:tmpl w:val="598A6A38"/>
    <w:lvl w:ilvl="0" w:tplc="0407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9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CBA259D"/>
    <w:multiLevelType w:val="multilevel"/>
    <w:tmpl w:val="6EC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5483873"/>
    <w:multiLevelType w:val="hybridMultilevel"/>
    <w:tmpl w:val="9D0C43FE"/>
    <w:lvl w:ilvl="0" w:tplc="0C07001B">
      <w:start w:val="1"/>
      <w:numFmt w:val="lowerRoman"/>
      <w:lvlText w:val="%1."/>
      <w:lvlJc w:val="right"/>
      <w:pPr>
        <w:ind w:left="1845" w:hanging="360"/>
      </w:pPr>
    </w:lvl>
    <w:lvl w:ilvl="1" w:tplc="0C070019" w:tentative="1">
      <w:start w:val="1"/>
      <w:numFmt w:val="lowerLetter"/>
      <w:lvlText w:val="%2."/>
      <w:lvlJc w:val="left"/>
      <w:pPr>
        <w:ind w:left="2565" w:hanging="360"/>
      </w:pPr>
    </w:lvl>
    <w:lvl w:ilvl="2" w:tplc="0C07001B" w:tentative="1">
      <w:start w:val="1"/>
      <w:numFmt w:val="lowerRoman"/>
      <w:lvlText w:val="%3."/>
      <w:lvlJc w:val="right"/>
      <w:pPr>
        <w:ind w:left="3285" w:hanging="180"/>
      </w:pPr>
    </w:lvl>
    <w:lvl w:ilvl="3" w:tplc="0C07000F" w:tentative="1">
      <w:start w:val="1"/>
      <w:numFmt w:val="decimal"/>
      <w:lvlText w:val="%4."/>
      <w:lvlJc w:val="left"/>
      <w:pPr>
        <w:ind w:left="4005" w:hanging="360"/>
      </w:pPr>
    </w:lvl>
    <w:lvl w:ilvl="4" w:tplc="0C070019" w:tentative="1">
      <w:start w:val="1"/>
      <w:numFmt w:val="lowerLetter"/>
      <w:lvlText w:val="%5."/>
      <w:lvlJc w:val="left"/>
      <w:pPr>
        <w:ind w:left="4725" w:hanging="360"/>
      </w:pPr>
    </w:lvl>
    <w:lvl w:ilvl="5" w:tplc="0C07001B" w:tentative="1">
      <w:start w:val="1"/>
      <w:numFmt w:val="lowerRoman"/>
      <w:lvlText w:val="%6."/>
      <w:lvlJc w:val="right"/>
      <w:pPr>
        <w:ind w:left="5445" w:hanging="180"/>
      </w:pPr>
    </w:lvl>
    <w:lvl w:ilvl="6" w:tplc="0C07000F" w:tentative="1">
      <w:start w:val="1"/>
      <w:numFmt w:val="decimal"/>
      <w:lvlText w:val="%7."/>
      <w:lvlJc w:val="left"/>
      <w:pPr>
        <w:ind w:left="6165" w:hanging="360"/>
      </w:pPr>
    </w:lvl>
    <w:lvl w:ilvl="7" w:tplc="0C070019" w:tentative="1">
      <w:start w:val="1"/>
      <w:numFmt w:val="lowerLetter"/>
      <w:lvlText w:val="%8."/>
      <w:lvlJc w:val="left"/>
      <w:pPr>
        <w:ind w:left="6885" w:hanging="360"/>
      </w:pPr>
    </w:lvl>
    <w:lvl w:ilvl="8" w:tplc="0C07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0963BC"/>
    <w:multiLevelType w:val="hybridMultilevel"/>
    <w:tmpl w:val="41826EEE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2"/>
  </w:num>
  <w:num w:numId="5">
    <w:abstractNumId w:val="19"/>
  </w:num>
  <w:num w:numId="6">
    <w:abstractNumId w:val="24"/>
  </w:num>
  <w:num w:numId="7">
    <w:abstractNumId w:val="20"/>
  </w:num>
  <w:num w:numId="8">
    <w:abstractNumId w:val="16"/>
  </w:num>
  <w:num w:numId="9">
    <w:abstractNumId w:val="6"/>
  </w:num>
  <w:num w:numId="10">
    <w:abstractNumId w:val="17"/>
  </w:num>
  <w:num w:numId="11">
    <w:abstractNumId w:val="25"/>
  </w:num>
  <w:num w:numId="12">
    <w:abstractNumId w:val="13"/>
  </w:num>
  <w:num w:numId="13">
    <w:abstractNumId w:val="15"/>
  </w:num>
  <w:num w:numId="14">
    <w:abstractNumId w:val="1"/>
  </w:num>
  <w:num w:numId="15">
    <w:abstractNumId w:val="0"/>
  </w:num>
  <w:num w:numId="16">
    <w:abstractNumId w:val="4"/>
  </w:num>
  <w:num w:numId="17">
    <w:abstractNumId w:val="22"/>
  </w:num>
  <w:num w:numId="18">
    <w:abstractNumId w:val="10"/>
  </w:num>
  <w:num w:numId="19">
    <w:abstractNumId w:val="0"/>
  </w:num>
  <w:num w:numId="20">
    <w:abstractNumId w:val="8"/>
  </w:num>
  <w:num w:numId="21">
    <w:abstractNumId w:val="18"/>
  </w:num>
  <w:num w:numId="22">
    <w:abstractNumId w:val="26"/>
  </w:num>
  <w:num w:numId="23">
    <w:abstractNumId w:val="23"/>
  </w:num>
  <w:num w:numId="24">
    <w:abstractNumId w:val="12"/>
  </w:num>
  <w:num w:numId="25">
    <w:abstractNumId w:val="7"/>
  </w:num>
  <w:num w:numId="26">
    <w:abstractNumId w:val="21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131E3"/>
    <w:rsid w:val="00026C08"/>
    <w:rsid w:val="00062159"/>
    <w:rsid w:val="00074558"/>
    <w:rsid w:val="00082D05"/>
    <w:rsid w:val="000A52C1"/>
    <w:rsid w:val="000C018E"/>
    <w:rsid w:val="000C288C"/>
    <w:rsid w:val="00112A37"/>
    <w:rsid w:val="001471EE"/>
    <w:rsid w:val="0016575E"/>
    <w:rsid w:val="00244300"/>
    <w:rsid w:val="00286B72"/>
    <w:rsid w:val="002F503D"/>
    <w:rsid w:val="0031799E"/>
    <w:rsid w:val="003479FB"/>
    <w:rsid w:val="003611A1"/>
    <w:rsid w:val="003E2B5F"/>
    <w:rsid w:val="00436F18"/>
    <w:rsid w:val="00441365"/>
    <w:rsid w:val="00492624"/>
    <w:rsid w:val="004A2D84"/>
    <w:rsid w:val="004B25D1"/>
    <w:rsid w:val="004D105C"/>
    <w:rsid w:val="004D5532"/>
    <w:rsid w:val="004D6602"/>
    <w:rsid w:val="004E3532"/>
    <w:rsid w:val="00575D8B"/>
    <w:rsid w:val="005C63B6"/>
    <w:rsid w:val="005E03D7"/>
    <w:rsid w:val="005E1484"/>
    <w:rsid w:val="005F2FF3"/>
    <w:rsid w:val="006113EC"/>
    <w:rsid w:val="00652316"/>
    <w:rsid w:val="00665BAC"/>
    <w:rsid w:val="006C5208"/>
    <w:rsid w:val="006F3FB2"/>
    <w:rsid w:val="00727356"/>
    <w:rsid w:val="007543A3"/>
    <w:rsid w:val="00773C77"/>
    <w:rsid w:val="007819C2"/>
    <w:rsid w:val="00876912"/>
    <w:rsid w:val="00902548"/>
    <w:rsid w:val="00907DD8"/>
    <w:rsid w:val="009D22DE"/>
    <w:rsid w:val="009F4170"/>
    <w:rsid w:val="00A225B1"/>
    <w:rsid w:val="00A418CA"/>
    <w:rsid w:val="00A44CF8"/>
    <w:rsid w:val="00A50DBA"/>
    <w:rsid w:val="00A73F6B"/>
    <w:rsid w:val="00A97B33"/>
    <w:rsid w:val="00AC54B3"/>
    <w:rsid w:val="00AF6A70"/>
    <w:rsid w:val="00B150F1"/>
    <w:rsid w:val="00B21A9D"/>
    <w:rsid w:val="00B270B0"/>
    <w:rsid w:val="00B32650"/>
    <w:rsid w:val="00B40DA3"/>
    <w:rsid w:val="00B46D68"/>
    <w:rsid w:val="00B653CC"/>
    <w:rsid w:val="00B84046"/>
    <w:rsid w:val="00B87635"/>
    <w:rsid w:val="00BA16A7"/>
    <w:rsid w:val="00BA4834"/>
    <w:rsid w:val="00BB2539"/>
    <w:rsid w:val="00BD2B8C"/>
    <w:rsid w:val="00C327E1"/>
    <w:rsid w:val="00C67A0F"/>
    <w:rsid w:val="00C941BB"/>
    <w:rsid w:val="00CB7B75"/>
    <w:rsid w:val="00D1648D"/>
    <w:rsid w:val="00D3642C"/>
    <w:rsid w:val="00D7271E"/>
    <w:rsid w:val="00DA5001"/>
    <w:rsid w:val="00DC0BBA"/>
    <w:rsid w:val="00DE56B9"/>
    <w:rsid w:val="00DE5722"/>
    <w:rsid w:val="00E0347D"/>
    <w:rsid w:val="00E15898"/>
    <w:rsid w:val="00E66F77"/>
    <w:rsid w:val="00E900FD"/>
    <w:rsid w:val="00EA3C5B"/>
    <w:rsid w:val="00EC2E86"/>
    <w:rsid w:val="00EC2EB0"/>
    <w:rsid w:val="00EF1CF3"/>
    <w:rsid w:val="00F22999"/>
    <w:rsid w:val="00F25990"/>
    <w:rsid w:val="00FA1F90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4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F503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3C837-76D0-470E-B2D8-9E1FFCD8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429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Kleine Kundenverwaltung</vt:lpstr>
    </vt:vector>
  </TitlesOfParts>
  <Company>fh wels ooe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SOHR-Decision Maker</dc:title>
  <dc:subject>SWA-Projekt</dc:subject>
  <dc:creator>Johann Hofer JOHANNes Hirsch</dc:creator>
  <cp:lastModifiedBy>Johannes</cp:lastModifiedBy>
  <cp:revision>22</cp:revision>
  <dcterms:created xsi:type="dcterms:W3CDTF">2016-05-23T17:42:00Z</dcterms:created>
  <dcterms:modified xsi:type="dcterms:W3CDTF">2017-01-21T09:47:00Z</dcterms:modified>
</cp:coreProperties>
</file>