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3" w:rsidRDefault="00FE6F38">
      <w:bookmarkStart w:id="0" w:name="_GoBack"/>
      <w:r>
        <w:t>Dies ist eine i</w:t>
      </w:r>
      <w:r w:rsidR="00BE1581" w:rsidRPr="00BE1581">
        <w:t>noffizielle</w:t>
      </w:r>
      <w:r w:rsidR="00BE1581">
        <w:t xml:space="preserve"> Demo-App zur DWX 2014.</w:t>
      </w:r>
    </w:p>
    <w:p w:rsidR="00FE6F38" w:rsidRPr="00FE6F38" w:rsidRDefault="00FE6F38">
      <w:r>
        <w:t xml:space="preserve">Die Anwendung zeigt den die Verwendung von </w:t>
      </w:r>
      <w:proofErr w:type="gramStart"/>
      <w:r>
        <w:t>Apache</w:t>
      </w:r>
      <w:proofErr w:type="gramEnd"/>
      <w:r>
        <w:t xml:space="preserve"> </w:t>
      </w:r>
      <w:proofErr w:type="spellStart"/>
      <w:r>
        <w:t>Cordova</w:t>
      </w:r>
      <w:proofErr w:type="spellEnd"/>
      <w:r>
        <w:t xml:space="preserve"> mit verschiedenen JavaScript-Frameworks.</w:t>
      </w:r>
      <w:r w:rsidRPr="00FE6F38">
        <w:t xml:space="preserve"> Hierfür entwickelt Johannes Hoppe</w:t>
      </w:r>
      <w:r>
        <w:t xml:space="preserve"> zusammen mit Ihnen</w:t>
      </w:r>
      <w:r w:rsidRPr="00FE6F38">
        <w:t xml:space="preserve"> eine App zur Anzeige der DWX-Sessions. </w:t>
      </w:r>
      <w:bookmarkEnd w:id="0"/>
    </w:p>
    <w:sectPr w:rsidR="00FE6F38" w:rsidRPr="00FE6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81"/>
    <w:rsid w:val="00AC1773"/>
    <w:rsid w:val="00BE1581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me@johanneshoppe.de</dc:creator>
  <cp:lastModifiedBy>me@johanneshoppe.de</cp:lastModifiedBy>
  <cp:revision>1</cp:revision>
  <dcterms:created xsi:type="dcterms:W3CDTF">2014-07-07T21:17:00Z</dcterms:created>
  <dcterms:modified xsi:type="dcterms:W3CDTF">2014-07-07T22:49:00Z</dcterms:modified>
</cp:coreProperties>
</file>