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0B6F0" w14:textId="6B8CE91C" w:rsidR="00EA56A2" w:rsidRDefault="00E45F23" w:rsidP="00246E38">
      <w:pPr>
        <w:pStyle w:val="Heading1"/>
        <w:rPr>
          <w:lang w:val="en-GB"/>
        </w:rPr>
      </w:pPr>
      <w:r>
        <w:rPr>
          <w:lang w:val="en-GB"/>
        </w:rPr>
        <w:t>Open Energy</w:t>
      </w:r>
      <w:r w:rsidR="00246E38" w:rsidRPr="00246E38">
        <w:t xml:space="preserve"> Gateway User Documentation</w:t>
      </w:r>
    </w:p>
    <w:p w14:paraId="7C34567E" w14:textId="77777777" w:rsidR="00246E38" w:rsidRDefault="00246E38" w:rsidP="00246E38">
      <w:pPr>
        <w:rPr>
          <w:lang w:val="en-GB"/>
        </w:rPr>
      </w:pPr>
    </w:p>
    <w:p w14:paraId="03696F81" w14:textId="77777777" w:rsidR="00246E38" w:rsidRDefault="00246E38" w:rsidP="00246E38">
      <w:pPr>
        <w:rPr>
          <w:lang w:val="en-GB"/>
        </w:rPr>
      </w:pPr>
    </w:p>
    <w:p w14:paraId="0E7F5512" w14:textId="336C35C0" w:rsidR="00246E38" w:rsidRDefault="00246E38" w:rsidP="00246E38">
      <w:pPr>
        <w:pStyle w:val="Heading2"/>
        <w:rPr>
          <w:lang w:val="en-GB"/>
        </w:rPr>
      </w:pPr>
      <w:r>
        <w:rPr>
          <w:lang w:val="en-GB"/>
        </w:rPr>
        <w:t xml:space="preserve">Connecting the Gateway to </w:t>
      </w:r>
      <w:proofErr w:type="spellStart"/>
      <w:r>
        <w:rPr>
          <w:lang w:val="en-GB"/>
        </w:rPr>
        <w:t>Wifi</w:t>
      </w:r>
      <w:proofErr w:type="spellEnd"/>
      <w:r w:rsidR="000B2F9E">
        <w:rPr>
          <w:lang w:val="en-GB"/>
        </w:rPr>
        <w:t xml:space="preserve"> and the internet</w:t>
      </w:r>
    </w:p>
    <w:p w14:paraId="056C11EB" w14:textId="3B9EC33C" w:rsidR="00A030A9" w:rsidRDefault="00720DFF" w:rsidP="00ED7D55">
      <w:pPr>
        <w:pStyle w:val="Heading3"/>
        <w:rPr>
          <w:lang w:val="en-GB"/>
        </w:rPr>
      </w:pPr>
      <w:r>
        <w:rPr>
          <w:lang w:val="en-GB"/>
        </w:rPr>
        <w:t xml:space="preserve">The </w:t>
      </w:r>
      <w:r w:rsidR="00ED7D55">
        <w:rPr>
          <w:lang w:val="en-GB"/>
        </w:rPr>
        <w:t>first time the gateway starts up</w:t>
      </w:r>
    </w:p>
    <w:p w14:paraId="21C7C53A" w14:textId="6B51B5AD" w:rsidR="009365F1" w:rsidRDefault="009365F1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Ensure that the WiFi arial is connected.</w:t>
      </w:r>
    </w:p>
    <w:p w14:paraId="4CD59F71" w14:textId="7A76271F" w:rsidR="00ED7D55" w:rsidRDefault="00ED7D55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no WiFi Credentials has been configured yet, the </w:t>
      </w:r>
      <w:proofErr w:type="spellStart"/>
      <w:r>
        <w:rPr>
          <w:lang w:val="en-GB"/>
        </w:rPr>
        <w:t>the</w:t>
      </w:r>
      <w:proofErr w:type="spellEnd"/>
      <w:r>
        <w:rPr>
          <w:lang w:val="en-GB"/>
        </w:rPr>
        <w:t xml:space="preserve"> following will happen.</w:t>
      </w:r>
    </w:p>
    <w:p w14:paraId="23CE41F8" w14:textId="3F33724C" w:rsidR="00ED7D55" w:rsidRDefault="00ED7D55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3A1604">
        <w:rPr>
          <w:lang w:val="en-GB"/>
        </w:rPr>
        <w:t>Gatway</w:t>
      </w:r>
      <w:proofErr w:type="spellEnd"/>
      <w:r w:rsidR="003A1604">
        <w:rPr>
          <w:lang w:val="en-GB"/>
        </w:rPr>
        <w:t xml:space="preserve"> will create a WiFi hotspot, also known as </w:t>
      </w:r>
      <w:proofErr w:type="gramStart"/>
      <w:r w:rsidR="003A1604">
        <w:rPr>
          <w:lang w:val="en-GB"/>
        </w:rPr>
        <w:t>an</w:t>
      </w:r>
      <w:proofErr w:type="gramEnd"/>
      <w:r w:rsidR="003A1604">
        <w:rPr>
          <w:lang w:val="en-GB"/>
        </w:rPr>
        <w:t xml:space="preserve"> WiFi Access Point.</w:t>
      </w:r>
    </w:p>
    <w:p w14:paraId="35466FEA" w14:textId="75B28E1C" w:rsidR="003A1604" w:rsidRPr="00D00B3D" w:rsidRDefault="003A1604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name of the WiFi hotspot will be: </w:t>
      </w:r>
      <w:r w:rsidR="00D00B3D" w:rsidRPr="00D00B3D">
        <w:rPr>
          <w:b/>
          <w:bCs/>
          <w:lang w:val="en-GB"/>
        </w:rPr>
        <w:t>"</w:t>
      </w:r>
      <w:r w:rsidR="009548C1">
        <w:rPr>
          <w:b/>
          <w:bCs/>
          <w:lang w:val="en-GB"/>
        </w:rPr>
        <w:t>Open</w:t>
      </w:r>
      <w:r w:rsidR="00D00B3D" w:rsidRPr="00D00B3D">
        <w:rPr>
          <w:b/>
          <w:bCs/>
          <w:lang w:val="en-GB"/>
        </w:rPr>
        <w:t>-Energy-Gateway-AP"</w:t>
      </w:r>
    </w:p>
    <w:p w14:paraId="5BA5AADC" w14:textId="0344EBDC" w:rsidR="00D00B3D" w:rsidRDefault="00D00B3D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Turn on the WiFi on your phone</w:t>
      </w:r>
      <w:r w:rsidR="00DB1764">
        <w:rPr>
          <w:lang w:val="en-GB"/>
        </w:rPr>
        <w:t>, tablet or laptop</w:t>
      </w:r>
    </w:p>
    <w:p w14:paraId="08F02566" w14:textId="25F91667" w:rsidR="00DB1764" w:rsidRDefault="00DB1764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 for the WiFi hotspot and connect to it.</w:t>
      </w:r>
    </w:p>
    <w:p w14:paraId="44600D6D" w14:textId="64865EED" w:rsidR="00DB1764" w:rsidRDefault="00EF714D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password is required</w:t>
      </w:r>
    </w:p>
    <w:p w14:paraId="735A07FC" w14:textId="4D853973" w:rsidR="00D3366B" w:rsidRPr="00911C42" w:rsidRDefault="00D3366B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Once connected it should automatically open your browser and to the following IP address: </w:t>
      </w:r>
      <w:r w:rsidR="00911C42" w:rsidRPr="00911C42">
        <w:rPr>
          <w:b/>
          <w:bCs/>
          <w:lang w:val="en-GB"/>
        </w:rPr>
        <w:t>192.168.</w:t>
      </w:r>
      <w:r w:rsidR="003F7E3E">
        <w:rPr>
          <w:b/>
          <w:bCs/>
          <w:lang w:val="en-GB"/>
        </w:rPr>
        <w:t>4</w:t>
      </w:r>
      <w:r w:rsidR="00911C42" w:rsidRPr="00911C42">
        <w:rPr>
          <w:b/>
          <w:bCs/>
          <w:lang w:val="en-GB"/>
        </w:rPr>
        <w:t>.1</w:t>
      </w:r>
    </w:p>
    <w:p w14:paraId="010C6FEB" w14:textId="3E5C7B9B" w:rsidR="00911C42" w:rsidRDefault="004A559A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this IP address you should see the following screen:</w:t>
      </w:r>
    </w:p>
    <w:p w14:paraId="52669370" w14:textId="77777777" w:rsidR="004A559A" w:rsidRPr="00ED7D55" w:rsidRDefault="004A559A" w:rsidP="004A559A">
      <w:pPr>
        <w:pStyle w:val="ListParagraph"/>
        <w:numPr>
          <w:ilvl w:val="1"/>
          <w:numId w:val="1"/>
        </w:numPr>
        <w:rPr>
          <w:lang w:val="en-GB"/>
        </w:rPr>
      </w:pPr>
    </w:p>
    <w:p w14:paraId="51FCAE66" w14:textId="77777777" w:rsidR="00A030A9" w:rsidRDefault="00A030A9" w:rsidP="00A030A9">
      <w:pPr>
        <w:rPr>
          <w:lang w:val="en-GB"/>
        </w:rPr>
      </w:pPr>
    </w:p>
    <w:p w14:paraId="482C46B7" w14:textId="50F14560" w:rsidR="00A030A9" w:rsidRDefault="00A030A9" w:rsidP="00A030A9">
      <w:pPr>
        <w:pStyle w:val="Heading2"/>
        <w:rPr>
          <w:lang w:val="en-GB"/>
        </w:rPr>
      </w:pPr>
      <w:r>
        <w:rPr>
          <w:lang w:val="en-GB"/>
        </w:rPr>
        <w:t>Connecting the Gateway to your energy meter</w:t>
      </w:r>
    </w:p>
    <w:p w14:paraId="0EB9EFFF" w14:textId="312484A2" w:rsidR="00225DF3" w:rsidRDefault="00225DF3" w:rsidP="00225D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Connect the LAN cable between the meter and the gateway</w:t>
      </w:r>
    </w:p>
    <w:p w14:paraId="00E862F6" w14:textId="0CA6320F" w:rsidR="00225DF3" w:rsidRDefault="00FB090B" w:rsidP="00225D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 the Mi550</w:t>
      </w:r>
    </w:p>
    <w:p w14:paraId="193347C7" w14:textId="56B53DE2" w:rsidR="00FB090B" w:rsidRDefault="00FB090B" w:rsidP="00FB090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Go into Setup</w:t>
      </w:r>
    </w:p>
    <w:p w14:paraId="5072862B" w14:textId="3F1F23F4" w:rsidR="00FB090B" w:rsidRDefault="00FB090B" w:rsidP="00FB090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Go into System </w:t>
      </w:r>
      <w:r w:rsidR="000F260D">
        <w:rPr>
          <w:lang w:val="en-GB"/>
        </w:rPr>
        <w:t>Parameter</w:t>
      </w:r>
    </w:p>
    <w:p w14:paraId="78609CA6" w14:textId="5F6C7EE7" w:rsidR="000F260D" w:rsidRDefault="000F260D" w:rsidP="00FB090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Go into Communication Setup</w:t>
      </w:r>
    </w:p>
    <w:p w14:paraId="0EF38564" w14:textId="72848FAE" w:rsidR="000F260D" w:rsidRDefault="000F260D" w:rsidP="00FB090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Go into Ethernet</w:t>
      </w:r>
    </w:p>
    <w:p w14:paraId="3EB397A6" w14:textId="2455BBAA" w:rsidR="000F260D" w:rsidRDefault="000F260D" w:rsidP="000F260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DHCP: Disable</w:t>
      </w:r>
    </w:p>
    <w:p w14:paraId="7D22F762" w14:textId="4CF58BFF" w:rsidR="000F260D" w:rsidRDefault="000F260D" w:rsidP="000F260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Set the IP address to: 192.168.2.122</w:t>
      </w:r>
    </w:p>
    <w:p w14:paraId="7A21B0BD" w14:textId="6E821EE8" w:rsidR="000F260D" w:rsidRDefault="00093485" w:rsidP="000F260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Set the Subnet Mask </w:t>
      </w:r>
      <w:proofErr w:type="gramStart"/>
      <w:r>
        <w:rPr>
          <w:lang w:val="en-GB"/>
        </w:rPr>
        <w:t>to:</w:t>
      </w:r>
      <w:proofErr w:type="gramEnd"/>
      <w:r>
        <w:rPr>
          <w:lang w:val="en-GB"/>
        </w:rPr>
        <w:t xml:space="preserve"> 255.255.255.0</w:t>
      </w:r>
    </w:p>
    <w:p w14:paraId="4474A749" w14:textId="520D73B3" w:rsidR="00093485" w:rsidRDefault="00093485" w:rsidP="000F260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Set the Gateway Address </w:t>
      </w:r>
      <w:proofErr w:type="gramStart"/>
      <w:r>
        <w:rPr>
          <w:lang w:val="en-GB"/>
        </w:rPr>
        <w:t>to:</w:t>
      </w:r>
      <w:proofErr w:type="gramEnd"/>
      <w:r>
        <w:rPr>
          <w:lang w:val="en-GB"/>
        </w:rPr>
        <w:t xml:space="preserve"> 192.168.2.1</w:t>
      </w:r>
    </w:p>
    <w:p w14:paraId="04CC4F5B" w14:textId="422B77B0" w:rsidR="00093485" w:rsidRDefault="00B27CFB" w:rsidP="00B27CFB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Go back and save the settings</w:t>
      </w:r>
    </w:p>
    <w:p w14:paraId="1FC1BD9F" w14:textId="264FC524" w:rsidR="00B27CFB" w:rsidRDefault="00B27CFB" w:rsidP="00B27CF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Go int Modbus-TCP</w:t>
      </w:r>
    </w:p>
    <w:p w14:paraId="14829C52" w14:textId="7C13B476" w:rsidR="00B27CFB" w:rsidRDefault="000B2F9E" w:rsidP="00B27CFB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Make sure it is set to Enable</w:t>
      </w:r>
    </w:p>
    <w:p w14:paraId="440A680D" w14:textId="2E7040B7" w:rsidR="000B2F9E" w:rsidRDefault="000B2F9E" w:rsidP="00B27CFB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Set the port to 00502</w:t>
      </w:r>
    </w:p>
    <w:p w14:paraId="064D62D0" w14:textId="3226D388" w:rsidR="000B2F9E" w:rsidRDefault="000B2F9E" w:rsidP="000B2F9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Go back and save the settings</w:t>
      </w:r>
    </w:p>
    <w:p w14:paraId="58E60252" w14:textId="55EF0F9F" w:rsidR="000B2F9E" w:rsidRDefault="000B2F9E" w:rsidP="000B2F9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Gateway light indicating connection to the meter should no light up.</w:t>
      </w:r>
    </w:p>
    <w:p w14:paraId="0FFBF05B" w14:textId="52376ED9" w:rsidR="000B2F9E" w:rsidRDefault="000B2F9E" w:rsidP="000B2F9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If not the restart the Gateway </w:t>
      </w:r>
    </w:p>
    <w:p w14:paraId="4314935D" w14:textId="797D36DC" w:rsidR="000B2F9E" w:rsidRDefault="000B2F9E" w:rsidP="000B2F9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Wait for the Gateway to power up</w:t>
      </w:r>
    </w:p>
    <w:p w14:paraId="6B15A321" w14:textId="4FAFD5C3" w:rsidR="000B2F9E" w:rsidRDefault="000B2F9E" w:rsidP="000B2F9E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Then restart the meter</w:t>
      </w:r>
    </w:p>
    <w:p w14:paraId="03CF72DF" w14:textId="77777777" w:rsidR="000B2F9E" w:rsidRDefault="000B2F9E" w:rsidP="000B2F9E">
      <w:pPr>
        <w:rPr>
          <w:lang w:val="en-GB"/>
        </w:rPr>
      </w:pPr>
    </w:p>
    <w:p w14:paraId="77AAB0A4" w14:textId="61C2C9E5" w:rsidR="000B2F9E" w:rsidRPr="000B2F9E" w:rsidRDefault="000B2F9E" w:rsidP="000B2F9E">
      <w:pPr>
        <w:pStyle w:val="Heading2"/>
        <w:rPr>
          <w:lang w:val="en-GB"/>
        </w:rPr>
      </w:pPr>
      <w:r>
        <w:rPr>
          <w:lang w:val="en-GB"/>
        </w:rPr>
        <w:lastRenderedPageBreak/>
        <w:t>Connecting to the local webserver on the gateway</w:t>
      </w:r>
    </w:p>
    <w:p w14:paraId="28B6C73F" w14:textId="77777777" w:rsidR="00A030A9" w:rsidRDefault="00A030A9" w:rsidP="00A030A9">
      <w:pPr>
        <w:rPr>
          <w:lang w:val="en-GB"/>
        </w:rPr>
      </w:pPr>
    </w:p>
    <w:p w14:paraId="2160411E" w14:textId="77777777" w:rsidR="00A030A9" w:rsidRPr="00A030A9" w:rsidRDefault="00A030A9" w:rsidP="00A030A9">
      <w:pPr>
        <w:rPr>
          <w:lang w:val="en-GB"/>
        </w:rPr>
      </w:pPr>
    </w:p>
    <w:p w14:paraId="61A9BFB4" w14:textId="77777777" w:rsidR="00A030A9" w:rsidRPr="00A030A9" w:rsidRDefault="00A030A9" w:rsidP="00A030A9">
      <w:pPr>
        <w:rPr>
          <w:lang w:val="en-GB"/>
        </w:rPr>
      </w:pPr>
    </w:p>
    <w:p w14:paraId="5B64E98C" w14:textId="77777777" w:rsidR="00246E38" w:rsidRPr="00246E38" w:rsidRDefault="00246E38" w:rsidP="00246E38">
      <w:pPr>
        <w:rPr>
          <w:lang w:val="en-GB"/>
        </w:rPr>
      </w:pPr>
    </w:p>
    <w:p w14:paraId="2D4608B2" w14:textId="77777777" w:rsidR="00246E38" w:rsidRPr="00246E38" w:rsidRDefault="00246E38" w:rsidP="00246E38">
      <w:pPr>
        <w:rPr>
          <w:lang w:val="en-GB"/>
        </w:rPr>
      </w:pPr>
    </w:p>
    <w:p w14:paraId="061F2765" w14:textId="77777777" w:rsidR="00246E38" w:rsidRPr="00246E38" w:rsidRDefault="00246E38">
      <w:pPr>
        <w:rPr>
          <w:lang w:val="en-GB"/>
        </w:rPr>
      </w:pPr>
    </w:p>
    <w:sectPr w:rsidR="00246E38" w:rsidRPr="0024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209E2"/>
    <w:multiLevelType w:val="hybridMultilevel"/>
    <w:tmpl w:val="856AB7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5B07"/>
    <w:multiLevelType w:val="hybridMultilevel"/>
    <w:tmpl w:val="CFC8B7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51323">
    <w:abstractNumId w:val="0"/>
  </w:num>
  <w:num w:numId="2" w16cid:durableId="1018970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F3"/>
    <w:rsid w:val="00093485"/>
    <w:rsid w:val="000B2F9E"/>
    <w:rsid w:val="000F260D"/>
    <w:rsid w:val="001675F3"/>
    <w:rsid w:val="00225DF3"/>
    <w:rsid w:val="00246E38"/>
    <w:rsid w:val="003A1604"/>
    <w:rsid w:val="003F7E3E"/>
    <w:rsid w:val="004A559A"/>
    <w:rsid w:val="00572D1A"/>
    <w:rsid w:val="005A2908"/>
    <w:rsid w:val="005C2382"/>
    <w:rsid w:val="00720DFF"/>
    <w:rsid w:val="008917B9"/>
    <w:rsid w:val="00911C42"/>
    <w:rsid w:val="009365F1"/>
    <w:rsid w:val="009548C1"/>
    <w:rsid w:val="00A030A9"/>
    <w:rsid w:val="00B27CFB"/>
    <w:rsid w:val="00D00B3D"/>
    <w:rsid w:val="00D3366B"/>
    <w:rsid w:val="00D44370"/>
    <w:rsid w:val="00DB1764"/>
    <w:rsid w:val="00E45F23"/>
    <w:rsid w:val="00EA56A2"/>
    <w:rsid w:val="00ED7D55"/>
    <w:rsid w:val="00EF714D"/>
    <w:rsid w:val="00FB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69357"/>
  <w15:chartTrackingRefBased/>
  <w15:docId w15:val="{2D7E5B9B-ADAA-4317-A38E-0D287B82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Fritz</dc:creator>
  <cp:keywords/>
  <dc:description/>
  <cp:lastModifiedBy>Johann Fritz</cp:lastModifiedBy>
  <cp:revision>22</cp:revision>
  <dcterms:created xsi:type="dcterms:W3CDTF">2025-08-25T08:41:00Z</dcterms:created>
  <dcterms:modified xsi:type="dcterms:W3CDTF">2025-08-27T10:02:00Z</dcterms:modified>
</cp:coreProperties>
</file>