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DE3CA" w14:textId="77777777" w:rsidR="00E71067" w:rsidRDefault="00E71067" w:rsidP="00846127">
      <w:pPr>
        <w:spacing w:line="360" w:lineRule="auto"/>
        <w:rPr>
          <w:b/>
          <w:bCs/>
        </w:rPr>
      </w:pPr>
    </w:p>
    <w:p w14:paraId="1E44DEC2" w14:textId="77777777" w:rsidR="00E71067" w:rsidRDefault="00E71067" w:rsidP="00846127">
      <w:pPr>
        <w:spacing w:line="360" w:lineRule="auto"/>
      </w:pPr>
    </w:p>
    <w:p w14:paraId="53227518" w14:textId="77777777" w:rsidR="00E71067" w:rsidRDefault="00E71067" w:rsidP="00846127">
      <w:pPr>
        <w:spacing w:line="360" w:lineRule="auto"/>
        <w:rPr>
          <w:b/>
          <w:bCs/>
        </w:rPr>
      </w:pPr>
      <w:r w:rsidRPr="00DF18E8">
        <w:rPr>
          <w:b/>
          <w:bCs/>
        </w:rPr>
        <w:t xml:space="preserve">                                               </w:t>
      </w:r>
      <w:r w:rsidRPr="00DF18E8">
        <w:rPr>
          <w:b/>
          <w:noProof/>
        </w:rPr>
        <w:drawing>
          <wp:inline distT="0" distB="0" distL="0" distR="0" wp14:anchorId="699074F9" wp14:editId="405A2D90">
            <wp:extent cx="2506345" cy="1402080"/>
            <wp:effectExtent l="0" t="0" r="8255" b="7620"/>
            <wp:docPr id="4707248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24839"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506832" cy="1402352"/>
                    </a:xfrm>
                    <a:prstGeom prst="rect">
                      <a:avLst/>
                    </a:prstGeom>
                    <a:noFill/>
                    <a:ln>
                      <a:noFill/>
                    </a:ln>
                  </pic:spPr>
                </pic:pic>
              </a:graphicData>
            </a:graphic>
          </wp:inline>
        </w:drawing>
      </w:r>
    </w:p>
    <w:p w14:paraId="6BF2F188" w14:textId="77777777" w:rsidR="00E71067" w:rsidRDefault="00E71067" w:rsidP="00846127">
      <w:pPr>
        <w:spacing w:line="360" w:lineRule="auto"/>
        <w:rPr>
          <w:b/>
          <w:bCs/>
        </w:rPr>
      </w:pPr>
    </w:p>
    <w:p w14:paraId="6228EA1C" w14:textId="77777777" w:rsidR="00E71067" w:rsidRPr="00DF18E8" w:rsidRDefault="00E71067" w:rsidP="00846127">
      <w:pPr>
        <w:spacing w:line="360" w:lineRule="auto"/>
        <w:rPr>
          <w:b/>
          <w:bCs/>
        </w:rPr>
      </w:pPr>
    </w:p>
    <w:p w14:paraId="56AA302D" w14:textId="5A5662D6" w:rsidR="00E71067" w:rsidRPr="00D469CB" w:rsidRDefault="00C775DA" w:rsidP="00846127">
      <w:pPr>
        <w:spacing w:line="360" w:lineRule="auto"/>
        <w:rPr>
          <w:rFonts w:ascii="ADLaM Display" w:hAnsi="ADLaM Display" w:cs="ADLaM Display"/>
          <w:b/>
          <w:bCs/>
          <w:sz w:val="32"/>
          <w:szCs w:val="32"/>
        </w:rPr>
      </w:pPr>
      <w:r>
        <w:rPr>
          <w:b/>
          <w:bCs/>
          <w:i/>
          <w:iCs/>
          <w:sz w:val="32"/>
          <w:szCs w:val="32"/>
        </w:rPr>
        <w:t xml:space="preserve">                  </w:t>
      </w:r>
      <w:r w:rsidR="00E71067" w:rsidRPr="002212AD">
        <w:rPr>
          <w:b/>
          <w:bCs/>
          <w:i/>
          <w:iCs/>
          <w:sz w:val="32"/>
          <w:szCs w:val="32"/>
        </w:rPr>
        <w:t xml:space="preserve">  </w:t>
      </w:r>
      <w:r w:rsidR="00E71067" w:rsidRPr="00D469CB">
        <w:rPr>
          <w:rFonts w:ascii="ADLaM Display" w:hAnsi="ADLaM Display" w:cs="ADLaM Display"/>
          <w:b/>
          <w:bCs/>
          <w:sz w:val="40"/>
          <w:szCs w:val="40"/>
        </w:rPr>
        <w:t>D</w:t>
      </w:r>
      <w:r w:rsidR="00800F45">
        <w:rPr>
          <w:rFonts w:ascii="ADLaM Display" w:hAnsi="ADLaM Display" w:cs="ADLaM Display"/>
          <w:b/>
          <w:bCs/>
          <w:sz w:val="40"/>
          <w:szCs w:val="40"/>
        </w:rPr>
        <w:t>ata Manipulation and Visualization</w:t>
      </w:r>
    </w:p>
    <w:p w14:paraId="5A071FCA" w14:textId="77777777" w:rsidR="00E71067" w:rsidRPr="00DF18E8" w:rsidRDefault="00E71067" w:rsidP="00846127">
      <w:pPr>
        <w:spacing w:line="360" w:lineRule="auto"/>
        <w:rPr>
          <w:b/>
          <w:bCs/>
          <w:i/>
          <w:iCs/>
        </w:rPr>
      </w:pPr>
      <w:r w:rsidRPr="00DF18E8">
        <w:rPr>
          <w:noProof/>
        </w:rPr>
        <mc:AlternateContent>
          <mc:Choice Requires="wps">
            <w:drawing>
              <wp:anchor distT="0" distB="0" distL="114300" distR="114300" simplePos="0" relativeHeight="251660288" behindDoc="0" locked="0" layoutInCell="1" allowOverlap="1" wp14:anchorId="085F28F1" wp14:editId="45B25475">
                <wp:simplePos x="0" y="0"/>
                <wp:positionH relativeFrom="margin">
                  <wp:posOffset>-381000</wp:posOffset>
                </wp:positionH>
                <wp:positionV relativeFrom="paragraph">
                  <wp:posOffset>292100</wp:posOffset>
                </wp:positionV>
                <wp:extent cx="6498590" cy="21590"/>
                <wp:effectExtent l="0" t="0" r="35560" b="35560"/>
                <wp:wrapNone/>
                <wp:docPr id="1173771055" name="Straight Connector 6"/>
                <wp:cNvGraphicFramePr/>
                <a:graphic xmlns:a="http://schemas.openxmlformats.org/drawingml/2006/main">
                  <a:graphicData uri="http://schemas.microsoft.com/office/word/2010/wordprocessingShape">
                    <wps:wsp>
                      <wps:cNvCnPr/>
                      <wps:spPr>
                        <a:xfrm flipV="1">
                          <a:off x="0" y="0"/>
                          <a:ext cx="6498590" cy="209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BF530"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23pt" to="481.7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" strokecolor="black [3200]" strokeweight="1.5pt">
                <v:stroke joinstyle="miter"/>
                <w10:wrap anchorx="margin"/>
              </v:line>
            </w:pict>
          </mc:Fallback>
        </mc:AlternateContent>
      </w:r>
      <w:r w:rsidRPr="00DF18E8">
        <w:rPr>
          <w:b/>
          <w:bCs/>
          <w:i/>
          <w:iCs/>
        </w:rPr>
        <w:tab/>
        <w:t xml:space="preserve">                                </w:t>
      </w:r>
    </w:p>
    <w:p w14:paraId="72D9B61E" w14:textId="77777777" w:rsidR="00E71067" w:rsidRPr="00DF18E8" w:rsidRDefault="00E71067" w:rsidP="00846127">
      <w:pPr>
        <w:spacing w:line="360" w:lineRule="auto"/>
        <w:rPr>
          <w:i/>
          <w:iCs/>
        </w:rPr>
      </w:pPr>
    </w:p>
    <w:p w14:paraId="252C9469" w14:textId="77777777" w:rsidR="00E71067" w:rsidRPr="00DF18E8" w:rsidRDefault="00E71067" w:rsidP="00846127">
      <w:pPr>
        <w:spacing w:line="360" w:lineRule="auto"/>
        <w:rPr>
          <w:i/>
          <w:iCs/>
        </w:rPr>
      </w:pPr>
    </w:p>
    <w:p w14:paraId="3A464F32" w14:textId="77777777" w:rsidR="00E71067" w:rsidRPr="00DF18E8" w:rsidRDefault="00E71067" w:rsidP="00846127">
      <w:pPr>
        <w:spacing w:line="360" w:lineRule="auto"/>
        <w:rPr>
          <w:i/>
          <w:iCs/>
        </w:rPr>
      </w:pPr>
    </w:p>
    <w:p w14:paraId="3658FCD8" w14:textId="72BD2674" w:rsidR="00E71067" w:rsidRDefault="00E71067" w:rsidP="00846127">
      <w:pPr>
        <w:spacing w:line="360" w:lineRule="auto"/>
        <w:rPr>
          <w:rFonts w:ascii="ADLaM Display" w:hAnsi="ADLaM Display" w:cs="ADLaM Display"/>
          <w:b/>
          <w:bCs/>
          <w:i/>
          <w:iCs/>
          <w:sz w:val="40"/>
          <w:szCs w:val="40"/>
        </w:rPr>
      </w:pPr>
      <w:r w:rsidRPr="00DF18E8">
        <w:rPr>
          <w:i/>
          <w:iCs/>
          <w:sz w:val="28"/>
          <w:szCs w:val="28"/>
        </w:rPr>
        <w:t xml:space="preserve">        </w:t>
      </w:r>
      <w:r w:rsidR="00C775DA">
        <w:rPr>
          <w:i/>
          <w:iCs/>
          <w:sz w:val="28"/>
          <w:szCs w:val="28"/>
        </w:rPr>
        <w:t xml:space="preserve">                         </w:t>
      </w:r>
      <w:r w:rsidR="009C3063">
        <w:rPr>
          <w:i/>
          <w:iCs/>
          <w:sz w:val="28"/>
          <w:szCs w:val="28"/>
        </w:rPr>
        <w:t xml:space="preserve">         </w:t>
      </w:r>
      <w:r w:rsidR="00C775DA">
        <w:rPr>
          <w:i/>
          <w:iCs/>
          <w:sz w:val="28"/>
          <w:szCs w:val="28"/>
        </w:rPr>
        <w:t xml:space="preserve">     </w:t>
      </w:r>
      <w:r w:rsidR="00800F45">
        <w:rPr>
          <w:rFonts w:ascii="ADLaM Display" w:hAnsi="ADLaM Display" w:cs="ADLaM Display"/>
          <w:b/>
          <w:bCs/>
          <w:i/>
          <w:iCs/>
          <w:sz w:val="40"/>
          <w:szCs w:val="40"/>
        </w:rPr>
        <w:t>Excel Project</w:t>
      </w:r>
    </w:p>
    <w:p w14:paraId="381A1CEF" w14:textId="6324D016" w:rsidR="00800F45" w:rsidRPr="00800F45" w:rsidRDefault="00C775DA" w:rsidP="00846127">
      <w:pPr>
        <w:spacing w:line="360" w:lineRule="auto"/>
        <w:rPr>
          <w:rFonts w:ascii="ADLaM Display" w:hAnsi="ADLaM Display" w:cs="ADLaM Display"/>
          <w:b/>
          <w:bCs/>
          <w:i/>
          <w:iCs/>
          <w:sz w:val="36"/>
          <w:szCs w:val="36"/>
        </w:rPr>
      </w:pPr>
      <w:r>
        <w:rPr>
          <w:rFonts w:ascii="ADLaM Display" w:hAnsi="ADLaM Display" w:cs="ADLaM Display"/>
          <w:b/>
          <w:bCs/>
          <w:i/>
          <w:iCs/>
          <w:sz w:val="36"/>
          <w:szCs w:val="36"/>
        </w:rPr>
        <w:t xml:space="preserve">      </w:t>
      </w:r>
      <w:r w:rsidR="0070677F">
        <w:rPr>
          <w:rFonts w:ascii="ADLaM Display" w:hAnsi="ADLaM Display" w:cs="ADLaM Display"/>
          <w:b/>
          <w:bCs/>
          <w:i/>
          <w:iCs/>
          <w:sz w:val="36"/>
          <w:szCs w:val="36"/>
        </w:rPr>
        <w:t>Coffee Shop Sales</w:t>
      </w:r>
      <w:r w:rsidR="00800F45" w:rsidRPr="00800F45">
        <w:rPr>
          <w:rFonts w:ascii="ADLaM Display" w:hAnsi="ADLaM Display" w:cs="ADLaM Display"/>
          <w:b/>
          <w:bCs/>
          <w:i/>
          <w:iCs/>
          <w:sz w:val="36"/>
          <w:szCs w:val="36"/>
        </w:rPr>
        <w:t xml:space="preserve"> Dashboard Analysis Report</w:t>
      </w:r>
    </w:p>
    <w:p w14:paraId="0EE8AF7B" w14:textId="3D4B40CF" w:rsidR="00E71067" w:rsidRPr="004D7A40" w:rsidRDefault="00E71067" w:rsidP="00846127">
      <w:pPr>
        <w:spacing w:line="360" w:lineRule="auto"/>
        <w:rPr>
          <w:rFonts w:ascii="ADLaM Display" w:hAnsi="ADLaM Display" w:cs="ADLaM Display"/>
          <w:b/>
          <w:bCs/>
          <w:i/>
          <w:iCs/>
          <w:sz w:val="28"/>
          <w:szCs w:val="28"/>
        </w:rPr>
      </w:pPr>
      <w:r w:rsidRPr="00D469CB">
        <w:rPr>
          <w:rFonts w:ascii="ADLaM Display" w:hAnsi="ADLaM Display" w:cs="ADLaM Display"/>
          <w:b/>
          <w:bCs/>
          <w:i/>
          <w:iCs/>
          <w:sz w:val="36"/>
          <w:szCs w:val="36"/>
        </w:rPr>
        <w:t xml:space="preserve">              </w:t>
      </w:r>
    </w:p>
    <w:p w14:paraId="71D67116" w14:textId="0B022749" w:rsidR="00F8786D" w:rsidRPr="00F8786D" w:rsidRDefault="000C4885" w:rsidP="00846127">
      <w:pPr>
        <w:spacing w:line="360" w:lineRule="auto"/>
        <w:rPr>
          <w:rFonts w:ascii="ADLaM Display" w:hAnsi="ADLaM Display" w:cs="ADLaM Display"/>
          <w:b/>
          <w:bCs/>
          <w:sz w:val="24"/>
          <w:szCs w:val="24"/>
        </w:rPr>
      </w:pPr>
      <w:r>
        <w:rPr>
          <w:rFonts w:ascii="ADLaM Display" w:hAnsi="ADLaM Display" w:cs="ADLaM Display"/>
          <w:b/>
          <w:bCs/>
          <w:sz w:val="24"/>
          <w:szCs w:val="24"/>
        </w:rPr>
        <w:t xml:space="preserve">Instructor </w:t>
      </w:r>
      <w:r w:rsidR="00E71067" w:rsidRPr="00D469CB">
        <w:rPr>
          <w:rFonts w:ascii="ADLaM Display" w:hAnsi="ADLaM Display" w:cs="ADLaM Display"/>
          <w:b/>
          <w:bCs/>
          <w:sz w:val="24"/>
          <w:szCs w:val="24"/>
        </w:rPr>
        <w:t>:</w:t>
      </w:r>
      <w:r w:rsidR="00E41CB0" w:rsidRPr="00D469CB">
        <w:rPr>
          <w:rFonts w:ascii="ADLaM Display" w:hAnsi="ADLaM Display" w:cs="ADLaM Display"/>
          <w:b/>
          <w:bCs/>
          <w:sz w:val="24"/>
          <w:szCs w:val="24"/>
        </w:rPr>
        <w:t xml:space="preserve"> </w:t>
      </w:r>
      <w:r w:rsidR="00800F45">
        <w:rPr>
          <w:rFonts w:ascii="ADLaM Display" w:hAnsi="ADLaM Display" w:cs="ADLaM Display"/>
          <w:b/>
          <w:bCs/>
          <w:sz w:val="24"/>
          <w:szCs w:val="24"/>
        </w:rPr>
        <w:t>Sir Noman Khalid</w:t>
      </w:r>
    </w:p>
    <w:p w14:paraId="7048E320" w14:textId="1AC10FD4" w:rsidR="00C775DA" w:rsidRPr="00D469CB" w:rsidRDefault="00E71067" w:rsidP="00846127">
      <w:pPr>
        <w:spacing w:line="360" w:lineRule="auto"/>
        <w:rPr>
          <w:rFonts w:ascii="ADLaM Display" w:hAnsi="ADLaM Display" w:cs="ADLaM Display"/>
          <w:b/>
          <w:bCs/>
          <w:i/>
          <w:iCs/>
          <w:sz w:val="24"/>
          <w:szCs w:val="24"/>
        </w:rPr>
      </w:pPr>
      <w:r w:rsidRPr="00D469CB">
        <w:rPr>
          <w:rFonts w:ascii="ADLaM Display" w:hAnsi="ADLaM Display" w:cs="ADLaM Display"/>
          <w:b/>
          <w:bCs/>
          <w:i/>
          <w:iCs/>
          <w:sz w:val="24"/>
          <w:szCs w:val="24"/>
        </w:rPr>
        <w:t>Muhammad Johar Ali (28574)</w:t>
      </w:r>
    </w:p>
    <w:p w14:paraId="3316E057" w14:textId="77777777" w:rsidR="00E71067" w:rsidRPr="00DF18E8" w:rsidRDefault="00E71067" w:rsidP="00846127">
      <w:pPr>
        <w:spacing w:line="360" w:lineRule="auto"/>
        <w:rPr>
          <w:i/>
          <w:iCs/>
        </w:rPr>
      </w:pPr>
      <w:r w:rsidRPr="00DF18E8">
        <w:rPr>
          <w:noProof/>
        </w:rPr>
        <mc:AlternateContent>
          <mc:Choice Requires="wps">
            <w:drawing>
              <wp:anchor distT="0" distB="0" distL="114300" distR="114300" simplePos="0" relativeHeight="251659264" behindDoc="0" locked="0" layoutInCell="1" allowOverlap="1" wp14:anchorId="655EDB1A" wp14:editId="0308630B">
                <wp:simplePos x="0" y="0"/>
                <wp:positionH relativeFrom="column">
                  <wp:posOffset>-355600</wp:posOffset>
                </wp:positionH>
                <wp:positionV relativeFrom="paragraph">
                  <wp:posOffset>274320</wp:posOffset>
                </wp:positionV>
                <wp:extent cx="6629400" cy="20320"/>
                <wp:effectExtent l="0" t="0" r="19050" b="36830"/>
                <wp:wrapSquare wrapText="bothSides"/>
                <wp:docPr id="829330792" name="Straight Connector 5"/>
                <wp:cNvGraphicFramePr/>
                <a:graphic xmlns:a="http://schemas.openxmlformats.org/drawingml/2006/main">
                  <a:graphicData uri="http://schemas.microsoft.com/office/word/2010/wordprocessingShape">
                    <wps:wsp>
                      <wps:cNvCnPr/>
                      <wps:spPr>
                        <a:xfrm>
                          <a:off x="0" y="0"/>
                          <a:ext cx="6629400" cy="203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E6662"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21.6pt" to="494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" strokecolor="black [3200]" strokeweight="1.5pt">
                <v:stroke joinstyle="miter"/>
                <w10:wrap type="square"/>
              </v:line>
            </w:pict>
          </mc:Fallback>
        </mc:AlternateContent>
      </w:r>
    </w:p>
    <w:p w14:paraId="51FD3F8F" w14:textId="75CDF976" w:rsidR="00800F45" w:rsidRDefault="00E71067" w:rsidP="00846127">
      <w:pPr>
        <w:spacing w:line="360" w:lineRule="auto"/>
        <w:rPr>
          <w:rFonts w:ascii="ADLaM Display" w:hAnsi="ADLaM Display" w:cs="ADLaM Display"/>
          <w:i/>
          <w:iCs/>
          <w:sz w:val="20"/>
          <w:szCs w:val="20"/>
        </w:rPr>
      </w:pPr>
      <w:r w:rsidRPr="00D469CB">
        <w:rPr>
          <w:rFonts w:ascii="ADLaM Display" w:hAnsi="ADLaM Display" w:cs="ADLaM Display"/>
          <w:i/>
          <w:iCs/>
          <w:sz w:val="20"/>
          <w:szCs w:val="20"/>
        </w:rPr>
        <w:t>Class: 98</w:t>
      </w:r>
      <w:r w:rsidR="00F8786D">
        <w:rPr>
          <w:rFonts w:ascii="ADLaM Display" w:hAnsi="ADLaM Display" w:cs="ADLaM Display"/>
          <w:i/>
          <w:iCs/>
          <w:sz w:val="20"/>
          <w:szCs w:val="20"/>
        </w:rPr>
        <w:t>725</w:t>
      </w:r>
      <w:r w:rsidRPr="00D469CB">
        <w:rPr>
          <w:rFonts w:ascii="ADLaM Display" w:hAnsi="ADLaM Display" w:cs="ADLaM Display"/>
          <w:i/>
          <w:iCs/>
          <w:sz w:val="20"/>
          <w:szCs w:val="20"/>
        </w:rPr>
        <w:t xml:space="preserve">                                                                                                                           Spring 2025</w:t>
      </w:r>
    </w:p>
    <w:p w14:paraId="4820CDB3" w14:textId="77777777" w:rsidR="004D7A40" w:rsidRPr="00C775DA" w:rsidRDefault="004D7A40" w:rsidP="00846127">
      <w:pPr>
        <w:spacing w:line="360" w:lineRule="auto"/>
        <w:rPr>
          <w:rFonts w:ascii="ADLaM Display" w:hAnsi="ADLaM Display" w:cs="ADLaM Display"/>
          <w:i/>
          <w:iCs/>
          <w:sz w:val="20"/>
          <w:szCs w:val="20"/>
        </w:rPr>
      </w:pPr>
    </w:p>
    <w:p w14:paraId="18EA481E" w14:textId="77777777" w:rsidR="0070677F" w:rsidRPr="0070677F" w:rsidRDefault="0070677F" w:rsidP="00846127">
      <w:pPr>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70677F">
        <w:rPr>
          <w:rFonts w:ascii="Times New Roman" w:eastAsia="Times New Roman" w:hAnsi="Times New Roman" w:cs="Times New Roman"/>
          <w:b/>
          <w:bCs/>
          <w:kern w:val="0"/>
          <w:sz w:val="24"/>
          <w:szCs w:val="24"/>
          <w14:ligatures w14:val="none"/>
        </w:rPr>
        <w:t>1. Dataset Selection</w:t>
      </w:r>
    </w:p>
    <w:p w14:paraId="0322601B" w14:textId="79E13878" w:rsidR="00C775DA" w:rsidRDefault="00C775DA" w:rsidP="0084612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775DA">
        <w:rPr>
          <w:rFonts w:ascii="Times New Roman" w:eastAsia="Times New Roman" w:hAnsi="Times New Roman" w:cs="Times New Roman"/>
          <w:kern w:val="0"/>
          <w:sz w:val="24"/>
          <w:szCs w:val="24"/>
          <w14:ligatures w14:val="none"/>
        </w:rPr>
        <w:t>For this analysis, I chose a rich, real dataset covering the sales figures for coffee shops throughout the year 2023. This dataset contains detailed records of daily sales transactions from many store locations, such as date, time, store placement, product name, pr</w:t>
      </w:r>
      <w:r>
        <w:rPr>
          <w:rFonts w:ascii="Times New Roman" w:eastAsia="Times New Roman" w:hAnsi="Times New Roman" w:cs="Times New Roman"/>
          <w:kern w:val="0"/>
          <w:sz w:val="24"/>
          <w:szCs w:val="24"/>
          <w14:ligatures w14:val="none"/>
        </w:rPr>
        <w:t>oduct name, product category (</w:t>
      </w:r>
      <w:r w:rsidRPr="00C775DA">
        <w:rPr>
          <w:rFonts w:ascii="Times New Roman" w:eastAsia="Times New Roman" w:hAnsi="Times New Roman" w:cs="Times New Roman"/>
          <w:kern w:val="0"/>
          <w:sz w:val="24"/>
          <w:szCs w:val="24"/>
          <w14:ligatures w14:val="none"/>
        </w:rPr>
        <w:t xml:space="preserve"> with data in one year of one year, </w:t>
      </w:r>
      <w:r>
        <w:rPr>
          <w:rFonts w:ascii="Times New Roman" w:eastAsia="Times New Roman" w:hAnsi="Times New Roman" w:cs="Times New Roman"/>
          <w:kern w:val="0"/>
          <w:sz w:val="24"/>
          <w:szCs w:val="24"/>
          <w14:ligatures w14:val="none"/>
        </w:rPr>
        <w:t xml:space="preserve">the data set was ideally daily </w:t>
      </w:r>
      <w:r w:rsidRPr="00C775DA">
        <w:rPr>
          <w:rFonts w:ascii="Times New Roman" w:eastAsia="Times New Roman" w:hAnsi="Times New Roman" w:cs="Times New Roman"/>
          <w:kern w:val="0"/>
          <w:sz w:val="24"/>
          <w:szCs w:val="24"/>
          <w14:ligatures w14:val="none"/>
        </w:rPr>
        <w:t>cosmic trends) Customer purchase patterns, compare stores and evaluate the popularity of the product.</w:t>
      </w:r>
    </w:p>
    <w:p w14:paraId="5E11F2B5" w14:textId="63A9C61E" w:rsidR="0070677F" w:rsidRPr="0070677F" w:rsidRDefault="0070677F" w:rsidP="0084612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0677F">
        <w:rPr>
          <w:rFonts w:ascii="Times New Roman" w:eastAsia="Times New Roman" w:hAnsi="Times New Roman" w:cs="Times New Roman"/>
          <w:b/>
          <w:bCs/>
          <w:kern w:val="0"/>
          <w:sz w:val="24"/>
          <w:szCs w:val="24"/>
          <w14:ligatures w14:val="none"/>
        </w:rPr>
        <w:t>2. Data Cleaning and Preparation</w:t>
      </w:r>
    </w:p>
    <w:p w14:paraId="0DC48DF8" w14:textId="6CDC291C" w:rsidR="00FB41A9" w:rsidRDefault="00FB41A9" w:rsidP="0084612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B41A9">
        <w:rPr>
          <w:rFonts w:ascii="Times New Roman" w:eastAsia="Times New Roman" w:hAnsi="Times New Roman" w:cs="Times New Roman"/>
          <w:kern w:val="0"/>
          <w:sz w:val="24"/>
          <w:szCs w:val="24"/>
          <w14:ligatures w14:val="none"/>
        </w:rPr>
        <w:t xml:space="preserve">Before I performed an analysis, I cleaned the dataset thoroughly to ensure accuracy, stability and reliability. The date and time are merged into a column that differs for better understanding. In addition, I created calculated fields as a sales price, average order value per space and footfall to increase the prosperity of data. The dataset was structured to </w:t>
      </w:r>
      <w:r w:rsidR="00417C46" w:rsidRPr="00FB41A9">
        <w:rPr>
          <w:rFonts w:ascii="Times New Roman" w:eastAsia="Times New Roman" w:hAnsi="Times New Roman" w:cs="Times New Roman"/>
          <w:kern w:val="0"/>
          <w:sz w:val="24"/>
          <w:szCs w:val="24"/>
          <w14:ligatures w14:val="none"/>
        </w:rPr>
        <w:t>make it</w:t>
      </w:r>
      <w:r w:rsidRPr="00FB41A9">
        <w:rPr>
          <w:rFonts w:ascii="Times New Roman" w:eastAsia="Times New Roman" w:hAnsi="Times New Roman" w:cs="Times New Roman"/>
          <w:kern w:val="0"/>
          <w:sz w:val="24"/>
          <w:szCs w:val="24"/>
          <w14:ligatures w14:val="none"/>
        </w:rPr>
        <w:t xml:space="preserve"> compatible directly with Excel's pivot tables and dashboard tools, which ensure smooth, dynamic exploration during the analysis phase.</w:t>
      </w:r>
    </w:p>
    <w:p w14:paraId="0DCB36A3" w14:textId="6E5A0025" w:rsidR="00FB41A9" w:rsidRDefault="0070677F" w:rsidP="00846127">
      <w:pPr>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70677F">
        <w:rPr>
          <w:rFonts w:ascii="Times New Roman" w:eastAsia="Times New Roman" w:hAnsi="Times New Roman" w:cs="Times New Roman"/>
          <w:b/>
          <w:bCs/>
          <w:kern w:val="0"/>
          <w:sz w:val="24"/>
          <w:szCs w:val="24"/>
          <w14:ligatures w14:val="none"/>
        </w:rPr>
        <w:t>3. Hypotheses Explored</w:t>
      </w:r>
    </w:p>
    <w:p w14:paraId="2FD87421" w14:textId="77777777" w:rsidR="00F905CA" w:rsidRPr="00F905CA" w:rsidRDefault="00FB41A9" w:rsidP="00846127">
      <w:pPr>
        <w:spacing w:before="100" w:beforeAutospacing="1" w:after="100" w:afterAutospacing="1" w:line="360" w:lineRule="auto"/>
        <w:rPr>
          <w:rFonts w:ascii="Times New Roman" w:eastAsia="Times New Roman" w:hAnsi="Times New Roman" w:cs="Times New Roman"/>
          <w:bCs/>
          <w:kern w:val="0"/>
          <w:sz w:val="24"/>
          <w:szCs w:val="24"/>
          <w14:ligatures w14:val="none"/>
        </w:rPr>
      </w:pPr>
      <w:r>
        <w:rPr>
          <w:rFonts w:ascii="Times New Roman" w:eastAsia="Times New Roman" w:hAnsi="Times New Roman" w:cs="Times New Roman"/>
          <w:kern w:val="0"/>
          <w:sz w:val="24"/>
          <w:szCs w:val="24"/>
          <w14:ligatures w14:val="none"/>
        </w:rPr>
        <w:br/>
      </w:r>
      <w:r w:rsidRPr="00F905CA">
        <w:rPr>
          <w:rFonts w:ascii="Times New Roman" w:eastAsia="Times New Roman" w:hAnsi="Times New Roman" w:cs="Times New Roman"/>
          <w:kern w:val="0"/>
          <w:sz w:val="24"/>
          <w:szCs w:val="24"/>
          <w14:ligatures w14:val="none"/>
        </w:rPr>
        <w:t>First, I hypothesized that quantity order based on hours, driven by shops in different location keeping in view the prize.</w:t>
      </w:r>
      <w:r w:rsidR="0070677F" w:rsidRPr="00F905CA">
        <w:rPr>
          <w:rFonts w:ascii="Times New Roman" w:eastAsia="Times New Roman" w:hAnsi="Times New Roman" w:cs="Times New Roman"/>
          <w:kern w:val="0"/>
          <w:sz w:val="24"/>
          <w:szCs w:val="24"/>
          <w14:ligatures w14:val="none"/>
        </w:rPr>
        <w:br/>
        <w:t xml:space="preserve">Second, I proposed that </w:t>
      </w:r>
      <w:r w:rsidR="0070677F" w:rsidRPr="00F905CA">
        <w:rPr>
          <w:rFonts w:ascii="Times New Roman" w:eastAsia="Times New Roman" w:hAnsi="Times New Roman" w:cs="Times New Roman"/>
          <w:bCs/>
          <w:kern w:val="0"/>
          <w:sz w:val="24"/>
          <w:szCs w:val="24"/>
          <w14:ligatures w14:val="none"/>
        </w:rPr>
        <w:t>some store locations consistently outperform others</w:t>
      </w:r>
      <w:r w:rsidR="0070677F" w:rsidRPr="00F905CA">
        <w:rPr>
          <w:rFonts w:ascii="Times New Roman" w:eastAsia="Times New Roman" w:hAnsi="Times New Roman" w:cs="Times New Roman"/>
          <w:kern w:val="0"/>
          <w:sz w:val="24"/>
          <w:szCs w:val="24"/>
          <w14:ligatures w14:val="none"/>
        </w:rPr>
        <w:t xml:space="preserve"> in both revenue and sales volume, likely due to their geographic advantages (such as proximity to business hubs or airports).</w:t>
      </w:r>
      <w:r w:rsidR="0070677F" w:rsidRPr="00F905CA">
        <w:rPr>
          <w:rFonts w:ascii="Times New Roman" w:eastAsia="Times New Roman" w:hAnsi="Times New Roman" w:cs="Times New Roman"/>
          <w:kern w:val="0"/>
          <w:sz w:val="24"/>
          <w:szCs w:val="24"/>
          <w14:ligatures w14:val="none"/>
        </w:rPr>
        <w:br/>
        <w:t xml:space="preserve">Third, I explored the idea that </w:t>
      </w:r>
      <w:r w:rsidR="0070677F" w:rsidRPr="00F905CA">
        <w:rPr>
          <w:rFonts w:ascii="Times New Roman" w:eastAsia="Times New Roman" w:hAnsi="Times New Roman" w:cs="Times New Roman"/>
          <w:bCs/>
          <w:kern w:val="0"/>
          <w:sz w:val="24"/>
          <w:szCs w:val="24"/>
          <w14:ligatures w14:val="none"/>
        </w:rPr>
        <w:t>monthly sales show seasonal patterns</w:t>
      </w:r>
      <w:r w:rsidR="0070677F" w:rsidRPr="00F905CA">
        <w:rPr>
          <w:rFonts w:ascii="Times New Roman" w:eastAsia="Times New Roman" w:hAnsi="Times New Roman" w:cs="Times New Roman"/>
          <w:kern w:val="0"/>
          <w:sz w:val="24"/>
          <w:szCs w:val="24"/>
          <w14:ligatures w14:val="none"/>
        </w:rPr>
        <w:t>, with stronger performance during holiday months like December and possible dips in summer months.</w:t>
      </w:r>
      <w:r w:rsidR="0070677F" w:rsidRPr="00F905CA">
        <w:rPr>
          <w:rFonts w:ascii="Times New Roman" w:eastAsia="Times New Roman" w:hAnsi="Times New Roman" w:cs="Times New Roman"/>
          <w:kern w:val="0"/>
          <w:sz w:val="24"/>
          <w:szCs w:val="24"/>
          <w14:ligatures w14:val="none"/>
        </w:rPr>
        <w:br/>
        <w:t xml:space="preserve">Fourth, I hypothesized that </w:t>
      </w:r>
      <w:r w:rsidRPr="00F905CA">
        <w:rPr>
          <w:rFonts w:ascii="Times New Roman" w:eastAsia="Times New Roman" w:hAnsi="Times New Roman" w:cs="Times New Roman"/>
          <w:bCs/>
          <w:kern w:val="0"/>
          <w:sz w:val="24"/>
          <w:szCs w:val="24"/>
          <w14:ligatures w14:val="none"/>
        </w:rPr>
        <w:t xml:space="preserve"> order value </w:t>
      </w:r>
      <w:r w:rsidR="0070677F" w:rsidRPr="00F905CA">
        <w:rPr>
          <w:rFonts w:ascii="Times New Roman" w:eastAsia="Times New Roman" w:hAnsi="Times New Roman" w:cs="Times New Roman"/>
          <w:bCs/>
          <w:kern w:val="0"/>
          <w:sz w:val="24"/>
          <w:szCs w:val="24"/>
          <w14:ligatures w14:val="none"/>
        </w:rPr>
        <w:t>varies significantly across locations</w:t>
      </w:r>
      <w:r w:rsidR="0070677F" w:rsidRPr="00F905CA">
        <w:rPr>
          <w:rFonts w:ascii="Times New Roman" w:eastAsia="Times New Roman" w:hAnsi="Times New Roman" w:cs="Times New Roman"/>
          <w:kern w:val="0"/>
          <w:sz w:val="24"/>
          <w:szCs w:val="24"/>
          <w14:ligatures w14:val="none"/>
        </w:rPr>
        <w:t>, with premium or high-traffic locations showing higher spend per customer.</w:t>
      </w:r>
      <w:r w:rsidR="0070677F" w:rsidRPr="00F905CA">
        <w:rPr>
          <w:rFonts w:ascii="Times New Roman" w:eastAsia="Times New Roman" w:hAnsi="Times New Roman" w:cs="Times New Roman"/>
          <w:kern w:val="0"/>
          <w:sz w:val="24"/>
          <w:szCs w:val="24"/>
          <w14:ligatures w14:val="none"/>
        </w:rPr>
        <w:br/>
        <w:t>Fifth, I expected that</w:t>
      </w:r>
      <w:r w:rsidR="00F905CA" w:rsidRPr="00F905CA">
        <w:rPr>
          <w:rFonts w:ascii="Times New Roman" w:eastAsia="Times New Roman" w:hAnsi="Times New Roman" w:cs="Times New Roman"/>
          <w:kern w:val="0"/>
          <w:sz w:val="24"/>
          <w:szCs w:val="24"/>
          <w14:ligatures w14:val="none"/>
        </w:rPr>
        <w:t xml:space="preserve"> total sales across stores based on catagories of a product.</w:t>
      </w:r>
      <w:r w:rsidR="0070677F" w:rsidRPr="00F905CA">
        <w:rPr>
          <w:rFonts w:ascii="Times New Roman" w:eastAsia="Times New Roman" w:hAnsi="Times New Roman" w:cs="Times New Roman"/>
          <w:kern w:val="0"/>
          <w:sz w:val="24"/>
          <w:szCs w:val="24"/>
          <w14:ligatures w14:val="none"/>
        </w:rPr>
        <w:t xml:space="preserve"> </w:t>
      </w:r>
    </w:p>
    <w:p w14:paraId="0767D0D5" w14:textId="59820BB4" w:rsidR="0070677F" w:rsidRPr="00F905CA" w:rsidRDefault="0070677F" w:rsidP="00846127">
      <w:pPr>
        <w:spacing w:before="100" w:beforeAutospacing="1" w:after="100" w:afterAutospacing="1" w:line="360" w:lineRule="auto"/>
        <w:rPr>
          <w:rFonts w:ascii="Times New Roman" w:eastAsia="Times New Roman" w:hAnsi="Times New Roman" w:cs="Times New Roman"/>
          <w:bCs/>
          <w:kern w:val="0"/>
          <w:sz w:val="24"/>
          <w:szCs w:val="24"/>
          <w14:ligatures w14:val="none"/>
        </w:rPr>
      </w:pPr>
      <w:r w:rsidRPr="00F905CA">
        <w:rPr>
          <w:rFonts w:ascii="Times New Roman" w:eastAsia="Times New Roman" w:hAnsi="Times New Roman" w:cs="Times New Roman"/>
          <w:kern w:val="0"/>
          <w:sz w:val="24"/>
          <w:szCs w:val="24"/>
          <w14:ligatures w14:val="none"/>
        </w:rPr>
        <w:lastRenderedPageBreak/>
        <w:t xml:space="preserve">Lastly, I hypothesized that </w:t>
      </w:r>
      <w:r w:rsidR="00F905CA" w:rsidRPr="00F905CA">
        <w:rPr>
          <w:rFonts w:ascii="Times New Roman" w:eastAsia="Times New Roman" w:hAnsi="Times New Roman" w:cs="Times New Roman"/>
          <w:bCs/>
          <w:kern w:val="0"/>
          <w:sz w:val="24"/>
          <w:szCs w:val="24"/>
          <w14:ligatures w14:val="none"/>
        </w:rPr>
        <w:t>Coffee</w:t>
      </w:r>
      <w:r w:rsidRPr="00F905CA">
        <w:rPr>
          <w:rFonts w:ascii="Times New Roman" w:eastAsia="Times New Roman" w:hAnsi="Times New Roman" w:cs="Times New Roman"/>
          <w:bCs/>
          <w:kern w:val="0"/>
          <w:sz w:val="24"/>
          <w:szCs w:val="24"/>
          <w14:ligatures w14:val="none"/>
        </w:rPr>
        <w:t xml:space="preserve"> dominat</w:t>
      </w:r>
      <w:r w:rsidR="00F905CA" w:rsidRPr="00F905CA">
        <w:rPr>
          <w:rFonts w:ascii="Times New Roman" w:eastAsia="Times New Roman" w:hAnsi="Times New Roman" w:cs="Times New Roman"/>
          <w:bCs/>
          <w:kern w:val="0"/>
          <w:sz w:val="24"/>
          <w:szCs w:val="24"/>
          <w14:ligatures w14:val="none"/>
        </w:rPr>
        <w:t>e total revenue compared to products</w:t>
      </w:r>
      <w:r w:rsidRPr="00F905CA">
        <w:rPr>
          <w:rFonts w:ascii="Times New Roman" w:eastAsia="Times New Roman" w:hAnsi="Times New Roman" w:cs="Times New Roman"/>
          <w:kern w:val="0"/>
          <w:sz w:val="24"/>
          <w:szCs w:val="24"/>
          <w14:ligatures w14:val="none"/>
        </w:rPr>
        <w:t>, but food items provide essential upsell opportunities, boosting overall basket size.</w:t>
      </w:r>
      <w:r w:rsidRPr="00F905CA">
        <w:rPr>
          <w:rFonts w:ascii="Times New Roman" w:eastAsia="Times New Roman" w:hAnsi="Times New Roman" w:cs="Times New Roman"/>
          <w:kern w:val="0"/>
          <w:sz w:val="24"/>
          <w:szCs w:val="24"/>
          <w14:ligatures w14:val="none"/>
        </w:rPr>
        <w:br/>
        <w:t>These hypotheses framed my analysis and ensured I was addressing relevant, high-impact business questions.</w:t>
      </w:r>
    </w:p>
    <w:p w14:paraId="5AB772FB" w14:textId="77777777" w:rsidR="00C775DA" w:rsidRDefault="0070677F" w:rsidP="00846127">
      <w:pPr>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70677F">
        <w:rPr>
          <w:rFonts w:ascii="Times New Roman" w:eastAsia="Times New Roman" w:hAnsi="Times New Roman" w:cs="Times New Roman"/>
          <w:b/>
          <w:bCs/>
          <w:kern w:val="0"/>
          <w:sz w:val="24"/>
          <w:szCs w:val="24"/>
          <w14:ligatures w14:val="none"/>
        </w:rPr>
        <w:t>4. Data Exploration and Pivot Table Analysis</w:t>
      </w:r>
    </w:p>
    <w:p w14:paraId="11181E40" w14:textId="301FC251" w:rsidR="0070677F" w:rsidRPr="0070677F" w:rsidRDefault="0070677F" w:rsidP="0084612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0677F">
        <w:rPr>
          <w:rFonts w:ascii="Times New Roman" w:eastAsia="Times New Roman" w:hAnsi="Times New Roman" w:cs="Times New Roman"/>
          <w:kern w:val="0"/>
          <w:sz w:val="24"/>
          <w:szCs w:val="24"/>
          <w14:ligatures w14:val="none"/>
        </w:rPr>
        <w:t>Using Excel pivot tables, I systematically tested each hypothesis and uncovered detailed insights.</w:t>
      </w:r>
      <w:r w:rsidRPr="0070677F">
        <w:rPr>
          <w:rFonts w:ascii="Times New Roman" w:eastAsia="Times New Roman" w:hAnsi="Times New Roman" w:cs="Times New Roman"/>
          <w:kern w:val="0"/>
          <w:sz w:val="24"/>
          <w:szCs w:val="24"/>
          <w14:ligatures w14:val="none"/>
        </w:rPr>
        <w:br/>
        <w:t>For time-based patte</w:t>
      </w:r>
      <w:r w:rsidR="00F905CA">
        <w:rPr>
          <w:rFonts w:ascii="Times New Roman" w:eastAsia="Times New Roman" w:hAnsi="Times New Roman" w:cs="Times New Roman"/>
          <w:kern w:val="0"/>
          <w:sz w:val="24"/>
          <w:szCs w:val="24"/>
          <w14:ligatures w14:val="none"/>
        </w:rPr>
        <w:t xml:space="preserve">rns, I grouped sales data by product </w:t>
      </w:r>
      <w:r w:rsidR="00350EC4">
        <w:rPr>
          <w:rFonts w:ascii="Times New Roman" w:eastAsia="Times New Roman" w:hAnsi="Times New Roman" w:cs="Times New Roman"/>
          <w:kern w:val="0"/>
          <w:sz w:val="24"/>
          <w:szCs w:val="24"/>
          <w14:ligatures w14:val="none"/>
        </w:rPr>
        <w:t>category</w:t>
      </w:r>
      <w:r w:rsidR="00F905CA">
        <w:rPr>
          <w:rFonts w:ascii="Times New Roman" w:eastAsia="Times New Roman" w:hAnsi="Times New Roman" w:cs="Times New Roman"/>
          <w:kern w:val="0"/>
          <w:sz w:val="24"/>
          <w:szCs w:val="24"/>
          <w14:ligatures w14:val="none"/>
        </w:rPr>
        <w:t>, using pie chart to visualize top product.</w:t>
      </w:r>
      <w:r w:rsidRPr="0070677F">
        <w:rPr>
          <w:rFonts w:ascii="Times New Roman" w:eastAsia="Times New Roman" w:hAnsi="Times New Roman" w:cs="Times New Roman"/>
          <w:kern w:val="0"/>
          <w:sz w:val="24"/>
          <w:szCs w:val="24"/>
          <w14:ligatures w14:val="none"/>
        </w:rPr>
        <w:br/>
        <w:t>For location analysis, I summarized total sal</w:t>
      </w:r>
      <w:r w:rsidR="00350EC4">
        <w:rPr>
          <w:rFonts w:ascii="Times New Roman" w:eastAsia="Times New Roman" w:hAnsi="Times New Roman" w:cs="Times New Roman"/>
          <w:kern w:val="0"/>
          <w:sz w:val="24"/>
          <w:szCs w:val="24"/>
          <w14:ligatures w14:val="none"/>
        </w:rPr>
        <w:t>es revenue and footfall</w:t>
      </w:r>
      <w:r w:rsidRPr="0070677F">
        <w:rPr>
          <w:rFonts w:ascii="Times New Roman" w:eastAsia="Times New Roman" w:hAnsi="Times New Roman" w:cs="Times New Roman"/>
          <w:kern w:val="0"/>
          <w:sz w:val="24"/>
          <w:szCs w:val="24"/>
          <w14:ligatures w14:val="none"/>
        </w:rPr>
        <w:t>, ranking branches and visualizing performance with bar charts. Seasonal trends were explored by grouping sales by month</w:t>
      </w:r>
      <w:r w:rsidR="00350EC4">
        <w:rPr>
          <w:rFonts w:ascii="Times New Roman" w:eastAsia="Times New Roman" w:hAnsi="Times New Roman" w:cs="Times New Roman"/>
          <w:kern w:val="0"/>
          <w:sz w:val="24"/>
          <w:szCs w:val="24"/>
          <w14:ligatures w14:val="none"/>
        </w:rPr>
        <w:t xml:space="preserve"> slicer.</w:t>
      </w:r>
      <w:r w:rsidRPr="0070677F">
        <w:rPr>
          <w:rFonts w:ascii="Times New Roman" w:eastAsia="Times New Roman" w:hAnsi="Times New Roman" w:cs="Times New Roman"/>
          <w:kern w:val="0"/>
          <w:sz w:val="24"/>
          <w:szCs w:val="24"/>
          <w14:ligatures w14:val="none"/>
        </w:rPr>
        <w:br/>
        <w:t>Product-level pivots ranked items by quantity sold and total revenue, confirming that espresso-based drinks (like lattes and cappuccinos) were top revenue drivers, while muffins and croissants led in uni</w:t>
      </w:r>
      <w:r w:rsidR="00350EC4">
        <w:rPr>
          <w:rFonts w:ascii="Times New Roman" w:eastAsia="Times New Roman" w:hAnsi="Times New Roman" w:cs="Times New Roman"/>
          <w:kern w:val="0"/>
          <w:sz w:val="24"/>
          <w:szCs w:val="24"/>
          <w14:ligatures w14:val="none"/>
        </w:rPr>
        <w:t>t sales.</w:t>
      </w:r>
      <w:r w:rsidR="00350EC4">
        <w:rPr>
          <w:rFonts w:ascii="Times New Roman" w:eastAsia="Times New Roman" w:hAnsi="Times New Roman" w:cs="Times New Roman"/>
          <w:kern w:val="0"/>
          <w:sz w:val="24"/>
          <w:szCs w:val="24"/>
          <w14:ligatures w14:val="none"/>
        </w:rPr>
        <w:br/>
        <w:t xml:space="preserve">Finally, revenue </w:t>
      </w:r>
      <w:r w:rsidRPr="0070677F">
        <w:rPr>
          <w:rFonts w:ascii="Times New Roman" w:eastAsia="Times New Roman" w:hAnsi="Times New Roman" w:cs="Times New Roman"/>
          <w:kern w:val="0"/>
          <w:sz w:val="24"/>
          <w:szCs w:val="24"/>
          <w14:ligatures w14:val="none"/>
        </w:rPr>
        <w:t xml:space="preserve">analysis using pie charts showed that </w:t>
      </w:r>
      <w:r w:rsidR="00350EC4">
        <w:rPr>
          <w:rFonts w:ascii="Times New Roman" w:eastAsia="Times New Roman" w:hAnsi="Times New Roman" w:cs="Times New Roman"/>
          <w:kern w:val="0"/>
          <w:sz w:val="24"/>
          <w:szCs w:val="24"/>
          <w14:ligatures w14:val="none"/>
        </w:rPr>
        <w:t>size of cups for serving  slightly affects the revenue.</w:t>
      </w:r>
      <w:r w:rsidRPr="0070677F">
        <w:rPr>
          <w:rFonts w:ascii="Times New Roman" w:eastAsia="Times New Roman" w:hAnsi="Times New Roman" w:cs="Times New Roman"/>
          <w:kern w:val="0"/>
          <w:sz w:val="24"/>
          <w:szCs w:val="24"/>
          <w14:ligatures w14:val="none"/>
        </w:rPr>
        <w:t>Each of these pivots provided a powerful foundation for building a clear, insightful dashboard.</w:t>
      </w:r>
    </w:p>
    <w:p w14:paraId="654D3837" w14:textId="0EDC9413" w:rsidR="0070677F" w:rsidRPr="0070677F" w:rsidRDefault="0070677F" w:rsidP="00846127">
      <w:pPr>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70677F">
        <w:rPr>
          <w:rFonts w:ascii="Times New Roman" w:eastAsia="Times New Roman" w:hAnsi="Times New Roman" w:cs="Times New Roman"/>
          <w:b/>
          <w:bCs/>
          <w:kern w:val="0"/>
          <w:sz w:val="24"/>
          <w:szCs w:val="24"/>
          <w14:ligatures w14:val="none"/>
        </w:rPr>
        <w:t>5. Dashboard Development in Excel</w:t>
      </w:r>
    </w:p>
    <w:p w14:paraId="5E72944F" w14:textId="77777777" w:rsidR="0070677F" w:rsidRPr="0070677F" w:rsidRDefault="0070677F" w:rsidP="0084612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0677F">
        <w:rPr>
          <w:rFonts w:ascii="Times New Roman" w:eastAsia="Times New Roman" w:hAnsi="Times New Roman" w:cs="Times New Roman"/>
          <w:kern w:val="0"/>
          <w:sz w:val="24"/>
          <w:szCs w:val="24"/>
          <w14:ligatures w14:val="none"/>
        </w:rPr>
        <w:t>I developed a comprehensive Excel dashboard that brought together all key findings in an interactive, executive-ready format.</w:t>
      </w:r>
      <w:r w:rsidRPr="0070677F">
        <w:rPr>
          <w:rFonts w:ascii="Times New Roman" w:eastAsia="Times New Roman" w:hAnsi="Times New Roman" w:cs="Times New Roman"/>
          <w:kern w:val="0"/>
          <w:sz w:val="24"/>
          <w:szCs w:val="24"/>
          <w14:ligatures w14:val="none"/>
        </w:rPr>
        <w:br/>
        <w:t>The dashboard includes multiple visual components:</w:t>
      </w:r>
    </w:p>
    <w:p w14:paraId="49DDD382" w14:textId="49218F84" w:rsidR="0070677F" w:rsidRPr="001B7B8C" w:rsidRDefault="0070677F" w:rsidP="00846127">
      <w:pPr>
        <w:numPr>
          <w:ilvl w:val="0"/>
          <w:numId w:val="4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B7B8C">
        <w:rPr>
          <w:rFonts w:ascii="Times New Roman" w:eastAsia="Times New Roman" w:hAnsi="Times New Roman" w:cs="Times New Roman"/>
          <w:kern w:val="0"/>
          <w:sz w:val="24"/>
          <w:szCs w:val="24"/>
          <w14:ligatures w14:val="none"/>
        </w:rPr>
        <w:t>Line charts</w:t>
      </w:r>
      <w:r w:rsidR="00350EC4" w:rsidRPr="001B7B8C">
        <w:rPr>
          <w:rFonts w:ascii="Times New Roman" w:eastAsia="Times New Roman" w:hAnsi="Times New Roman" w:cs="Times New Roman"/>
          <w:kern w:val="0"/>
          <w:sz w:val="24"/>
          <w:szCs w:val="24"/>
          <w14:ligatures w14:val="none"/>
        </w:rPr>
        <w:t xml:space="preserve"> tracking quantity orders based on hours.</w:t>
      </w:r>
    </w:p>
    <w:p w14:paraId="5E080D73" w14:textId="671917B8" w:rsidR="0070677F" w:rsidRPr="001B7B8C" w:rsidRDefault="0070677F" w:rsidP="00846127">
      <w:pPr>
        <w:numPr>
          <w:ilvl w:val="0"/>
          <w:numId w:val="4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B7B8C">
        <w:rPr>
          <w:rFonts w:ascii="Times New Roman" w:eastAsia="Times New Roman" w:hAnsi="Times New Roman" w:cs="Times New Roman"/>
          <w:kern w:val="0"/>
          <w:sz w:val="24"/>
          <w:szCs w:val="24"/>
          <w14:ligatures w14:val="none"/>
        </w:rPr>
        <w:t>Bar charts</w:t>
      </w:r>
      <w:r w:rsidR="00350EC4" w:rsidRPr="001B7B8C">
        <w:rPr>
          <w:rFonts w:ascii="Times New Roman" w:eastAsia="Times New Roman" w:hAnsi="Times New Roman" w:cs="Times New Roman"/>
          <w:kern w:val="0"/>
          <w:sz w:val="24"/>
          <w:szCs w:val="24"/>
          <w14:ligatures w14:val="none"/>
        </w:rPr>
        <w:t xml:space="preserve"> ranking </w:t>
      </w:r>
      <w:r w:rsidR="005F63B3" w:rsidRPr="001B7B8C">
        <w:rPr>
          <w:rFonts w:ascii="Times New Roman" w:eastAsia="Times New Roman" w:hAnsi="Times New Roman" w:cs="Times New Roman"/>
          <w:kern w:val="0"/>
          <w:sz w:val="24"/>
          <w:szCs w:val="24"/>
          <w14:ligatures w14:val="none"/>
        </w:rPr>
        <w:t xml:space="preserve">orders on </w:t>
      </w:r>
      <w:proofErr w:type="gramStart"/>
      <w:r w:rsidR="005F63B3" w:rsidRPr="001B7B8C">
        <w:rPr>
          <w:rFonts w:ascii="Times New Roman" w:eastAsia="Times New Roman" w:hAnsi="Times New Roman" w:cs="Times New Roman"/>
          <w:kern w:val="0"/>
          <w:sz w:val="24"/>
          <w:szCs w:val="24"/>
          <w14:ligatures w14:val="none"/>
        </w:rPr>
        <w:t>week days</w:t>
      </w:r>
      <w:proofErr w:type="gramEnd"/>
      <w:r w:rsidR="005F63B3" w:rsidRPr="001B7B8C">
        <w:rPr>
          <w:rFonts w:ascii="Times New Roman" w:eastAsia="Times New Roman" w:hAnsi="Times New Roman" w:cs="Times New Roman"/>
          <w:kern w:val="0"/>
          <w:sz w:val="24"/>
          <w:szCs w:val="24"/>
          <w14:ligatures w14:val="none"/>
        </w:rPr>
        <w:t>.</w:t>
      </w:r>
    </w:p>
    <w:p w14:paraId="75F8CBD7" w14:textId="196786DA" w:rsidR="0070677F" w:rsidRPr="001B7B8C" w:rsidRDefault="0070677F" w:rsidP="00846127">
      <w:pPr>
        <w:numPr>
          <w:ilvl w:val="0"/>
          <w:numId w:val="4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B7B8C">
        <w:rPr>
          <w:rFonts w:ascii="Times New Roman" w:eastAsia="Times New Roman" w:hAnsi="Times New Roman" w:cs="Times New Roman"/>
          <w:kern w:val="0"/>
          <w:sz w:val="24"/>
          <w:szCs w:val="24"/>
          <w14:ligatures w14:val="none"/>
        </w:rPr>
        <w:t xml:space="preserve">Pie charts breaking down </w:t>
      </w:r>
      <w:r w:rsidR="00350EC4" w:rsidRPr="001B7B8C">
        <w:rPr>
          <w:rFonts w:ascii="Times New Roman" w:eastAsia="Times New Roman" w:hAnsi="Times New Roman" w:cs="Times New Roman"/>
          <w:kern w:val="0"/>
          <w:sz w:val="24"/>
          <w:szCs w:val="24"/>
          <w14:ligatures w14:val="none"/>
        </w:rPr>
        <w:t>revenue based on product categories and size.</w:t>
      </w:r>
    </w:p>
    <w:p w14:paraId="68922568" w14:textId="77777777" w:rsidR="005F63B3" w:rsidRDefault="0070677F" w:rsidP="00846127">
      <w:pPr>
        <w:numPr>
          <w:ilvl w:val="0"/>
          <w:numId w:val="4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B7B8C">
        <w:rPr>
          <w:rFonts w:ascii="Times New Roman" w:eastAsia="Times New Roman" w:hAnsi="Times New Roman" w:cs="Times New Roman"/>
          <w:kern w:val="0"/>
          <w:sz w:val="24"/>
          <w:szCs w:val="24"/>
          <w14:ligatures w14:val="none"/>
        </w:rPr>
        <w:t>Column charts showing</w:t>
      </w:r>
      <w:r w:rsidRPr="0070677F">
        <w:rPr>
          <w:rFonts w:ascii="Times New Roman" w:eastAsia="Times New Roman" w:hAnsi="Times New Roman" w:cs="Times New Roman"/>
          <w:kern w:val="0"/>
          <w:sz w:val="24"/>
          <w:szCs w:val="24"/>
          <w14:ligatures w14:val="none"/>
        </w:rPr>
        <w:t xml:space="preserve"> </w:t>
      </w:r>
      <w:proofErr w:type="gramStart"/>
      <w:r w:rsidR="005F63B3">
        <w:rPr>
          <w:rFonts w:ascii="Times New Roman" w:eastAsia="Times New Roman" w:hAnsi="Times New Roman" w:cs="Times New Roman"/>
          <w:kern w:val="0"/>
          <w:sz w:val="24"/>
          <w:szCs w:val="24"/>
          <w14:ligatures w14:val="none"/>
        </w:rPr>
        <w:t>top</w:t>
      </w:r>
      <w:proofErr w:type="gramEnd"/>
      <w:r w:rsidR="005F63B3">
        <w:rPr>
          <w:rFonts w:ascii="Times New Roman" w:eastAsia="Times New Roman" w:hAnsi="Times New Roman" w:cs="Times New Roman"/>
          <w:kern w:val="0"/>
          <w:sz w:val="24"/>
          <w:szCs w:val="24"/>
          <w14:ligatures w14:val="none"/>
        </w:rPr>
        <w:t xml:space="preserve"> 5 products across different stores and </w:t>
      </w:r>
      <w:proofErr w:type="gramStart"/>
      <w:r w:rsidR="005F63B3">
        <w:rPr>
          <w:rFonts w:ascii="Times New Roman" w:eastAsia="Times New Roman" w:hAnsi="Times New Roman" w:cs="Times New Roman"/>
          <w:kern w:val="0"/>
          <w:sz w:val="24"/>
          <w:szCs w:val="24"/>
          <w14:ligatures w14:val="none"/>
        </w:rPr>
        <w:t>location</w:t>
      </w:r>
      <w:proofErr w:type="gramEnd"/>
      <w:r w:rsidR="005F63B3">
        <w:rPr>
          <w:rFonts w:ascii="Times New Roman" w:eastAsia="Times New Roman" w:hAnsi="Times New Roman" w:cs="Times New Roman"/>
          <w:kern w:val="0"/>
          <w:sz w:val="24"/>
          <w:szCs w:val="24"/>
          <w14:ligatures w14:val="none"/>
        </w:rPr>
        <w:t>.</w:t>
      </w:r>
    </w:p>
    <w:p w14:paraId="24DCDDCE" w14:textId="432E5B82" w:rsidR="009C3063" w:rsidRDefault="0070677F" w:rsidP="0084612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0677F">
        <w:rPr>
          <w:rFonts w:ascii="Times New Roman" w:eastAsia="Times New Roman" w:hAnsi="Times New Roman" w:cs="Times New Roman"/>
          <w:kern w:val="0"/>
          <w:sz w:val="24"/>
          <w:szCs w:val="24"/>
          <w14:ligatures w14:val="none"/>
        </w:rPr>
        <w:lastRenderedPageBreak/>
        <w:t>To ensure interactivity, I added Excel</w:t>
      </w:r>
      <w:r w:rsidR="005F63B3">
        <w:rPr>
          <w:rFonts w:ascii="Times New Roman" w:eastAsia="Times New Roman" w:hAnsi="Times New Roman" w:cs="Times New Roman"/>
          <w:kern w:val="0"/>
          <w:sz w:val="24"/>
          <w:szCs w:val="24"/>
          <w14:ligatures w14:val="none"/>
        </w:rPr>
        <w:t xml:space="preserve"> slicers for filtering data by </w:t>
      </w:r>
      <w:r w:rsidR="002A097D">
        <w:rPr>
          <w:rFonts w:ascii="Times New Roman" w:eastAsia="Times New Roman" w:hAnsi="Times New Roman" w:cs="Times New Roman"/>
          <w:kern w:val="0"/>
          <w:sz w:val="24"/>
          <w:szCs w:val="24"/>
          <w14:ligatures w14:val="none"/>
        </w:rPr>
        <w:t xml:space="preserve">month and </w:t>
      </w:r>
      <w:r w:rsidR="001B7B8C">
        <w:rPr>
          <w:rFonts w:ascii="Times New Roman" w:eastAsia="Times New Roman" w:hAnsi="Times New Roman" w:cs="Times New Roman"/>
          <w:kern w:val="0"/>
          <w:sz w:val="24"/>
          <w:szCs w:val="24"/>
          <w14:ligatures w14:val="none"/>
        </w:rPr>
        <w:t xml:space="preserve">weekdays. </w:t>
      </w:r>
      <w:proofErr w:type="gramStart"/>
      <w:r w:rsidR="001B7B8C">
        <w:rPr>
          <w:rFonts w:ascii="Times New Roman" w:eastAsia="Times New Roman" w:hAnsi="Times New Roman" w:cs="Times New Roman"/>
          <w:kern w:val="0"/>
          <w:sz w:val="24"/>
          <w:szCs w:val="24"/>
          <w14:ligatures w14:val="none"/>
        </w:rPr>
        <w:t>D</w:t>
      </w:r>
      <w:r w:rsidRPr="0070677F">
        <w:rPr>
          <w:rFonts w:ascii="Times New Roman" w:eastAsia="Times New Roman" w:hAnsi="Times New Roman" w:cs="Times New Roman"/>
          <w:kern w:val="0"/>
          <w:sz w:val="24"/>
          <w:szCs w:val="24"/>
          <w14:ligatures w14:val="none"/>
        </w:rPr>
        <w:t>ashboard</w:t>
      </w:r>
      <w:proofErr w:type="gramEnd"/>
      <w:r w:rsidRPr="0070677F">
        <w:rPr>
          <w:rFonts w:ascii="Times New Roman" w:eastAsia="Times New Roman" w:hAnsi="Times New Roman" w:cs="Times New Roman"/>
          <w:kern w:val="0"/>
          <w:sz w:val="24"/>
          <w:szCs w:val="24"/>
          <w14:ligatures w14:val="none"/>
        </w:rPr>
        <w:t xml:space="preserve"> features </w:t>
      </w:r>
      <w:r w:rsidRPr="001B7B8C">
        <w:rPr>
          <w:rFonts w:ascii="Times New Roman" w:eastAsia="Times New Roman" w:hAnsi="Times New Roman" w:cs="Times New Roman"/>
          <w:kern w:val="0"/>
          <w:sz w:val="24"/>
          <w:szCs w:val="24"/>
          <w14:ligatures w14:val="none"/>
        </w:rPr>
        <w:t>a summary insights section</w:t>
      </w:r>
      <w:r w:rsidRPr="0070677F">
        <w:rPr>
          <w:rFonts w:ascii="Times New Roman" w:eastAsia="Times New Roman" w:hAnsi="Times New Roman" w:cs="Times New Roman"/>
          <w:kern w:val="0"/>
          <w:sz w:val="24"/>
          <w:szCs w:val="24"/>
          <w14:ligatures w14:val="none"/>
        </w:rPr>
        <w:t xml:space="preserve"> that clearly presents key conclusions, such as the best-performing month</w:t>
      </w:r>
      <w:r w:rsidR="00C155AE">
        <w:rPr>
          <w:rFonts w:ascii="Times New Roman" w:eastAsia="Times New Roman" w:hAnsi="Times New Roman" w:cs="Times New Roman"/>
          <w:kern w:val="0"/>
          <w:sz w:val="24"/>
          <w:szCs w:val="24"/>
          <w14:ligatures w14:val="none"/>
        </w:rPr>
        <w:t xml:space="preserve"> </w:t>
      </w:r>
      <w:r w:rsidRPr="0070677F">
        <w:rPr>
          <w:rFonts w:ascii="Times New Roman" w:eastAsia="Times New Roman" w:hAnsi="Times New Roman" w:cs="Times New Roman"/>
          <w:kern w:val="0"/>
          <w:sz w:val="24"/>
          <w:szCs w:val="24"/>
          <w14:ligatures w14:val="none"/>
        </w:rPr>
        <w:t>and top-selling product.</w:t>
      </w:r>
    </w:p>
    <w:p w14:paraId="5941AEA9" w14:textId="17257365" w:rsidR="009C3063" w:rsidRDefault="009C3063" w:rsidP="006F21A6">
      <w:pPr>
        <w:spacing w:before="100" w:beforeAutospacing="1" w:after="100" w:afterAutospacing="1" w:line="360" w:lineRule="auto"/>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 xml:space="preserve">                                       </w:t>
      </w:r>
      <w:r w:rsidRPr="009C3063">
        <w:rPr>
          <w:rFonts w:ascii="Times New Roman" w:eastAsia="Times New Roman" w:hAnsi="Times New Roman" w:cs="Times New Roman"/>
          <w:b/>
          <w:bCs/>
          <w:kern w:val="0"/>
          <w:sz w:val="32"/>
          <w:szCs w:val="32"/>
          <w14:ligatures w14:val="none"/>
        </w:rPr>
        <w:t>Dashboard</w:t>
      </w:r>
    </w:p>
    <w:p w14:paraId="6A4FC16A" w14:textId="547F7272" w:rsidR="006F21A6" w:rsidRPr="009C3063" w:rsidRDefault="006F21A6" w:rsidP="006F21A6">
      <w:pPr>
        <w:spacing w:before="100" w:beforeAutospacing="1" w:after="100" w:afterAutospacing="1" w:line="360" w:lineRule="auto"/>
        <w:ind w:left="-851"/>
        <w:rPr>
          <w:rFonts w:ascii="Times New Roman" w:eastAsia="Times New Roman" w:hAnsi="Times New Roman" w:cs="Times New Roman"/>
          <w:b/>
          <w:bCs/>
          <w:kern w:val="0"/>
          <w:sz w:val="32"/>
          <w:szCs w:val="32"/>
          <w14:ligatures w14:val="none"/>
        </w:rPr>
      </w:pPr>
      <w:r w:rsidRPr="006F21A6">
        <w:rPr>
          <w:rFonts w:ascii="Times New Roman" w:eastAsia="Times New Roman" w:hAnsi="Times New Roman" w:cs="Times New Roman"/>
          <w:b/>
          <w:bCs/>
          <w:kern w:val="0"/>
          <w:sz w:val="32"/>
          <w:szCs w:val="32"/>
          <w14:ligatures w14:val="none"/>
        </w:rPr>
        <w:drawing>
          <wp:inline distT="0" distB="0" distL="0" distR="0" wp14:anchorId="38565283" wp14:editId="4D7045FA">
            <wp:extent cx="7223760" cy="5511478"/>
            <wp:effectExtent l="0" t="0" r="0" b="0"/>
            <wp:docPr id="1545719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19934" name=""/>
                    <pic:cNvPicPr/>
                  </pic:nvPicPr>
                  <pic:blipFill>
                    <a:blip r:embed="rId6"/>
                    <a:stretch>
                      <a:fillRect/>
                    </a:stretch>
                  </pic:blipFill>
                  <pic:spPr>
                    <a:xfrm>
                      <a:off x="0" y="0"/>
                      <a:ext cx="7290629" cy="5562497"/>
                    </a:xfrm>
                    <a:prstGeom prst="rect">
                      <a:avLst/>
                    </a:prstGeom>
                  </pic:spPr>
                </pic:pic>
              </a:graphicData>
            </a:graphic>
          </wp:inline>
        </w:drawing>
      </w:r>
    </w:p>
    <w:p w14:paraId="63420C33" w14:textId="1C514EF2" w:rsidR="007A78E4" w:rsidRDefault="007A78E4" w:rsidP="00846127">
      <w:pPr>
        <w:spacing w:before="100" w:beforeAutospacing="1" w:after="100" w:afterAutospacing="1" w:line="360" w:lineRule="auto"/>
        <w:ind w:left="-993"/>
        <w:rPr>
          <w:rFonts w:ascii="Times New Roman" w:eastAsia="Times New Roman" w:hAnsi="Times New Roman" w:cs="Times New Roman"/>
          <w:kern w:val="0"/>
          <w:sz w:val="24"/>
          <w:szCs w:val="24"/>
          <w14:ligatures w14:val="none"/>
        </w:rPr>
      </w:pPr>
    </w:p>
    <w:p w14:paraId="746E1F0C" w14:textId="0D08834D" w:rsidR="0070677F" w:rsidRPr="0070677F" w:rsidRDefault="0070677F" w:rsidP="00846127">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3FA9FD0E" w14:textId="3D8635FA" w:rsidR="0070677F" w:rsidRPr="0070677F" w:rsidRDefault="0070677F" w:rsidP="00846127">
      <w:pPr>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70677F">
        <w:rPr>
          <w:rFonts w:ascii="Times New Roman" w:eastAsia="Times New Roman" w:hAnsi="Times New Roman" w:cs="Times New Roman"/>
          <w:b/>
          <w:bCs/>
          <w:kern w:val="0"/>
          <w:sz w:val="24"/>
          <w:szCs w:val="24"/>
          <w14:ligatures w14:val="none"/>
        </w:rPr>
        <w:lastRenderedPageBreak/>
        <w:t>6. Summary of Insights and Conclusions</w:t>
      </w:r>
    </w:p>
    <w:p w14:paraId="41F46285" w14:textId="77777777" w:rsidR="00FD1B9D" w:rsidRDefault="00846127" w:rsidP="00846127">
      <w:pPr>
        <w:spacing w:before="100" w:beforeAutospacing="1" w:after="100" w:afterAutospacing="1" w:line="360" w:lineRule="auto"/>
      </w:pPr>
      <w:r w:rsidRPr="00846127">
        <w:rPr>
          <w:rFonts w:ascii="Times New Roman" w:eastAsia="Times New Roman" w:hAnsi="Times New Roman" w:cs="Times New Roman"/>
          <w:kern w:val="0"/>
          <w:sz w:val="24"/>
          <w:szCs w:val="24"/>
          <w14:ligatures w14:val="none"/>
        </w:rPr>
        <w:t>The Coffee Shop Sales 2023 dashboard presents unique insights displaying weekday mornings are the most vita</w:t>
      </w:r>
      <w:r>
        <w:rPr>
          <w:rFonts w:ascii="Times New Roman" w:eastAsia="Times New Roman" w:hAnsi="Times New Roman" w:cs="Times New Roman"/>
          <w:kern w:val="0"/>
          <w:sz w:val="24"/>
          <w:szCs w:val="24"/>
          <w14:ligatures w14:val="none"/>
        </w:rPr>
        <w:t>l sales</w:t>
      </w:r>
      <w:r w:rsidRPr="00846127">
        <w:rPr>
          <w:rFonts w:ascii="Times New Roman" w:eastAsia="Times New Roman" w:hAnsi="Times New Roman" w:cs="Times New Roman"/>
          <w:kern w:val="0"/>
          <w:sz w:val="24"/>
          <w:szCs w:val="24"/>
          <w14:ligatures w14:val="none"/>
        </w:rPr>
        <w:t xml:space="preserve"> window, largely driven by commuter espresso runs, even as weekends, particularly Saturday, generate </w:t>
      </w:r>
      <w:r>
        <w:rPr>
          <w:rFonts w:ascii="Times New Roman" w:eastAsia="Times New Roman" w:hAnsi="Times New Roman" w:cs="Times New Roman"/>
          <w:kern w:val="0"/>
          <w:sz w:val="24"/>
          <w:szCs w:val="24"/>
          <w14:ligatures w14:val="none"/>
        </w:rPr>
        <w:t>higher</w:t>
      </w:r>
      <w:r w:rsidRPr="00846127">
        <w:rPr>
          <w:rFonts w:ascii="Times New Roman" w:eastAsia="Times New Roman" w:hAnsi="Times New Roman" w:cs="Times New Roman"/>
          <w:kern w:val="0"/>
          <w:sz w:val="24"/>
          <w:szCs w:val="24"/>
          <w14:ligatures w14:val="none"/>
        </w:rPr>
        <w:t xml:space="preserve"> afternoon sales. Among the store places, Hell’s Kitchen and Astoria lead in total revenue, while the airport department, </w:t>
      </w:r>
      <w:proofErr w:type="gramStart"/>
      <w:r w:rsidRPr="00846127">
        <w:rPr>
          <w:rFonts w:ascii="Times New Roman" w:eastAsia="Times New Roman" w:hAnsi="Times New Roman" w:cs="Times New Roman"/>
          <w:kern w:val="0"/>
          <w:sz w:val="24"/>
          <w:szCs w:val="24"/>
          <w14:ligatures w14:val="none"/>
        </w:rPr>
        <w:t>in spite of</w:t>
      </w:r>
      <w:proofErr w:type="gramEnd"/>
      <w:r w:rsidRPr="00846127">
        <w:rPr>
          <w:rFonts w:ascii="Times New Roman" w:eastAsia="Times New Roman" w:hAnsi="Times New Roman" w:cs="Times New Roman"/>
          <w:kern w:val="0"/>
          <w:sz w:val="24"/>
          <w:szCs w:val="24"/>
          <w14:ligatures w14:val="none"/>
        </w:rPr>
        <w:t xml:space="preserve"> </w:t>
      </w:r>
      <w:r w:rsidR="004D7A40" w:rsidRPr="00846127">
        <w:rPr>
          <w:rFonts w:ascii="Times New Roman" w:eastAsia="Times New Roman" w:hAnsi="Times New Roman" w:cs="Times New Roman"/>
          <w:kern w:val="0"/>
          <w:sz w:val="24"/>
          <w:szCs w:val="24"/>
          <w14:ligatures w14:val="none"/>
        </w:rPr>
        <w:t>a slightly</w:t>
      </w:r>
      <w:r w:rsidRPr="00846127">
        <w:rPr>
          <w:rFonts w:ascii="Times New Roman" w:eastAsia="Times New Roman" w:hAnsi="Times New Roman" w:cs="Times New Roman"/>
          <w:kern w:val="0"/>
          <w:sz w:val="24"/>
          <w:szCs w:val="24"/>
          <w14:ligatures w14:val="none"/>
        </w:rPr>
        <w:t xml:space="preserve"> </w:t>
      </w:r>
      <w:proofErr w:type="gramStart"/>
      <w:r w:rsidRPr="00846127">
        <w:rPr>
          <w:rFonts w:ascii="Times New Roman" w:eastAsia="Times New Roman" w:hAnsi="Times New Roman" w:cs="Times New Roman"/>
          <w:kern w:val="0"/>
          <w:sz w:val="24"/>
          <w:szCs w:val="24"/>
          <w14:ligatures w14:val="none"/>
        </w:rPr>
        <w:t>decrease</w:t>
      </w:r>
      <w:proofErr w:type="gramEnd"/>
      <w:r w:rsidRPr="00846127">
        <w:rPr>
          <w:rFonts w:ascii="Times New Roman" w:eastAsia="Times New Roman" w:hAnsi="Times New Roman" w:cs="Times New Roman"/>
          <w:kern w:val="0"/>
          <w:sz w:val="24"/>
          <w:szCs w:val="24"/>
          <w14:ligatures w14:val="none"/>
        </w:rPr>
        <w:t xml:space="preserve"> footfall, achieves the highest </w:t>
      </w:r>
      <w:proofErr w:type="gramStart"/>
      <w:r>
        <w:rPr>
          <w:rFonts w:ascii="Times New Roman" w:eastAsia="Times New Roman" w:hAnsi="Times New Roman" w:cs="Times New Roman"/>
          <w:kern w:val="0"/>
          <w:sz w:val="24"/>
          <w:szCs w:val="24"/>
          <w14:ligatures w14:val="none"/>
        </w:rPr>
        <w:t>spend</w:t>
      </w:r>
      <w:proofErr w:type="gramEnd"/>
      <w:r>
        <w:rPr>
          <w:rFonts w:ascii="Times New Roman" w:eastAsia="Times New Roman" w:hAnsi="Times New Roman" w:cs="Times New Roman"/>
          <w:kern w:val="0"/>
          <w:sz w:val="24"/>
          <w:szCs w:val="24"/>
          <w14:ligatures w14:val="none"/>
        </w:rPr>
        <w:t xml:space="preserve"> per customer</w:t>
      </w:r>
      <w:r w:rsidRPr="00846127">
        <w:rPr>
          <w:rFonts w:ascii="Times New Roman" w:eastAsia="Times New Roman" w:hAnsi="Times New Roman" w:cs="Times New Roman"/>
          <w:kern w:val="0"/>
          <w:sz w:val="24"/>
          <w:szCs w:val="24"/>
          <w14:ligatures w14:val="none"/>
        </w:rPr>
        <w:t xml:space="preserve">, highlighting its top rate potential. Product-wise, liquids overwhelmingly dominate the sales percentage, contributing roughly 70% of total sales, with pinnacle products like Banana Espresso, Brewed Black Tea, and Chai Tea driving tons of this success; in the meantime, meals gadgets together with baked goods and packaged chocolate, though smaller in percentage, play an important role in boosting common basket length and encouraging add-on purchases. Customer metrics display </w:t>
      </w:r>
      <w:proofErr w:type="spellStart"/>
      <w:proofErr w:type="gramStart"/>
      <w:r>
        <w:rPr>
          <w:rFonts w:ascii="Times New Roman" w:eastAsia="Times New Roman" w:hAnsi="Times New Roman" w:cs="Times New Roman"/>
          <w:kern w:val="0"/>
          <w:sz w:val="24"/>
          <w:szCs w:val="24"/>
          <w14:ligatures w14:val="none"/>
        </w:rPr>
        <w:t>a</w:t>
      </w:r>
      <w:proofErr w:type="spellEnd"/>
      <w:proofErr w:type="gramEnd"/>
      <w:r>
        <w:rPr>
          <w:rFonts w:ascii="Times New Roman" w:eastAsia="Times New Roman" w:hAnsi="Times New Roman" w:cs="Times New Roman"/>
          <w:kern w:val="0"/>
          <w:sz w:val="24"/>
          <w:szCs w:val="24"/>
          <w14:ligatures w14:val="none"/>
        </w:rPr>
        <w:t xml:space="preserve"> average bill of </w:t>
      </w:r>
      <w:r w:rsidRPr="00846127">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4</w:t>
      </w:r>
      <w:r w:rsidRPr="00846127">
        <w:rPr>
          <w:rFonts w:ascii="Times New Roman" w:eastAsia="Times New Roman" w:hAnsi="Times New Roman" w:cs="Times New Roman"/>
          <w:kern w:val="0"/>
          <w:sz w:val="24"/>
          <w:szCs w:val="24"/>
          <w14:ligatures w14:val="none"/>
        </w:rPr>
        <w:t>.69</w:t>
      </w:r>
      <w:r>
        <w:rPr>
          <w:rFonts w:ascii="Times New Roman" w:eastAsia="Times New Roman" w:hAnsi="Times New Roman" w:cs="Times New Roman"/>
          <w:kern w:val="0"/>
          <w:sz w:val="24"/>
          <w:szCs w:val="24"/>
          <w14:ligatures w14:val="none"/>
        </w:rPr>
        <w:t xml:space="preserve"> per person</w:t>
      </w:r>
      <w:r w:rsidRPr="00846127">
        <w:rPr>
          <w:rFonts w:ascii="Times New Roman" w:eastAsia="Times New Roman" w:hAnsi="Times New Roman" w:cs="Times New Roman"/>
          <w:kern w:val="0"/>
          <w:sz w:val="24"/>
          <w:szCs w:val="24"/>
          <w14:ligatures w14:val="none"/>
        </w:rPr>
        <w:t xml:space="preserve"> and a</w:t>
      </w:r>
      <w:r>
        <w:rPr>
          <w:rFonts w:ascii="Times New Roman" w:eastAsia="Times New Roman" w:hAnsi="Times New Roman" w:cs="Times New Roman"/>
          <w:kern w:val="0"/>
          <w:sz w:val="24"/>
          <w:szCs w:val="24"/>
          <w14:ligatures w14:val="none"/>
        </w:rPr>
        <w:t xml:space="preserve">n average </w:t>
      </w:r>
      <w:r w:rsidRPr="00846127">
        <w:rPr>
          <w:rFonts w:ascii="Times New Roman" w:eastAsia="Times New Roman" w:hAnsi="Times New Roman" w:cs="Times New Roman"/>
          <w:kern w:val="0"/>
          <w:sz w:val="24"/>
          <w:szCs w:val="24"/>
          <w14:ligatures w14:val="none"/>
        </w:rPr>
        <w:t xml:space="preserve">of 1.43 items </w:t>
      </w:r>
      <w:r>
        <w:rPr>
          <w:rFonts w:ascii="Times New Roman" w:eastAsia="Times New Roman" w:hAnsi="Times New Roman" w:cs="Times New Roman"/>
          <w:kern w:val="0"/>
          <w:sz w:val="24"/>
          <w:szCs w:val="24"/>
          <w14:ligatures w14:val="none"/>
        </w:rPr>
        <w:t xml:space="preserve">per </w:t>
      </w:r>
      <w:r w:rsidRPr="00846127">
        <w:rPr>
          <w:rFonts w:ascii="Times New Roman" w:eastAsia="Times New Roman" w:hAnsi="Times New Roman" w:cs="Times New Roman"/>
          <w:kern w:val="0"/>
          <w:sz w:val="24"/>
          <w:szCs w:val="24"/>
          <w14:ligatures w14:val="none"/>
        </w:rPr>
        <w:t xml:space="preserve">order, indicating that </w:t>
      </w:r>
      <w:proofErr w:type="gramStart"/>
      <w:r w:rsidRPr="00846127">
        <w:rPr>
          <w:rFonts w:ascii="Times New Roman" w:eastAsia="Times New Roman" w:hAnsi="Times New Roman" w:cs="Times New Roman"/>
          <w:kern w:val="0"/>
          <w:sz w:val="24"/>
          <w:szCs w:val="24"/>
          <w14:ligatures w14:val="none"/>
        </w:rPr>
        <w:t>maximum</w:t>
      </w:r>
      <w:proofErr w:type="gramEnd"/>
      <w:r w:rsidRPr="00846127">
        <w:rPr>
          <w:rFonts w:ascii="Times New Roman" w:eastAsia="Times New Roman" w:hAnsi="Times New Roman" w:cs="Times New Roman"/>
          <w:kern w:val="0"/>
          <w:sz w:val="24"/>
          <w:szCs w:val="24"/>
          <w14:ligatures w14:val="none"/>
        </w:rPr>
        <w:t xml:space="preserve"> customers buy a primary drink with occasional extra gadgets, at the same time as </w:t>
      </w:r>
      <w:r>
        <w:rPr>
          <w:rFonts w:ascii="Times New Roman" w:eastAsia="Times New Roman" w:hAnsi="Times New Roman" w:cs="Times New Roman"/>
          <w:kern w:val="0"/>
          <w:sz w:val="24"/>
          <w:szCs w:val="24"/>
          <w14:ligatures w14:val="none"/>
        </w:rPr>
        <w:t>size</w:t>
      </w:r>
      <w:r w:rsidRPr="00846127">
        <w:rPr>
          <w:rFonts w:ascii="Times New Roman" w:eastAsia="Times New Roman" w:hAnsi="Times New Roman" w:cs="Times New Roman"/>
          <w:kern w:val="0"/>
          <w:sz w:val="24"/>
          <w:szCs w:val="24"/>
          <w14:ligatures w14:val="none"/>
        </w:rPr>
        <w:t xml:space="preserve"> distribution is calmly cut up throughout small, </w:t>
      </w:r>
      <w:r>
        <w:rPr>
          <w:rFonts w:ascii="Times New Roman" w:eastAsia="Times New Roman" w:hAnsi="Times New Roman" w:cs="Times New Roman"/>
          <w:kern w:val="0"/>
          <w:sz w:val="24"/>
          <w:szCs w:val="24"/>
          <w14:ligatures w14:val="none"/>
        </w:rPr>
        <w:t>regular</w:t>
      </w:r>
      <w:r w:rsidRPr="00846127">
        <w:rPr>
          <w:rFonts w:ascii="Times New Roman" w:eastAsia="Times New Roman" w:hAnsi="Times New Roman" w:cs="Times New Roman"/>
          <w:kern w:val="0"/>
          <w:sz w:val="24"/>
          <w:szCs w:val="24"/>
          <w14:ligatures w14:val="none"/>
        </w:rPr>
        <w:t xml:space="preserve">, and </w:t>
      </w:r>
      <w:r>
        <w:rPr>
          <w:rFonts w:ascii="Times New Roman" w:eastAsia="Times New Roman" w:hAnsi="Times New Roman" w:cs="Times New Roman"/>
          <w:kern w:val="0"/>
          <w:sz w:val="24"/>
          <w:szCs w:val="24"/>
          <w14:ligatures w14:val="none"/>
        </w:rPr>
        <w:t>large</w:t>
      </w:r>
      <w:r w:rsidRPr="00846127">
        <w:rPr>
          <w:rFonts w:ascii="Times New Roman" w:eastAsia="Times New Roman" w:hAnsi="Times New Roman" w:cs="Times New Roman"/>
          <w:kern w:val="0"/>
          <w:sz w:val="24"/>
          <w:szCs w:val="24"/>
          <w14:ligatures w14:val="none"/>
        </w:rPr>
        <w:t xml:space="preserve">, suggesting untapped upselling possibilities. Based on findings, key </w:t>
      </w:r>
      <w:r w:rsidR="00FD1B9D">
        <w:rPr>
          <w:rFonts w:ascii="Times New Roman" w:eastAsia="Times New Roman" w:hAnsi="Times New Roman" w:cs="Times New Roman"/>
          <w:kern w:val="0"/>
          <w:sz w:val="24"/>
          <w:szCs w:val="24"/>
          <w14:ligatures w14:val="none"/>
        </w:rPr>
        <w:t>tips</w:t>
      </w:r>
      <w:r w:rsidRPr="00846127">
        <w:rPr>
          <w:rFonts w:ascii="Times New Roman" w:eastAsia="Times New Roman" w:hAnsi="Times New Roman" w:cs="Times New Roman"/>
          <w:kern w:val="0"/>
          <w:sz w:val="24"/>
          <w:szCs w:val="24"/>
          <w14:ligatures w14:val="none"/>
        </w:rPr>
        <w:t xml:space="preserve"> consist of launching centered weekday morning promotions to </w:t>
      </w:r>
      <w:r w:rsidR="00FD1B9D">
        <w:rPr>
          <w:rFonts w:ascii="Times New Roman" w:eastAsia="Times New Roman" w:hAnsi="Times New Roman" w:cs="Times New Roman"/>
          <w:kern w:val="0"/>
          <w:sz w:val="24"/>
          <w:szCs w:val="24"/>
          <w14:ligatures w14:val="none"/>
        </w:rPr>
        <w:t>increase</w:t>
      </w:r>
      <w:r w:rsidRPr="00846127">
        <w:rPr>
          <w:rFonts w:ascii="Times New Roman" w:eastAsia="Times New Roman" w:hAnsi="Times New Roman" w:cs="Times New Roman"/>
          <w:kern w:val="0"/>
          <w:sz w:val="24"/>
          <w:szCs w:val="24"/>
          <w14:ligatures w14:val="none"/>
        </w:rPr>
        <w:t xml:space="preserve">  sales, expanding premium beverage offerings at high-spending places like the airport, growing weekend afternoon specials to increase off-height sales, and running seasonal marketing campaigns (especially in summer</w:t>
      </w:r>
      <w:r w:rsidR="00C155AE">
        <w:rPr>
          <w:rFonts w:ascii="Times New Roman" w:eastAsia="Times New Roman" w:hAnsi="Times New Roman" w:cs="Times New Roman"/>
          <w:kern w:val="0"/>
          <w:sz w:val="24"/>
          <w:szCs w:val="24"/>
          <w14:ligatures w14:val="none"/>
        </w:rPr>
        <w:t>)</w:t>
      </w:r>
      <w:r w:rsidRPr="00846127">
        <w:rPr>
          <w:rFonts w:ascii="Times New Roman" w:eastAsia="Times New Roman" w:hAnsi="Times New Roman" w:cs="Times New Roman"/>
          <w:kern w:val="0"/>
          <w:sz w:val="24"/>
          <w:szCs w:val="24"/>
          <w14:ligatures w14:val="none"/>
        </w:rPr>
        <w:t xml:space="preserve"> to capitalize on seasonal </w:t>
      </w:r>
      <w:r>
        <w:rPr>
          <w:rFonts w:ascii="Times New Roman" w:eastAsia="Times New Roman" w:hAnsi="Times New Roman" w:cs="Times New Roman"/>
          <w:kern w:val="0"/>
          <w:sz w:val="24"/>
          <w:szCs w:val="24"/>
          <w14:ligatures w14:val="none"/>
        </w:rPr>
        <w:t>demand</w:t>
      </w:r>
      <w:r w:rsidR="004D7A40">
        <w:rPr>
          <w:rFonts w:ascii="Times New Roman" w:eastAsia="Times New Roman" w:hAnsi="Times New Roman" w:cs="Times New Roman"/>
          <w:kern w:val="0"/>
          <w:sz w:val="24"/>
          <w:szCs w:val="24"/>
          <w14:ligatures w14:val="none"/>
        </w:rPr>
        <w:t>.</w:t>
      </w:r>
      <w:r w:rsidR="004D7A40" w:rsidRPr="004D7A40">
        <w:t xml:space="preserve"> </w:t>
      </w:r>
    </w:p>
    <w:p w14:paraId="43356A8E" w14:textId="47EB2047" w:rsidR="00800F45" w:rsidRPr="00FD1B9D" w:rsidRDefault="002C1CA4" w:rsidP="00846127">
      <w:pPr>
        <w:spacing w:before="100" w:beforeAutospacing="1" w:after="100" w:afterAutospacing="1" w:line="360" w:lineRule="auto"/>
      </w:pPr>
      <w:r>
        <w:t>The above</w:t>
      </w:r>
      <w:r w:rsidR="00FD1B9D">
        <w:t xml:space="preserve"> </w:t>
      </w:r>
      <w:r w:rsidR="00FD1B9D" w:rsidRPr="004D7A40">
        <w:rPr>
          <w:rFonts w:ascii="Times New Roman" w:eastAsia="Times New Roman" w:hAnsi="Times New Roman" w:cs="Times New Roman"/>
          <w:kern w:val="0"/>
          <w:sz w:val="24"/>
          <w:szCs w:val="24"/>
          <w14:ligatures w14:val="none"/>
        </w:rPr>
        <w:t>dashboards act</w:t>
      </w:r>
      <w:r w:rsidR="004D7A40" w:rsidRPr="004D7A40">
        <w:rPr>
          <w:rFonts w:ascii="Times New Roman" w:eastAsia="Times New Roman" w:hAnsi="Times New Roman" w:cs="Times New Roman"/>
          <w:kern w:val="0"/>
          <w:sz w:val="24"/>
          <w:szCs w:val="24"/>
          <w14:ligatures w14:val="none"/>
        </w:rPr>
        <w:t xml:space="preserve"> as a powerful, hands-on tool that enables management to monitor key performance metrics, compare sales across locations, track customer behavior and product trends, and make informed, data-driven decisions to optimize strategies and drive sustained business growth</w:t>
      </w:r>
      <w:r w:rsidR="004D7A40">
        <w:rPr>
          <w:rFonts w:ascii="Times New Roman" w:eastAsia="Times New Roman" w:hAnsi="Times New Roman" w:cs="Times New Roman"/>
          <w:kern w:val="0"/>
          <w:sz w:val="24"/>
          <w:szCs w:val="24"/>
          <w14:ligatures w14:val="none"/>
        </w:rPr>
        <w:t>.</w:t>
      </w:r>
    </w:p>
    <w:p w14:paraId="45C77D99" w14:textId="2B0FCDF7" w:rsidR="00F30440" w:rsidRPr="00800F45" w:rsidRDefault="00F30440" w:rsidP="00846127">
      <w:p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_____________________________________________________________________________</w:t>
      </w:r>
    </w:p>
    <w:p w14:paraId="19CDCDDF" w14:textId="77777777" w:rsidR="00800F45" w:rsidRPr="00800F45" w:rsidRDefault="00800F45" w:rsidP="00846127">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782FD0E7" w14:textId="77777777" w:rsidR="00800F45" w:rsidRPr="00800F45" w:rsidRDefault="00800F45" w:rsidP="00846127">
      <w:pPr>
        <w:spacing w:line="360" w:lineRule="auto"/>
        <w:ind w:left="360"/>
        <w:rPr>
          <w:sz w:val="24"/>
          <w:szCs w:val="24"/>
        </w:rPr>
      </w:pPr>
    </w:p>
    <w:sectPr w:rsidR="00800F45" w:rsidRPr="00800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2D63"/>
    <w:multiLevelType w:val="multilevel"/>
    <w:tmpl w:val="C9600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E37E8"/>
    <w:multiLevelType w:val="multilevel"/>
    <w:tmpl w:val="00E2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F6931"/>
    <w:multiLevelType w:val="multilevel"/>
    <w:tmpl w:val="89F0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77EE9"/>
    <w:multiLevelType w:val="multilevel"/>
    <w:tmpl w:val="07C68596"/>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A312EA"/>
    <w:multiLevelType w:val="multilevel"/>
    <w:tmpl w:val="7DDE4500"/>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E87881"/>
    <w:multiLevelType w:val="multilevel"/>
    <w:tmpl w:val="873ECD3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AC1491"/>
    <w:multiLevelType w:val="multilevel"/>
    <w:tmpl w:val="6366BBE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4472D0"/>
    <w:multiLevelType w:val="multilevel"/>
    <w:tmpl w:val="F0849BF2"/>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9360B"/>
    <w:multiLevelType w:val="multilevel"/>
    <w:tmpl w:val="0FF4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92F9D"/>
    <w:multiLevelType w:val="multilevel"/>
    <w:tmpl w:val="9E34B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6079F"/>
    <w:multiLevelType w:val="multilevel"/>
    <w:tmpl w:val="1106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36F21"/>
    <w:multiLevelType w:val="multilevel"/>
    <w:tmpl w:val="1E68E0B8"/>
    <w:lvl w:ilvl="0">
      <w:start w:val="9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DB5C5D"/>
    <w:multiLevelType w:val="multilevel"/>
    <w:tmpl w:val="6046F17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2317EB"/>
    <w:multiLevelType w:val="multilevel"/>
    <w:tmpl w:val="79623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557B2"/>
    <w:multiLevelType w:val="multilevel"/>
    <w:tmpl w:val="040EE11E"/>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722378"/>
    <w:multiLevelType w:val="multilevel"/>
    <w:tmpl w:val="B0BA7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81767D"/>
    <w:multiLevelType w:val="multilevel"/>
    <w:tmpl w:val="D7185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BD4AA0"/>
    <w:multiLevelType w:val="multilevel"/>
    <w:tmpl w:val="441A1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BD1228"/>
    <w:multiLevelType w:val="multilevel"/>
    <w:tmpl w:val="D5E08244"/>
    <w:lvl w:ilvl="0">
      <w:start w:val="9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00"/>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AE3D7A"/>
    <w:multiLevelType w:val="multilevel"/>
    <w:tmpl w:val="6BA4EF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225A22"/>
    <w:multiLevelType w:val="multilevel"/>
    <w:tmpl w:val="2F54156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252A8D"/>
    <w:multiLevelType w:val="multilevel"/>
    <w:tmpl w:val="1EE8F03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3B71E4"/>
    <w:multiLevelType w:val="multilevel"/>
    <w:tmpl w:val="162C17B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E143B6"/>
    <w:multiLevelType w:val="multilevel"/>
    <w:tmpl w:val="9BE06EB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ED64E2"/>
    <w:multiLevelType w:val="multilevel"/>
    <w:tmpl w:val="63960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2258D1"/>
    <w:multiLevelType w:val="multilevel"/>
    <w:tmpl w:val="0778D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2C2557"/>
    <w:multiLevelType w:val="multilevel"/>
    <w:tmpl w:val="59488E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850007"/>
    <w:multiLevelType w:val="multilevel"/>
    <w:tmpl w:val="803A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1A4F18"/>
    <w:multiLevelType w:val="multilevel"/>
    <w:tmpl w:val="1F30C54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4D2386"/>
    <w:multiLevelType w:val="multilevel"/>
    <w:tmpl w:val="1C1826A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586DC6"/>
    <w:multiLevelType w:val="hybridMultilevel"/>
    <w:tmpl w:val="3EAA6CC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1" w15:restartNumberingAfterBreak="0">
    <w:nsid w:val="51DF16A2"/>
    <w:multiLevelType w:val="multilevel"/>
    <w:tmpl w:val="CF50B100"/>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9E359C"/>
    <w:multiLevelType w:val="multilevel"/>
    <w:tmpl w:val="E48C6F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F50DF9"/>
    <w:multiLevelType w:val="multilevel"/>
    <w:tmpl w:val="9110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217931"/>
    <w:multiLevelType w:val="multilevel"/>
    <w:tmpl w:val="633E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74240"/>
    <w:multiLevelType w:val="multilevel"/>
    <w:tmpl w:val="C0F4D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057CF2"/>
    <w:multiLevelType w:val="multilevel"/>
    <w:tmpl w:val="05167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0133BA"/>
    <w:multiLevelType w:val="multilevel"/>
    <w:tmpl w:val="3DBE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351BDB"/>
    <w:multiLevelType w:val="hybridMultilevel"/>
    <w:tmpl w:val="C5280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51560A"/>
    <w:multiLevelType w:val="multilevel"/>
    <w:tmpl w:val="2110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043B89"/>
    <w:multiLevelType w:val="hybridMultilevel"/>
    <w:tmpl w:val="63D2E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910A1"/>
    <w:multiLevelType w:val="multilevel"/>
    <w:tmpl w:val="3C481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F85817"/>
    <w:multiLevelType w:val="multilevel"/>
    <w:tmpl w:val="58AC20C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EA2626"/>
    <w:multiLevelType w:val="hybridMultilevel"/>
    <w:tmpl w:val="D15E8772"/>
    <w:lvl w:ilvl="0" w:tplc="082027A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9967E6"/>
    <w:multiLevelType w:val="multilevel"/>
    <w:tmpl w:val="6FC65B8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B72E36"/>
    <w:multiLevelType w:val="multilevel"/>
    <w:tmpl w:val="216478F8"/>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BD5DA8"/>
    <w:multiLevelType w:val="multilevel"/>
    <w:tmpl w:val="7982076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9F35B1"/>
    <w:multiLevelType w:val="multilevel"/>
    <w:tmpl w:val="F024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AC3F0F"/>
    <w:multiLevelType w:val="multilevel"/>
    <w:tmpl w:val="A1CE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710962">
    <w:abstractNumId w:val="19"/>
  </w:num>
  <w:num w:numId="2" w16cid:durableId="156578725">
    <w:abstractNumId w:val="8"/>
  </w:num>
  <w:num w:numId="3" w16cid:durableId="1694190652">
    <w:abstractNumId w:val="33"/>
  </w:num>
  <w:num w:numId="4" w16cid:durableId="933172968">
    <w:abstractNumId w:val="32"/>
  </w:num>
  <w:num w:numId="5" w16cid:durableId="767773915">
    <w:abstractNumId w:val="21"/>
  </w:num>
  <w:num w:numId="6" w16cid:durableId="1833714503">
    <w:abstractNumId w:val="29"/>
  </w:num>
  <w:num w:numId="7" w16cid:durableId="505749708">
    <w:abstractNumId w:val="13"/>
  </w:num>
  <w:num w:numId="8" w16cid:durableId="1843740030">
    <w:abstractNumId w:val="9"/>
  </w:num>
  <w:num w:numId="9" w16cid:durableId="2039967919">
    <w:abstractNumId w:val="15"/>
  </w:num>
  <w:num w:numId="10" w16cid:durableId="1066876742">
    <w:abstractNumId w:val="35"/>
  </w:num>
  <w:num w:numId="11" w16cid:durableId="453595479">
    <w:abstractNumId w:val="17"/>
  </w:num>
  <w:num w:numId="12" w16cid:durableId="1954165791">
    <w:abstractNumId w:val="1"/>
  </w:num>
  <w:num w:numId="13" w16cid:durableId="936794722">
    <w:abstractNumId w:val="2"/>
  </w:num>
  <w:num w:numId="14" w16cid:durableId="1081607279">
    <w:abstractNumId w:val="25"/>
  </w:num>
  <w:num w:numId="15" w16cid:durableId="1527018530">
    <w:abstractNumId w:val="48"/>
  </w:num>
  <w:num w:numId="16" w16cid:durableId="183441104">
    <w:abstractNumId w:val="41"/>
  </w:num>
  <w:num w:numId="17" w16cid:durableId="154104441">
    <w:abstractNumId w:val="39"/>
  </w:num>
  <w:num w:numId="18" w16cid:durableId="806706459">
    <w:abstractNumId w:val="34"/>
  </w:num>
  <w:num w:numId="19" w16cid:durableId="1680035736">
    <w:abstractNumId w:val="16"/>
  </w:num>
  <w:num w:numId="20" w16cid:durableId="473838466">
    <w:abstractNumId w:val="26"/>
  </w:num>
  <w:num w:numId="21" w16cid:durableId="997533637">
    <w:abstractNumId w:val="22"/>
  </w:num>
  <w:num w:numId="22" w16cid:durableId="1905599451">
    <w:abstractNumId w:val="42"/>
  </w:num>
  <w:num w:numId="23" w16cid:durableId="1518156473">
    <w:abstractNumId w:val="46"/>
  </w:num>
  <w:num w:numId="24" w16cid:durableId="707725173">
    <w:abstractNumId w:val="12"/>
  </w:num>
  <w:num w:numId="25" w16cid:durableId="51075318">
    <w:abstractNumId w:val="23"/>
  </w:num>
  <w:num w:numId="26" w16cid:durableId="1242446153">
    <w:abstractNumId w:val="28"/>
  </w:num>
  <w:num w:numId="27" w16cid:durableId="1981154444">
    <w:abstractNumId w:val="20"/>
  </w:num>
  <w:num w:numId="28" w16cid:durableId="253974738">
    <w:abstractNumId w:val="4"/>
  </w:num>
  <w:num w:numId="29" w16cid:durableId="1474719163">
    <w:abstractNumId w:val="44"/>
  </w:num>
  <w:num w:numId="30" w16cid:durableId="1260215561">
    <w:abstractNumId w:val="6"/>
  </w:num>
  <w:num w:numId="31" w16cid:durableId="877088335">
    <w:abstractNumId w:val="5"/>
  </w:num>
  <w:num w:numId="32" w16cid:durableId="1490439818">
    <w:abstractNumId w:val="3"/>
  </w:num>
  <w:num w:numId="33" w16cid:durableId="920332507">
    <w:abstractNumId w:val="45"/>
  </w:num>
  <w:num w:numId="34" w16cid:durableId="1504009005">
    <w:abstractNumId w:val="7"/>
  </w:num>
  <w:num w:numId="35" w16cid:durableId="1010106412">
    <w:abstractNumId w:val="31"/>
  </w:num>
  <w:num w:numId="36" w16cid:durableId="2103722834">
    <w:abstractNumId w:val="14"/>
  </w:num>
  <w:num w:numId="37" w16cid:durableId="1949971740">
    <w:abstractNumId w:val="11"/>
  </w:num>
  <w:num w:numId="38" w16cid:durableId="1431389972">
    <w:abstractNumId w:val="18"/>
  </w:num>
  <w:num w:numId="39" w16cid:durableId="884216797">
    <w:abstractNumId w:val="43"/>
  </w:num>
  <w:num w:numId="40" w16cid:durableId="244848091">
    <w:abstractNumId w:val="10"/>
  </w:num>
  <w:num w:numId="41" w16cid:durableId="279537734">
    <w:abstractNumId w:val="40"/>
  </w:num>
  <w:num w:numId="42" w16cid:durableId="612443866">
    <w:abstractNumId w:val="30"/>
  </w:num>
  <w:num w:numId="43" w16cid:durableId="51196298">
    <w:abstractNumId w:val="38"/>
  </w:num>
  <w:num w:numId="44" w16cid:durableId="1306935841">
    <w:abstractNumId w:val="0"/>
  </w:num>
  <w:num w:numId="45" w16cid:durableId="676614910">
    <w:abstractNumId w:val="27"/>
  </w:num>
  <w:num w:numId="46" w16cid:durableId="18167843">
    <w:abstractNumId w:val="37"/>
  </w:num>
  <w:num w:numId="47" w16cid:durableId="1688092885">
    <w:abstractNumId w:val="36"/>
  </w:num>
  <w:num w:numId="48" w16cid:durableId="955986200">
    <w:abstractNumId w:val="24"/>
  </w:num>
  <w:num w:numId="49" w16cid:durableId="11101910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AC2"/>
    <w:rsid w:val="00061944"/>
    <w:rsid w:val="00073560"/>
    <w:rsid w:val="000C4885"/>
    <w:rsid w:val="000C4F18"/>
    <w:rsid w:val="00134CAF"/>
    <w:rsid w:val="001B7B8C"/>
    <w:rsid w:val="001E3F0D"/>
    <w:rsid w:val="002A097D"/>
    <w:rsid w:val="002B2ECF"/>
    <w:rsid w:val="002C1CA4"/>
    <w:rsid w:val="00317D3B"/>
    <w:rsid w:val="00350EC4"/>
    <w:rsid w:val="00354159"/>
    <w:rsid w:val="00417C46"/>
    <w:rsid w:val="00434025"/>
    <w:rsid w:val="00450D1F"/>
    <w:rsid w:val="004602ED"/>
    <w:rsid w:val="004D7A40"/>
    <w:rsid w:val="00536C7A"/>
    <w:rsid w:val="005F63B3"/>
    <w:rsid w:val="00675AC2"/>
    <w:rsid w:val="006F21A6"/>
    <w:rsid w:val="0070677F"/>
    <w:rsid w:val="007A78E4"/>
    <w:rsid w:val="00800F45"/>
    <w:rsid w:val="00840F8F"/>
    <w:rsid w:val="00841037"/>
    <w:rsid w:val="00846127"/>
    <w:rsid w:val="008E5614"/>
    <w:rsid w:val="00937201"/>
    <w:rsid w:val="00974C5A"/>
    <w:rsid w:val="00995C5D"/>
    <w:rsid w:val="009A282E"/>
    <w:rsid w:val="009C3063"/>
    <w:rsid w:val="00A21913"/>
    <w:rsid w:val="00A25FD1"/>
    <w:rsid w:val="00AA533E"/>
    <w:rsid w:val="00AA69D2"/>
    <w:rsid w:val="00AC62DC"/>
    <w:rsid w:val="00AC7C7F"/>
    <w:rsid w:val="00AD6121"/>
    <w:rsid w:val="00B2609C"/>
    <w:rsid w:val="00B564E4"/>
    <w:rsid w:val="00C155AE"/>
    <w:rsid w:val="00C775DA"/>
    <w:rsid w:val="00CF7B33"/>
    <w:rsid w:val="00D41706"/>
    <w:rsid w:val="00D469CB"/>
    <w:rsid w:val="00D71BF9"/>
    <w:rsid w:val="00DA52B4"/>
    <w:rsid w:val="00E076DA"/>
    <w:rsid w:val="00E41CB0"/>
    <w:rsid w:val="00E71067"/>
    <w:rsid w:val="00ED464B"/>
    <w:rsid w:val="00F30440"/>
    <w:rsid w:val="00F8786D"/>
    <w:rsid w:val="00F905CA"/>
    <w:rsid w:val="00FB41A9"/>
    <w:rsid w:val="00FD1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3DD2"/>
  <w15:chartTrackingRefBased/>
  <w15:docId w15:val="{FF9E874F-B44B-4480-B597-FF9AE54EF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5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5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5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5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5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5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5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5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5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5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5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5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5AC2"/>
    <w:rPr>
      <w:rFonts w:eastAsiaTheme="majorEastAsia" w:cstheme="majorBidi"/>
      <w:color w:val="272727" w:themeColor="text1" w:themeTint="D8"/>
    </w:rPr>
  </w:style>
  <w:style w:type="paragraph" w:styleId="Title">
    <w:name w:val="Title"/>
    <w:basedOn w:val="Normal"/>
    <w:next w:val="Normal"/>
    <w:link w:val="TitleChar"/>
    <w:uiPriority w:val="10"/>
    <w:qFormat/>
    <w:rsid w:val="00675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5AC2"/>
    <w:pPr>
      <w:spacing w:before="160"/>
      <w:jc w:val="center"/>
    </w:pPr>
    <w:rPr>
      <w:i/>
      <w:iCs/>
      <w:color w:val="404040" w:themeColor="text1" w:themeTint="BF"/>
    </w:rPr>
  </w:style>
  <w:style w:type="character" w:customStyle="1" w:styleId="QuoteChar">
    <w:name w:val="Quote Char"/>
    <w:basedOn w:val="DefaultParagraphFont"/>
    <w:link w:val="Quote"/>
    <w:uiPriority w:val="29"/>
    <w:rsid w:val="00675AC2"/>
    <w:rPr>
      <w:i/>
      <w:iCs/>
      <w:color w:val="404040" w:themeColor="text1" w:themeTint="BF"/>
    </w:rPr>
  </w:style>
  <w:style w:type="paragraph" w:styleId="ListParagraph">
    <w:name w:val="List Paragraph"/>
    <w:basedOn w:val="Normal"/>
    <w:uiPriority w:val="34"/>
    <w:qFormat/>
    <w:rsid w:val="00675AC2"/>
    <w:pPr>
      <w:ind w:left="720"/>
      <w:contextualSpacing/>
    </w:pPr>
  </w:style>
  <w:style w:type="character" w:styleId="IntenseEmphasis">
    <w:name w:val="Intense Emphasis"/>
    <w:basedOn w:val="DefaultParagraphFont"/>
    <w:uiPriority w:val="21"/>
    <w:qFormat/>
    <w:rsid w:val="00675AC2"/>
    <w:rPr>
      <w:i/>
      <w:iCs/>
      <w:color w:val="0F4761" w:themeColor="accent1" w:themeShade="BF"/>
    </w:rPr>
  </w:style>
  <w:style w:type="paragraph" w:styleId="IntenseQuote">
    <w:name w:val="Intense Quote"/>
    <w:basedOn w:val="Normal"/>
    <w:next w:val="Normal"/>
    <w:link w:val="IntenseQuoteChar"/>
    <w:uiPriority w:val="30"/>
    <w:qFormat/>
    <w:rsid w:val="00675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5AC2"/>
    <w:rPr>
      <w:i/>
      <w:iCs/>
      <w:color w:val="0F4761" w:themeColor="accent1" w:themeShade="BF"/>
    </w:rPr>
  </w:style>
  <w:style w:type="character" w:styleId="IntenseReference">
    <w:name w:val="Intense Reference"/>
    <w:basedOn w:val="DefaultParagraphFont"/>
    <w:uiPriority w:val="32"/>
    <w:qFormat/>
    <w:rsid w:val="00675AC2"/>
    <w:rPr>
      <w:b/>
      <w:bCs/>
      <w:smallCaps/>
      <w:color w:val="0F4761" w:themeColor="accent1" w:themeShade="BF"/>
      <w:spacing w:val="5"/>
    </w:rPr>
  </w:style>
  <w:style w:type="character" w:styleId="Strong">
    <w:name w:val="Strong"/>
    <w:basedOn w:val="DefaultParagraphFont"/>
    <w:uiPriority w:val="22"/>
    <w:qFormat/>
    <w:rsid w:val="00317D3B"/>
    <w:rPr>
      <w:b/>
      <w:bCs/>
    </w:rPr>
  </w:style>
  <w:style w:type="paragraph" w:styleId="NormalWeb">
    <w:name w:val="Normal (Web)"/>
    <w:basedOn w:val="Normal"/>
    <w:uiPriority w:val="99"/>
    <w:semiHidden/>
    <w:unhideWhenUsed/>
    <w:rsid w:val="00317D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317D3B"/>
    <w:rPr>
      <w:i/>
      <w:iCs/>
    </w:rPr>
  </w:style>
  <w:style w:type="table" w:styleId="TableGrid">
    <w:name w:val="Table Grid"/>
    <w:basedOn w:val="TableNormal"/>
    <w:uiPriority w:val="39"/>
    <w:rsid w:val="00E4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41C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41C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41CB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41CB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41C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3412">
      <w:bodyDiv w:val="1"/>
      <w:marLeft w:val="0"/>
      <w:marRight w:val="0"/>
      <w:marTop w:val="0"/>
      <w:marBottom w:val="0"/>
      <w:divBdr>
        <w:top w:val="none" w:sz="0" w:space="0" w:color="auto"/>
        <w:left w:val="none" w:sz="0" w:space="0" w:color="auto"/>
        <w:bottom w:val="none" w:sz="0" w:space="0" w:color="auto"/>
        <w:right w:val="none" w:sz="0" w:space="0" w:color="auto"/>
      </w:divBdr>
    </w:div>
    <w:div w:id="66271913">
      <w:bodyDiv w:val="1"/>
      <w:marLeft w:val="0"/>
      <w:marRight w:val="0"/>
      <w:marTop w:val="0"/>
      <w:marBottom w:val="0"/>
      <w:divBdr>
        <w:top w:val="none" w:sz="0" w:space="0" w:color="auto"/>
        <w:left w:val="none" w:sz="0" w:space="0" w:color="auto"/>
        <w:bottom w:val="none" w:sz="0" w:space="0" w:color="auto"/>
        <w:right w:val="none" w:sz="0" w:space="0" w:color="auto"/>
      </w:divBdr>
    </w:div>
    <w:div w:id="74016741">
      <w:bodyDiv w:val="1"/>
      <w:marLeft w:val="0"/>
      <w:marRight w:val="0"/>
      <w:marTop w:val="0"/>
      <w:marBottom w:val="0"/>
      <w:divBdr>
        <w:top w:val="none" w:sz="0" w:space="0" w:color="auto"/>
        <w:left w:val="none" w:sz="0" w:space="0" w:color="auto"/>
        <w:bottom w:val="none" w:sz="0" w:space="0" w:color="auto"/>
        <w:right w:val="none" w:sz="0" w:space="0" w:color="auto"/>
      </w:divBdr>
      <w:divsChild>
        <w:div w:id="637760557">
          <w:marLeft w:val="0"/>
          <w:marRight w:val="0"/>
          <w:marTop w:val="0"/>
          <w:marBottom w:val="0"/>
          <w:divBdr>
            <w:top w:val="none" w:sz="0" w:space="0" w:color="auto"/>
            <w:left w:val="none" w:sz="0" w:space="0" w:color="auto"/>
            <w:bottom w:val="none" w:sz="0" w:space="0" w:color="auto"/>
            <w:right w:val="none" w:sz="0" w:space="0" w:color="auto"/>
          </w:divBdr>
          <w:divsChild>
            <w:div w:id="3611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8136">
      <w:bodyDiv w:val="1"/>
      <w:marLeft w:val="0"/>
      <w:marRight w:val="0"/>
      <w:marTop w:val="0"/>
      <w:marBottom w:val="0"/>
      <w:divBdr>
        <w:top w:val="none" w:sz="0" w:space="0" w:color="auto"/>
        <w:left w:val="none" w:sz="0" w:space="0" w:color="auto"/>
        <w:bottom w:val="none" w:sz="0" w:space="0" w:color="auto"/>
        <w:right w:val="none" w:sz="0" w:space="0" w:color="auto"/>
      </w:divBdr>
    </w:div>
    <w:div w:id="149103629">
      <w:bodyDiv w:val="1"/>
      <w:marLeft w:val="0"/>
      <w:marRight w:val="0"/>
      <w:marTop w:val="0"/>
      <w:marBottom w:val="0"/>
      <w:divBdr>
        <w:top w:val="none" w:sz="0" w:space="0" w:color="auto"/>
        <w:left w:val="none" w:sz="0" w:space="0" w:color="auto"/>
        <w:bottom w:val="none" w:sz="0" w:space="0" w:color="auto"/>
        <w:right w:val="none" w:sz="0" w:space="0" w:color="auto"/>
      </w:divBdr>
    </w:div>
    <w:div w:id="165872758">
      <w:bodyDiv w:val="1"/>
      <w:marLeft w:val="0"/>
      <w:marRight w:val="0"/>
      <w:marTop w:val="0"/>
      <w:marBottom w:val="0"/>
      <w:divBdr>
        <w:top w:val="none" w:sz="0" w:space="0" w:color="auto"/>
        <w:left w:val="none" w:sz="0" w:space="0" w:color="auto"/>
        <w:bottom w:val="none" w:sz="0" w:space="0" w:color="auto"/>
        <w:right w:val="none" w:sz="0" w:space="0" w:color="auto"/>
      </w:divBdr>
    </w:div>
    <w:div w:id="175579481">
      <w:bodyDiv w:val="1"/>
      <w:marLeft w:val="0"/>
      <w:marRight w:val="0"/>
      <w:marTop w:val="0"/>
      <w:marBottom w:val="0"/>
      <w:divBdr>
        <w:top w:val="none" w:sz="0" w:space="0" w:color="auto"/>
        <w:left w:val="none" w:sz="0" w:space="0" w:color="auto"/>
        <w:bottom w:val="none" w:sz="0" w:space="0" w:color="auto"/>
        <w:right w:val="none" w:sz="0" w:space="0" w:color="auto"/>
      </w:divBdr>
    </w:div>
    <w:div w:id="298195539">
      <w:bodyDiv w:val="1"/>
      <w:marLeft w:val="0"/>
      <w:marRight w:val="0"/>
      <w:marTop w:val="0"/>
      <w:marBottom w:val="0"/>
      <w:divBdr>
        <w:top w:val="none" w:sz="0" w:space="0" w:color="auto"/>
        <w:left w:val="none" w:sz="0" w:space="0" w:color="auto"/>
        <w:bottom w:val="none" w:sz="0" w:space="0" w:color="auto"/>
        <w:right w:val="none" w:sz="0" w:space="0" w:color="auto"/>
      </w:divBdr>
    </w:div>
    <w:div w:id="308902302">
      <w:bodyDiv w:val="1"/>
      <w:marLeft w:val="0"/>
      <w:marRight w:val="0"/>
      <w:marTop w:val="0"/>
      <w:marBottom w:val="0"/>
      <w:divBdr>
        <w:top w:val="none" w:sz="0" w:space="0" w:color="auto"/>
        <w:left w:val="none" w:sz="0" w:space="0" w:color="auto"/>
        <w:bottom w:val="none" w:sz="0" w:space="0" w:color="auto"/>
        <w:right w:val="none" w:sz="0" w:space="0" w:color="auto"/>
      </w:divBdr>
      <w:divsChild>
        <w:div w:id="12191077">
          <w:marLeft w:val="0"/>
          <w:marRight w:val="0"/>
          <w:marTop w:val="0"/>
          <w:marBottom w:val="0"/>
          <w:divBdr>
            <w:top w:val="none" w:sz="0" w:space="0" w:color="auto"/>
            <w:left w:val="none" w:sz="0" w:space="0" w:color="auto"/>
            <w:bottom w:val="none" w:sz="0" w:space="0" w:color="auto"/>
            <w:right w:val="none" w:sz="0" w:space="0" w:color="auto"/>
          </w:divBdr>
        </w:div>
      </w:divsChild>
    </w:div>
    <w:div w:id="401948233">
      <w:bodyDiv w:val="1"/>
      <w:marLeft w:val="0"/>
      <w:marRight w:val="0"/>
      <w:marTop w:val="0"/>
      <w:marBottom w:val="0"/>
      <w:divBdr>
        <w:top w:val="none" w:sz="0" w:space="0" w:color="auto"/>
        <w:left w:val="none" w:sz="0" w:space="0" w:color="auto"/>
        <w:bottom w:val="none" w:sz="0" w:space="0" w:color="auto"/>
        <w:right w:val="none" w:sz="0" w:space="0" w:color="auto"/>
      </w:divBdr>
    </w:div>
    <w:div w:id="485825387">
      <w:bodyDiv w:val="1"/>
      <w:marLeft w:val="0"/>
      <w:marRight w:val="0"/>
      <w:marTop w:val="0"/>
      <w:marBottom w:val="0"/>
      <w:divBdr>
        <w:top w:val="none" w:sz="0" w:space="0" w:color="auto"/>
        <w:left w:val="none" w:sz="0" w:space="0" w:color="auto"/>
        <w:bottom w:val="none" w:sz="0" w:space="0" w:color="auto"/>
        <w:right w:val="none" w:sz="0" w:space="0" w:color="auto"/>
      </w:divBdr>
    </w:div>
    <w:div w:id="532504401">
      <w:bodyDiv w:val="1"/>
      <w:marLeft w:val="0"/>
      <w:marRight w:val="0"/>
      <w:marTop w:val="0"/>
      <w:marBottom w:val="0"/>
      <w:divBdr>
        <w:top w:val="none" w:sz="0" w:space="0" w:color="auto"/>
        <w:left w:val="none" w:sz="0" w:space="0" w:color="auto"/>
        <w:bottom w:val="none" w:sz="0" w:space="0" w:color="auto"/>
        <w:right w:val="none" w:sz="0" w:space="0" w:color="auto"/>
      </w:divBdr>
    </w:div>
    <w:div w:id="700934680">
      <w:bodyDiv w:val="1"/>
      <w:marLeft w:val="0"/>
      <w:marRight w:val="0"/>
      <w:marTop w:val="0"/>
      <w:marBottom w:val="0"/>
      <w:divBdr>
        <w:top w:val="none" w:sz="0" w:space="0" w:color="auto"/>
        <w:left w:val="none" w:sz="0" w:space="0" w:color="auto"/>
        <w:bottom w:val="none" w:sz="0" w:space="0" w:color="auto"/>
        <w:right w:val="none" w:sz="0" w:space="0" w:color="auto"/>
      </w:divBdr>
    </w:div>
    <w:div w:id="778068899">
      <w:bodyDiv w:val="1"/>
      <w:marLeft w:val="0"/>
      <w:marRight w:val="0"/>
      <w:marTop w:val="0"/>
      <w:marBottom w:val="0"/>
      <w:divBdr>
        <w:top w:val="none" w:sz="0" w:space="0" w:color="auto"/>
        <w:left w:val="none" w:sz="0" w:space="0" w:color="auto"/>
        <w:bottom w:val="none" w:sz="0" w:space="0" w:color="auto"/>
        <w:right w:val="none" w:sz="0" w:space="0" w:color="auto"/>
      </w:divBdr>
    </w:div>
    <w:div w:id="945576625">
      <w:bodyDiv w:val="1"/>
      <w:marLeft w:val="0"/>
      <w:marRight w:val="0"/>
      <w:marTop w:val="0"/>
      <w:marBottom w:val="0"/>
      <w:divBdr>
        <w:top w:val="none" w:sz="0" w:space="0" w:color="auto"/>
        <w:left w:val="none" w:sz="0" w:space="0" w:color="auto"/>
        <w:bottom w:val="none" w:sz="0" w:space="0" w:color="auto"/>
        <w:right w:val="none" w:sz="0" w:space="0" w:color="auto"/>
      </w:divBdr>
    </w:div>
    <w:div w:id="954599558">
      <w:bodyDiv w:val="1"/>
      <w:marLeft w:val="0"/>
      <w:marRight w:val="0"/>
      <w:marTop w:val="0"/>
      <w:marBottom w:val="0"/>
      <w:divBdr>
        <w:top w:val="none" w:sz="0" w:space="0" w:color="auto"/>
        <w:left w:val="none" w:sz="0" w:space="0" w:color="auto"/>
        <w:bottom w:val="none" w:sz="0" w:space="0" w:color="auto"/>
        <w:right w:val="none" w:sz="0" w:space="0" w:color="auto"/>
      </w:divBdr>
    </w:div>
    <w:div w:id="991565299">
      <w:bodyDiv w:val="1"/>
      <w:marLeft w:val="0"/>
      <w:marRight w:val="0"/>
      <w:marTop w:val="0"/>
      <w:marBottom w:val="0"/>
      <w:divBdr>
        <w:top w:val="none" w:sz="0" w:space="0" w:color="auto"/>
        <w:left w:val="none" w:sz="0" w:space="0" w:color="auto"/>
        <w:bottom w:val="none" w:sz="0" w:space="0" w:color="auto"/>
        <w:right w:val="none" w:sz="0" w:space="0" w:color="auto"/>
      </w:divBdr>
    </w:div>
    <w:div w:id="1025519196">
      <w:bodyDiv w:val="1"/>
      <w:marLeft w:val="0"/>
      <w:marRight w:val="0"/>
      <w:marTop w:val="0"/>
      <w:marBottom w:val="0"/>
      <w:divBdr>
        <w:top w:val="none" w:sz="0" w:space="0" w:color="auto"/>
        <w:left w:val="none" w:sz="0" w:space="0" w:color="auto"/>
        <w:bottom w:val="none" w:sz="0" w:space="0" w:color="auto"/>
        <w:right w:val="none" w:sz="0" w:space="0" w:color="auto"/>
      </w:divBdr>
    </w:div>
    <w:div w:id="1104037154">
      <w:bodyDiv w:val="1"/>
      <w:marLeft w:val="0"/>
      <w:marRight w:val="0"/>
      <w:marTop w:val="0"/>
      <w:marBottom w:val="0"/>
      <w:divBdr>
        <w:top w:val="none" w:sz="0" w:space="0" w:color="auto"/>
        <w:left w:val="none" w:sz="0" w:space="0" w:color="auto"/>
        <w:bottom w:val="none" w:sz="0" w:space="0" w:color="auto"/>
        <w:right w:val="none" w:sz="0" w:space="0" w:color="auto"/>
      </w:divBdr>
    </w:div>
    <w:div w:id="1125737495">
      <w:bodyDiv w:val="1"/>
      <w:marLeft w:val="0"/>
      <w:marRight w:val="0"/>
      <w:marTop w:val="0"/>
      <w:marBottom w:val="0"/>
      <w:divBdr>
        <w:top w:val="none" w:sz="0" w:space="0" w:color="auto"/>
        <w:left w:val="none" w:sz="0" w:space="0" w:color="auto"/>
        <w:bottom w:val="none" w:sz="0" w:space="0" w:color="auto"/>
        <w:right w:val="none" w:sz="0" w:space="0" w:color="auto"/>
      </w:divBdr>
    </w:div>
    <w:div w:id="1132360706">
      <w:bodyDiv w:val="1"/>
      <w:marLeft w:val="0"/>
      <w:marRight w:val="0"/>
      <w:marTop w:val="0"/>
      <w:marBottom w:val="0"/>
      <w:divBdr>
        <w:top w:val="none" w:sz="0" w:space="0" w:color="auto"/>
        <w:left w:val="none" w:sz="0" w:space="0" w:color="auto"/>
        <w:bottom w:val="none" w:sz="0" w:space="0" w:color="auto"/>
        <w:right w:val="none" w:sz="0" w:space="0" w:color="auto"/>
      </w:divBdr>
    </w:div>
    <w:div w:id="1179586832">
      <w:bodyDiv w:val="1"/>
      <w:marLeft w:val="0"/>
      <w:marRight w:val="0"/>
      <w:marTop w:val="0"/>
      <w:marBottom w:val="0"/>
      <w:divBdr>
        <w:top w:val="none" w:sz="0" w:space="0" w:color="auto"/>
        <w:left w:val="none" w:sz="0" w:space="0" w:color="auto"/>
        <w:bottom w:val="none" w:sz="0" w:space="0" w:color="auto"/>
        <w:right w:val="none" w:sz="0" w:space="0" w:color="auto"/>
      </w:divBdr>
    </w:div>
    <w:div w:id="1200892505">
      <w:bodyDiv w:val="1"/>
      <w:marLeft w:val="0"/>
      <w:marRight w:val="0"/>
      <w:marTop w:val="0"/>
      <w:marBottom w:val="0"/>
      <w:divBdr>
        <w:top w:val="none" w:sz="0" w:space="0" w:color="auto"/>
        <w:left w:val="none" w:sz="0" w:space="0" w:color="auto"/>
        <w:bottom w:val="none" w:sz="0" w:space="0" w:color="auto"/>
        <w:right w:val="none" w:sz="0" w:space="0" w:color="auto"/>
      </w:divBdr>
    </w:div>
    <w:div w:id="1251769935">
      <w:bodyDiv w:val="1"/>
      <w:marLeft w:val="0"/>
      <w:marRight w:val="0"/>
      <w:marTop w:val="0"/>
      <w:marBottom w:val="0"/>
      <w:divBdr>
        <w:top w:val="none" w:sz="0" w:space="0" w:color="auto"/>
        <w:left w:val="none" w:sz="0" w:space="0" w:color="auto"/>
        <w:bottom w:val="none" w:sz="0" w:space="0" w:color="auto"/>
        <w:right w:val="none" w:sz="0" w:space="0" w:color="auto"/>
      </w:divBdr>
    </w:div>
    <w:div w:id="1257252115">
      <w:bodyDiv w:val="1"/>
      <w:marLeft w:val="0"/>
      <w:marRight w:val="0"/>
      <w:marTop w:val="0"/>
      <w:marBottom w:val="0"/>
      <w:divBdr>
        <w:top w:val="none" w:sz="0" w:space="0" w:color="auto"/>
        <w:left w:val="none" w:sz="0" w:space="0" w:color="auto"/>
        <w:bottom w:val="none" w:sz="0" w:space="0" w:color="auto"/>
        <w:right w:val="none" w:sz="0" w:space="0" w:color="auto"/>
      </w:divBdr>
    </w:div>
    <w:div w:id="1383600926">
      <w:bodyDiv w:val="1"/>
      <w:marLeft w:val="0"/>
      <w:marRight w:val="0"/>
      <w:marTop w:val="0"/>
      <w:marBottom w:val="0"/>
      <w:divBdr>
        <w:top w:val="none" w:sz="0" w:space="0" w:color="auto"/>
        <w:left w:val="none" w:sz="0" w:space="0" w:color="auto"/>
        <w:bottom w:val="none" w:sz="0" w:space="0" w:color="auto"/>
        <w:right w:val="none" w:sz="0" w:space="0" w:color="auto"/>
      </w:divBdr>
    </w:div>
    <w:div w:id="1566911875">
      <w:bodyDiv w:val="1"/>
      <w:marLeft w:val="0"/>
      <w:marRight w:val="0"/>
      <w:marTop w:val="0"/>
      <w:marBottom w:val="0"/>
      <w:divBdr>
        <w:top w:val="none" w:sz="0" w:space="0" w:color="auto"/>
        <w:left w:val="none" w:sz="0" w:space="0" w:color="auto"/>
        <w:bottom w:val="none" w:sz="0" w:space="0" w:color="auto"/>
        <w:right w:val="none" w:sz="0" w:space="0" w:color="auto"/>
      </w:divBdr>
    </w:div>
    <w:div w:id="1593658242">
      <w:bodyDiv w:val="1"/>
      <w:marLeft w:val="0"/>
      <w:marRight w:val="0"/>
      <w:marTop w:val="0"/>
      <w:marBottom w:val="0"/>
      <w:divBdr>
        <w:top w:val="none" w:sz="0" w:space="0" w:color="auto"/>
        <w:left w:val="none" w:sz="0" w:space="0" w:color="auto"/>
        <w:bottom w:val="none" w:sz="0" w:space="0" w:color="auto"/>
        <w:right w:val="none" w:sz="0" w:space="0" w:color="auto"/>
      </w:divBdr>
    </w:div>
    <w:div w:id="1654719607">
      <w:bodyDiv w:val="1"/>
      <w:marLeft w:val="0"/>
      <w:marRight w:val="0"/>
      <w:marTop w:val="0"/>
      <w:marBottom w:val="0"/>
      <w:divBdr>
        <w:top w:val="none" w:sz="0" w:space="0" w:color="auto"/>
        <w:left w:val="none" w:sz="0" w:space="0" w:color="auto"/>
        <w:bottom w:val="none" w:sz="0" w:space="0" w:color="auto"/>
        <w:right w:val="none" w:sz="0" w:space="0" w:color="auto"/>
      </w:divBdr>
      <w:divsChild>
        <w:div w:id="1157916319">
          <w:marLeft w:val="0"/>
          <w:marRight w:val="0"/>
          <w:marTop w:val="0"/>
          <w:marBottom w:val="0"/>
          <w:divBdr>
            <w:top w:val="none" w:sz="0" w:space="0" w:color="auto"/>
            <w:left w:val="none" w:sz="0" w:space="0" w:color="auto"/>
            <w:bottom w:val="none" w:sz="0" w:space="0" w:color="auto"/>
            <w:right w:val="none" w:sz="0" w:space="0" w:color="auto"/>
          </w:divBdr>
        </w:div>
      </w:divsChild>
    </w:div>
    <w:div w:id="1701852115">
      <w:bodyDiv w:val="1"/>
      <w:marLeft w:val="0"/>
      <w:marRight w:val="0"/>
      <w:marTop w:val="0"/>
      <w:marBottom w:val="0"/>
      <w:divBdr>
        <w:top w:val="none" w:sz="0" w:space="0" w:color="auto"/>
        <w:left w:val="none" w:sz="0" w:space="0" w:color="auto"/>
        <w:bottom w:val="none" w:sz="0" w:space="0" w:color="auto"/>
        <w:right w:val="none" w:sz="0" w:space="0" w:color="auto"/>
      </w:divBdr>
    </w:div>
    <w:div w:id="1723165978">
      <w:bodyDiv w:val="1"/>
      <w:marLeft w:val="0"/>
      <w:marRight w:val="0"/>
      <w:marTop w:val="0"/>
      <w:marBottom w:val="0"/>
      <w:divBdr>
        <w:top w:val="none" w:sz="0" w:space="0" w:color="auto"/>
        <w:left w:val="none" w:sz="0" w:space="0" w:color="auto"/>
        <w:bottom w:val="none" w:sz="0" w:space="0" w:color="auto"/>
        <w:right w:val="none" w:sz="0" w:space="0" w:color="auto"/>
      </w:divBdr>
    </w:div>
    <w:div w:id="1777677273">
      <w:bodyDiv w:val="1"/>
      <w:marLeft w:val="0"/>
      <w:marRight w:val="0"/>
      <w:marTop w:val="0"/>
      <w:marBottom w:val="0"/>
      <w:divBdr>
        <w:top w:val="none" w:sz="0" w:space="0" w:color="auto"/>
        <w:left w:val="none" w:sz="0" w:space="0" w:color="auto"/>
        <w:bottom w:val="none" w:sz="0" w:space="0" w:color="auto"/>
        <w:right w:val="none" w:sz="0" w:space="0" w:color="auto"/>
      </w:divBdr>
    </w:div>
    <w:div w:id="186266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JOHAR ALI - 28574</dc:creator>
  <cp:keywords/>
  <dc:description/>
  <cp:lastModifiedBy>MUHAMMAD JOHAR ALI - 28574</cp:lastModifiedBy>
  <cp:revision>2</cp:revision>
  <cp:lastPrinted>2025-05-04T12:55:00Z</cp:lastPrinted>
  <dcterms:created xsi:type="dcterms:W3CDTF">2025-05-04T12:59:00Z</dcterms:created>
  <dcterms:modified xsi:type="dcterms:W3CDTF">2025-05-04T12:59:00Z</dcterms:modified>
</cp:coreProperties>
</file>