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024C3" w14:textId="14038B6D" w:rsidR="003B7681" w:rsidRPr="00D713B8" w:rsidRDefault="01E8DD40" w:rsidP="39898047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D713B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 xml:space="preserve">Sistema de </w:t>
      </w:r>
      <w:proofErr w:type="spellStart"/>
      <w:r w:rsidRPr="00D713B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gestión</w:t>
      </w:r>
      <w:proofErr w:type="spellEnd"/>
      <w:r w:rsidRPr="00D713B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 xml:space="preserve"> de </w:t>
      </w:r>
      <w:proofErr w:type="spellStart"/>
      <w:r w:rsidRPr="00D713B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libros</w:t>
      </w:r>
      <w:proofErr w:type="spellEnd"/>
      <w:r w:rsidRPr="00D713B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 xml:space="preserve"> de inglés con integración de códigos QR en Java</w:t>
      </w:r>
      <w:r w:rsidRPr="00D713B8">
        <w:rPr>
          <w:sz w:val="36"/>
          <w:szCs w:val="36"/>
        </w:rPr>
        <w:br/>
      </w:r>
    </w:p>
    <w:p w14:paraId="6C6E4E90" w14:textId="540AC0BE" w:rsidR="003B7681" w:rsidRPr="00D713B8" w:rsidRDefault="01E8DD40" w:rsidP="39898047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D713B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BiblioMasters</w:t>
      </w:r>
    </w:p>
    <w:p w14:paraId="59EF12AC" w14:textId="72FD8779" w:rsidR="003B7681" w:rsidRPr="00D713B8" w:rsidRDefault="01E8DD40" w:rsidP="39898047">
      <w:pPr>
        <w:spacing w:line="480" w:lineRule="auto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D713B8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n-US"/>
        </w:rPr>
        <w:t>Proyecto de Investigación</w:t>
      </w:r>
      <w:r w:rsidRPr="00D713B8">
        <w:rPr>
          <w:sz w:val="36"/>
          <w:szCs w:val="36"/>
        </w:rPr>
        <w:br/>
      </w:r>
    </w:p>
    <w:p w14:paraId="2ACC8F70" w14:textId="7CB4DB5D" w:rsidR="003B7681" w:rsidRPr="00D713B8" w:rsidRDefault="01E8DD40" w:rsidP="39898047">
      <w:pPr>
        <w:spacing w:line="480" w:lineRule="auto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D713B8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n-US"/>
        </w:rPr>
        <w:t>Johari Gutiérrez</w:t>
      </w:r>
      <w:r w:rsidRPr="00D713B8">
        <w:rPr>
          <w:sz w:val="36"/>
          <w:szCs w:val="36"/>
        </w:rPr>
        <w:br/>
      </w:r>
      <w:r w:rsidRPr="00D713B8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n-US"/>
        </w:rPr>
        <w:t>Juan David Moreno</w:t>
      </w:r>
      <w:r w:rsidRPr="00D713B8">
        <w:rPr>
          <w:sz w:val="36"/>
          <w:szCs w:val="36"/>
        </w:rPr>
        <w:br/>
      </w:r>
      <w:r w:rsidRPr="00D713B8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n-US"/>
        </w:rPr>
        <w:t>Juan David Arroyabe</w:t>
      </w:r>
      <w:r w:rsidRPr="00D713B8">
        <w:rPr>
          <w:sz w:val="36"/>
          <w:szCs w:val="36"/>
        </w:rPr>
        <w:br/>
      </w:r>
      <w:r w:rsidRPr="00D713B8">
        <w:rPr>
          <w:sz w:val="36"/>
          <w:szCs w:val="36"/>
        </w:rPr>
        <w:br/>
      </w:r>
    </w:p>
    <w:p w14:paraId="4091532F" w14:textId="77777777" w:rsidR="00D713B8" w:rsidRDefault="01E8DD40" w:rsidP="00D713B8">
      <w:pPr>
        <w:spacing w:line="480" w:lineRule="auto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n-US"/>
        </w:rPr>
      </w:pPr>
      <w:r w:rsidRPr="00D713B8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n-US"/>
        </w:rPr>
        <w:t>Politécnico Jaime Isaza Cadavid</w:t>
      </w:r>
      <w:r w:rsidRPr="00D713B8">
        <w:rPr>
          <w:sz w:val="36"/>
          <w:szCs w:val="36"/>
        </w:rPr>
        <w:br/>
      </w:r>
      <w:r w:rsidRPr="00D713B8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n-US"/>
        </w:rPr>
        <w:t>Facultad de Ingenierías</w:t>
      </w:r>
      <w:r w:rsidRPr="00D713B8">
        <w:rPr>
          <w:sz w:val="36"/>
          <w:szCs w:val="36"/>
        </w:rPr>
        <w:br/>
      </w:r>
      <w:r w:rsidRPr="00D713B8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n-US"/>
        </w:rPr>
        <w:t xml:space="preserve">Técnico </w:t>
      </w:r>
      <w:proofErr w:type="spellStart"/>
      <w:r w:rsidRPr="00D713B8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n-US"/>
        </w:rPr>
        <w:t>Profesional</w:t>
      </w:r>
      <w:proofErr w:type="spellEnd"/>
      <w:r w:rsidRPr="00D713B8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n-US"/>
        </w:rPr>
        <w:t xml:space="preserve"> </w:t>
      </w:r>
      <w:proofErr w:type="spellStart"/>
      <w:r w:rsidRPr="00D713B8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n-US"/>
        </w:rPr>
        <w:t>en</w:t>
      </w:r>
      <w:proofErr w:type="spellEnd"/>
      <w:r w:rsidRPr="00D713B8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n-US"/>
        </w:rPr>
        <w:t xml:space="preserve"> </w:t>
      </w:r>
      <w:proofErr w:type="spellStart"/>
      <w:r w:rsidRPr="00D713B8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n-US"/>
        </w:rPr>
        <w:t>Programación</w:t>
      </w:r>
      <w:proofErr w:type="spellEnd"/>
      <w:r w:rsidRPr="00D713B8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n-US"/>
        </w:rPr>
        <w:t xml:space="preserve"> </w:t>
      </w:r>
      <w:proofErr w:type="spellStart"/>
      <w:r w:rsidRPr="00D713B8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n-US"/>
        </w:rPr>
        <w:t>en</w:t>
      </w:r>
      <w:proofErr w:type="spellEnd"/>
      <w:r w:rsidRPr="00D713B8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n-US"/>
        </w:rPr>
        <w:t xml:space="preserve"> </w:t>
      </w:r>
      <w:proofErr w:type="spellStart"/>
      <w:r w:rsidRPr="00D713B8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n-US"/>
        </w:rPr>
        <w:t>Sistemas</w:t>
      </w:r>
      <w:proofErr w:type="spellEnd"/>
      <w:r w:rsidRPr="00D713B8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n-US"/>
        </w:rPr>
        <w:t xml:space="preserve"> de Información</w:t>
      </w:r>
      <w:r w:rsidRPr="00D713B8">
        <w:rPr>
          <w:sz w:val="36"/>
          <w:szCs w:val="36"/>
        </w:rPr>
        <w:br/>
      </w:r>
    </w:p>
    <w:p w14:paraId="5C1A07E2" w14:textId="2B3237BF" w:rsidR="003B7681" w:rsidRPr="00D713B8" w:rsidRDefault="01E8DD40" w:rsidP="00D713B8">
      <w:pPr>
        <w:spacing w:line="480" w:lineRule="auto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D713B8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n-US"/>
        </w:rPr>
        <w:t xml:space="preserve">MS: </w:t>
      </w:r>
      <w:r w:rsidRPr="00D713B8">
        <w:rPr>
          <w:sz w:val="36"/>
          <w:szCs w:val="36"/>
        </w:rPr>
        <w:br/>
      </w:r>
    </w:p>
    <w:p w14:paraId="0454C5AE" w14:textId="65F7EB16" w:rsidR="39898047" w:rsidRPr="00D713B8" w:rsidRDefault="00D713B8" w:rsidP="00D713B8">
      <w:pPr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</w:pPr>
      <w:r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lastRenderedPageBreak/>
        <w:t xml:space="preserve">                            </w:t>
      </w:r>
      <w:r w:rsidRPr="00D713B8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  <w:t>Requerimientos</w:t>
      </w:r>
    </w:p>
    <w:p w14:paraId="6A0D45FE" w14:textId="3C7CA6EB" w:rsidR="01E8DD40" w:rsidRDefault="01E8DD40" w:rsidP="39898047">
      <w:pPr>
        <w:spacing w:line="480" w:lineRule="auto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  <w:r w:rsidRPr="3989804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 xml:space="preserve">1.Requerimientos </w:t>
      </w:r>
      <w:proofErr w:type="spellStart"/>
      <w:r w:rsidR="4BB09AD9" w:rsidRPr="3989804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F</w:t>
      </w:r>
      <w:r w:rsidRPr="3989804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uncionales</w:t>
      </w:r>
      <w:proofErr w:type="spellEnd"/>
      <w:r w:rsidRPr="3989804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4D469C58" w:rsidRPr="3989804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C</w:t>
      </w:r>
      <w:r w:rsidRPr="3989804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ompletados</w:t>
      </w:r>
      <w:proofErr w:type="spellEnd"/>
      <w:r w:rsidRPr="3989804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44197B46" w:rsidRPr="3989804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 xml:space="preserve">y </w:t>
      </w:r>
      <w:proofErr w:type="spellStart"/>
      <w:r w:rsidR="509B985D" w:rsidRPr="3989804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C</w:t>
      </w:r>
      <w:r w:rsidR="44197B46" w:rsidRPr="3989804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orregidos</w:t>
      </w:r>
      <w:proofErr w:type="spellEnd"/>
      <w:r w:rsidR="44197B46" w:rsidRPr="3989804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 xml:space="preserve"> </w:t>
      </w:r>
    </w:p>
    <w:p w14:paraId="2EEEB4DC" w14:textId="20CDEA96" w:rsidR="01E8DD40" w:rsidRDefault="01E8DD40" w:rsidP="39898047">
      <w:pPr>
        <w:spacing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39898047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- </w:t>
      </w:r>
      <w:proofErr w:type="spellStart"/>
      <w:r w:rsidRPr="39898047">
        <w:rPr>
          <w:rFonts w:ascii="Times New Roman" w:eastAsia="Times New Roman" w:hAnsi="Times New Roman" w:cs="Times New Roman"/>
          <w:color w:val="000000" w:themeColor="text1"/>
          <w:lang w:val="en-US"/>
        </w:rPr>
        <w:t>Registro</w:t>
      </w:r>
      <w:proofErr w:type="spellEnd"/>
      <w:r w:rsidRPr="39898047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de </w:t>
      </w:r>
      <w:proofErr w:type="spellStart"/>
      <w:r w:rsidRPr="39898047">
        <w:rPr>
          <w:rFonts w:ascii="Times New Roman" w:eastAsia="Times New Roman" w:hAnsi="Times New Roman" w:cs="Times New Roman"/>
          <w:color w:val="000000" w:themeColor="text1"/>
          <w:lang w:val="en-US"/>
        </w:rPr>
        <w:t>libros</w:t>
      </w:r>
      <w:proofErr w:type="spellEnd"/>
      <w:r w:rsidRPr="39898047">
        <w:rPr>
          <w:rFonts w:ascii="Times New Roman" w:eastAsia="Times New Roman" w:hAnsi="Times New Roman" w:cs="Times New Roman"/>
          <w:color w:val="000000" w:themeColor="text1"/>
          <w:lang w:val="en-US"/>
        </w:rPr>
        <w:t>.</w:t>
      </w:r>
      <w:r>
        <w:br/>
      </w:r>
      <w:r w:rsidRPr="39898047">
        <w:rPr>
          <w:rFonts w:ascii="Times New Roman" w:eastAsia="Times New Roman" w:hAnsi="Times New Roman" w:cs="Times New Roman"/>
          <w:color w:val="000000" w:themeColor="text1"/>
          <w:lang w:val="en-US"/>
        </w:rPr>
        <w:t>- Verificación de disponibilidad.</w:t>
      </w:r>
      <w:r>
        <w:br/>
      </w:r>
      <w:r w:rsidRPr="39898047">
        <w:rPr>
          <w:rFonts w:ascii="Times New Roman" w:eastAsia="Times New Roman" w:hAnsi="Times New Roman" w:cs="Times New Roman"/>
          <w:color w:val="000000" w:themeColor="text1"/>
          <w:lang w:val="en-US"/>
        </w:rPr>
        <w:t>- Generación y lectura de códigos QR.</w:t>
      </w:r>
      <w:r>
        <w:br/>
      </w:r>
      <w:r w:rsidRPr="39898047">
        <w:rPr>
          <w:rFonts w:ascii="Times New Roman" w:eastAsia="Times New Roman" w:hAnsi="Times New Roman" w:cs="Times New Roman"/>
          <w:color w:val="000000" w:themeColor="text1"/>
          <w:lang w:val="en-US"/>
        </w:rPr>
        <w:t>- Reportes de inventario.</w:t>
      </w:r>
    </w:p>
    <w:p w14:paraId="7EF8B173" w14:textId="695D3C97" w:rsidR="572EC495" w:rsidRDefault="572EC495" w:rsidP="39898047">
      <w:pPr>
        <w:spacing w:line="480" w:lineRule="auto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  <w:r w:rsidRPr="3989804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 xml:space="preserve">2.Requisitos No Funcionales Completados y Corregidos </w:t>
      </w:r>
    </w:p>
    <w:p w14:paraId="0FC96355" w14:textId="65F1DD50" w:rsidR="01E8DD40" w:rsidRDefault="01E8DD40" w:rsidP="39898047">
      <w:pPr>
        <w:rPr>
          <w:rFonts w:ascii="Times New Roman" w:eastAsia="Times New Roman" w:hAnsi="Times New Roman" w:cs="Times New Roman"/>
          <w:color w:val="000000" w:themeColor="text1"/>
        </w:rPr>
      </w:pPr>
      <w:r w:rsidRPr="39898047">
        <w:rPr>
          <w:rFonts w:ascii="Times New Roman" w:eastAsia="Times New Roman" w:hAnsi="Times New Roman" w:cs="Times New Roman"/>
          <w:color w:val="000000" w:themeColor="text1"/>
        </w:rPr>
        <w:t>- Sistema desarrollado en Java.</w:t>
      </w:r>
      <w:r>
        <w:br/>
      </w:r>
      <w:r w:rsidRPr="39898047">
        <w:rPr>
          <w:rFonts w:ascii="Times New Roman" w:eastAsia="Times New Roman" w:hAnsi="Times New Roman" w:cs="Times New Roman"/>
          <w:color w:val="000000" w:themeColor="text1"/>
        </w:rPr>
        <w:t>- Interfaz amigable (Swing/JavaFX).</w:t>
      </w:r>
      <w:r>
        <w:br/>
      </w:r>
      <w:r w:rsidRPr="39898047">
        <w:rPr>
          <w:rFonts w:ascii="Times New Roman" w:eastAsia="Times New Roman" w:hAnsi="Times New Roman" w:cs="Times New Roman"/>
          <w:color w:val="000000" w:themeColor="text1"/>
        </w:rPr>
        <w:t>- Base de datos segura y consistente.</w:t>
      </w:r>
      <w:r>
        <w:br/>
      </w:r>
      <w:r w:rsidRPr="39898047">
        <w:rPr>
          <w:rFonts w:ascii="Times New Roman" w:eastAsia="Times New Roman" w:hAnsi="Times New Roman" w:cs="Times New Roman"/>
          <w:color w:val="000000" w:themeColor="text1"/>
        </w:rPr>
        <w:t xml:space="preserve">- Escalable para incorporar otros tipos de libros en el </w:t>
      </w:r>
      <w:r w:rsidR="23851796" w:rsidRPr="39898047">
        <w:rPr>
          <w:rFonts w:ascii="Times New Roman" w:eastAsia="Times New Roman" w:hAnsi="Times New Roman" w:cs="Times New Roman"/>
          <w:color w:val="000000" w:themeColor="text1"/>
        </w:rPr>
        <w:t>futuro</w:t>
      </w:r>
    </w:p>
    <w:p w14:paraId="68F568D3" w14:textId="01352C93" w:rsidR="604B6376" w:rsidRDefault="604B6376" w:rsidP="39898047">
      <w:pPr>
        <w:rPr>
          <w:rFonts w:ascii="Times New Roman" w:eastAsia="Times New Roman" w:hAnsi="Times New Roman" w:cs="Times New Roman"/>
          <w:color w:val="000000" w:themeColor="text1"/>
        </w:rPr>
      </w:pPr>
      <w:r w:rsidRPr="39898047">
        <w:rPr>
          <w:rFonts w:ascii="Times New Roman" w:eastAsia="Times New Roman" w:hAnsi="Times New Roman" w:cs="Times New Roman"/>
          <w:color w:val="000000" w:themeColor="text1"/>
        </w:rPr>
        <w:t>3.Diagrama de Casos de uso de los Requisit</w:t>
      </w:r>
      <w:r w:rsidR="219A8640" w:rsidRPr="39898047">
        <w:rPr>
          <w:rFonts w:ascii="Times New Roman" w:eastAsia="Times New Roman" w:hAnsi="Times New Roman" w:cs="Times New Roman"/>
          <w:color w:val="000000" w:themeColor="text1"/>
        </w:rPr>
        <w:t>os Funcionales con</w:t>
      </w:r>
      <w:r w:rsidR="00D713B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219A8640" w:rsidRPr="39898047">
        <w:rPr>
          <w:rFonts w:ascii="Times New Roman" w:eastAsia="Times New Roman" w:hAnsi="Times New Roman" w:cs="Times New Roman"/>
          <w:color w:val="000000" w:themeColor="text1"/>
        </w:rPr>
        <w:t>Actores,</w:t>
      </w:r>
      <w:r w:rsidR="00D713B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219A8640" w:rsidRPr="39898047">
        <w:rPr>
          <w:rFonts w:ascii="Times New Roman" w:eastAsia="Times New Roman" w:hAnsi="Times New Roman" w:cs="Times New Roman"/>
          <w:color w:val="000000" w:themeColor="text1"/>
        </w:rPr>
        <w:t>Tareas,</w:t>
      </w:r>
      <w:r w:rsidR="00D713B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3DC4FD55" w:rsidRPr="39898047">
        <w:rPr>
          <w:rFonts w:ascii="Times New Roman" w:eastAsia="Times New Roman" w:hAnsi="Times New Roman" w:cs="Times New Roman"/>
          <w:color w:val="000000" w:themeColor="text1"/>
        </w:rPr>
        <w:t xml:space="preserve">Relaciones entre los actores y Las tareas entre si </w:t>
      </w:r>
    </w:p>
    <w:p w14:paraId="077DF0C5" w14:textId="4799A079" w:rsidR="34F95F66" w:rsidRDefault="34F95F66" w:rsidP="39898047">
      <w:pPr>
        <w:spacing w:before="281" w:after="281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3B140ADF" wp14:editId="1AA1FF9B">
            <wp:extent cx="5724525" cy="4371975"/>
            <wp:effectExtent l="0" t="0" r="0" b="0"/>
            <wp:docPr id="13772112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112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0265" w14:textId="77777777" w:rsidR="00D713B8" w:rsidRDefault="34F95F66" w:rsidP="39898047">
      <w:pPr>
        <w:spacing w:before="281" w:after="281"/>
        <w:ind w:firstLine="708"/>
        <w:rPr>
          <w:rFonts w:ascii="Times New Roman" w:eastAsia="Times New Roman" w:hAnsi="Times New Roman" w:cs="Times New Roman"/>
          <w:b/>
          <w:bCs/>
        </w:rPr>
      </w:pPr>
      <w:r w:rsidRPr="39898047">
        <w:rPr>
          <w:rFonts w:ascii="Times New Roman" w:eastAsia="Times New Roman" w:hAnsi="Times New Roman" w:cs="Times New Roman"/>
          <w:b/>
          <w:bCs/>
        </w:rPr>
        <w:lastRenderedPageBreak/>
        <w:t xml:space="preserve"> </w:t>
      </w:r>
    </w:p>
    <w:p w14:paraId="70D02B8D" w14:textId="7BDC7387" w:rsidR="34F95F66" w:rsidRDefault="34F95F66" w:rsidP="39898047">
      <w:pPr>
        <w:spacing w:before="281" w:after="281"/>
        <w:ind w:firstLine="708"/>
        <w:rPr>
          <w:rFonts w:ascii="Times New Roman" w:eastAsia="Times New Roman" w:hAnsi="Times New Roman" w:cs="Times New Roman"/>
          <w:b/>
          <w:bCs/>
        </w:rPr>
      </w:pPr>
      <w:r w:rsidRPr="39898047">
        <w:rPr>
          <w:rFonts w:ascii="Times New Roman" w:eastAsia="Times New Roman" w:hAnsi="Times New Roman" w:cs="Times New Roman"/>
          <w:b/>
          <w:bCs/>
        </w:rPr>
        <w:t>Administrador</w:t>
      </w:r>
    </w:p>
    <w:p w14:paraId="57F3CA84" w14:textId="6395F100" w:rsidR="34F95F66" w:rsidRDefault="34F95F66" w:rsidP="39898047">
      <w:pPr>
        <w:pStyle w:val="Prrafodelista"/>
        <w:spacing w:before="240" w:after="240"/>
        <w:rPr>
          <w:rFonts w:ascii="Times New Roman" w:eastAsia="Times New Roman" w:hAnsi="Times New Roman" w:cs="Times New Roman"/>
        </w:rPr>
      </w:pPr>
      <w:r w:rsidRPr="39898047">
        <w:rPr>
          <w:rFonts w:ascii="Times New Roman" w:eastAsia="Times New Roman" w:hAnsi="Times New Roman" w:cs="Times New Roman"/>
          <w:b/>
          <w:bCs/>
        </w:rPr>
        <w:t>Registrar libro</w:t>
      </w:r>
      <w:r w:rsidRPr="39898047">
        <w:rPr>
          <w:rFonts w:ascii="Times New Roman" w:eastAsia="Times New Roman" w:hAnsi="Times New Roman" w:cs="Times New Roman"/>
        </w:rPr>
        <w:t xml:space="preserve"> ← relación directa</w:t>
      </w:r>
    </w:p>
    <w:p w14:paraId="1CDF08B7" w14:textId="6E215469" w:rsidR="34F95F66" w:rsidRDefault="34F95F66" w:rsidP="39898047">
      <w:pPr>
        <w:pStyle w:val="Prrafodelista"/>
        <w:spacing w:before="240" w:after="240"/>
        <w:rPr>
          <w:rFonts w:ascii="Times New Roman" w:eastAsia="Times New Roman" w:hAnsi="Times New Roman" w:cs="Times New Roman"/>
        </w:rPr>
      </w:pPr>
      <w:r w:rsidRPr="39898047">
        <w:rPr>
          <w:rFonts w:ascii="Times New Roman" w:eastAsia="Times New Roman" w:hAnsi="Times New Roman" w:cs="Times New Roman"/>
          <w:b/>
          <w:bCs/>
        </w:rPr>
        <w:t>Editar libro</w:t>
      </w:r>
      <w:r w:rsidRPr="39898047">
        <w:rPr>
          <w:rFonts w:ascii="Times New Roman" w:eastAsia="Times New Roman" w:hAnsi="Times New Roman" w:cs="Times New Roman"/>
        </w:rPr>
        <w:t xml:space="preserve"> ← directa</w:t>
      </w:r>
    </w:p>
    <w:p w14:paraId="23729BE7" w14:textId="0F4C6F42" w:rsidR="34F95F66" w:rsidRDefault="34F95F66" w:rsidP="39898047">
      <w:pPr>
        <w:pStyle w:val="Prrafodelista"/>
        <w:spacing w:before="240" w:after="240"/>
        <w:rPr>
          <w:rFonts w:ascii="Times New Roman" w:eastAsia="Times New Roman" w:hAnsi="Times New Roman" w:cs="Times New Roman"/>
        </w:rPr>
      </w:pPr>
      <w:r w:rsidRPr="39898047">
        <w:rPr>
          <w:rFonts w:ascii="Times New Roman" w:eastAsia="Times New Roman" w:hAnsi="Times New Roman" w:cs="Times New Roman"/>
          <w:b/>
          <w:bCs/>
        </w:rPr>
        <w:t>Eliminar libro</w:t>
      </w:r>
      <w:r w:rsidRPr="39898047">
        <w:rPr>
          <w:rFonts w:ascii="Times New Roman" w:eastAsia="Times New Roman" w:hAnsi="Times New Roman" w:cs="Times New Roman"/>
        </w:rPr>
        <w:t xml:space="preserve"> ← directa</w:t>
      </w:r>
    </w:p>
    <w:p w14:paraId="668D81A0" w14:textId="5EB25701" w:rsidR="34F95F66" w:rsidRDefault="34F95F66" w:rsidP="39898047">
      <w:pPr>
        <w:pStyle w:val="Prrafodelista"/>
        <w:spacing w:before="240" w:after="240"/>
        <w:rPr>
          <w:rFonts w:ascii="Times New Roman" w:eastAsia="Times New Roman" w:hAnsi="Times New Roman" w:cs="Times New Roman"/>
        </w:rPr>
      </w:pPr>
      <w:r w:rsidRPr="39898047">
        <w:rPr>
          <w:rFonts w:ascii="Times New Roman" w:eastAsia="Times New Roman" w:hAnsi="Times New Roman" w:cs="Times New Roman"/>
          <w:b/>
          <w:bCs/>
        </w:rPr>
        <w:t>Generar código QR</w:t>
      </w:r>
      <w:r w:rsidRPr="39898047">
        <w:rPr>
          <w:rFonts w:ascii="Times New Roman" w:eastAsia="Times New Roman" w:hAnsi="Times New Roman" w:cs="Times New Roman"/>
        </w:rPr>
        <w:t xml:space="preserve"> ← directa</w:t>
      </w:r>
    </w:p>
    <w:p w14:paraId="2384E93D" w14:textId="2237F1D8" w:rsidR="34F95F66" w:rsidRDefault="34F95F66" w:rsidP="39898047">
      <w:pPr>
        <w:pStyle w:val="Prrafodelista"/>
        <w:spacing w:before="240" w:after="240"/>
        <w:rPr>
          <w:rFonts w:ascii="Times New Roman" w:eastAsia="Times New Roman" w:hAnsi="Times New Roman" w:cs="Times New Roman"/>
        </w:rPr>
      </w:pPr>
      <w:r w:rsidRPr="39898047">
        <w:rPr>
          <w:rFonts w:ascii="Times New Roman" w:eastAsia="Times New Roman" w:hAnsi="Times New Roman" w:cs="Times New Roman"/>
          <w:b/>
          <w:bCs/>
        </w:rPr>
        <w:t>Ver reporte de inventario</w:t>
      </w:r>
      <w:r w:rsidRPr="39898047">
        <w:rPr>
          <w:rFonts w:ascii="Times New Roman" w:eastAsia="Times New Roman" w:hAnsi="Times New Roman" w:cs="Times New Roman"/>
        </w:rPr>
        <w:t xml:space="preserve"> ← directa</w:t>
      </w:r>
    </w:p>
    <w:p w14:paraId="33EEA062" w14:textId="1FFA27D8" w:rsidR="39898047" w:rsidRDefault="39898047" w:rsidP="39898047">
      <w:pPr>
        <w:pStyle w:val="Ttulo3"/>
        <w:spacing w:before="281" w:after="2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6829F3" w14:textId="645D933B" w:rsidR="34F95F66" w:rsidRDefault="34F95F66" w:rsidP="39898047">
      <w:pPr>
        <w:spacing w:before="240" w:after="240"/>
        <w:ind w:left="708"/>
        <w:rPr>
          <w:rFonts w:ascii="Times New Roman" w:eastAsia="Times New Roman" w:hAnsi="Times New Roman" w:cs="Times New Roman"/>
          <w:b/>
          <w:bCs/>
        </w:rPr>
      </w:pPr>
      <w:r w:rsidRPr="39898047">
        <w:rPr>
          <w:rFonts w:ascii="Times New Roman" w:eastAsia="Times New Roman" w:hAnsi="Times New Roman" w:cs="Times New Roman"/>
          <w:b/>
          <w:bCs/>
        </w:rPr>
        <w:t>Estudiantes</w:t>
      </w:r>
    </w:p>
    <w:p w14:paraId="145DDF05" w14:textId="49F61696" w:rsidR="34F95F66" w:rsidRDefault="34F95F66" w:rsidP="39898047">
      <w:pPr>
        <w:pStyle w:val="Prrafodelista"/>
        <w:spacing w:before="240" w:after="240"/>
        <w:rPr>
          <w:rFonts w:ascii="Times New Roman" w:eastAsia="Times New Roman" w:hAnsi="Times New Roman" w:cs="Times New Roman"/>
        </w:rPr>
      </w:pPr>
      <w:r w:rsidRPr="39898047">
        <w:rPr>
          <w:rFonts w:ascii="Times New Roman" w:eastAsia="Times New Roman" w:hAnsi="Times New Roman" w:cs="Times New Roman"/>
          <w:b/>
          <w:bCs/>
        </w:rPr>
        <w:t>Escanear código QR</w:t>
      </w:r>
      <w:r w:rsidRPr="39898047">
        <w:rPr>
          <w:rFonts w:ascii="Times New Roman" w:eastAsia="Times New Roman" w:hAnsi="Times New Roman" w:cs="Times New Roman"/>
        </w:rPr>
        <w:t xml:space="preserve"> ← directa</w:t>
      </w:r>
    </w:p>
    <w:p w14:paraId="72B2CFCE" w14:textId="7D101BB3" w:rsidR="34F95F66" w:rsidRDefault="34F95F66" w:rsidP="39898047">
      <w:pPr>
        <w:pStyle w:val="Prrafodelista"/>
        <w:spacing w:before="240" w:after="240"/>
        <w:rPr>
          <w:rFonts w:ascii="Times New Roman" w:eastAsia="Times New Roman" w:hAnsi="Times New Roman" w:cs="Times New Roman"/>
        </w:rPr>
      </w:pPr>
      <w:r w:rsidRPr="39898047">
        <w:rPr>
          <w:rFonts w:ascii="Times New Roman" w:eastAsia="Times New Roman" w:hAnsi="Times New Roman" w:cs="Times New Roman"/>
          <w:b/>
          <w:bCs/>
        </w:rPr>
        <w:t>Consultar disponibilidad</w:t>
      </w:r>
      <w:r w:rsidRPr="39898047">
        <w:rPr>
          <w:rFonts w:ascii="Times New Roman" w:eastAsia="Times New Roman" w:hAnsi="Times New Roman" w:cs="Times New Roman"/>
        </w:rPr>
        <w:t xml:space="preserve"> ← directa</w:t>
      </w:r>
    </w:p>
    <w:p w14:paraId="68F73BB8" w14:textId="6F7FDE7F" w:rsidR="34F95F66" w:rsidRDefault="34F95F66" w:rsidP="39898047">
      <w:pPr>
        <w:pStyle w:val="Prrafodelista"/>
        <w:spacing w:before="240" w:after="240"/>
        <w:rPr>
          <w:rFonts w:ascii="Times New Roman" w:eastAsia="Times New Roman" w:hAnsi="Times New Roman" w:cs="Times New Roman"/>
        </w:rPr>
      </w:pPr>
      <w:r w:rsidRPr="39898047">
        <w:rPr>
          <w:rFonts w:ascii="Times New Roman" w:eastAsia="Times New Roman" w:hAnsi="Times New Roman" w:cs="Times New Roman"/>
          <w:b/>
          <w:bCs/>
        </w:rPr>
        <w:t>Solicitar préstamo</w:t>
      </w:r>
      <w:r w:rsidRPr="39898047">
        <w:rPr>
          <w:rFonts w:ascii="Times New Roman" w:eastAsia="Times New Roman" w:hAnsi="Times New Roman" w:cs="Times New Roman"/>
        </w:rPr>
        <w:t xml:space="preserve"> ← directa</w:t>
      </w:r>
    </w:p>
    <w:p w14:paraId="0DD33518" w14:textId="5C85BC4D" w:rsidR="34F95F66" w:rsidRDefault="34F95F66" w:rsidP="39898047">
      <w:pPr>
        <w:pStyle w:val="Prrafodelista"/>
        <w:spacing w:before="240" w:after="240"/>
        <w:rPr>
          <w:rFonts w:ascii="Times New Roman" w:eastAsia="Times New Roman" w:hAnsi="Times New Roman" w:cs="Times New Roman"/>
        </w:rPr>
      </w:pPr>
      <w:r w:rsidRPr="39898047">
        <w:rPr>
          <w:rFonts w:ascii="Times New Roman" w:eastAsia="Times New Roman" w:hAnsi="Times New Roman" w:cs="Times New Roman"/>
          <w:b/>
          <w:bCs/>
        </w:rPr>
        <w:t>Registrar devolución</w:t>
      </w:r>
      <w:r w:rsidRPr="39898047">
        <w:rPr>
          <w:rFonts w:ascii="Times New Roman" w:eastAsia="Times New Roman" w:hAnsi="Times New Roman" w:cs="Times New Roman"/>
        </w:rPr>
        <w:t xml:space="preserve"> ← directa</w:t>
      </w:r>
    </w:p>
    <w:p w14:paraId="062EFC59" w14:textId="219122AE" w:rsidR="39898047" w:rsidRDefault="39898047" w:rsidP="39898047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0FA11815" w14:textId="0C1A01E6" w:rsidR="39898047" w:rsidRDefault="39898047" w:rsidP="39898047">
      <w:pPr>
        <w:pStyle w:val="Prrafodelista"/>
        <w:spacing w:before="240" w:after="240"/>
        <w:rPr>
          <w:rFonts w:ascii="Times New Roman" w:eastAsia="Times New Roman" w:hAnsi="Times New Roman" w:cs="Times New Roman"/>
        </w:rPr>
      </w:pPr>
    </w:p>
    <w:p w14:paraId="49EC24CD" w14:textId="38E6A162" w:rsidR="724D0A0A" w:rsidRDefault="724D0A0A" w:rsidP="39898047">
      <w:pPr>
        <w:pStyle w:val="Prrafodelista"/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39898047">
        <w:rPr>
          <w:rFonts w:ascii="Times New Roman" w:eastAsia="Times New Roman" w:hAnsi="Times New Roman" w:cs="Times New Roman"/>
          <w:b/>
          <w:bCs/>
        </w:rPr>
        <w:t>Docentes</w:t>
      </w:r>
    </w:p>
    <w:p w14:paraId="09B42F9C" w14:textId="47F489EB" w:rsidR="39898047" w:rsidRDefault="39898047" w:rsidP="39898047">
      <w:pPr>
        <w:pStyle w:val="Prrafodelista"/>
        <w:spacing w:before="240" w:after="240"/>
        <w:rPr>
          <w:rFonts w:ascii="Times New Roman" w:eastAsia="Times New Roman" w:hAnsi="Times New Roman" w:cs="Times New Roman"/>
        </w:rPr>
      </w:pPr>
    </w:p>
    <w:p w14:paraId="5C069991" w14:textId="53B50E9D" w:rsidR="34F95F66" w:rsidRDefault="34F95F66" w:rsidP="39898047">
      <w:pPr>
        <w:pStyle w:val="Prrafodelista"/>
        <w:spacing w:before="240" w:after="240"/>
        <w:rPr>
          <w:rFonts w:ascii="Times New Roman" w:eastAsia="Times New Roman" w:hAnsi="Times New Roman" w:cs="Times New Roman"/>
        </w:rPr>
      </w:pPr>
      <w:r w:rsidRPr="39898047">
        <w:rPr>
          <w:rFonts w:ascii="Times New Roman" w:eastAsia="Times New Roman" w:hAnsi="Times New Roman" w:cs="Times New Roman"/>
          <w:b/>
          <w:bCs/>
        </w:rPr>
        <w:t>Escanear código QR</w:t>
      </w:r>
      <w:r w:rsidRPr="39898047">
        <w:rPr>
          <w:rFonts w:ascii="Times New Roman" w:eastAsia="Times New Roman" w:hAnsi="Times New Roman" w:cs="Times New Roman"/>
        </w:rPr>
        <w:t xml:space="preserve"> ← directa</w:t>
      </w:r>
    </w:p>
    <w:p w14:paraId="7B82CD85" w14:textId="1F9A77B6" w:rsidR="34F95F66" w:rsidRDefault="34F95F66" w:rsidP="39898047">
      <w:pPr>
        <w:pStyle w:val="Prrafodelista"/>
        <w:spacing w:before="240" w:after="240"/>
        <w:rPr>
          <w:rFonts w:ascii="Times New Roman" w:eastAsia="Times New Roman" w:hAnsi="Times New Roman" w:cs="Times New Roman"/>
        </w:rPr>
      </w:pPr>
      <w:r w:rsidRPr="39898047">
        <w:rPr>
          <w:rFonts w:ascii="Times New Roman" w:eastAsia="Times New Roman" w:hAnsi="Times New Roman" w:cs="Times New Roman"/>
          <w:b/>
          <w:bCs/>
        </w:rPr>
        <w:t>Consultar disponibilidad</w:t>
      </w:r>
      <w:r w:rsidRPr="39898047">
        <w:rPr>
          <w:rFonts w:ascii="Times New Roman" w:eastAsia="Times New Roman" w:hAnsi="Times New Roman" w:cs="Times New Roman"/>
        </w:rPr>
        <w:t xml:space="preserve"> ← directa</w:t>
      </w:r>
    </w:p>
    <w:p w14:paraId="68981B8A" w14:textId="579F23C0" w:rsidR="34F95F66" w:rsidRDefault="34F95F66" w:rsidP="39898047">
      <w:pPr>
        <w:pStyle w:val="Prrafodelista"/>
        <w:spacing w:before="240" w:after="240"/>
        <w:rPr>
          <w:rFonts w:ascii="Times New Roman" w:eastAsia="Times New Roman" w:hAnsi="Times New Roman" w:cs="Times New Roman"/>
        </w:rPr>
      </w:pPr>
      <w:r w:rsidRPr="39898047">
        <w:rPr>
          <w:rFonts w:ascii="Times New Roman" w:eastAsia="Times New Roman" w:hAnsi="Times New Roman" w:cs="Times New Roman"/>
          <w:b/>
          <w:bCs/>
        </w:rPr>
        <w:t>Solicitar préstamo</w:t>
      </w:r>
      <w:r w:rsidRPr="39898047">
        <w:rPr>
          <w:rFonts w:ascii="Times New Roman" w:eastAsia="Times New Roman" w:hAnsi="Times New Roman" w:cs="Times New Roman"/>
        </w:rPr>
        <w:t xml:space="preserve"> ← directa</w:t>
      </w:r>
    </w:p>
    <w:p w14:paraId="0207A928" w14:textId="5C4384AB" w:rsidR="34F95F66" w:rsidRDefault="34F95F66" w:rsidP="39898047">
      <w:pPr>
        <w:pStyle w:val="Prrafodelista"/>
        <w:spacing w:before="240" w:after="240"/>
        <w:rPr>
          <w:rFonts w:ascii="Times New Roman" w:eastAsia="Times New Roman" w:hAnsi="Times New Roman" w:cs="Times New Roman"/>
        </w:rPr>
      </w:pPr>
      <w:r w:rsidRPr="39898047">
        <w:rPr>
          <w:rFonts w:ascii="Times New Roman" w:eastAsia="Times New Roman" w:hAnsi="Times New Roman" w:cs="Times New Roman"/>
          <w:b/>
          <w:bCs/>
        </w:rPr>
        <w:t>Registrar devolución</w:t>
      </w:r>
      <w:r w:rsidRPr="39898047">
        <w:rPr>
          <w:rFonts w:ascii="Times New Roman" w:eastAsia="Times New Roman" w:hAnsi="Times New Roman" w:cs="Times New Roman"/>
        </w:rPr>
        <w:t xml:space="preserve"> ← directa</w:t>
      </w:r>
    </w:p>
    <w:p w14:paraId="42C919E4" w14:textId="6F5BFEFB" w:rsidR="39898047" w:rsidRDefault="39898047" w:rsidP="39898047">
      <w:pPr>
        <w:pStyle w:val="Prrafodelista"/>
        <w:spacing w:before="240" w:after="240"/>
        <w:rPr>
          <w:rFonts w:ascii="Times New Roman" w:eastAsia="Times New Roman" w:hAnsi="Times New Roman" w:cs="Times New Roman"/>
        </w:rPr>
      </w:pPr>
    </w:p>
    <w:p w14:paraId="09CD0DE6" w14:textId="3AEFD912" w:rsidR="5BAFBFFF" w:rsidRDefault="5BAFBFFF" w:rsidP="39898047">
      <w:pPr>
        <w:spacing w:before="240" w:after="240"/>
        <w:ind w:left="708"/>
        <w:rPr>
          <w:rFonts w:ascii="Times New Roman" w:eastAsia="Times New Roman" w:hAnsi="Times New Roman" w:cs="Times New Roman"/>
          <w:b/>
          <w:bCs/>
        </w:rPr>
      </w:pPr>
      <w:r w:rsidRPr="39898047">
        <w:rPr>
          <w:rFonts w:ascii="Times New Roman" w:eastAsia="Times New Roman" w:hAnsi="Times New Roman" w:cs="Times New Roman"/>
          <w:b/>
          <w:bCs/>
        </w:rPr>
        <w:t>Relación Entre Los Casos De Usos</w:t>
      </w:r>
    </w:p>
    <w:p w14:paraId="1959EA76" w14:textId="14699901" w:rsidR="5BAFBFFF" w:rsidRDefault="5BAFBFFF" w:rsidP="39898047">
      <w:pPr>
        <w:pStyle w:val="Prrafodelista"/>
        <w:spacing w:before="240" w:after="240"/>
        <w:rPr>
          <w:rFonts w:ascii="Times New Roman" w:eastAsia="Times New Roman" w:hAnsi="Times New Roman" w:cs="Times New Roman"/>
        </w:rPr>
      </w:pPr>
      <w:r w:rsidRPr="39898047">
        <w:rPr>
          <w:rFonts w:ascii="Times New Roman" w:eastAsia="Times New Roman" w:hAnsi="Times New Roman" w:cs="Times New Roman"/>
          <w:b/>
          <w:bCs/>
        </w:rPr>
        <w:t>Solicitar préstamo</w:t>
      </w:r>
      <w:r w:rsidRPr="39898047">
        <w:rPr>
          <w:rFonts w:ascii="Times New Roman" w:eastAsia="Times New Roman" w:hAnsi="Times New Roman" w:cs="Times New Roman"/>
        </w:rPr>
        <w:t xml:space="preserve"> </w:t>
      </w:r>
      <w:r w:rsidRPr="39898047">
        <w:rPr>
          <w:rFonts w:ascii="Times New Roman" w:eastAsia="Times New Roman" w:hAnsi="Times New Roman" w:cs="Times New Roman"/>
          <w:i/>
          <w:iCs/>
        </w:rPr>
        <w:t>incluye</w:t>
      </w:r>
      <w:r w:rsidRPr="39898047">
        <w:rPr>
          <w:rFonts w:ascii="Times New Roman" w:eastAsia="Times New Roman" w:hAnsi="Times New Roman" w:cs="Times New Roman"/>
        </w:rPr>
        <w:t xml:space="preserve"> la verificación de disponibilidad.</w:t>
      </w:r>
    </w:p>
    <w:p w14:paraId="35A6ABDE" w14:textId="26F36B96" w:rsidR="5BAFBFFF" w:rsidRDefault="5BAFBFFF" w:rsidP="39898047">
      <w:pPr>
        <w:pStyle w:val="Prrafodelista"/>
        <w:spacing w:before="240" w:after="240"/>
        <w:rPr>
          <w:rFonts w:ascii="Times New Roman" w:eastAsia="Times New Roman" w:hAnsi="Times New Roman" w:cs="Times New Roman"/>
        </w:rPr>
      </w:pPr>
      <w:r w:rsidRPr="39898047">
        <w:rPr>
          <w:rFonts w:ascii="Times New Roman" w:eastAsia="Times New Roman" w:hAnsi="Times New Roman" w:cs="Times New Roman"/>
          <w:b/>
          <w:bCs/>
        </w:rPr>
        <w:t>Registrar devolución</w:t>
      </w:r>
      <w:r w:rsidRPr="39898047">
        <w:rPr>
          <w:rFonts w:ascii="Times New Roman" w:eastAsia="Times New Roman" w:hAnsi="Times New Roman" w:cs="Times New Roman"/>
        </w:rPr>
        <w:t xml:space="preserve"> </w:t>
      </w:r>
      <w:r w:rsidRPr="39898047">
        <w:rPr>
          <w:rFonts w:ascii="Times New Roman" w:eastAsia="Times New Roman" w:hAnsi="Times New Roman" w:cs="Times New Roman"/>
          <w:i/>
          <w:iCs/>
        </w:rPr>
        <w:t>incluye</w:t>
      </w:r>
      <w:r w:rsidRPr="39898047">
        <w:rPr>
          <w:rFonts w:ascii="Times New Roman" w:eastAsia="Times New Roman" w:hAnsi="Times New Roman" w:cs="Times New Roman"/>
        </w:rPr>
        <w:t xml:space="preserve"> la actualización del inventario.</w:t>
      </w:r>
    </w:p>
    <w:p w14:paraId="1B2E42CA" w14:textId="6738BF92" w:rsidR="5BAFBFFF" w:rsidRDefault="5BAFBFFF" w:rsidP="39898047">
      <w:pPr>
        <w:pStyle w:val="Prrafodelista"/>
        <w:spacing w:before="240" w:after="240"/>
        <w:rPr>
          <w:rFonts w:ascii="Times New Roman" w:eastAsia="Times New Roman" w:hAnsi="Times New Roman" w:cs="Times New Roman"/>
        </w:rPr>
      </w:pPr>
      <w:r w:rsidRPr="39898047">
        <w:rPr>
          <w:rFonts w:ascii="Times New Roman" w:eastAsia="Times New Roman" w:hAnsi="Times New Roman" w:cs="Times New Roman"/>
          <w:b/>
          <w:bCs/>
        </w:rPr>
        <w:t>Generar código QR</w:t>
      </w:r>
      <w:r w:rsidRPr="39898047">
        <w:rPr>
          <w:rFonts w:ascii="Times New Roman" w:eastAsia="Times New Roman" w:hAnsi="Times New Roman" w:cs="Times New Roman"/>
        </w:rPr>
        <w:t xml:space="preserve"> </w:t>
      </w:r>
      <w:r w:rsidRPr="39898047">
        <w:rPr>
          <w:rFonts w:ascii="Times New Roman" w:eastAsia="Times New Roman" w:hAnsi="Times New Roman" w:cs="Times New Roman"/>
          <w:i/>
          <w:iCs/>
        </w:rPr>
        <w:t>depende de</w:t>
      </w:r>
      <w:r w:rsidRPr="39898047">
        <w:rPr>
          <w:rFonts w:ascii="Times New Roman" w:eastAsia="Times New Roman" w:hAnsi="Times New Roman" w:cs="Times New Roman"/>
        </w:rPr>
        <w:t xml:space="preserve"> que el libro ya esté registrado.</w:t>
      </w:r>
    </w:p>
    <w:p w14:paraId="0A0EA22D" w14:textId="0BB5CCF5" w:rsidR="5BAFBFFF" w:rsidRDefault="5BAFBFFF" w:rsidP="39898047">
      <w:pPr>
        <w:pStyle w:val="Prrafodelista"/>
        <w:spacing w:before="240" w:after="240"/>
        <w:rPr>
          <w:rFonts w:ascii="Times New Roman" w:eastAsia="Times New Roman" w:hAnsi="Times New Roman" w:cs="Times New Roman"/>
        </w:rPr>
      </w:pPr>
      <w:r w:rsidRPr="39898047">
        <w:rPr>
          <w:rFonts w:ascii="Times New Roman" w:eastAsia="Times New Roman" w:hAnsi="Times New Roman" w:cs="Times New Roman"/>
          <w:b/>
          <w:bCs/>
        </w:rPr>
        <w:t>Escanear código QR</w:t>
      </w:r>
      <w:r w:rsidRPr="39898047">
        <w:rPr>
          <w:rFonts w:ascii="Times New Roman" w:eastAsia="Times New Roman" w:hAnsi="Times New Roman" w:cs="Times New Roman"/>
        </w:rPr>
        <w:t xml:space="preserve"> </w:t>
      </w:r>
      <w:r w:rsidRPr="39898047">
        <w:rPr>
          <w:rFonts w:ascii="Times New Roman" w:eastAsia="Times New Roman" w:hAnsi="Times New Roman" w:cs="Times New Roman"/>
          <w:i/>
          <w:iCs/>
        </w:rPr>
        <w:t>incluye</w:t>
      </w:r>
      <w:r w:rsidRPr="39898047">
        <w:rPr>
          <w:rFonts w:ascii="Times New Roman" w:eastAsia="Times New Roman" w:hAnsi="Times New Roman" w:cs="Times New Roman"/>
        </w:rPr>
        <w:t xml:space="preserve"> la obtención automática de datos del libro.</w:t>
      </w:r>
    </w:p>
    <w:p w14:paraId="48E03888" w14:textId="3AD0DCA6" w:rsidR="5BAFBFFF" w:rsidRDefault="5BAFBFFF" w:rsidP="39898047">
      <w:pPr>
        <w:pStyle w:val="Prrafodelista"/>
        <w:spacing w:before="240" w:after="240"/>
        <w:rPr>
          <w:rFonts w:ascii="Times New Roman" w:eastAsia="Times New Roman" w:hAnsi="Times New Roman" w:cs="Times New Roman"/>
        </w:rPr>
      </w:pPr>
      <w:r w:rsidRPr="39898047">
        <w:rPr>
          <w:rFonts w:ascii="Times New Roman" w:eastAsia="Times New Roman" w:hAnsi="Times New Roman" w:cs="Times New Roman"/>
          <w:b/>
          <w:bCs/>
        </w:rPr>
        <w:t>Ver reporte de inventario</w:t>
      </w:r>
      <w:r w:rsidRPr="39898047">
        <w:rPr>
          <w:rFonts w:ascii="Times New Roman" w:eastAsia="Times New Roman" w:hAnsi="Times New Roman" w:cs="Times New Roman"/>
        </w:rPr>
        <w:t xml:space="preserve"> </w:t>
      </w:r>
      <w:r w:rsidRPr="39898047">
        <w:rPr>
          <w:rFonts w:ascii="Times New Roman" w:eastAsia="Times New Roman" w:hAnsi="Times New Roman" w:cs="Times New Roman"/>
          <w:i/>
          <w:iCs/>
        </w:rPr>
        <w:t>incluye</w:t>
      </w:r>
      <w:r w:rsidRPr="39898047">
        <w:rPr>
          <w:rFonts w:ascii="Times New Roman" w:eastAsia="Times New Roman" w:hAnsi="Times New Roman" w:cs="Times New Roman"/>
        </w:rPr>
        <w:t xml:space="preserve"> el conteo de libros disponibles y prestados.</w:t>
      </w:r>
    </w:p>
    <w:p w14:paraId="2582F9ED" w14:textId="7C936CA7" w:rsidR="39898047" w:rsidRDefault="39898047" w:rsidP="39898047">
      <w:pPr>
        <w:spacing w:before="240" w:after="240"/>
        <w:rPr>
          <w:rFonts w:ascii="Times New Roman" w:eastAsia="Times New Roman" w:hAnsi="Times New Roman" w:cs="Times New Roman"/>
        </w:rPr>
      </w:pPr>
    </w:p>
    <w:p w14:paraId="0C69F5E0" w14:textId="6654752C" w:rsidR="39898047" w:rsidRDefault="39898047" w:rsidP="39898047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5393A617" w14:textId="0C577042" w:rsidR="39898047" w:rsidRDefault="39898047" w:rsidP="39898047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4BBA3E24" w14:textId="59320D74" w:rsidR="39898047" w:rsidRDefault="39898047" w:rsidP="39898047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D0ADAC6" w14:textId="77777777" w:rsidR="00F86CE3" w:rsidRDefault="00F86CE3" w:rsidP="39898047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4D08EEBC" w14:textId="4525F787" w:rsidR="39898047" w:rsidRDefault="00F86CE3" w:rsidP="00F86CE3">
      <w:pPr>
        <w:jc w:val="center"/>
        <w:rPr>
          <w:b/>
          <w:bCs/>
          <w:sz w:val="40"/>
          <w:szCs w:val="40"/>
        </w:rPr>
      </w:pPr>
      <w:r w:rsidRPr="00F86CE3">
        <w:rPr>
          <w:b/>
          <w:bCs/>
          <w:sz w:val="40"/>
          <w:szCs w:val="40"/>
        </w:rPr>
        <w:lastRenderedPageBreak/>
        <w:t>Estructura De Datos</w:t>
      </w:r>
    </w:p>
    <w:p w14:paraId="276233BE" w14:textId="77777777" w:rsidR="00F86CE3" w:rsidRDefault="00F86CE3" w:rsidP="00F86CE3">
      <w:pPr>
        <w:jc w:val="center"/>
        <w:rPr>
          <w:b/>
          <w:bCs/>
          <w:sz w:val="40"/>
          <w:szCs w:val="40"/>
        </w:rPr>
      </w:pPr>
    </w:p>
    <w:tbl>
      <w:tblPr>
        <w:tblW w:w="9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2"/>
        <w:gridCol w:w="2399"/>
        <w:gridCol w:w="3161"/>
        <w:gridCol w:w="2608"/>
      </w:tblGrid>
      <w:tr w:rsidR="00F86CE3" w:rsidRPr="00F86CE3" w14:paraId="57572677" w14:textId="77777777" w:rsidTr="00F86CE3">
        <w:trPr>
          <w:trHeight w:val="915"/>
        </w:trPr>
        <w:tc>
          <w:tcPr>
            <w:tcW w:w="14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D6B2DF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Estructura de Datos</w:t>
            </w:r>
          </w:p>
        </w:tc>
        <w:tc>
          <w:tcPr>
            <w:tcW w:w="239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98EF14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Uso en Java</w:t>
            </w:r>
          </w:p>
        </w:tc>
        <w:tc>
          <w:tcPr>
            <w:tcW w:w="31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18927B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Aplicación Funcional</w:t>
            </w:r>
          </w:p>
        </w:tc>
        <w:tc>
          <w:tcPr>
            <w:tcW w:w="260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B845B6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Principio Operacional</w:t>
            </w:r>
          </w:p>
        </w:tc>
      </w:tr>
      <w:tr w:rsidR="00F86CE3" w:rsidRPr="00F86CE3" w14:paraId="24A19CEC" w14:textId="77777777" w:rsidTr="00F86CE3">
        <w:trPr>
          <w:trHeight w:val="2805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6B8AC8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Lista Dinámica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B7F58B" w14:textId="77777777" w:rsidR="00F86CE3" w:rsidRPr="00F86CE3" w:rsidRDefault="00F86CE3" w:rsidP="00F86CE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</w:pPr>
            <w:proofErr w:type="spellStart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ArrayList</w:t>
            </w:r>
            <w:proofErr w:type="spellEnd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&lt;T&gt;</w:t>
            </w:r>
          </w:p>
        </w:tc>
        <w:tc>
          <w:tcPr>
            <w:tcW w:w="31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53BC00" w14:textId="77777777" w:rsidR="00F86CE3" w:rsidRPr="00F86CE3" w:rsidRDefault="00F86CE3" w:rsidP="00F86CE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 xml:space="preserve">Colecciones de los objetos de negocio: </w:t>
            </w:r>
            <w:proofErr w:type="spellStart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ArrayList</w:t>
            </w:r>
            <w:proofErr w:type="spellEnd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&lt;Libro&gt;</w:t>
            </w: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 xml:space="preserve">, </w:t>
            </w:r>
            <w:proofErr w:type="spellStart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ArrayList</w:t>
            </w:r>
            <w:proofErr w:type="spellEnd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&lt;Usuario&gt;</w:t>
            </w: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 xml:space="preserve">, </w:t>
            </w:r>
            <w:proofErr w:type="spellStart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ArrayList</w:t>
            </w:r>
            <w:proofErr w:type="spellEnd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&lt;</w:t>
            </w:r>
            <w:proofErr w:type="spellStart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Prestamo</w:t>
            </w:r>
            <w:proofErr w:type="spellEnd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&gt;</w:t>
            </w: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>. Permite flexibilidad en el tamaño de la colección.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60120E" w14:textId="77777777" w:rsidR="00F86CE3" w:rsidRPr="00F86CE3" w:rsidRDefault="00F86CE3" w:rsidP="00F86CE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>Acceso por Índice</w:t>
            </w:r>
          </w:p>
        </w:tc>
      </w:tr>
      <w:tr w:rsidR="00F86CE3" w:rsidRPr="00F86CE3" w14:paraId="4483F034" w14:textId="77777777" w:rsidTr="00F86CE3">
        <w:trPr>
          <w:trHeight w:val="2685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0DCAB2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Cola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25FB03" w14:textId="77777777" w:rsidR="00F86CE3" w:rsidRPr="00F86CE3" w:rsidRDefault="00F86CE3" w:rsidP="00F86CE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</w:pPr>
            <w:proofErr w:type="spellStart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Queue</w:t>
            </w:r>
            <w:proofErr w:type="spellEnd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&lt;</w:t>
            </w:r>
            <w:proofErr w:type="spellStart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Notificacion</w:t>
            </w:r>
            <w:proofErr w:type="spellEnd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&gt;</w:t>
            </w: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 xml:space="preserve"> (Implementada con </w:t>
            </w:r>
            <w:proofErr w:type="spellStart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LinkedList</w:t>
            </w:r>
            <w:proofErr w:type="spellEnd"/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>)</w:t>
            </w:r>
          </w:p>
        </w:tc>
        <w:tc>
          <w:tcPr>
            <w:tcW w:w="31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1B6E98" w14:textId="77777777" w:rsidR="00F86CE3" w:rsidRPr="00F86CE3" w:rsidRDefault="00F86CE3" w:rsidP="00F86CE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>Gestión de notificaciones (ej. alertas de libros vencidos). Asegura que las alertas más antiguas sean atendidas primero.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6E8227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FIFO</w:t>
            </w: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 xml:space="preserve"> (</w:t>
            </w:r>
            <w:proofErr w:type="spellStart"/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>First</w:t>
            </w:r>
            <w:proofErr w:type="spellEnd"/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 xml:space="preserve">-In, </w:t>
            </w:r>
            <w:proofErr w:type="spellStart"/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>First-Out</w:t>
            </w:r>
            <w:proofErr w:type="spellEnd"/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>)</w:t>
            </w:r>
          </w:p>
        </w:tc>
      </w:tr>
      <w:tr w:rsidR="00F86CE3" w:rsidRPr="00F86CE3" w14:paraId="6E898D9D" w14:textId="77777777" w:rsidTr="00F86CE3">
        <w:trPr>
          <w:trHeight w:val="3465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A2D329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Pila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8B7E52" w14:textId="77777777" w:rsidR="00F86CE3" w:rsidRPr="00F86CE3" w:rsidRDefault="00F86CE3" w:rsidP="00F86CE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</w:pPr>
            <w:proofErr w:type="spellStart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Stack</w:t>
            </w:r>
            <w:proofErr w:type="spellEnd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&lt;T&gt;</w:t>
            </w: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 xml:space="preserve"> (Importada en el código)</w:t>
            </w:r>
          </w:p>
        </w:tc>
        <w:tc>
          <w:tcPr>
            <w:tcW w:w="31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79F2FF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Uso Potencial:</w:t>
            </w: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 xml:space="preserve"> Gestión del historial de navegación o de estados de la interfaz de usuario para funciones de </w:t>
            </w: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deshacer</w:t>
            </w: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>, aplicando la última acción realizada.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6BE6FF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LIFO</w:t>
            </w: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 xml:space="preserve"> (</w:t>
            </w:r>
            <w:proofErr w:type="spellStart"/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>Last</w:t>
            </w:r>
            <w:proofErr w:type="spellEnd"/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 xml:space="preserve">-In, </w:t>
            </w:r>
            <w:proofErr w:type="spellStart"/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>First-Out</w:t>
            </w:r>
            <w:proofErr w:type="spellEnd"/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>)</w:t>
            </w:r>
          </w:p>
        </w:tc>
      </w:tr>
    </w:tbl>
    <w:p w14:paraId="13EA074A" w14:textId="77777777" w:rsidR="00F86CE3" w:rsidRDefault="00F86CE3" w:rsidP="00F86CE3">
      <w:pPr>
        <w:jc w:val="center"/>
        <w:rPr>
          <w:b/>
          <w:bCs/>
          <w:sz w:val="40"/>
          <w:szCs w:val="40"/>
        </w:rPr>
      </w:pPr>
    </w:p>
    <w:p w14:paraId="0E5EB6C3" w14:textId="77777777" w:rsidR="00F86CE3" w:rsidRDefault="00F86CE3" w:rsidP="00F86CE3">
      <w:pPr>
        <w:jc w:val="center"/>
        <w:rPr>
          <w:b/>
          <w:bCs/>
          <w:sz w:val="40"/>
          <w:szCs w:val="40"/>
        </w:rPr>
      </w:pPr>
    </w:p>
    <w:p w14:paraId="32BD2416" w14:textId="77777777" w:rsidR="00F86CE3" w:rsidRDefault="00F86CE3" w:rsidP="00F86CE3">
      <w:pPr>
        <w:jc w:val="center"/>
        <w:rPr>
          <w:b/>
          <w:bCs/>
          <w:sz w:val="40"/>
          <w:szCs w:val="40"/>
        </w:rPr>
      </w:pPr>
    </w:p>
    <w:p w14:paraId="2CBFC4FE" w14:textId="468C365E" w:rsidR="00F86CE3" w:rsidRDefault="00F86CE3" w:rsidP="00F86CE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Perfiles De Usuario</w:t>
      </w:r>
    </w:p>
    <w:p w14:paraId="24CEBB91" w14:textId="77777777" w:rsidR="00F86CE3" w:rsidRDefault="00F86CE3" w:rsidP="00F86CE3">
      <w:pPr>
        <w:jc w:val="center"/>
        <w:rPr>
          <w:b/>
          <w:bCs/>
          <w:sz w:val="40"/>
          <w:szCs w:val="40"/>
        </w:rPr>
      </w:pPr>
    </w:p>
    <w:tbl>
      <w:tblPr>
        <w:tblW w:w="11109" w:type="dxa"/>
        <w:tblInd w:w="-9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0"/>
        <w:gridCol w:w="3771"/>
        <w:gridCol w:w="5178"/>
      </w:tblGrid>
      <w:tr w:rsidR="00F86CE3" w:rsidRPr="00F86CE3" w14:paraId="5F9C93BF" w14:textId="77777777" w:rsidTr="00F86CE3">
        <w:trPr>
          <w:trHeight w:val="389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339504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Perfil</w:t>
            </w:r>
          </w:p>
        </w:tc>
        <w:tc>
          <w:tcPr>
            <w:tcW w:w="37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E89D35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proofErr w:type="spellStart"/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TipoUsuario</w:t>
            </w:r>
            <w:proofErr w:type="spellEnd"/>
          </w:p>
        </w:tc>
        <w:tc>
          <w:tcPr>
            <w:tcW w:w="51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E3E387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Nivel de Acceso y Funciones Principales</w:t>
            </w:r>
          </w:p>
        </w:tc>
      </w:tr>
      <w:tr w:rsidR="00F86CE3" w:rsidRPr="00F86CE3" w14:paraId="00A2C607" w14:textId="77777777" w:rsidTr="00F86CE3">
        <w:trPr>
          <w:trHeight w:val="1075"/>
        </w:trPr>
        <w:tc>
          <w:tcPr>
            <w:tcW w:w="2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DD0132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Administrador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83A9D6" w14:textId="77777777" w:rsidR="00F86CE3" w:rsidRPr="00F86CE3" w:rsidRDefault="00F86CE3" w:rsidP="00F86CE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ADMINISTRADOR</w:t>
            </w:r>
          </w:p>
        </w:tc>
        <w:tc>
          <w:tcPr>
            <w:tcW w:w="51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176C4E" w14:textId="77777777" w:rsidR="00F86CE3" w:rsidRPr="00F86CE3" w:rsidRDefault="00F86CE3" w:rsidP="00F86CE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>Máximo nivel. CRUD completo en Inventario, Gestión de Usuarios, Acceso a Reportes Generales.</w:t>
            </w:r>
          </w:p>
        </w:tc>
      </w:tr>
      <w:tr w:rsidR="00F86CE3" w:rsidRPr="00F86CE3" w14:paraId="2B9011A7" w14:textId="77777777" w:rsidTr="00F86CE3">
        <w:trPr>
          <w:trHeight w:val="1075"/>
        </w:trPr>
        <w:tc>
          <w:tcPr>
            <w:tcW w:w="2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93BE46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Bibliotecario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F78B6D" w14:textId="77777777" w:rsidR="00F86CE3" w:rsidRPr="00F86CE3" w:rsidRDefault="00F86CE3" w:rsidP="00F86CE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BIBLIOTECARIO</w:t>
            </w:r>
          </w:p>
        </w:tc>
        <w:tc>
          <w:tcPr>
            <w:tcW w:w="51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ACADAF" w14:textId="77777777" w:rsidR="00F86CE3" w:rsidRPr="00F86CE3" w:rsidRDefault="00F86CE3" w:rsidP="00F86CE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>Nivel Operacional. Gestión de Préstamos/Devoluciones, Registro de Libros y uso de la funcionalidad QR.</w:t>
            </w:r>
          </w:p>
        </w:tc>
      </w:tr>
      <w:tr w:rsidR="00F86CE3" w:rsidRPr="00F86CE3" w14:paraId="297515A1" w14:textId="77777777" w:rsidTr="00F86CE3">
        <w:trPr>
          <w:trHeight w:val="1075"/>
        </w:trPr>
        <w:tc>
          <w:tcPr>
            <w:tcW w:w="2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020FE7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Usuario Final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2901C2" w14:textId="77777777" w:rsidR="00F86CE3" w:rsidRPr="00F86CE3" w:rsidRDefault="00F86CE3" w:rsidP="00F86CE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ESTUDIANTE</w:t>
            </w:r>
          </w:p>
        </w:tc>
        <w:tc>
          <w:tcPr>
            <w:tcW w:w="51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355E72" w14:textId="77777777" w:rsidR="00F86CE3" w:rsidRPr="00F86CE3" w:rsidRDefault="00F86CE3" w:rsidP="00F86CE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>Nivel Consultivo. Consulta de disponibilidad de libros y seguimiento de su historial de préstamos.</w:t>
            </w:r>
          </w:p>
        </w:tc>
      </w:tr>
    </w:tbl>
    <w:p w14:paraId="22D1BE98" w14:textId="43EBC2FF" w:rsidR="00F86CE3" w:rsidRDefault="00F86CE3" w:rsidP="00F86CE3">
      <w:pPr>
        <w:jc w:val="center"/>
        <w:rPr>
          <w:b/>
          <w:bCs/>
          <w:sz w:val="40"/>
          <w:szCs w:val="40"/>
        </w:rPr>
      </w:pPr>
    </w:p>
    <w:p w14:paraId="2FB7CF22" w14:textId="6950A179" w:rsidR="00F86CE3" w:rsidRDefault="00F86CE3" w:rsidP="00F86CE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Relacion Caso De Uso</w:t>
      </w:r>
    </w:p>
    <w:p w14:paraId="789D693D" w14:textId="77777777" w:rsidR="00F86CE3" w:rsidRDefault="00F86CE3" w:rsidP="00F86CE3">
      <w:pPr>
        <w:jc w:val="center"/>
        <w:rPr>
          <w:b/>
          <w:bCs/>
          <w:sz w:val="40"/>
          <w:szCs w:val="40"/>
        </w:rPr>
      </w:pPr>
    </w:p>
    <w:tbl>
      <w:tblPr>
        <w:tblW w:w="11060" w:type="dxa"/>
        <w:tblInd w:w="-10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80"/>
        <w:gridCol w:w="2540"/>
        <w:gridCol w:w="2400"/>
        <w:gridCol w:w="3140"/>
      </w:tblGrid>
      <w:tr w:rsidR="00F86CE3" w:rsidRPr="00F86CE3" w14:paraId="782B6940" w14:textId="77777777" w:rsidTr="00F86CE3">
        <w:trPr>
          <w:trHeight w:val="915"/>
        </w:trPr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E32331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Caso de Uso Base</w:t>
            </w:r>
          </w:p>
        </w:tc>
        <w:tc>
          <w:tcPr>
            <w:tcW w:w="25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C9EF75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Relación</w:t>
            </w:r>
          </w:p>
        </w:tc>
        <w:tc>
          <w:tcPr>
            <w:tcW w:w="24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F4417A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Caso de Uso Incluido/Dependiente</w:t>
            </w:r>
          </w:p>
        </w:tc>
        <w:tc>
          <w:tcPr>
            <w:tcW w:w="31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80EDB2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Justificación de Dependencia</w:t>
            </w:r>
          </w:p>
        </w:tc>
      </w:tr>
      <w:tr w:rsidR="00F86CE3" w:rsidRPr="00F86CE3" w14:paraId="16F2C3A7" w14:textId="77777777" w:rsidTr="00F86CE3">
        <w:trPr>
          <w:trHeight w:val="870"/>
        </w:trPr>
        <w:tc>
          <w:tcPr>
            <w:tcW w:w="29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71C72B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Solicitar Préstamo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F28D79" w14:textId="77777777" w:rsidR="00F86CE3" w:rsidRPr="00F86CE3" w:rsidRDefault="00F86CE3" w:rsidP="00F86CE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&lt;&lt;</w:t>
            </w:r>
            <w:proofErr w:type="spellStart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include</w:t>
            </w:r>
            <w:proofErr w:type="spellEnd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&gt;&gt;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2A0E0E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Verificación de disponibilidad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6A2AA5" w14:textId="77777777" w:rsidR="00F86CE3" w:rsidRPr="00F86CE3" w:rsidRDefault="00F86CE3" w:rsidP="00F86CE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>Es una condición obligatoria y un subproceso para proceder al préstamo.</w:t>
            </w:r>
          </w:p>
        </w:tc>
      </w:tr>
      <w:tr w:rsidR="00F86CE3" w:rsidRPr="00F86CE3" w14:paraId="04B5E9D9" w14:textId="77777777" w:rsidTr="00F86CE3">
        <w:trPr>
          <w:trHeight w:val="870"/>
        </w:trPr>
        <w:tc>
          <w:tcPr>
            <w:tcW w:w="29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488A9F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Registrar Devolución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FAF55D" w14:textId="77777777" w:rsidR="00F86CE3" w:rsidRPr="00F86CE3" w:rsidRDefault="00F86CE3" w:rsidP="00F86CE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&lt;&lt;</w:t>
            </w:r>
            <w:proofErr w:type="spellStart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include</w:t>
            </w:r>
            <w:proofErr w:type="spellEnd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&gt;&gt;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A3D782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Actualización del inventario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8F978E" w14:textId="77777777" w:rsidR="00F86CE3" w:rsidRPr="00F86CE3" w:rsidRDefault="00F86CE3" w:rsidP="00F86CE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>Es un paso que siempre ocurre para mantener el stock actualizado.</w:t>
            </w:r>
          </w:p>
        </w:tc>
      </w:tr>
      <w:tr w:rsidR="00F86CE3" w:rsidRPr="00F86CE3" w14:paraId="7B3BE11D" w14:textId="77777777" w:rsidTr="00F86CE3">
        <w:trPr>
          <w:trHeight w:val="1155"/>
        </w:trPr>
        <w:tc>
          <w:tcPr>
            <w:tcW w:w="29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D8D357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Generar Código QR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30A293" w14:textId="77777777" w:rsidR="00F86CE3" w:rsidRPr="00F86CE3" w:rsidRDefault="00F86CE3" w:rsidP="00F86CE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&lt;&lt;depende de&gt;&gt;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D99F72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Registrar libro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C69B2D" w14:textId="77777777" w:rsidR="00F86CE3" w:rsidRPr="00F86CE3" w:rsidRDefault="00F86CE3" w:rsidP="00F86CE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>El código QR no puede generarse sin la existencia previa de los datos del libro en el sistema.</w:t>
            </w:r>
          </w:p>
        </w:tc>
      </w:tr>
      <w:tr w:rsidR="00F86CE3" w:rsidRPr="00F86CE3" w14:paraId="5F296139" w14:textId="77777777" w:rsidTr="00F86CE3">
        <w:trPr>
          <w:trHeight w:val="915"/>
        </w:trPr>
        <w:tc>
          <w:tcPr>
            <w:tcW w:w="29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381896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Escanear Código QR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14007E" w14:textId="77777777" w:rsidR="00F86CE3" w:rsidRPr="00F86CE3" w:rsidRDefault="00F86CE3" w:rsidP="00F86CE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&lt;&lt;</w:t>
            </w:r>
            <w:proofErr w:type="spellStart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include</w:t>
            </w:r>
            <w:proofErr w:type="spellEnd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&gt;&gt;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63BEFC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Obtención automática de datos del libro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A2A1E4" w14:textId="77777777" w:rsidR="00F86CE3" w:rsidRPr="00F86CE3" w:rsidRDefault="00F86CE3" w:rsidP="00F86CE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>El escaneo es el medio para obtener los datos necesarios para la transacción.</w:t>
            </w:r>
          </w:p>
        </w:tc>
      </w:tr>
    </w:tbl>
    <w:p w14:paraId="78EE50BE" w14:textId="77777777" w:rsidR="00F86CE3" w:rsidRDefault="00F86CE3" w:rsidP="00F86CE3">
      <w:pPr>
        <w:jc w:val="center"/>
        <w:rPr>
          <w:b/>
          <w:bCs/>
          <w:sz w:val="40"/>
          <w:szCs w:val="40"/>
        </w:rPr>
      </w:pPr>
    </w:p>
    <w:p w14:paraId="35F2E043" w14:textId="77777777" w:rsidR="00F86CE3" w:rsidRDefault="00F86CE3" w:rsidP="00F86CE3">
      <w:pPr>
        <w:jc w:val="center"/>
        <w:rPr>
          <w:b/>
          <w:bCs/>
          <w:sz w:val="40"/>
          <w:szCs w:val="40"/>
        </w:rPr>
      </w:pPr>
    </w:p>
    <w:p w14:paraId="2362897B" w14:textId="77777777" w:rsidR="00F86CE3" w:rsidRDefault="00F86CE3" w:rsidP="00F86CE3">
      <w:pPr>
        <w:jc w:val="center"/>
        <w:rPr>
          <w:b/>
          <w:bCs/>
          <w:sz w:val="40"/>
          <w:szCs w:val="40"/>
        </w:rPr>
      </w:pPr>
    </w:p>
    <w:p w14:paraId="544CB1EB" w14:textId="265AF204" w:rsidR="00F86CE3" w:rsidRDefault="00F86CE3" w:rsidP="00F86CE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Relacion De Actores</w:t>
      </w:r>
    </w:p>
    <w:p w14:paraId="3B503840" w14:textId="77777777" w:rsidR="00F86CE3" w:rsidRDefault="00F86CE3" w:rsidP="00F86CE3">
      <w:pPr>
        <w:jc w:val="center"/>
        <w:rPr>
          <w:b/>
          <w:bCs/>
          <w:sz w:val="40"/>
          <w:szCs w:val="40"/>
        </w:rPr>
      </w:pPr>
    </w:p>
    <w:tbl>
      <w:tblPr>
        <w:tblW w:w="11000" w:type="dxa"/>
        <w:tblInd w:w="-99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1"/>
        <w:gridCol w:w="2105"/>
        <w:gridCol w:w="1788"/>
        <w:gridCol w:w="2659"/>
        <w:gridCol w:w="2707"/>
      </w:tblGrid>
      <w:tr w:rsidR="00F86CE3" w:rsidRPr="00F86CE3" w14:paraId="118BDBEC" w14:textId="77777777" w:rsidTr="00F86CE3">
        <w:trPr>
          <w:trHeight w:val="615"/>
        </w:trPr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979347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Relación</w:t>
            </w: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F9E6A8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Caso de Uso Base</w:t>
            </w:r>
          </w:p>
        </w:tc>
        <w:tc>
          <w:tcPr>
            <w:tcW w:w="178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128908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Relación</w:t>
            </w:r>
          </w:p>
        </w:tc>
        <w:tc>
          <w:tcPr>
            <w:tcW w:w="26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1FD51E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Caso de Uso Incluido/Dependiente</w:t>
            </w:r>
          </w:p>
        </w:tc>
        <w:tc>
          <w:tcPr>
            <w:tcW w:w="27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3FB83C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Justificación</w:t>
            </w:r>
          </w:p>
        </w:tc>
      </w:tr>
      <w:tr w:rsidR="00F86CE3" w:rsidRPr="00F86CE3" w14:paraId="3A8EC043" w14:textId="77777777" w:rsidTr="00F86CE3">
        <w:trPr>
          <w:trHeight w:val="885"/>
        </w:trPr>
        <w:tc>
          <w:tcPr>
            <w:tcW w:w="17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80A59B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Inclusión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5DFFFB" w14:textId="77777777" w:rsidR="00F86CE3" w:rsidRPr="00F86CE3" w:rsidRDefault="00F86CE3" w:rsidP="00F86CE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Solicitar préstamo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31FD67" w14:textId="77777777" w:rsidR="00F86CE3" w:rsidRPr="00F86CE3" w:rsidRDefault="00F86CE3" w:rsidP="00F86CE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&lt;&lt;</w:t>
            </w:r>
            <w:proofErr w:type="spellStart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include</w:t>
            </w:r>
            <w:proofErr w:type="spellEnd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&gt;&gt;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D31B42" w14:textId="77777777" w:rsidR="00F86CE3" w:rsidRPr="00F86CE3" w:rsidRDefault="00F86CE3" w:rsidP="00F86CE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Verificación de disponibilidad</w:t>
            </w:r>
          </w:p>
        </w:tc>
        <w:tc>
          <w:tcPr>
            <w:tcW w:w="2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C9675A" w14:textId="77777777" w:rsidR="00F86CE3" w:rsidRPr="00F86CE3" w:rsidRDefault="00F86CE3" w:rsidP="00F86CE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 xml:space="preserve">El préstamo </w:t>
            </w: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siempre</w:t>
            </w: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 xml:space="preserve"> requiere confirmar el stock.</w:t>
            </w:r>
          </w:p>
        </w:tc>
      </w:tr>
      <w:tr w:rsidR="00F86CE3" w:rsidRPr="00F86CE3" w14:paraId="5B15E5E3" w14:textId="77777777" w:rsidTr="00F86CE3">
        <w:trPr>
          <w:trHeight w:val="600"/>
        </w:trPr>
        <w:tc>
          <w:tcPr>
            <w:tcW w:w="17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7298A5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Inclusión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569E4C" w14:textId="77777777" w:rsidR="00F86CE3" w:rsidRPr="00F86CE3" w:rsidRDefault="00F86CE3" w:rsidP="00F86CE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Registrar devolución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03B7D4" w14:textId="77777777" w:rsidR="00F86CE3" w:rsidRPr="00F86CE3" w:rsidRDefault="00F86CE3" w:rsidP="00F86CE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&lt;&lt;</w:t>
            </w:r>
            <w:proofErr w:type="spellStart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include</w:t>
            </w:r>
            <w:proofErr w:type="spellEnd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&gt;&gt;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B02159" w14:textId="77777777" w:rsidR="00F86CE3" w:rsidRPr="00F86CE3" w:rsidRDefault="00F86CE3" w:rsidP="00F86CE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Actualización del inventario</w:t>
            </w:r>
          </w:p>
        </w:tc>
        <w:tc>
          <w:tcPr>
            <w:tcW w:w="2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FC2B4C" w14:textId="77777777" w:rsidR="00F86CE3" w:rsidRPr="00F86CE3" w:rsidRDefault="00F86CE3" w:rsidP="00F86CE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 xml:space="preserve">La devolución </w:t>
            </w: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siempre</w:t>
            </w: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 xml:space="preserve"> incrementa el stock.</w:t>
            </w:r>
          </w:p>
        </w:tc>
      </w:tr>
      <w:tr w:rsidR="00F86CE3" w:rsidRPr="00F86CE3" w14:paraId="4AB53FBC" w14:textId="77777777" w:rsidTr="00F86CE3">
        <w:trPr>
          <w:trHeight w:val="870"/>
        </w:trPr>
        <w:tc>
          <w:tcPr>
            <w:tcW w:w="17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21293A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Dependencia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378842" w14:textId="77777777" w:rsidR="00F86CE3" w:rsidRPr="00F86CE3" w:rsidRDefault="00F86CE3" w:rsidP="00F86CE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Generar código QR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734549" w14:textId="77777777" w:rsidR="00F86CE3" w:rsidRPr="00F86CE3" w:rsidRDefault="00F86CE3" w:rsidP="00F86CE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&lt;&lt;depende de&gt;&gt;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35DE5C" w14:textId="77777777" w:rsidR="00F86CE3" w:rsidRPr="00F86CE3" w:rsidRDefault="00F86CE3" w:rsidP="00F86CE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Registrar libro</w:t>
            </w:r>
          </w:p>
        </w:tc>
        <w:tc>
          <w:tcPr>
            <w:tcW w:w="2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A024EB" w14:textId="77777777" w:rsidR="00F86CE3" w:rsidRPr="00F86CE3" w:rsidRDefault="00F86CE3" w:rsidP="00F86CE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>Un QR solo tiene sentido si existe un registro de libro.</w:t>
            </w:r>
          </w:p>
        </w:tc>
      </w:tr>
      <w:tr w:rsidR="00F86CE3" w:rsidRPr="00F86CE3" w14:paraId="7DE59B1A" w14:textId="77777777" w:rsidTr="00F86CE3">
        <w:trPr>
          <w:trHeight w:val="870"/>
        </w:trPr>
        <w:tc>
          <w:tcPr>
            <w:tcW w:w="17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5AEC96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Inclusión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32EF71" w14:textId="77777777" w:rsidR="00F86CE3" w:rsidRPr="00F86CE3" w:rsidRDefault="00F86CE3" w:rsidP="00F86CE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Escanear código QR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187754" w14:textId="77777777" w:rsidR="00F86CE3" w:rsidRPr="00F86CE3" w:rsidRDefault="00F86CE3" w:rsidP="00F86CE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&lt;&lt;</w:t>
            </w:r>
            <w:proofErr w:type="spellStart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include</w:t>
            </w:r>
            <w:proofErr w:type="spellEnd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&gt;&gt;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A68A9C" w14:textId="77777777" w:rsidR="00F86CE3" w:rsidRPr="00F86CE3" w:rsidRDefault="00F86CE3" w:rsidP="00F86CE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Obtención automática de datos del libro</w:t>
            </w:r>
          </w:p>
        </w:tc>
        <w:tc>
          <w:tcPr>
            <w:tcW w:w="2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206C40" w14:textId="77777777" w:rsidR="00F86CE3" w:rsidRPr="00F86CE3" w:rsidRDefault="00F86CE3" w:rsidP="00F86CE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>El escaneo es un mecanismo para obtener los datos.</w:t>
            </w:r>
          </w:p>
        </w:tc>
      </w:tr>
      <w:tr w:rsidR="00F86CE3" w:rsidRPr="00F86CE3" w14:paraId="7036E340" w14:textId="77777777" w:rsidTr="00F86CE3">
        <w:trPr>
          <w:trHeight w:val="585"/>
        </w:trPr>
        <w:tc>
          <w:tcPr>
            <w:tcW w:w="17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7C3C10" w14:textId="77777777" w:rsidR="00F86CE3" w:rsidRPr="00F86CE3" w:rsidRDefault="00F86CE3" w:rsidP="00F86CE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b/>
                <w:bCs/>
                <w:color w:val="1B1C1D"/>
                <w:sz w:val="22"/>
                <w:szCs w:val="22"/>
                <w:lang w:eastAsia="es-ES"/>
              </w:rPr>
              <w:t>Inclusión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192952" w14:textId="77777777" w:rsidR="00F86CE3" w:rsidRPr="00F86CE3" w:rsidRDefault="00F86CE3" w:rsidP="00F86CE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Ver reporte de inventario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532433" w14:textId="77777777" w:rsidR="00F86CE3" w:rsidRPr="00F86CE3" w:rsidRDefault="00F86CE3" w:rsidP="00F86CE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&lt;&lt;</w:t>
            </w:r>
            <w:proofErr w:type="spellStart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include</w:t>
            </w:r>
            <w:proofErr w:type="spellEnd"/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&gt;&gt;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A0AAA5" w14:textId="77777777" w:rsidR="00F86CE3" w:rsidRPr="00F86CE3" w:rsidRDefault="00F86CE3" w:rsidP="00F86CE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444746"/>
                <w:sz w:val="20"/>
                <w:szCs w:val="20"/>
                <w:lang w:eastAsia="es-ES"/>
              </w:rPr>
              <w:t>Conteo de libros disponibles y prestados</w:t>
            </w:r>
          </w:p>
        </w:tc>
        <w:tc>
          <w:tcPr>
            <w:tcW w:w="2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BF47EC" w14:textId="77777777" w:rsidR="00F86CE3" w:rsidRPr="00F86CE3" w:rsidRDefault="00F86CE3" w:rsidP="00F86CE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</w:pPr>
            <w:r w:rsidRPr="00F86CE3">
              <w:rPr>
                <w:rFonts w:ascii="Arial" w:eastAsia="Times New Roman" w:hAnsi="Arial" w:cs="Arial"/>
                <w:color w:val="1B1C1D"/>
                <w:sz w:val="22"/>
                <w:szCs w:val="22"/>
                <w:lang w:eastAsia="es-ES"/>
              </w:rPr>
              <w:t>El conteo es la función central del reporte.</w:t>
            </w:r>
          </w:p>
        </w:tc>
      </w:tr>
    </w:tbl>
    <w:p w14:paraId="596B535F" w14:textId="77777777" w:rsidR="00F86CE3" w:rsidRDefault="00F86CE3" w:rsidP="00F86CE3">
      <w:pPr>
        <w:jc w:val="center"/>
        <w:rPr>
          <w:b/>
          <w:bCs/>
          <w:sz w:val="40"/>
          <w:szCs w:val="40"/>
        </w:rPr>
      </w:pPr>
    </w:p>
    <w:p w14:paraId="6833F90E" w14:textId="3CAEB904" w:rsidR="00F37E8A" w:rsidRDefault="00F37E8A" w:rsidP="00F37E8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Aplicación web</w:t>
      </w:r>
    </w:p>
    <w:p w14:paraId="21249EA1" w14:textId="2C4EE883" w:rsidR="00F37E8A" w:rsidRDefault="00F37E8A" w:rsidP="00710E51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A3AA814" wp14:editId="24B1FD9D">
            <wp:extent cx="6043095" cy="308758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38" cy="3127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820C2" w14:textId="68B71644" w:rsidR="00F37E8A" w:rsidRDefault="00F37E8A" w:rsidP="00710E51">
      <w:pPr>
        <w:rPr>
          <w:b/>
          <w:bCs/>
          <w:sz w:val="40"/>
          <w:szCs w:val="40"/>
        </w:rPr>
      </w:pPr>
    </w:p>
    <w:p w14:paraId="1C8736B8" w14:textId="0C252163" w:rsidR="00F37E8A" w:rsidRDefault="00F37E8A" w:rsidP="00710E51">
      <w:pPr>
        <w:rPr>
          <w:b/>
          <w:bCs/>
          <w:sz w:val="40"/>
          <w:szCs w:val="40"/>
        </w:rPr>
      </w:pPr>
    </w:p>
    <w:p w14:paraId="7698EA49" w14:textId="4570ACA3" w:rsidR="00F37E8A" w:rsidRDefault="00F37E8A" w:rsidP="00710E51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4D21B91" wp14:editId="5F0E5B40">
            <wp:extent cx="6281420" cy="3360717"/>
            <wp:effectExtent l="0" t="0" r="508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134" cy="336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C9578" w14:textId="77777777" w:rsidR="00F37E8A" w:rsidRDefault="00F37E8A" w:rsidP="00710E51">
      <w:pPr>
        <w:rPr>
          <w:b/>
          <w:bCs/>
          <w:sz w:val="40"/>
          <w:szCs w:val="40"/>
        </w:rPr>
      </w:pPr>
    </w:p>
    <w:p w14:paraId="14927D20" w14:textId="34DC1FA9" w:rsidR="00F37E8A" w:rsidRDefault="00F37E8A" w:rsidP="00710E51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6A8CBFA" wp14:editId="075DAA76">
            <wp:extent cx="6293485" cy="36576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531" cy="36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30A34" w14:textId="42F85DEA" w:rsidR="00F37E8A" w:rsidRDefault="00F37E8A" w:rsidP="00710E51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547AC5A" wp14:editId="7EC4843F">
            <wp:extent cx="6317673" cy="3514725"/>
            <wp:effectExtent l="0" t="0" r="698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869" cy="351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92745" w14:textId="77777777" w:rsidR="001D6FAA" w:rsidRDefault="001D6FAA" w:rsidP="00710E51">
      <w:pPr>
        <w:rPr>
          <w:b/>
          <w:bCs/>
          <w:sz w:val="40"/>
          <w:szCs w:val="40"/>
        </w:rPr>
      </w:pPr>
    </w:p>
    <w:p w14:paraId="59A1E484" w14:textId="2BC91326" w:rsidR="001D6FAA" w:rsidRDefault="001D6FAA" w:rsidP="00710E5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Cronograma De Actividades</w:t>
      </w:r>
    </w:p>
    <w:p w14:paraId="4F19A164" w14:textId="3813E885" w:rsidR="001D6FAA" w:rsidRPr="001D6FAA" w:rsidRDefault="001D6FAA" w:rsidP="00710E51">
      <w:pPr>
        <w:rPr>
          <w:b/>
          <w:bCs/>
          <w:sz w:val="32"/>
          <w:szCs w:val="32"/>
        </w:rPr>
      </w:pPr>
      <w:r w:rsidRPr="001D6FAA">
        <w:rPr>
          <w:b/>
          <w:bCs/>
          <w:sz w:val="32"/>
          <w:szCs w:val="32"/>
        </w:rPr>
        <w:t xml:space="preserve">Se </w:t>
      </w:r>
      <w:proofErr w:type="gramStart"/>
      <w:r w:rsidRPr="001D6FAA">
        <w:rPr>
          <w:b/>
          <w:bCs/>
          <w:sz w:val="32"/>
          <w:szCs w:val="32"/>
        </w:rPr>
        <w:t>presentara</w:t>
      </w:r>
      <w:proofErr w:type="gramEnd"/>
      <w:r w:rsidRPr="001D6FAA">
        <w:rPr>
          <w:b/>
          <w:bCs/>
          <w:sz w:val="32"/>
          <w:szCs w:val="32"/>
        </w:rPr>
        <w:t xml:space="preserve"> en otra pestaña ya que es muy grande la tabla</w:t>
      </w:r>
    </w:p>
    <w:p w14:paraId="2E22819C" w14:textId="678CFACE" w:rsidR="001D6FAA" w:rsidRDefault="00AD33F8" w:rsidP="00710E51">
      <w:pPr>
        <w:rPr>
          <w:b/>
          <w:bCs/>
          <w:sz w:val="40"/>
          <w:szCs w:val="40"/>
        </w:rPr>
      </w:pPr>
      <w:r w:rsidRPr="00AD33F8">
        <w:rPr>
          <w:b/>
          <w:bCs/>
          <w:sz w:val="40"/>
          <w:szCs w:val="40"/>
        </w:rPr>
        <w:drawing>
          <wp:inline distT="0" distB="0" distL="0" distR="0" wp14:anchorId="267E9099" wp14:editId="33D0EA5E">
            <wp:extent cx="6294438" cy="21907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0473" cy="219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5809" w14:textId="77777777" w:rsidR="001D6FAA" w:rsidRDefault="001D6FAA" w:rsidP="00710E51">
      <w:pPr>
        <w:rPr>
          <w:b/>
          <w:bCs/>
          <w:sz w:val="40"/>
          <w:szCs w:val="40"/>
        </w:rPr>
      </w:pPr>
    </w:p>
    <w:p w14:paraId="0C5DB78A" w14:textId="77777777" w:rsidR="001D6FAA" w:rsidRDefault="001D6FAA" w:rsidP="00710E51">
      <w:pPr>
        <w:rPr>
          <w:b/>
          <w:bCs/>
          <w:sz w:val="40"/>
          <w:szCs w:val="40"/>
        </w:rPr>
      </w:pPr>
    </w:p>
    <w:p w14:paraId="5A5CD2B4" w14:textId="3A449EDD" w:rsidR="001D6FAA" w:rsidRDefault="001D6FAA" w:rsidP="00710E51">
      <w:pPr>
        <w:rPr>
          <w:b/>
          <w:bCs/>
          <w:sz w:val="40"/>
          <w:szCs w:val="40"/>
        </w:rPr>
      </w:pPr>
    </w:p>
    <w:p w14:paraId="0BA1B3E7" w14:textId="77777777" w:rsidR="001D6FAA" w:rsidRDefault="001D6FAA" w:rsidP="00710E51">
      <w:pPr>
        <w:rPr>
          <w:b/>
          <w:bCs/>
          <w:sz w:val="40"/>
          <w:szCs w:val="40"/>
        </w:rPr>
      </w:pPr>
    </w:p>
    <w:p w14:paraId="12354371" w14:textId="77777777" w:rsidR="001D6FAA" w:rsidRDefault="001D6FAA" w:rsidP="00710E51">
      <w:pPr>
        <w:rPr>
          <w:b/>
          <w:bCs/>
          <w:sz w:val="40"/>
          <w:szCs w:val="40"/>
        </w:rPr>
      </w:pPr>
    </w:p>
    <w:p w14:paraId="79897B8F" w14:textId="77777777" w:rsidR="001D6FAA" w:rsidRDefault="001D6FAA" w:rsidP="00710E51">
      <w:pPr>
        <w:rPr>
          <w:b/>
          <w:bCs/>
          <w:sz w:val="40"/>
          <w:szCs w:val="40"/>
        </w:rPr>
      </w:pPr>
    </w:p>
    <w:p w14:paraId="4660FF0E" w14:textId="77777777" w:rsidR="001D6FAA" w:rsidRDefault="001D6FAA" w:rsidP="00710E51">
      <w:pPr>
        <w:rPr>
          <w:b/>
          <w:bCs/>
          <w:sz w:val="40"/>
          <w:szCs w:val="40"/>
        </w:rPr>
      </w:pPr>
    </w:p>
    <w:p w14:paraId="44633463" w14:textId="77777777" w:rsidR="001D6FAA" w:rsidRDefault="001D6FAA" w:rsidP="00710E51">
      <w:pPr>
        <w:rPr>
          <w:b/>
          <w:bCs/>
          <w:sz w:val="40"/>
          <w:szCs w:val="40"/>
        </w:rPr>
      </w:pPr>
    </w:p>
    <w:p w14:paraId="491D92CC" w14:textId="77777777" w:rsidR="001D6FAA" w:rsidRDefault="001D6FAA" w:rsidP="00710E51">
      <w:pPr>
        <w:rPr>
          <w:b/>
          <w:bCs/>
          <w:sz w:val="40"/>
          <w:szCs w:val="40"/>
        </w:rPr>
      </w:pPr>
    </w:p>
    <w:p w14:paraId="14DDF3D8" w14:textId="77777777" w:rsidR="001D6FAA" w:rsidRDefault="001D6FAA" w:rsidP="00710E51">
      <w:pPr>
        <w:rPr>
          <w:b/>
          <w:bCs/>
          <w:sz w:val="40"/>
          <w:szCs w:val="40"/>
        </w:rPr>
      </w:pPr>
    </w:p>
    <w:p w14:paraId="36C3ED75" w14:textId="77777777" w:rsidR="001D6FAA" w:rsidRPr="00F86CE3" w:rsidRDefault="001D6FAA" w:rsidP="00710E51">
      <w:pPr>
        <w:rPr>
          <w:b/>
          <w:bCs/>
          <w:sz w:val="40"/>
          <w:szCs w:val="40"/>
        </w:rPr>
      </w:pPr>
    </w:p>
    <w:sectPr w:rsidR="001D6FAA" w:rsidRPr="00F86CE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0046B"/>
    <w:multiLevelType w:val="hybridMultilevel"/>
    <w:tmpl w:val="5A62E946"/>
    <w:lvl w:ilvl="0" w:tplc="0C0A000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46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18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09" w:hanging="360"/>
      </w:pPr>
      <w:rPr>
        <w:rFonts w:ascii="Wingdings" w:hAnsi="Wingdings" w:hint="default"/>
      </w:rPr>
    </w:lvl>
  </w:abstractNum>
  <w:abstractNum w:abstractNumId="1" w15:restartNumberingAfterBreak="0">
    <w:nsid w:val="3F2091EB"/>
    <w:multiLevelType w:val="hybridMultilevel"/>
    <w:tmpl w:val="DEA4BB8C"/>
    <w:lvl w:ilvl="0" w:tplc="8D568C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B27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A687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6E20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AE06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701E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48B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145D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5625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A74236"/>
    <w:multiLevelType w:val="hybridMultilevel"/>
    <w:tmpl w:val="335221CA"/>
    <w:lvl w:ilvl="0" w:tplc="87D8C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1871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2A56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340A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16F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7871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703A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A8B1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86C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E365D5"/>
    <w:multiLevelType w:val="hybridMultilevel"/>
    <w:tmpl w:val="76843D16"/>
    <w:lvl w:ilvl="0" w:tplc="EBDCD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8A5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C437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5454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E8AC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08A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1C41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888D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48AC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89E827"/>
    <w:multiLevelType w:val="hybridMultilevel"/>
    <w:tmpl w:val="FF2AB324"/>
    <w:lvl w:ilvl="0" w:tplc="EC4A9B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C63F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D2FB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12D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2AB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8683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D4E7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5E2E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7C5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367661">
    <w:abstractNumId w:val="1"/>
  </w:num>
  <w:num w:numId="2" w16cid:durableId="58065220">
    <w:abstractNumId w:val="4"/>
  </w:num>
  <w:num w:numId="3" w16cid:durableId="1691027493">
    <w:abstractNumId w:val="3"/>
  </w:num>
  <w:num w:numId="4" w16cid:durableId="1661928874">
    <w:abstractNumId w:val="2"/>
  </w:num>
  <w:num w:numId="5" w16cid:durableId="1063412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9B5B60"/>
    <w:rsid w:val="001D6FAA"/>
    <w:rsid w:val="003B7681"/>
    <w:rsid w:val="00710E51"/>
    <w:rsid w:val="00763520"/>
    <w:rsid w:val="00AD33F8"/>
    <w:rsid w:val="00BC2C40"/>
    <w:rsid w:val="00D30936"/>
    <w:rsid w:val="00D713B8"/>
    <w:rsid w:val="00EA2B0A"/>
    <w:rsid w:val="00EC1FC5"/>
    <w:rsid w:val="00F37E8A"/>
    <w:rsid w:val="00F86CE3"/>
    <w:rsid w:val="01E8DD40"/>
    <w:rsid w:val="038C762C"/>
    <w:rsid w:val="03E69BD5"/>
    <w:rsid w:val="086B5480"/>
    <w:rsid w:val="08C39E8B"/>
    <w:rsid w:val="0C2F8778"/>
    <w:rsid w:val="0EFA9EAB"/>
    <w:rsid w:val="1BD397B6"/>
    <w:rsid w:val="219A8640"/>
    <w:rsid w:val="232828E4"/>
    <w:rsid w:val="23851796"/>
    <w:rsid w:val="248D4AEA"/>
    <w:rsid w:val="2500FC1E"/>
    <w:rsid w:val="2EE65CF8"/>
    <w:rsid w:val="34F95F66"/>
    <w:rsid w:val="39898047"/>
    <w:rsid w:val="3B92CD67"/>
    <w:rsid w:val="3DC4FD55"/>
    <w:rsid w:val="3E23566F"/>
    <w:rsid w:val="3F8B8660"/>
    <w:rsid w:val="405FABAD"/>
    <w:rsid w:val="41B7F21F"/>
    <w:rsid w:val="44197B46"/>
    <w:rsid w:val="4BB09AD9"/>
    <w:rsid w:val="4D469C58"/>
    <w:rsid w:val="4EB954D0"/>
    <w:rsid w:val="509B985D"/>
    <w:rsid w:val="54AFD6CB"/>
    <w:rsid w:val="55A96347"/>
    <w:rsid w:val="5609B479"/>
    <w:rsid w:val="572EC495"/>
    <w:rsid w:val="59EEA27C"/>
    <w:rsid w:val="5BAFBFFF"/>
    <w:rsid w:val="5F6920A1"/>
    <w:rsid w:val="604B6376"/>
    <w:rsid w:val="66641CD7"/>
    <w:rsid w:val="679B5B60"/>
    <w:rsid w:val="724D0A0A"/>
    <w:rsid w:val="7CE6032D"/>
    <w:rsid w:val="7D9A41EF"/>
    <w:rsid w:val="7F33A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B5B60"/>
  <w15:chartTrackingRefBased/>
  <w15:docId w15:val="{EBE88A1E-DA91-480A-89D7-49D3A5CEF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39898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39898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398980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676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moreno beleño</dc:creator>
  <cp:keywords/>
  <dc:description/>
  <cp:lastModifiedBy>Johari gutierrez</cp:lastModifiedBy>
  <cp:revision>3</cp:revision>
  <dcterms:created xsi:type="dcterms:W3CDTF">2025-11-15T05:01:00Z</dcterms:created>
  <dcterms:modified xsi:type="dcterms:W3CDTF">2025-11-16T02:05:00Z</dcterms:modified>
</cp:coreProperties>
</file>