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4"/>
        <w:gridCol w:w="1858"/>
      </w:tblGrid>
      <w:tr w:rsidR="009D6BF4">
        <w:trPr>
          <w:trHeight w:val="422"/>
        </w:trPr>
        <w:tc>
          <w:tcPr>
            <w:tcW w:w="1322" w:type="dxa"/>
            <w:tcBorders>
              <w:left w:val="nil"/>
              <w:right w:val="nil"/>
            </w:tcBorders>
            <w:shd w:val="clear" w:color="auto" w:fill="BFBFBF"/>
          </w:tcPr>
          <w:p w:rsidR="009D6BF4" w:rsidRDefault="001203D9">
            <w:pPr>
              <w:pStyle w:val="TableParagraph"/>
              <w:spacing w:before="98"/>
              <w:ind w:left="100"/>
              <w:jc w:val="left"/>
              <w:rPr>
                <w:sz w:val="18"/>
              </w:rPr>
            </w:pPr>
            <w:r>
              <w:rPr>
                <w:color w:val="434343"/>
                <w:sz w:val="18"/>
              </w:rPr>
              <w:t>Référence :</w:t>
            </w:r>
          </w:p>
        </w:tc>
        <w:tc>
          <w:tcPr>
            <w:tcW w:w="1890" w:type="dxa"/>
            <w:tcBorders>
              <w:left w:val="nil"/>
            </w:tcBorders>
            <w:shd w:val="clear" w:color="auto" w:fill="BFBFBF"/>
          </w:tcPr>
          <w:p w:rsidR="009D6BF4" w:rsidRDefault="001203D9">
            <w:pPr>
              <w:pStyle w:val="TableParagraph"/>
              <w:spacing w:before="98"/>
              <w:ind w:left="386"/>
              <w:jc w:val="left"/>
              <w:rPr>
                <w:sz w:val="18"/>
              </w:rPr>
            </w:pPr>
            <w:r>
              <w:rPr>
                <w:color w:val="434343"/>
                <w:sz w:val="18"/>
              </w:rPr>
              <w:t>AC 01 G 01</w:t>
            </w:r>
          </w:p>
        </w:tc>
        <w:tc>
          <w:tcPr>
            <w:tcW w:w="1228" w:type="dxa"/>
            <w:tcBorders>
              <w:right w:val="nil"/>
            </w:tcBorders>
            <w:shd w:val="clear" w:color="auto" w:fill="F6E382"/>
          </w:tcPr>
          <w:p w:rsidR="009D6BF4" w:rsidRDefault="001203D9">
            <w:pPr>
              <w:pStyle w:val="TableParagraph"/>
              <w:spacing w:before="98"/>
              <w:ind w:left="94"/>
              <w:jc w:val="left"/>
              <w:rPr>
                <w:sz w:val="18"/>
              </w:rPr>
            </w:pPr>
            <w:r>
              <w:rPr>
                <w:color w:val="434343"/>
                <w:sz w:val="18"/>
              </w:rPr>
              <w:t>Version :</w:t>
            </w:r>
          </w:p>
        </w:tc>
        <w:tc>
          <w:tcPr>
            <w:tcW w:w="1989" w:type="dxa"/>
            <w:tcBorders>
              <w:left w:val="nil"/>
            </w:tcBorders>
            <w:shd w:val="clear" w:color="auto" w:fill="F6E382"/>
          </w:tcPr>
          <w:p w:rsidR="009D6BF4" w:rsidRDefault="001203D9">
            <w:pPr>
              <w:pStyle w:val="TableParagraph"/>
              <w:spacing w:before="98"/>
              <w:ind w:left="480"/>
              <w:jc w:val="left"/>
              <w:rPr>
                <w:sz w:val="18"/>
              </w:rPr>
            </w:pPr>
            <w:r>
              <w:rPr>
                <w:color w:val="434343"/>
                <w:sz w:val="18"/>
              </w:rPr>
              <w:t>1.2.1</w:t>
            </w:r>
          </w:p>
        </w:tc>
        <w:tc>
          <w:tcPr>
            <w:tcW w:w="1354" w:type="dxa"/>
            <w:tcBorders>
              <w:right w:val="nil"/>
            </w:tcBorders>
            <w:shd w:val="clear" w:color="auto" w:fill="BFBFBF"/>
          </w:tcPr>
          <w:p w:rsidR="009D6BF4" w:rsidRDefault="001203D9">
            <w:pPr>
              <w:pStyle w:val="TableParagraph"/>
              <w:spacing w:before="98"/>
              <w:ind w:left="89"/>
              <w:jc w:val="left"/>
              <w:rPr>
                <w:sz w:val="18"/>
              </w:rPr>
            </w:pPr>
            <w:r>
              <w:rPr>
                <w:color w:val="434343"/>
                <w:sz w:val="18"/>
              </w:rPr>
              <w:t>Mise à jour :</w:t>
            </w:r>
          </w:p>
        </w:tc>
        <w:tc>
          <w:tcPr>
            <w:tcW w:w="1858" w:type="dxa"/>
            <w:tcBorders>
              <w:left w:val="nil"/>
              <w:right w:val="nil"/>
            </w:tcBorders>
            <w:shd w:val="clear" w:color="auto" w:fill="BFBFBF"/>
          </w:tcPr>
          <w:p w:rsidR="009D6BF4" w:rsidRDefault="001203D9">
            <w:pPr>
              <w:pStyle w:val="TableParagraph"/>
              <w:spacing w:before="98"/>
              <w:ind w:left="348"/>
              <w:jc w:val="left"/>
              <w:rPr>
                <w:sz w:val="18"/>
              </w:rPr>
            </w:pPr>
            <w:r>
              <w:rPr>
                <w:color w:val="434343"/>
                <w:sz w:val="18"/>
              </w:rPr>
              <w:t>Septembre 2019</w:t>
            </w:r>
          </w:p>
        </w:tc>
      </w:tr>
    </w:tbl>
    <w:p w:rsidR="009D6BF4" w:rsidRDefault="001203D9">
      <w:pPr>
        <w:pStyle w:val="Titre1"/>
        <w:tabs>
          <w:tab w:val="left" w:pos="10597"/>
        </w:tabs>
        <w:spacing w:line="581" w:lineRule="exact"/>
        <w:ind w:left="109"/>
        <w:rPr>
          <w:u w:val="none"/>
        </w:rPr>
      </w:pPr>
      <w:r>
        <w:rPr>
          <w:color w:val="FFA93A"/>
          <w:u w:color="FFA93A"/>
        </w:rPr>
        <w:t>Généralité sur les</w:t>
      </w:r>
      <w:r>
        <w:rPr>
          <w:color w:val="FFA93A"/>
          <w:spacing w:val="-4"/>
          <w:u w:color="FFA93A"/>
        </w:rPr>
        <w:t xml:space="preserve"> </w:t>
      </w:r>
      <w:r>
        <w:rPr>
          <w:color w:val="FFA93A"/>
          <w:u w:color="FFA93A"/>
        </w:rPr>
        <w:t>bilans</w:t>
      </w:r>
      <w:r>
        <w:rPr>
          <w:color w:val="FFA93A"/>
          <w:u w:color="FFA93A"/>
        </w:rPr>
        <w:tab/>
      </w:r>
    </w:p>
    <w:p w:rsidR="009D6BF4" w:rsidRDefault="009D6BF4">
      <w:pPr>
        <w:pStyle w:val="Corpsdetexte"/>
        <w:jc w:val="left"/>
        <w:rPr>
          <w:sz w:val="13"/>
        </w:rPr>
      </w:pPr>
    </w:p>
    <w:p w:rsidR="009D6BF4" w:rsidRDefault="009D6BF4">
      <w:pPr>
        <w:rPr>
          <w:sz w:val="13"/>
        </w:rPr>
        <w:sectPr w:rsidR="009D6BF4" w:rsidSect="001203D9">
          <w:pgSz w:w="11910" w:h="16840"/>
          <w:pgMar w:top="720" w:right="580" w:bottom="280" w:left="620" w:header="720" w:footer="720" w:gutter="0"/>
          <w:cols w:space="720"/>
        </w:sectPr>
      </w:pPr>
    </w:p>
    <w:p w:rsidR="009D6BF4" w:rsidRDefault="001203D9">
      <w:pPr>
        <w:pStyle w:val="Corpsdetexte"/>
        <w:spacing w:before="103"/>
        <w:ind w:left="805"/>
      </w:pPr>
      <w:r>
        <w:t>On entend par le terme de bilan, la phase de recueil d’informations permettant d’évaluer une situation et l’état d’une ou plusieurs victimes. La réalisation d’un bilan est indispensable à toute action menée par des secouristes.</w:t>
      </w:r>
    </w:p>
    <w:p w:rsidR="009D6BF4" w:rsidRDefault="001203D9">
      <w:pPr>
        <w:pStyle w:val="Corpsdetexte"/>
        <w:spacing w:before="116"/>
        <w:ind w:left="805"/>
      </w:pPr>
      <w:r>
        <w:t>Le bilan débute dès l’arrivé</w:t>
      </w:r>
      <w:r>
        <w:t>e sur les lieux de l’intervention, se poursuit et se complète pendant</w:t>
      </w:r>
      <w:r>
        <w:rPr>
          <w:spacing w:val="-10"/>
        </w:rPr>
        <w:t xml:space="preserve"> </w:t>
      </w:r>
      <w:r>
        <w:t>toute</w:t>
      </w:r>
      <w:r>
        <w:rPr>
          <w:spacing w:val="-9"/>
        </w:rPr>
        <w:t xml:space="preserve"> </w:t>
      </w:r>
      <w:r>
        <w:t>la</w:t>
      </w:r>
      <w:r>
        <w:rPr>
          <w:spacing w:val="-10"/>
        </w:rPr>
        <w:t xml:space="preserve"> </w:t>
      </w:r>
      <w:r>
        <w:t>durée</w:t>
      </w:r>
      <w:r>
        <w:rPr>
          <w:spacing w:val="-9"/>
        </w:rPr>
        <w:t xml:space="preserve"> </w:t>
      </w:r>
      <w:r>
        <w:t>de</w:t>
      </w:r>
      <w:r>
        <w:rPr>
          <w:spacing w:val="-9"/>
        </w:rPr>
        <w:t xml:space="preserve"> </w:t>
      </w:r>
      <w:r>
        <w:t>l’intervention.</w:t>
      </w:r>
      <w:r>
        <w:rPr>
          <w:spacing w:val="-10"/>
        </w:rPr>
        <w:t xml:space="preserve"> </w:t>
      </w:r>
      <w:r>
        <w:t>Il</w:t>
      </w:r>
      <w:r>
        <w:rPr>
          <w:spacing w:val="-9"/>
        </w:rPr>
        <w:t xml:space="preserve"> </w:t>
      </w:r>
      <w:r>
        <w:t>doit être rigoureux, structuré et suffisamment rapide pour ne pas retarder la mise en œuvre des gestes de</w:t>
      </w:r>
      <w:r>
        <w:rPr>
          <w:spacing w:val="-4"/>
        </w:rPr>
        <w:t xml:space="preserve"> </w:t>
      </w:r>
      <w:r>
        <w:t>secours.</w:t>
      </w:r>
    </w:p>
    <w:p w:rsidR="009D6BF4" w:rsidRDefault="001203D9">
      <w:pPr>
        <w:pStyle w:val="Corpsdetexte"/>
        <w:spacing w:before="122"/>
        <w:ind w:left="805" w:right="1"/>
      </w:pPr>
      <w:r>
        <w:t>Sa transmission doit permettre au médecin régulateur</w:t>
      </w:r>
      <w:r>
        <w:rPr>
          <w:spacing w:val="-14"/>
        </w:rPr>
        <w:t xml:space="preserve"> </w:t>
      </w:r>
      <w:r>
        <w:t>d’évaluer</w:t>
      </w:r>
      <w:r>
        <w:rPr>
          <w:spacing w:val="-14"/>
        </w:rPr>
        <w:t xml:space="preserve"> </w:t>
      </w:r>
      <w:r>
        <w:t>l’état</w:t>
      </w:r>
      <w:r>
        <w:rPr>
          <w:spacing w:val="-13"/>
        </w:rPr>
        <w:t xml:space="preserve"> </w:t>
      </w:r>
      <w:r>
        <w:t>de</w:t>
      </w:r>
      <w:r>
        <w:rPr>
          <w:spacing w:val="-14"/>
        </w:rPr>
        <w:t xml:space="preserve"> </w:t>
      </w:r>
      <w:r>
        <w:t>la</w:t>
      </w:r>
      <w:r>
        <w:rPr>
          <w:spacing w:val="-13"/>
        </w:rPr>
        <w:t xml:space="preserve"> </w:t>
      </w:r>
      <w:r>
        <w:t>ou</w:t>
      </w:r>
      <w:r>
        <w:rPr>
          <w:spacing w:val="-14"/>
        </w:rPr>
        <w:t xml:space="preserve"> </w:t>
      </w:r>
      <w:r>
        <w:t>des</w:t>
      </w:r>
      <w:r>
        <w:rPr>
          <w:spacing w:val="-13"/>
        </w:rPr>
        <w:t xml:space="preserve"> </w:t>
      </w:r>
      <w:r>
        <w:t>victimes afin d’adapter sa</w:t>
      </w:r>
      <w:r>
        <w:rPr>
          <w:spacing w:val="-4"/>
        </w:rPr>
        <w:t xml:space="preserve"> </w:t>
      </w:r>
      <w:r>
        <w:t>réponse.</w:t>
      </w:r>
    </w:p>
    <w:p w:rsidR="009D6BF4" w:rsidRDefault="001203D9">
      <w:pPr>
        <w:pStyle w:val="Corpsdetexte"/>
        <w:spacing w:before="121"/>
        <w:ind w:left="805" w:right="1"/>
      </w:pPr>
      <w:r>
        <w:t>Il est constitué de quatre phases qui, bien que présentées de façon individualisée, s’imbriquent le plus souvent les unes dans les autres, dans les faits, et peuvent entraîner l’exécution immédiate de gestes de secours directement induits par les informati</w:t>
      </w:r>
      <w:r>
        <w:t>ons recueillies. Ainsi, on distingue :</w:t>
      </w:r>
    </w:p>
    <w:p w:rsidR="009D6BF4" w:rsidRDefault="001203D9">
      <w:pPr>
        <w:pStyle w:val="Paragraphedeliste"/>
        <w:numPr>
          <w:ilvl w:val="0"/>
          <w:numId w:val="144"/>
        </w:numPr>
        <w:tabs>
          <w:tab w:val="left" w:pos="1166"/>
        </w:tabs>
        <w:spacing w:before="119"/>
        <w:ind w:left="1165"/>
        <w:rPr>
          <w:rFonts w:ascii="Symbol" w:hAnsi="Symbol"/>
        </w:rPr>
      </w:pPr>
      <w:r>
        <w:t>le bilan circonstanciel qui permet d’apprécier la situation dans sa globalité, d’en évaluer les risques et de prendre les mesures adaptées notamment en ce qui concerne la</w:t>
      </w:r>
      <w:r>
        <w:rPr>
          <w:spacing w:val="-3"/>
        </w:rPr>
        <w:t xml:space="preserve"> </w:t>
      </w:r>
      <w:r>
        <w:t>sécurité.</w:t>
      </w:r>
    </w:p>
    <w:p w:rsidR="009D6BF4" w:rsidRDefault="001203D9">
      <w:pPr>
        <w:pStyle w:val="Paragraphedeliste"/>
        <w:numPr>
          <w:ilvl w:val="0"/>
          <w:numId w:val="144"/>
        </w:numPr>
        <w:tabs>
          <w:tab w:val="left" w:pos="1166"/>
        </w:tabs>
        <w:spacing w:before="119"/>
        <w:ind w:left="1165"/>
        <w:rPr>
          <w:rFonts w:ascii="Symbol" w:hAnsi="Symbol"/>
        </w:rPr>
      </w:pPr>
      <w:r>
        <w:t>le bilan d’urgence vitale qui a pour</w:t>
      </w:r>
      <w:r>
        <w:t xml:space="preserve"> but de rechercher une détresse vitale qui menace immédiatement ou à très court terme la vie de la victime et nécessite la mise en œuvre de gestes de secours</w:t>
      </w:r>
      <w:r>
        <w:rPr>
          <w:spacing w:val="-13"/>
        </w:rPr>
        <w:t xml:space="preserve"> </w:t>
      </w:r>
      <w:r>
        <w:t>immédiats ;</w:t>
      </w:r>
    </w:p>
    <w:p w:rsidR="009D6BF4" w:rsidRDefault="001203D9">
      <w:pPr>
        <w:pStyle w:val="Paragraphedeliste"/>
        <w:numPr>
          <w:ilvl w:val="0"/>
          <w:numId w:val="144"/>
        </w:numPr>
        <w:tabs>
          <w:tab w:val="left" w:pos="1166"/>
        </w:tabs>
        <w:spacing w:before="119"/>
        <w:ind w:left="1165"/>
        <w:rPr>
          <w:rFonts w:ascii="Symbol" w:hAnsi="Symbol"/>
        </w:rPr>
      </w:pPr>
      <w:r>
        <w:t>le bilan complémentaire qui permet de rechercher les autres signes d’un malaise, d’une</w:t>
      </w:r>
      <w:r>
        <w:t xml:space="preserve"> maladie ou d’un traumatisme, de</w:t>
      </w:r>
      <w:r>
        <w:rPr>
          <w:spacing w:val="-31"/>
        </w:rPr>
        <w:t xml:space="preserve"> </w:t>
      </w:r>
      <w:r>
        <w:t>les transmettre au médecin et de réaliser les gestes de premiers secours</w:t>
      </w:r>
      <w:r>
        <w:rPr>
          <w:spacing w:val="-12"/>
        </w:rPr>
        <w:t xml:space="preserve"> </w:t>
      </w:r>
      <w:r>
        <w:t>nécessaires ;</w:t>
      </w:r>
    </w:p>
    <w:p w:rsidR="009D6BF4" w:rsidRDefault="001203D9">
      <w:pPr>
        <w:pStyle w:val="Paragraphedeliste"/>
        <w:numPr>
          <w:ilvl w:val="0"/>
          <w:numId w:val="144"/>
        </w:numPr>
        <w:tabs>
          <w:tab w:val="left" w:pos="1166"/>
        </w:tabs>
        <w:spacing w:before="119" w:line="242" w:lineRule="auto"/>
        <w:ind w:left="1165"/>
        <w:rPr>
          <w:rFonts w:ascii="Symbol" w:hAnsi="Symbol"/>
        </w:rPr>
      </w:pPr>
      <w:r>
        <w:t>la surveillance qui permet de suivre l’évolution</w:t>
      </w:r>
      <w:r>
        <w:rPr>
          <w:spacing w:val="-12"/>
        </w:rPr>
        <w:t xml:space="preserve"> </w:t>
      </w:r>
      <w:r>
        <w:t>de</w:t>
      </w:r>
      <w:r>
        <w:rPr>
          <w:spacing w:val="-12"/>
        </w:rPr>
        <w:t xml:space="preserve"> </w:t>
      </w:r>
      <w:r>
        <w:t>l’état</w:t>
      </w:r>
      <w:r>
        <w:rPr>
          <w:spacing w:val="-12"/>
        </w:rPr>
        <w:t xml:space="preserve"> </w:t>
      </w:r>
      <w:r>
        <w:t>de</w:t>
      </w:r>
      <w:r>
        <w:rPr>
          <w:spacing w:val="-12"/>
        </w:rPr>
        <w:t xml:space="preserve"> </w:t>
      </w:r>
      <w:r>
        <w:t>la</w:t>
      </w:r>
      <w:r>
        <w:rPr>
          <w:spacing w:val="-12"/>
        </w:rPr>
        <w:t xml:space="preserve"> </w:t>
      </w:r>
      <w:r>
        <w:t>victime,</w:t>
      </w:r>
      <w:r>
        <w:rPr>
          <w:spacing w:val="-12"/>
        </w:rPr>
        <w:t xml:space="preserve"> </w:t>
      </w:r>
      <w:r>
        <w:t>d’évaluer l’efficacité des gestes de secours effectués et d’en</w:t>
      </w:r>
      <w:r>
        <w:t>visager, si nécessaire, une modification de sa prise en</w:t>
      </w:r>
      <w:r>
        <w:rPr>
          <w:spacing w:val="-9"/>
        </w:rPr>
        <w:t xml:space="preserve"> </w:t>
      </w:r>
      <w:r>
        <w:t>charge.</w:t>
      </w:r>
    </w:p>
    <w:p w:rsidR="009D6BF4" w:rsidRDefault="001203D9">
      <w:pPr>
        <w:pStyle w:val="Corpsdetexte"/>
        <w:spacing w:before="108"/>
        <w:ind w:left="805"/>
      </w:pPr>
      <w:r>
        <w:t>Il convient de distinguer :</w:t>
      </w:r>
    </w:p>
    <w:p w:rsidR="009D6BF4" w:rsidRDefault="001203D9">
      <w:pPr>
        <w:pStyle w:val="Paragraphedeliste"/>
        <w:numPr>
          <w:ilvl w:val="0"/>
          <w:numId w:val="144"/>
        </w:numPr>
        <w:tabs>
          <w:tab w:val="left" w:pos="1166"/>
        </w:tabs>
        <w:spacing w:before="118" w:line="244" w:lineRule="auto"/>
        <w:ind w:left="1165" w:right="1"/>
        <w:rPr>
          <w:rFonts w:ascii="Symbol" w:hAnsi="Symbol"/>
        </w:rPr>
      </w:pPr>
      <w:r>
        <w:t>le bilan qui résulte de l’examen de la situation et de la ou des</w:t>
      </w:r>
      <w:r>
        <w:rPr>
          <w:spacing w:val="-10"/>
        </w:rPr>
        <w:t xml:space="preserve"> </w:t>
      </w:r>
      <w:r>
        <w:t>victimes ;</w:t>
      </w:r>
    </w:p>
    <w:p w:rsidR="009D6BF4" w:rsidRDefault="001203D9">
      <w:pPr>
        <w:pStyle w:val="Paragraphedeliste"/>
        <w:numPr>
          <w:ilvl w:val="0"/>
          <w:numId w:val="143"/>
        </w:numPr>
        <w:tabs>
          <w:tab w:val="left" w:pos="1024"/>
        </w:tabs>
        <w:spacing w:before="101"/>
        <w:ind w:right="829"/>
      </w:pPr>
      <w:r>
        <w:rPr>
          <w:spacing w:val="-1"/>
        </w:rPr>
        <w:br w:type="column"/>
      </w:r>
      <w:r>
        <w:lastRenderedPageBreak/>
        <w:t>la</w:t>
      </w:r>
      <w:r>
        <w:rPr>
          <w:spacing w:val="-7"/>
        </w:rPr>
        <w:t xml:space="preserve"> </w:t>
      </w:r>
      <w:r>
        <w:t>transmission</w:t>
      </w:r>
      <w:r>
        <w:rPr>
          <w:spacing w:val="-7"/>
        </w:rPr>
        <w:t xml:space="preserve"> </w:t>
      </w:r>
      <w:r>
        <w:t>du</w:t>
      </w:r>
      <w:r>
        <w:rPr>
          <w:spacing w:val="-7"/>
        </w:rPr>
        <w:t xml:space="preserve"> </w:t>
      </w:r>
      <w:r>
        <w:t>bilan</w:t>
      </w:r>
      <w:r>
        <w:rPr>
          <w:spacing w:val="-7"/>
        </w:rPr>
        <w:t xml:space="preserve"> </w:t>
      </w:r>
      <w:r>
        <w:t>qui</w:t>
      </w:r>
      <w:r>
        <w:rPr>
          <w:spacing w:val="-6"/>
        </w:rPr>
        <w:t xml:space="preserve"> </w:t>
      </w:r>
      <w:r>
        <w:t>est</w:t>
      </w:r>
      <w:r>
        <w:rPr>
          <w:spacing w:val="-6"/>
        </w:rPr>
        <w:t xml:space="preserve"> </w:t>
      </w:r>
      <w:r>
        <w:t>un</w:t>
      </w:r>
      <w:r>
        <w:rPr>
          <w:spacing w:val="-7"/>
        </w:rPr>
        <w:t xml:space="preserve"> </w:t>
      </w:r>
      <w:r>
        <w:t>échange verbal</w:t>
      </w:r>
      <w:r>
        <w:rPr>
          <w:spacing w:val="-15"/>
        </w:rPr>
        <w:t xml:space="preserve"> </w:t>
      </w:r>
      <w:r>
        <w:t>le</w:t>
      </w:r>
      <w:r>
        <w:rPr>
          <w:spacing w:val="-15"/>
        </w:rPr>
        <w:t xml:space="preserve"> </w:t>
      </w:r>
      <w:r>
        <w:t>plus</w:t>
      </w:r>
      <w:r>
        <w:rPr>
          <w:spacing w:val="-14"/>
        </w:rPr>
        <w:t xml:space="preserve"> </w:t>
      </w:r>
      <w:r>
        <w:t>souvent,</w:t>
      </w:r>
      <w:r>
        <w:rPr>
          <w:spacing w:val="-15"/>
        </w:rPr>
        <w:t xml:space="preserve"> </w:t>
      </w:r>
      <w:r>
        <w:t>entre</w:t>
      </w:r>
      <w:r>
        <w:rPr>
          <w:spacing w:val="-14"/>
        </w:rPr>
        <w:t xml:space="preserve"> </w:t>
      </w:r>
      <w:r>
        <w:t>le</w:t>
      </w:r>
      <w:r>
        <w:rPr>
          <w:spacing w:val="-16"/>
        </w:rPr>
        <w:t xml:space="preserve"> </w:t>
      </w:r>
      <w:r>
        <w:t>responsable de l’équipe de secours et le</w:t>
      </w:r>
      <w:r>
        <w:rPr>
          <w:spacing w:val="-10"/>
        </w:rPr>
        <w:t xml:space="preserve"> </w:t>
      </w:r>
      <w:r>
        <w:t>médecin.</w:t>
      </w:r>
    </w:p>
    <w:p w:rsidR="009D6BF4" w:rsidRDefault="001203D9">
      <w:pPr>
        <w:pStyle w:val="Corpsdetexte"/>
        <w:spacing w:before="120"/>
        <w:ind w:left="663" w:right="830"/>
      </w:pPr>
      <w:r>
        <w:t>Le bilan fait l’objet de la rédaction d’un document papier ou numérique couramment appelé « fiche bilan » qui comporte a minima les informations suivantes :</w:t>
      </w:r>
    </w:p>
    <w:p w:rsidR="009D6BF4" w:rsidRDefault="001203D9">
      <w:pPr>
        <w:pStyle w:val="Paragraphedeliste"/>
        <w:numPr>
          <w:ilvl w:val="0"/>
          <w:numId w:val="143"/>
        </w:numPr>
        <w:tabs>
          <w:tab w:val="left" w:pos="1023"/>
          <w:tab w:val="left" w:pos="1024"/>
        </w:tabs>
        <w:spacing w:before="119"/>
        <w:ind w:right="831"/>
        <w:jc w:val="left"/>
      </w:pPr>
      <w:r>
        <w:t>les conditions dans lesquelles la victime a été</w:t>
      </w:r>
      <w:r>
        <w:rPr>
          <w:spacing w:val="-2"/>
        </w:rPr>
        <w:t xml:space="preserve"> </w:t>
      </w:r>
      <w:r>
        <w:t>t</w:t>
      </w:r>
      <w:r>
        <w:t>rouvée ;</w:t>
      </w:r>
    </w:p>
    <w:p w:rsidR="009D6BF4" w:rsidRDefault="001203D9">
      <w:pPr>
        <w:pStyle w:val="Paragraphedeliste"/>
        <w:numPr>
          <w:ilvl w:val="0"/>
          <w:numId w:val="143"/>
        </w:numPr>
        <w:tabs>
          <w:tab w:val="left" w:pos="1023"/>
          <w:tab w:val="left" w:pos="1024"/>
        </w:tabs>
        <w:spacing w:before="119" w:line="244" w:lineRule="auto"/>
        <w:ind w:right="830"/>
        <w:jc w:val="left"/>
      </w:pPr>
      <w:r>
        <w:t>les circonstances de l’accident ou de la détresse ;</w:t>
      </w:r>
    </w:p>
    <w:p w:rsidR="009D6BF4" w:rsidRDefault="001203D9">
      <w:pPr>
        <w:pStyle w:val="Paragraphedeliste"/>
        <w:numPr>
          <w:ilvl w:val="0"/>
          <w:numId w:val="143"/>
        </w:numPr>
        <w:tabs>
          <w:tab w:val="left" w:pos="1023"/>
          <w:tab w:val="left" w:pos="1024"/>
        </w:tabs>
        <w:spacing w:before="112"/>
        <w:ind w:hanging="361"/>
        <w:jc w:val="left"/>
      </w:pPr>
      <w:r>
        <w:t>l’identité de la</w:t>
      </w:r>
      <w:r>
        <w:rPr>
          <w:spacing w:val="-4"/>
        </w:rPr>
        <w:t xml:space="preserve"> </w:t>
      </w:r>
      <w:r>
        <w:t>victime ;</w:t>
      </w:r>
    </w:p>
    <w:p w:rsidR="009D6BF4" w:rsidRDefault="001203D9">
      <w:pPr>
        <w:pStyle w:val="Paragraphedeliste"/>
        <w:numPr>
          <w:ilvl w:val="0"/>
          <w:numId w:val="143"/>
        </w:numPr>
        <w:tabs>
          <w:tab w:val="left" w:pos="1023"/>
          <w:tab w:val="left" w:pos="1024"/>
        </w:tabs>
        <w:spacing w:before="118"/>
        <w:ind w:hanging="361"/>
        <w:jc w:val="left"/>
      </w:pPr>
      <w:r>
        <w:t>les horaires</w:t>
      </w:r>
      <w:r>
        <w:rPr>
          <w:spacing w:val="-3"/>
        </w:rPr>
        <w:t xml:space="preserve"> </w:t>
      </w:r>
      <w:r>
        <w:t>d’intervention ;</w:t>
      </w:r>
    </w:p>
    <w:p w:rsidR="009D6BF4" w:rsidRDefault="001203D9">
      <w:pPr>
        <w:pStyle w:val="Paragraphedeliste"/>
        <w:numPr>
          <w:ilvl w:val="0"/>
          <w:numId w:val="143"/>
        </w:numPr>
        <w:tabs>
          <w:tab w:val="left" w:pos="1024"/>
        </w:tabs>
        <w:spacing w:before="118" w:line="244" w:lineRule="auto"/>
        <w:ind w:right="830"/>
      </w:pPr>
      <w:r>
        <w:t>la description de l’état de la victime à l’arrivée des</w:t>
      </w:r>
      <w:r>
        <w:rPr>
          <w:spacing w:val="-3"/>
        </w:rPr>
        <w:t xml:space="preserve"> </w:t>
      </w:r>
      <w:r>
        <w:t>secours ;</w:t>
      </w:r>
    </w:p>
    <w:p w:rsidR="009D6BF4" w:rsidRDefault="001203D9">
      <w:pPr>
        <w:pStyle w:val="Paragraphedeliste"/>
        <w:numPr>
          <w:ilvl w:val="0"/>
          <w:numId w:val="143"/>
        </w:numPr>
        <w:tabs>
          <w:tab w:val="left" w:pos="1024"/>
        </w:tabs>
        <w:spacing w:before="113"/>
        <w:ind w:right="831"/>
      </w:pPr>
      <w:r>
        <w:t>les signes recueillis et leurs évolutions au cours de</w:t>
      </w:r>
      <w:r>
        <w:rPr>
          <w:spacing w:val="-3"/>
        </w:rPr>
        <w:t xml:space="preserve"> </w:t>
      </w:r>
      <w:r>
        <w:t>l’intervention ;</w:t>
      </w:r>
    </w:p>
    <w:p w:rsidR="009D6BF4" w:rsidRDefault="001203D9">
      <w:pPr>
        <w:pStyle w:val="Paragraphedeliste"/>
        <w:numPr>
          <w:ilvl w:val="0"/>
          <w:numId w:val="143"/>
        </w:numPr>
        <w:tabs>
          <w:tab w:val="left" w:pos="1024"/>
        </w:tabs>
        <w:spacing w:before="118"/>
        <w:ind w:right="830"/>
      </w:pPr>
      <w:r>
        <w:t>les gestes de secours dont a bénéficié la victime ;</w:t>
      </w:r>
    </w:p>
    <w:p w:rsidR="009D6BF4" w:rsidRDefault="001203D9">
      <w:pPr>
        <w:pStyle w:val="Paragraphedeliste"/>
        <w:numPr>
          <w:ilvl w:val="0"/>
          <w:numId w:val="143"/>
        </w:numPr>
        <w:tabs>
          <w:tab w:val="left" w:pos="1024"/>
        </w:tabs>
        <w:spacing w:before="118" w:line="244" w:lineRule="auto"/>
        <w:ind w:right="830"/>
      </w:pPr>
      <w:r>
        <w:t>les traitements en cours et antécédents médicaux de la</w:t>
      </w:r>
      <w:r>
        <w:rPr>
          <w:spacing w:val="-4"/>
        </w:rPr>
        <w:t xml:space="preserve"> </w:t>
      </w:r>
      <w:r>
        <w:t>victime ;</w:t>
      </w:r>
    </w:p>
    <w:p w:rsidR="009D6BF4" w:rsidRDefault="001203D9">
      <w:pPr>
        <w:pStyle w:val="Paragraphedeliste"/>
        <w:numPr>
          <w:ilvl w:val="0"/>
          <w:numId w:val="143"/>
        </w:numPr>
        <w:tabs>
          <w:tab w:val="left" w:pos="1024"/>
        </w:tabs>
        <w:spacing w:before="113"/>
        <w:ind w:right="830"/>
      </w:pPr>
      <w:r>
        <w:t>le lieu de transport ou structure ayant pris en charge la</w:t>
      </w:r>
      <w:r>
        <w:rPr>
          <w:spacing w:val="-4"/>
        </w:rPr>
        <w:t xml:space="preserve"> </w:t>
      </w:r>
      <w:r>
        <w:t>victime ;</w:t>
      </w:r>
    </w:p>
    <w:p w:rsidR="009D6BF4" w:rsidRDefault="001203D9">
      <w:pPr>
        <w:pStyle w:val="Paragraphedeliste"/>
        <w:numPr>
          <w:ilvl w:val="0"/>
          <w:numId w:val="143"/>
        </w:numPr>
        <w:tabs>
          <w:tab w:val="left" w:pos="1024"/>
        </w:tabs>
        <w:spacing w:before="118"/>
        <w:ind w:right="831"/>
      </w:pPr>
      <w:r>
        <w:t>tous les renseignements et éléments pouvant être nécessaires à la prise en charge</w:t>
      </w:r>
      <w:r>
        <w:rPr>
          <w:spacing w:val="-2"/>
        </w:rPr>
        <w:t xml:space="preserve"> </w:t>
      </w:r>
      <w:r>
        <w:t>ultérieure.</w:t>
      </w:r>
    </w:p>
    <w:p w:rsidR="009D6BF4" w:rsidRDefault="001203D9">
      <w:pPr>
        <w:pStyle w:val="Corpsdetexte"/>
        <w:spacing w:before="121"/>
        <w:ind w:left="663" w:right="828"/>
      </w:pPr>
      <w:r>
        <w:t>Cette fiche permet la synthèse des informations et une transmission claire et concise à l’autorité médicale à qui le bilan est transmis. Elle doit être actualisée</w:t>
      </w:r>
      <w:r>
        <w:t xml:space="preserve"> à chaque évènement nouveau au cours de l’intervention ainsi qu’à la fin de l’intervention.</w:t>
      </w:r>
    </w:p>
    <w:p w:rsidR="009D6BF4" w:rsidRDefault="001203D9">
      <w:pPr>
        <w:pStyle w:val="Corpsdetexte"/>
        <w:spacing w:before="121"/>
        <w:ind w:left="663" w:right="830"/>
      </w:pPr>
      <w:r>
        <w:t>La fiche bilan est signée par la personne responsable</w:t>
      </w:r>
      <w:r>
        <w:rPr>
          <w:spacing w:val="-8"/>
        </w:rPr>
        <w:t xml:space="preserve"> </w:t>
      </w:r>
      <w:r>
        <w:t>de</w:t>
      </w:r>
      <w:r>
        <w:rPr>
          <w:spacing w:val="-8"/>
        </w:rPr>
        <w:t xml:space="preserve"> </w:t>
      </w:r>
      <w:r>
        <w:t>la</w:t>
      </w:r>
      <w:r>
        <w:rPr>
          <w:spacing w:val="-8"/>
        </w:rPr>
        <w:t xml:space="preserve"> </w:t>
      </w:r>
      <w:r>
        <w:t>prise</w:t>
      </w:r>
      <w:r>
        <w:rPr>
          <w:spacing w:val="-8"/>
        </w:rPr>
        <w:t xml:space="preserve"> </w:t>
      </w:r>
      <w:r>
        <w:t>en</w:t>
      </w:r>
      <w:r>
        <w:rPr>
          <w:spacing w:val="-8"/>
        </w:rPr>
        <w:t xml:space="preserve"> </w:t>
      </w:r>
      <w:r>
        <w:t>charge</w:t>
      </w:r>
      <w:r>
        <w:rPr>
          <w:spacing w:val="-8"/>
        </w:rPr>
        <w:t xml:space="preserve"> </w:t>
      </w:r>
      <w:r>
        <w:t>de</w:t>
      </w:r>
      <w:r>
        <w:rPr>
          <w:spacing w:val="-8"/>
        </w:rPr>
        <w:t xml:space="preserve"> </w:t>
      </w:r>
      <w:r>
        <w:t>la</w:t>
      </w:r>
      <w:r>
        <w:rPr>
          <w:spacing w:val="-8"/>
        </w:rPr>
        <w:t xml:space="preserve"> </w:t>
      </w:r>
      <w:r>
        <w:t>victime. Un</w:t>
      </w:r>
      <w:r>
        <w:rPr>
          <w:spacing w:val="-13"/>
        </w:rPr>
        <w:t xml:space="preserve"> </w:t>
      </w:r>
      <w:r>
        <w:t>exemplaire</w:t>
      </w:r>
      <w:r>
        <w:rPr>
          <w:spacing w:val="-12"/>
        </w:rPr>
        <w:t xml:space="preserve"> </w:t>
      </w:r>
      <w:r>
        <w:t>est</w:t>
      </w:r>
      <w:r>
        <w:rPr>
          <w:spacing w:val="-13"/>
        </w:rPr>
        <w:t xml:space="preserve"> </w:t>
      </w:r>
      <w:r>
        <w:t>remis</w:t>
      </w:r>
      <w:r>
        <w:rPr>
          <w:spacing w:val="-12"/>
        </w:rPr>
        <w:t xml:space="preserve"> </w:t>
      </w:r>
      <w:r>
        <w:t>à</w:t>
      </w:r>
      <w:r>
        <w:rPr>
          <w:spacing w:val="-12"/>
        </w:rPr>
        <w:t xml:space="preserve"> </w:t>
      </w:r>
      <w:r>
        <w:t>la</w:t>
      </w:r>
      <w:r>
        <w:rPr>
          <w:spacing w:val="-13"/>
        </w:rPr>
        <w:t xml:space="preserve"> </w:t>
      </w:r>
      <w:r>
        <w:t>structure</w:t>
      </w:r>
      <w:r>
        <w:rPr>
          <w:spacing w:val="-12"/>
        </w:rPr>
        <w:t xml:space="preserve"> </w:t>
      </w:r>
      <w:r>
        <w:t>d’accueil de la victime ou à l’équipe médicale qui prend le relais. Un double doit être conservé par l’autorité d’emploi de l’équipe de secours</w:t>
      </w:r>
      <w:r>
        <w:rPr>
          <w:spacing w:val="-36"/>
        </w:rPr>
        <w:t xml:space="preserve"> </w:t>
      </w:r>
      <w:r>
        <w:t>pour archivage.</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9D6BF4">
      <w:pPr>
        <w:pStyle w:val="Corpsdetexte"/>
        <w:spacing w:before="10"/>
        <w:jc w:val="left"/>
        <w:rPr>
          <w:sz w:val="5"/>
        </w:rPr>
      </w:pPr>
    </w:p>
    <w:p w:rsidR="009D6BF4" w:rsidRDefault="001203D9">
      <w:pPr>
        <w:tabs>
          <w:tab w:val="left" w:pos="5675"/>
        </w:tabs>
        <w:spacing w:line="20" w:lineRule="exact"/>
        <w:ind w:left="795"/>
        <w:rPr>
          <w:sz w:val="2"/>
        </w:rPr>
      </w:pPr>
      <w:r>
        <w:rPr>
          <w:sz w:val="2"/>
        </w:rPr>
      </w:r>
      <w:r>
        <w:rPr>
          <w:sz w:val="2"/>
        </w:rPr>
        <w:pict>
          <v:group id="_x0000_s1570" style="width:209pt;height:.5pt;mso-position-horizontal-relative:char;mso-position-vertical-relative:line" coordsize="4180,10">
            <v:line id="_x0000_s1571" style="position:absolute" from="0,5" to="4180,5" strokecolor="#7f7f7f" strokeweight=".48pt"/>
            <w10:anchorlock/>
          </v:group>
        </w:pict>
      </w:r>
      <w:r>
        <w:rPr>
          <w:sz w:val="2"/>
        </w:rPr>
        <w:tab/>
      </w:r>
      <w:r>
        <w:rPr>
          <w:sz w:val="2"/>
        </w:rPr>
      </w:r>
      <w:r>
        <w:rPr>
          <w:sz w:val="2"/>
        </w:rPr>
        <w:pict>
          <v:group id="_x0000_s1568" style="width:210pt;height:.5pt;mso-position-horizontal-relative:char;mso-position-vertical-relative:line" coordsize="4200,10">
            <v:line id="_x0000_s1569" style="position:absolute" from="0,5" to="4200,5" strokecolor="#7f7f7f" strokeweight=".48pt"/>
            <w10:anchorlock/>
          </v:group>
        </w:pict>
      </w:r>
    </w:p>
    <w:p w:rsidR="009D6BF4" w:rsidRDefault="001203D9">
      <w:pPr>
        <w:pStyle w:val="Titre2"/>
        <w:tabs>
          <w:tab w:val="left" w:pos="5691"/>
        </w:tabs>
        <w:spacing w:before="12"/>
      </w:pPr>
      <w:r>
        <w:rPr>
          <w:color w:val="7F7F7F"/>
        </w:rPr>
        <w:t>Bilan</w:t>
      </w:r>
      <w:r>
        <w:rPr>
          <w:color w:val="7F7F7F"/>
          <w:spacing w:val="-3"/>
        </w:rPr>
        <w:t xml:space="preserve"> </w:t>
      </w:r>
      <w:r>
        <w:rPr>
          <w:color w:val="7F7F7F"/>
        </w:rPr>
        <w:t>circonstanciel</w:t>
      </w:r>
      <w:r>
        <w:rPr>
          <w:color w:val="7F7F7F"/>
        </w:rPr>
        <w:tab/>
        <w:t>Bilan d’urgence</w:t>
      </w:r>
      <w:r>
        <w:rPr>
          <w:color w:val="7F7F7F"/>
          <w:spacing w:val="-2"/>
        </w:rPr>
        <w:t xml:space="preserve"> </w:t>
      </w:r>
      <w:r>
        <w:rPr>
          <w:color w:val="7F7F7F"/>
        </w:rPr>
        <w:t>vitale</w:t>
      </w:r>
    </w:p>
    <w:p w:rsidR="009D6BF4" w:rsidRDefault="009D6BF4">
      <w:pPr>
        <w:pStyle w:val="Corpsdetexte"/>
        <w:spacing w:before="1"/>
        <w:jc w:val="left"/>
        <w:rPr>
          <w:sz w:val="15"/>
        </w:rPr>
      </w:pPr>
    </w:p>
    <w:p w:rsidR="009D6BF4" w:rsidRDefault="009D6BF4">
      <w:pPr>
        <w:rPr>
          <w:sz w:val="15"/>
        </w:rPr>
        <w:sectPr w:rsidR="009D6BF4" w:rsidSect="001203D9">
          <w:pgSz w:w="11910" w:h="16840"/>
          <w:pgMar w:top="1580" w:right="580" w:bottom="280" w:left="620" w:header="720" w:footer="720" w:gutter="0"/>
          <w:cols w:space="720"/>
        </w:sectPr>
      </w:pPr>
    </w:p>
    <w:p w:rsidR="009D6BF4" w:rsidRDefault="001203D9">
      <w:pPr>
        <w:pStyle w:val="Corpsdetexte"/>
        <w:spacing w:before="106"/>
        <w:ind w:left="805"/>
      </w:pPr>
      <w:r>
        <w:t>Le bilan circonstanciel, aussi appelé bilan d’ambiance ou bilan d’approche, est réalisé en quelques secondes. Il constitue le temps i</w:t>
      </w:r>
      <w:r>
        <w:t>nitial de l’action pour recueillir les informations concernant la ou les victimes et l’environnement. Il permet d’apprécier la situation</w:t>
      </w:r>
      <w:r>
        <w:rPr>
          <w:spacing w:val="-7"/>
        </w:rPr>
        <w:t xml:space="preserve"> </w:t>
      </w:r>
      <w:r>
        <w:t>ainsi</w:t>
      </w:r>
      <w:r>
        <w:rPr>
          <w:spacing w:val="-7"/>
        </w:rPr>
        <w:t xml:space="preserve"> </w:t>
      </w:r>
      <w:r>
        <w:t>que</w:t>
      </w:r>
      <w:r>
        <w:rPr>
          <w:spacing w:val="-8"/>
        </w:rPr>
        <w:t xml:space="preserve"> </w:t>
      </w:r>
      <w:r>
        <w:t>le</w:t>
      </w:r>
      <w:r>
        <w:rPr>
          <w:spacing w:val="-7"/>
        </w:rPr>
        <w:t xml:space="preserve"> </w:t>
      </w:r>
      <w:r>
        <w:t>mécanisme</w:t>
      </w:r>
      <w:r>
        <w:rPr>
          <w:spacing w:val="-7"/>
        </w:rPr>
        <w:t xml:space="preserve"> </w:t>
      </w:r>
      <w:r>
        <w:t>d’un</w:t>
      </w:r>
      <w:r>
        <w:rPr>
          <w:spacing w:val="-7"/>
        </w:rPr>
        <w:t xml:space="preserve"> </w:t>
      </w:r>
      <w:r>
        <w:t>éventuel accident,</w:t>
      </w:r>
      <w:r>
        <w:rPr>
          <w:spacing w:val="-12"/>
        </w:rPr>
        <w:t xml:space="preserve"> </w:t>
      </w:r>
      <w:r>
        <w:t>d’en</w:t>
      </w:r>
      <w:r>
        <w:rPr>
          <w:spacing w:val="-12"/>
        </w:rPr>
        <w:t xml:space="preserve"> </w:t>
      </w:r>
      <w:r>
        <w:t>évaluer</w:t>
      </w:r>
      <w:r>
        <w:rPr>
          <w:spacing w:val="-11"/>
        </w:rPr>
        <w:t xml:space="preserve"> </w:t>
      </w:r>
      <w:r>
        <w:t>les</w:t>
      </w:r>
      <w:r>
        <w:rPr>
          <w:spacing w:val="-12"/>
        </w:rPr>
        <w:t xml:space="preserve"> </w:t>
      </w:r>
      <w:r>
        <w:t>risques</w:t>
      </w:r>
      <w:r>
        <w:rPr>
          <w:spacing w:val="-11"/>
        </w:rPr>
        <w:t xml:space="preserve"> </w:t>
      </w:r>
      <w:r>
        <w:t>et</w:t>
      </w:r>
      <w:r>
        <w:rPr>
          <w:spacing w:val="-12"/>
        </w:rPr>
        <w:t xml:space="preserve"> </w:t>
      </w:r>
      <w:r>
        <w:t>de</w:t>
      </w:r>
      <w:r>
        <w:rPr>
          <w:spacing w:val="-11"/>
        </w:rPr>
        <w:t xml:space="preserve"> </w:t>
      </w:r>
      <w:r>
        <w:t>prendre les mesures adaptées notamment en ce qui concerne la</w:t>
      </w:r>
      <w:r>
        <w:rPr>
          <w:spacing w:val="-3"/>
        </w:rPr>
        <w:t xml:space="preserve"> </w:t>
      </w:r>
      <w:r>
        <w:t>sécurité.</w:t>
      </w:r>
    </w:p>
    <w:p w:rsidR="009D6BF4" w:rsidRDefault="001203D9">
      <w:pPr>
        <w:pStyle w:val="Corpsdetexte"/>
        <w:spacing w:before="122"/>
        <w:ind w:left="805" w:right="2"/>
      </w:pPr>
      <w:r>
        <w:t>Le</w:t>
      </w:r>
      <w:r>
        <w:rPr>
          <w:spacing w:val="-8"/>
        </w:rPr>
        <w:t xml:space="preserve"> </w:t>
      </w:r>
      <w:r>
        <w:t>bilan</w:t>
      </w:r>
      <w:r>
        <w:rPr>
          <w:spacing w:val="-8"/>
        </w:rPr>
        <w:t xml:space="preserve"> </w:t>
      </w:r>
      <w:r>
        <w:t>circonstanciel</w:t>
      </w:r>
      <w:r>
        <w:rPr>
          <w:spacing w:val="-8"/>
        </w:rPr>
        <w:t xml:space="preserve"> </w:t>
      </w:r>
      <w:r>
        <w:t>permet</w:t>
      </w:r>
      <w:r>
        <w:rPr>
          <w:spacing w:val="-8"/>
        </w:rPr>
        <w:t xml:space="preserve"> </w:t>
      </w:r>
      <w:r>
        <w:t>de</w:t>
      </w:r>
      <w:r>
        <w:rPr>
          <w:spacing w:val="-8"/>
        </w:rPr>
        <w:t xml:space="preserve"> </w:t>
      </w:r>
      <w:r>
        <w:t>répondre</w:t>
      </w:r>
      <w:r>
        <w:rPr>
          <w:spacing w:val="-8"/>
        </w:rPr>
        <w:t xml:space="preserve"> </w:t>
      </w:r>
      <w:r>
        <w:t>aux questions suivantes</w:t>
      </w:r>
      <w:r>
        <w:rPr>
          <w:spacing w:val="-2"/>
        </w:rPr>
        <w:t xml:space="preserve"> </w:t>
      </w:r>
      <w:r>
        <w:t>:</w:t>
      </w:r>
    </w:p>
    <w:p w:rsidR="009D6BF4" w:rsidRDefault="001203D9">
      <w:pPr>
        <w:pStyle w:val="Paragraphedeliste"/>
        <w:numPr>
          <w:ilvl w:val="1"/>
          <w:numId w:val="143"/>
        </w:numPr>
        <w:tabs>
          <w:tab w:val="left" w:pos="1165"/>
          <w:tab w:val="left" w:pos="1166"/>
        </w:tabs>
        <w:spacing w:before="118"/>
        <w:ind w:hanging="361"/>
        <w:jc w:val="left"/>
      </w:pPr>
      <w:r>
        <w:t>Que s’est-il</w:t>
      </w:r>
      <w:r>
        <w:rPr>
          <w:spacing w:val="-3"/>
        </w:rPr>
        <w:t xml:space="preserve"> </w:t>
      </w:r>
      <w:r>
        <w:t>passé ?</w:t>
      </w:r>
    </w:p>
    <w:p w:rsidR="009D6BF4" w:rsidRDefault="001203D9">
      <w:pPr>
        <w:pStyle w:val="Paragraphedeliste"/>
        <w:numPr>
          <w:ilvl w:val="1"/>
          <w:numId w:val="143"/>
        </w:numPr>
        <w:tabs>
          <w:tab w:val="left" w:pos="1165"/>
          <w:tab w:val="left" w:pos="1166"/>
        </w:tabs>
        <w:spacing w:before="118"/>
        <w:ind w:hanging="361"/>
        <w:jc w:val="left"/>
      </w:pPr>
      <w:r>
        <w:t>Existe-t-il un</w:t>
      </w:r>
      <w:r>
        <w:rPr>
          <w:spacing w:val="-3"/>
        </w:rPr>
        <w:t xml:space="preserve"> </w:t>
      </w:r>
      <w:r>
        <w:t>danger ?</w:t>
      </w:r>
    </w:p>
    <w:p w:rsidR="009D6BF4" w:rsidRDefault="001203D9">
      <w:pPr>
        <w:pStyle w:val="Paragraphedeliste"/>
        <w:numPr>
          <w:ilvl w:val="1"/>
          <w:numId w:val="143"/>
        </w:numPr>
        <w:tabs>
          <w:tab w:val="left" w:pos="1165"/>
          <w:tab w:val="left" w:pos="1166"/>
        </w:tabs>
        <w:spacing w:before="118"/>
        <w:ind w:hanging="361"/>
        <w:jc w:val="left"/>
      </w:pPr>
      <w:r>
        <w:t>Combien y a-t-il de</w:t>
      </w:r>
      <w:r>
        <w:rPr>
          <w:spacing w:val="-6"/>
        </w:rPr>
        <w:t xml:space="preserve"> </w:t>
      </w:r>
      <w:r>
        <w:t>victimes ?</w:t>
      </w:r>
    </w:p>
    <w:p w:rsidR="009D6BF4" w:rsidRDefault="001203D9">
      <w:pPr>
        <w:pStyle w:val="Paragraphedeliste"/>
        <w:numPr>
          <w:ilvl w:val="1"/>
          <w:numId w:val="143"/>
        </w:numPr>
        <w:tabs>
          <w:tab w:val="left" w:pos="1165"/>
          <w:tab w:val="left" w:pos="1166"/>
        </w:tabs>
        <w:spacing w:before="123"/>
        <w:jc w:val="left"/>
      </w:pPr>
      <w:r>
        <w:t xml:space="preserve">Les secours sont-ils suffisants pour le </w:t>
      </w:r>
      <w:r>
        <w:t>moment ?</w:t>
      </w:r>
    </w:p>
    <w:p w:rsidR="009D6BF4" w:rsidRDefault="001203D9">
      <w:pPr>
        <w:pStyle w:val="Paragraphedeliste"/>
        <w:numPr>
          <w:ilvl w:val="1"/>
          <w:numId w:val="143"/>
        </w:numPr>
        <w:tabs>
          <w:tab w:val="left" w:pos="1165"/>
          <w:tab w:val="left" w:pos="1166"/>
          <w:tab w:val="left" w:pos="1728"/>
          <w:tab w:val="left" w:pos="3152"/>
          <w:tab w:val="left" w:pos="4119"/>
        </w:tabs>
        <w:spacing w:before="118"/>
        <w:jc w:val="left"/>
      </w:pPr>
      <w:r>
        <w:t>Les</w:t>
      </w:r>
      <w:r>
        <w:tab/>
        <w:t>informations</w:t>
      </w:r>
      <w:r>
        <w:tab/>
        <w:t>initiales</w:t>
      </w:r>
      <w:r>
        <w:tab/>
      </w:r>
      <w:r>
        <w:rPr>
          <w:spacing w:val="-3"/>
        </w:rPr>
        <w:t xml:space="preserve">sont-elles </w:t>
      </w:r>
      <w:r>
        <w:t>correctes ?</w:t>
      </w:r>
    </w:p>
    <w:p w:rsidR="009D6BF4" w:rsidRDefault="001203D9">
      <w:pPr>
        <w:pStyle w:val="Corpsdetexte"/>
        <w:spacing w:before="121"/>
        <w:ind w:left="805" w:right="2"/>
      </w:pPr>
      <w:r>
        <w:t>Sur la base de ces informations, un certain nombre d’actions sont effectuées :</w:t>
      </w:r>
    </w:p>
    <w:p w:rsidR="009D6BF4" w:rsidRDefault="001203D9">
      <w:pPr>
        <w:pStyle w:val="Paragraphedeliste"/>
        <w:numPr>
          <w:ilvl w:val="1"/>
          <w:numId w:val="143"/>
        </w:numPr>
        <w:tabs>
          <w:tab w:val="left" w:pos="1166"/>
        </w:tabs>
        <w:spacing w:before="118"/>
        <w:ind w:hanging="361"/>
      </w:pPr>
      <w:r>
        <w:t>déterminer la nature de</w:t>
      </w:r>
      <w:r>
        <w:rPr>
          <w:spacing w:val="-11"/>
        </w:rPr>
        <w:t xml:space="preserve"> </w:t>
      </w:r>
      <w:r>
        <w:t>l’intervention ;</w:t>
      </w:r>
    </w:p>
    <w:p w:rsidR="009D6BF4" w:rsidRDefault="001203D9">
      <w:pPr>
        <w:pStyle w:val="Paragraphedeliste"/>
        <w:numPr>
          <w:ilvl w:val="1"/>
          <w:numId w:val="143"/>
        </w:numPr>
        <w:tabs>
          <w:tab w:val="left" w:pos="1166"/>
        </w:tabs>
        <w:spacing w:before="124"/>
      </w:pPr>
      <w:r>
        <w:t>assurer la sécurité de l’intervention (protection des lieux de l’accident, prévention du suraccident, extraction d’une victime d’un milieu potentiellement hostile) ;</w:t>
      </w:r>
    </w:p>
    <w:p w:rsidR="009D6BF4" w:rsidRDefault="001203D9">
      <w:pPr>
        <w:pStyle w:val="Paragraphedeliste"/>
        <w:numPr>
          <w:ilvl w:val="1"/>
          <w:numId w:val="143"/>
        </w:numPr>
        <w:tabs>
          <w:tab w:val="left" w:pos="1166"/>
        </w:tabs>
        <w:spacing w:before="119"/>
        <w:ind w:right="1"/>
      </w:pPr>
      <w:r>
        <w:t>identifier le nombre, la nature et la localisation des victimes à prendre en charge ;</w:t>
      </w:r>
    </w:p>
    <w:p w:rsidR="009D6BF4" w:rsidRDefault="001203D9">
      <w:pPr>
        <w:pStyle w:val="Paragraphedeliste"/>
        <w:numPr>
          <w:ilvl w:val="1"/>
          <w:numId w:val="143"/>
        </w:numPr>
        <w:tabs>
          <w:tab w:val="left" w:pos="1166"/>
        </w:tabs>
        <w:spacing w:before="119" w:line="244" w:lineRule="auto"/>
        <w:ind w:right="1"/>
      </w:pPr>
      <w:r>
        <w:t>dema</w:t>
      </w:r>
      <w:r>
        <w:t>nder des moyens de secours complémentaires ;</w:t>
      </w:r>
    </w:p>
    <w:p w:rsidR="009D6BF4" w:rsidRDefault="001203D9">
      <w:pPr>
        <w:pStyle w:val="Paragraphedeliste"/>
        <w:numPr>
          <w:ilvl w:val="1"/>
          <w:numId w:val="143"/>
        </w:numPr>
        <w:tabs>
          <w:tab w:val="left" w:pos="1166"/>
        </w:tabs>
        <w:spacing w:before="112"/>
        <w:ind w:right="1"/>
      </w:pPr>
      <w:r>
        <w:t>compléter et corriger les informations de départ.</w:t>
      </w:r>
    </w:p>
    <w:p w:rsidR="009D6BF4" w:rsidRDefault="001203D9">
      <w:pPr>
        <w:pStyle w:val="Corpsdetexte"/>
        <w:spacing w:before="101"/>
        <w:ind w:left="664" w:right="830"/>
      </w:pPr>
      <w:r>
        <w:br w:type="column"/>
      </w:r>
      <w:r>
        <w:lastRenderedPageBreak/>
        <w:t xml:space="preserve">Le bilan d’urgence vitale a pour objectif de rechercher une détresse vitale qui menace immédiatement ou à très court terme la vie de chaque victime et qui peut </w:t>
      </w:r>
      <w:r>
        <w:t>nécessiter la mise en œuvre immédiate de gestes de secours, avant toute autre action.</w:t>
      </w:r>
    </w:p>
    <w:p w:rsidR="009D6BF4" w:rsidRDefault="001203D9">
      <w:pPr>
        <w:pStyle w:val="Corpsdetexte"/>
        <w:spacing w:before="121"/>
        <w:ind w:left="664" w:right="831"/>
      </w:pPr>
      <w:r>
        <w:t>Il est réalisé dès que la sécurité de la zone d’intervention est assurée ou simultanément, si les circonstances l’exigent.</w:t>
      </w:r>
    </w:p>
    <w:p w:rsidR="009D6BF4" w:rsidRDefault="001203D9">
      <w:pPr>
        <w:pStyle w:val="Corpsdetexte"/>
        <w:spacing w:before="121"/>
        <w:ind w:left="664" w:right="829"/>
      </w:pPr>
      <w:r>
        <w:t>Le bilan d’urgence vital débute par l’observati</w:t>
      </w:r>
      <w:r>
        <w:t>on rapide de la victime au cours de laquelle des mesures de sauvegarde immédiates peuvent être prises. Elle est suivie par une appréciation des fonctions vitales, selon</w:t>
      </w:r>
      <w:r>
        <w:rPr>
          <w:spacing w:val="-6"/>
        </w:rPr>
        <w:t xml:space="preserve"> </w:t>
      </w:r>
      <w:r>
        <w:t>le</w:t>
      </w:r>
      <w:r>
        <w:rPr>
          <w:spacing w:val="-5"/>
        </w:rPr>
        <w:t xml:space="preserve"> </w:t>
      </w:r>
      <w:r>
        <w:t>principe</w:t>
      </w:r>
      <w:r>
        <w:rPr>
          <w:spacing w:val="-5"/>
        </w:rPr>
        <w:t xml:space="preserve"> </w:t>
      </w:r>
      <w:r>
        <w:t>de</w:t>
      </w:r>
      <w:r>
        <w:rPr>
          <w:spacing w:val="-5"/>
        </w:rPr>
        <w:t xml:space="preserve"> </w:t>
      </w:r>
      <w:r>
        <w:t>rechercher</w:t>
      </w:r>
      <w:r>
        <w:rPr>
          <w:spacing w:val="-5"/>
        </w:rPr>
        <w:t xml:space="preserve"> </w:t>
      </w:r>
      <w:r>
        <w:t>et</w:t>
      </w:r>
      <w:r>
        <w:rPr>
          <w:spacing w:val="-6"/>
        </w:rPr>
        <w:t xml:space="preserve"> </w:t>
      </w:r>
      <w:r>
        <w:t>traiter</w:t>
      </w:r>
      <w:r>
        <w:rPr>
          <w:spacing w:val="-5"/>
        </w:rPr>
        <w:t xml:space="preserve"> </w:t>
      </w:r>
      <w:r>
        <w:t>ce</w:t>
      </w:r>
      <w:r>
        <w:rPr>
          <w:spacing w:val="-5"/>
        </w:rPr>
        <w:t xml:space="preserve"> </w:t>
      </w:r>
      <w:r>
        <w:t>qui tue en</w:t>
      </w:r>
      <w:r>
        <w:rPr>
          <w:spacing w:val="-3"/>
        </w:rPr>
        <w:t xml:space="preserve"> </w:t>
      </w:r>
      <w:r>
        <w:t>premier.</w:t>
      </w:r>
    </w:p>
    <w:p w:rsidR="009D6BF4" w:rsidRDefault="001203D9">
      <w:pPr>
        <w:pStyle w:val="Corpsdetexte"/>
        <w:spacing w:before="121"/>
        <w:ind w:left="664"/>
      </w:pPr>
      <w:r>
        <w:t>Au cours du bilan d’urgence vitale, il convient :</w:t>
      </w:r>
    </w:p>
    <w:p w:rsidR="009D6BF4" w:rsidRDefault="001203D9">
      <w:pPr>
        <w:pStyle w:val="Paragraphedeliste"/>
        <w:numPr>
          <w:ilvl w:val="0"/>
          <w:numId w:val="143"/>
        </w:numPr>
        <w:tabs>
          <w:tab w:val="left" w:pos="1025"/>
        </w:tabs>
        <w:spacing w:before="118"/>
        <w:ind w:left="1024" w:right="829"/>
      </w:pPr>
      <w:r>
        <w:t>d’identifier une détresse vitale évidente tout en écoutant la plainte principale de la victime si elle est</w:t>
      </w:r>
      <w:r>
        <w:rPr>
          <w:spacing w:val="-6"/>
        </w:rPr>
        <w:t xml:space="preserve"> </w:t>
      </w:r>
      <w:r>
        <w:t>consciente ;</w:t>
      </w:r>
    </w:p>
    <w:p w:rsidR="009D6BF4" w:rsidRDefault="001203D9">
      <w:pPr>
        <w:pStyle w:val="Paragraphedeliste"/>
        <w:numPr>
          <w:ilvl w:val="0"/>
          <w:numId w:val="143"/>
        </w:numPr>
        <w:tabs>
          <w:tab w:val="left" w:pos="1025"/>
        </w:tabs>
        <w:spacing w:before="120"/>
        <w:ind w:left="1024" w:right="831"/>
      </w:pPr>
      <w:r>
        <w:t>de réaliser les gestes de secours d’urgence ;</w:t>
      </w:r>
    </w:p>
    <w:p w:rsidR="009D6BF4" w:rsidRDefault="001203D9">
      <w:pPr>
        <w:pStyle w:val="Paragraphedeliste"/>
        <w:numPr>
          <w:ilvl w:val="0"/>
          <w:numId w:val="143"/>
        </w:numPr>
        <w:tabs>
          <w:tab w:val="left" w:pos="1025"/>
        </w:tabs>
        <w:spacing w:before="118" w:line="244" w:lineRule="auto"/>
        <w:ind w:left="1024" w:right="831"/>
      </w:pPr>
      <w:r>
        <w:t>de rechercher une détresse vitale moins évidente ;</w:t>
      </w:r>
    </w:p>
    <w:p w:rsidR="009D6BF4" w:rsidRDefault="001203D9">
      <w:pPr>
        <w:pStyle w:val="Paragraphedeliste"/>
        <w:numPr>
          <w:ilvl w:val="0"/>
          <w:numId w:val="143"/>
        </w:numPr>
        <w:tabs>
          <w:tab w:val="left" w:pos="1025"/>
        </w:tabs>
        <w:spacing w:before="108" w:line="244" w:lineRule="auto"/>
        <w:ind w:left="1024" w:right="831"/>
      </w:pPr>
      <w:r>
        <w:t>demander un renfort ou un avis médical si nécessaire.</w:t>
      </w: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2"/>
        <w:jc w:val="left"/>
        <w:rPr>
          <w:sz w:val="17"/>
        </w:rPr>
      </w:pPr>
      <w:r>
        <w:pict>
          <v:shape id="_x0000_s1567" style="position:absolute;margin-left:315pt;margin-top:12.7pt;width:211pt;height:.1pt;z-index:-251643904;mso-wrap-distance-left:0;mso-wrap-distance-right:0;mso-position-horizontal-relative:page" coordorigin="6300,254" coordsize="4220,0" path="m6300,254r4220,e" filled="f" strokecolor="#7f7f7f" strokeweight=".48pt">
            <v:path arrowok="t"/>
            <w10:wrap type="topAndBottom" anchorx="page"/>
          </v:shape>
        </w:pict>
      </w:r>
    </w:p>
    <w:p w:rsidR="009D6BF4" w:rsidRDefault="001203D9">
      <w:pPr>
        <w:pStyle w:val="Titre2"/>
        <w:ind w:left="664"/>
        <w:jc w:val="both"/>
      </w:pPr>
      <w:r>
        <w:rPr>
          <w:color w:val="7F7F7F"/>
        </w:rPr>
        <w:t>Bilan complémentaire</w:t>
      </w:r>
    </w:p>
    <w:p w:rsidR="009D6BF4" w:rsidRDefault="001203D9">
      <w:pPr>
        <w:pStyle w:val="Corpsdetexte"/>
        <w:spacing w:before="290"/>
        <w:ind w:left="664" w:right="830"/>
      </w:pPr>
      <w:r>
        <w:t>Le bilan complémentaire est effectué une fois que les lésions menaçant la vie on</w:t>
      </w:r>
      <w:r>
        <w:t>t été identifiées et que les manœuvres de réanimation ont été initiées.</w:t>
      </w:r>
    </w:p>
    <w:p w:rsidR="009D6BF4" w:rsidRDefault="001203D9">
      <w:pPr>
        <w:pStyle w:val="Corpsdetexte"/>
        <w:spacing w:before="121"/>
        <w:ind w:left="664"/>
      </w:pPr>
      <w:r>
        <w:t>Le bilan complémentaire a pour objectif :</w:t>
      </w:r>
    </w:p>
    <w:p w:rsidR="009D6BF4" w:rsidRDefault="001203D9">
      <w:pPr>
        <w:pStyle w:val="Paragraphedeliste"/>
        <w:numPr>
          <w:ilvl w:val="0"/>
          <w:numId w:val="143"/>
        </w:numPr>
        <w:tabs>
          <w:tab w:val="left" w:pos="1025"/>
        </w:tabs>
        <w:spacing w:before="113"/>
        <w:ind w:left="1024" w:right="829"/>
      </w:pPr>
      <w:r>
        <w:t>De recueillir toutes les informations nécessaires</w:t>
      </w:r>
      <w:r>
        <w:rPr>
          <w:spacing w:val="-13"/>
        </w:rPr>
        <w:t xml:space="preserve"> </w:t>
      </w:r>
      <w:r>
        <w:t>à</w:t>
      </w:r>
      <w:r>
        <w:rPr>
          <w:spacing w:val="-13"/>
        </w:rPr>
        <w:t xml:space="preserve"> </w:t>
      </w:r>
      <w:r>
        <w:t>la</w:t>
      </w:r>
      <w:r>
        <w:rPr>
          <w:spacing w:val="-13"/>
        </w:rPr>
        <w:t xml:space="preserve"> </w:t>
      </w:r>
      <w:r>
        <w:t>demande</w:t>
      </w:r>
      <w:r>
        <w:rPr>
          <w:spacing w:val="-13"/>
        </w:rPr>
        <w:t xml:space="preserve"> </w:t>
      </w:r>
      <w:r>
        <w:t>d’un</w:t>
      </w:r>
      <w:r>
        <w:rPr>
          <w:spacing w:val="-13"/>
        </w:rPr>
        <w:t xml:space="preserve"> </w:t>
      </w:r>
      <w:r>
        <w:t>avis</w:t>
      </w:r>
      <w:r>
        <w:rPr>
          <w:spacing w:val="-13"/>
        </w:rPr>
        <w:t xml:space="preserve"> </w:t>
      </w:r>
      <w:r>
        <w:t>médical pour</w:t>
      </w:r>
      <w:r>
        <w:rPr>
          <w:spacing w:val="-7"/>
        </w:rPr>
        <w:t xml:space="preserve"> </w:t>
      </w:r>
      <w:r>
        <w:t>évaluer</w:t>
      </w:r>
      <w:r>
        <w:rPr>
          <w:spacing w:val="-5"/>
        </w:rPr>
        <w:t xml:space="preserve"> </w:t>
      </w:r>
      <w:r>
        <w:t>l’état</w:t>
      </w:r>
      <w:r>
        <w:rPr>
          <w:spacing w:val="-6"/>
        </w:rPr>
        <w:t xml:space="preserve"> </w:t>
      </w:r>
      <w:r>
        <w:t>de</w:t>
      </w:r>
      <w:r>
        <w:rPr>
          <w:spacing w:val="-6"/>
        </w:rPr>
        <w:t xml:space="preserve"> </w:t>
      </w:r>
      <w:r>
        <w:t>gravité</w:t>
      </w:r>
      <w:r>
        <w:rPr>
          <w:spacing w:val="-7"/>
        </w:rPr>
        <w:t xml:space="preserve"> </w:t>
      </w:r>
      <w:r>
        <w:t>de</w:t>
      </w:r>
      <w:r>
        <w:rPr>
          <w:spacing w:val="-6"/>
        </w:rPr>
        <w:t xml:space="preserve"> </w:t>
      </w:r>
      <w:r>
        <w:t>la</w:t>
      </w:r>
      <w:r>
        <w:rPr>
          <w:spacing w:val="-6"/>
        </w:rPr>
        <w:t xml:space="preserve"> </w:t>
      </w:r>
      <w:r>
        <w:t>victime. Certaines détre</w:t>
      </w:r>
      <w:r>
        <w:t>sses vitales peuvent ne pas apparaître au cours du bilan d’urgence vitale.</w:t>
      </w:r>
    </w:p>
    <w:p w:rsidR="009D6BF4" w:rsidRDefault="009D6BF4">
      <w:pPr>
        <w:jc w:val="both"/>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1"/>
          <w:numId w:val="143"/>
        </w:numPr>
        <w:tabs>
          <w:tab w:val="left" w:pos="1166"/>
        </w:tabs>
        <w:spacing w:before="71"/>
      </w:pPr>
      <w:r>
        <w:lastRenderedPageBreak/>
        <w:t>d’effectuer les gestes de secours nécessaires à une victime qui présente des signes de malaise, d’aggravation d’une maladie ou une ou plusieurs lésions se</w:t>
      </w:r>
      <w:r>
        <w:t>condaires à un traumatisme (position d’attente, pansement,</w:t>
      </w:r>
      <w:r>
        <w:rPr>
          <w:spacing w:val="-10"/>
        </w:rPr>
        <w:t xml:space="preserve"> </w:t>
      </w:r>
      <w:r>
        <w:t>immobilisation…).</w:t>
      </w: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1203D9">
      <w:pPr>
        <w:pStyle w:val="Titre2"/>
        <w:spacing w:before="226"/>
      </w:pPr>
      <w:r>
        <w:pict>
          <v:line id="_x0000_s1566" style="position:absolute;left:0;text-align:left;z-index:251674624;mso-position-horizontal-relative:page" from="71pt,9.95pt" to="284pt,9.95pt" strokecolor="#7f7f7f" strokeweight=".48pt">
            <w10:wrap anchorx="page"/>
          </v:line>
        </w:pict>
      </w:r>
      <w:r>
        <w:rPr>
          <w:color w:val="7F7F7F"/>
        </w:rPr>
        <w:t>Surveillance</w:t>
      </w:r>
    </w:p>
    <w:p w:rsidR="009D6BF4" w:rsidRDefault="009D6BF4">
      <w:pPr>
        <w:pStyle w:val="Corpsdetexte"/>
        <w:spacing w:before="8"/>
        <w:jc w:val="left"/>
        <w:rPr>
          <w:sz w:val="55"/>
        </w:rPr>
      </w:pPr>
    </w:p>
    <w:p w:rsidR="009D6BF4" w:rsidRDefault="001203D9">
      <w:pPr>
        <w:pStyle w:val="Corpsdetexte"/>
        <w:ind w:left="805"/>
      </w:pPr>
      <w:r>
        <w:t>La surveillance a pour but de rechercher et d’identifier toute modification de l’état initial d’une victime, d’évaluer l’efficacité des gestes de secours effectués et d’envisager si nécessaire une adaptation de sa prise en charge.</w:t>
      </w:r>
    </w:p>
    <w:p w:rsidR="009D6BF4" w:rsidRDefault="001203D9">
      <w:pPr>
        <w:pStyle w:val="Corpsdetexte"/>
        <w:spacing w:before="117"/>
        <w:ind w:left="805"/>
      </w:pPr>
      <w:r>
        <w:pict>
          <v:line id="_x0000_s1565" style="position:absolute;left:0;text-align:left;z-index:251675648;mso-position-horizontal-relative:page" from="36.1pt,18.25pt" to="36.1pt,57.1pt" strokeweight=".72pt">
            <w10:wrap anchorx="page"/>
          </v:line>
        </w:pict>
      </w:r>
      <w:r>
        <w:t>La surveillance débute d</w:t>
      </w:r>
      <w:r>
        <w:t>ès la fin du bilan d’urgence vitale et doit être assurée jusqu’à la fin de la prise en charge. Une attention particulière</w:t>
      </w:r>
      <w:r>
        <w:rPr>
          <w:spacing w:val="-14"/>
        </w:rPr>
        <w:t xml:space="preserve"> </w:t>
      </w:r>
      <w:r>
        <w:t>doit</w:t>
      </w:r>
      <w:r>
        <w:rPr>
          <w:spacing w:val="-12"/>
        </w:rPr>
        <w:t xml:space="preserve"> </w:t>
      </w:r>
      <w:r>
        <w:t>être</w:t>
      </w:r>
      <w:r>
        <w:rPr>
          <w:spacing w:val="-13"/>
        </w:rPr>
        <w:t xml:space="preserve"> </w:t>
      </w:r>
      <w:r>
        <w:t>apportée</w:t>
      </w:r>
      <w:r>
        <w:rPr>
          <w:spacing w:val="-13"/>
        </w:rPr>
        <w:t xml:space="preserve"> </w:t>
      </w:r>
      <w:r>
        <w:t>après</w:t>
      </w:r>
      <w:r>
        <w:rPr>
          <w:spacing w:val="-12"/>
        </w:rPr>
        <w:t xml:space="preserve"> </w:t>
      </w:r>
      <w:r>
        <w:t>les</w:t>
      </w:r>
      <w:r>
        <w:rPr>
          <w:spacing w:val="-12"/>
        </w:rPr>
        <w:t xml:space="preserve"> </w:t>
      </w:r>
      <w:r>
        <w:t>phases de</w:t>
      </w:r>
      <w:r>
        <w:rPr>
          <w:spacing w:val="19"/>
        </w:rPr>
        <w:t xml:space="preserve"> </w:t>
      </w:r>
      <w:r>
        <w:t>relevage,</w:t>
      </w:r>
      <w:r>
        <w:rPr>
          <w:spacing w:val="19"/>
        </w:rPr>
        <w:t xml:space="preserve"> </w:t>
      </w:r>
      <w:r>
        <w:t>de</w:t>
      </w:r>
      <w:r>
        <w:rPr>
          <w:spacing w:val="19"/>
        </w:rPr>
        <w:t xml:space="preserve"> </w:t>
      </w:r>
      <w:r>
        <w:t>brancardage</w:t>
      </w:r>
      <w:r>
        <w:rPr>
          <w:spacing w:val="19"/>
        </w:rPr>
        <w:t xml:space="preserve"> </w:t>
      </w:r>
      <w:r>
        <w:t>ou</w:t>
      </w:r>
      <w:r>
        <w:rPr>
          <w:spacing w:val="19"/>
        </w:rPr>
        <w:t xml:space="preserve"> </w:t>
      </w:r>
      <w:r>
        <w:t>de</w:t>
      </w:r>
      <w:r>
        <w:rPr>
          <w:spacing w:val="19"/>
        </w:rPr>
        <w:t xml:space="preserve"> </w:t>
      </w:r>
      <w:r>
        <w:t>transport,</w:t>
      </w:r>
    </w:p>
    <w:p w:rsidR="009D6BF4" w:rsidRDefault="001203D9">
      <w:pPr>
        <w:pStyle w:val="Corpsdetexte"/>
        <w:spacing w:before="73"/>
        <w:ind w:left="664" w:right="833"/>
      </w:pPr>
      <w:r>
        <w:br w:type="column"/>
      </w:r>
      <w:r>
        <w:lastRenderedPageBreak/>
        <w:t>car elles peuvent être génératrices d’aggravation.</w:t>
      </w:r>
    </w:p>
    <w:p w:rsidR="009D6BF4" w:rsidRDefault="001203D9">
      <w:pPr>
        <w:pStyle w:val="Corpsdetexte"/>
        <w:tabs>
          <w:tab w:val="left" w:pos="2233"/>
          <w:tab w:val="left" w:pos="3788"/>
        </w:tabs>
        <w:spacing w:before="121"/>
        <w:ind w:left="664" w:right="829"/>
      </w:pPr>
      <w:r>
        <w:t>Elle doit être permanente et d’autant plus stricte qu’il existe un risque d’aggravation (maladie</w:t>
      </w:r>
      <w:r>
        <w:tab/>
        <w:t>évoluée,</w:t>
      </w:r>
      <w:r>
        <w:tab/>
      </w:r>
      <w:r>
        <w:rPr>
          <w:spacing w:val="-1"/>
        </w:rPr>
        <w:t xml:space="preserve">intoxication </w:t>
      </w:r>
      <w:r>
        <w:t>médicamenteuse récente avec un état neurologique normal, cinétique d’un accident de la</w:t>
      </w:r>
      <w:r>
        <w:t xml:space="preserve"> circulation sans lésion immédiatement décelable,</w:t>
      </w:r>
      <w:r>
        <w:rPr>
          <w:spacing w:val="-2"/>
        </w:rPr>
        <w:t xml:space="preserve"> </w:t>
      </w:r>
      <w:r>
        <w:t>etc.).</w:t>
      </w: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1"/>
        <w:jc w:val="left"/>
        <w:rPr>
          <w:sz w:val="18"/>
        </w:rPr>
      </w:pPr>
      <w:r>
        <w:pict>
          <v:shape id="_x0000_s1564" style="position:absolute;margin-left:315pt;margin-top:13.3pt;width:210pt;height:.1pt;z-index:-251642880;mso-wrap-distance-left:0;mso-wrap-distance-right:0;mso-position-horizontal-relative:page" coordorigin="6300,266" coordsize="4200,0" path="m6300,266r4200,e" filled="f" strokecolor="#7f7f7f" strokeweight=".48pt">
            <v:path arrowok="t"/>
            <w10:wrap type="topAndBottom" anchorx="page"/>
          </v:shape>
        </w:pict>
      </w:r>
    </w:p>
    <w:p w:rsidR="009D6BF4" w:rsidRDefault="001203D9">
      <w:pPr>
        <w:pStyle w:val="Titre2"/>
        <w:ind w:left="664"/>
        <w:jc w:val="both"/>
      </w:pPr>
      <w:r>
        <w:rPr>
          <w:color w:val="7F7F7F"/>
        </w:rPr>
        <w:t>Transmission du bilan</w:t>
      </w:r>
    </w:p>
    <w:p w:rsidR="009D6BF4" w:rsidRDefault="001203D9">
      <w:pPr>
        <w:pStyle w:val="Corpsdetexte"/>
        <w:spacing w:before="290"/>
        <w:ind w:left="664" w:right="830"/>
      </w:pPr>
      <w:r>
        <w:t>La transmission du bilan est un compte-rendu de l’intervention, de l’état de la victime et des actions menées. Il est adressé directement ou indirectement à une autorité méd</w:t>
      </w:r>
      <w:r>
        <w:t>icale ou paramédicale.</w:t>
      </w:r>
    </w:p>
    <w:p w:rsidR="009D6BF4" w:rsidRDefault="001203D9">
      <w:pPr>
        <w:pStyle w:val="Corpsdetexte"/>
        <w:spacing w:before="116"/>
        <w:ind w:left="664"/>
      </w:pPr>
      <w:r>
        <w:t>La transmission du bilan permet :</w:t>
      </w:r>
    </w:p>
    <w:p w:rsidR="009D6BF4" w:rsidRDefault="001203D9">
      <w:pPr>
        <w:pStyle w:val="Paragraphedeliste"/>
        <w:numPr>
          <w:ilvl w:val="0"/>
          <w:numId w:val="142"/>
        </w:numPr>
        <w:tabs>
          <w:tab w:val="left" w:pos="1025"/>
        </w:tabs>
        <w:ind w:hanging="361"/>
      </w:pPr>
      <w:r>
        <w:rPr>
          <w:color w:val="0078D4"/>
          <w:u w:val="single" w:color="0078D4"/>
        </w:rPr>
        <w:t>de demander du</w:t>
      </w:r>
      <w:r>
        <w:rPr>
          <w:color w:val="0078D4"/>
          <w:spacing w:val="-4"/>
          <w:u w:val="single" w:color="0078D4"/>
        </w:rPr>
        <w:t xml:space="preserve"> </w:t>
      </w:r>
      <w:r>
        <w:rPr>
          <w:color w:val="0078D4"/>
          <w:u w:val="single" w:color="0078D4"/>
        </w:rPr>
        <w:t>renfort</w:t>
      </w:r>
      <w:r>
        <w:t>,</w:t>
      </w:r>
    </w:p>
    <w:p w:rsidR="009D6BF4" w:rsidRDefault="001203D9">
      <w:pPr>
        <w:pStyle w:val="Paragraphedeliste"/>
        <w:numPr>
          <w:ilvl w:val="0"/>
          <w:numId w:val="142"/>
        </w:numPr>
        <w:tabs>
          <w:tab w:val="left" w:pos="1025"/>
        </w:tabs>
        <w:spacing w:before="120"/>
        <w:ind w:hanging="361"/>
      </w:pPr>
      <w:r>
        <w:rPr>
          <w:color w:val="0078D4"/>
          <w:u w:val="single" w:color="0078D4"/>
        </w:rPr>
        <w:t>d’obtenir un avis</w:t>
      </w:r>
      <w:r>
        <w:rPr>
          <w:color w:val="0078D4"/>
          <w:spacing w:val="-4"/>
          <w:u w:val="single" w:color="0078D4"/>
        </w:rPr>
        <w:t xml:space="preserve"> </w:t>
      </w:r>
      <w:r>
        <w:rPr>
          <w:color w:val="0078D4"/>
          <w:u w:val="single" w:color="0078D4"/>
        </w:rPr>
        <w:t>médical</w:t>
      </w:r>
      <w:r>
        <w:t>,</w:t>
      </w:r>
    </w:p>
    <w:p w:rsidR="009D6BF4" w:rsidRDefault="001203D9">
      <w:pPr>
        <w:pStyle w:val="Paragraphedeliste"/>
        <w:numPr>
          <w:ilvl w:val="0"/>
          <w:numId w:val="142"/>
        </w:numPr>
        <w:tabs>
          <w:tab w:val="left" w:pos="1025"/>
        </w:tabs>
        <w:spacing w:before="120"/>
        <w:ind w:hanging="361"/>
      </w:pPr>
      <w:r>
        <w:t>de réaliser un</w:t>
      </w:r>
      <w:r>
        <w:rPr>
          <w:spacing w:val="-4"/>
        </w:rPr>
        <w:t xml:space="preserve"> </w:t>
      </w:r>
      <w:r>
        <w:t>relais.</w:t>
      </w:r>
    </w:p>
    <w:p w:rsidR="009D6BF4" w:rsidRDefault="009D6BF4">
      <w:pPr>
        <w:jc w:val="both"/>
        <w:sectPr w:rsidR="009D6BF4" w:rsidSect="001203D9">
          <w:pgSz w:w="11910" w:h="16840"/>
          <w:pgMar w:top="1340" w:right="580" w:bottom="280" w:left="620" w:header="720" w:footer="720" w:gutter="0"/>
          <w:cols w:space="720"/>
        </w:sectPr>
      </w:pPr>
    </w:p>
    <w:p w:rsidR="009D6BF4" w:rsidRDefault="009D6BF4">
      <w:pPr>
        <w:pStyle w:val="Corpsdetexte"/>
        <w:spacing w:before="2"/>
        <w:jc w:val="left"/>
        <w:rPr>
          <w:sz w:val="23"/>
        </w:r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75"/>
        <w:gridCol w:w="1942"/>
        <w:gridCol w:w="1357"/>
        <w:gridCol w:w="1856"/>
      </w:tblGrid>
      <w:tr w:rsidR="009D6BF4">
        <w:trPr>
          <w:trHeight w:val="431"/>
        </w:trPr>
        <w:tc>
          <w:tcPr>
            <w:tcW w:w="1322" w:type="dxa"/>
            <w:tcBorders>
              <w:left w:val="nil"/>
              <w:right w:val="nil"/>
            </w:tcBorders>
            <w:shd w:val="clear" w:color="auto" w:fill="63B2DE"/>
          </w:tcPr>
          <w:p w:rsidR="009D6BF4" w:rsidRDefault="001203D9">
            <w:pPr>
              <w:pStyle w:val="TableParagraph"/>
              <w:spacing w:before="102"/>
              <w:ind w:left="100"/>
              <w:jc w:val="left"/>
              <w:rPr>
                <w:sz w:val="18"/>
              </w:rPr>
            </w:pPr>
            <w:r>
              <w:rPr>
                <w:color w:val="434343"/>
                <w:sz w:val="18"/>
              </w:rPr>
              <w:t>Référence :</w:t>
            </w:r>
          </w:p>
        </w:tc>
        <w:tc>
          <w:tcPr>
            <w:tcW w:w="1890" w:type="dxa"/>
            <w:tcBorders>
              <w:left w:val="nil"/>
            </w:tcBorders>
            <w:shd w:val="clear" w:color="auto" w:fill="63B2DE"/>
          </w:tcPr>
          <w:p w:rsidR="009D6BF4" w:rsidRDefault="001203D9">
            <w:pPr>
              <w:pStyle w:val="TableParagraph"/>
              <w:spacing w:before="102"/>
              <w:ind w:left="386"/>
              <w:jc w:val="left"/>
              <w:rPr>
                <w:sz w:val="18"/>
              </w:rPr>
            </w:pPr>
            <w:r>
              <w:rPr>
                <w:color w:val="434343"/>
                <w:sz w:val="18"/>
              </w:rPr>
              <w:t>PR 01 B 01</w:t>
            </w:r>
          </w:p>
        </w:tc>
        <w:tc>
          <w:tcPr>
            <w:tcW w:w="1275" w:type="dxa"/>
            <w:tcBorders>
              <w:right w:val="nil"/>
            </w:tcBorders>
            <w:shd w:val="clear" w:color="auto" w:fill="FFD966"/>
          </w:tcPr>
          <w:p w:rsidR="009D6BF4" w:rsidRDefault="001203D9">
            <w:pPr>
              <w:pStyle w:val="TableParagraph"/>
              <w:spacing w:before="101"/>
              <w:ind w:left="94"/>
              <w:jc w:val="left"/>
              <w:rPr>
                <w:rFonts w:ascii="Times New Roman"/>
                <w:sz w:val="20"/>
              </w:rPr>
            </w:pPr>
            <w:r>
              <w:rPr>
                <w:rFonts w:ascii="Times New Roman"/>
                <w:sz w:val="20"/>
              </w:rPr>
              <w:t>Version :</w:t>
            </w:r>
          </w:p>
        </w:tc>
        <w:tc>
          <w:tcPr>
            <w:tcW w:w="1942" w:type="dxa"/>
            <w:tcBorders>
              <w:left w:val="nil"/>
            </w:tcBorders>
            <w:shd w:val="clear" w:color="auto" w:fill="FFD966"/>
          </w:tcPr>
          <w:p w:rsidR="009D6BF4" w:rsidRDefault="001203D9">
            <w:pPr>
              <w:pStyle w:val="TableParagraph"/>
              <w:spacing w:before="101"/>
              <w:ind w:left="432"/>
              <w:jc w:val="left"/>
              <w:rPr>
                <w:rFonts w:ascii="Times New Roman"/>
                <w:sz w:val="20"/>
              </w:rPr>
            </w:pPr>
            <w:r>
              <w:rPr>
                <w:rFonts w:ascii="Times New Roman"/>
                <w:sz w:val="20"/>
              </w:rPr>
              <w:t>1.2.1</w:t>
            </w:r>
          </w:p>
        </w:tc>
        <w:tc>
          <w:tcPr>
            <w:tcW w:w="1357" w:type="dxa"/>
            <w:tcBorders>
              <w:right w:val="nil"/>
            </w:tcBorders>
            <w:shd w:val="clear" w:color="auto" w:fill="63B2DE"/>
          </w:tcPr>
          <w:p w:rsidR="009D6BF4" w:rsidRDefault="001203D9">
            <w:pPr>
              <w:pStyle w:val="TableParagraph"/>
              <w:spacing w:before="102"/>
              <w:ind w:left="93"/>
              <w:jc w:val="left"/>
              <w:rPr>
                <w:sz w:val="18"/>
              </w:rPr>
            </w:pPr>
            <w:r>
              <w:rPr>
                <w:color w:val="434343"/>
                <w:sz w:val="18"/>
              </w:rPr>
              <w:t>Mise à jour :</w:t>
            </w:r>
          </w:p>
        </w:tc>
        <w:tc>
          <w:tcPr>
            <w:tcW w:w="1856" w:type="dxa"/>
            <w:tcBorders>
              <w:left w:val="nil"/>
              <w:right w:val="nil"/>
            </w:tcBorders>
            <w:shd w:val="clear" w:color="auto" w:fill="63B2DE"/>
          </w:tcPr>
          <w:p w:rsidR="009D6BF4" w:rsidRDefault="001203D9">
            <w:pPr>
              <w:pStyle w:val="TableParagraph"/>
              <w:spacing w:before="102"/>
              <w:ind w:left="345"/>
              <w:jc w:val="left"/>
              <w:rPr>
                <w:sz w:val="18"/>
              </w:rPr>
            </w:pPr>
            <w:r>
              <w:rPr>
                <w:color w:val="434343"/>
                <w:sz w:val="18"/>
              </w:rPr>
              <w:t>Septembre 2019</w:t>
            </w:r>
          </w:p>
        </w:tc>
      </w:tr>
    </w:tbl>
    <w:p w:rsidR="009D6BF4" w:rsidRDefault="001203D9">
      <w:pPr>
        <w:pStyle w:val="Titre1"/>
        <w:tabs>
          <w:tab w:val="left" w:pos="9901"/>
        </w:tabs>
        <w:spacing w:line="585" w:lineRule="exact"/>
        <w:rPr>
          <w:u w:val="none"/>
        </w:rPr>
      </w:pPr>
      <w:r>
        <w:rPr>
          <w:color w:val="FFA93A"/>
          <w:u w:color="FFA93A"/>
        </w:rPr>
        <w:t>Bilan</w:t>
      </w:r>
      <w:r>
        <w:rPr>
          <w:color w:val="FFA93A"/>
          <w:spacing w:val="-3"/>
          <w:u w:color="FFA93A"/>
        </w:rPr>
        <w:t xml:space="preserve"> </w:t>
      </w:r>
      <w:r>
        <w:rPr>
          <w:color w:val="FFA93A"/>
          <w:u w:color="FFA93A"/>
        </w:rPr>
        <w:t>circonstanciel</w:t>
      </w:r>
      <w:r>
        <w:rPr>
          <w:color w:val="FFA93A"/>
          <w:u w:color="FFA93A"/>
        </w:rPr>
        <w:tab/>
      </w:r>
    </w:p>
    <w:p w:rsidR="009D6BF4" w:rsidRDefault="001203D9">
      <w:pPr>
        <w:pStyle w:val="Corpsdetexte"/>
        <w:spacing w:before="261" w:line="268" w:lineRule="exact"/>
        <w:ind w:left="5691"/>
        <w:jc w:val="left"/>
      </w:pPr>
      <w:r>
        <w:pict>
          <v:line id="_x0000_s1563" style="position:absolute;left:0;text-align:left;z-index:251680768;mso-position-horizontal-relative:page" from="71pt,25.2pt" to="281pt,25.2pt" strokecolor="#7f7f7f" strokeweight=".48pt">
            <w10:wrap anchorx="page"/>
          </v:line>
        </w:pict>
      </w:r>
      <w:r>
        <w:t>réalisée en arrivant sur l’intervention. Parfois,</w:t>
      </w:r>
    </w:p>
    <w:p w:rsidR="009D6BF4" w:rsidRDefault="009D6BF4">
      <w:pPr>
        <w:spacing w:line="268" w:lineRule="exact"/>
        <w:sectPr w:rsidR="009D6BF4" w:rsidSect="001203D9">
          <w:pgSz w:w="11910" w:h="16840"/>
          <w:pgMar w:top="1580" w:right="580" w:bottom="280" w:left="620" w:header="720" w:footer="720" w:gutter="0"/>
          <w:cols w:space="720"/>
        </w:sectPr>
      </w:pPr>
    </w:p>
    <w:p w:rsidR="009D6BF4" w:rsidRDefault="001203D9">
      <w:pPr>
        <w:pStyle w:val="Titre2"/>
        <w:tabs>
          <w:tab w:val="left" w:pos="2726"/>
          <w:tab w:val="left" w:pos="3371"/>
          <w:tab w:val="left" w:pos="4657"/>
        </w:tabs>
        <w:spacing w:before="2"/>
        <w:ind w:right="1"/>
      </w:pPr>
      <w:r>
        <w:rPr>
          <w:color w:val="7F7F7F"/>
        </w:rPr>
        <w:t>Déterminer</w:t>
      </w:r>
      <w:r>
        <w:rPr>
          <w:color w:val="7F7F7F"/>
        </w:rPr>
        <w:tab/>
        <w:t>la</w:t>
      </w:r>
      <w:r>
        <w:rPr>
          <w:color w:val="7F7F7F"/>
        </w:rPr>
        <w:tab/>
        <w:t>nature</w:t>
      </w:r>
      <w:r>
        <w:rPr>
          <w:color w:val="7F7F7F"/>
        </w:rPr>
        <w:tab/>
      </w:r>
      <w:r>
        <w:rPr>
          <w:color w:val="7F7F7F"/>
          <w:spacing w:val="-11"/>
        </w:rPr>
        <w:t xml:space="preserve">de </w:t>
      </w:r>
      <w:r>
        <w:rPr>
          <w:color w:val="7F7F7F"/>
        </w:rPr>
        <w:t>l’intervention</w:t>
      </w:r>
    </w:p>
    <w:p w:rsidR="009D6BF4" w:rsidRDefault="001203D9">
      <w:pPr>
        <w:pStyle w:val="Corpsdetexte"/>
        <w:spacing w:before="288"/>
        <w:ind w:left="805"/>
      </w:pPr>
      <w:r>
        <w:t>Dès</w:t>
      </w:r>
      <w:r>
        <w:rPr>
          <w:spacing w:val="-8"/>
        </w:rPr>
        <w:t xml:space="preserve"> </w:t>
      </w:r>
      <w:r>
        <w:t>l’arrivée</w:t>
      </w:r>
      <w:r>
        <w:rPr>
          <w:spacing w:val="-8"/>
        </w:rPr>
        <w:t xml:space="preserve"> </w:t>
      </w:r>
      <w:r>
        <w:t>sur</w:t>
      </w:r>
      <w:r>
        <w:rPr>
          <w:spacing w:val="-8"/>
        </w:rPr>
        <w:t xml:space="preserve"> </w:t>
      </w:r>
      <w:r>
        <w:t>les</w:t>
      </w:r>
      <w:r>
        <w:rPr>
          <w:spacing w:val="-8"/>
        </w:rPr>
        <w:t xml:space="preserve"> </w:t>
      </w:r>
      <w:r>
        <w:t>lieux,</w:t>
      </w:r>
      <w:r>
        <w:rPr>
          <w:spacing w:val="-8"/>
        </w:rPr>
        <w:t xml:space="preserve"> </w:t>
      </w:r>
      <w:r>
        <w:t>il</w:t>
      </w:r>
      <w:r>
        <w:rPr>
          <w:spacing w:val="-7"/>
        </w:rPr>
        <w:t xml:space="preserve"> </w:t>
      </w:r>
      <w:r>
        <w:t>convient</w:t>
      </w:r>
      <w:r>
        <w:rPr>
          <w:spacing w:val="-8"/>
        </w:rPr>
        <w:t xml:space="preserve"> </w:t>
      </w:r>
      <w:r>
        <w:t>d’analyser la</w:t>
      </w:r>
      <w:r>
        <w:rPr>
          <w:spacing w:val="-5"/>
        </w:rPr>
        <w:t xml:space="preserve"> </w:t>
      </w:r>
      <w:r>
        <w:t>scène</w:t>
      </w:r>
      <w:r>
        <w:rPr>
          <w:spacing w:val="-6"/>
        </w:rPr>
        <w:t xml:space="preserve"> </w:t>
      </w:r>
      <w:r>
        <w:t>et</w:t>
      </w:r>
      <w:r>
        <w:rPr>
          <w:spacing w:val="-5"/>
        </w:rPr>
        <w:t xml:space="preserve"> </w:t>
      </w:r>
      <w:r>
        <w:t>de</w:t>
      </w:r>
      <w:r>
        <w:rPr>
          <w:spacing w:val="-6"/>
        </w:rPr>
        <w:t xml:space="preserve"> </w:t>
      </w:r>
      <w:r>
        <w:t>rechercher</w:t>
      </w:r>
      <w:r>
        <w:rPr>
          <w:spacing w:val="-5"/>
        </w:rPr>
        <w:t xml:space="preserve"> </w:t>
      </w:r>
      <w:r>
        <w:t>tous</w:t>
      </w:r>
      <w:r>
        <w:rPr>
          <w:spacing w:val="-5"/>
        </w:rPr>
        <w:t xml:space="preserve"> </w:t>
      </w:r>
      <w:r>
        <w:t>les</w:t>
      </w:r>
      <w:r>
        <w:rPr>
          <w:spacing w:val="-6"/>
        </w:rPr>
        <w:t xml:space="preserve"> </w:t>
      </w:r>
      <w:r>
        <w:t>éléments</w:t>
      </w:r>
      <w:r>
        <w:rPr>
          <w:spacing w:val="-6"/>
        </w:rPr>
        <w:t xml:space="preserve"> </w:t>
      </w:r>
      <w:r>
        <w:t>qui peuvent aider à déterminer la nature de l’intervention (accident, maladie, intoxication) et les circonstances de</w:t>
      </w:r>
      <w:r>
        <w:rPr>
          <w:spacing w:val="-7"/>
        </w:rPr>
        <w:t xml:space="preserve"> </w:t>
      </w:r>
      <w:r>
        <w:t>survenue.</w:t>
      </w:r>
    </w:p>
    <w:p w:rsidR="009D6BF4" w:rsidRDefault="001203D9">
      <w:pPr>
        <w:pStyle w:val="Corpsdetexte"/>
        <w:spacing w:before="121"/>
        <w:ind w:left="805" w:right="1"/>
      </w:pPr>
      <w:r>
        <w:t xml:space="preserve">L’ensemble des éléments recherchés est utile pour assurer, si nécessaire, la sécurité de l’intervention et la prise en charge de </w:t>
      </w:r>
      <w:r>
        <w:t>la ou</w:t>
      </w:r>
      <w:r>
        <w:rPr>
          <w:spacing w:val="-34"/>
        </w:rPr>
        <w:t xml:space="preserve"> </w:t>
      </w:r>
      <w:r>
        <w:t>des victimes.</w:t>
      </w:r>
    </w:p>
    <w:p w:rsidR="009D6BF4" w:rsidRDefault="001203D9">
      <w:pPr>
        <w:pStyle w:val="Corpsdetexte"/>
        <w:spacing w:before="121"/>
        <w:ind w:left="805" w:right="1"/>
      </w:pPr>
      <w:r>
        <w:t>Cette</w:t>
      </w:r>
      <w:r>
        <w:rPr>
          <w:spacing w:val="-10"/>
        </w:rPr>
        <w:t xml:space="preserve"> </w:t>
      </w:r>
      <w:r>
        <w:t>recherche</w:t>
      </w:r>
      <w:r>
        <w:rPr>
          <w:spacing w:val="-10"/>
        </w:rPr>
        <w:t xml:space="preserve"> </w:t>
      </w:r>
      <w:r>
        <w:t>est</w:t>
      </w:r>
      <w:r>
        <w:rPr>
          <w:spacing w:val="-9"/>
        </w:rPr>
        <w:t xml:space="preserve"> </w:t>
      </w:r>
      <w:r>
        <w:t>complétée</w:t>
      </w:r>
      <w:r>
        <w:rPr>
          <w:spacing w:val="-10"/>
        </w:rPr>
        <w:t xml:space="preserve"> </w:t>
      </w:r>
      <w:r>
        <w:t>en</w:t>
      </w:r>
      <w:r>
        <w:rPr>
          <w:spacing w:val="-10"/>
        </w:rPr>
        <w:t xml:space="preserve"> </w:t>
      </w:r>
      <w:r>
        <w:t>interrogeant la victime si elle est consciente, son entourage ou les</w:t>
      </w:r>
      <w:r>
        <w:rPr>
          <w:spacing w:val="-3"/>
        </w:rPr>
        <w:t xml:space="preserve"> </w:t>
      </w:r>
      <w:r>
        <w:t>témoins.</w:t>
      </w:r>
    </w:p>
    <w:p w:rsidR="009D6BF4" w:rsidRDefault="009D6BF4">
      <w:pPr>
        <w:pStyle w:val="Corpsdetexte"/>
        <w:spacing w:before="5"/>
        <w:jc w:val="left"/>
        <w:rPr>
          <w:sz w:val="29"/>
        </w:rPr>
      </w:pPr>
    </w:p>
    <w:p w:rsidR="009D6BF4" w:rsidRDefault="001203D9">
      <w:pPr>
        <w:pStyle w:val="Corpsdetexte"/>
        <w:spacing w:line="20" w:lineRule="exact"/>
        <w:ind w:left="795" w:right="-87"/>
        <w:jc w:val="left"/>
        <w:rPr>
          <w:sz w:val="2"/>
        </w:rPr>
      </w:pPr>
      <w:r>
        <w:rPr>
          <w:sz w:val="2"/>
        </w:rPr>
      </w:r>
      <w:r>
        <w:rPr>
          <w:sz w:val="2"/>
        </w:rPr>
        <w:pict>
          <v:group id="_x0000_s1561" style="width:210pt;height:.5pt;mso-position-horizontal-relative:char;mso-position-vertical-relative:line" coordsize="4200,10">
            <v:line id="_x0000_s1562" style="position:absolute" from="0,5" to="4200,5" strokecolor="#7f7f7f" strokeweight=".48pt"/>
            <w10:anchorlock/>
          </v:group>
        </w:pict>
      </w:r>
    </w:p>
    <w:p w:rsidR="009D6BF4" w:rsidRDefault="001203D9">
      <w:pPr>
        <w:pStyle w:val="Titre2"/>
        <w:tabs>
          <w:tab w:val="left" w:pos="2324"/>
          <w:tab w:val="left" w:pos="3084"/>
          <w:tab w:val="left" w:pos="4657"/>
        </w:tabs>
        <w:spacing w:before="11"/>
      </w:pPr>
      <w:r>
        <w:rPr>
          <w:color w:val="7F7F7F"/>
        </w:rPr>
        <w:t>Assurer</w:t>
      </w:r>
      <w:r>
        <w:rPr>
          <w:color w:val="7F7F7F"/>
        </w:rPr>
        <w:tab/>
        <w:t>la</w:t>
      </w:r>
      <w:r>
        <w:rPr>
          <w:color w:val="7F7F7F"/>
        </w:rPr>
        <w:tab/>
        <w:t>sécurité</w:t>
      </w:r>
      <w:r>
        <w:rPr>
          <w:color w:val="7F7F7F"/>
        </w:rPr>
        <w:tab/>
      </w:r>
      <w:r>
        <w:rPr>
          <w:color w:val="7F7F7F"/>
          <w:spacing w:val="-10"/>
        </w:rPr>
        <w:t xml:space="preserve">de </w:t>
      </w:r>
      <w:r>
        <w:rPr>
          <w:color w:val="7F7F7F"/>
        </w:rPr>
        <w:t>l’intervention</w:t>
      </w:r>
    </w:p>
    <w:p w:rsidR="009D6BF4" w:rsidRDefault="001203D9">
      <w:pPr>
        <w:pStyle w:val="Corpsdetexte"/>
        <w:spacing w:before="121"/>
        <w:ind w:left="805"/>
      </w:pPr>
      <w:r>
        <w:t>L’analyse</w:t>
      </w:r>
      <w:r>
        <w:rPr>
          <w:spacing w:val="-16"/>
        </w:rPr>
        <w:t xml:space="preserve"> </w:t>
      </w:r>
      <w:r>
        <w:t>de</w:t>
      </w:r>
      <w:r>
        <w:rPr>
          <w:spacing w:val="-15"/>
        </w:rPr>
        <w:t xml:space="preserve"> </w:t>
      </w:r>
      <w:r>
        <w:t>la</w:t>
      </w:r>
      <w:r>
        <w:rPr>
          <w:spacing w:val="-15"/>
        </w:rPr>
        <w:t xml:space="preserve"> </w:t>
      </w:r>
      <w:r>
        <w:t>situation</w:t>
      </w:r>
      <w:r>
        <w:rPr>
          <w:spacing w:val="-15"/>
        </w:rPr>
        <w:t xml:space="preserve"> </w:t>
      </w:r>
      <w:r>
        <w:t>permet</w:t>
      </w:r>
      <w:r>
        <w:rPr>
          <w:spacing w:val="-15"/>
        </w:rPr>
        <w:t xml:space="preserve"> </w:t>
      </w:r>
      <w:r>
        <w:t>d’identifier</w:t>
      </w:r>
      <w:r>
        <w:rPr>
          <w:spacing w:val="-16"/>
        </w:rPr>
        <w:t xml:space="preserve"> </w:t>
      </w:r>
      <w:r>
        <w:t>des risques évidents (véhicules accidentés, structure instable, situation violente) ou</w:t>
      </w:r>
      <w:r>
        <w:rPr>
          <w:spacing w:val="-31"/>
        </w:rPr>
        <w:t xml:space="preserve"> </w:t>
      </w:r>
      <w:r>
        <w:t>moins évidents (risque électrique, présence de su</w:t>
      </w:r>
      <w:r>
        <w:t>bstances toxiques) pour sécuriser la zone d’intervention et assurer la sécurité des intervenants, de la ou des victimes et des</w:t>
      </w:r>
      <w:r>
        <w:rPr>
          <w:spacing w:val="-36"/>
        </w:rPr>
        <w:t xml:space="preserve"> </w:t>
      </w:r>
      <w:r>
        <w:t>tiers.</w:t>
      </w:r>
    </w:p>
    <w:p w:rsidR="009D6BF4" w:rsidRDefault="001203D9">
      <w:pPr>
        <w:pStyle w:val="Corpsdetexte"/>
        <w:spacing w:before="116"/>
        <w:ind w:left="805" w:right="1"/>
      </w:pPr>
      <w:r>
        <w:t>Le bilan d’urgence vitale de la ou des victimes ne commence qu’à l’issue de cette évaluation.</w:t>
      </w:r>
    </w:p>
    <w:p w:rsidR="009D6BF4" w:rsidRDefault="009D6BF4">
      <w:pPr>
        <w:pStyle w:val="Corpsdetexte"/>
        <w:spacing w:before="10"/>
        <w:jc w:val="left"/>
        <w:rPr>
          <w:sz w:val="29"/>
        </w:rPr>
      </w:pPr>
    </w:p>
    <w:p w:rsidR="009D6BF4" w:rsidRDefault="001203D9">
      <w:pPr>
        <w:pStyle w:val="Corpsdetexte"/>
        <w:spacing w:line="20" w:lineRule="exact"/>
        <w:ind w:left="795" w:right="-87"/>
        <w:jc w:val="left"/>
        <w:rPr>
          <w:sz w:val="2"/>
        </w:rPr>
      </w:pPr>
      <w:r>
        <w:rPr>
          <w:sz w:val="2"/>
        </w:rPr>
      </w:r>
      <w:r>
        <w:rPr>
          <w:sz w:val="2"/>
        </w:rPr>
        <w:pict>
          <v:group id="_x0000_s1559" style="width:210pt;height:.5pt;mso-position-horizontal-relative:char;mso-position-vertical-relative:line" coordsize="4200,10">
            <v:line id="_x0000_s1560" style="position:absolute" from="0,5" to="4200,5" strokecolor="#7f7f7f" strokeweight=".48pt"/>
            <w10:anchorlock/>
          </v:group>
        </w:pict>
      </w:r>
    </w:p>
    <w:p w:rsidR="009D6BF4" w:rsidRDefault="001203D9">
      <w:pPr>
        <w:pStyle w:val="Titre2"/>
        <w:spacing w:before="6"/>
      </w:pPr>
      <w:r>
        <w:rPr>
          <w:color w:val="7F7F7F"/>
        </w:rPr>
        <w:t>Déterminer le nombre et le</w:t>
      </w:r>
      <w:r>
        <w:rPr>
          <w:color w:val="7F7F7F"/>
          <w:spacing w:val="-28"/>
        </w:rPr>
        <w:t xml:space="preserve"> </w:t>
      </w:r>
      <w:r>
        <w:rPr>
          <w:color w:val="7F7F7F"/>
          <w:spacing w:val="-4"/>
        </w:rPr>
        <w:t xml:space="preserve">type </w:t>
      </w:r>
      <w:r>
        <w:rPr>
          <w:color w:val="7F7F7F"/>
        </w:rPr>
        <w:t>des</w:t>
      </w:r>
      <w:r>
        <w:rPr>
          <w:color w:val="7F7F7F"/>
          <w:spacing w:val="-2"/>
        </w:rPr>
        <w:t xml:space="preserve"> </w:t>
      </w:r>
      <w:r>
        <w:rPr>
          <w:color w:val="7F7F7F"/>
        </w:rPr>
        <w:t>victimes</w:t>
      </w:r>
    </w:p>
    <w:p w:rsidR="009D6BF4" w:rsidRDefault="001203D9">
      <w:pPr>
        <w:pStyle w:val="Corpsdetexte"/>
        <w:spacing w:before="126"/>
        <w:ind w:left="805" w:right="1"/>
      </w:pPr>
      <w:r>
        <w:t>Le nombre, l’âge apparent (nourrisson, enfant, adulte, personne âgée), le sexe, la nature (malade, traumatisé, brûlé) et l’état approximatif des victimes (victime qui marche, inerte, qui bouge, qui ne bouge pas) sont déterminés lors de l’évaluation de la s</w:t>
      </w:r>
      <w:r>
        <w:t>ituation</w:t>
      </w:r>
    </w:p>
    <w:p w:rsidR="009D6BF4" w:rsidRDefault="001203D9">
      <w:pPr>
        <w:pStyle w:val="Corpsdetexte"/>
        <w:spacing w:before="1"/>
        <w:ind w:left="664" w:right="830"/>
      </w:pPr>
      <w:r>
        <w:br w:type="column"/>
      </w:r>
      <w:r>
        <w:lastRenderedPageBreak/>
        <w:t>ce recueil nécessite une reconnaissance approfondie des lieux (victime éjectée, plusieurs victimes dans des lieux différents, etc.).</w:t>
      </w:r>
    </w:p>
    <w:p w:rsidR="009D6BF4" w:rsidRDefault="001203D9">
      <w:pPr>
        <w:pStyle w:val="Corpsdetexte"/>
        <w:spacing w:before="121"/>
        <w:ind w:left="664" w:right="830"/>
      </w:pPr>
      <w:r>
        <w:t>Dans les situations où il y a plus de victimes, apparemment graves, que de secouristes présents sur les lieux, il</w:t>
      </w:r>
      <w:r>
        <w:t xml:space="preserve"> est nécessaire d’appliquer les principes de prise en charge de nombreuses victimes qui débutent par le repérage secouriste.</w:t>
      </w:r>
    </w:p>
    <w:p w:rsidR="009D6BF4" w:rsidRDefault="001203D9">
      <w:pPr>
        <w:pStyle w:val="Corpsdetexte"/>
        <w:spacing w:before="3"/>
        <w:jc w:val="left"/>
        <w:rPr>
          <w:sz w:val="26"/>
        </w:rPr>
      </w:pPr>
      <w:r>
        <w:pict>
          <v:shape id="_x0000_s1558" style="position:absolute;margin-left:315pt;margin-top:18.25pt;width:210pt;height:.1pt;z-index:-251637760;mso-wrap-distance-left:0;mso-wrap-distance-right:0;mso-position-horizontal-relative:page" coordorigin="6300,365" coordsize="4200,0" path="m6300,365r4200,e" filled="f" strokecolor="#7f7f7f" strokeweight=".48pt">
            <v:path arrowok="t"/>
            <w10:wrap type="topAndBottom" anchorx="page"/>
          </v:shape>
        </w:pict>
      </w:r>
    </w:p>
    <w:p w:rsidR="009D6BF4" w:rsidRDefault="001203D9">
      <w:pPr>
        <w:pStyle w:val="Titre2"/>
        <w:ind w:left="664" w:right="828"/>
        <w:jc w:val="both"/>
      </w:pPr>
      <w:r>
        <w:rPr>
          <w:color w:val="7F7F7F"/>
        </w:rPr>
        <w:t>Demander des moyens de secours complémentaires</w:t>
      </w:r>
    </w:p>
    <w:p w:rsidR="009D6BF4" w:rsidRDefault="001203D9">
      <w:pPr>
        <w:pStyle w:val="Corpsdetexte"/>
        <w:spacing w:before="125"/>
        <w:ind w:left="664" w:right="828"/>
      </w:pPr>
      <w:r>
        <w:t>Les secours complémentaires doivent être demandés immédiatement, pendant le bilan circonstanciel si les moyens engagés sont insuffisants (plusieurs victimes, présence d’un danger particulier, etc.).</w:t>
      </w:r>
    </w:p>
    <w:p w:rsidR="009D6BF4" w:rsidRDefault="001203D9">
      <w:pPr>
        <w:pStyle w:val="Corpsdetexte"/>
        <w:spacing w:before="116"/>
        <w:ind w:left="664" w:right="828"/>
      </w:pPr>
      <w:r>
        <w:t>Dans les situations impliquant de nombreuses victimes, la</w:t>
      </w:r>
      <w:r>
        <w:t xml:space="preserve"> demande de moyens complémentaires doit être effectuée même si le</w:t>
      </w:r>
      <w:r>
        <w:rPr>
          <w:spacing w:val="-11"/>
        </w:rPr>
        <w:t xml:space="preserve"> </w:t>
      </w:r>
      <w:r>
        <w:t>nombre</w:t>
      </w:r>
      <w:r>
        <w:rPr>
          <w:spacing w:val="-11"/>
        </w:rPr>
        <w:t xml:space="preserve"> </w:t>
      </w:r>
      <w:r>
        <w:t>exact</w:t>
      </w:r>
      <w:r>
        <w:rPr>
          <w:spacing w:val="-10"/>
        </w:rPr>
        <w:t xml:space="preserve"> </w:t>
      </w:r>
      <w:r>
        <w:t>ou</w:t>
      </w:r>
      <w:r>
        <w:rPr>
          <w:spacing w:val="-10"/>
        </w:rPr>
        <w:t xml:space="preserve"> </w:t>
      </w:r>
      <w:r>
        <w:t>l’état</w:t>
      </w:r>
      <w:r>
        <w:rPr>
          <w:spacing w:val="-10"/>
        </w:rPr>
        <w:t xml:space="preserve"> </w:t>
      </w:r>
      <w:r>
        <w:t>des</w:t>
      </w:r>
      <w:r>
        <w:rPr>
          <w:spacing w:val="-10"/>
        </w:rPr>
        <w:t xml:space="preserve"> </w:t>
      </w:r>
      <w:r>
        <w:t>victimes</w:t>
      </w:r>
      <w:r>
        <w:rPr>
          <w:spacing w:val="-10"/>
        </w:rPr>
        <w:t xml:space="preserve"> </w:t>
      </w:r>
      <w:r>
        <w:t>n’est</w:t>
      </w:r>
      <w:r>
        <w:rPr>
          <w:spacing w:val="-10"/>
        </w:rPr>
        <w:t xml:space="preserve"> </w:t>
      </w:r>
      <w:r>
        <w:t>pas encore</w:t>
      </w:r>
      <w:r>
        <w:rPr>
          <w:spacing w:val="-2"/>
        </w:rPr>
        <w:t xml:space="preserve"> </w:t>
      </w:r>
      <w:r>
        <w:t>connu.</w:t>
      </w:r>
    </w:p>
    <w:p w:rsidR="009D6BF4" w:rsidRDefault="001203D9">
      <w:pPr>
        <w:pStyle w:val="Corpsdetexte"/>
        <w:spacing w:before="122"/>
        <w:ind w:left="664" w:right="832"/>
      </w:pPr>
      <w:r>
        <w:t>En présence d’une situation avec de nombreuses victimes, il convient de le préciser explicitement.</w:t>
      </w:r>
    </w:p>
    <w:p w:rsidR="009D6BF4" w:rsidRDefault="001203D9">
      <w:pPr>
        <w:pStyle w:val="Corpsdetexte"/>
        <w:spacing w:before="2"/>
        <w:jc w:val="left"/>
        <w:rPr>
          <w:sz w:val="26"/>
        </w:rPr>
      </w:pPr>
      <w:r>
        <w:pict>
          <v:shape id="_x0000_s1557" style="position:absolute;margin-left:315pt;margin-top:18.2pt;width:210pt;height:.1pt;z-index:-251636736;mso-wrap-distance-left:0;mso-wrap-distance-right:0;mso-position-horizontal-relative:page" coordorigin="6300,364" coordsize="4200,0" path="m6300,364r4200,e" filled="f" strokecolor="#7f7f7f" strokeweight=".48pt">
            <v:path arrowok="t"/>
            <w10:wrap type="topAndBottom" anchorx="page"/>
          </v:shape>
        </w:pict>
      </w:r>
    </w:p>
    <w:p w:rsidR="009D6BF4" w:rsidRDefault="001203D9">
      <w:pPr>
        <w:pStyle w:val="Titre2"/>
        <w:ind w:left="664" w:right="831"/>
        <w:jc w:val="both"/>
      </w:pPr>
      <w:r>
        <w:rPr>
          <w:color w:val="7F7F7F"/>
        </w:rPr>
        <w:t xml:space="preserve">Corriger les informations de </w:t>
      </w:r>
      <w:r>
        <w:rPr>
          <w:color w:val="7F7F7F"/>
        </w:rPr>
        <w:t>départ</w:t>
      </w:r>
    </w:p>
    <w:p w:rsidR="009D6BF4" w:rsidRDefault="001203D9">
      <w:pPr>
        <w:pStyle w:val="Corpsdetexte"/>
        <w:spacing w:before="120"/>
        <w:ind w:left="664" w:right="830"/>
      </w:pPr>
      <w:r>
        <w:t>Le</w:t>
      </w:r>
      <w:r>
        <w:rPr>
          <w:spacing w:val="-11"/>
        </w:rPr>
        <w:t xml:space="preserve"> </w:t>
      </w:r>
      <w:r>
        <w:t>bilan</w:t>
      </w:r>
      <w:r>
        <w:rPr>
          <w:spacing w:val="-11"/>
        </w:rPr>
        <w:t xml:space="preserve"> </w:t>
      </w:r>
      <w:r>
        <w:t>circonstanciel</w:t>
      </w:r>
      <w:r>
        <w:rPr>
          <w:spacing w:val="-10"/>
        </w:rPr>
        <w:t xml:space="preserve"> </w:t>
      </w:r>
      <w:r>
        <w:t>permet</w:t>
      </w:r>
      <w:r>
        <w:rPr>
          <w:spacing w:val="-10"/>
        </w:rPr>
        <w:t xml:space="preserve"> </w:t>
      </w:r>
      <w:r>
        <w:t>de</w:t>
      </w:r>
      <w:r>
        <w:rPr>
          <w:spacing w:val="-10"/>
        </w:rPr>
        <w:t xml:space="preserve"> </w:t>
      </w:r>
      <w:r>
        <w:t>compléter</w:t>
      </w:r>
      <w:r>
        <w:rPr>
          <w:spacing w:val="-10"/>
        </w:rPr>
        <w:t xml:space="preserve"> </w:t>
      </w:r>
      <w:r>
        <w:t xml:space="preserve">les informations de départ ou éventuellement de corriger des données fausses ou insuffisantes. En règle générale, celles-ci se composent </w:t>
      </w:r>
      <w:r>
        <w:rPr>
          <w:i/>
        </w:rPr>
        <w:t xml:space="preserve">a minima </w:t>
      </w:r>
      <w:r>
        <w:t>de l’adresse de l’événement et de la nature de l’interventi</w:t>
      </w:r>
      <w:r>
        <w:t>on</w:t>
      </w:r>
      <w:r>
        <w:rPr>
          <w:spacing w:val="-5"/>
        </w:rPr>
        <w:t xml:space="preserve"> </w:t>
      </w:r>
      <w:r>
        <w:t>présumée.</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9D6BF4">
      <w:pPr>
        <w:pStyle w:val="Corpsdetexte"/>
        <w:spacing w:before="2"/>
        <w:jc w:val="left"/>
        <w:rPr>
          <w:sz w:val="23"/>
        </w:r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75"/>
        <w:gridCol w:w="1942"/>
        <w:gridCol w:w="1357"/>
        <w:gridCol w:w="1856"/>
      </w:tblGrid>
      <w:tr w:rsidR="009D6BF4">
        <w:trPr>
          <w:trHeight w:val="431"/>
        </w:trPr>
        <w:tc>
          <w:tcPr>
            <w:tcW w:w="1322" w:type="dxa"/>
            <w:tcBorders>
              <w:left w:val="nil"/>
              <w:right w:val="nil"/>
            </w:tcBorders>
            <w:shd w:val="clear" w:color="auto" w:fill="63B2DE"/>
          </w:tcPr>
          <w:p w:rsidR="009D6BF4" w:rsidRDefault="001203D9">
            <w:pPr>
              <w:pStyle w:val="TableParagraph"/>
              <w:spacing w:before="102"/>
              <w:ind w:left="100"/>
              <w:jc w:val="left"/>
              <w:rPr>
                <w:sz w:val="18"/>
              </w:rPr>
            </w:pPr>
            <w:r>
              <w:rPr>
                <w:color w:val="434343"/>
                <w:sz w:val="18"/>
              </w:rPr>
              <w:t>Référence :</w:t>
            </w:r>
          </w:p>
        </w:tc>
        <w:tc>
          <w:tcPr>
            <w:tcW w:w="1890" w:type="dxa"/>
            <w:tcBorders>
              <w:left w:val="nil"/>
            </w:tcBorders>
            <w:shd w:val="clear" w:color="auto" w:fill="63B2DE"/>
          </w:tcPr>
          <w:p w:rsidR="009D6BF4" w:rsidRDefault="001203D9">
            <w:pPr>
              <w:pStyle w:val="TableParagraph"/>
              <w:spacing w:before="102"/>
              <w:ind w:left="386"/>
              <w:jc w:val="left"/>
              <w:rPr>
                <w:sz w:val="18"/>
              </w:rPr>
            </w:pPr>
            <w:r>
              <w:rPr>
                <w:color w:val="434343"/>
                <w:sz w:val="18"/>
              </w:rPr>
              <w:t>PR 01 B 02</w:t>
            </w:r>
          </w:p>
        </w:tc>
        <w:tc>
          <w:tcPr>
            <w:tcW w:w="1275" w:type="dxa"/>
            <w:tcBorders>
              <w:right w:val="nil"/>
            </w:tcBorders>
            <w:shd w:val="clear" w:color="auto" w:fill="FFD966"/>
          </w:tcPr>
          <w:p w:rsidR="009D6BF4" w:rsidRDefault="001203D9">
            <w:pPr>
              <w:pStyle w:val="TableParagraph"/>
              <w:spacing w:before="101"/>
              <w:ind w:left="94"/>
              <w:jc w:val="left"/>
              <w:rPr>
                <w:rFonts w:ascii="Times New Roman"/>
                <w:sz w:val="20"/>
              </w:rPr>
            </w:pPr>
            <w:r>
              <w:rPr>
                <w:rFonts w:ascii="Times New Roman"/>
                <w:sz w:val="20"/>
              </w:rPr>
              <w:t>Version :</w:t>
            </w:r>
          </w:p>
        </w:tc>
        <w:tc>
          <w:tcPr>
            <w:tcW w:w="1942" w:type="dxa"/>
            <w:tcBorders>
              <w:left w:val="nil"/>
            </w:tcBorders>
            <w:shd w:val="clear" w:color="auto" w:fill="FFD966"/>
          </w:tcPr>
          <w:p w:rsidR="009D6BF4" w:rsidRDefault="001203D9">
            <w:pPr>
              <w:pStyle w:val="TableParagraph"/>
              <w:spacing w:before="101"/>
              <w:ind w:left="432"/>
              <w:jc w:val="left"/>
              <w:rPr>
                <w:rFonts w:ascii="Times New Roman"/>
                <w:sz w:val="20"/>
              </w:rPr>
            </w:pPr>
            <w:r>
              <w:rPr>
                <w:rFonts w:ascii="Times New Roman"/>
                <w:sz w:val="20"/>
              </w:rPr>
              <w:t>1.2.1</w:t>
            </w:r>
          </w:p>
        </w:tc>
        <w:tc>
          <w:tcPr>
            <w:tcW w:w="1357" w:type="dxa"/>
            <w:tcBorders>
              <w:right w:val="nil"/>
            </w:tcBorders>
            <w:shd w:val="clear" w:color="auto" w:fill="63B2DE"/>
          </w:tcPr>
          <w:p w:rsidR="009D6BF4" w:rsidRDefault="001203D9">
            <w:pPr>
              <w:pStyle w:val="TableParagraph"/>
              <w:spacing w:before="102"/>
              <w:ind w:left="93"/>
              <w:jc w:val="left"/>
              <w:rPr>
                <w:sz w:val="18"/>
              </w:rPr>
            </w:pPr>
            <w:r>
              <w:rPr>
                <w:color w:val="434343"/>
                <w:sz w:val="18"/>
              </w:rPr>
              <w:t>Mise à jour :</w:t>
            </w:r>
          </w:p>
        </w:tc>
        <w:tc>
          <w:tcPr>
            <w:tcW w:w="1856" w:type="dxa"/>
            <w:tcBorders>
              <w:left w:val="nil"/>
              <w:right w:val="nil"/>
            </w:tcBorders>
            <w:shd w:val="clear" w:color="auto" w:fill="63B2DE"/>
          </w:tcPr>
          <w:p w:rsidR="009D6BF4" w:rsidRDefault="001203D9">
            <w:pPr>
              <w:pStyle w:val="TableParagraph"/>
              <w:spacing w:before="102"/>
              <w:ind w:left="345"/>
              <w:jc w:val="left"/>
              <w:rPr>
                <w:sz w:val="18"/>
              </w:rPr>
            </w:pPr>
            <w:r>
              <w:rPr>
                <w:color w:val="434343"/>
                <w:sz w:val="18"/>
              </w:rPr>
              <w:t>Septembre 2019</w:t>
            </w:r>
          </w:p>
        </w:tc>
      </w:tr>
    </w:tbl>
    <w:p w:rsidR="009D6BF4" w:rsidRDefault="001203D9">
      <w:pPr>
        <w:pStyle w:val="Titre1"/>
        <w:tabs>
          <w:tab w:val="left" w:pos="9901"/>
        </w:tabs>
        <w:spacing w:line="585" w:lineRule="exact"/>
        <w:rPr>
          <w:u w:val="none"/>
        </w:rPr>
      </w:pPr>
      <w:r>
        <w:rPr>
          <w:color w:val="FFA93A"/>
          <w:u w:color="FFA93A"/>
        </w:rPr>
        <w:t>Bilan d’urgence</w:t>
      </w:r>
      <w:r>
        <w:rPr>
          <w:color w:val="FFA93A"/>
          <w:spacing w:val="-5"/>
          <w:u w:color="FFA93A"/>
        </w:rPr>
        <w:t xml:space="preserve"> </w:t>
      </w:r>
      <w:r>
        <w:rPr>
          <w:color w:val="FFA93A"/>
          <w:u w:color="FFA93A"/>
        </w:rPr>
        <w:t>vitale</w:t>
      </w:r>
      <w:r>
        <w:rPr>
          <w:color w:val="FFA93A"/>
          <w:u w:color="FFA93A"/>
        </w:rPr>
        <w:tab/>
      </w:r>
    </w:p>
    <w:p w:rsidR="009D6BF4" w:rsidRDefault="009D6BF4">
      <w:pPr>
        <w:pStyle w:val="Corpsdetexte"/>
        <w:spacing w:before="2"/>
        <w:jc w:val="left"/>
        <w:rPr>
          <w:sz w:val="13"/>
        </w:rPr>
      </w:pPr>
    </w:p>
    <w:p w:rsidR="009D6BF4" w:rsidRDefault="009D6BF4">
      <w:pPr>
        <w:rPr>
          <w:sz w:val="13"/>
        </w:rPr>
        <w:sectPr w:rsidR="009D6BF4" w:rsidSect="001203D9">
          <w:pgSz w:w="11910" w:h="16840"/>
          <w:pgMar w:top="1580" w:right="580" w:bottom="280" w:left="620" w:header="720" w:footer="720" w:gutter="0"/>
          <w:cols w:space="720"/>
        </w:sectPr>
      </w:pPr>
    </w:p>
    <w:p w:rsidR="009D6BF4" w:rsidRDefault="001203D9">
      <w:pPr>
        <w:pStyle w:val="Corpsdetexte"/>
        <w:spacing w:before="101"/>
        <w:ind w:left="805"/>
      </w:pPr>
      <w:r>
        <w:t>Au</w:t>
      </w:r>
      <w:r>
        <w:rPr>
          <w:spacing w:val="-15"/>
        </w:rPr>
        <w:t xml:space="preserve"> </w:t>
      </w:r>
      <w:r>
        <w:t>cours</w:t>
      </w:r>
      <w:r>
        <w:rPr>
          <w:spacing w:val="-15"/>
        </w:rPr>
        <w:t xml:space="preserve"> </w:t>
      </w:r>
      <w:r>
        <w:t>du</w:t>
      </w:r>
      <w:r>
        <w:rPr>
          <w:spacing w:val="-15"/>
        </w:rPr>
        <w:t xml:space="preserve"> </w:t>
      </w:r>
      <w:r>
        <w:t>bilan</w:t>
      </w:r>
      <w:r>
        <w:rPr>
          <w:spacing w:val="-16"/>
        </w:rPr>
        <w:t xml:space="preserve"> </w:t>
      </w:r>
      <w:r>
        <w:t>d’urgence</w:t>
      </w:r>
      <w:r>
        <w:rPr>
          <w:spacing w:val="-14"/>
        </w:rPr>
        <w:t xml:space="preserve"> </w:t>
      </w:r>
      <w:r>
        <w:t>vitale,</w:t>
      </w:r>
      <w:r>
        <w:rPr>
          <w:spacing w:val="-15"/>
        </w:rPr>
        <w:t xml:space="preserve"> </w:t>
      </w:r>
      <w:r>
        <w:t>le</w:t>
      </w:r>
      <w:r>
        <w:rPr>
          <w:spacing w:val="-15"/>
        </w:rPr>
        <w:t xml:space="preserve"> </w:t>
      </w:r>
      <w:r>
        <w:t>secouriste focalise son attention sur la victime elle-même et doit</w:t>
      </w:r>
      <w:r>
        <w:rPr>
          <w:spacing w:val="-3"/>
        </w:rPr>
        <w:t xml:space="preserve"> </w:t>
      </w:r>
      <w:r>
        <w:t>:</w:t>
      </w:r>
    </w:p>
    <w:p w:rsidR="009D6BF4" w:rsidRDefault="001203D9">
      <w:pPr>
        <w:pStyle w:val="Paragraphedeliste"/>
        <w:numPr>
          <w:ilvl w:val="1"/>
          <w:numId w:val="142"/>
        </w:numPr>
        <w:tabs>
          <w:tab w:val="left" w:pos="1232"/>
        </w:tabs>
        <w:spacing w:before="120"/>
      </w:pPr>
      <w:r>
        <w:t>Observer la situation et se faire une idée générale de son état pour prendre les mesures afin de la garder en vie</w:t>
      </w:r>
      <w:r>
        <w:rPr>
          <w:spacing w:val="-10"/>
        </w:rPr>
        <w:t xml:space="preserve"> </w:t>
      </w:r>
      <w:r>
        <w:t>;</w:t>
      </w:r>
    </w:p>
    <w:p w:rsidR="009D6BF4" w:rsidRDefault="001203D9">
      <w:pPr>
        <w:pStyle w:val="Paragraphedeliste"/>
        <w:numPr>
          <w:ilvl w:val="1"/>
          <w:numId w:val="142"/>
        </w:numPr>
        <w:tabs>
          <w:tab w:val="left" w:pos="1232"/>
        </w:tabs>
        <w:spacing w:before="123" w:line="237" w:lineRule="auto"/>
      </w:pPr>
      <w:r>
        <w:t>Apprécier les grandes fonctions vitales,</w:t>
      </w:r>
      <w:r>
        <w:rPr>
          <w:spacing w:val="-37"/>
        </w:rPr>
        <w:t xml:space="preserve"> </w:t>
      </w:r>
      <w:r>
        <w:t>en initiant les gestes de survie adaptés si nécessaire.</w:t>
      </w:r>
    </w:p>
    <w:p w:rsidR="009D6BF4" w:rsidRDefault="001203D9">
      <w:pPr>
        <w:pStyle w:val="Corpsdetexte"/>
        <w:spacing w:before="122"/>
        <w:ind w:left="805" w:right="1"/>
      </w:pPr>
      <w:r>
        <w:t>Il se déroule en trois phases, permettant s</w:t>
      </w:r>
      <w:r>
        <w:t>imultanément ou successivement :</w:t>
      </w:r>
    </w:p>
    <w:p w:rsidR="009D6BF4" w:rsidRDefault="001203D9">
      <w:pPr>
        <w:pStyle w:val="Paragraphedeliste"/>
        <w:numPr>
          <w:ilvl w:val="1"/>
          <w:numId w:val="142"/>
        </w:numPr>
        <w:tabs>
          <w:tab w:val="left" w:pos="1231"/>
          <w:tab w:val="left" w:pos="1232"/>
        </w:tabs>
        <w:jc w:val="left"/>
      </w:pPr>
      <w:r>
        <w:t>d’identifier une détresse immédiatement vitale</w:t>
      </w:r>
      <w:r>
        <w:rPr>
          <w:spacing w:val="-2"/>
        </w:rPr>
        <w:t xml:space="preserve"> </w:t>
      </w:r>
      <w:r>
        <w:t>;</w:t>
      </w:r>
    </w:p>
    <w:p w:rsidR="009D6BF4" w:rsidRDefault="001203D9">
      <w:pPr>
        <w:pStyle w:val="Paragraphedeliste"/>
        <w:numPr>
          <w:ilvl w:val="1"/>
          <w:numId w:val="142"/>
        </w:numPr>
        <w:tabs>
          <w:tab w:val="left" w:pos="1231"/>
          <w:tab w:val="left" w:pos="1232"/>
        </w:tabs>
        <w:spacing w:before="120"/>
        <w:jc w:val="left"/>
      </w:pPr>
      <w:r>
        <w:t>d’identifier une perte de connaissance ou la plainte principale</w:t>
      </w:r>
      <w:r>
        <w:rPr>
          <w:spacing w:val="-4"/>
        </w:rPr>
        <w:t xml:space="preserve"> </w:t>
      </w:r>
      <w:r>
        <w:t>;</w:t>
      </w:r>
    </w:p>
    <w:p w:rsidR="009D6BF4" w:rsidRDefault="001203D9">
      <w:pPr>
        <w:pStyle w:val="Paragraphedeliste"/>
        <w:numPr>
          <w:ilvl w:val="1"/>
          <w:numId w:val="142"/>
        </w:numPr>
        <w:tabs>
          <w:tab w:val="left" w:pos="1231"/>
          <w:tab w:val="left" w:pos="1232"/>
        </w:tabs>
        <w:ind w:right="1"/>
        <w:jc w:val="left"/>
      </w:pPr>
      <w:r>
        <w:t>de rechercher les signes moins évidents d’une détresse</w:t>
      </w:r>
      <w:r>
        <w:rPr>
          <w:spacing w:val="-3"/>
        </w:rPr>
        <w:t xml:space="preserve"> </w:t>
      </w:r>
      <w:r>
        <w:t>vitale.</w:t>
      </w:r>
    </w:p>
    <w:p w:rsidR="009D6BF4" w:rsidRDefault="001203D9">
      <w:pPr>
        <w:pStyle w:val="Corpsdetexte"/>
        <w:spacing w:before="120"/>
        <w:ind w:left="805"/>
      </w:pPr>
      <w:r>
        <w:t>Au cours de ce bilan et dès qu’une détresse r</w:t>
      </w:r>
      <w:r>
        <w:t>espiratoire, circulatoire ou neurologique est identifiée, il faut réaliser les gestes de secours immédiatement nécessaires pour lutter contre celle-ci et demander un avis médical.</w:t>
      </w:r>
    </w:p>
    <w:p w:rsidR="009D6BF4" w:rsidRDefault="009D6BF4">
      <w:pPr>
        <w:pStyle w:val="Corpsdetexte"/>
        <w:spacing w:before="5"/>
        <w:jc w:val="left"/>
        <w:rPr>
          <w:sz w:val="29"/>
        </w:rPr>
      </w:pPr>
    </w:p>
    <w:p w:rsidR="009D6BF4" w:rsidRDefault="001203D9">
      <w:pPr>
        <w:pStyle w:val="Corpsdetexte"/>
        <w:spacing w:line="20" w:lineRule="exact"/>
        <w:ind w:left="795" w:right="-87"/>
        <w:jc w:val="left"/>
        <w:rPr>
          <w:sz w:val="2"/>
        </w:rPr>
      </w:pPr>
      <w:r>
        <w:rPr>
          <w:sz w:val="2"/>
        </w:rPr>
      </w:r>
      <w:r>
        <w:rPr>
          <w:sz w:val="2"/>
        </w:rPr>
        <w:pict>
          <v:group id="_x0000_s1555" style="width:210pt;height:.5pt;mso-position-horizontal-relative:char;mso-position-vertical-relative:line" coordsize="4200,10">
            <v:line id="_x0000_s1556" style="position:absolute" from="0,5" to="4200,5" strokecolor="#7f7f7f" strokeweight=".48pt"/>
            <w10:anchorlock/>
          </v:group>
        </w:pict>
      </w:r>
    </w:p>
    <w:p w:rsidR="009D6BF4" w:rsidRDefault="001203D9">
      <w:pPr>
        <w:pStyle w:val="Titre2"/>
        <w:spacing w:before="11"/>
        <w:ind w:right="1"/>
        <w:jc w:val="both"/>
      </w:pPr>
      <w:r>
        <w:rPr>
          <w:color w:val="7F7F7F"/>
        </w:rPr>
        <w:t>Identifier une détresse immédiatement vitale</w:t>
      </w:r>
    </w:p>
    <w:p w:rsidR="009D6BF4" w:rsidRDefault="001203D9">
      <w:pPr>
        <w:pStyle w:val="Corpsdetexte"/>
        <w:spacing w:before="121"/>
        <w:ind w:left="805"/>
      </w:pPr>
      <w:r>
        <w:t>L’approche de la victime et son observation permettent de noter rapidement :</w:t>
      </w:r>
    </w:p>
    <w:p w:rsidR="009D6BF4" w:rsidRDefault="001203D9">
      <w:pPr>
        <w:pStyle w:val="Paragraphedeliste"/>
        <w:numPr>
          <w:ilvl w:val="1"/>
          <w:numId w:val="142"/>
        </w:numPr>
        <w:tabs>
          <w:tab w:val="left" w:pos="1232"/>
        </w:tabs>
        <w:spacing w:before="120"/>
      </w:pPr>
      <w:r>
        <w:t>son apparence et le contexte dans lequel elle se trouve, ce qui permet le plus souvent de savoir s’il s’agit d’un blessé ou victime d’</w:t>
      </w:r>
      <w:r>
        <w:t>un malaise ou d’une maladie</w:t>
      </w:r>
      <w:r>
        <w:rPr>
          <w:spacing w:val="-12"/>
        </w:rPr>
        <w:t xml:space="preserve"> </w:t>
      </w:r>
      <w:r>
        <w:t>;</w:t>
      </w:r>
    </w:p>
    <w:p w:rsidR="009D6BF4" w:rsidRDefault="001203D9">
      <w:pPr>
        <w:pStyle w:val="Corpsdetexte"/>
        <w:spacing w:before="121"/>
        <w:ind w:left="1231"/>
      </w:pPr>
      <w:r>
        <w:t>si un traumatisme du rachis est suspecté, demander</w:t>
      </w:r>
      <w:r>
        <w:rPr>
          <w:spacing w:val="-7"/>
        </w:rPr>
        <w:t xml:space="preserve"> </w:t>
      </w:r>
      <w:r>
        <w:t>à</w:t>
      </w:r>
      <w:r>
        <w:rPr>
          <w:spacing w:val="-6"/>
        </w:rPr>
        <w:t xml:space="preserve"> </w:t>
      </w:r>
      <w:r>
        <w:t>la</w:t>
      </w:r>
      <w:r>
        <w:rPr>
          <w:spacing w:val="-7"/>
        </w:rPr>
        <w:t xml:space="preserve"> </w:t>
      </w:r>
      <w:r>
        <w:t>victime</w:t>
      </w:r>
      <w:r>
        <w:rPr>
          <w:spacing w:val="-6"/>
        </w:rPr>
        <w:t xml:space="preserve"> </w:t>
      </w:r>
      <w:r>
        <w:t>de</w:t>
      </w:r>
      <w:r>
        <w:rPr>
          <w:spacing w:val="-6"/>
        </w:rPr>
        <w:t xml:space="preserve"> </w:t>
      </w:r>
      <w:r>
        <w:t>ne</w:t>
      </w:r>
      <w:r>
        <w:rPr>
          <w:spacing w:val="-7"/>
        </w:rPr>
        <w:t xml:space="preserve"> </w:t>
      </w:r>
      <w:r>
        <w:t>pas</w:t>
      </w:r>
      <w:r>
        <w:rPr>
          <w:spacing w:val="-6"/>
        </w:rPr>
        <w:t xml:space="preserve"> </w:t>
      </w:r>
      <w:r>
        <w:t>bouger</w:t>
      </w:r>
      <w:r>
        <w:rPr>
          <w:spacing w:val="-6"/>
        </w:rPr>
        <w:t xml:space="preserve"> </w:t>
      </w:r>
      <w:r>
        <w:t>la tête et en réaliser immédiatement le maintien manuel si besoin</w:t>
      </w:r>
      <w:r>
        <w:rPr>
          <w:spacing w:val="-17"/>
        </w:rPr>
        <w:t xml:space="preserve"> </w:t>
      </w:r>
      <w:r>
        <w:t>(stabilisation).</w:t>
      </w:r>
    </w:p>
    <w:p w:rsidR="009D6BF4" w:rsidRDefault="001203D9">
      <w:pPr>
        <w:pStyle w:val="Paragraphedeliste"/>
        <w:numPr>
          <w:ilvl w:val="1"/>
          <w:numId w:val="142"/>
        </w:numPr>
        <w:tabs>
          <w:tab w:val="left" w:pos="1232"/>
        </w:tabs>
        <w:spacing w:before="116"/>
        <w:ind w:hanging="361"/>
      </w:pPr>
      <w:r>
        <w:t>sa position (allongée, assise, debout…)</w:t>
      </w:r>
      <w:r>
        <w:rPr>
          <w:spacing w:val="-13"/>
        </w:rPr>
        <w:t xml:space="preserve"> </w:t>
      </w:r>
      <w:r>
        <w:t>;</w:t>
      </w:r>
    </w:p>
    <w:p w:rsidR="009D6BF4" w:rsidRDefault="001203D9">
      <w:pPr>
        <w:pStyle w:val="Paragraphedeliste"/>
        <w:numPr>
          <w:ilvl w:val="1"/>
          <w:numId w:val="142"/>
        </w:numPr>
        <w:tabs>
          <w:tab w:val="left" w:pos="1232"/>
        </w:tabs>
        <w:spacing w:before="120"/>
        <w:ind w:right="1"/>
      </w:pPr>
      <w:r>
        <w:t>l’existence d’une détresse vitale évidente. Ce peut être</w:t>
      </w:r>
      <w:r>
        <w:rPr>
          <w:spacing w:val="-3"/>
        </w:rPr>
        <w:t xml:space="preserve"> </w:t>
      </w:r>
      <w:r>
        <w:t>:</w:t>
      </w:r>
    </w:p>
    <w:p w:rsidR="009D6BF4" w:rsidRDefault="001203D9">
      <w:pPr>
        <w:pStyle w:val="Paragraphedeliste"/>
        <w:numPr>
          <w:ilvl w:val="2"/>
          <w:numId w:val="142"/>
        </w:numPr>
        <w:tabs>
          <w:tab w:val="left" w:pos="1594"/>
        </w:tabs>
        <w:spacing w:before="105" w:line="235" w:lineRule="auto"/>
        <w:ind w:right="831"/>
      </w:pPr>
      <w:r>
        <w:rPr>
          <w:spacing w:val="-1"/>
        </w:rPr>
        <w:br w:type="column"/>
      </w:r>
      <w:r>
        <w:lastRenderedPageBreak/>
        <w:t>une obstruction grave des voies aériennes par un corps étranger</w:t>
      </w:r>
      <w:r>
        <w:rPr>
          <w:spacing w:val="-11"/>
        </w:rPr>
        <w:t xml:space="preserve"> </w:t>
      </w:r>
      <w:r>
        <w:t>;</w:t>
      </w:r>
    </w:p>
    <w:p w:rsidR="009D6BF4" w:rsidRDefault="001203D9">
      <w:pPr>
        <w:pStyle w:val="Corpsdetexte"/>
        <w:spacing w:before="120"/>
        <w:ind w:left="2105" w:right="829"/>
      </w:pPr>
      <w:r>
        <w:t>Il convient, sans délai, de mettre en œuvre les manœuvres de désobstruction des</w:t>
      </w:r>
      <w:r>
        <w:rPr>
          <w:spacing w:val="-13"/>
        </w:rPr>
        <w:t xml:space="preserve"> </w:t>
      </w:r>
      <w:r>
        <w:t>voies</w:t>
      </w:r>
      <w:r>
        <w:rPr>
          <w:spacing w:val="-13"/>
        </w:rPr>
        <w:t xml:space="preserve"> </w:t>
      </w:r>
      <w:r>
        <w:t>aé</w:t>
      </w:r>
      <w:r>
        <w:t>riennes</w:t>
      </w:r>
      <w:r>
        <w:rPr>
          <w:spacing w:val="-12"/>
        </w:rPr>
        <w:t xml:space="preserve"> </w:t>
      </w:r>
      <w:r>
        <w:t>adaptées</w:t>
      </w:r>
      <w:r>
        <w:rPr>
          <w:spacing w:val="-13"/>
        </w:rPr>
        <w:t xml:space="preserve"> </w:t>
      </w:r>
      <w:r>
        <w:t>à la</w:t>
      </w:r>
      <w:r>
        <w:rPr>
          <w:spacing w:val="-2"/>
        </w:rPr>
        <w:t xml:space="preserve"> </w:t>
      </w:r>
      <w:r>
        <w:t>victime.</w:t>
      </w:r>
    </w:p>
    <w:p w:rsidR="009D6BF4" w:rsidRDefault="001203D9">
      <w:pPr>
        <w:pStyle w:val="Corpsdetexte"/>
        <w:spacing w:before="116"/>
        <w:ind w:left="2105" w:right="831"/>
      </w:pPr>
      <w:r>
        <w:t>Ce n’est qu’une fois la désobstruction obtenue que l’on</w:t>
      </w:r>
      <w:r>
        <w:rPr>
          <w:spacing w:val="-14"/>
        </w:rPr>
        <w:t xml:space="preserve"> </w:t>
      </w:r>
      <w:r>
        <w:t>poursuit</w:t>
      </w:r>
      <w:r>
        <w:rPr>
          <w:spacing w:val="-13"/>
        </w:rPr>
        <w:t xml:space="preserve"> </w:t>
      </w:r>
      <w:r>
        <w:t>le</w:t>
      </w:r>
      <w:r>
        <w:rPr>
          <w:spacing w:val="-14"/>
        </w:rPr>
        <w:t xml:space="preserve"> </w:t>
      </w:r>
      <w:r>
        <w:t>bilan</w:t>
      </w:r>
      <w:r>
        <w:rPr>
          <w:spacing w:val="-13"/>
        </w:rPr>
        <w:t xml:space="preserve"> </w:t>
      </w:r>
      <w:r>
        <w:t>d’urgence vitale.</w:t>
      </w:r>
    </w:p>
    <w:p w:rsidR="009D6BF4" w:rsidRDefault="001203D9">
      <w:pPr>
        <w:pStyle w:val="Paragraphedeliste"/>
        <w:numPr>
          <w:ilvl w:val="2"/>
          <w:numId w:val="142"/>
        </w:numPr>
        <w:tabs>
          <w:tab w:val="left" w:pos="1594"/>
        </w:tabs>
        <w:ind w:hanging="361"/>
      </w:pPr>
      <w:r>
        <w:t>une hémorragie externe</w:t>
      </w:r>
      <w:r>
        <w:rPr>
          <w:spacing w:val="-5"/>
        </w:rPr>
        <w:t xml:space="preserve"> </w:t>
      </w:r>
      <w:r>
        <w:t>;</w:t>
      </w:r>
    </w:p>
    <w:p w:rsidR="009D6BF4" w:rsidRDefault="001203D9">
      <w:pPr>
        <w:pStyle w:val="Corpsdetexte"/>
        <w:spacing w:before="114"/>
        <w:ind w:left="2105" w:right="829"/>
      </w:pPr>
      <w:r>
        <w:t>Une technique d’arrêt de l’hémorragie, utilisant des moyens adaptés, doit être réalisée sans délai.</w:t>
      </w:r>
    </w:p>
    <w:p w:rsidR="009D6BF4" w:rsidRDefault="001203D9">
      <w:pPr>
        <w:pStyle w:val="Corpsdetexte"/>
        <w:spacing w:before="121"/>
        <w:ind w:left="2105" w:right="829"/>
      </w:pPr>
      <w:r>
        <w:t>Après av</w:t>
      </w:r>
      <w:r>
        <w:t>oir obtenu l’arrêt de l’hémorragie, il convient de reprendre le bilan d’urgence vitale.</w:t>
      </w:r>
    </w:p>
    <w:p w:rsidR="009D6BF4" w:rsidRDefault="001203D9">
      <w:pPr>
        <w:pStyle w:val="Corpsdetexte"/>
        <w:spacing w:before="2"/>
        <w:jc w:val="left"/>
        <w:rPr>
          <w:sz w:val="26"/>
        </w:rPr>
      </w:pPr>
      <w:r>
        <w:pict>
          <v:shape id="_x0000_s1554" style="position:absolute;margin-left:315pt;margin-top:18.2pt;width:210pt;height:.1pt;z-index:-251633664;mso-wrap-distance-left:0;mso-wrap-distance-right:0;mso-position-horizontal-relative:page" coordorigin="6300,364" coordsize="4200,0" path="m6300,364r4200,e" filled="f" strokecolor="#7f7f7f" strokeweight=".48pt">
            <v:path arrowok="t"/>
            <w10:wrap type="topAndBottom" anchorx="page"/>
          </v:shape>
        </w:pict>
      </w:r>
    </w:p>
    <w:p w:rsidR="009D6BF4" w:rsidRDefault="001203D9">
      <w:pPr>
        <w:pStyle w:val="Titre2"/>
        <w:tabs>
          <w:tab w:val="left" w:pos="2348"/>
          <w:tab w:val="left" w:pos="3328"/>
          <w:tab w:val="left" w:pos="4517"/>
        </w:tabs>
        <w:ind w:left="665" w:right="829"/>
      </w:pPr>
      <w:r>
        <w:rPr>
          <w:color w:val="7F7F7F"/>
        </w:rPr>
        <w:t>Identifier</w:t>
      </w:r>
      <w:r>
        <w:rPr>
          <w:color w:val="7F7F7F"/>
        </w:rPr>
        <w:tab/>
        <w:t>une</w:t>
      </w:r>
      <w:r>
        <w:rPr>
          <w:color w:val="7F7F7F"/>
        </w:rPr>
        <w:tab/>
        <w:t>perte</w:t>
      </w:r>
      <w:r>
        <w:rPr>
          <w:color w:val="7F7F7F"/>
        </w:rPr>
        <w:tab/>
      </w:r>
      <w:r>
        <w:rPr>
          <w:color w:val="7F7F7F"/>
          <w:spacing w:val="-10"/>
        </w:rPr>
        <w:t xml:space="preserve">de </w:t>
      </w:r>
      <w:r>
        <w:rPr>
          <w:color w:val="7F7F7F"/>
        </w:rPr>
        <w:t>connaissance</w:t>
      </w:r>
    </w:p>
    <w:p w:rsidR="009D6BF4" w:rsidRDefault="001203D9">
      <w:pPr>
        <w:pStyle w:val="Corpsdetexte"/>
        <w:spacing w:before="120"/>
        <w:ind w:left="1091" w:right="830"/>
      </w:pPr>
      <w:r>
        <w:t>Une perte de connaissance doit être recherchée en quelques secondes, quelle que soit la position de la victime. Elle est caractérisée lorsque la victime ne répond pas et n’obéit pas aux ordres simples. Il convient alors de rechercher la présence ou non d’u</w:t>
      </w:r>
      <w:r>
        <w:t>ne respiration.</w:t>
      </w:r>
    </w:p>
    <w:p w:rsidR="009D6BF4" w:rsidRDefault="001203D9">
      <w:pPr>
        <w:pStyle w:val="Corpsdetexte"/>
        <w:spacing w:before="122"/>
        <w:ind w:left="1091" w:right="831"/>
      </w:pPr>
      <w:r>
        <w:t>Si la victime est allongée sur le ventre et qu’elle a perdu connaissance, la</w:t>
      </w:r>
      <w:r>
        <w:rPr>
          <w:spacing w:val="-32"/>
        </w:rPr>
        <w:t xml:space="preserve"> </w:t>
      </w:r>
      <w:r>
        <w:t>retourner sur le dos. En cas de suspicion de traumatisme</w:t>
      </w:r>
      <w:r>
        <w:rPr>
          <w:spacing w:val="-12"/>
        </w:rPr>
        <w:t xml:space="preserve"> </w:t>
      </w:r>
      <w:r>
        <w:t>du</w:t>
      </w:r>
      <w:r>
        <w:rPr>
          <w:spacing w:val="-12"/>
        </w:rPr>
        <w:t xml:space="preserve"> </w:t>
      </w:r>
      <w:r>
        <w:t>rachis</w:t>
      </w:r>
      <w:r>
        <w:rPr>
          <w:spacing w:val="-12"/>
        </w:rPr>
        <w:t xml:space="preserve"> </w:t>
      </w:r>
      <w:r>
        <w:t>ou</w:t>
      </w:r>
      <w:r>
        <w:rPr>
          <w:spacing w:val="-11"/>
        </w:rPr>
        <w:t xml:space="preserve"> </w:t>
      </w:r>
      <w:r>
        <w:t>dans</w:t>
      </w:r>
      <w:r>
        <w:rPr>
          <w:spacing w:val="-12"/>
        </w:rPr>
        <w:t xml:space="preserve"> </w:t>
      </w:r>
      <w:r>
        <w:t>le</w:t>
      </w:r>
      <w:r>
        <w:rPr>
          <w:spacing w:val="-12"/>
        </w:rPr>
        <w:t xml:space="preserve"> </w:t>
      </w:r>
      <w:r>
        <w:t>doute,</w:t>
      </w:r>
      <w:r>
        <w:rPr>
          <w:spacing w:val="-11"/>
        </w:rPr>
        <w:t xml:space="preserve"> </w:t>
      </w:r>
      <w:r>
        <w:t>le retournement de la victime est effectué, dans la mesure du possible, par de</w:t>
      </w:r>
      <w:r>
        <w:t>ux secouristes en assurant une stabilisation des mouvements du</w:t>
      </w:r>
      <w:r>
        <w:rPr>
          <w:spacing w:val="-5"/>
        </w:rPr>
        <w:t xml:space="preserve"> </w:t>
      </w:r>
      <w:r>
        <w:t>rachis.</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9D6BF4">
      <w:pPr>
        <w:pStyle w:val="Corpsdetexte"/>
        <w:jc w:val="left"/>
        <w:rPr>
          <w:sz w:val="20"/>
        </w:rPr>
      </w:pPr>
    </w:p>
    <w:p w:rsidR="009D6BF4" w:rsidRDefault="009D6BF4">
      <w:pPr>
        <w:pStyle w:val="Corpsdetexte"/>
        <w:spacing w:before="4"/>
        <w:jc w:val="left"/>
        <w:rPr>
          <w:sz w:val="28"/>
        </w:rPr>
      </w:pPr>
    </w:p>
    <w:p w:rsidR="009D6BF4" w:rsidRDefault="001203D9">
      <w:pPr>
        <w:pStyle w:val="Corpsdetexte"/>
        <w:spacing w:line="20" w:lineRule="exact"/>
        <w:ind w:left="795" w:right="-72"/>
        <w:jc w:val="left"/>
        <w:rPr>
          <w:sz w:val="2"/>
        </w:rPr>
      </w:pPr>
      <w:r>
        <w:rPr>
          <w:sz w:val="2"/>
        </w:rPr>
      </w:r>
      <w:r>
        <w:rPr>
          <w:sz w:val="2"/>
        </w:rPr>
        <w:pict>
          <v:group id="_x0000_s1552" style="width:209pt;height:.5pt;mso-position-horizontal-relative:char;mso-position-vertical-relative:line" coordsize="4180,10">
            <v:line id="_x0000_s1553" style="position:absolute" from="0,5" to="4180,5" strokecolor="#7f7f7f" strokeweight=".48pt"/>
            <w10:anchorlock/>
          </v:group>
        </w:pict>
      </w:r>
    </w:p>
    <w:p w:rsidR="009D6BF4" w:rsidRDefault="001203D9">
      <w:pPr>
        <w:pStyle w:val="Titre2"/>
        <w:spacing w:before="11"/>
      </w:pPr>
      <w:r>
        <w:rPr>
          <w:color w:val="7F7F7F"/>
        </w:rPr>
        <w:t>Libérer les voies aériennes</w:t>
      </w:r>
    </w:p>
    <w:p w:rsidR="009D6BF4" w:rsidRDefault="001203D9">
      <w:pPr>
        <w:pStyle w:val="Corpsdetexte"/>
        <w:spacing w:before="122"/>
        <w:ind w:left="805" w:right="1"/>
      </w:pPr>
      <w:r>
        <w:t xml:space="preserve">La liberté des voies aériennes est un préalable indispensable </w:t>
      </w:r>
      <w:r>
        <w:t>pour évaluer la respiration. Les voies aériennes de la victime doivent être et rester libres et dégagées, aucun risque d’obstruction ne doit être présent. Si les voies aériennes sont obstruées, il faut immédiatement assurer une libération des voies aérienn</w:t>
      </w:r>
      <w:r>
        <w:t>es.</w:t>
      </w:r>
    </w:p>
    <w:p w:rsidR="009D6BF4" w:rsidRDefault="009D6BF4">
      <w:pPr>
        <w:pStyle w:val="Corpsdetexte"/>
        <w:spacing w:before="6"/>
        <w:jc w:val="left"/>
        <w:rPr>
          <w:sz w:val="29"/>
        </w:rPr>
      </w:pPr>
    </w:p>
    <w:p w:rsidR="009D6BF4" w:rsidRDefault="001203D9">
      <w:pPr>
        <w:pStyle w:val="Corpsdetexte"/>
        <w:spacing w:line="20" w:lineRule="exact"/>
        <w:ind w:left="795" w:right="-87"/>
        <w:jc w:val="left"/>
        <w:rPr>
          <w:sz w:val="2"/>
        </w:rPr>
      </w:pPr>
      <w:r>
        <w:rPr>
          <w:sz w:val="2"/>
        </w:rPr>
      </w:r>
      <w:r>
        <w:rPr>
          <w:sz w:val="2"/>
        </w:rPr>
        <w:pict>
          <v:group id="_x0000_s1550" style="width:210pt;height:.5pt;mso-position-horizontal-relative:char;mso-position-vertical-relative:line" coordsize="4200,10">
            <v:line id="_x0000_s1551" style="position:absolute" from="0,5" to="4200,5" strokecolor="#7f7f7f" strokeweight=".48pt"/>
            <w10:anchorlock/>
          </v:group>
        </w:pict>
      </w:r>
    </w:p>
    <w:p w:rsidR="009D6BF4" w:rsidRDefault="001203D9">
      <w:pPr>
        <w:pStyle w:val="Titre2"/>
        <w:tabs>
          <w:tab w:val="left" w:pos="2603"/>
          <w:tab w:val="left" w:pos="3146"/>
          <w:tab w:val="left" w:pos="4647"/>
        </w:tabs>
        <w:spacing w:before="11"/>
      </w:pPr>
      <w:r>
        <w:rPr>
          <w:color w:val="7F7F7F"/>
        </w:rPr>
        <w:t>Rechercher</w:t>
      </w:r>
      <w:r>
        <w:rPr>
          <w:color w:val="7F7F7F"/>
        </w:rPr>
        <w:tab/>
        <w:t>la</w:t>
      </w:r>
      <w:r>
        <w:rPr>
          <w:color w:val="7F7F7F"/>
        </w:rPr>
        <w:tab/>
        <w:t>présence</w:t>
      </w:r>
      <w:r>
        <w:rPr>
          <w:color w:val="7F7F7F"/>
        </w:rPr>
        <w:tab/>
      </w:r>
      <w:r>
        <w:rPr>
          <w:color w:val="7F7F7F"/>
          <w:spacing w:val="-10"/>
        </w:rPr>
        <w:t xml:space="preserve">ou </w:t>
      </w:r>
      <w:r>
        <w:rPr>
          <w:color w:val="7F7F7F"/>
        </w:rPr>
        <w:t>l’absence de la</w:t>
      </w:r>
      <w:r>
        <w:rPr>
          <w:color w:val="7F7F7F"/>
          <w:spacing w:val="-6"/>
        </w:rPr>
        <w:t xml:space="preserve"> </w:t>
      </w:r>
      <w:r>
        <w:rPr>
          <w:color w:val="7F7F7F"/>
        </w:rPr>
        <w:t>respiration</w:t>
      </w:r>
    </w:p>
    <w:p w:rsidR="009D6BF4" w:rsidRDefault="001203D9">
      <w:pPr>
        <w:pStyle w:val="Corpsdetexte"/>
        <w:spacing w:before="121"/>
        <w:ind w:left="805" w:right="1"/>
      </w:pPr>
      <w:r>
        <w:t>Après avoir assuré la liberté des voies aériennes, il faut chez une victime qui a perdu connaissance rechercher la présence ou l’absence de respiration.</w:t>
      </w:r>
    </w:p>
    <w:p w:rsidR="009D6BF4" w:rsidRDefault="001203D9">
      <w:pPr>
        <w:pStyle w:val="Corpsdetexte"/>
        <w:spacing w:before="121"/>
        <w:ind w:left="805"/>
      </w:pPr>
      <w:r>
        <w:t>Si la respiration est présente, adopter la conduite</w:t>
      </w:r>
      <w:r>
        <w:rPr>
          <w:spacing w:val="-12"/>
        </w:rPr>
        <w:t xml:space="preserve"> </w:t>
      </w:r>
      <w:r>
        <w:t>à</w:t>
      </w:r>
      <w:r>
        <w:rPr>
          <w:spacing w:val="-12"/>
        </w:rPr>
        <w:t xml:space="preserve"> </w:t>
      </w:r>
      <w:r>
        <w:t>tenir</w:t>
      </w:r>
      <w:r>
        <w:rPr>
          <w:spacing w:val="-12"/>
        </w:rPr>
        <w:t xml:space="preserve"> </w:t>
      </w:r>
      <w:r>
        <w:t>devant</w:t>
      </w:r>
      <w:r>
        <w:rPr>
          <w:spacing w:val="-12"/>
        </w:rPr>
        <w:t xml:space="preserve"> </w:t>
      </w:r>
      <w:r>
        <w:t>une</w:t>
      </w:r>
      <w:r>
        <w:rPr>
          <w:spacing w:val="-12"/>
        </w:rPr>
        <w:t xml:space="preserve"> </w:t>
      </w:r>
      <w:r>
        <w:t>victime</w:t>
      </w:r>
      <w:r>
        <w:rPr>
          <w:spacing w:val="-12"/>
        </w:rPr>
        <w:t xml:space="preserve"> </w:t>
      </w:r>
      <w:r>
        <w:t>qui</w:t>
      </w:r>
      <w:r>
        <w:rPr>
          <w:spacing w:val="-12"/>
        </w:rPr>
        <w:t xml:space="preserve"> </w:t>
      </w:r>
      <w:r>
        <w:t>a</w:t>
      </w:r>
      <w:r>
        <w:rPr>
          <w:spacing w:val="-11"/>
        </w:rPr>
        <w:t xml:space="preserve"> </w:t>
      </w:r>
      <w:r>
        <w:t>perdu connaissance</w:t>
      </w:r>
      <w:r>
        <w:t xml:space="preserve"> et qui respire, il convient ensuite de reprendre le</w:t>
      </w:r>
      <w:r>
        <w:rPr>
          <w:spacing w:val="-4"/>
        </w:rPr>
        <w:t xml:space="preserve"> </w:t>
      </w:r>
      <w:r>
        <w:t>bilan.</w:t>
      </w:r>
    </w:p>
    <w:p w:rsidR="009D6BF4" w:rsidRDefault="001203D9">
      <w:pPr>
        <w:pStyle w:val="Corpsdetexte"/>
        <w:spacing w:before="116"/>
        <w:ind w:left="805"/>
      </w:pPr>
      <w:r>
        <w:t>Si la respiration est absente ou anormale, inférieure à 6 mouvements par minute (moins d’un mouvement respiratoire efficace en 10 secondes), adopter la conduite à tenir en présence d’une victime q</w:t>
      </w:r>
      <w:r>
        <w:t>ui a perdu connaissance et qui ne respire pas.</w:t>
      </w:r>
    </w:p>
    <w:p w:rsidR="009D6BF4" w:rsidRDefault="009D6BF4">
      <w:pPr>
        <w:pStyle w:val="Corpsdetexte"/>
        <w:spacing w:before="5"/>
        <w:jc w:val="left"/>
        <w:rPr>
          <w:sz w:val="29"/>
        </w:rPr>
      </w:pPr>
    </w:p>
    <w:p w:rsidR="009D6BF4" w:rsidRDefault="001203D9">
      <w:pPr>
        <w:pStyle w:val="Corpsdetexte"/>
        <w:spacing w:line="20" w:lineRule="exact"/>
        <w:ind w:left="795" w:right="-87"/>
        <w:jc w:val="left"/>
        <w:rPr>
          <w:sz w:val="2"/>
        </w:rPr>
      </w:pPr>
      <w:r>
        <w:rPr>
          <w:sz w:val="2"/>
        </w:rPr>
      </w:r>
      <w:r>
        <w:rPr>
          <w:sz w:val="2"/>
        </w:rPr>
        <w:pict>
          <v:group id="_x0000_s1548" style="width:210pt;height:.5pt;mso-position-horizontal-relative:char;mso-position-vertical-relative:line" coordsize="4200,10">
            <v:line id="_x0000_s1549" style="position:absolute" from="0,5" to="4200,5" strokecolor="#7f7f7f" strokeweight=".48pt"/>
            <w10:anchorlock/>
          </v:group>
        </w:pict>
      </w:r>
    </w:p>
    <w:p w:rsidR="009D6BF4" w:rsidRDefault="001203D9">
      <w:pPr>
        <w:pStyle w:val="Titre2"/>
        <w:spacing w:before="11"/>
        <w:ind w:right="-5"/>
      </w:pPr>
      <w:r>
        <w:rPr>
          <w:color w:val="7F7F7F"/>
        </w:rPr>
        <w:t>Identifier</w:t>
      </w:r>
      <w:r>
        <w:rPr>
          <w:color w:val="7F7F7F"/>
          <w:spacing w:val="-16"/>
        </w:rPr>
        <w:t xml:space="preserve"> </w:t>
      </w:r>
      <w:r>
        <w:rPr>
          <w:color w:val="7F7F7F"/>
        </w:rPr>
        <w:t>la</w:t>
      </w:r>
      <w:r>
        <w:rPr>
          <w:color w:val="7F7F7F"/>
          <w:spacing w:val="-15"/>
        </w:rPr>
        <w:t xml:space="preserve"> </w:t>
      </w:r>
      <w:r>
        <w:rPr>
          <w:color w:val="7F7F7F"/>
        </w:rPr>
        <w:t>plainte</w:t>
      </w:r>
      <w:r>
        <w:rPr>
          <w:color w:val="7F7F7F"/>
          <w:spacing w:val="-16"/>
        </w:rPr>
        <w:t xml:space="preserve"> </w:t>
      </w:r>
      <w:r>
        <w:rPr>
          <w:color w:val="7F7F7F"/>
        </w:rPr>
        <w:t>principale</w:t>
      </w:r>
      <w:r>
        <w:rPr>
          <w:color w:val="7F7F7F"/>
          <w:spacing w:val="-15"/>
        </w:rPr>
        <w:t xml:space="preserve"> </w:t>
      </w:r>
      <w:r>
        <w:rPr>
          <w:color w:val="7F7F7F"/>
        </w:rPr>
        <w:t>de la</w:t>
      </w:r>
      <w:r>
        <w:rPr>
          <w:color w:val="7F7F7F"/>
          <w:spacing w:val="-3"/>
        </w:rPr>
        <w:t xml:space="preserve"> </w:t>
      </w:r>
      <w:r>
        <w:rPr>
          <w:color w:val="7F7F7F"/>
        </w:rPr>
        <w:t>victime</w:t>
      </w:r>
    </w:p>
    <w:p w:rsidR="009D6BF4" w:rsidRDefault="001203D9">
      <w:pPr>
        <w:pStyle w:val="Corpsdetexte"/>
        <w:spacing w:before="121"/>
        <w:ind w:left="805" w:right="1"/>
      </w:pPr>
      <w:r>
        <w:t>L’identification de la plainte principale s’effectue en présence d’une victime consciente, qui a souvent tendance à l’exprimer spontanément. Si la victime a perdu connaissan</w:t>
      </w:r>
      <w:r>
        <w:t>ce, la perte de connaissance constitue alors la plainte principale</w:t>
      </w:r>
    </w:p>
    <w:p w:rsidR="009D6BF4" w:rsidRDefault="001203D9">
      <w:pPr>
        <w:pStyle w:val="Corpsdetexte"/>
        <w:spacing w:before="121"/>
        <w:ind w:left="805"/>
      </w:pPr>
      <w:r>
        <w:t>S’il convient de prendre en compte la plainte principale</w:t>
      </w:r>
      <w:r>
        <w:rPr>
          <w:spacing w:val="-8"/>
        </w:rPr>
        <w:t xml:space="preserve"> </w:t>
      </w:r>
      <w:r>
        <w:t>de</w:t>
      </w:r>
      <w:r>
        <w:rPr>
          <w:spacing w:val="-7"/>
        </w:rPr>
        <w:t xml:space="preserve"> </w:t>
      </w:r>
      <w:r>
        <w:t>la</w:t>
      </w:r>
      <w:r>
        <w:rPr>
          <w:spacing w:val="-8"/>
        </w:rPr>
        <w:t xml:space="preserve"> </w:t>
      </w:r>
      <w:r>
        <w:t>victime,</w:t>
      </w:r>
      <w:r>
        <w:rPr>
          <w:spacing w:val="-7"/>
        </w:rPr>
        <w:t xml:space="preserve"> </w:t>
      </w:r>
      <w:r>
        <w:t>car</w:t>
      </w:r>
      <w:r>
        <w:rPr>
          <w:spacing w:val="-8"/>
        </w:rPr>
        <w:t xml:space="preserve"> </w:t>
      </w:r>
      <w:r>
        <w:t>elle</w:t>
      </w:r>
      <w:r>
        <w:rPr>
          <w:spacing w:val="-7"/>
        </w:rPr>
        <w:t xml:space="preserve"> </w:t>
      </w:r>
      <w:r>
        <w:t>oriente</w:t>
      </w:r>
      <w:r>
        <w:rPr>
          <w:spacing w:val="-8"/>
        </w:rPr>
        <w:t xml:space="preserve"> </w:t>
      </w:r>
      <w:r>
        <w:t>le</w:t>
      </w:r>
      <w:r>
        <w:rPr>
          <w:spacing w:val="-7"/>
        </w:rPr>
        <w:t xml:space="preserve"> </w:t>
      </w:r>
      <w:r>
        <w:t>bilan complémentaire,</w:t>
      </w:r>
      <w:r>
        <w:rPr>
          <w:spacing w:val="-7"/>
        </w:rPr>
        <w:t xml:space="preserve"> </w:t>
      </w:r>
      <w:r>
        <w:t>il</w:t>
      </w:r>
      <w:r>
        <w:rPr>
          <w:spacing w:val="-6"/>
        </w:rPr>
        <w:t xml:space="preserve"> </w:t>
      </w:r>
      <w:r>
        <w:t>ne</w:t>
      </w:r>
      <w:r>
        <w:rPr>
          <w:spacing w:val="-8"/>
        </w:rPr>
        <w:t xml:space="preserve"> </w:t>
      </w:r>
      <w:r>
        <w:t>faut</w:t>
      </w:r>
      <w:r>
        <w:rPr>
          <w:spacing w:val="-7"/>
        </w:rPr>
        <w:t xml:space="preserve"> </w:t>
      </w:r>
      <w:r>
        <w:t>pas</w:t>
      </w:r>
      <w:r>
        <w:rPr>
          <w:spacing w:val="-7"/>
        </w:rPr>
        <w:t xml:space="preserve"> </w:t>
      </w:r>
      <w:r>
        <w:t>que</w:t>
      </w:r>
      <w:r>
        <w:rPr>
          <w:spacing w:val="-8"/>
        </w:rPr>
        <w:t xml:space="preserve"> </w:t>
      </w:r>
      <w:r>
        <w:t>son</w:t>
      </w:r>
      <w:r>
        <w:rPr>
          <w:spacing w:val="-7"/>
        </w:rPr>
        <w:t xml:space="preserve"> </w:t>
      </w:r>
      <w:r>
        <w:t>analyse empêche la recherche d’une détresse vitale moins</w:t>
      </w:r>
      <w:r>
        <w:rPr>
          <w:spacing w:val="-2"/>
        </w:rPr>
        <w:t xml:space="preserve"> </w:t>
      </w:r>
      <w:r>
        <w:t>évidente.</w:t>
      </w:r>
    </w:p>
    <w:p w:rsidR="009D6BF4" w:rsidRDefault="001203D9">
      <w:pPr>
        <w:pStyle w:val="Corpsdetexte"/>
        <w:spacing w:before="10"/>
        <w:jc w:val="left"/>
        <w:rPr>
          <w:sz w:val="5"/>
        </w:rPr>
      </w:pPr>
      <w:r>
        <w:br w:type="column"/>
      </w:r>
    </w:p>
    <w:p w:rsidR="009D6BF4" w:rsidRDefault="001203D9">
      <w:pPr>
        <w:pStyle w:val="Corpsdetexte"/>
        <w:spacing w:line="20" w:lineRule="exact"/>
        <w:ind w:left="648"/>
        <w:jc w:val="left"/>
        <w:rPr>
          <w:sz w:val="2"/>
        </w:rPr>
      </w:pPr>
      <w:r>
        <w:rPr>
          <w:sz w:val="2"/>
        </w:rPr>
      </w:r>
      <w:r>
        <w:rPr>
          <w:sz w:val="2"/>
        </w:rPr>
        <w:pict>
          <v:group id="_x0000_s1546" style="width:210pt;height:.5pt;mso-position-horizontal-relative:char;mso-position-vertical-relative:line" coordsize="4200,10">
            <v:line id="_x0000_s1547" style="position:absolute" from="0,5" to="4200,5" strokecolor="#7f7f7f" strokeweight=".48pt"/>
            <w10:anchorlock/>
          </v:group>
        </w:pict>
      </w:r>
    </w:p>
    <w:p w:rsidR="009D6BF4" w:rsidRDefault="001203D9">
      <w:pPr>
        <w:pStyle w:val="Titre2"/>
        <w:tabs>
          <w:tab w:val="left" w:pos="2396"/>
          <w:tab w:val="left" w:pos="3003"/>
          <w:tab w:val="left" w:pos="4055"/>
        </w:tabs>
        <w:spacing w:before="12"/>
        <w:ind w:left="665" w:right="828"/>
      </w:pPr>
      <w:r>
        <w:rPr>
          <w:color w:val="7F7F7F"/>
        </w:rPr>
        <w:t>Rechercher</w:t>
      </w:r>
      <w:r>
        <w:rPr>
          <w:color w:val="7F7F7F"/>
        </w:rPr>
        <w:tab/>
        <w:t>les</w:t>
      </w:r>
      <w:r>
        <w:rPr>
          <w:color w:val="7F7F7F"/>
        </w:rPr>
        <w:tab/>
        <w:t>signes</w:t>
      </w:r>
      <w:r>
        <w:rPr>
          <w:color w:val="7F7F7F"/>
        </w:rPr>
        <w:tab/>
      </w:r>
      <w:r>
        <w:rPr>
          <w:color w:val="7F7F7F"/>
          <w:spacing w:val="-5"/>
        </w:rPr>
        <w:t xml:space="preserve">moins </w:t>
      </w:r>
      <w:r>
        <w:rPr>
          <w:color w:val="7F7F7F"/>
        </w:rPr>
        <w:t>évidents d’une</w:t>
      </w:r>
      <w:r>
        <w:rPr>
          <w:color w:val="7F7F7F"/>
          <w:spacing w:val="-3"/>
        </w:rPr>
        <w:t xml:space="preserve"> </w:t>
      </w:r>
      <w:r>
        <w:rPr>
          <w:color w:val="7F7F7F"/>
        </w:rPr>
        <w:t>détresse</w:t>
      </w:r>
    </w:p>
    <w:p w:rsidR="009D6BF4" w:rsidRDefault="001203D9">
      <w:pPr>
        <w:pStyle w:val="Corpsdetexte"/>
        <w:spacing w:before="120"/>
        <w:ind w:left="665" w:right="830"/>
      </w:pPr>
      <w:r>
        <w:t>En présence d’une victime consciente, il convient de rechercher des si</w:t>
      </w:r>
      <w:r>
        <w:t>gnes d’altération d’une ou plusieurs fonctions vitales, dont l’évolution peut se faire très rapidement vers une aggravation.</w:t>
      </w:r>
    </w:p>
    <w:p w:rsidR="009D6BF4" w:rsidRDefault="001203D9">
      <w:pPr>
        <w:pStyle w:val="Corpsdetexte"/>
        <w:spacing w:before="122"/>
        <w:ind w:left="731" w:right="831"/>
      </w:pPr>
      <w:r>
        <w:t>Ces signes doivent également être recherchés chez une victime ayant perdu connaissance et qui respire, après l’avoir installée en P</w:t>
      </w:r>
      <w:r>
        <w:t>LS.</w:t>
      </w:r>
    </w:p>
    <w:p w:rsidR="009D6BF4" w:rsidRDefault="001203D9">
      <w:pPr>
        <w:pStyle w:val="Corpsdetexte"/>
        <w:spacing w:before="2"/>
        <w:jc w:val="left"/>
        <w:rPr>
          <w:sz w:val="26"/>
        </w:rPr>
      </w:pPr>
      <w:r>
        <w:pict>
          <v:shape id="_x0000_s1545" style="position:absolute;margin-left:315pt;margin-top:18.2pt;width:210pt;height:.1pt;z-index:-251628544;mso-wrap-distance-left:0;mso-wrap-distance-right:0;mso-position-horizontal-relative:page" coordorigin="6300,364" coordsize="4200,0" path="m6300,364r4200,e" filled="f" strokecolor="#7f7f7f" strokeweight=".48pt">
            <v:path arrowok="t"/>
            <w10:wrap type="topAndBottom" anchorx="page"/>
          </v:shape>
        </w:pict>
      </w:r>
    </w:p>
    <w:p w:rsidR="009D6BF4" w:rsidRDefault="001203D9">
      <w:pPr>
        <w:pStyle w:val="Titre2"/>
        <w:ind w:left="665" w:right="829"/>
      </w:pPr>
      <w:r>
        <w:rPr>
          <w:color w:val="7F7F7F"/>
        </w:rPr>
        <w:t>Rechercher une altération de la fonction</w:t>
      </w:r>
      <w:r>
        <w:rPr>
          <w:color w:val="7F7F7F"/>
          <w:spacing w:val="-2"/>
        </w:rPr>
        <w:t xml:space="preserve"> </w:t>
      </w:r>
      <w:r>
        <w:rPr>
          <w:color w:val="7F7F7F"/>
        </w:rPr>
        <w:t>respiratoire</w:t>
      </w:r>
    </w:p>
    <w:p w:rsidR="009D6BF4" w:rsidRDefault="001203D9">
      <w:pPr>
        <w:pStyle w:val="Corpsdetexte"/>
        <w:spacing w:before="120"/>
        <w:ind w:left="665" w:right="827"/>
      </w:pPr>
      <w:r>
        <w:t>L’évaluation de la respiration chez une victime qui</w:t>
      </w:r>
      <w:r>
        <w:rPr>
          <w:spacing w:val="-8"/>
        </w:rPr>
        <w:t xml:space="preserve"> </w:t>
      </w:r>
      <w:r>
        <w:t>respire</w:t>
      </w:r>
      <w:r>
        <w:rPr>
          <w:spacing w:val="-7"/>
        </w:rPr>
        <w:t xml:space="preserve"> </w:t>
      </w:r>
      <w:r>
        <w:t>(plus</w:t>
      </w:r>
      <w:r>
        <w:rPr>
          <w:spacing w:val="-7"/>
        </w:rPr>
        <w:t xml:space="preserve"> </w:t>
      </w:r>
      <w:r>
        <w:t>de</w:t>
      </w:r>
      <w:r>
        <w:rPr>
          <w:spacing w:val="-7"/>
        </w:rPr>
        <w:t xml:space="preserve"> </w:t>
      </w:r>
      <w:r>
        <w:t>6</w:t>
      </w:r>
      <w:r>
        <w:rPr>
          <w:spacing w:val="-7"/>
        </w:rPr>
        <w:t xml:space="preserve"> </w:t>
      </w:r>
      <w:r>
        <w:t>mouvements</w:t>
      </w:r>
      <w:r>
        <w:rPr>
          <w:spacing w:val="-7"/>
        </w:rPr>
        <w:t xml:space="preserve"> </w:t>
      </w:r>
      <w:r>
        <w:t>par</w:t>
      </w:r>
      <w:r>
        <w:rPr>
          <w:spacing w:val="-7"/>
        </w:rPr>
        <w:t xml:space="preserve"> </w:t>
      </w:r>
      <w:r>
        <w:t>minute) est faite en observant la victime, en comptant la</w:t>
      </w:r>
      <w:r>
        <w:rPr>
          <w:spacing w:val="-12"/>
        </w:rPr>
        <w:t xml:space="preserve"> </w:t>
      </w:r>
      <w:r>
        <w:t>fréquence</w:t>
      </w:r>
      <w:r>
        <w:rPr>
          <w:spacing w:val="-11"/>
        </w:rPr>
        <w:t xml:space="preserve"> </w:t>
      </w:r>
      <w:r>
        <w:t>des</w:t>
      </w:r>
      <w:r>
        <w:rPr>
          <w:spacing w:val="-12"/>
        </w:rPr>
        <w:t xml:space="preserve"> </w:t>
      </w:r>
      <w:r>
        <w:t>mouvements</w:t>
      </w:r>
      <w:r>
        <w:rPr>
          <w:spacing w:val="-11"/>
        </w:rPr>
        <w:t xml:space="preserve"> </w:t>
      </w:r>
      <w:r>
        <w:t>respiratoires</w:t>
      </w:r>
      <w:r>
        <w:rPr>
          <w:spacing w:val="-11"/>
        </w:rPr>
        <w:t xml:space="preserve"> </w:t>
      </w:r>
      <w:r>
        <w:t>sur une minute, en appréciant l’amplitude et la régularité de la respiration, en examinant sa peau et ses muqueuses. En complément de l’évaluation de la respiration, la mise en place d’un</w:t>
      </w:r>
      <w:r>
        <w:rPr>
          <w:spacing w:val="-10"/>
        </w:rPr>
        <w:t xml:space="preserve"> </w:t>
      </w:r>
      <w:r>
        <w:t>oxymètre</w:t>
      </w:r>
      <w:r>
        <w:rPr>
          <w:spacing w:val="-10"/>
        </w:rPr>
        <w:t xml:space="preserve"> </w:t>
      </w:r>
      <w:r>
        <w:t>de</w:t>
      </w:r>
      <w:r>
        <w:rPr>
          <w:spacing w:val="-9"/>
        </w:rPr>
        <w:t xml:space="preserve"> </w:t>
      </w:r>
      <w:r>
        <w:t>pouls</w:t>
      </w:r>
      <w:r>
        <w:rPr>
          <w:spacing w:val="-10"/>
        </w:rPr>
        <w:t xml:space="preserve"> </w:t>
      </w:r>
      <w:r>
        <w:t>permet</w:t>
      </w:r>
      <w:r>
        <w:rPr>
          <w:spacing w:val="-9"/>
        </w:rPr>
        <w:t xml:space="preserve"> </w:t>
      </w:r>
      <w:r>
        <w:t>la</w:t>
      </w:r>
      <w:r>
        <w:rPr>
          <w:spacing w:val="-10"/>
        </w:rPr>
        <w:t xml:space="preserve"> </w:t>
      </w:r>
      <w:r>
        <w:t>mesure</w:t>
      </w:r>
      <w:r>
        <w:rPr>
          <w:spacing w:val="-10"/>
        </w:rPr>
        <w:t xml:space="preserve"> </w:t>
      </w:r>
      <w:r>
        <w:t>de</w:t>
      </w:r>
      <w:r>
        <w:rPr>
          <w:spacing w:val="-9"/>
        </w:rPr>
        <w:t xml:space="preserve"> </w:t>
      </w:r>
      <w:r>
        <w:t>la saturation pulsée en</w:t>
      </w:r>
      <w:r>
        <w:rPr>
          <w:spacing w:val="-5"/>
        </w:rPr>
        <w:t xml:space="preserve"> </w:t>
      </w:r>
      <w:r>
        <w:t>oxygèn</w:t>
      </w:r>
      <w:r>
        <w:t>e.</w:t>
      </w:r>
    </w:p>
    <w:p w:rsidR="009D6BF4" w:rsidRDefault="001203D9">
      <w:pPr>
        <w:pStyle w:val="Corpsdetexte"/>
        <w:spacing w:before="123"/>
        <w:ind w:left="665" w:right="828"/>
      </w:pPr>
      <w:r>
        <w:t>À l’état normal, la victime ne présente aucune difficulté pour respirer et ne fait pas d’effort particulier. Elle parle facilement et sans essoufflement. La fréquence des mouvements respiratoires est normale, la respiration est silencieuse, régulière, sans</w:t>
      </w:r>
      <w:r>
        <w:t xml:space="preserve"> pause et symétrique,</w:t>
      </w:r>
      <w:r>
        <w:rPr>
          <w:spacing w:val="-15"/>
        </w:rPr>
        <w:t xml:space="preserve"> </w:t>
      </w:r>
      <w:r>
        <w:t>la</w:t>
      </w:r>
      <w:r>
        <w:rPr>
          <w:spacing w:val="-14"/>
        </w:rPr>
        <w:t xml:space="preserve"> </w:t>
      </w:r>
      <w:r>
        <w:t>peau</w:t>
      </w:r>
      <w:r>
        <w:rPr>
          <w:spacing w:val="-14"/>
        </w:rPr>
        <w:t xml:space="preserve"> </w:t>
      </w:r>
      <w:r>
        <w:t>est</w:t>
      </w:r>
      <w:r>
        <w:rPr>
          <w:spacing w:val="-14"/>
        </w:rPr>
        <w:t xml:space="preserve"> </w:t>
      </w:r>
      <w:r>
        <w:t>sèche</w:t>
      </w:r>
      <w:r>
        <w:rPr>
          <w:spacing w:val="-14"/>
        </w:rPr>
        <w:t xml:space="preserve"> </w:t>
      </w:r>
      <w:r>
        <w:t>et</w:t>
      </w:r>
      <w:r>
        <w:rPr>
          <w:spacing w:val="-14"/>
        </w:rPr>
        <w:t xml:space="preserve"> </w:t>
      </w:r>
      <w:r>
        <w:t>les</w:t>
      </w:r>
      <w:r>
        <w:rPr>
          <w:spacing w:val="-14"/>
        </w:rPr>
        <w:t xml:space="preserve"> </w:t>
      </w:r>
      <w:r>
        <w:t>muqueuses normalement</w:t>
      </w:r>
      <w:r>
        <w:rPr>
          <w:spacing w:val="-8"/>
        </w:rPr>
        <w:t xml:space="preserve"> </w:t>
      </w:r>
      <w:r>
        <w:t>colorées</w:t>
      </w:r>
      <w:r>
        <w:rPr>
          <w:spacing w:val="-7"/>
        </w:rPr>
        <w:t xml:space="preserve"> </w:t>
      </w:r>
      <w:r>
        <w:t>(rose)</w:t>
      </w:r>
      <w:r>
        <w:rPr>
          <w:spacing w:val="-7"/>
        </w:rPr>
        <w:t xml:space="preserve"> </w:t>
      </w:r>
      <w:r>
        <w:t>et</w:t>
      </w:r>
      <w:r>
        <w:rPr>
          <w:spacing w:val="-7"/>
        </w:rPr>
        <w:t xml:space="preserve"> </w:t>
      </w:r>
      <w:r>
        <w:t>la</w:t>
      </w:r>
      <w:r>
        <w:rPr>
          <w:spacing w:val="-7"/>
        </w:rPr>
        <w:t xml:space="preserve"> </w:t>
      </w:r>
      <w:r>
        <w:t>SpO2</w:t>
      </w:r>
      <w:r>
        <w:rPr>
          <w:spacing w:val="-7"/>
        </w:rPr>
        <w:t xml:space="preserve"> </w:t>
      </w:r>
      <w:r>
        <w:t>&gt;</w:t>
      </w:r>
      <w:r>
        <w:rPr>
          <w:spacing w:val="-6"/>
        </w:rPr>
        <w:t xml:space="preserve"> </w:t>
      </w:r>
      <w:r>
        <w:t>94%.</w:t>
      </w:r>
    </w:p>
    <w:p w:rsidR="009D6BF4" w:rsidRDefault="001203D9">
      <w:pPr>
        <w:pStyle w:val="Corpsdetexte"/>
        <w:spacing w:before="3"/>
        <w:jc w:val="left"/>
        <w:rPr>
          <w:sz w:val="26"/>
        </w:rPr>
      </w:pPr>
      <w:r>
        <w:pict>
          <v:shape id="_x0000_s1544" style="position:absolute;margin-left:315pt;margin-top:18.25pt;width:210pt;height:.1pt;z-index:-251627520;mso-wrap-distance-left:0;mso-wrap-distance-right:0;mso-position-horizontal-relative:page" coordorigin="6300,365" coordsize="4200,0" path="m6300,365r4200,e" filled="f" strokecolor="#7f7f7f" strokeweight=".48pt">
            <v:path arrowok="t"/>
            <w10:wrap type="topAndBottom" anchorx="page"/>
          </v:shape>
        </w:pict>
      </w:r>
    </w:p>
    <w:p w:rsidR="009D6BF4" w:rsidRDefault="001203D9">
      <w:pPr>
        <w:pStyle w:val="Titre2"/>
        <w:ind w:left="665" w:right="829"/>
      </w:pPr>
      <w:r>
        <w:rPr>
          <w:color w:val="7F7F7F"/>
        </w:rPr>
        <w:t>Rechercher une altération de la fonction circulatoire</w:t>
      </w:r>
    </w:p>
    <w:p w:rsidR="009D6BF4" w:rsidRDefault="001203D9">
      <w:pPr>
        <w:pStyle w:val="Corpsdetexte"/>
        <w:spacing w:before="120"/>
        <w:ind w:left="665" w:right="830"/>
      </w:pPr>
      <w:r>
        <w:t>L’évaluation de la circulation est réalisée en chiffrant</w:t>
      </w:r>
      <w:r>
        <w:rPr>
          <w:spacing w:val="-15"/>
        </w:rPr>
        <w:t xml:space="preserve"> </w:t>
      </w:r>
      <w:r>
        <w:t>le</w:t>
      </w:r>
      <w:r>
        <w:rPr>
          <w:spacing w:val="-14"/>
        </w:rPr>
        <w:t xml:space="preserve"> </w:t>
      </w:r>
      <w:r>
        <w:t>pouls</w:t>
      </w:r>
      <w:r>
        <w:rPr>
          <w:spacing w:val="-15"/>
        </w:rPr>
        <w:t xml:space="preserve"> </w:t>
      </w:r>
      <w:r>
        <w:t>sur</w:t>
      </w:r>
      <w:r>
        <w:rPr>
          <w:spacing w:val="-14"/>
        </w:rPr>
        <w:t xml:space="preserve"> </w:t>
      </w:r>
      <w:r>
        <w:t>une</w:t>
      </w:r>
      <w:r>
        <w:rPr>
          <w:spacing w:val="-15"/>
        </w:rPr>
        <w:t xml:space="preserve"> </w:t>
      </w:r>
      <w:r>
        <w:t>minute,</w:t>
      </w:r>
      <w:r>
        <w:rPr>
          <w:spacing w:val="-14"/>
        </w:rPr>
        <w:t xml:space="preserve"> </w:t>
      </w:r>
      <w:r>
        <w:t>en</w:t>
      </w:r>
      <w:r>
        <w:rPr>
          <w:spacing w:val="-15"/>
        </w:rPr>
        <w:t xml:space="preserve"> </w:t>
      </w:r>
      <w:r>
        <w:t>appréciant son</w:t>
      </w:r>
      <w:r>
        <w:rPr>
          <w:spacing w:val="-8"/>
        </w:rPr>
        <w:t xml:space="preserve"> </w:t>
      </w:r>
      <w:r>
        <w:t>amplitude</w:t>
      </w:r>
      <w:r>
        <w:rPr>
          <w:spacing w:val="-7"/>
        </w:rPr>
        <w:t xml:space="preserve"> </w:t>
      </w:r>
      <w:r>
        <w:t>et</w:t>
      </w:r>
      <w:r>
        <w:rPr>
          <w:spacing w:val="-7"/>
        </w:rPr>
        <w:t xml:space="preserve"> </w:t>
      </w:r>
      <w:r>
        <w:t>sa</w:t>
      </w:r>
      <w:r>
        <w:rPr>
          <w:spacing w:val="-8"/>
        </w:rPr>
        <w:t xml:space="preserve"> </w:t>
      </w:r>
      <w:r>
        <w:t>régularité,</w:t>
      </w:r>
      <w:r>
        <w:rPr>
          <w:spacing w:val="-6"/>
        </w:rPr>
        <w:t xml:space="preserve"> </w:t>
      </w:r>
      <w:r>
        <w:t>en</w:t>
      </w:r>
      <w:r>
        <w:rPr>
          <w:spacing w:val="-7"/>
        </w:rPr>
        <w:t xml:space="preserve"> </w:t>
      </w:r>
      <w:r>
        <w:t>examinant</w:t>
      </w:r>
      <w:r>
        <w:rPr>
          <w:spacing w:val="-8"/>
        </w:rPr>
        <w:t xml:space="preserve"> </w:t>
      </w:r>
      <w:r>
        <w:t>la peau et les muqueuses de la victime, en mesurant la pression artérielle et le temps de recoloration cutanée</w:t>
      </w:r>
      <w:r>
        <w:rPr>
          <w:spacing w:val="-3"/>
        </w:rPr>
        <w:t xml:space="preserve"> </w:t>
      </w:r>
      <w:r>
        <w:t>(TRC).</w:t>
      </w:r>
    </w:p>
    <w:p w:rsidR="009D6BF4" w:rsidRDefault="001203D9">
      <w:pPr>
        <w:pStyle w:val="Corpsdetexte"/>
        <w:spacing w:before="122"/>
        <w:ind w:left="665" w:right="830"/>
      </w:pPr>
      <w:r>
        <w:t>À l’état normal, le pouls est facilement perceptible aussi bien au niveau du cou q</w:t>
      </w:r>
      <w:r>
        <w:t>u’au niveau du poignet, la fréquence cardiaque est normale, la peau de la victime est chaude et</w:t>
      </w:r>
    </w:p>
    <w:p w:rsidR="009D6BF4" w:rsidRDefault="009D6BF4">
      <w:pPr>
        <w:sectPr w:rsidR="009D6BF4" w:rsidSect="001203D9">
          <w:pgSz w:w="11910" w:h="16840"/>
          <w:pgMar w:top="1580" w:right="580" w:bottom="280" w:left="620" w:header="720" w:footer="720" w:gutter="0"/>
          <w:cols w:space="720"/>
        </w:sectPr>
      </w:pPr>
    </w:p>
    <w:p w:rsidR="009D6BF4" w:rsidRDefault="001203D9">
      <w:pPr>
        <w:pStyle w:val="Corpsdetexte"/>
        <w:spacing w:before="73"/>
        <w:ind w:left="805" w:right="5717"/>
      </w:pPr>
      <w:r>
        <w:lastRenderedPageBreak/>
        <w:t>sèche au toucher, la peau et les muqueuses sont normalement colorées (rose), la pression artérielle</w:t>
      </w:r>
      <w:r>
        <w:rPr>
          <w:spacing w:val="-10"/>
        </w:rPr>
        <w:t xml:space="preserve"> </w:t>
      </w:r>
      <w:r>
        <w:t>est</w:t>
      </w:r>
      <w:r>
        <w:rPr>
          <w:spacing w:val="-9"/>
        </w:rPr>
        <w:t xml:space="preserve"> </w:t>
      </w:r>
      <w:r>
        <w:t>normale</w:t>
      </w:r>
      <w:r>
        <w:rPr>
          <w:spacing w:val="-9"/>
        </w:rPr>
        <w:t xml:space="preserve"> </w:t>
      </w:r>
      <w:r>
        <w:t>et</w:t>
      </w:r>
      <w:r>
        <w:rPr>
          <w:spacing w:val="-9"/>
        </w:rPr>
        <w:t xml:space="preserve"> </w:t>
      </w:r>
      <w:r>
        <w:t>le</w:t>
      </w:r>
      <w:r>
        <w:rPr>
          <w:spacing w:val="-9"/>
        </w:rPr>
        <w:t xml:space="preserve"> </w:t>
      </w:r>
      <w:r>
        <w:t>TRC</w:t>
      </w:r>
      <w:r>
        <w:rPr>
          <w:spacing w:val="-9"/>
        </w:rPr>
        <w:t xml:space="preserve"> </w:t>
      </w:r>
      <w:r>
        <w:t>inférieur</w:t>
      </w:r>
      <w:r>
        <w:rPr>
          <w:spacing w:val="-10"/>
        </w:rPr>
        <w:t xml:space="preserve"> </w:t>
      </w:r>
      <w:r>
        <w:t>à</w:t>
      </w:r>
      <w:r>
        <w:rPr>
          <w:spacing w:val="-9"/>
        </w:rPr>
        <w:t xml:space="preserve"> </w:t>
      </w:r>
      <w:r>
        <w:t>d</w:t>
      </w:r>
      <w:r>
        <w:t>eux secondes.</w:t>
      </w:r>
    </w:p>
    <w:p w:rsidR="009D6BF4" w:rsidRDefault="001203D9">
      <w:pPr>
        <w:pStyle w:val="Corpsdetexte"/>
        <w:spacing w:before="3"/>
        <w:jc w:val="left"/>
        <w:rPr>
          <w:sz w:val="26"/>
        </w:rPr>
      </w:pPr>
      <w:r>
        <w:pict>
          <v:shape id="_x0000_s1543" style="position:absolute;margin-left:71pt;margin-top:18.25pt;width:210pt;height:.1pt;z-index:-251626496;mso-wrap-distance-left:0;mso-wrap-distance-right:0;mso-position-horizontal-relative:page" coordorigin="1420,365" coordsize="4200,0" path="m1420,365r4200,e" filled="f" strokecolor="#7f7f7f" strokeweight=".48pt">
            <v:path arrowok="t"/>
            <w10:wrap type="topAndBottom" anchorx="page"/>
          </v:shape>
        </w:pict>
      </w:r>
    </w:p>
    <w:p w:rsidR="009D6BF4" w:rsidRDefault="001203D9">
      <w:pPr>
        <w:pStyle w:val="Titre2"/>
        <w:ind w:right="5715"/>
        <w:jc w:val="both"/>
      </w:pPr>
      <w:r>
        <w:rPr>
          <w:color w:val="7F7F7F"/>
        </w:rPr>
        <w:t>Rechercher une altération de la fonction neurologique</w:t>
      </w:r>
    </w:p>
    <w:p w:rsidR="009D6BF4" w:rsidRDefault="001203D9">
      <w:pPr>
        <w:pStyle w:val="Corpsdetexte"/>
        <w:spacing w:before="120"/>
        <w:ind w:left="805" w:right="5716"/>
      </w:pPr>
      <w:r>
        <w:t>L’évaluation de la fonction neurologique est réalisée en appréciant l’état de conscience, l’état des pupilles, la sensibilité au toucher, la motricité des 4 membres de la victime et en r</w:t>
      </w:r>
      <w:r>
        <w:t>echerchant une perte de connaissance passagère.</w:t>
      </w:r>
    </w:p>
    <w:p w:rsidR="009D6BF4" w:rsidRDefault="001203D9">
      <w:pPr>
        <w:pStyle w:val="Corpsdetexte"/>
        <w:spacing w:before="122"/>
        <w:ind w:left="805" w:right="5715"/>
      </w:pPr>
      <w:r>
        <w:t>À l’état normal, une victime répond de façon cohérente ou réagit quand on lui parle ou quand on la stimule délicatement. Elle se souvient de ce qui s’est passé et n’a pas présenté de perte de connaissance, pr</w:t>
      </w:r>
      <w:r>
        <w:t>ésente des pupilles symétriques et réactives à la lumière du jour, bouge les doigts ou les orteils à la demande.</w:t>
      </w:r>
    </w:p>
    <w:p w:rsidR="009D6BF4" w:rsidRDefault="001203D9">
      <w:pPr>
        <w:pStyle w:val="Paragraphedeliste"/>
        <w:numPr>
          <w:ilvl w:val="0"/>
          <w:numId w:val="141"/>
        </w:numPr>
        <w:tabs>
          <w:tab w:val="left" w:pos="806"/>
        </w:tabs>
        <w:spacing w:before="117"/>
        <w:ind w:right="5714"/>
      </w:pPr>
      <w:r>
        <w:t>Tout en réalisant le bilan vital d’un traumatisé, le secouriste doit rapidement écarter les vêtements</w:t>
      </w:r>
      <w:r>
        <w:rPr>
          <w:spacing w:val="-8"/>
        </w:rPr>
        <w:t xml:space="preserve"> </w:t>
      </w:r>
      <w:r>
        <w:t>de</w:t>
      </w:r>
      <w:r>
        <w:rPr>
          <w:spacing w:val="-7"/>
        </w:rPr>
        <w:t xml:space="preserve"> </w:t>
      </w:r>
      <w:r>
        <w:t>la</w:t>
      </w:r>
      <w:r>
        <w:rPr>
          <w:spacing w:val="-9"/>
        </w:rPr>
        <w:t xml:space="preserve"> </w:t>
      </w:r>
      <w:r>
        <w:t>victime,</w:t>
      </w:r>
      <w:r>
        <w:rPr>
          <w:spacing w:val="-7"/>
        </w:rPr>
        <w:t xml:space="preserve"> </w:t>
      </w:r>
      <w:r>
        <w:t>permettant</w:t>
      </w:r>
      <w:r>
        <w:rPr>
          <w:spacing w:val="-8"/>
        </w:rPr>
        <w:t xml:space="preserve"> </w:t>
      </w:r>
      <w:r>
        <w:t>d’exposer d’éve</w:t>
      </w:r>
      <w:r>
        <w:t>ntuelles lésions passées inaperçues et impactant le pronostic</w:t>
      </w:r>
      <w:r>
        <w:rPr>
          <w:spacing w:val="-5"/>
        </w:rPr>
        <w:t xml:space="preserve"> </w:t>
      </w:r>
      <w:r>
        <w:t>vital.</w:t>
      </w:r>
    </w:p>
    <w:p w:rsidR="009D6BF4" w:rsidRDefault="001203D9">
      <w:pPr>
        <w:pStyle w:val="Titre4"/>
        <w:ind w:right="5715"/>
      </w:pPr>
      <w:r>
        <w:t>À chaque étape du bilan, si une détresse est constatée, les gestes de survie sont immédiatement réalisés. Après la mise en œuvre de ces gestes, une nouvelle évaluation de la fonction vita</w:t>
      </w:r>
      <w:r>
        <w:t>le concernée est réalisée avant de passer à la suivante.</w:t>
      </w:r>
    </w:p>
    <w:p w:rsidR="009D6BF4" w:rsidRDefault="009D6BF4">
      <w:pPr>
        <w:sectPr w:rsidR="009D6BF4" w:rsidSect="001203D9">
          <w:pgSz w:w="11910" w:h="16840"/>
          <w:pgMar w:top="134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13"/>
        <w:gridCol w:w="2003"/>
        <w:gridCol w:w="1356"/>
        <w:gridCol w:w="1855"/>
      </w:tblGrid>
      <w:tr w:rsidR="009D6BF4">
        <w:trPr>
          <w:trHeight w:val="422"/>
        </w:trPr>
        <w:tc>
          <w:tcPr>
            <w:tcW w:w="1322" w:type="dxa"/>
            <w:tcBorders>
              <w:left w:val="nil"/>
              <w:right w:val="nil"/>
            </w:tcBorders>
            <w:shd w:val="clear" w:color="auto" w:fill="63B2DE"/>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63B2DE"/>
          </w:tcPr>
          <w:p w:rsidR="009D6BF4" w:rsidRDefault="001203D9">
            <w:pPr>
              <w:pStyle w:val="TableParagraph"/>
              <w:spacing w:before="94"/>
              <w:ind w:left="386"/>
              <w:jc w:val="left"/>
              <w:rPr>
                <w:sz w:val="18"/>
              </w:rPr>
            </w:pPr>
            <w:r>
              <w:rPr>
                <w:color w:val="434343"/>
                <w:sz w:val="18"/>
              </w:rPr>
              <w:t>PR 01 B 03</w:t>
            </w:r>
          </w:p>
        </w:tc>
        <w:tc>
          <w:tcPr>
            <w:tcW w:w="1213" w:type="dxa"/>
            <w:tcBorders>
              <w:right w:val="nil"/>
            </w:tcBorders>
            <w:shd w:val="clear" w:color="auto" w:fill="FFD966"/>
          </w:tcPr>
          <w:p w:rsidR="009D6BF4" w:rsidRDefault="001203D9">
            <w:pPr>
              <w:pStyle w:val="TableParagraph"/>
              <w:tabs>
                <w:tab w:val="left" w:pos="1530"/>
              </w:tabs>
              <w:spacing w:before="94"/>
              <w:ind w:left="66" w:right="-332"/>
              <w:jc w:val="left"/>
              <w:rPr>
                <w:sz w:val="18"/>
              </w:rPr>
            </w:pPr>
            <w:r>
              <w:rPr>
                <w:rFonts w:ascii="Times New Roman"/>
                <w:color w:val="434343"/>
                <w:spacing w:val="-17"/>
                <w:w w:val="101"/>
                <w:sz w:val="18"/>
                <w:shd w:val="clear" w:color="auto" w:fill="F6E382"/>
              </w:rPr>
              <w:t xml:space="preserve"> </w:t>
            </w:r>
            <w:r>
              <w:rPr>
                <w:color w:val="434343"/>
                <w:sz w:val="18"/>
                <w:shd w:val="clear" w:color="auto" w:fill="F6E382"/>
              </w:rPr>
              <w:t>Version</w:t>
            </w:r>
            <w:r>
              <w:rPr>
                <w:color w:val="434343"/>
                <w:spacing w:val="-3"/>
                <w:sz w:val="18"/>
                <w:shd w:val="clear" w:color="auto" w:fill="F6E382"/>
              </w:rPr>
              <w:t xml:space="preserve"> </w:t>
            </w:r>
            <w:r>
              <w:rPr>
                <w:color w:val="434343"/>
                <w:sz w:val="18"/>
                <w:shd w:val="clear" w:color="auto" w:fill="F6E382"/>
              </w:rPr>
              <w:t>:</w:t>
            </w:r>
            <w:r>
              <w:rPr>
                <w:color w:val="434343"/>
                <w:sz w:val="18"/>
                <w:shd w:val="clear" w:color="auto" w:fill="F6E382"/>
              </w:rPr>
              <w:tab/>
            </w:r>
          </w:p>
        </w:tc>
        <w:tc>
          <w:tcPr>
            <w:tcW w:w="2003" w:type="dxa"/>
            <w:tcBorders>
              <w:left w:val="nil"/>
            </w:tcBorders>
            <w:shd w:val="clear" w:color="auto" w:fill="FFD966"/>
          </w:tcPr>
          <w:p w:rsidR="009D6BF4" w:rsidRDefault="001203D9">
            <w:pPr>
              <w:pStyle w:val="TableParagraph"/>
              <w:tabs>
                <w:tab w:val="left" w:pos="1930"/>
              </w:tabs>
              <w:spacing w:before="94"/>
              <w:ind w:left="466"/>
              <w:jc w:val="left"/>
              <w:rPr>
                <w:sz w:val="18"/>
              </w:rPr>
            </w:pPr>
            <w:r>
              <w:rPr>
                <w:rFonts w:ascii="Times New Roman"/>
                <w:color w:val="434343"/>
                <w:spacing w:val="-17"/>
                <w:w w:val="101"/>
                <w:sz w:val="18"/>
                <w:shd w:val="clear" w:color="auto" w:fill="F6E382"/>
              </w:rPr>
              <w:t xml:space="preserve"> </w:t>
            </w:r>
            <w:r>
              <w:rPr>
                <w:color w:val="434343"/>
                <w:sz w:val="18"/>
                <w:shd w:val="clear" w:color="auto" w:fill="F6E382"/>
              </w:rPr>
              <w:t>1.2.1</w:t>
            </w:r>
            <w:r>
              <w:rPr>
                <w:color w:val="434343"/>
                <w:sz w:val="18"/>
                <w:shd w:val="clear" w:color="auto" w:fill="F6E382"/>
              </w:rPr>
              <w:tab/>
            </w:r>
          </w:p>
        </w:tc>
        <w:tc>
          <w:tcPr>
            <w:tcW w:w="1356" w:type="dxa"/>
            <w:tcBorders>
              <w:right w:val="nil"/>
            </w:tcBorders>
            <w:shd w:val="clear" w:color="auto" w:fill="63B2DE"/>
          </w:tcPr>
          <w:p w:rsidR="009D6BF4" w:rsidRDefault="001203D9">
            <w:pPr>
              <w:pStyle w:val="TableParagraph"/>
              <w:spacing w:before="94"/>
              <w:ind w:left="95"/>
              <w:jc w:val="left"/>
              <w:rPr>
                <w:sz w:val="18"/>
              </w:rPr>
            </w:pPr>
            <w:r>
              <w:rPr>
                <w:color w:val="434343"/>
                <w:sz w:val="18"/>
              </w:rPr>
              <w:t>Mise à jour :</w:t>
            </w:r>
          </w:p>
        </w:tc>
        <w:tc>
          <w:tcPr>
            <w:tcW w:w="1855" w:type="dxa"/>
            <w:tcBorders>
              <w:left w:val="nil"/>
              <w:right w:val="nil"/>
            </w:tcBorders>
            <w:shd w:val="clear" w:color="auto" w:fill="63B2DE"/>
          </w:tcPr>
          <w:p w:rsidR="009D6BF4" w:rsidRDefault="001203D9">
            <w:pPr>
              <w:pStyle w:val="TableParagraph"/>
              <w:spacing w:before="94"/>
              <w:ind w:left="347"/>
              <w:jc w:val="left"/>
              <w:rPr>
                <w:sz w:val="18"/>
              </w:rPr>
            </w:pPr>
            <w:r>
              <w:rPr>
                <w:color w:val="434343"/>
                <w:sz w:val="18"/>
              </w:rPr>
              <w:t>Septembre 2019</w:t>
            </w:r>
          </w:p>
        </w:tc>
      </w:tr>
    </w:tbl>
    <w:p w:rsidR="009D6BF4" w:rsidRDefault="001203D9">
      <w:pPr>
        <w:spacing w:line="577" w:lineRule="exact"/>
        <w:ind w:left="805"/>
        <w:rPr>
          <w:sz w:val="48"/>
        </w:rPr>
      </w:pPr>
      <w:r>
        <w:rPr>
          <w:color w:val="FFA93A"/>
          <w:sz w:val="48"/>
        </w:rPr>
        <w:t>Bilan complémentaire suite à un malaise ou à</w:t>
      </w:r>
    </w:p>
    <w:p w:rsidR="009D6BF4" w:rsidRDefault="001203D9">
      <w:pPr>
        <w:tabs>
          <w:tab w:val="left" w:pos="9901"/>
        </w:tabs>
        <w:ind w:left="805"/>
        <w:rPr>
          <w:sz w:val="48"/>
        </w:rPr>
      </w:pPr>
      <w:r>
        <w:rPr>
          <w:color w:val="FFA93A"/>
          <w:sz w:val="48"/>
          <w:u w:val="single" w:color="FFA93A"/>
        </w:rPr>
        <w:t>l’aggravation d’une</w:t>
      </w:r>
      <w:r>
        <w:rPr>
          <w:color w:val="FFA93A"/>
          <w:spacing w:val="-6"/>
          <w:sz w:val="48"/>
          <w:u w:val="single" w:color="FFA93A"/>
        </w:rPr>
        <w:t xml:space="preserve"> </w:t>
      </w:r>
      <w:r>
        <w:rPr>
          <w:color w:val="FFA93A"/>
          <w:sz w:val="48"/>
          <w:u w:val="single" w:color="FFA93A"/>
        </w:rPr>
        <w:t>maladie</w:t>
      </w:r>
      <w:r>
        <w:rPr>
          <w:color w:val="FFA93A"/>
          <w:sz w:val="48"/>
          <w:u w:val="single" w:color="FFA93A"/>
        </w:rPr>
        <w:tab/>
      </w:r>
    </w:p>
    <w:p w:rsidR="009D6BF4" w:rsidRDefault="009D6BF4">
      <w:pPr>
        <w:pStyle w:val="Corpsdetexte"/>
        <w:jc w:val="left"/>
        <w:rPr>
          <w:sz w:val="20"/>
        </w:rPr>
      </w:pPr>
    </w:p>
    <w:p w:rsidR="009D6BF4" w:rsidRDefault="009D6BF4">
      <w:pPr>
        <w:pStyle w:val="Corpsdetexte"/>
        <w:jc w:val="left"/>
        <w:rPr>
          <w:sz w:val="20"/>
        </w:rPr>
      </w:pPr>
    </w:p>
    <w:p w:rsidR="009D6BF4" w:rsidRDefault="009D6BF4">
      <w:pPr>
        <w:rPr>
          <w:sz w:val="20"/>
        </w:rPr>
        <w:sectPr w:rsidR="009D6BF4" w:rsidSect="001203D9">
          <w:pgSz w:w="11910" w:h="16840"/>
          <w:pgMar w:top="1420" w:right="580" w:bottom="280" w:left="620" w:header="720" w:footer="720" w:gutter="0"/>
          <w:cols w:space="720"/>
        </w:sectPr>
      </w:pPr>
    </w:p>
    <w:p w:rsidR="009D6BF4" w:rsidRDefault="001203D9">
      <w:pPr>
        <w:pStyle w:val="Corpsdetexte"/>
        <w:spacing w:before="224"/>
        <w:ind w:left="805"/>
      </w:pPr>
      <w:r>
        <w:t>Le bilan complémentaire est effectué uniquement après le bilan circonstanciel et le bilan d’urgence vitale, une fois que les lésions menaçant la vie ont été identifiées et traitées, et que les manœuvres de réanimation ont été initiées.</w:t>
      </w:r>
    </w:p>
    <w:p w:rsidR="009D6BF4" w:rsidRDefault="001203D9">
      <w:pPr>
        <w:pStyle w:val="Corpsdetexte"/>
        <w:spacing w:before="117"/>
        <w:ind w:left="805"/>
      </w:pPr>
      <w:r>
        <w:t xml:space="preserve">Devant une personne </w:t>
      </w:r>
      <w:r>
        <w:t>qui présente un malaise ou des signes d’aggravation d’une maladie, il convient :</w:t>
      </w:r>
    </w:p>
    <w:p w:rsidR="009D6BF4" w:rsidRDefault="001203D9">
      <w:pPr>
        <w:pStyle w:val="Paragraphedeliste"/>
        <w:numPr>
          <w:ilvl w:val="1"/>
          <w:numId w:val="141"/>
        </w:numPr>
        <w:tabs>
          <w:tab w:val="left" w:pos="1232"/>
        </w:tabs>
        <w:spacing w:before="120"/>
        <w:ind w:hanging="361"/>
      </w:pPr>
      <w:r>
        <w:t>d’interroger la victime afin de pouvoir</w:t>
      </w:r>
      <w:r>
        <w:rPr>
          <w:spacing w:val="-14"/>
        </w:rPr>
        <w:t xml:space="preserve"> </w:t>
      </w:r>
      <w:r>
        <w:t>:</w:t>
      </w:r>
    </w:p>
    <w:p w:rsidR="009D6BF4" w:rsidRDefault="001203D9">
      <w:pPr>
        <w:pStyle w:val="Paragraphedeliste"/>
        <w:numPr>
          <w:ilvl w:val="2"/>
          <w:numId w:val="141"/>
        </w:numPr>
        <w:tabs>
          <w:tab w:val="left" w:pos="1734"/>
        </w:tabs>
        <w:ind w:hanging="361"/>
      </w:pPr>
      <w:r>
        <w:t>analyser les plaintes exprimées</w:t>
      </w:r>
      <w:r>
        <w:rPr>
          <w:spacing w:val="-9"/>
        </w:rPr>
        <w:t xml:space="preserve"> </w:t>
      </w:r>
      <w:r>
        <w:t>;</w:t>
      </w:r>
    </w:p>
    <w:p w:rsidR="009D6BF4" w:rsidRDefault="001203D9">
      <w:pPr>
        <w:pStyle w:val="Paragraphedeliste"/>
        <w:numPr>
          <w:ilvl w:val="2"/>
          <w:numId w:val="141"/>
        </w:numPr>
        <w:tabs>
          <w:tab w:val="left" w:pos="1734"/>
        </w:tabs>
        <w:spacing w:before="113"/>
        <w:ind w:hanging="361"/>
      </w:pPr>
      <w:r>
        <w:t>rechercher ses</w:t>
      </w:r>
      <w:r>
        <w:rPr>
          <w:spacing w:val="-4"/>
        </w:rPr>
        <w:t xml:space="preserve"> </w:t>
      </w:r>
      <w:r>
        <w:t>antécédents.</w:t>
      </w:r>
    </w:p>
    <w:p w:rsidR="009D6BF4" w:rsidRDefault="001203D9">
      <w:pPr>
        <w:pStyle w:val="Paragraphedeliste"/>
        <w:numPr>
          <w:ilvl w:val="1"/>
          <w:numId w:val="141"/>
        </w:numPr>
        <w:tabs>
          <w:tab w:val="left" w:pos="1232"/>
        </w:tabs>
        <w:spacing w:before="113"/>
        <w:ind w:right="2"/>
      </w:pPr>
      <w:r>
        <w:t>d’examiner la victime pour identifier des signes visibles de malaise ou</w:t>
      </w:r>
      <w:r>
        <w:t xml:space="preserve"> de</w:t>
      </w:r>
      <w:r>
        <w:rPr>
          <w:spacing w:val="-17"/>
        </w:rPr>
        <w:t xml:space="preserve"> </w:t>
      </w:r>
      <w:r>
        <w:t>maladie.</w:t>
      </w:r>
    </w:p>
    <w:p w:rsidR="009D6BF4" w:rsidRDefault="001203D9">
      <w:pPr>
        <w:pStyle w:val="Corpsdetexte"/>
        <w:jc w:val="left"/>
        <w:rPr>
          <w:sz w:val="27"/>
        </w:rPr>
      </w:pPr>
      <w:r>
        <w:pict>
          <v:shape id="_x0000_s1542" style="position:absolute;margin-left:71pt;margin-top:18.7pt;width:209pt;height:.1pt;z-index:-251625472;mso-wrap-distance-left:0;mso-wrap-distance-right:0;mso-position-horizontal-relative:page" coordorigin="1420,374" coordsize="4180,0" path="m1420,374r4180,e" filled="f" strokecolor="#7f7f7f" strokeweight=".48pt">
            <v:path arrowok="t"/>
            <w10:wrap type="topAndBottom" anchorx="page"/>
          </v:shape>
        </w:pict>
      </w:r>
    </w:p>
    <w:p w:rsidR="009D6BF4" w:rsidRDefault="001203D9">
      <w:pPr>
        <w:pStyle w:val="Titre2"/>
        <w:jc w:val="both"/>
      </w:pPr>
      <w:r>
        <w:rPr>
          <w:color w:val="7F7F7F"/>
        </w:rPr>
        <w:t>Interrogatoire de la victime</w:t>
      </w:r>
    </w:p>
    <w:p w:rsidR="009D6BF4" w:rsidRDefault="001203D9">
      <w:pPr>
        <w:pStyle w:val="Corpsdetexte"/>
        <w:spacing w:before="117"/>
        <w:ind w:left="805"/>
      </w:pPr>
      <w:r>
        <w:t>La plainte principale a été identifiée au cours du bilan d’urgence vitale. Elle a été exprimée spontanément par la victime, ou à la demande des secours.</w:t>
      </w:r>
    </w:p>
    <w:p w:rsidR="009D6BF4" w:rsidRDefault="001203D9">
      <w:pPr>
        <w:pStyle w:val="Paragraphedeliste"/>
        <w:numPr>
          <w:ilvl w:val="1"/>
          <w:numId w:val="141"/>
        </w:numPr>
        <w:tabs>
          <w:tab w:val="left" w:pos="1239"/>
        </w:tabs>
        <w:ind w:left="1238"/>
      </w:pPr>
      <w:r>
        <w:t>Faire confirmer les plaintes exprimées</w:t>
      </w:r>
      <w:r>
        <w:rPr>
          <w:spacing w:val="-27"/>
        </w:rPr>
        <w:t xml:space="preserve"> </w:t>
      </w:r>
      <w:r>
        <w:t>par la victime. L’expression de cette plainte est le plus couram</w:t>
      </w:r>
      <w:r>
        <w:t>ment</w:t>
      </w:r>
      <w:r>
        <w:rPr>
          <w:spacing w:val="-5"/>
        </w:rPr>
        <w:t xml:space="preserve"> </w:t>
      </w:r>
      <w:r>
        <w:t>:</w:t>
      </w:r>
    </w:p>
    <w:p w:rsidR="009D6BF4" w:rsidRDefault="001203D9">
      <w:pPr>
        <w:pStyle w:val="Paragraphedeliste"/>
        <w:numPr>
          <w:ilvl w:val="2"/>
          <w:numId w:val="141"/>
        </w:numPr>
        <w:tabs>
          <w:tab w:val="left" w:pos="1734"/>
        </w:tabs>
        <w:spacing w:before="123" w:line="237" w:lineRule="auto"/>
      </w:pPr>
      <w:r>
        <w:t>une</w:t>
      </w:r>
      <w:r>
        <w:rPr>
          <w:spacing w:val="-17"/>
        </w:rPr>
        <w:t xml:space="preserve"> </w:t>
      </w:r>
      <w:r>
        <w:t>sensation</w:t>
      </w:r>
      <w:r>
        <w:rPr>
          <w:spacing w:val="-16"/>
        </w:rPr>
        <w:t xml:space="preserve"> </w:t>
      </w:r>
      <w:r>
        <w:t>pénible</w:t>
      </w:r>
      <w:r>
        <w:rPr>
          <w:spacing w:val="-17"/>
        </w:rPr>
        <w:t xml:space="preserve"> </w:t>
      </w:r>
      <w:r>
        <w:t>avec</w:t>
      </w:r>
      <w:r>
        <w:rPr>
          <w:spacing w:val="-16"/>
        </w:rPr>
        <w:t xml:space="preserve"> </w:t>
      </w:r>
      <w:r>
        <w:t>angoisse, souvent exprimée par les mots suivants : « je ne me sens pas bien, je me sens très mal, je  vais  mourir… »</w:t>
      </w:r>
      <w:r>
        <w:rPr>
          <w:spacing w:val="-4"/>
        </w:rPr>
        <w:t xml:space="preserve"> </w:t>
      </w:r>
      <w:r>
        <w:t>;</w:t>
      </w:r>
    </w:p>
    <w:p w:rsidR="009D6BF4" w:rsidRDefault="001203D9">
      <w:pPr>
        <w:pStyle w:val="Paragraphedeliste"/>
        <w:numPr>
          <w:ilvl w:val="2"/>
          <w:numId w:val="141"/>
        </w:numPr>
        <w:tabs>
          <w:tab w:val="left" w:pos="1734"/>
        </w:tabs>
        <w:spacing w:before="128" w:line="237" w:lineRule="auto"/>
        <w:ind w:right="2"/>
      </w:pPr>
      <w:r>
        <w:t>une douleur, fréquemment rencontrée lors d’un malaise ou d’une maladie</w:t>
      </w:r>
      <w:r>
        <w:rPr>
          <w:spacing w:val="-3"/>
        </w:rPr>
        <w:t xml:space="preserve"> </w:t>
      </w:r>
      <w:r>
        <w:t>;</w:t>
      </w:r>
    </w:p>
    <w:p w:rsidR="009D6BF4" w:rsidRDefault="001203D9">
      <w:pPr>
        <w:pStyle w:val="Paragraphedeliste"/>
        <w:numPr>
          <w:ilvl w:val="2"/>
          <w:numId w:val="141"/>
        </w:numPr>
        <w:tabs>
          <w:tab w:val="left" w:pos="1734"/>
        </w:tabs>
        <w:spacing w:line="237" w:lineRule="auto"/>
        <w:ind w:right="1"/>
      </w:pPr>
      <w:r>
        <w:t>des troubles digestifs comme des douleurs abdominales, des nausées, des vomissements, une diarrhée</w:t>
      </w:r>
      <w:r>
        <w:rPr>
          <w:spacing w:val="-9"/>
        </w:rPr>
        <w:t xml:space="preserve"> </w:t>
      </w:r>
      <w:r>
        <w:t>;</w:t>
      </w:r>
    </w:p>
    <w:p w:rsidR="009D6BF4" w:rsidRDefault="001203D9">
      <w:pPr>
        <w:pStyle w:val="Paragraphedeliste"/>
        <w:numPr>
          <w:ilvl w:val="2"/>
          <w:numId w:val="141"/>
        </w:numPr>
        <w:tabs>
          <w:tab w:val="left" w:pos="1734"/>
        </w:tabs>
        <w:spacing w:before="119" w:line="235" w:lineRule="auto"/>
        <w:ind w:right="1"/>
      </w:pPr>
      <w:r>
        <w:t>des troubles de la vue voire une perte de la vision uni ou bilatérale</w:t>
      </w:r>
      <w:r>
        <w:rPr>
          <w:spacing w:val="-17"/>
        </w:rPr>
        <w:t xml:space="preserve"> </w:t>
      </w:r>
      <w:r>
        <w:t>;</w:t>
      </w:r>
    </w:p>
    <w:p w:rsidR="009D6BF4" w:rsidRDefault="001203D9">
      <w:pPr>
        <w:pStyle w:val="Paragraphedeliste"/>
        <w:numPr>
          <w:ilvl w:val="0"/>
          <w:numId w:val="140"/>
        </w:numPr>
        <w:tabs>
          <w:tab w:val="left" w:pos="1593"/>
        </w:tabs>
        <w:spacing w:before="226" w:line="237" w:lineRule="auto"/>
        <w:ind w:right="830"/>
      </w:pPr>
      <w:r>
        <w:rPr>
          <w:spacing w:val="-1"/>
        </w:rPr>
        <w:br w:type="column"/>
      </w:r>
      <w:r>
        <w:lastRenderedPageBreak/>
        <w:t>un trouble de l’audition ou de l’équilibre (vertiges) qui peuvent avoir causé la c</w:t>
      </w:r>
      <w:r>
        <w:t>hute de la victime et parfois créé des lésions traumatiques</w:t>
      </w:r>
      <w:r>
        <w:rPr>
          <w:spacing w:val="-2"/>
        </w:rPr>
        <w:t xml:space="preserve"> </w:t>
      </w:r>
      <w:r>
        <w:t>;</w:t>
      </w:r>
    </w:p>
    <w:p w:rsidR="009D6BF4" w:rsidRDefault="001203D9">
      <w:pPr>
        <w:pStyle w:val="Paragraphedeliste"/>
        <w:numPr>
          <w:ilvl w:val="0"/>
          <w:numId w:val="140"/>
        </w:numPr>
        <w:tabs>
          <w:tab w:val="left" w:pos="1593"/>
        </w:tabs>
        <w:spacing w:before="130" w:line="235" w:lineRule="auto"/>
        <w:ind w:right="831"/>
      </w:pPr>
      <w:r>
        <w:t>une faiblesse extrême ne permettant pas de se déplacer</w:t>
      </w:r>
      <w:r>
        <w:rPr>
          <w:spacing w:val="-9"/>
        </w:rPr>
        <w:t xml:space="preserve"> </w:t>
      </w:r>
      <w:r>
        <w:t>;</w:t>
      </w:r>
    </w:p>
    <w:p w:rsidR="009D6BF4" w:rsidRDefault="001203D9">
      <w:pPr>
        <w:pStyle w:val="Paragraphedeliste"/>
        <w:numPr>
          <w:ilvl w:val="0"/>
          <w:numId w:val="140"/>
        </w:numPr>
        <w:tabs>
          <w:tab w:val="left" w:pos="1593"/>
        </w:tabs>
        <w:spacing w:before="115"/>
        <w:ind w:right="828"/>
      </w:pPr>
      <w:r>
        <w:t>des troubles de la motricité et de la sensibilité, la victime déclarant qu’elle ne peut réaliser certains gestes, qu’elle ne peut plus bo</w:t>
      </w:r>
      <w:r>
        <w:t>uger où</w:t>
      </w:r>
      <w:r>
        <w:rPr>
          <w:spacing w:val="-14"/>
        </w:rPr>
        <w:t xml:space="preserve"> </w:t>
      </w:r>
      <w:r>
        <w:t>qu’elle</w:t>
      </w:r>
      <w:r>
        <w:rPr>
          <w:spacing w:val="-13"/>
        </w:rPr>
        <w:t xml:space="preserve"> </w:t>
      </w:r>
      <w:r>
        <w:t>ne</w:t>
      </w:r>
      <w:r>
        <w:rPr>
          <w:spacing w:val="-13"/>
        </w:rPr>
        <w:t xml:space="preserve"> </w:t>
      </w:r>
      <w:r>
        <w:t>sent</w:t>
      </w:r>
      <w:r>
        <w:rPr>
          <w:spacing w:val="-14"/>
        </w:rPr>
        <w:t xml:space="preserve"> </w:t>
      </w:r>
      <w:r>
        <w:t>plus</w:t>
      </w:r>
      <w:r>
        <w:rPr>
          <w:spacing w:val="-13"/>
        </w:rPr>
        <w:t xml:space="preserve"> </w:t>
      </w:r>
      <w:r>
        <w:t>son</w:t>
      </w:r>
      <w:r>
        <w:rPr>
          <w:spacing w:val="-13"/>
        </w:rPr>
        <w:t xml:space="preserve"> </w:t>
      </w:r>
      <w:r>
        <w:t>bras</w:t>
      </w:r>
      <w:r>
        <w:rPr>
          <w:spacing w:val="-13"/>
        </w:rPr>
        <w:t xml:space="preserve"> </w:t>
      </w:r>
      <w:r>
        <w:t>ou</w:t>
      </w:r>
      <w:r>
        <w:rPr>
          <w:spacing w:val="-14"/>
        </w:rPr>
        <w:t xml:space="preserve"> </w:t>
      </w:r>
      <w:r>
        <w:t>sa jambe.</w:t>
      </w:r>
    </w:p>
    <w:p w:rsidR="009D6BF4" w:rsidRDefault="001203D9">
      <w:pPr>
        <w:pStyle w:val="Corpsdetexte"/>
        <w:spacing w:before="115"/>
        <w:ind w:left="1097" w:right="830"/>
      </w:pPr>
      <w:r>
        <w:t>Il convient de prendre le temps d’écouter la victime et ne pas chercher à</w:t>
      </w:r>
      <w:r>
        <w:rPr>
          <w:spacing w:val="-29"/>
        </w:rPr>
        <w:t xml:space="preserve"> </w:t>
      </w:r>
      <w:r>
        <w:t>interpréter ce qu’elle dit. Si elle a des difficultés à s’exprimer (problème de langage, gêne respiratoire),</w:t>
      </w:r>
      <w:r>
        <w:rPr>
          <w:spacing w:val="-14"/>
        </w:rPr>
        <w:t xml:space="preserve"> </w:t>
      </w:r>
      <w:r>
        <w:t>le</w:t>
      </w:r>
      <w:r>
        <w:rPr>
          <w:spacing w:val="-14"/>
        </w:rPr>
        <w:t xml:space="preserve"> </w:t>
      </w:r>
      <w:r>
        <w:t>secouriste</w:t>
      </w:r>
      <w:r>
        <w:rPr>
          <w:spacing w:val="-14"/>
        </w:rPr>
        <w:t xml:space="preserve"> </w:t>
      </w:r>
      <w:r>
        <w:t>peut</w:t>
      </w:r>
      <w:r>
        <w:rPr>
          <w:spacing w:val="-14"/>
        </w:rPr>
        <w:t xml:space="preserve"> </w:t>
      </w:r>
      <w:r>
        <w:t>demander à l’entourage ce qu’il s’est passé. Toutefois, il est préférable de demander</w:t>
      </w:r>
      <w:r>
        <w:rPr>
          <w:spacing w:val="-28"/>
        </w:rPr>
        <w:t xml:space="preserve"> </w:t>
      </w:r>
      <w:r>
        <w:t>à la victime de s’exprimer</w:t>
      </w:r>
      <w:r>
        <w:rPr>
          <w:spacing w:val="-10"/>
        </w:rPr>
        <w:t xml:space="preserve"> </w:t>
      </w:r>
      <w:r>
        <w:t>directement.</w:t>
      </w:r>
    </w:p>
    <w:p w:rsidR="009D6BF4" w:rsidRDefault="001203D9">
      <w:pPr>
        <w:pStyle w:val="Corpsdetexte"/>
        <w:spacing w:before="122"/>
        <w:ind w:left="1097" w:right="831"/>
      </w:pPr>
      <w:r>
        <w:t xml:space="preserve">S’il s’agit d’un sujet atteint d’une maladie connue, il faut faire préciser à la victime ou à son entourage quels </w:t>
      </w:r>
      <w:r>
        <w:t>sont les signes nouveaux qui pourraient traduire une aggravation de la maladie.</w:t>
      </w:r>
    </w:p>
    <w:p w:rsidR="009D6BF4" w:rsidRDefault="001203D9">
      <w:pPr>
        <w:pStyle w:val="Corpsdetexte"/>
        <w:spacing w:before="116"/>
        <w:ind w:left="1097" w:right="828"/>
      </w:pPr>
      <w:r>
        <w:t xml:space="preserve">Le secouriste doit noter les plaintes exprimées par la victime pour ne pas les oublier et pour faciliter la transmission. Il est important que ces notes reprennent les mots de </w:t>
      </w:r>
      <w:r>
        <w:t>la victime et de mentionner si c’est une autre personne qui a fourni les informations.</w:t>
      </w:r>
    </w:p>
    <w:p w:rsidR="009D6BF4" w:rsidRDefault="001203D9">
      <w:pPr>
        <w:pStyle w:val="Paragraphedeliste"/>
        <w:numPr>
          <w:ilvl w:val="0"/>
          <w:numId w:val="139"/>
        </w:numPr>
        <w:tabs>
          <w:tab w:val="left" w:pos="1091"/>
        </w:tabs>
        <w:spacing w:before="122"/>
        <w:ind w:left="1090" w:hanging="361"/>
      </w:pPr>
      <w:r>
        <w:t>Analyser les plaintes</w:t>
      </w:r>
      <w:r>
        <w:rPr>
          <w:spacing w:val="-5"/>
        </w:rPr>
        <w:t xml:space="preserve"> </w:t>
      </w:r>
      <w:r>
        <w:t>exprimées</w:t>
      </w:r>
    </w:p>
    <w:p w:rsidR="009D6BF4" w:rsidRDefault="001203D9">
      <w:pPr>
        <w:pStyle w:val="Corpsdetexte"/>
        <w:spacing w:before="120"/>
        <w:ind w:left="1097" w:right="829"/>
      </w:pPr>
      <w:r>
        <w:t>Chaque plainte exprimée, comme la douleur, est analysée en faisant préciser à la victime ou à son entourage :</w:t>
      </w:r>
    </w:p>
    <w:p w:rsidR="009D6BF4" w:rsidRDefault="001203D9">
      <w:pPr>
        <w:pStyle w:val="Paragraphedeliste"/>
        <w:numPr>
          <w:ilvl w:val="1"/>
          <w:numId w:val="139"/>
        </w:numPr>
        <w:tabs>
          <w:tab w:val="left" w:pos="1593"/>
        </w:tabs>
        <w:spacing w:before="125" w:line="235" w:lineRule="auto"/>
        <w:ind w:right="830"/>
      </w:pPr>
      <w:r>
        <w:t>les circonstances de survenue ou le facteur déclenchant</w:t>
      </w:r>
      <w:r>
        <w:rPr>
          <w:spacing w:val="-3"/>
        </w:rPr>
        <w:t xml:space="preserve"> </w:t>
      </w:r>
      <w:r>
        <w:t>;</w:t>
      </w:r>
    </w:p>
    <w:p w:rsidR="009D6BF4" w:rsidRDefault="009D6BF4">
      <w:pPr>
        <w:spacing w:line="235" w:lineRule="auto"/>
        <w:jc w:val="both"/>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2"/>
          <w:numId w:val="139"/>
        </w:numPr>
        <w:tabs>
          <w:tab w:val="left" w:pos="1734"/>
        </w:tabs>
        <w:spacing w:before="77" w:line="235" w:lineRule="auto"/>
        <w:ind w:right="1"/>
      </w:pPr>
      <w:r>
        <w:lastRenderedPageBreak/>
        <w:t>les caractéristiques du trouble ressenti</w:t>
      </w:r>
      <w:r>
        <w:rPr>
          <w:spacing w:val="-2"/>
        </w:rPr>
        <w:t xml:space="preserve"> </w:t>
      </w:r>
      <w:r>
        <w:t>;</w:t>
      </w:r>
    </w:p>
    <w:p w:rsidR="009D6BF4" w:rsidRDefault="001203D9">
      <w:pPr>
        <w:pStyle w:val="Paragraphedeliste"/>
        <w:numPr>
          <w:ilvl w:val="2"/>
          <w:numId w:val="139"/>
        </w:numPr>
        <w:tabs>
          <w:tab w:val="left" w:pos="1734"/>
        </w:tabs>
        <w:ind w:hanging="361"/>
      </w:pPr>
      <w:r>
        <w:t>sa localisation</w:t>
      </w:r>
      <w:r>
        <w:rPr>
          <w:spacing w:val="-3"/>
        </w:rPr>
        <w:t xml:space="preserve"> </w:t>
      </w:r>
      <w:r>
        <w:t>;</w:t>
      </w:r>
    </w:p>
    <w:p w:rsidR="009D6BF4" w:rsidRDefault="001203D9">
      <w:pPr>
        <w:pStyle w:val="Paragraphedeliste"/>
        <w:numPr>
          <w:ilvl w:val="2"/>
          <w:numId w:val="139"/>
        </w:numPr>
        <w:tabs>
          <w:tab w:val="left" w:pos="1734"/>
        </w:tabs>
        <w:spacing w:before="117" w:line="235" w:lineRule="auto"/>
      </w:pPr>
      <w:r>
        <w:t>l’intensité du trouble et son évolution</w:t>
      </w:r>
      <w:r>
        <w:rPr>
          <w:spacing w:val="-2"/>
        </w:rPr>
        <w:t xml:space="preserve"> </w:t>
      </w:r>
      <w:r>
        <w:t>;</w:t>
      </w:r>
    </w:p>
    <w:p w:rsidR="009D6BF4" w:rsidRDefault="001203D9">
      <w:pPr>
        <w:pStyle w:val="Paragraphedeliste"/>
        <w:numPr>
          <w:ilvl w:val="2"/>
          <w:numId w:val="139"/>
        </w:numPr>
        <w:tabs>
          <w:tab w:val="left" w:pos="1734"/>
        </w:tabs>
        <w:spacing w:before="120"/>
        <w:ind w:hanging="361"/>
      </w:pPr>
      <w:r>
        <w:t>la</w:t>
      </w:r>
      <w:r>
        <w:rPr>
          <w:spacing w:val="-2"/>
        </w:rPr>
        <w:t xml:space="preserve"> </w:t>
      </w:r>
      <w:r>
        <w:t>durée.</w:t>
      </w:r>
    </w:p>
    <w:p w:rsidR="009D6BF4" w:rsidRDefault="001203D9">
      <w:pPr>
        <w:pStyle w:val="Corpsdetexte"/>
        <w:spacing w:before="113"/>
        <w:ind w:left="1238"/>
      </w:pPr>
      <w:r>
        <w:t>L’analyse de ces plaintes donne des informations essentiel</w:t>
      </w:r>
      <w:r>
        <w:t>les qui permettent d’identifier des malaises ou des maladies potentiellement graves. Elles doivent être communiquées à un médecin lors de la transmission</w:t>
      </w:r>
      <w:r>
        <w:rPr>
          <w:spacing w:val="-11"/>
        </w:rPr>
        <w:t xml:space="preserve"> </w:t>
      </w:r>
      <w:r>
        <w:t>du</w:t>
      </w:r>
      <w:r>
        <w:rPr>
          <w:spacing w:val="-11"/>
        </w:rPr>
        <w:t xml:space="preserve"> </w:t>
      </w:r>
      <w:r>
        <w:t>bilan</w:t>
      </w:r>
      <w:r>
        <w:rPr>
          <w:spacing w:val="-11"/>
        </w:rPr>
        <w:t xml:space="preserve"> </w:t>
      </w:r>
      <w:r>
        <w:t>ou</w:t>
      </w:r>
      <w:r>
        <w:rPr>
          <w:spacing w:val="-10"/>
        </w:rPr>
        <w:t xml:space="preserve"> </w:t>
      </w:r>
      <w:r>
        <w:t>lors</w:t>
      </w:r>
      <w:r>
        <w:rPr>
          <w:spacing w:val="-11"/>
        </w:rPr>
        <w:t xml:space="preserve"> </w:t>
      </w:r>
      <w:r>
        <w:t>de</w:t>
      </w:r>
      <w:r>
        <w:rPr>
          <w:spacing w:val="-11"/>
        </w:rPr>
        <w:t xml:space="preserve"> </w:t>
      </w:r>
      <w:r>
        <w:t>la</w:t>
      </w:r>
      <w:r>
        <w:rPr>
          <w:spacing w:val="-10"/>
        </w:rPr>
        <w:t xml:space="preserve"> </w:t>
      </w:r>
      <w:r>
        <w:t>prise</w:t>
      </w:r>
      <w:r>
        <w:rPr>
          <w:spacing w:val="-11"/>
        </w:rPr>
        <w:t xml:space="preserve"> </w:t>
      </w:r>
      <w:r>
        <w:t>en charge de la victime par une équipe médicale.</w:t>
      </w:r>
    </w:p>
    <w:p w:rsidR="009D6BF4" w:rsidRDefault="001203D9">
      <w:pPr>
        <w:pStyle w:val="Paragraphedeliste"/>
        <w:numPr>
          <w:ilvl w:val="0"/>
          <w:numId w:val="138"/>
        </w:numPr>
        <w:tabs>
          <w:tab w:val="left" w:pos="1232"/>
        </w:tabs>
        <w:spacing w:before="118"/>
      </w:pPr>
      <w:r>
        <w:t>Rechercher les antécéden</w:t>
      </w:r>
      <w:r>
        <w:t>ts et les traitements médicaux en</w:t>
      </w:r>
      <w:r>
        <w:rPr>
          <w:spacing w:val="-5"/>
        </w:rPr>
        <w:t xml:space="preserve"> </w:t>
      </w:r>
      <w:r>
        <w:t>cours</w:t>
      </w:r>
    </w:p>
    <w:p w:rsidR="009D6BF4" w:rsidRDefault="001203D9">
      <w:pPr>
        <w:pStyle w:val="Corpsdetexte"/>
        <w:spacing w:before="120"/>
        <w:ind w:left="1238"/>
      </w:pPr>
      <w:r>
        <w:t>Demander</w:t>
      </w:r>
      <w:r>
        <w:rPr>
          <w:spacing w:val="-9"/>
        </w:rPr>
        <w:t xml:space="preserve"> </w:t>
      </w:r>
      <w:r>
        <w:t>à</w:t>
      </w:r>
      <w:r>
        <w:rPr>
          <w:spacing w:val="-8"/>
        </w:rPr>
        <w:t xml:space="preserve"> </w:t>
      </w:r>
      <w:r>
        <w:t>la</w:t>
      </w:r>
      <w:r>
        <w:rPr>
          <w:spacing w:val="-8"/>
        </w:rPr>
        <w:t xml:space="preserve"> </w:t>
      </w:r>
      <w:r>
        <w:t>victime</w:t>
      </w:r>
      <w:r>
        <w:rPr>
          <w:spacing w:val="-8"/>
        </w:rPr>
        <w:t xml:space="preserve"> </w:t>
      </w:r>
      <w:r>
        <w:t>ou</w:t>
      </w:r>
      <w:r>
        <w:rPr>
          <w:spacing w:val="-8"/>
        </w:rPr>
        <w:t xml:space="preserve"> </w:t>
      </w:r>
      <w:r>
        <w:t>à</w:t>
      </w:r>
      <w:r>
        <w:rPr>
          <w:spacing w:val="-8"/>
        </w:rPr>
        <w:t xml:space="preserve"> </w:t>
      </w:r>
      <w:r>
        <w:t>son</w:t>
      </w:r>
      <w:r>
        <w:rPr>
          <w:spacing w:val="-8"/>
        </w:rPr>
        <w:t xml:space="preserve"> </w:t>
      </w:r>
      <w:r>
        <w:t>entourage quels</w:t>
      </w:r>
      <w:r>
        <w:rPr>
          <w:spacing w:val="-8"/>
        </w:rPr>
        <w:t xml:space="preserve"> </w:t>
      </w:r>
      <w:r>
        <w:t>sont</w:t>
      </w:r>
      <w:r>
        <w:rPr>
          <w:spacing w:val="-7"/>
        </w:rPr>
        <w:t xml:space="preserve"> </w:t>
      </w:r>
      <w:r>
        <w:t>ses</w:t>
      </w:r>
      <w:r>
        <w:rPr>
          <w:spacing w:val="-7"/>
        </w:rPr>
        <w:t xml:space="preserve"> </w:t>
      </w:r>
      <w:r>
        <w:t>antécédents</w:t>
      </w:r>
      <w:r>
        <w:rPr>
          <w:spacing w:val="-8"/>
        </w:rPr>
        <w:t xml:space="preserve"> </w:t>
      </w:r>
      <w:r>
        <w:t>et</w:t>
      </w:r>
      <w:r>
        <w:rPr>
          <w:spacing w:val="-7"/>
        </w:rPr>
        <w:t xml:space="preserve"> </w:t>
      </w:r>
      <w:r>
        <w:t>si</w:t>
      </w:r>
      <w:r>
        <w:rPr>
          <w:spacing w:val="-8"/>
        </w:rPr>
        <w:t xml:space="preserve"> </w:t>
      </w:r>
      <w:r>
        <w:t>elle</w:t>
      </w:r>
      <w:r>
        <w:rPr>
          <w:spacing w:val="-8"/>
        </w:rPr>
        <w:t xml:space="preserve"> </w:t>
      </w:r>
      <w:r>
        <w:t>prend habituellement des médicaments (si possible, récupérer une ordonnance en cours de validité), si elle présente une allergie connue ou à fait l’objet d’une hospitalisation.</w:t>
      </w:r>
    </w:p>
    <w:p w:rsidR="009D6BF4" w:rsidRDefault="001203D9">
      <w:pPr>
        <w:pStyle w:val="Corpsdetexte"/>
        <w:spacing w:before="8"/>
        <w:jc w:val="left"/>
        <w:rPr>
          <w:sz w:val="26"/>
        </w:rPr>
      </w:pPr>
      <w:r>
        <w:pict>
          <v:shape id="_x0000_s1541" style="position:absolute;margin-left:71pt;margin-top:18.5pt;width:209pt;height:.1pt;z-index:-251624448;mso-wrap-distance-left:0;mso-wrap-distance-right:0;mso-position-horizontal-relative:page" coordorigin="1420,370" coordsize="4180,0" path="m1420,370r4180,e" filled="f" strokecolor="#7f7f7f" strokeweight=".48pt">
            <v:path arrowok="t"/>
            <w10:wrap type="topAndBottom" anchorx="page"/>
          </v:shape>
        </w:pict>
      </w:r>
    </w:p>
    <w:p w:rsidR="009D6BF4" w:rsidRDefault="001203D9">
      <w:pPr>
        <w:pStyle w:val="Titre2"/>
        <w:jc w:val="both"/>
      </w:pPr>
      <w:r>
        <w:rPr>
          <w:color w:val="7F7F7F"/>
        </w:rPr>
        <w:t>Examen la victime</w:t>
      </w:r>
    </w:p>
    <w:p w:rsidR="009D6BF4" w:rsidRDefault="001203D9">
      <w:pPr>
        <w:pStyle w:val="Corpsdetexte"/>
        <w:spacing w:before="117"/>
        <w:ind w:left="805" w:right="1"/>
      </w:pPr>
      <w:r>
        <w:t>L’examen de la victime se fait après la phase d'interrogato</w:t>
      </w:r>
      <w:r>
        <w:t>ire de celle-ci. Il permet de rechercher les signes visibles.</w:t>
      </w:r>
    </w:p>
    <w:p w:rsidR="009D6BF4" w:rsidRDefault="001203D9">
      <w:pPr>
        <w:pStyle w:val="Corpsdetexte"/>
        <w:spacing w:before="121"/>
        <w:ind w:left="805"/>
      </w:pPr>
      <w:r>
        <w:t>Pour cela, il convient de regarder en premier les parties du corps pour lesquelles la victime</w:t>
      </w:r>
    </w:p>
    <w:p w:rsidR="009D6BF4" w:rsidRDefault="001203D9">
      <w:pPr>
        <w:pStyle w:val="Corpsdetexte"/>
        <w:spacing w:before="73"/>
        <w:ind w:left="665" w:right="830"/>
      </w:pPr>
      <w:r>
        <w:br w:type="column"/>
      </w:r>
      <w:r>
        <w:lastRenderedPageBreak/>
        <w:t>se plaint de douleur ou de sensation particulière et de retranscrire toutes les anomalies</w:t>
      </w:r>
      <w:r>
        <w:rPr>
          <w:spacing w:val="-2"/>
        </w:rPr>
        <w:t xml:space="preserve"> </w:t>
      </w:r>
      <w:r>
        <w:t>constatées.</w:t>
      </w:r>
    </w:p>
    <w:p w:rsidR="009D6BF4" w:rsidRDefault="001203D9">
      <w:pPr>
        <w:pStyle w:val="Corpsdetexte"/>
        <w:spacing w:before="121"/>
        <w:ind w:left="665" w:right="829"/>
      </w:pPr>
      <w:r>
        <w:t>Certaines</w:t>
      </w:r>
      <w:r>
        <w:rPr>
          <w:spacing w:val="-9"/>
        </w:rPr>
        <w:t xml:space="preserve"> </w:t>
      </w:r>
      <w:r>
        <w:t>de</w:t>
      </w:r>
      <w:r>
        <w:rPr>
          <w:spacing w:val="-9"/>
        </w:rPr>
        <w:t xml:space="preserve"> </w:t>
      </w:r>
      <w:r>
        <w:t>ces</w:t>
      </w:r>
      <w:r>
        <w:rPr>
          <w:spacing w:val="-8"/>
        </w:rPr>
        <w:t xml:space="preserve"> </w:t>
      </w:r>
      <w:r>
        <w:t>manifestations</w:t>
      </w:r>
      <w:r>
        <w:rPr>
          <w:spacing w:val="-9"/>
        </w:rPr>
        <w:t xml:space="preserve"> </w:t>
      </w:r>
      <w:r>
        <w:t>traduisent</w:t>
      </w:r>
      <w:r>
        <w:rPr>
          <w:spacing w:val="-8"/>
        </w:rPr>
        <w:t xml:space="preserve"> </w:t>
      </w:r>
      <w:r>
        <w:t>une atteinte du cerveau et doivent être recherchées systématiquement, car elles ne s’accompagnent</w:t>
      </w:r>
      <w:r>
        <w:rPr>
          <w:spacing w:val="-14"/>
        </w:rPr>
        <w:t xml:space="preserve"> </w:t>
      </w:r>
      <w:r>
        <w:t>pas</w:t>
      </w:r>
      <w:r>
        <w:rPr>
          <w:spacing w:val="-14"/>
        </w:rPr>
        <w:t xml:space="preserve"> </w:t>
      </w:r>
      <w:r>
        <w:t>de</w:t>
      </w:r>
      <w:r>
        <w:rPr>
          <w:spacing w:val="-15"/>
        </w:rPr>
        <w:t xml:space="preserve"> </w:t>
      </w:r>
      <w:r>
        <w:t>douleu</w:t>
      </w:r>
      <w:r>
        <w:t>r</w:t>
      </w:r>
      <w:r>
        <w:rPr>
          <w:spacing w:val="-13"/>
        </w:rPr>
        <w:t xml:space="preserve"> </w:t>
      </w:r>
      <w:r>
        <w:t>ni</w:t>
      </w:r>
      <w:r>
        <w:rPr>
          <w:spacing w:val="-14"/>
        </w:rPr>
        <w:t xml:space="preserve"> </w:t>
      </w:r>
      <w:r>
        <w:t>de</w:t>
      </w:r>
      <w:r>
        <w:rPr>
          <w:spacing w:val="-15"/>
        </w:rPr>
        <w:t xml:space="preserve"> </w:t>
      </w:r>
      <w:r>
        <w:t>sensation particulière. On recherche en particulier une asymétrie</w:t>
      </w:r>
      <w:r>
        <w:rPr>
          <w:spacing w:val="-16"/>
        </w:rPr>
        <w:t xml:space="preserve"> </w:t>
      </w:r>
      <w:r>
        <w:t>de</w:t>
      </w:r>
      <w:r>
        <w:rPr>
          <w:spacing w:val="-15"/>
        </w:rPr>
        <w:t xml:space="preserve"> </w:t>
      </w:r>
      <w:r>
        <w:t>l’expression</w:t>
      </w:r>
      <w:r>
        <w:rPr>
          <w:spacing w:val="-16"/>
        </w:rPr>
        <w:t xml:space="preserve"> </w:t>
      </w:r>
      <w:r>
        <w:t>faciale,</w:t>
      </w:r>
      <w:r>
        <w:rPr>
          <w:spacing w:val="-14"/>
        </w:rPr>
        <w:t xml:space="preserve"> </w:t>
      </w:r>
      <w:r>
        <w:t>une</w:t>
      </w:r>
      <w:r>
        <w:rPr>
          <w:spacing w:val="-16"/>
        </w:rPr>
        <w:t xml:space="preserve"> </w:t>
      </w:r>
      <w:r>
        <w:t>anomalie de</w:t>
      </w:r>
      <w:r>
        <w:rPr>
          <w:spacing w:val="-10"/>
        </w:rPr>
        <w:t xml:space="preserve"> </w:t>
      </w:r>
      <w:r>
        <w:t>la</w:t>
      </w:r>
      <w:r>
        <w:rPr>
          <w:spacing w:val="-9"/>
        </w:rPr>
        <w:t xml:space="preserve"> </w:t>
      </w:r>
      <w:r>
        <w:t>motricité</w:t>
      </w:r>
      <w:r>
        <w:rPr>
          <w:spacing w:val="-9"/>
        </w:rPr>
        <w:t xml:space="preserve"> </w:t>
      </w:r>
      <w:r>
        <w:t>des</w:t>
      </w:r>
      <w:r>
        <w:rPr>
          <w:spacing w:val="-9"/>
        </w:rPr>
        <w:t xml:space="preserve"> </w:t>
      </w:r>
      <w:r>
        <w:t>membres</w:t>
      </w:r>
      <w:r>
        <w:rPr>
          <w:spacing w:val="-9"/>
        </w:rPr>
        <w:t xml:space="preserve"> </w:t>
      </w:r>
      <w:r>
        <w:t>supérieurs</w:t>
      </w:r>
      <w:r>
        <w:rPr>
          <w:spacing w:val="-10"/>
        </w:rPr>
        <w:t xml:space="preserve"> </w:t>
      </w:r>
      <w:r>
        <w:t>ou</w:t>
      </w:r>
      <w:r>
        <w:rPr>
          <w:spacing w:val="-9"/>
        </w:rPr>
        <w:t xml:space="preserve"> </w:t>
      </w:r>
      <w:r>
        <w:t>une anomalie de la</w:t>
      </w:r>
      <w:r>
        <w:rPr>
          <w:spacing w:val="-4"/>
        </w:rPr>
        <w:t xml:space="preserve"> </w:t>
      </w:r>
      <w:r>
        <w:t>parole.</w:t>
      </w:r>
    </w:p>
    <w:p w:rsidR="009D6BF4" w:rsidRDefault="001203D9">
      <w:pPr>
        <w:pStyle w:val="Corpsdetexte"/>
        <w:spacing w:before="122"/>
        <w:ind w:left="665" w:right="830"/>
      </w:pPr>
      <w:r>
        <w:t>Si le secouriste a constaté une anomalie de la température de la victime (v</w:t>
      </w:r>
      <w:r>
        <w:t>ictime anormalement chaude ou froide), il peut mesurer sa température à l’aide d’un thermomètre. S’il suspecte une hypoglycémie, la</w:t>
      </w:r>
      <w:r>
        <w:rPr>
          <w:spacing w:val="-16"/>
        </w:rPr>
        <w:t xml:space="preserve"> </w:t>
      </w:r>
      <w:r>
        <w:t>glycémie</w:t>
      </w:r>
      <w:r>
        <w:rPr>
          <w:spacing w:val="-15"/>
        </w:rPr>
        <w:t xml:space="preserve"> </w:t>
      </w:r>
      <w:r>
        <w:t>capillaire</w:t>
      </w:r>
      <w:r>
        <w:rPr>
          <w:spacing w:val="-16"/>
        </w:rPr>
        <w:t xml:space="preserve"> </w:t>
      </w:r>
      <w:r>
        <w:t>peut</w:t>
      </w:r>
      <w:r>
        <w:rPr>
          <w:spacing w:val="-15"/>
        </w:rPr>
        <w:t xml:space="preserve"> </w:t>
      </w:r>
      <w:r>
        <w:t>être</w:t>
      </w:r>
      <w:r>
        <w:rPr>
          <w:spacing w:val="-16"/>
        </w:rPr>
        <w:t xml:space="preserve"> </w:t>
      </w:r>
      <w:r>
        <w:t>mesurée</w:t>
      </w:r>
      <w:r>
        <w:rPr>
          <w:spacing w:val="-15"/>
        </w:rPr>
        <w:t xml:space="preserve"> </w:t>
      </w:r>
      <w:r>
        <w:t>à</w:t>
      </w:r>
      <w:r>
        <w:rPr>
          <w:spacing w:val="-16"/>
        </w:rPr>
        <w:t xml:space="preserve"> </w:t>
      </w:r>
      <w:r>
        <w:t>l’aide d’un</w:t>
      </w:r>
      <w:r>
        <w:rPr>
          <w:spacing w:val="-2"/>
        </w:rPr>
        <w:t xml:space="preserve"> </w:t>
      </w:r>
      <w:r>
        <w:t>glucomètre.</w:t>
      </w:r>
    </w:p>
    <w:p w:rsidR="009D6BF4" w:rsidRDefault="001203D9">
      <w:pPr>
        <w:pStyle w:val="Corpsdetexte"/>
        <w:spacing w:before="117"/>
        <w:ind w:left="665"/>
      </w:pPr>
      <w:r>
        <w:t>À l’issue du bilan complémentaire :</w:t>
      </w:r>
    </w:p>
    <w:p w:rsidR="009D6BF4" w:rsidRDefault="001203D9">
      <w:pPr>
        <w:pStyle w:val="Paragraphedeliste"/>
        <w:numPr>
          <w:ilvl w:val="0"/>
          <w:numId w:val="139"/>
        </w:numPr>
        <w:tabs>
          <w:tab w:val="left" w:pos="1092"/>
        </w:tabs>
        <w:spacing w:before="120"/>
        <w:ind w:right="830"/>
      </w:pPr>
      <w:r>
        <w:t>réaliser les gestes de secours nécessaires (position d’attente, pansement, aide à la prise</w:t>
      </w:r>
      <w:r>
        <w:rPr>
          <w:spacing w:val="-9"/>
        </w:rPr>
        <w:t xml:space="preserve"> </w:t>
      </w:r>
      <w:r>
        <w:t>de</w:t>
      </w:r>
      <w:r>
        <w:rPr>
          <w:spacing w:val="-9"/>
        </w:rPr>
        <w:t xml:space="preserve"> </w:t>
      </w:r>
      <w:r>
        <w:t>médicaments)</w:t>
      </w:r>
      <w:r>
        <w:rPr>
          <w:spacing w:val="-9"/>
        </w:rPr>
        <w:t xml:space="preserve"> </w:t>
      </w:r>
      <w:r>
        <w:t>dans</w:t>
      </w:r>
      <w:r>
        <w:rPr>
          <w:spacing w:val="-8"/>
        </w:rPr>
        <w:t xml:space="preserve"> </w:t>
      </w:r>
      <w:r>
        <w:t>l’attente</w:t>
      </w:r>
      <w:r>
        <w:rPr>
          <w:spacing w:val="-9"/>
        </w:rPr>
        <w:t xml:space="preserve"> </w:t>
      </w:r>
      <w:r>
        <w:t xml:space="preserve">d’un renfort ou d’une mise en condition de transport de la victime (relevage, installation sur un </w:t>
      </w:r>
      <w:r>
        <w:t>brancard)</w:t>
      </w:r>
      <w:r>
        <w:rPr>
          <w:spacing w:val="-6"/>
        </w:rPr>
        <w:t xml:space="preserve"> </w:t>
      </w:r>
      <w:r>
        <w:t>;</w:t>
      </w:r>
    </w:p>
    <w:p w:rsidR="009D6BF4" w:rsidRDefault="001203D9">
      <w:pPr>
        <w:pStyle w:val="Paragraphedeliste"/>
        <w:numPr>
          <w:ilvl w:val="0"/>
          <w:numId w:val="139"/>
        </w:numPr>
        <w:tabs>
          <w:tab w:val="left" w:pos="1092"/>
        </w:tabs>
        <w:spacing w:before="122"/>
        <w:ind w:right="829"/>
      </w:pPr>
      <w:r>
        <w:t>transmettre le bilan pour obtenir un avis médical</w:t>
      </w:r>
      <w:r>
        <w:rPr>
          <w:spacing w:val="-2"/>
        </w:rPr>
        <w:t xml:space="preserve"> </w:t>
      </w:r>
      <w:r>
        <w:t>;</w:t>
      </w:r>
    </w:p>
    <w:p w:rsidR="009D6BF4" w:rsidRDefault="001203D9">
      <w:pPr>
        <w:pStyle w:val="Paragraphedeliste"/>
        <w:numPr>
          <w:ilvl w:val="0"/>
          <w:numId w:val="139"/>
        </w:numPr>
        <w:tabs>
          <w:tab w:val="left" w:pos="1092"/>
        </w:tabs>
        <w:spacing w:before="120"/>
        <w:ind w:hanging="361"/>
      </w:pPr>
      <w:r>
        <w:t>surveiller la</w:t>
      </w:r>
      <w:r>
        <w:rPr>
          <w:spacing w:val="-3"/>
        </w:rPr>
        <w:t xml:space="preserve"> </w:t>
      </w:r>
      <w:r>
        <w:t>victime.</w:t>
      </w:r>
    </w:p>
    <w:p w:rsidR="009D6BF4" w:rsidRDefault="009D6BF4">
      <w:pPr>
        <w:jc w:val="both"/>
        <w:sectPr w:rsidR="009D6BF4" w:rsidSect="001203D9">
          <w:pgSz w:w="11910" w:h="16840"/>
          <w:pgMar w:top="134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13"/>
        <w:gridCol w:w="2003"/>
        <w:gridCol w:w="1356"/>
        <w:gridCol w:w="1855"/>
      </w:tblGrid>
      <w:tr w:rsidR="009D6BF4">
        <w:trPr>
          <w:trHeight w:val="422"/>
        </w:trPr>
        <w:tc>
          <w:tcPr>
            <w:tcW w:w="1322" w:type="dxa"/>
            <w:tcBorders>
              <w:left w:val="nil"/>
              <w:right w:val="nil"/>
            </w:tcBorders>
            <w:shd w:val="clear" w:color="auto" w:fill="63B2DE"/>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63B2DE"/>
          </w:tcPr>
          <w:p w:rsidR="009D6BF4" w:rsidRDefault="001203D9">
            <w:pPr>
              <w:pStyle w:val="TableParagraph"/>
              <w:spacing w:before="94"/>
              <w:ind w:left="386"/>
              <w:jc w:val="left"/>
              <w:rPr>
                <w:sz w:val="18"/>
              </w:rPr>
            </w:pPr>
            <w:r>
              <w:rPr>
                <w:color w:val="434343"/>
                <w:sz w:val="18"/>
              </w:rPr>
              <w:t>PR 01 B 04</w:t>
            </w:r>
          </w:p>
        </w:tc>
        <w:tc>
          <w:tcPr>
            <w:tcW w:w="1213"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2003" w:type="dxa"/>
            <w:tcBorders>
              <w:left w:val="nil"/>
            </w:tcBorders>
            <w:shd w:val="clear" w:color="auto" w:fill="FFD966"/>
          </w:tcPr>
          <w:p w:rsidR="009D6BF4" w:rsidRDefault="001203D9">
            <w:pPr>
              <w:pStyle w:val="TableParagraph"/>
              <w:tabs>
                <w:tab w:val="left" w:pos="1930"/>
              </w:tabs>
              <w:spacing w:before="94"/>
              <w:ind w:left="466"/>
              <w:jc w:val="left"/>
              <w:rPr>
                <w:sz w:val="18"/>
              </w:rPr>
            </w:pPr>
            <w:r>
              <w:rPr>
                <w:rFonts w:ascii="Times New Roman"/>
                <w:color w:val="434343"/>
                <w:spacing w:val="-17"/>
                <w:w w:val="101"/>
                <w:sz w:val="18"/>
                <w:shd w:val="clear" w:color="auto" w:fill="F6E382"/>
              </w:rPr>
              <w:t xml:space="preserve"> </w:t>
            </w:r>
            <w:r>
              <w:rPr>
                <w:color w:val="434343"/>
                <w:sz w:val="18"/>
                <w:shd w:val="clear" w:color="auto" w:fill="F6E382"/>
              </w:rPr>
              <w:t>1.2.1</w:t>
            </w:r>
            <w:r>
              <w:rPr>
                <w:color w:val="434343"/>
                <w:sz w:val="18"/>
                <w:shd w:val="clear" w:color="auto" w:fill="F6E382"/>
              </w:rPr>
              <w:tab/>
            </w:r>
          </w:p>
        </w:tc>
        <w:tc>
          <w:tcPr>
            <w:tcW w:w="1356" w:type="dxa"/>
            <w:tcBorders>
              <w:right w:val="nil"/>
            </w:tcBorders>
            <w:shd w:val="clear" w:color="auto" w:fill="63B2DE"/>
          </w:tcPr>
          <w:p w:rsidR="009D6BF4" w:rsidRDefault="001203D9">
            <w:pPr>
              <w:pStyle w:val="TableParagraph"/>
              <w:spacing w:before="94"/>
              <w:ind w:left="95"/>
              <w:jc w:val="left"/>
              <w:rPr>
                <w:sz w:val="18"/>
              </w:rPr>
            </w:pPr>
            <w:r>
              <w:rPr>
                <w:color w:val="434343"/>
                <w:sz w:val="18"/>
              </w:rPr>
              <w:t>Mise à jour :</w:t>
            </w:r>
          </w:p>
        </w:tc>
        <w:tc>
          <w:tcPr>
            <w:tcW w:w="1855" w:type="dxa"/>
            <w:tcBorders>
              <w:left w:val="nil"/>
              <w:right w:val="nil"/>
            </w:tcBorders>
            <w:shd w:val="clear" w:color="auto" w:fill="63B2DE"/>
          </w:tcPr>
          <w:p w:rsidR="009D6BF4" w:rsidRDefault="001203D9">
            <w:pPr>
              <w:pStyle w:val="TableParagraph"/>
              <w:spacing w:before="94"/>
              <w:ind w:left="347"/>
              <w:jc w:val="left"/>
              <w:rPr>
                <w:sz w:val="18"/>
              </w:rPr>
            </w:pPr>
            <w:r>
              <w:rPr>
                <w:color w:val="434343"/>
                <w:sz w:val="18"/>
              </w:rPr>
              <w:t>Septembre 2019</w:t>
            </w:r>
          </w:p>
        </w:tc>
      </w:tr>
    </w:tbl>
    <w:p w:rsidR="009D6BF4" w:rsidRDefault="001203D9">
      <w:pPr>
        <w:pStyle w:val="Titre1"/>
        <w:rPr>
          <w:u w:val="none"/>
        </w:rPr>
      </w:pPr>
      <w:r>
        <w:rPr>
          <w:color w:val="FFA93A"/>
          <w:u w:color="FFA93A"/>
        </w:rPr>
        <w:t xml:space="preserve">Bilan complémentaire suite à un traumatisme </w:t>
      </w:r>
    </w:p>
    <w:p w:rsidR="009D6BF4" w:rsidRDefault="009D6BF4">
      <w:pPr>
        <w:pStyle w:val="Corpsdetexte"/>
        <w:spacing w:before="2"/>
        <w:jc w:val="left"/>
        <w:rPr>
          <w:sz w:val="13"/>
        </w:rPr>
      </w:pPr>
    </w:p>
    <w:p w:rsidR="009D6BF4" w:rsidRDefault="009D6BF4">
      <w:pPr>
        <w:rPr>
          <w:sz w:val="13"/>
        </w:rPr>
        <w:sectPr w:rsidR="009D6BF4" w:rsidSect="001203D9">
          <w:pgSz w:w="11910" w:h="16840"/>
          <w:pgMar w:top="1420" w:right="580" w:bottom="280" w:left="620" w:header="720" w:footer="720" w:gutter="0"/>
          <w:cols w:space="720"/>
        </w:sectPr>
      </w:pPr>
    </w:p>
    <w:p w:rsidR="009D6BF4" w:rsidRDefault="001203D9">
      <w:pPr>
        <w:pStyle w:val="Corpsdetexte"/>
        <w:spacing w:before="101"/>
        <w:ind w:left="805"/>
      </w:pPr>
      <w:r>
        <w:t>Le bilan complémentaire est effectué uniquement après le bilan circonstanciel et le bilan d’urgence vitale, une fois que les lésions menaçant</w:t>
      </w:r>
      <w:r>
        <w:rPr>
          <w:spacing w:val="-16"/>
        </w:rPr>
        <w:t xml:space="preserve"> </w:t>
      </w:r>
      <w:r>
        <w:t>la</w:t>
      </w:r>
      <w:r>
        <w:rPr>
          <w:spacing w:val="-15"/>
        </w:rPr>
        <w:t xml:space="preserve"> </w:t>
      </w:r>
      <w:r>
        <w:t>vie</w:t>
      </w:r>
      <w:r>
        <w:rPr>
          <w:spacing w:val="-15"/>
        </w:rPr>
        <w:t xml:space="preserve"> </w:t>
      </w:r>
      <w:r>
        <w:t>de</w:t>
      </w:r>
      <w:r>
        <w:rPr>
          <w:spacing w:val="-15"/>
        </w:rPr>
        <w:t xml:space="preserve"> </w:t>
      </w:r>
      <w:r>
        <w:t>la</w:t>
      </w:r>
      <w:r>
        <w:rPr>
          <w:spacing w:val="-15"/>
        </w:rPr>
        <w:t xml:space="preserve"> </w:t>
      </w:r>
      <w:r>
        <w:t>victime</w:t>
      </w:r>
      <w:r>
        <w:rPr>
          <w:spacing w:val="-15"/>
        </w:rPr>
        <w:t xml:space="preserve"> </w:t>
      </w:r>
      <w:r>
        <w:t>ont</w:t>
      </w:r>
      <w:r>
        <w:rPr>
          <w:spacing w:val="-15"/>
        </w:rPr>
        <w:t xml:space="preserve"> </w:t>
      </w:r>
      <w:r>
        <w:t>été</w:t>
      </w:r>
      <w:r>
        <w:rPr>
          <w:spacing w:val="-15"/>
        </w:rPr>
        <w:t xml:space="preserve"> </w:t>
      </w:r>
      <w:r>
        <w:t>identifiées et traitées, et que les manœuvres</w:t>
      </w:r>
      <w:r>
        <w:rPr>
          <w:spacing w:val="31"/>
        </w:rPr>
        <w:t xml:space="preserve"> </w:t>
      </w:r>
      <w:r>
        <w:t>de réanimation ont été</w:t>
      </w:r>
      <w:r>
        <w:rPr>
          <w:spacing w:val="-5"/>
        </w:rPr>
        <w:t xml:space="preserve"> </w:t>
      </w:r>
      <w:r>
        <w:t>initiées.</w:t>
      </w:r>
    </w:p>
    <w:p w:rsidR="009D6BF4" w:rsidRDefault="001203D9">
      <w:pPr>
        <w:pStyle w:val="Corpsdetexte"/>
        <w:spacing w:before="121"/>
        <w:ind w:left="805" w:right="1"/>
      </w:pPr>
      <w:r>
        <w:t>Devant une personne victime d’un traumatisme, il convient :</w:t>
      </w:r>
    </w:p>
    <w:p w:rsidR="009D6BF4" w:rsidRDefault="001203D9">
      <w:pPr>
        <w:pStyle w:val="Paragraphedeliste"/>
        <w:numPr>
          <w:ilvl w:val="0"/>
          <w:numId w:val="137"/>
        </w:numPr>
        <w:tabs>
          <w:tab w:val="left" w:pos="1232"/>
        </w:tabs>
        <w:ind w:hanging="361"/>
      </w:pPr>
      <w:r>
        <w:t>d’interroger la victime afin de pouvoir</w:t>
      </w:r>
      <w:r>
        <w:rPr>
          <w:spacing w:val="-15"/>
        </w:rPr>
        <w:t xml:space="preserve"> </w:t>
      </w:r>
      <w:r>
        <w:t>:</w:t>
      </w:r>
    </w:p>
    <w:p w:rsidR="009D6BF4" w:rsidRDefault="001203D9">
      <w:pPr>
        <w:pStyle w:val="Paragraphedeliste"/>
        <w:numPr>
          <w:ilvl w:val="1"/>
          <w:numId w:val="137"/>
        </w:numPr>
        <w:tabs>
          <w:tab w:val="left" w:pos="1734"/>
        </w:tabs>
        <w:spacing w:before="124" w:line="235" w:lineRule="auto"/>
        <w:ind w:right="1"/>
      </w:pPr>
      <w:r>
        <w:t>rechercher le mécanisme de l’accident</w:t>
      </w:r>
      <w:r>
        <w:rPr>
          <w:spacing w:val="-2"/>
        </w:rPr>
        <w:t xml:space="preserve"> </w:t>
      </w:r>
      <w:r>
        <w:t>;</w:t>
      </w:r>
    </w:p>
    <w:p w:rsidR="009D6BF4" w:rsidRDefault="001203D9">
      <w:pPr>
        <w:pStyle w:val="Paragraphedeliste"/>
        <w:numPr>
          <w:ilvl w:val="1"/>
          <w:numId w:val="137"/>
        </w:numPr>
        <w:tabs>
          <w:tab w:val="left" w:pos="1734"/>
        </w:tabs>
        <w:spacing w:before="115"/>
        <w:ind w:hanging="361"/>
      </w:pPr>
      <w:r>
        <w:t>analyser les plaintes exprimées</w:t>
      </w:r>
      <w:r>
        <w:rPr>
          <w:spacing w:val="-8"/>
        </w:rPr>
        <w:t xml:space="preserve"> </w:t>
      </w:r>
      <w:r>
        <w:t>;</w:t>
      </w:r>
    </w:p>
    <w:p w:rsidR="009D6BF4" w:rsidRDefault="001203D9">
      <w:pPr>
        <w:pStyle w:val="Paragraphedeliste"/>
        <w:numPr>
          <w:ilvl w:val="1"/>
          <w:numId w:val="137"/>
        </w:numPr>
        <w:tabs>
          <w:tab w:val="left" w:pos="1734"/>
        </w:tabs>
        <w:spacing w:before="118" w:line="235" w:lineRule="auto"/>
        <w:ind w:right="2"/>
      </w:pPr>
      <w:r>
        <w:t>rechercher ses antécédents médicaux.</w:t>
      </w:r>
    </w:p>
    <w:p w:rsidR="009D6BF4" w:rsidRDefault="001203D9">
      <w:pPr>
        <w:pStyle w:val="Paragraphedeliste"/>
        <w:numPr>
          <w:ilvl w:val="0"/>
          <w:numId w:val="137"/>
        </w:numPr>
        <w:tabs>
          <w:tab w:val="left" w:pos="1232"/>
        </w:tabs>
        <w:spacing w:before="120"/>
        <w:ind w:right="2"/>
      </w:pPr>
      <w:r>
        <w:t>d’examiner la victime pour identifier les signes visibles de</w:t>
      </w:r>
      <w:r>
        <w:rPr>
          <w:spacing w:val="-5"/>
        </w:rPr>
        <w:t xml:space="preserve"> </w:t>
      </w:r>
      <w:r>
        <w:t>traumatisme.</w:t>
      </w:r>
    </w:p>
    <w:p w:rsidR="009D6BF4" w:rsidRDefault="001203D9">
      <w:pPr>
        <w:pStyle w:val="Corpsdetexte"/>
        <w:spacing w:before="2"/>
        <w:jc w:val="left"/>
        <w:rPr>
          <w:sz w:val="26"/>
        </w:rPr>
      </w:pPr>
      <w:r>
        <w:pict>
          <v:shape id="_x0000_s1540" style="position:absolute;margin-left:71pt;margin-top:18.2pt;width:178pt;height:.1pt;z-index:-251623424;mso-wrap-distance-left:0;mso-wrap-distance-right:0;mso-position-horizontal-relative:page" coordorigin="1420,364" coordsize="3560,0" path="m1420,364r3560,e" filled="f" strokecolor="#7f7f7f" strokeweight=".48pt">
            <v:path arrowok="t"/>
            <w10:wrap type="topAndBottom" anchorx="page"/>
          </v:shape>
        </w:pict>
      </w:r>
    </w:p>
    <w:p w:rsidR="009D6BF4" w:rsidRDefault="001203D9">
      <w:pPr>
        <w:pStyle w:val="Titre2"/>
        <w:jc w:val="both"/>
      </w:pPr>
      <w:r>
        <w:rPr>
          <w:color w:val="7F7F7F"/>
        </w:rPr>
        <w:t>Interrogatoire de la victime</w:t>
      </w:r>
    </w:p>
    <w:p w:rsidR="009D6BF4" w:rsidRDefault="001203D9">
      <w:pPr>
        <w:pStyle w:val="Paragraphedeliste"/>
        <w:numPr>
          <w:ilvl w:val="0"/>
          <w:numId w:val="137"/>
        </w:numPr>
        <w:tabs>
          <w:tab w:val="left" w:pos="1232"/>
        </w:tabs>
        <w:spacing w:before="122"/>
        <w:ind w:hanging="361"/>
      </w:pPr>
      <w:r>
        <w:t>Rechercher le mécanisme de</w:t>
      </w:r>
      <w:r>
        <w:rPr>
          <w:spacing w:val="-12"/>
        </w:rPr>
        <w:t xml:space="preserve"> </w:t>
      </w:r>
      <w:r>
        <w:t>l’accident</w:t>
      </w:r>
    </w:p>
    <w:p w:rsidR="009D6BF4" w:rsidRDefault="001203D9">
      <w:pPr>
        <w:pStyle w:val="Corpsdetexte"/>
        <w:spacing w:before="120"/>
        <w:ind w:left="1231"/>
      </w:pPr>
      <w:r>
        <w:t>Les informations recueillies, lors de l’in</w:t>
      </w:r>
      <w:r>
        <w:t>terrogatoire de la victime et des témoins, permettent de compléter celles relevées lors du bilan circonstanciel et facilitent l’examen ou la recherche d’une lésion et apportent des renseignements essentiels</w:t>
      </w:r>
      <w:r>
        <w:rPr>
          <w:spacing w:val="-8"/>
        </w:rPr>
        <w:t xml:space="preserve"> </w:t>
      </w:r>
      <w:r>
        <w:t>à</w:t>
      </w:r>
      <w:r>
        <w:rPr>
          <w:spacing w:val="-8"/>
        </w:rPr>
        <w:t xml:space="preserve"> </w:t>
      </w:r>
      <w:r>
        <w:t>la</w:t>
      </w:r>
      <w:r>
        <w:rPr>
          <w:spacing w:val="-8"/>
        </w:rPr>
        <w:t xml:space="preserve"> </w:t>
      </w:r>
      <w:r>
        <w:t>prise</w:t>
      </w:r>
      <w:r>
        <w:rPr>
          <w:spacing w:val="-8"/>
        </w:rPr>
        <w:t xml:space="preserve"> </w:t>
      </w:r>
      <w:r>
        <w:t>en</w:t>
      </w:r>
      <w:r>
        <w:rPr>
          <w:spacing w:val="-8"/>
        </w:rPr>
        <w:t xml:space="preserve"> </w:t>
      </w:r>
      <w:r>
        <w:t>charge</w:t>
      </w:r>
      <w:r>
        <w:rPr>
          <w:spacing w:val="-8"/>
        </w:rPr>
        <w:t xml:space="preserve"> </w:t>
      </w:r>
      <w:r>
        <w:t>médicale</w:t>
      </w:r>
      <w:r>
        <w:rPr>
          <w:spacing w:val="-8"/>
        </w:rPr>
        <w:t xml:space="preserve"> </w:t>
      </w:r>
      <w:r>
        <w:t>de la</w:t>
      </w:r>
      <w:r>
        <w:rPr>
          <w:spacing w:val="-2"/>
        </w:rPr>
        <w:t xml:space="preserve"> </w:t>
      </w:r>
      <w:r>
        <w:t>victime.</w:t>
      </w:r>
    </w:p>
    <w:p w:rsidR="009D6BF4" w:rsidRDefault="001203D9">
      <w:pPr>
        <w:pStyle w:val="Corpsdetexte"/>
        <w:spacing w:before="122"/>
        <w:ind w:left="1231" w:right="1"/>
      </w:pPr>
      <w:r>
        <w:t>Un c</w:t>
      </w:r>
      <w:r>
        <w:t>hoc, une décélération brutale, une chute, un faux mouvement, le contact avec un objet tranchant ou contondant,</w:t>
      </w:r>
      <w:r>
        <w:rPr>
          <w:spacing w:val="-33"/>
        </w:rPr>
        <w:t xml:space="preserve"> </w:t>
      </w:r>
      <w:r>
        <w:t>le contact avec un liquide chaud sont les principales causes des lésions traumatiques.</w:t>
      </w:r>
    </w:p>
    <w:p w:rsidR="009D6BF4" w:rsidRDefault="001203D9">
      <w:pPr>
        <w:pStyle w:val="Corpsdetexte"/>
        <w:spacing w:before="117"/>
        <w:ind w:left="1231" w:right="1"/>
      </w:pPr>
      <w:r>
        <w:t>La</w:t>
      </w:r>
      <w:r>
        <w:rPr>
          <w:spacing w:val="-14"/>
        </w:rPr>
        <w:t xml:space="preserve"> </w:t>
      </w:r>
      <w:r>
        <w:t>violence</w:t>
      </w:r>
      <w:r>
        <w:rPr>
          <w:spacing w:val="-13"/>
        </w:rPr>
        <w:t xml:space="preserve"> </w:t>
      </w:r>
      <w:r>
        <w:t>du</w:t>
      </w:r>
      <w:r>
        <w:rPr>
          <w:spacing w:val="-12"/>
        </w:rPr>
        <w:t xml:space="preserve"> </w:t>
      </w:r>
      <w:r>
        <w:t>choc</w:t>
      </w:r>
      <w:r>
        <w:rPr>
          <w:spacing w:val="-13"/>
        </w:rPr>
        <w:t xml:space="preserve"> </w:t>
      </w:r>
      <w:r>
        <w:t>générateur</w:t>
      </w:r>
      <w:r>
        <w:rPr>
          <w:spacing w:val="-13"/>
        </w:rPr>
        <w:t xml:space="preserve"> </w:t>
      </w:r>
      <w:r>
        <w:t>des</w:t>
      </w:r>
      <w:r>
        <w:rPr>
          <w:spacing w:val="-13"/>
        </w:rPr>
        <w:t xml:space="preserve"> </w:t>
      </w:r>
      <w:r>
        <w:t>lésions est appréciée et doit faire rechercher et suspecter des lésions sérieuses</w:t>
      </w:r>
      <w:r>
        <w:rPr>
          <w:spacing w:val="46"/>
        </w:rPr>
        <w:t xml:space="preserve"> </w:t>
      </w:r>
      <w:r>
        <w:t>comme</w:t>
      </w:r>
    </w:p>
    <w:p w:rsidR="009D6BF4" w:rsidRDefault="001203D9">
      <w:pPr>
        <w:pStyle w:val="Corpsdetexte"/>
        <w:spacing w:before="101"/>
        <w:ind w:left="1090" w:right="833"/>
      </w:pPr>
      <w:r>
        <w:br w:type="column"/>
      </w:r>
      <w:r>
        <w:lastRenderedPageBreak/>
        <w:t>Ces informations doivent être retranscrites.</w:t>
      </w:r>
    </w:p>
    <w:p w:rsidR="009D6BF4" w:rsidRDefault="001203D9">
      <w:pPr>
        <w:pStyle w:val="Corpsdetexte"/>
        <w:spacing w:before="120"/>
        <w:ind w:left="1090" w:right="829"/>
      </w:pPr>
      <w:r>
        <w:t>Ainsi, suite à un accident de la circulation, il convient de préciser si le choc était frontal,</w:t>
      </w:r>
      <w:r>
        <w:rPr>
          <w:spacing w:val="-14"/>
        </w:rPr>
        <w:t xml:space="preserve"> </w:t>
      </w:r>
      <w:r>
        <w:t>latéral</w:t>
      </w:r>
      <w:r>
        <w:rPr>
          <w:spacing w:val="-13"/>
        </w:rPr>
        <w:t xml:space="preserve"> </w:t>
      </w:r>
      <w:r>
        <w:t>ou</w:t>
      </w:r>
      <w:r>
        <w:rPr>
          <w:spacing w:val="-15"/>
        </w:rPr>
        <w:t xml:space="preserve"> </w:t>
      </w:r>
      <w:r>
        <w:t>arrière,</w:t>
      </w:r>
      <w:r>
        <w:rPr>
          <w:spacing w:val="-13"/>
        </w:rPr>
        <w:t xml:space="preserve"> </w:t>
      </w:r>
      <w:r>
        <w:t>si</w:t>
      </w:r>
      <w:r>
        <w:rPr>
          <w:spacing w:val="-14"/>
        </w:rPr>
        <w:t xml:space="preserve"> </w:t>
      </w:r>
      <w:r>
        <w:t>la</w:t>
      </w:r>
      <w:r>
        <w:rPr>
          <w:spacing w:val="-13"/>
        </w:rPr>
        <w:t xml:space="preserve"> </w:t>
      </w:r>
      <w:r>
        <w:t>victime</w:t>
      </w:r>
      <w:r>
        <w:rPr>
          <w:spacing w:val="-14"/>
        </w:rPr>
        <w:t xml:space="preserve"> </w:t>
      </w:r>
      <w:r>
        <w:t>était porteuse d’une ceinture de sécurité ou d’un casque et si l’airbag s’est</w:t>
      </w:r>
      <w:r>
        <w:rPr>
          <w:spacing w:val="-20"/>
        </w:rPr>
        <w:t xml:space="preserve"> </w:t>
      </w:r>
      <w:r>
        <w:t>déclenché.</w:t>
      </w:r>
    </w:p>
    <w:p w:rsidR="009D6BF4" w:rsidRDefault="001203D9">
      <w:pPr>
        <w:pStyle w:val="Corpsdetexte"/>
        <w:spacing w:before="121"/>
        <w:ind w:left="1090" w:right="831"/>
      </w:pPr>
      <w:r>
        <w:t>Lors d’une chute, il faut préciser sa</w:t>
      </w:r>
      <w:r>
        <w:t xml:space="preserve"> hauteur et sur quoi la victime est tombée.</w:t>
      </w:r>
    </w:p>
    <w:p w:rsidR="009D6BF4" w:rsidRDefault="001203D9">
      <w:pPr>
        <w:pStyle w:val="Paragraphedeliste"/>
        <w:numPr>
          <w:ilvl w:val="0"/>
          <w:numId w:val="139"/>
        </w:numPr>
        <w:tabs>
          <w:tab w:val="left" w:pos="1091"/>
        </w:tabs>
        <w:ind w:left="1090" w:hanging="361"/>
      </w:pPr>
      <w:r>
        <w:t>Analyser les plaintes</w:t>
      </w:r>
      <w:r>
        <w:rPr>
          <w:spacing w:val="-5"/>
        </w:rPr>
        <w:t xml:space="preserve"> </w:t>
      </w:r>
      <w:r>
        <w:t>exprimées</w:t>
      </w:r>
    </w:p>
    <w:p w:rsidR="009D6BF4" w:rsidRDefault="001203D9">
      <w:pPr>
        <w:pStyle w:val="Corpsdetexte"/>
        <w:spacing w:before="115"/>
        <w:ind w:left="1090" w:right="828"/>
      </w:pPr>
      <w:r>
        <w:t>Les plaintes et la douleur exprimées par</w:t>
      </w:r>
      <w:r>
        <w:rPr>
          <w:spacing w:val="-29"/>
        </w:rPr>
        <w:t xml:space="preserve"> </w:t>
      </w:r>
      <w:r>
        <w:t>la victime</w:t>
      </w:r>
      <w:r>
        <w:rPr>
          <w:spacing w:val="-15"/>
        </w:rPr>
        <w:t xml:space="preserve"> </w:t>
      </w:r>
      <w:r>
        <w:t>doivent</w:t>
      </w:r>
      <w:r>
        <w:rPr>
          <w:spacing w:val="-13"/>
        </w:rPr>
        <w:t xml:space="preserve"> </w:t>
      </w:r>
      <w:r>
        <w:t>faire</w:t>
      </w:r>
      <w:r>
        <w:rPr>
          <w:spacing w:val="-14"/>
        </w:rPr>
        <w:t xml:space="preserve"> </w:t>
      </w:r>
      <w:r>
        <w:t>l’objet</w:t>
      </w:r>
      <w:r>
        <w:rPr>
          <w:spacing w:val="-13"/>
        </w:rPr>
        <w:t xml:space="preserve"> </w:t>
      </w:r>
      <w:r>
        <w:t>d’une</w:t>
      </w:r>
      <w:r>
        <w:rPr>
          <w:spacing w:val="-14"/>
        </w:rPr>
        <w:t xml:space="preserve"> </w:t>
      </w:r>
      <w:r>
        <w:t>analyse. Elles donnent des informations essentielles qui doivent être communiquées lors de la transm</w:t>
      </w:r>
      <w:r>
        <w:t>ission du bilan et lors de la prise en charge de la victime par une équipe</w:t>
      </w:r>
      <w:r>
        <w:rPr>
          <w:spacing w:val="-7"/>
        </w:rPr>
        <w:t xml:space="preserve"> </w:t>
      </w:r>
      <w:r>
        <w:t>médicale.</w:t>
      </w:r>
    </w:p>
    <w:p w:rsidR="009D6BF4" w:rsidRDefault="001203D9">
      <w:pPr>
        <w:pStyle w:val="Corpsdetexte"/>
        <w:spacing w:before="122"/>
        <w:ind w:left="1090" w:right="828"/>
      </w:pPr>
      <w:r>
        <w:t xml:space="preserve">Ainsi, l’impossibilité de bouger un ou plusieurs membres et la présence de sensations particulières comme des fourmillements ou des décharges électriques dans les membres </w:t>
      </w:r>
      <w:r>
        <w:t>font suspecter une atteinte des nerfs ou de la moelle épinière.</w:t>
      </w:r>
    </w:p>
    <w:p w:rsidR="009D6BF4" w:rsidRDefault="001203D9">
      <w:pPr>
        <w:pStyle w:val="Paragraphedeliste"/>
        <w:numPr>
          <w:ilvl w:val="0"/>
          <w:numId w:val="139"/>
        </w:numPr>
        <w:tabs>
          <w:tab w:val="left" w:pos="1091"/>
        </w:tabs>
        <w:spacing w:before="122"/>
        <w:ind w:left="1090" w:right="829"/>
      </w:pPr>
      <w:r>
        <w:t>Rechercher les antécédents et les traitements médicaux en</w:t>
      </w:r>
      <w:r>
        <w:rPr>
          <w:spacing w:val="-5"/>
        </w:rPr>
        <w:t xml:space="preserve"> </w:t>
      </w:r>
      <w:r>
        <w:t>cours</w:t>
      </w:r>
    </w:p>
    <w:p w:rsidR="009D6BF4" w:rsidRDefault="001203D9">
      <w:pPr>
        <w:pStyle w:val="Corpsdetexte"/>
        <w:spacing w:before="120"/>
        <w:ind w:left="1090" w:right="830"/>
      </w:pPr>
      <w:r>
        <w:t>Demander</w:t>
      </w:r>
      <w:r>
        <w:rPr>
          <w:spacing w:val="-8"/>
        </w:rPr>
        <w:t xml:space="preserve"> </w:t>
      </w:r>
      <w:r>
        <w:t>à</w:t>
      </w:r>
      <w:r>
        <w:rPr>
          <w:spacing w:val="-7"/>
        </w:rPr>
        <w:t xml:space="preserve"> </w:t>
      </w:r>
      <w:r>
        <w:t>la</w:t>
      </w:r>
      <w:r>
        <w:rPr>
          <w:spacing w:val="-7"/>
        </w:rPr>
        <w:t xml:space="preserve"> </w:t>
      </w:r>
      <w:r>
        <w:t>victime</w:t>
      </w:r>
      <w:r>
        <w:rPr>
          <w:spacing w:val="-8"/>
        </w:rPr>
        <w:t xml:space="preserve"> </w:t>
      </w:r>
      <w:r>
        <w:t>ou</w:t>
      </w:r>
      <w:r>
        <w:rPr>
          <w:spacing w:val="-7"/>
        </w:rPr>
        <w:t xml:space="preserve"> </w:t>
      </w:r>
      <w:r>
        <w:t>à</w:t>
      </w:r>
      <w:r>
        <w:rPr>
          <w:spacing w:val="-7"/>
        </w:rPr>
        <w:t xml:space="preserve"> </w:t>
      </w:r>
      <w:r>
        <w:t>son</w:t>
      </w:r>
      <w:r>
        <w:rPr>
          <w:spacing w:val="-8"/>
        </w:rPr>
        <w:t xml:space="preserve"> </w:t>
      </w:r>
      <w:r>
        <w:t>entourage quels</w:t>
      </w:r>
      <w:r>
        <w:rPr>
          <w:spacing w:val="-7"/>
        </w:rPr>
        <w:t xml:space="preserve"> </w:t>
      </w:r>
      <w:r>
        <w:t>sont</w:t>
      </w:r>
      <w:r>
        <w:rPr>
          <w:spacing w:val="-6"/>
        </w:rPr>
        <w:t xml:space="preserve"> </w:t>
      </w:r>
      <w:r>
        <w:t>ses</w:t>
      </w:r>
      <w:r>
        <w:rPr>
          <w:spacing w:val="-6"/>
        </w:rPr>
        <w:t xml:space="preserve"> </w:t>
      </w:r>
      <w:r>
        <w:t>antécédents</w:t>
      </w:r>
      <w:r>
        <w:rPr>
          <w:spacing w:val="-6"/>
        </w:rPr>
        <w:t xml:space="preserve"> </w:t>
      </w:r>
      <w:r>
        <w:t>et</w:t>
      </w:r>
      <w:r>
        <w:rPr>
          <w:spacing w:val="-6"/>
        </w:rPr>
        <w:t xml:space="preserve"> </w:t>
      </w:r>
      <w:r>
        <w:t>si</w:t>
      </w:r>
      <w:r>
        <w:rPr>
          <w:spacing w:val="-6"/>
        </w:rPr>
        <w:t xml:space="preserve"> </w:t>
      </w:r>
      <w:r>
        <w:t>elle</w:t>
      </w:r>
      <w:r>
        <w:rPr>
          <w:spacing w:val="-7"/>
        </w:rPr>
        <w:t xml:space="preserve"> </w:t>
      </w:r>
      <w:r>
        <w:t>prend habituellement des médicaments (si possible, récupérer une ordonnance en cours de</w:t>
      </w:r>
      <w:r>
        <w:rPr>
          <w:spacing w:val="-3"/>
        </w:rPr>
        <w:t xml:space="preserve"> </w:t>
      </w:r>
      <w:r>
        <w:t>validité).</w:t>
      </w:r>
    </w:p>
    <w:p w:rsidR="009D6BF4" w:rsidRDefault="001203D9">
      <w:pPr>
        <w:pStyle w:val="Corpsdetexte"/>
        <w:spacing w:before="117"/>
        <w:ind w:left="1090" w:right="829"/>
      </w:pPr>
      <w:r>
        <w:t>La connaissance des antécédents peut aider le personnel médical à la prise en charge du blessé et éviter certaines mesures qui pourraient mettre en danger la</w:t>
      </w:r>
      <w:r>
        <w:t xml:space="preserve"> victime.</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1203D9">
      <w:pPr>
        <w:pStyle w:val="Corpsdetexte"/>
        <w:tabs>
          <w:tab w:val="left" w:pos="5679"/>
          <w:tab w:val="left" w:pos="9839"/>
        </w:tabs>
        <w:spacing w:before="1" w:line="268" w:lineRule="exact"/>
        <w:ind w:left="1231"/>
        <w:jc w:val="left"/>
        <w:rPr>
          <w:rFonts w:ascii="Times New Roman" w:hAnsi="Times New Roman"/>
        </w:rPr>
      </w:pPr>
      <w:r>
        <w:t>une</w:t>
      </w:r>
      <w:r>
        <w:rPr>
          <w:spacing w:val="20"/>
        </w:rPr>
        <w:t xml:space="preserve"> </w:t>
      </w:r>
      <w:r>
        <w:t>atteinte</w:t>
      </w:r>
      <w:r>
        <w:rPr>
          <w:spacing w:val="21"/>
        </w:rPr>
        <w:t xml:space="preserve"> </w:t>
      </w:r>
      <w:r>
        <w:t>de</w:t>
      </w:r>
      <w:r>
        <w:rPr>
          <w:spacing w:val="20"/>
        </w:rPr>
        <w:t xml:space="preserve"> </w:t>
      </w:r>
      <w:r>
        <w:t>la</w:t>
      </w:r>
      <w:r>
        <w:rPr>
          <w:spacing w:val="22"/>
        </w:rPr>
        <w:t xml:space="preserve"> </w:t>
      </w:r>
      <w:r>
        <w:t>colonne</w:t>
      </w:r>
      <w:r>
        <w:rPr>
          <w:spacing w:val="20"/>
        </w:rPr>
        <w:t xml:space="preserve"> </w:t>
      </w:r>
      <w:r>
        <w:t>vertébrale</w:t>
      </w:r>
      <w:r>
        <w:rPr>
          <w:spacing w:val="22"/>
        </w:rPr>
        <w:t xml:space="preserve"> </w:t>
      </w:r>
      <w:r>
        <w:t>ou</w:t>
      </w:r>
      <w:r>
        <w:tab/>
      </w:r>
      <w:r>
        <w:rPr>
          <w:rFonts w:ascii="Times New Roman" w:hAnsi="Times New Roman"/>
          <w:u w:val="single" w:color="7F7F7F"/>
        </w:rPr>
        <w:t xml:space="preserve"> </w:t>
      </w:r>
      <w:r>
        <w:rPr>
          <w:rFonts w:ascii="Times New Roman" w:hAnsi="Times New Roman"/>
          <w:u w:val="single" w:color="7F7F7F"/>
        </w:rPr>
        <w:tab/>
      </w:r>
    </w:p>
    <w:p w:rsidR="009D6BF4" w:rsidRDefault="009D6BF4">
      <w:pPr>
        <w:spacing w:line="268" w:lineRule="exact"/>
        <w:rPr>
          <w:rFonts w:ascii="Times New Roman" w:hAnsi="Times New Roman"/>
        </w:rPr>
        <w:sectPr w:rsidR="009D6BF4" w:rsidSect="001203D9">
          <w:type w:val="continuous"/>
          <w:pgSz w:w="11910" w:h="16840"/>
          <w:pgMar w:top="1220" w:right="580" w:bottom="280" w:left="620" w:header="720" w:footer="720" w:gutter="0"/>
          <w:cols w:space="720"/>
        </w:sectPr>
      </w:pPr>
    </w:p>
    <w:p w:rsidR="009D6BF4" w:rsidRDefault="001203D9">
      <w:pPr>
        <w:pStyle w:val="Corpsdetexte"/>
        <w:ind w:left="1231"/>
        <w:jc w:val="left"/>
      </w:pPr>
      <w:r>
        <w:t>des organes internes.</w:t>
      </w:r>
    </w:p>
    <w:p w:rsidR="009D6BF4" w:rsidRDefault="001203D9">
      <w:pPr>
        <w:pStyle w:val="Corpsdetexte"/>
        <w:spacing w:before="121"/>
        <w:ind w:left="1231"/>
        <w:jc w:val="left"/>
      </w:pPr>
      <w:r>
        <w:t>Le mécanisme de l’accident permet de rechercher ou de suspecter des lésions.</w:t>
      </w:r>
    </w:p>
    <w:p w:rsidR="009D6BF4" w:rsidRDefault="001203D9">
      <w:pPr>
        <w:pStyle w:val="Titre2"/>
        <w:spacing w:before="35"/>
        <w:ind w:left="668"/>
      </w:pPr>
      <w:r>
        <w:br w:type="column"/>
      </w:r>
      <w:r>
        <w:rPr>
          <w:color w:val="7F7F7F"/>
        </w:rPr>
        <w:lastRenderedPageBreak/>
        <w:t>Examen de la victime</w:t>
      </w:r>
    </w:p>
    <w:p w:rsidR="009D6BF4" w:rsidRDefault="001203D9">
      <w:pPr>
        <w:pStyle w:val="Corpsdetexte"/>
        <w:spacing w:before="122"/>
        <w:ind w:left="668" w:right="675"/>
        <w:jc w:val="left"/>
      </w:pPr>
      <w:r>
        <w:t>L’examen de la victime permet de rechercher des signes de traumatismes.</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73"/>
        <w:ind w:left="805" w:right="5716"/>
      </w:pPr>
      <w:r>
        <w:lastRenderedPageBreak/>
        <w:t>Une palpation de la victime « de la tête aux pieds » perme</w:t>
      </w:r>
      <w:r>
        <w:t>t de relever les points douloureux, parfois non exprimés.</w:t>
      </w:r>
    </w:p>
    <w:p w:rsidR="009D6BF4" w:rsidRDefault="001203D9">
      <w:pPr>
        <w:pStyle w:val="Corpsdetexte"/>
        <w:spacing w:before="121"/>
        <w:ind w:left="805" w:right="5716"/>
      </w:pPr>
      <w:r>
        <w:t xml:space="preserve">Si un traumatisme du rachis est suspecté ou si la victime traumatisée présente un trouble de la conscience, une stabilisation du rachis cervical doit être réalisée, si possible, avant de rechercher </w:t>
      </w:r>
      <w:r>
        <w:t>les lésions.</w:t>
      </w:r>
    </w:p>
    <w:p w:rsidR="009D6BF4" w:rsidRDefault="001203D9">
      <w:pPr>
        <w:pStyle w:val="Corpsdetexte"/>
        <w:spacing w:before="121"/>
        <w:ind w:left="805"/>
      </w:pPr>
      <w:r>
        <w:t>À l’issue du bilan complémentaire :</w:t>
      </w:r>
    </w:p>
    <w:p w:rsidR="009D6BF4" w:rsidRDefault="001203D9">
      <w:pPr>
        <w:pStyle w:val="Paragraphedeliste"/>
        <w:numPr>
          <w:ilvl w:val="0"/>
          <w:numId w:val="136"/>
        </w:numPr>
        <w:tabs>
          <w:tab w:val="left" w:pos="1232"/>
        </w:tabs>
        <w:ind w:right="5716"/>
      </w:pPr>
      <w:r>
        <w:t>réaliser les gestes de secours nécessaires (position d’attente, pansements, restriction…) dans l’attente d’un renfort ou d’une mise en condition de transport de la victime (immobilisation, relevage, installa</w:t>
      </w:r>
      <w:r>
        <w:t>tion sur un brancard…)</w:t>
      </w:r>
      <w:r>
        <w:rPr>
          <w:spacing w:val="-7"/>
        </w:rPr>
        <w:t xml:space="preserve"> </w:t>
      </w:r>
      <w:r>
        <w:t>;</w:t>
      </w:r>
    </w:p>
    <w:p w:rsidR="009D6BF4" w:rsidRDefault="001203D9">
      <w:pPr>
        <w:pStyle w:val="Paragraphedeliste"/>
        <w:numPr>
          <w:ilvl w:val="0"/>
          <w:numId w:val="136"/>
        </w:numPr>
        <w:tabs>
          <w:tab w:val="left" w:pos="1232"/>
        </w:tabs>
        <w:spacing w:before="116"/>
        <w:ind w:right="5716"/>
      </w:pPr>
      <w:r>
        <w:t>transmettre le bilan pour obtenir un avis médical</w:t>
      </w:r>
      <w:r>
        <w:rPr>
          <w:spacing w:val="-2"/>
        </w:rPr>
        <w:t xml:space="preserve"> </w:t>
      </w:r>
      <w:r>
        <w:t>;</w:t>
      </w:r>
    </w:p>
    <w:p w:rsidR="009D6BF4" w:rsidRDefault="001203D9">
      <w:pPr>
        <w:pStyle w:val="Paragraphedeliste"/>
        <w:numPr>
          <w:ilvl w:val="0"/>
          <w:numId w:val="136"/>
        </w:numPr>
        <w:tabs>
          <w:tab w:val="left" w:pos="1232"/>
        </w:tabs>
        <w:ind w:hanging="361"/>
      </w:pPr>
      <w:r>
        <w:t>surveiller la</w:t>
      </w:r>
      <w:r>
        <w:rPr>
          <w:spacing w:val="-3"/>
        </w:rPr>
        <w:t xml:space="preserve"> </w:t>
      </w:r>
      <w:r>
        <w:t>victime.</w:t>
      </w:r>
    </w:p>
    <w:p w:rsidR="009D6BF4" w:rsidRDefault="009D6BF4">
      <w:pPr>
        <w:jc w:val="both"/>
        <w:sectPr w:rsidR="009D6BF4" w:rsidSect="001203D9">
          <w:pgSz w:w="11910" w:h="16840"/>
          <w:pgMar w:top="134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9CC2E5"/>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9CC2E5"/>
          </w:tcPr>
          <w:p w:rsidR="009D6BF4" w:rsidRDefault="001203D9">
            <w:pPr>
              <w:pStyle w:val="TableParagraph"/>
              <w:spacing w:before="94"/>
              <w:ind w:left="386"/>
              <w:jc w:val="left"/>
              <w:rPr>
                <w:sz w:val="18"/>
              </w:rPr>
            </w:pPr>
            <w:r>
              <w:rPr>
                <w:color w:val="434343"/>
                <w:sz w:val="18"/>
              </w:rPr>
              <w:t>PR 01 S 01</w:t>
            </w:r>
          </w:p>
        </w:tc>
        <w:tc>
          <w:tcPr>
            <w:tcW w:w="1228" w:type="dxa"/>
            <w:tcBorders>
              <w:right w:val="nil"/>
            </w:tcBorders>
            <w:shd w:val="clear" w:color="auto" w:fill="FFE599"/>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E599"/>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9CC2E5"/>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9CC2E5"/>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Surveillance de la</w:t>
      </w:r>
      <w:r>
        <w:rPr>
          <w:color w:val="FFA93A"/>
          <w:spacing w:val="-3"/>
          <w:u w:color="FFA93A"/>
        </w:rPr>
        <w:t xml:space="preserve"> </w:t>
      </w:r>
      <w:r>
        <w:rPr>
          <w:color w:val="FFA93A"/>
          <w:u w:color="FFA93A"/>
        </w:rPr>
        <w:t>victime</w:t>
      </w:r>
      <w:r>
        <w:rPr>
          <w:color w:val="FFA93A"/>
          <w:u w:color="FFA93A"/>
        </w:rPr>
        <w:tab/>
      </w:r>
    </w:p>
    <w:p w:rsidR="009D6BF4" w:rsidRDefault="009D6BF4">
      <w:pPr>
        <w:pStyle w:val="Corpsdetexte"/>
        <w:spacing w:before="2"/>
        <w:jc w:val="left"/>
        <w:rPr>
          <w:sz w:val="13"/>
        </w:rPr>
      </w:pPr>
    </w:p>
    <w:p w:rsidR="009D6BF4" w:rsidRDefault="009D6BF4">
      <w:pPr>
        <w:rPr>
          <w:sz w:val="13"/>
        </w:rPr>
        <w:sectPr w:rsidR="009D6BF4" w:rsidSect="001203D9">
          <w:pgSz w:w="11910" w:h="16840"/>
          <w:pgMar w:top="1420" w:right="580" w:bottom="280" w:left="620" w:header="720" w:footer="720" w:gutter="0"/>
          <w:cols w:space="720"/>
        </w:sectPr>
      </w:pPr>
    </w:p>
    <w:p w:rsidR="009D6BF4" w:rsidRDefault="001203D9">
      <w:pPr>
        <w:pStyle w:val="Corpsdetexte"/>
        <w:spacing w:before="101"/>
        <w:ind w:left="805"/>
      </w:pPr>
      <w:r>
        <w:t>La surveillance permet de suivre l’évolution de l’état de la victime, l’efficacité des gestes de secours effectués et d’envisager, une éventuelle</w:t>
      </w:r>
      <w:r>
        <w:rPr>
          <w:spacing w:val="-7"/>
        </w:rPr>
        <w:t xml:space="preserve"> </w:t>
      </w:r>
      <w:r>
        <w:t>adaptation</w:t>
      </w:r>
      <w:r>
        <w:rPr>
          <w:spacing w:val="-6"/>
        </w:rPr>
        <w:t xml:space="preserve"> </w:t>
      </w:r>
      <w:r>
        <w:t>de</w:t>
      </w:r>
      <w:r>
        <w:rPr>
          <w:spacing w:val="-6"/>
        </w:rPr>
        <w:t xml:space="preserve"> </w:t>
      </w:r>
      <w:r>
        <w:t>sa</w:t>
      </w:r>
      <w:r>
        <w:rPr>
          <w:spacing w:val="-7"/>
        </w:rPr>
        <w:t xml:space="preserve"> </w:t>
      </w:r>
      <w:r>
        <w:t>prise</w:t>
      </w:r>
      <w:r>
        <w:rPr>
          <w:spacing w:val="-6"/>
        </w:rPr>
        <w:t xml:space="preserve"> </w:t>
      </w:r>
      <w:r>
        <w:t>en</w:t>
      </w:r>
      <w:r>
        <w:rPr>
          <w:spacing w:val="-6"/>
        </w:rPr>
        <w:t xml:space="preserve"> </w:t>
      </w:r>
      <w:r>
        <w:t>charge.</w:t>
      </w:r>
      <w:r>
        <w:rPr>
          <w:spacing w:val="-6"/>
        </w:rPr>
        <w:t xml:space="preserve"> </w:t>
      </w:r>
      <w:r>
        <w:t>La surveillance débute dès la fin du bilan d’urgence vitale et doit être ass</w:t>
      </w:r>
      <w:r>
        <w:t>urée de façon permanente jusqu’à la fin de la prise en</w:t>
      </w:r>
      <w:r>
        <w:rPr>
          <w:spacing w:val="-32"/>
        </w:rPr>
        <w:t xml:space="preserve"> </w:t>
      </w:r>
      <w:r>
        <w:t>charge de la</w:t>
      </w:r>
      <w:r>
        <w:rPr>
          <w:spacing w:val="-3"/>
        </w:rPr>
        <w:t xml:space="preserve"> </w:t>
      </w:r>
      <w:r>
        <w:t>victime.</w:t>
      </w:r>
    </w:p>
    <w:p w:rsidR="009D6BF4" w:rsidRDefault="001203D9">
      <w:pPr>
        <w:pStyle w:val="Corpsdetexte"/>
        <w:spacing w:before="122"/>
        <w:ind w:left="805" w:right="1"/>
      </w:pPr>
      <w:r>
        <w:t>Lors de la surveillance d’une victime, il convient :</w:t>
      </w:r>
    </w:p>
    <w:p w:rsidR="009D6BF4" w:rsidRDefault="001203D9">
      <w:pPr>
        <w:pStyle w:val="Paragraphedeliste"/>
        <w:numPr>
          <w:ilvl w:val="0"/>
          <w:numId w:val="136"/>
        </w:numPr>
        <w:tabs>
          <w:tab w:val="left" w:pos="1232"/>
        </w:tabs>
        <w:spacing w:before="120"/>
        <w:ind w:right="1"/>
      </w:pPr>
      <w:r>
        <w:t>de</w:t>
      </w:r>
      <w:r>
        <w:rPr>
          <w:spacing w:val="-9"/>
        </w:rPr>
        <w:t xml:space="preserve"> </w:t>
      </w:r>
      <w:r>
        <w:t>contrôler</w:t>
      </w:r>
      <w:r>
        <w:rPr>
          <w:spacing w:val="-9"/>
        </w:rPr>
        <w:t xml:space="preserve"> </w:t>
      </w:r>
      <w:r>
        <w:t>régulièrement</w:t>
      </w:r>
      <w:r>
        <w:rPr>
          <w:spacing w:val="-8"/>
        </w:rPr>
        <w:t xml:space="preserve"> </w:t>
      </w:r>
      <w:r>
        <w:t>la</w:t>
      </w:r>
      <w:r>
        <w:rPr>
          <w:spacing w:val="-9"/>
        </w:rPr>
        <w:t xml:space="preserve"> </w:t>
      </w:r>
      <w:r>
        <w:t>qualité</w:t>
      </w:r>
      <w:r>
        <w:rPr>
          <w:spacing w:val="-9"/>
        </w:rPr>
        <w:t xml:space="preserve"> </w:t>
      </w:r>
      <w:r>
        <w:t>de</w:t>
      </w:r>
      <w:r>
        <w:rPr>
          <w:spacing w:val="-8"/>
        </w:rPr>
        <w:t xml:space="preserve"> </w:t>
      </w:r>
      <w:r>
        <w:t>la respiration (FR, SpO2), de l’état circulatoire de la victime (FC, PA)</w:t>
      </w:r>
      <w:r>
        <w:rPr>
          <w:spacing w:val="-10"/>
        </w:rPr>
        <w:t xml:space="preserve"> </w:t>
      </w:r>
      <w:r>
        <w:t>;</w:t>
      </w:r>
    </w:p>
    <w:p w:rsidR="009D6BF4" w:rsidRDefault="001203D9">
      <w:pPr>
        <w:pStyle w:val="Paragraphedeliste"/>
        <w:numPr>
          <w:ilvl w:val="0"/>
          <w:numId w:val="136"/>
        </w:numPr>
        <w:tabs>
          <w:tab w:val="left" w:pos="1232"/>
        </w:tabs>
        <w:ind w:right="1"/>
      </w:pPr>
      <w:r>
        <w:t>d’apprécier</w:t>
      </w:r>
      <w:r>
        <w:rPr>
          <w:spacing w:val="-16"/>
        </w:rPr>
        <w:t xml:space="preserve"> </w:t>
      </w:r>
      <w:r>
        <w:t>toute</w:t>
      </w:r>
      <w:r>
        <w:rPr>
          <w:spacing w:val="-15"/>
        </w:rPr>
        <w:t xml:space="preserve"> </w:t>
      </w:r>
      <w:r>
        <w:t>modification</w:t>
      </w:r>
      <w:r>
        <w:rPr>
          <w:spacing w:val="-15"/>
        </w:rPr>
        <w:t xml:space="preserve"> </w:t>
      </w:r>
      <w:r>
        <w:t>de</w:t>
      </w:r>
      <w:r>
        <w:rPr>
          <w:spacing w:val="-16"/>
        </w:rPr>
        <w:t xml:space="preserve"> </w:t>
      </w:r>
      <w:r>
        <w:t>l’état</w:t>
      </w:r>
      <w:r>
        <w:rPr>
          <w:spacing w:val="-15"/>
        </w:rPr>
        <w:t xml:space="preserve"> </w:t>
      </w:r>
      <w:r>
        <w:t>de conscience</w:t>
      </w:r>
      <w:r>
        <w:rPr>
          <w:spacing w:val="-2"/>
        </w:rPr>
        <w:t xml:space="preserve"> </w:t>
      </w:r>
      <w:r>
        <w:t>;</w:t>
      </w:r>
    </w:p>
    <w:p w:rsidR="009D6BF4" w:rsidRDefault="001203D9">
      <w:pPr>
        <w:pStyle w:val="Paragraphedeliste"/>
        <w:numPr>
          <w:ilvl w:val="0"/>
          <w:numId w:val="136"/>
        </w:numPr>
        <w:tabs>
          <w:tab w:val="left" w:pos="1232"/>
        </w:tabs>
        <w:spacing w:before="116"/>
        <w:ind w:right="1"/>
      </w:pPr>
      <w:r>
        <w:t>de rechercher une modification de ses plaintes</w:t>
      </w:r>
      <w:r>
        <w:rPr>
          <w:spacing w:val="-2"/>
        </w:rPr>
        <w:t xml:space="preserve"> </w:t>
      </w:r>
      <w:r>
        <w:t>;</w:t>
      </w:r>
    </w:p>
    <w:p w:rsidR="009D6BF4" w:rsidRDefault="001203D9">
      <w:pPr>
        <w:pStyle w:val="Paragraphedeliste"/>
        <w:numPr>
          <w:ilvl w:val="0"/>
          <w:numId w:val="136"/>
        </w:numPr>
        <w:tabs>
          <w:tab w:val="left" w:pos="1232"/>
        </w:tabs>
        <w:spacing w:before="120"/>
        <w:ind w:right="1"/>
      </w:pPr>
      <w:r>
        <w:t>de la réconforter en lui expliquant ce qui se</w:t>
      </w:r>
      <w:r>
        <w:rPr>
          <w:spacing w:val="-2"/>
        </w:rPr>
        <w:t xml:space="preserve"> </w:t>
      </w:r>
      <w:r>
        <w:t>passe.</w:t>
      </w:r>
    </w:p>
    <w:p w:rsidR="009D6BF4" w:rsidRDefault="001203D9">
      <w:pPr>
        <w:pStyle w:val="Corpsdetexte"/>
        <w:spacing w:before="120"/>
        <w:ind w:left="871"/>
      </w:pPr>
      <w:r>
        <w:t>Chez une victime qui présente une détresse, les paramètres vitaux doivent être contrôlés toutes les 5 minutes au maximum. Dans les autres cas, elles seront contrôlées toutes les 10 à 15 minutes.</w:t>
      </w:r>
    </w:p>
    <w:p w:rsidR="009D6BF4" w:rsidRDefault="009D6BF4">
      <w:pPr>
        <w:pStyle w:val="Corpsdetexte"/>
        <w:jc w:val="left"/>
        <w:rPr>
          <w:sz w:val="26"/>
        </w:rPr>
      </w:pPr>
    </w:p>
    <w:p w:rsidR="009D6BF4" w:rsidRDefault="001203D9">
      <w:pPr>
        <w:pStyle w:val="Corpsdetexte"/>
        <w:spacing w:before="193"/>
        <w:ind w:left="805"/>
      </w:pPr>
      <w:r>
        <w:t>Si l’ét</w:t>
      </w:r>
      <w:r>
        <w:t>at de la victime s’aggrave :</w:t>
      </w:r>
    </w:p>
    <w:p w:rsidR="009D6BF4" w:rsidRDefault="001203D9">
      <w:pPr>
        <w:pStyle w:val="Paragraphedeliste"/>
        <w:numPr>
          <w:ilvl w:val="1"/>
          <w:numId w:val="136"/>
        </w:numPr>
        <w:tabs>
          <w:tab w:val="left" w:pos="1526"/>
        </w:tabs>
        <w:spacing w:before="120"/>
        <w:ind w:right="1"/>
      </w:pPr>
      <w:r>
        <w:t>réaliser les gestes de secours adaptés, en cours de transport, arrêter le véhicule si nécessaire</w:t>
      </w:r>
      <w:r>
        <w:rPr>
          <w:spacing w:val="-5"/>
        </w:rPr>
        <w:t xml:space="preserve"> </w:t>
      </w:r>
      <w:r>
        <w:t>;</w:t>
      </w:r>
    </w:p>
    <w:p w:rsidR="009D6BF4" w:rsidRDefault="001203D9">
      <w:pPr>
        <w:pStyle w:val="Paragraphedeliste"/>
        <w:numPr>
          <w:ilvl w:val="1"/>
          <w:numId w:val="136"/>
        </w:numPr>
        <w:tabs>
          <w:tab w:val="left" w:pos="1526"/>
        </w:tabs>
        <w:ind w:hanging="361"/>
      </w:pPr>
      <w:r>
        <w:t>refaire un bilan d’urgence vitale</w:t>
      </w:r>
      <w:r>
        <w:rPr>
          <w:spacing w:val="-9"/>
        </w:rPr>
        <w:t xml:space="preserve"> </w:t>
      </w:r>
      <w:r>
        <w:t>;</w:t>
      </w:r>
    </w:p>
    <w:p w:rsidR="009D6BF4" w:rsidRDefault="001203D9">
      <w:pPr>
        <w:pStyle w:val="Paragraphedeliste"/>
        <w:numPr>
          <w:ilvl w:val="1"/>
          <w:numId w:val="136"/>
        </w:numPr>
        <w:tabs>
          <w:tab w:val="left" w:pos="1526"/>
        </w:tabs>
        <w:spacing w:before="120"/>
      </w:pPr>
      <w:r>
        <w:t>transmettre un nouveau bilan à la régulation.</w:t>
      </w:r>
    </w:p>
    <w:p w:rsidR="009D6BF4" w:rsidRDefault="001203D9">
      <w:pPr>
        <w:pStyle w:val="Corpsdetexte"/>
        <w:spacing w:before="121"/>
        <w:ind w:left="805" w:right="1"/>
      </w:pPr>
      <w:r>
        <w:t>Le médecin régulateur, en fonction du type d’a</w:t>
      </w:r>
      <w:r>
        <w:t>ggravation et des éléments qui lui sont fournis décide des suites à donner (poursuite du transport, attente d’un renfort, réorientation de la victime).</w:t>
      </w:r>
    </w:p>
    <w:p w:rsidR="009D6BF4" w:rsidRDefault="001203D9">
      <w:pPr>
        <w:pStyle w:val="Corpsdetexte"/>
        <w:spacing w:before="116"/>
        <w:ind w:left="805" w:right="1"/>
      </w:pPr>
      <w:r>
        <w:t>L’efficacité des gestes de secours réalisés doit être contrôlée régulièrement : arrêt des hémorragies, q</w:t>
      </w:r>
      <w:r>
        <w:t>ualité d’une immobilisation, protection contre le chaud, le froid...</w:t>
      </w:r>
    </w:p>
    <w:p w:rsidR="009D6BF4" w:rsidRDefault="001203D9">
      <w:pPr>
        <w:pStyle w:val="Corpsdetexte"/>
        <w:spacing w:before="101"/>
        <w:ind w:left="663" w:right="827"/>
      </w:pPr>
      <w:r>
        <w:br w:type="column"/>
      </w:r>
      <w:r>
        <w:lastRenderedPageBreak/>
        <w:t>Dans tous les cas, les paramètres vitaux seront contrôlés avant de confier la victime à une structure de soins ou avant de la laisser sur place. Ces constantes doivent être notées sur la</w:t>
      </w:r>
      <w:r>
        <w:t xml:space="preserve"> fiche bilan.</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13"/>
        <w:gridCol w:w="2003"/>
        <w:gridCol w:w="1356"/>
        <w:gridCol w:w="1855"/>
      </w:tblGrid>
      <w:tr w:rsidR="009D6BF4">
        <w:trPr>
          <w:trHeight w:val="422"/>
        </w:trPr>
        <w:tc>
          <w:tcPr>
            <w:tcW w:w="1322" w:type="dxa"/>
            <w:tcBorders>
              <w:left w:val="nil"/>
              <w:right w:val="nil"/>
            </w:tcBorders>
            <w:shd w:val="clear" w:color="auto" w:fill="63B2DE"/>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63B2DE"/>
          </w:tcPr>
          <w:p w:rsidR="009D6BF4" w:rsidRDefault="001203D9">
            <w:pPr>
              <w:pStyle w:val="TableParagraph"/>
              <w:spacing w:before="94"/>
              <w:ind w:left="386"/>
              <w:jc w:val="left"/>
              <w:rPr>
                <w:sz w:val="18"/>
              </w:rPr>
            </w:pPr>
            <w:r>
              <w:rPr>
                <w:color w:val="434343"/>
                <w:sz w:val="18"/>
              </w:rPr>
              <w:t>PR 01 T 01</w:t>
            </w:r>
          </w:p>
        </w:tc>
        <w:tc>
          <w:tcPr>
            <w:tcW w:w="1213"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2003" w:type="dxa"/>
            <w:tcBorders>
              <w:left w:val="nil"/>
            </w:tcBorders>
            <w:shd w:val="clear" w:color="auto" w:fill="FFD966"/>
          </w:tcPr>
          <w:p w:rsidR="009D6BF4" w:rsidRDefault="001203D9">
            <w:pPr>
              <w:pStyle w:val="TableParagraph"/>
              <w:tabs>
                <w:tab w:val="left" w:pos="1930"/>
              </w:tabs>
              <w:spacing w:before="94"/>
              <w:ind w:left="466"/>
              <w:jc w:val="left"/>
              <w:rPr>
                <w:sz w:val="18"/>
              </w:rPr>
            </w:pPr>
            <w:r>
              <w:rPr>
                <w:rFonts w:ascii="Times New Roman"/>
                <w:color w:val="434343"/>
                <w:spacing w:val="-17"/>
                <w:w w:val="101"/>
                <w:sz w:val="18"/>
                <w:shd w:val="clear" w:color="auto" w:fill="F6E382"/>
              </w:rPr>
              <w:t xml:space="preserve"> </w:t>
            </w:r>
            <w:r>
              <w:rPr>
                <w:color w:val="434343"/>
                <w:sz w:val="18"/>
                <w:shd w:val="clear" w:color="auto" w:fill="F6E382"/>
              </w:rPr>
              <w:t>1.2.1</w:t>
            </w:r>
            <w:r>
              <w:rPr>
                <w:color w:val="434343"/>
                <w:sz w:val="18"/>
                <w:shd w:val="clear" w:color="auto" w:fill="F6E382"/>
              </w:rPr>
              <w:tab/>
            </w:r>
          </w:p>
        </w:tc>
        <w:tc>
          <w:tcPr>
            <w:tcW w:w="1356" w:type="dxa"/>
            <w:tcBorders>
              <w:right w:val="nil"/>
            </w:tcBorders>
            <w:shd w:val="clear" w:color="auto" w:fill="63B2DE"/>
          </w:tcPr>
          <w:p w:rsidR="009D6BF4" w:rsidRDefault="001203D9">
            <w:pPr>
              <w:pStyle w:val="TableParagraph"/>
              <w:spacing w:before="94"/>
              <w:ind w:left="95"/>
              <w:jc w:val="left"/>
              <w:rPr>
                <w:sz w:val="18"/>
              </w:rPr>
            </w:pPr>
            <w:r>
              <w:rPr>
                <w:color w:val="434343"/>
                <w:sz w:val="18"/>
              </w:rPr>
              <w:t>Mise à jour :</w:t>
            </w:r>
          </w:p>
        </w:tc>
        <w:tc>
          <w:tcPr>
            <w:tcW w:w="1855" w:type="dxa"/>
            <w:tcBorders>
              <w:left w:val="nil"/>
              <w:right w:val="nil"/>
            </w:tcBorders>
            <w:shd w:val="clear" w:color="auto" w:fill="63B2DE"/>
          </w:tcPr>
          <w:p w:rsidR="009D6BF4" w:rsidRDefault="001203D9">
            <w:pPr>
              <w:pStyle w:val="TableParagraph"/>
              <w:spacing w:before="94"/>
              <w:ind w:left="347"/>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Transmission du</w:t>
      </w:r>
      <w:r>
        <w:rPr>
          <w:color w:val="FFA93A"/>
          <w:spacing w:val="-4"/>
          <w:u w:color="FFA93A"/>
        </w:rPr>
        <w:t xml:space="preserve"> </w:t>
      </w:r>
      <w:r>
        <w:rPr>
          <w:color w:val="FFA93A"/>
          <w:u w:color="FFA93A"/>
        </w:rPr>
        <w:t>bilan</w:t>
      </w:r>
      <w:r>
        <w:rPr>
          <w:color w:val="FFA93A"/>
          <w:u w:color="FFA93A"/>
        </w:rPr>
        <w:tab/>
      </w:r>
    </w:p>
    <w:p w:rsidR="009D6BF4" w:rsidRDefault="001203D9">
      <w:pPr>
        <w:pStyle w:val="Corpsdetexte"/>
        <w:tabs>
          <w:tab w:val="left" w:pos="5679"/>
          <w:tab w:val="left" w:pos="10400"/>
        </w:tabs>
        <w:spacing w:before="261" w:line="268" w:lineRule="exact"/>
        <w:ind w:left="805"/>
        <w:jc w:val="left"/>
        <w:rPr>
          <w:rFonts w:ascii="Times New Roman" w:hAnsi="Times New Roman"/>
        </w:rPr>
      </w:pPr>
      <w:r>
        <w:t>Après</w:t>
      </w:r>
      <w:r>
        <w:rPr>
          <w:spacing w:val="11"/>
        </w:rPr>
        <w:t xml:space="preserve"> </w:t>
      </w:r>
      <w:r>
        <w:t>l’examen</w:t>
      </w:r>
      <w:r>
        <w:rPr>
          <w:spacing w:val="11"/>
        </w:rPr>
        <w:t xml:space="preserve"> </w:t>
      </w:r>
      <w:r>
        <w:t>de</w:t>
      </w:r>
      <w:r>
        <w:rPr>
          <w:spacing w:val="12"/>
        </w:rPr>
        <w:t xml:space="preserve"> </w:t>
      </w:r>
      <w:r>
        <w:t>la</w:t>
      </w:r>
      <w:r>
        <w:rPr>
          <w:spacing w:val="11"/>
        </w:rPr>
        <w:t xml:space="preserve"> </w:t>
      </w:r>
      <w:r>
        <w:t>situation</w:t>
      </w:r>
      <w:r>
        <w:rPr>
          <w:spacing w:val="12"/>
        </w:rPr>
        <w:t xml:space="preserve"> </w:t>
      </w:r>
      <w:r>
        <w:t>et</w:t>
      </w:r>
      <w:r>
        <w:rPr>
          <w:spacing w:val="11"/>
        </w:rPr>
        <w:t xml:space="preserve"> </w:t>
      </w:r>
      <w:r>
        <w:t>de</w:t>
      </w:r>
      <w:r>
        <w:rPr>
          <w:spacing w:val="12"/>
        </w:rPr>
        <w:t xml:space="preserve"> </w:t>
      </w:r>
      <w:r>
        <w:t>la</w:t>
      </w:r>
      <w:r>
        <w:rPr>
          <w:spacing w:val="11"/>
        </w:rPr>
        <w:t xml:space="preserve"> </w:t>
      </w:r>
      <w:r>
        <w:t>ou</w:t>
      </w:r>
      <w:r>
        <w:rPr>
          <w:spacing w:val="12"/>
        </w:rPr>
        <w:t xml:space="preserve"> </w:t>
      </w:r>
      <w:r>
        <w:t>des</w:t>
      </w:r>
      <w:r>
        <w:tab/>
      </w:r>
      <w:r>
        <w:rPr>
          <w:rFonts w:ascii="Times New Roman" w:hAnsi="Times New Roman"/>
          <w:u w:val="single" w:color="7F7F7F"/>
        </w:rPr>
        <w:t xml:space="preserve"> </w:t>
      </w:r>
      <w:r>
        <w:rPr>
          <w:rFonts w:ascii="Times New Roman" w:hAnsi="Times New Roman"/>
          <w:u w:val="single" w:color="7F7F7F"/>
        </w:rPr>
        <w:tab/>
      </w:r>
    </w:p>
    <w:p w:rsidR="009D6BF4" w:rsidRDefault="009D6BF4">
      <w:pPr>
        <w:spacing w:line="268" w:lineRule="exact"/>
        <w:rPr>
          <w:rFonts w:ascii="Times New Roman" w:hAnsi="Times New Roman"/>
        </w:rPr>
        <w:sectPr w:rsidR="009D6BF4" w:rsidSect="001203D9">
          <w:pgSz w:w="11910" w:h="16840"/>
          <w:pgMar w:top="1420" w:right="580" w:bottom="280" w:left="620" w:header="720" w:footer="720" w:gutter="0"/>
          <w:cols w:space="720"/>
        </w:sectPr>
      </w:pPr>
    </w:p>
    <w:p w:rsidR="009D6BF4" w:rsidRDefault="001203D9">
      <w:pPr>
        <w:pStyle w:val="Corpsdetexte"/>
        <w:spacing w:before="1"/>
        <w:ind w:left="805"/>
      </w:pPr>
      <w:r>
        <w:t>victimes, l’équipe secouriste doit transmettre un bilan pour :</w:t>
      </w:r>
    </w:p>
    <w:p w:rsidR="009D6BF4" w:rsidRDefault="001203D9">
      <w:pPr>
        <w:pStyle w:val="Paragraphedeliste"/>
        <w:numPr>
          <w:ilvl w:val="0"/>
          <w:numId w:val="135"/>
        </w:numPr>
        <w:tabs>
          <w:tab w:val="left" w:pos="1526"/>
        </w:tabs>
        <w:spacing w:before="118"/>
        <w:ind w:hanging="361"/>
      </w:pPr>
      <w:r>
        <w:t>demander un avis médical</w:t>
      </w:r>
      <w:r>
        <w:rPr>
          <w:spacing w:val="-5"/>
        </w:rPr>
        <w:t xml:space="preserve"> </w:t>
      </w:r>
      <w:r>
        <w:t>;</w:t>
      </w:r>
    </w:p>
    <w:p w:rsidR="009D6BF4" w:rsidRDefault="001203D9">
      <w:pPr>
        <w:pStyle w:val="Paragraphedeliste"/>
        <w:numPr>
          <w:ilvl w:val="0"/>
          <w:numId w:val="135"/>
        </w:numPr>
        <w:tabs>
          <w:tab w:val="left" w:pos="1526"/>
        </w:tabs>
        <w:spacing w:before="119"/>
        <w:ind w:hanging="361"/>
      </w:pPr>
      <w:r>
        <w:t>définir l’orientation de la</w:t>
      </w:r>
      <w:r>
        <w:rPr>
          <w:spacing w:val="-9"/>
        </w:rPr>
        <w:t xml:space="preserve"> </w:t>
      </w:r>
      <w:r>
        <w:t>victime.</w:t>
      </w:r>
    </w:p>
    <w:p w:rsidR="009D6BF4" w:rsidRDefault="001203D9">
      <w:pPr>
        <w:pStyle w:val="Corpsdetexte"/>
        <w:spacing w:before="125"/>
        <w:ind w:left="805" w:right="1"/>
      </w:pPr>
      <w:r>
        <w:t>La transmission du bilan s’effectue à l’aide des moyens et selon les procédures en vigueur entre l’autorité employant les intervenants et l’autorité médicale à laquelle le bilan est transmis.</w:t>
      </w:r>
    </w:p>
    <w:p w:rsidR="009D6BF4" w:rsidRDefault="001203D9">
      <w:pPr>
        <w:pStyle w:val="Corpsdetexte"/>
        <w:spacing w:before="116"/>
        <w:ind w:left="805" w:right="2"/>
      </w:pPr>
      <w:r>
        <w:t>Cette</w:t>
      </w:r>
      <w:r>
        <w:rPr>
          <w:spacing w:val="-12"/>
        </w:rPr>
        <w:t xml:space="preserve"> </w:t>
      </w:r>
      <w:r>
        <w:t>transmission</w:t>
      </w:r>
      <w:r>
        <w:rPr>
          <w:spacing w:val="-12"/>
        </w:rPr>
        <w:t xml:space="preserve"> </w:t>
      </w:r>
      <w:r>
        <w:t>doit</w:t>
      </w:r>
      <w:r>
        <w:rPr>
          <w:spacing w:val="-11"/>
        </w:rPr>
        <w:t xml:space="preserve"> </w:t>
      </w:r>
      <w:r>
        <w:t>être</w:t>
      </w:r>
      <w:r>
        <w:rPr>
          <w:spacing w:val="-12"/>
        </w:rPr>
        <w:t xml:space="preserve"> </w:t>
      </w:r>
      <w:r>
        <w:t>concise,</w:t>
      </w:r>
      <w:r>
        <w:rPr>
          <w:spacing w:val="-10"/>
        </w:rPr>
        <w:t xml:space="preserve"> </w:t>
      </w:r>
      <w:r>
        <w:t>complète, structurée, logi</w:t>
      </w:r>
      <w:r>
        <w:t>que et présentée de façon chronologique.</w:t>
      </w:r>
    </w:p>
    <w:p w:rsidR="009D6BF4" w:rsidRDefault="009D6BF4">
      <w:pPr>
        <w:pStyle w:val="Corpsdetexte"/>
        <w:spacing w:before="5"/>
        <w:jc w:val="left"/>
        <w:rPr>
          <w:sz w:val="29"/>
        </w:rPr>
      </w:pPr>
    </w:p>
    <w:p w:rsidR="009D6BF4" w:rsidRDefault="001203D9">
      <w:pPr>
        <w:pStyle w:val="Corpsdetexte"/>
        <w:spacing w:line="20" w:lineRule="exact"/>
        <w:ind w:left="795" w:right="-72"/>
        <w:jc w:val="left"/>
        <w:rPr>
          <w:sz w:val="2"/>
        </w:rPr>
      </w:pPr>
      <w:r>
        <w:rPr>
          <w:sz w:val="2"/>
        </w:rPr>
      </w:r>
      <w:r>
        <w:rPr>
          <w:sz w:val="2"/>
        </w:rPr>
        <w:pict>
          <v:group id="_x0000_s1538" style="width:210pt;height:.5pt;mso-position-horizontal-relative:char;mso-position-vertical-relative:line" coordsize="4200,10">
            <v:line id="_x0000_s1539" style="position:absolute" from="0,5" to="4200,5" strokecolor="#7f7f7f" strokeweight=".48pt"/>
            <w10:anchorlock/>
          </v:group>
        </w:pict>
      </w:r>
    </w:p>
    <w:p w:rsidR="009D6BF4" w:rsidRDefault="001203D9">
      <w:pPr>
        <w:pStyle w:val="Titre2"/>
        <w:tabs>
          <w:tab w:val="left" w:pos="1860"/>
          <w:tab w:val="left" w:pos="3771"/>
        </w:tabs>
        <w:spacing w:before="11"/>
        <w:jc w:val="both"/>
      </w:pPr>
      <w:r>
        <w:rPr>
          <w:color w:val="7F7F7F"/>
        </w:rPr>
        <w:t>La</w:t>
      </w:r>
      <w:r>
        <w:rPr>
          <w:color w:val="7F7F7F"/>
        </w:rPr>
        <w:tab/>
        <w:t>situation</w:t>
      </w:r>
      <w:r>
        <w:rPr>
          <w:color w:val="7F7F7F"/>
        </w:rPr>
        <w:tab/>
      </w:r>
      <w:r>
        <w:rPr>
          <w:color w:val="7F7F7F"/>
          <w:spacing w:val="-3"/>
        </w:rPr>
        <w:t xml:space="preserve">nécessite </w:t>
      </w:r>
      <w:r>
        <w:rPr>
          <w:color w:val="7F7F7F"/>
        </w:rPr>
        <w:t>immédiatement des moyens en renfort</w:t>
      </w:r>
    </w:p>
    <w:p w:rsidR="009D6BF4" w:rsidRDefault="001203D9">
      <w:pPr>
        <w:pStyle w:val="Paragraphedeliste"/>
        <w:numPr>
          <w:ilvl w:val="0"/>
          <w:numId w:val="136"/>
        </w:numPr>
        <w:tabs>
          <w:tab w:val="left" w:pos="1232"/>
        </w:tabs>
        <w:spacing w:before="124"/>
        <w:ind w:hanging="361"/>
      </w:pPr>
      <w:r>
        <w:t>Transmettre le bilan circonstanciel</w:t>
      </w:r>
      <w:r>
        <w:rPr>
          <w:spacing w:val="-9"/>
        </w:rPr>
        <w:t xml:space="preserve"> </w:t>
      </w:r>
      <w:r>
        <w:t>;</w:t>
      </w:r>
    </w:p>
    <w:p w:rsidR="009D6BF4" w:rsidRDefault="001203D9">
      <w:pPr>
        <w:pStyle w:val="Corpsdetexte"/>
        <w:spacing w:before="120"/>
        <w:ind w:left="1231" w:right="1"/>
      </w:pPr>
      <w:r>
        <w:t>Ce</w:t>
      </w:r>
      <w:r>
        <w:rPr>
          <w:spacing w:val="-11"/>
        </w:rPr>
        <w:t xml:space="preserve"> </w:t>
      </w:r>
      <w:r>
        <w:t>bilan</w:t>
      </w:r>
      <w:r>
        <w:rPr>
          <w:spacing w:val="-10"/>
        </w:rPr>
        <w:t xml:space="preserve"> </w:t>
      </w:r>
      <w:r>
        <w:t>précise</w:t>
      </w:r>
      <w:r>
        <w:rPr>
          <w:spacing w:val="-11"/>
        </w:rPr>
        <w:t xml:space="preserve"> </w:t>
      </w:r>
      <w:r>
        <w:t>la</w:t>
      </w:r>
      <w:r>
        <w:rPr>
          <w:spacing w:val="-10"/>
        </w:rPr>
        <w:t xml:space="preserve"> </w:t>
      </w:r>
      <w:r>
        <w:t>nature</w:t>
      </w:r>
      <w:r>
        <w:rPr>
          <w:spacing w:val="-11"/>
        </w:rPr>
        <w:t xml:space="preserve"> </w:t>
      </w:r>
      <w:r>
        <w:t>de</w:t>
      </w:r>
      <w:r>
        <w:rPr>
          <w:spacing w:val="-11"/>
        </w:rPr>
        <w:t xml:space="preserve"> </w:t>
      </w:r>
      <w:r>
        <w:t>l’intervention et doit être particulièrement descriptif de la situation lorsque des moyens de secours particuliers sont</w:t>
      </w:r>
      <w:r>
        <w:rPr>
          <w:spacing w:val="-8"/>
        </w:rPr>
        <w:t xml:space="preserve"> </w:t>
      </w:r>
      <w:r>
        <w:t>demandés.</w:t>
      </w:r>
    </w:p>
    <w:p w:rsidR="009D6BF4" w:rsidRDefault="001203D9">
      <w:pPr>
        <w:pStyle w:val="Paragraphedeliste"/>
        <w:numPr>
          <w:ilvl w:val="0"/>
          <w:numId w:val="136"/>
        </w:numPr>
        <w:tabs>
          <w:tab w:val="left" w:pos="1231"/>
          <w:tab w:val="left" w:pos="1232"/>
        </w:tabs>
        <w:ind w:right="2"/>
        <w:jc w:val="left"/>
      </w:pPr>
      <w:r>
        <w:t>demander les moyens supplémentaires nécessaires</w:t>
      </w:r>
      <w:r>
        <w:rPr>
          <w:spacing w:val="-2"/>
        </w:rPr>
        <w:t xml:space="preserve"> </w:t>
      </w:r>
      <w:r>
        <w:t>;</w:t>
      </w:r>
    </w:p>
    <w:p w:rsidR="009D6BF4" w:rsidRDefault="001203D9">
      <w:pPr>
        <w:pStyle w:val="Paragraphedeliste"/>
        <w:numPr>
          <w:ilvl w:val="0"/>
          <w:numId w:val="136"/>
        </w:numPr>
        <w:tabs>
          <w:tab w:val="left" w:pos="1231"/>
          <w:tab w:val="left" w:pos="1232"/>
        </w:tabs>
        <w:spacing w:before="115"/>
        <w:ind w:right="1"/>
        <w:jc w:val="left"/>
      </w:pPr>
      <w:r>
        <w:t>indiquer les moyens déjà présents sur place</w:t>
      </w:r>
      <w:r>
        <w:rPr>
          <w:spacing w:val="-2"/>
        </w:rPr>
        <w:t xml:space="preserve"> </w:t>
      </w:r>
      <w:r>
        <w:t>;</w:t>
      </w:r>
    </w:p>
    <w:p w:rsidR="009D6BF4" w:rsidRDefault="001203D9">
      <w:pPr>
        <w:pStyle w:val="Paragraphedeliste"/>
        <w:numPr>
          <w:ilvl w:val="0"/>
          <w:numId w:val="136"/>
        </w:numPr>
        <w:tabs>
          <w:tab w:val="left" w:pos="1231"/>
          <w:tab w:val="left" w:pos="1232"/>
        </w:tabs>
        <w:ind w:right="4"/>
        <w:jc w:val="left"/>
      </w:pPr>
      <w:r>
        <w:t>corriger éventuellement les informations de départ</w:t>
      </w:r>
      <w:r>
        <w:rPr>
          <w:spacing w:val="-3"/>
        </w:rPr>
        <w:t xml:space="preserve"> </w:t>
      </w:r>
      <w:r>
        <w:t>erronées.</w:t>
      </w: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10"/>
        <w:jc w:val="left"/>
        <w:rPr>
          <w:sz w:val="18"/>
        </w:rPr>
      </w:pPr>
      <w:r>
        <w:pict>
          <v:shape id="_x0000_s1537" style="position:absolute;margin-left:71.3pt;margin-top:13.85pt;width:2in;height:.1pt;z-index:-251621376;mso-wrap-distance-left:0;mso-wrap-distance-right:0;mso-position-horizontal-relative:page" coordorigin="1426,277" coordsize="2880,0" path="m1426,277r2880,e" filled="f" strokeweight=".72pt">
            <v:path arrowok="t"/>
            <w10:wrap type="topAndBottom" anchorx="page"/>
          </v:shape>
        </w:pict>
      </w:r>
    </w:p>
    <w:p w:rsidR="009D6BF4" w:rsidRDefault="001203D9">
      <w:pPr>
        <w:spacing w:before="69" w:line="249" w:lineRule="auto"/>
        <w:ind w:left="805" w:right="191"/>
        <w:rPr>
          <w:sz w:val="20"/>
        </w:rPr>
      </w:pPr>
      <w:r>
        <w:rPr>
          <w:position w:val="8"/>
          <w:sz w:val="16"/>
        </w:rPr>
        <w:t xml:space="preserve">1 </w:t>
      </w:r>
      <w:r>
        <w:rPr>
          <w:sz w:val="20"/>
        </w:rPr>
        <w:t>En fonction des organismes autorisés et des lésions que présentent la victime, une procédure</w:t>
      </w:r>
    </w:p>
    <w:p w:rsidR="009D6BF4" w:rsidRDefault="001203D9">
      <w:pPr>
        <w:pStyle w:val="Titre2"/>
        <w:spacing w:before="7"/>
        <w:ind w:left="663" w:right="330"/>
        <w:jc w:val="both"/>
      </w:pPr>
      <w:r>
        <w:br w:type="column"/>
      </w:r>
      <w:r>
        <w:rPr>
          <w:color w:val="7F7F7F"/>
        </w:rPr>
        <w:lastRenderedPageBreak/>
        <w:t>La victime présente une urgence vitale, la médicalisation ne fait pas de doute</w:t>
      </w:r>
    </w:p>
    <w:p w:rsidR="009D6BF4" w:rsidRDefault="001203D9">
      <w:pPr>
        <w:pStyle w:val="Paragraphedeliste"/>
        <w:numPr>
          <w:ilvl w:val="0"/>
          <w:numId w:val="139"/>
        </w:numPr>
        <w:tabs>
          <w:tab w:val="left" w:pos="1090"/>
        </w:tabs>
        <w:spacing w:before="118"/>
        <w:ind w:left="1089" w:right="828"/>
      </w:pPr>
      <w:r>
        <w:t>Transme</w:t>
      </w:r>
      <w:r>
        <w:t>ttre sans délai une demande de moyen médical en renfort, motivée par la constatation d’une ou plusieurs détresses vitales.</w:t>
      </w:r>
    </w:p>
    <w:p w:rsidR="009D6BF4" w:rsidRDefault="001203D9">
      <w:pPr>
        <w:pStyle w:val="Corpsdetexte"/>
        <w:spacing w:before="121"/>
        <w:ind w:left="663"/>
      </w:pPr>
      <w:r>
        <w:t>En particulier préciser :</w:t>
      </w:r>
    </w:p>
    <w:p w:rsidR="009D6BF4" w:rsidRDefault="001203D9">
      <w:pPr>
        <w:pStyle w:val="Paragraphedeliste"/>
        <w:numPr>
          <w:ilvl w:val="0"/>
          <w:numId w:val="139"/>
        </w:numPr>
        <w:tabs>
          <w:tab w:val="left" w:pos="1089"/>
          <w:tab w:val="left" w:pos="1090"/>
        </w:tabs>
        <w:spacing w:before="120"/>
        <w:ind w:left="1089" w:hanging="361"/>
        <w:jc w:val="left"/>
      </w:pPr>
      <w:r>
        <w:t>la nature de l’intervention</w:t>
      </w:r>
      <w:r>
        <w:rPr>
          <w:spacing w:val="-5"/>
        </w:rPr>
        <w:t xml:space="preserve"> </w:t>
      </w:r>
      <w:r>
        <w:t>;</w:t>
      </w:r>
    </w:p>
    <w:p w:rsidR="009D6BF4" w:rsidRDefault="001203D9">
      <w:pPr>
        <w:pStyle w:val="Paragraphedeliste"/>
        <w:numPr>
          <w:ilvl w:val="0"/>
          <w:numId w:val="139"/>
        </w:numPr>
        <w:tabs>
          <w:tab w:val="left" w:pos="1089"/>
          <w:tab w:val="left" w:pos="1090"/>
        </w:tabs>
        <w:ind w:left="1089" w:hanging="361"/>
        <w:jc w:val="left"/>
      </w:pPr>
      <w:r>
        <w:t>le motif de la demande du renfort médical</w:t>
      </w:r>
      <w:r>
        <w:rPr>
          <w:spacing w:val="-13"/>
        </w:rPr>
        <w:t xml:space="preserve"> </w:t>
      </w:r>
      <w:r>
        <w:t>;</w:t>
      </w:r>
    </w:p>
    <w:p w:rsidR="009D6BF4" w:rsidRDefault="001203D9">
      <w:pPr>
        <w:pStyle w:val="Paragraphedeliste"/>
        <w:numPr>
          <w:ilvl w:val="0"/>
          <w:numId w:val="139"/>
        </w:numPr>
        <w:tabs>
          <w:tab w:val="left" w:pos="1089"/>
          <w:tab w:val="left" w:pos="1090"/>
        </w:tabs>
        <w:spacing w:before="120"/>
        <w:ind w:left="1089" w:hanging="361"/>
        <w:jc w:val="left"/>
      </w:pPr>
      <w:r>
        <w:t>le sexe et l’âge de la victime</w:t>
      </w:r>
      <w:r>
        <w:rPr>
          <w:spacing w:val="-9"/>
        </w:rPr>
        <w:t xml:space="preserve"> </w:t>
      </w:r>
      <w:r>
        <w:t>;</w:t>
      </w:r>
    </w:p>
    <w:p w:rsidR="009D6BF4" w:rsidRDefault="001203D9">
      <w:pPr>
        <w:pStyle w:val="Paragraphedeliste"/>
        <w:numPr>
          <w:ilvl w:val="0"/>
          <w:numId w:val="139"/>
        </w:numPr>
        <w:tabs>
          <w:tab w:val="left" w:pos="1089"/>
          <w:tab w:val="left" w:pos="1090"/>
        </w:tabs>
        <w:spacing w:before="120"/>
        <w:ind w:left="1089" w:right="833"/>
        <w:jc w:val="left"/>
      </w:pPr>
      <w:r>
        <w:t>corriger éventuellement les informations de départ</w:t>
      </w:r>
      <w:r>
        <w:rPr>
          <w:spacing w:val="-3"/>
        </w:rPr>
        <w:t xml:space="preserve"> </w:t>
      </w:r>
      <w:r>
        <w:t>erronées.</w:t>
      </w:r>
    </w:p>
    <w:p w:rsidR="009D6BF4" w:rsidRDefault="001203D9">
      <w:pPr>
        <w:pStyle w:val="Corpsdetexte"/>
        <w:spacing w:before="121"/>
        <w:ind w:left="663" w:right="828"/>
      </w:pPr>
      <w:r>
        <w:t>Ultérieurement, dans les meilleurs délais, compléter par la transmission d’un bilan complet.</w:t>
      </w:r>
    </w:p>
    <w:p w:rsidR="009D6BF4" w:rsidRDefault="001203D9">
      <w:pPr>
        <w:pStyle w:val="Corpsdetexte"/>
        <w:spacing w:before="7"/>
        <w:jc w:val="left"/>
        <w:rPr>
          <w:sz w:val="26"/>
        </w:rPr>
      </w:pPr>
      <w:r>
        <w:pict>
          <v:shape id="_x0000_s1536" style="position:absolute;margin-left:315pt;margin-top:18.45pt;width:235.8pt;height:.1pt;z-index:-251620352;mso-wrap-distance-left:0;mso-wrap-distance-right:0;mso-position-horizontal-relative:page" coordorigin="6300,369" coordsize="4716,0" path="m6300,369r4716,e" filled="f" strokecolor="#7f7f7f" strokeweight=".48pt">
            <v:path arrowok="t"/>
            <w10:wrap type="topAndBottom" anchorx="page"/>
          </v:shape>
        </w:pict>
      </w:r>
    </w:p>
    <w:p w:rsidR="009D6BF4" w:rsidRDefault="001203D9">
      <w:pPr>
        <w:pStyle w:val="Titre2"/>
        <w:ind w:left="663" w:right="335"/>
        <w:jc w:val="both"/>
      </w:pPr>
      <w:r>
        <w:rPr>
          <w:color w:val="7F7F7F"/>
        </w:rPr>
        <w:t xml:space="preserve">La victime ne présente </w:t>
      </w:r>
      <w:r>
        <w:rPr>
          <w:color w:val="7F7F7F"/>
        </w:rPr>
        <w:t>pas de détresse évidente</w:t>
      </w:r>
    </w:p>
    <w:p w:rsidR="009D6BF4" w:rsidRDefault="001203D9">
      <w:pPr>
        <w:pStyle w:val="Corpsdetexte"/>
        <w:spacing w:before="125"/>
        <w:ind w:left="663" w:right="831"/>
      </w:pPr>
      <w:r>
        <w:t>Après la réalisation du bilan complémentaire, transmettre la totalité du bilan de façon concise et ordonnée</w:t>
      </w:r>
      <w:r>
        <w:rPr>
          <w:position w:val="8"/>
          <w:sz w:val="14"/>
        </w:rPr>
        <w:t>1</w:t>
      </w:r>
      <w:r>
        <w:t>. Pour cela, il convient d’indiquer :</w:t>
      </w:r>
    </w:p>
    <w:p w:rsidR="009D6BF4" w:rsidRDefault="001203D9">
      <w:pPr>
        <w:pStyle w:val="Paragraphedeliste"/>
        <w:numPr>
          <w:ilvl w:val="0"/>
          <w:numId w:val="139"/>
        </w:numPr>
        <w:tabs>
          <w:tab w:val="left" w:pos="1089"/>
          <w:tab w:val="left" w:pos="1090"/>
        </w:tabs>
        <w:spacing w:before="112"/>
        <w:ind w:left="1089" w:hanging="361"/>
        <w:jc w:val="left"/>
      </w:pPr>
      <w:r>
        <w:t>le motif réel de l’intervention</w:t>
      </w:r>
      <w:r>
        <w:rPr>
          <w:spacing w:val="-6"/>
        </w:rPr>
        <w:t xml:space="preserve"> </w:t>
      </w:r>
      <w:r>
        <w:t>;</w:t>
      </w:r>
    </w:p>
    <w:p w:rsidR="009D6BF4" w:rsidRDefault="001203D9">
      <w:pPr>
        <w:pStyle w:val="Paragraphedeliste"/>
        <w:numPr>
          <w:ilvl w:val="0"/>
          <w:numId w:val="139"/>
        </w:numPr>
        <w:tabs>
          <w:tab w:val="left" w:pos="1089"/>
          <w:tab w:val="left" w:pos="1090"/>
        </w:tabs>
        <w:spacing w:before="120"/>
        <w:ind w:left="1089" w:hanging="361"/>
        <w:jc w:val="left"/>
      </w:pPr>
      <w:r>
        <w:t>le sexe et l’âge de la victime</w:t>
      </w:r>
      <w:r>
        <w:rPr>
          <w:spacing w:val="-9"/>
        </w:rPr>
        <w:t xml:space="preserve"> </w:t>
      </w:r>
      <w:r>
        <w:t>;</w:t>
      </w:r>
    </w:p>
    <w:p w:rsidR="009D6BF4" w:rsidRDefault="001203D9">
      <w:pPr>
        <w:pStyle w:val="Paragraphedeliste"/>
        <w:numPr>
          <w:ilvl w:val="0"/>
          <w:numId w:val="139"/>
        </w:numPr>
        <w:tabs>
          <w:tab w:val="left" w:pos="1089"/>
          <w:tab w:val="left" w:pos="1090"/>
        </w:tabs>
        <w:ind w:left="1089" w:hanging="361"/>
        <w:jc w:val="left"/>
      </w:pPr>
      <w:r>
        <w:t>la plainte principale</w:t>
      </w:r>
      <w:r>
        <w:rPr>
          <w:spacing w:val="-4"/>
        </w:rPr>
        <w:t xml:space="preserve"> </w:t>
      </w:r>
      <w:r>
        <w:t>;</w:t>
      </w:r>
    </w:p>
    <w:p w:rsidR="009D6BF4" w:rsidRDefault="001203D9">
      <w:pPr>
        <w:pStyle w:val="Paragraphedeliste"/>
        <w:numPr>
          <w:ilvl w:val="0"/>
          <w:numId w:val="139"/>
        </w:numPr>
        <w:tabs>
          <w:tab w:val="left" w:pos="1089"/>
          <w:tab w:val="left" w:pos="1090"/>
        </w:tabs>
        <w:spacing w:before="120"/>
        <w:ind w:left="1089" w:right="831"/>
        <w:jc w:val="left"/>
      </w:pPr>
      <w:r>
        <w:t>le résultat du bilan d’urgence vitale et du bilan</w:t>
      </w:r>
      <w:r>
        <w:rPr>
          <w:spacing w:val="-2"/>
        </w:rPr>
        <w:t xml:space="preserve"> </w:t>
      </w:r>
      <w:r>
        <w:t>complémentaire;</w:t>
      </w:r>
    </w:p>
    <w:p w:rsidR="009D6BF4" w:rsidRDefault="001203D9">
      <w:pPr>
        <w:pStyle w:val="Paragraphedeliste"/>
        <w:numPr>
          <w:ilvl w:val="0"/>
          <w:numId w:val="139"/>
        </w:numPr>
        <w:tabs>
          <w:tab w:val="left" w:pos="1089"/>
          <w:tab w:val="left" w:pos="1090"/>
        </w:tabs>
        <w:spacing w:before="120"/>
        <w:ind w:left="1089" w:hanging="361"/>
        <w:jc w:val="left"/>
      </w:pPr>
      <w:r>
        <w:t>les gestes de secours</w:t>
      </w:r>
      <w:r>
        <w:rPr>
          <w:spacing w:val="-6"/>
        </w:rPr>
        <w:t xml:space="preserve"> </w:t>
      </w:r>
      <w:r>
        <w:t>entrepris.</w:t>
      </w: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spacing w:before="5"/>
        <w:jc w:val="left"/>
        <w:rPr>
          <w:sz w:val="19"/>
        </w:rPr>
      </w:pPr>
    </w:p>
    <w:p w:rsidR="009D6BF4" w:rsidRDefault="001203D9">
      <w:pPr>
        <w:spacing w:before="1"/>
        <w:ind w:left="663" w:right="1485"/>
        <w:rPr>
          <w:sz w:val="20"/>
        </w:rPr>
      </w:pPr>
      <w:r>
        <w:rPr>
          <w:sz w:val="20"/>
        </w:rPr>
        <w:t>de transmission de bilan simplifié peut être utilisée.</w:t>
      </w:r>
    </w:p>
    <w:p w:rsidR="009D6BF4" w:rsidRDefault="009D6BF4">
      <w:pPr>
        <w:rPr>
          <w:sz w:val="20"/>
        </w:r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13"/>
        <w:gridCol w:w="2003"/>
        <w:gridCol w:w="1356"/>
        <w:gridCol w:w="1196"/>
        <w:gridCol w:w="658"/>
      </w:tblGrid>
      <w:tr w:rsidR="009D6BF4">
        <w:trPr>
          <w:trHeight w:val="422"/>
        </w:trPr>
        <w:tc>
          <w:tcPr>
            <w:tcW w:w="1322" w:type="dxa"/>
            <w:tcBorders>
              <w:left w:val="nil"/>
              <w:right w:val="nil"/>
            </w:tcBorders>
            <w:shd w:val="clear" w:color="auto" w:fill="BFBFBF"/>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BFBFBF"/>
          </w:tcPr>
          <w:p w:rsidR="009D6BF4" w:rsidRDefault="001203D9">
            <w:pPr>
              <w:pStyle w:val="TableParagraph"/>
              <w:spacing w:before="94"/>
              <w:ind w:left="386"/>
              <w:jc w:val="left"/>
              <w:rPr>
                <w:sz w:val="18"/>
              </w:rPr>
            </w:pPr>
            <w:r>
              <w:rPr>
                <w:color w:val="434343"/>
                <w:sz w:val="18"/>
              </w:rPr>
              <w:t>AC 04 P 01</w:t>
            </w:r>
          </w:p>
        </w:tc>
        <w:tc>
          <w:tcPr>
            <w:tcW w:w="1213"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2003" w:type="dxa"/>
            <w:tcBorders>
              <w:left w:val="nil"/>
            </w:tcBorders>
            <w:shd w:val="clear" w:color="auto" w:fill="FFD966"/>
          </w:tcPr>
          <w:p w:rsidR="009D6BF4" w:rsidRDefault="001203D9">
            <w:pPr>
              <w:pStyle w:val="TableParagraph"/>
              <w:tabs>
                <w:tab w:val="left" w:pos="1930"/>
              </w:tabs>
              <w:spacing w:before="94"/>
              <w:ind w:left="466"/>
              <w:jc w:val="left"/>
              <w:rPr>
                <w:sz w:val="18"/>
              </w:rPr>
            </w:pPr>
            <w:r>
              <w:rPr>
                <w:rFonts w:ascii="Times New Roman"/>
                <w:color w:val="434343"/>
                <w:spacing w:val="-17"/>
                <w:w w:val="101"/>
                <w:sz w:val="18"/>
                <w:shd w:val="clear" w:color="auto" w:fill="F6E382"/>
              </w:rPr>
              <w:t xml:space="preserve"> </w:t>
            </w:r>
            <w:r>
              <w:rPr>
                <w:color w:val="434343"/>
                <w:sz w:val="18"/>
                <w:shd w:val="clear" w:color="auto" w:fill="F6E382"/>
              </w:rPr>
              <w:t>1.2.1</w:t>
            </w:r>
            <w:r>
              <w:rPr>
                <w:color w:val="434343"/>
                <w:sz w:val="18"/>
                <w:shd w:val="clear" w:color="auto" w:fill="F6E382"/>
              </w:rPr>
              <w:tab/>
            </w:r>
          </w:p>
        </w:tc>
        <w:tc>
          <w:tcPr>
            <w:tcW w:w="1356" w:type="dxa"/>
            <w:tcBorders>
              <w:right w:val="nil"/>
            </w:tcBorders>
            <w:shd w:val="clear" w:color="auto" w:fill="BFBFBF"/>
          </w:tcPr>
          <w:p w:rsidR="009D6BF4" w:rsidRDefault="001203D9">
            <w:pPr>
              <w:pStyle w:val="TableParagraph"/>
              <w:spacing w:before="94"/>
              <w:ind w:left="95"/>
              <w:jc w:val="left"/>
              <w:rPr>
                <w:sz w:val="18"/>
              </w:rPr>
            </w:pPr>
            <w:r>
              <w:rPr>
                <w:color w:val="434343"/>
                <w:sz w:val="18"/>
              </w:rPr>
              <w:t>Mise à jour :</w:t>
            </w:r>
          </w:p>
        </w:tc>
        <w:tc>
          <w:tcPr>
            <w:tcW w:w="1196" w:type="dxa"/>
            <w:tcBorders>
              <w:left w:val="nil"/>
              <w:right w:val="nil"/>
            </w:tcBorders>
            <w:shd w:val="clear" w:color="auto" w:fill="BFBFBF"/>
          </w:tcPr>
          <w:p w:rsidR="009D6BF4" w:rsidRDefault="001203D9">
            <w:pPr>
              <w:pStyle w:val="TableParagraph"/>
              <w:spacing w:before="94"/>
              <w:ind w:left="347"/>
              <w:jc w:val="left"/>
              <w:rPr>
                <w:sz w:val="18"/>
              </w:rPr>
            </w:pPr>
            <w:r>
              <w:rPr>
                <w:color w:val="434343"/>
                <w:sz w:val="18"/>
              </w:rPr>
              <w:t>Septembre</w:t>
            </w:r>
          </w:p>
        </w:tc>
        <w:tc>
          <w:tcPr>
            <w:tcW w:w="658" w:type="dxa"/>
            <w:tcBorders>
              <w:left w:val="nil"/>
              <w:right w:val="nil"/>
            </w:tcBorders>
            <w:shd w:val="clear" w:color="auto" w:fill="BFBFBF"/>
          </w:tcPr>
          <w:p w:rsidR="009D6BF4" w:rsidRDefault="001203D9">
            <w:pPr>
              <w:pStyle w:val="TableParagraph"/>
              <w:spacing w:before="94"/>
              <w:ind w:left="39"/>
              <w:jc w:val="left"/>
              <w:rPr>
                <w:sz w:val="18"/>
              </w:rPr>
            </w:pPr>
            <w:r>
              <w:rPr>
                <w:color w:val="434343"/>
                <w:sz w:val="18"/>
              </w:rPr>
              <w:t>2019</w:t>
            </w:r>
          </w:p>
        </w:tc>
      </w:tr>
    </w:tbl>
    <w:p w:rsidR="009D6BF4" w:rsidRDefault="001203D9">
      <w:pPr>
        <w:pStyle w:val="Titre1"/>
        <w:tabs>
          <w:tab w:val="left" w:pos="9901"/>
        </w:tabs>
        <w:rPr>
          <w:u w:val="none"/>
        </w:rPr>
      </w:pPr>
      <w:r>
        <w:rPr>
          <w:color w:val="FFA93A"/>
          <w:u w:color="FFA93A"/>
        </w:rPr>
        <w:t>Perte de</w:t>
      </w:r>
      <w:r>
        <w:rPr>
          <w:color w:val="FFA93A"/>
          <w:spacing w:val="-3"/>
          <w:u w:color="FFA93A"/>
        </w:rPr>
        <w:t xml:space="preserve"> </w:t>
      </w:r>
      <w:r>
        <w:rPr>
          <w:color w:val="FFA93A"/>
          <w:u w:color="FFA93A"/>
        </w:rPr>
        <w:t>connaissance</w:t>
      </w:r>
      <w:r>
        <w:rPr>
          <w:color w:val="FFA93A"/>
          <w:u w:color="FFA93A"/>
        </w:rPr>
        <w:tab/>
      </w:r>
    </w:p>
    <w:p w:rsidR="009D6BF4" w:rsidRDefault="001203D9">
      <w:pPr>
        <w:pStyle w:val="Paragraphedeliste"/>
        <w:numPr>
          <w:ilvl w:val="0"/>
          <w:numId w:val="134"/>
        </w:numPr>
        <w:tabs>
          <w:tab w:val="left" w:pos="6051"/>
          <w:tab w:val="left" w:pos="6052"/>
          <w:tab w:val="left" w:pos="6821"/>
          <w:tab w:val="left" w:pos="8058"/>
          <w:tab w:val="left" w:pos="8627"/>
          <w:tab w:val="left" w:pos="9644"/>
        </w:tabs>
        <w:spacing w:before="259" w:line="270" w:lineRule="exact"/>
        <w:ind w:hanging="361"/>
        <w:jc w:val="left"/>
      </w:pPr>
      <w:r>
        <w:pict>
          <v:line id="_x0000_s1535" style="position:absolute;left:0;text-align:left;z-index:251700224;mso-position-horizontal-relative:page" from="71pt,25.2pt" to="285pt,25.2pt" strokecolor="#7f7f7f" strokeweight=".48pt">
            <w10:wrap anchorx="page"/>
          </v:line>
        </w:pict>
      </w:r>
      <w:r>
        <w:t>d’une</w:t>
      </w:r>
      <w:r>
        <w:tab/>
        <w:t>diminution</w:t>
      </w:r>
      <w:r>
        <w:tab/>
        <w:t>des</w:t>
      </w:r>
      <w:r>
        <w:tab/>
        <w:t>réflexes,</w:t>
      </w:r>
      <w:r>
        <w:tab/>
        <w:t>en</w:t>
      </w:r>
    </w:p>
    <w:p w:rsidR="009D6BF4" w:rsidRDefault="009D6BF4">
      <w:pPr>
        <w:spacing w:line="270" w:lineRule="exact"/>
        <w:sectPr w:rsidR="009D6BF4" w:rsidSect="001203D9">
          <w:pgSz w:w="11910" w:h="16840"/>
          <w:pgMar w:top="1420" w:right="580" w:bottom="280" w:left="620" w:header="720" w:footer="720" w:gutter="0"/>
          <w:cols w:space="720"/>
        </w:sectPr>
      </w:pPr>
    </w:p>
    <w:p w:rsidR="009D6BF4" w:rsidRDefault="001203D9">
      <w:pPr>
        <w:pStyle w:val="Titre2"/>
        <w:spacing w:before="2"/>
      </w:pPr>
      <w:r>
        <w:rPr>
          <w:color w:val="7F7F7F"/>
        </w:rPr>
        <w:t>Définition</w:t>
      </w:r>
    </w:p>
    <w:p w:rsidR="009D6BF4" w:rsidRDefault="001203D9">
      <w:pPr>
        <w:pStyle w:val="Corpsdetexte"/>
        <w:spacing w:before="122"/>
        <w:ind w:left="805"/>
      </w:pPr>
      <w:r>
        <w:t>La perte de connaissance est la perte permanente ou temporaire de l’aptitude à communiquer et à réagir avec d’autres personnes et avec l’environnement.</w:t>
      </w:r>
    </w:p>
    <w:p w:rsidR="009D6BF4" w:rsidRDefault="009D6BF4">
      <w:pPr>
        <w:pStyle w:val="Corpsdetexte"/>
        <w:jc w:val="left"/>
        <w:rPr>
          <w:sz w:val="32"/>
        </w:rPr>
      </w:pPr>
    </w:p>
    <w:p w:rsidR="009D6BF4" w:rsidRDefault="001203D9">
      <w:pPr>
        <w:pStyle w:val="Titre2"/>
      </w:pPr>
      <w:r>
        <w:pict>
          <v:line id="_x0000_s1534" style="position:absolute;left:0;text-align:left;z-index:251701248;mso-position-horizontal-relative:page" from="71pt,-1.35pt" to="285pt,-1.35pt" strokecolor="#7f7f7f" strokeweight=".48pt">
            <w10:wrap anchorx="page"/>
          </v:line>
        </w:pict>
      </w:r>
      <w:r>
        <w:rPr>
          <w:color w:val="7F7F7F"/>
        </w:rPr>
        <w:t>Causes</w:t>
      </w:r>
    </w:p>
    <w:p w:rsidR="009D6BF4" w:rsidRDefault="001203D9">
      <w:pPr>
        <w:pStyle w:val="Corpsdetexte"/>
        <w:spacing w:before="117"/>
        <w:ind w:left="805" w:right="1"/>
      </w:pPr>
      <w:r>
        <w:t>Les causes d’une perte de connaissance peuvent être d’origine traumatique, médicale ou toxique.</w:t>
      </w:r>
    </w:p>
    <w:p w:rsidR="009D6BF4" w:rsidRDefault="001203D9">
      <w:pPr>
        <w:pStyle w:val="Corpsdetexte"/>
        <w:spacing w:before="7"/>
        <w:jc w:val="left"/>
        <w:rPr>
          <w:sz w:val="26"/>
        </w:rPr>
      </w:pPr>
      <w:r>
        <w:pict>
          <v:shape id="_x0000_s1533" style="position:absolute;margin-left:71pt;margin-top:18.45pt;width:163.25pt;height:.1pt;z-index:-251619328;mso-wrap-distance-left:0;mso-wrap-distance-right:0;mso-position-horizontal-relative:page" coordorigin="1420,369" coordsize="3265,0" path="m1420,369r3265,e" filled="f" strokecolor="#7f7f7f" strokeweight=".48pt">
            <v:path arrowok="t"/>
            <w10:wrap type="topAndBottom" anchorx="page"/>
          </v:shape>
        </w:pict>
      </w:r>
    </w:p>
    <w:p w:rsidR="009D6BF4" w:rsidRDefault="001203D9">
      <w:pPr>
        <w:pStyle w:val="Titre2"/>
      </w:pPr>
      <w:r>
        <w:rPr>
          <w:color w:val="7F7F7F"/>
        </w:rPr>
        <w:t>Risques &amp; Conséquences</w:t>
      </w:r>
    </w:p>
    <w:p w:rsidR="009D6BF4" w:rsidRDefault="001203D9">
      <w:pPr>
        <w:pStyle w:val="Corpsdetexte"/>
        <w:spacing w:before="117"/>
        <w:ind w:left="805" w:right="1"/>
      </w:pPr>
      <w:r>
        <w:t>Une personne qui a perdu connaissance, laissée sur le dos, est toujours exposée à des difficultés respiratoires, du fait :</w:t>
      </w:r>
    </w:p>
    <w:p w:rsidR="009D6BF4" w:rsidRDefault="001203D9">
      <w:pPr>
        <w:pStyle w:val="Paragraphedeliste"/>
        <w:numPr>
          <w:ilvl w:val="0"/>
          <w:numId w:val="133"/>
        </w:numPr>
        <w:tabs>
          <w:tab w:val="left" w:pos="1166"/>
        </w:tabs>
        <w:spacing w:before="119"/>
      </w:pPr>
      <w:r>
        <w:t>d’une forte diminution de son tonus musculaire qui peut entraîner une obstruction des voies aériennes par l</w:t>
      </w:r>
      <w:r>
        <w:t>a chute de la langue en</w:t>
      </w:r>
      <w:r>
        <w:rPr>
          <w:spacing w:val="-7"/>
        </w:rPr>
        <w:t xml:space="preserve"> </w:t>
      </w:r>
      <w:r>
        <w:t>arrière.</w:t>
      </w:r>
    </w:p>
    <w:p w:rsidR="009D6BF4" w:rsidRDefault="001203D9">
      <w:pPr>
        <w:pStyle w:val="Corpsdetexte"/>
        <w:spacing w:before="121"/>
        <w:ind w:left="1165"/>
      </w:pPr>
      <w:r>
        <w:t>Cette obstruction peut empêcher toute respiration naturelle ou artificielle.</w:t>
      </w:r>
    </w:p>
    <w:p w:rsidR="009D6BF4" w:rsidRDefault="001203D9">
      <w:pPr>
        <w:pStyle w:val="Corpsdetexte"/>
        <w:spacing w:before="11"/>
        <w:ind w:left="1025" w:right="827"/>
      </w:pPr>
      <w:r>
        <w:br w:type="column"/>
      </w:r>
      <w:r>
        <w:lastRenderedPageBreak/>
        <w:t xml:space="preserve">particulier de déglutition, qui entraîne un encombrement des voies aériennes par l’écoulement des liquides présents dans la gorge (salive, sang, </w:t>
      </w:r>
      <w:r>
        <w:t>liquide gastrique) dans les voies respiratoires.</w:t>
      </w:r>
    </w:p>
    <w:p w:rsidR="009D6BF4" w:rsidRDefault="001203D9">
      <w:pPr>
        <w:pStyle w:val="Corpsdetexte"/>
        <w:spacing w:before="121"/>
        <w:ind w:left="665" w:right="830"/>
      </w:pPr>
      <w:r>
        <w:t>Une perte de connaissance peut évoluer vers un</w:t>
      </w:r>
      <w:r>
        <w:rPr>
          <w:spacing w:val="-8"/>
        </w:rPr>
        <w:t xml:space="preserve"> </w:t>
      </w:r>
      <w:r>
        <w:t>arrêt</w:t>
      </w:r>
      <w:r>
        <w:rPr>
          <w:spacing w:val="-7"/>
        </w:rPr>
        <w:t xml:space="preserve"> </w:t>
      </w:r>
      <w:r>
        <w:t>respiratoire</w:t>
      </w:r>
      <w:r>
        <w:rPr>
          <w:spacing w:val="-7"/>
        </w:rPr>
        <w:t xml:space="preserve"> </w:t>
      </w:r>
      <w:r>
        <w:t>puis</w:t>
      </w:r>
      <w:r>
        <w:rPr>
          <w:spacing w:val="-7"/>
        </w:rPr>
        <w:t xml:space="preserve"> </w:t>
      </w:r>
      <w:r>
        <w:t>cardiaque</w:t>
      </w:r>
      <w:r>
        <w:rPr>
          <w:spacing w:val="-7"/>
        </w:rPr>
        <w:t xml:space="preserve"> </w:t>
      </w:r>
      <w:r>
        <w:t>et</w:t>
      </w:r>
      <w:r>
        <w:rPr>
          <w:spacing w:val="-7"/>
        </w:rPr>
        <w:t xml:space="preserve"> </w:t>
      </w:r>
      <w:r>
        <w:t>en</w:t>
      </w:r>
      <w:r>
        <w:rPr>
          <w:spacing w:val="-7"/>
        </w:rPr>
        <w:t xml:space="preserve"> </w:t>
      </w:r>
      <w:r>
        <w:t>est</w:t>
      </w:r>
      <w:r>
        <w:rPr>
          <w:spacing w:val="-7"/>
        </w:rPr>
        <w:t xml:space="preserve"> </w:t>
      </w:r>
      <w:r>
        <w:t>le premier</w:t>
      </w:r>
      <w:r>
        <w:rPr>
          <w:spacing w:val="-2"/>
        </w:rPr>
        <w:t xml:space="preserve"> </w:t>
      </w:r>
      <w:r>
        <w:t>signe.</w:t>
      </w:r>
    </w:p>
    <w:p w:rsidR="009D6BF4" w:rsidRDefault="001203D9">
      <w:pPr>
        <w:pStyle w:val="Corpsdetexte"/>
        <w:spacing w:before="4"/>
        <w:jc w:val="left"/>
        <w:rPr>
          <w:sz w:val="16"/>
        </w:rPr>
      </w:pPr>
      <w:r>
        <w:pict>
          <v:shape id="_x0000_s1532" style="position:absolute;margin-left:314.15pt;margin-top:12.2pt;width:211.95pt;height:.1pt;z-index:-251618304;mso-wrap-distance-left:0;mso-wrap-distance-right:0;mso-position-horizontal-relative:page" coordorigin="6283,244" coordsize="4239,0" path="m6283,244r4239,e" filled="f" strokecolor="#7f7f7f" strokeweight=".48pt">
            <v:path arrowok="t"/>
            <w10:wrap type="topAndBottom" anchorx="page"/>
          </v:shape>
        </w:pict>
      </w:r>
    </w:p>
    <w:p w:rsidR="009D6BF4" w:rsidRDefault="001203D9">
      <w:pPr>
        <w:pStyle w:val="Titre2"/>
        <w:ind w:left="665"/>
      </w:pPr>
      <w:r>
        <w:rPr>
          <w:color w:val="7F7F7F"/>
        </w:rPr>
        <w:t>Signes</w:t>
      </w:r>
    </w:p>
    <w:p w:rsidR="009D6BF4" w:rsidRDefault="001203D9">
      <w:pPr>
        <w:pStyle w:val="Corpsdetexte"/>
        <w:spacing w:before="122"/>
        <w:ind w:left="665" w:right="830"/>
      </w:pPr>
      <w:r>
        <w:t>Au cours du bilan d’urgence vitale, l’appréciation de la conscience est réalisée en quelq</w:t>
      </w:r>
      <w:r>
        <w:t>ues secondes.</w:t>
      </w:r>
    </w:p>
    <w:p w:rsidR="009D6BF4" w:rsidRDefault="001203D9">
      <w:pPr>
        <w:pStyle w:val="Corpsdetexte"/>
        <w:spacing w:before="116"/>
        <w:ind w:left="665" w:right="830"/>
      </w:pPr>
      <w:r>
        <w:t>Une victime a perdu connaissance lorsqu’elle ne répond pas et n’obéit pas aux ordres simples.</w:t>
      </w:r>
    </w:p>
    <w:p w:rsidR="009D6BF4" w:rsidRDefault="001203D9">
      <w:pPr>
        <w:pStyle w:val="Corpsdetexte"/>
        <w:spacing w:before="7"/>
        <w:jc w:val="left"/>
        <w:rPr>
          <w:sz w:val="26"/>
        </w:rPr>
      </w:pPr>
      <w:r>
        <w:pict>
          <v:shape id="_x0000_s1531" style="position:absolute;margin-left:315pt;margin-top:18.45pt;width:199pt;height:.1pt;z-index:-251617280;mso-wrap-distance-left:0;mso-wrap-distance-right:0;mso-position-horizontal-relative:page" coordorigin="6300,369" coordsize="3980,0" path="m6300,369r3980,e" filled="f" strokecolor="#7f7f7f" strokeweight=".48pt">
            <v:path arrowok="t"/>
            <w10:wrap type="topAndBottom" anchorx="page"/>
          </v:shape>
        </w:pict>
      </w:r>
    </w:p>
    <w:p w:rsidR="009D6BF4" w:rsidRDefault="001203D9">
      <w:pPr>
        <w:pStyle w:val="Titre2"/>
        <w:ind w:left="665"/>
      </w:pPr>
      <w:r>
        <w:rPr>
          <w:color w:val="7F7F7F"/>
        </w:rPr>
        <w:t>Principe de l’action de</w:t>
      </w:r>
      <w:r>
        <w:rPr>
          <w:color w:val="7F7F7F"/>
          <w:spacing w:val="-8"/>
        </w:rPr>
        <w:t xml:space="preserve"> </w:t>
      </w:r>
      <w:r>
        <w:rPr>
          <w:color w:val="7F7F7F"/>
        </w:rPr>
        <w:t>secours</w:t>
      </w:r>
    </w:p>
    <w:p w:rsidR="009D6BF4" w:rsidRDefault="001203D9">
      <w:pPr>
        <w:pStyle w:val="Corpsdetexte"/>
        <w:spacing w:before="117"/>
        <w:ind w:left="665" w:right="829"/>
      </w:pPr>
      <w:r>
        <w:t>L’action de secours doit permettre, tout en limitant l’aggravation d’une éventuelle lésion du rachis chez une victime suspecte d’un traumatisme, de préserver la respiration en maintenant la liberté de ses voies</w:t>
      </w:r>
      <w:r>
        <w:rPr>
          <w:spacing w:val="-17"/>
        </w:rPr>
        <w:t xml:space="preserve"> </w:t>
      </w:r>
      <w:r>
        <w:t>aériennes.</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9CC2E5"/>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9CC2E5"/>
          </w:tcPr>
          <w:p w:rsidR="009D6BF4" w:rsidRDefault="001203D9">
            <w:pPr>
              <w:pStyle w:val="TableParagraph"/>
              <w:spacing w:before="94"/>
              <w:ind w:left="386"/>
              <w:jc w:val="left"/>
              <w:rPr>
                <w:sz w:val="18"/>
              </w:rPr>
            </w:pPr>
            <w:r>
              <w:rPr>
                <w:color w:val="434343"/>
                <w:sz w:val="18"/>
              </w:rPr>
              <w:t>PR 04 P 01</w:t>
            </w:r>
          </w:p>
        </w:tc>
        <w:tc>
          <w:tcPr>
            <w:tcW w:w="1228" w:type="dxa"/>
            <w:tcBorders>
              <w:right w:val="nil"/>
            </w:tcBorders>
            <w:shd w:val="clear" w:color="auto" w:fill="A8D08D"/>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A8D08D"/>
          </w:tcPr>
          <w:p w:rsidR="009D6BF4" w:rsidRDefault="001203D9">
            <w:pPr>
              <w:pStyle w:val="TableParagraph"/>
              <w:spacing w:before="94"/>
              <w:ind w:left="480"/>
              <w:jc w:val="left"/>
              <w:rPr>
                <w:sz w:val="18"/>
              </w:rPr>
            </w:pPr>
            <w:r>
              <w:rPr>
                <w:color w:val="434343"/>
                <w:sz w:val="18"/>
              </w:rPr>
              <w:t>1.1.2</w:t>
            </w:r>
          </w:p>
        </w:tc>
        <w:tc>
          <w:tcPr>
            <w:tcW w:w="1357" w:type="dxa"/>
            <w:tcBorders>
              <w:right w:val="nil"/>
            </w:tcBorders>
            <w:shd w:val="clear" w:color="auto" w:fill="9CC2E5"/>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9CC2E5"/>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Perte de</w:t>
      </w:r>
      <w:r>
        <w:rPr>
          <w:color w:val="FFA93A"/>
          <w:spacing w:val="-3"/>
          <w:u w:color="FFA93A"/>
        </w:rPr>
        <w:t xml:space="preserve"> </w:t>
      </w:r>
      <w:r>
        <w:rPr>
          <w:color w:val="FFA93A"/>
          <w:u w:color="FFA93A"/>
        </w:rPr>
        <w:t>connaissance</w:t>
      </w:r>
      <w:r>
        <w:rPr>
          <w:color w:val="FFA93A"/>
          <w:u w:color="FFA93A"/>
        </w:rPr>
        <w:tab/>
      </w:r>
    </w:p>
    <w:p w:rsidR="009D6BF4" w:rsidRDefault="009D6BF4">
      <w:pPr>
        <w:pStyle w:val="Corpsdetexte"/>
        <w:jc w:val="left"/>
        <w:rPr>
          <w:sz w:val="20"/>
        </w:rPr>
      </w:pPr>
    </w:p>
    <w:p w:rsidR="009D6BF4" w:rsidRDefault="009D6BF4">
      <w:pPr>
        <w:pStyle w:val="Corpsdetexte"/>
        <w:jc w:val="left"/>
        <w:rPr>
          <w:sz w:val="20"/>
        </w:rPr>
      </w:pPr>
    </w:p>
    <w:p w:rsidR="009D6BF4" w:rsidRDefault="009D6BF4">
      <w:pPr>
        <w:rPr>
          <w:sz w:val="20"/>
        </w:rPr>
        <w:sectPr w:rsidR="009D6BF4" w:rsidSect="001203D9">
          <w:pgSz w:w="11910" w:h="16840"/>
          <w:pgMar w:top="1420" w:right="580" w:bottom="280" w:left="620" w:header="720" w:footer="720" w:gutter="0"/>
          <w:cols w:space="720"/>
        </w:sectPr>
      </w:pPr>
    </w:p>
    <w:p w:rsidR="009D6BF4" w:rsidRDefault="009D6BF4">
      <w:pPr>
        <w:pStyle w:val="Corpsdetexte"/>
        <w:jc w:val="left"/>
        <w:rPr>
          <w:sz w:val="20"/>
        </w:rPr>
      </w:pPr>
    </w:p>
    <w:p w:rsidR="009D6BF4" w:rsidRDefault="009D6BF4">
      <w:pPr>
        <w:pStyle w:val="Corpsdetexte"/>
        <w:spacing w:before="8"/>
        <w:jc w:val="left"/>
        <w:rPr>
          <w:sz w:val="18"/>
        </w:rPr>
      </w:pPr>
    </w:p>
    <w:p w:rsidR="009D6BF4" w:rsidRDefault="001203D9">
      <w:pPr>
        <w:pStyle w:val="Corpsdetexte"/>
        <w:spacing w:line="20" w:lineRule="exact"/>
        <w:ind w:left="795"/>
        <w:jc w:val="left"/>
        <w:rPr>
          <w:sz w:val="2"/>
        </w:rPr>
      </w:pPr>
      <w:r>
        <w:rPr>
          <w:sz w:val="2"/>
        </w:rPr>
      </w:r>
      <w:r>
        <w:rPr>
          <w:sz w:val="2"/>
        </w:rPr>
        <w:pict>
          <v:group id="_x0000_s1529" style="width:213.65pt;height:.5pt;mso-position-horizontal-relative:char;mso-position-vertical-relative:line" coordsize="4273,10">
            <v:line id="_x0000_s1530" style="position:absolute" from="0,5" to="4273,5" strokecolor="#7f7f7f" strokeweight=".48pt"/>
            <w10:anchorlock/>
          </v:group>
        </w:pict>
      </w:r>
    </w:p>
    <w:p w:rsidR="009D6BF4" w:rsidRDefault="001203D9">
      <w:pPr>
        <w:pStyle w:val="Titre2"/>
        <w:spacing w:before="6"/>
        <w:ind w:right="154"/>
        <w:jc w:val="both"/>
      </w:pPr>
      <w:r>
        <w:rPr>
          <w:color w:val="7F7F7F"/>
        </w:rPr>
        <w:t>La victime a perdu</w:t>
      </w:r>
      <w:r>
        <w:rPr>
          <w:color w:val="7F7F7F"/>
          <w:spacing w:val="-39"/>
        </w:rPr>
        <w:t xml:space="preserve"> </w:t>
      </w:r>
      <w:r>
        <w:rPr>
          <w:color w:val="7F7F7F"/>
        </w:rPr>
        <w:t>connaissance, respire et n’est pas suspecte d’un</w:t>
      </w:r>
      <w:r>
        <w:rPr>
          <w:color w:val="7F7F7F"/>
          <w:spacing w:val="-2"/>
        </w:rPr>
        <w:t xml:space="preserve"> </w:t>
      </w:r>
      <w:r>
        <w:rPr>
          <w:color w:val="7F7F7F"/>
        </w:rPr>
        <w:t>traumatisme</w:t>
      </w:r>
    </w:p>
    <w:p w:rsidR="009D6BF4" w:rsidRDefault="001203D9">
      <w:pPr>
        <w:pStyle w:val="Paragraphedeliste"/>
        <w:numPr>
          <w:ilvl w:val="0"/>
          <w:numId w:val="133"/>
        </w:numPr>
        <w:tabs>
          <w:tab w:val="left" w:pos="1166"/>
        </w:tabs>
        <w:spacing w:before="122"/>
        <w:ind w:right="215"/>
      </w:pPr>
      <w:r>
        <w:t>Placer la victime en position latérale de sécurité pour maintenir la liberté des</w:t>
      </w:r>
      <w:r>
        <w:rPr>
          <w:spacing w:val="-28"/>
        </w:rPr>
        <w:t xml:space="preserve"> </w:t>
      </w:r>
      <w:r>
        <w:t>voies aériennes.</w:t>
      </w:r>
    </w:p>
    <w:p w:rsidR="009D6BF4" w:rsidRDefault="001203D9">
      <w:pPr>
        <w:pStyle w:val="Paragraphedeliste"/>
        <w:numPr>
          <w:ilvl w:val="0"/>
          <w:numId w:val="133"/>
        </w:numPr>
        <w:tabs>
          <w:tab w:val="left" w:pos="1166"/>
        </w:tabs>
        <w:spacing w:before="118" w:line="244" w:lineRule="auto"/>
        <w:ind w:right="215"/>
      </w:pPr>
      <w:r>
        <w:t>Poursuivre le bilan d’urgence vitale et le</w:t>
      </w:r>
      <w:r>
        <w:t xml:space="preserve"> transmettre pour obtenir un avis</w:t>
      </w:r>
      <w:r>
        <w:rPr>
          <w:spacing w:val="-36"/>
        </w:rPr>
        <w:t xml:space="preserve"> </w:t>
      </w:r>
      <w:r>
        <w:t>médical ;</w:t>
      </w:r>
    </w:p>
    <w:p w:rsidR="009D6BF4" w:rsidRDefault="001203D9">
      <w:pPr>
        <w:pStyle w:val="Paragraphedeliste"/>
        <w:numPr>
          <w:ilvl w:val="0"/>
          <w:numId w:val="133"/>
        </w:numPr>
        <w:tabs>
          <w:tab w:val="left" w:pos="1166"/>
          <w:tab w:val="left" w:pos="3465"/>
          <w:tab w:val="left" w:pos="4521"/>
        </w:tabs>
        <w:spacing w:before="113"/>
        <w:ind w:right="214"/>
      </w:pPr>
      <w:r>
        <w:t>Réaliser une aspiration des sécrétions si la victime présente des signes d’encombrement</w:t>
      </w:r>
      <w:r>
        <w:tab/>
        <w:t>des</w:t>
      </w:r>
      <w:r>
        <w:tab/>
      </w:r>
      <w:r>
        <w:rPr>
          <w:spacing w:val="-4"/>
        </w:rPr>
        <w:t xml:space="preserve">voies </w:t>
      </w:r>
      <w:r>
        <w:t>aériennes</w:t>
      </w:r>
      <w:r>
        <w:rPr>
          <w:spacing w:val="-1"/>
        </w:rPr>
        <w:t xml:space="preserve"> </w:t>
      </w:r>
      <w:r>
        <w:t>supérieures.</w:t>
      </w:r>
    </w:p>
    <w:p w:rsidR="009D6BF4" w:rsidRDefault="001203D9">
      <w:pPr>
        <w:pStyle w:val="Paragraphedeliste"/>
        <w:numPr>
          <w:ilvl w:val="0"/>
          <w:numId w:val="133"/>
        </w:numPr>
        <w:tabs>
          <w:tab w:val="left" w:pos="1166"/>
        </w:tabs>
        <w:spacing w:before="119"/>
        <w:ind w:hanging="361"/>
      </w:pPr>
      <w:r>
        <w:t>Administrer de l’oxygène si nécessaire</w:t>
      </w:r>
      <w:r>
        <w:rPr>
          <w:spacing w:val="-11"/>
        </w:rPr>
        <w:t xml:space="preserve"> </w:t>
      </w:r>
      <w:r>
        <w:t>;</w:t>
      </w:r>
    </w:p>
    <w:p w:rsidR="009D6BF4" w:rsidRDefault="001203D9">
      <w:pPr>
        <w:pStyle w:val="Paragraphedeliste"/>
        <w:numPr>
          <w:ilvl w:val="0"/>
          <w:numId w:val="133"/>
        </w:numPr>
        <w:tabs>
          <w:tab w:val="left" w:pos="1166"/>
        </w:tabs>
        <w:spacing w:before="118"/>
        <w:ind w:hanging="361"/>
      </w:pPr>
      <w:r>
        <w:t>Compléter le bilan et le</w:t>
      </w:r>
      <w:r>
        <w:rPr>
          <w:spacing w:val="-8"/>
        </w:rPr>
        <w:t xml:space="preserve"> </w:t>
      </w:r>
      <w:r>
        <w:t>transmettre.</w:t>
      </w:r>
    </w:p>
    <w:p w:rsidR="009D6BF4" w:rsidRDefault="001203D9">
      <w:pPr>
        <w:pStyle w:val="Paragraphedeliste"/>
        <w:numPr>
          <w:ilvl w:val="0"/>
          <w:numId w:val="133"/>
        </w:numPr>
        <w:tabs>
          <w:tab w:val="left" w:pos="1165"/>
          <w:tab w:val="left" w:pos="1166"/>
          <w:tab w:val="left" w:pos="2124"/>
          <w:tab w:val="left" w:pos="2620"/>
          <w:tab w:val="left" w:pos="3440"/>
          <w:tab w:val="left" w:pos="3916"/>
          <w:tab w:val="left" w:pos="4850"/>
        </w:tabs>
        <w:spacing w:before="123"/>
        <w:ind w:right="213"/>
        <w:jc w:val="left"/>
      </w:pPr>
      <w:r>
        <w:t>Réaliser</w:t>
      </w:r>
      <w:r>
        <w:tab/>
        <w:t>les</w:t>
      </w:r>
      <w:r>
        <w:tab/>
        <w:t>gestes</w:t>
      </w:r>
      <w:r>
        <w:tab/>
        <w:t>de</w:t>
      </w:r>
      <w:r>
        <w:tab/>
        <w:t>secours</w:t>
      </w:r>
      <w:r>
        <w:tab/>
      </w:r>
      <w:r>
        <w:rPr>
          <w:spacing w:val="-10"/>
        </w:rPr>
        <w:t xml:space="preserve">si </w:t>
      </w:r>
      <w:r>
        <w:t>nécessaire</w:t>
      </w:r>
      <w:r>
        <w:rPr>
          <w:spacing w:val="-2"/>
        </w:rPr>
        <w:t xml:space="preserve"> </w:t>
      </w:r>
      <w:r>
        <w:t>;</w:t>
      </w:r>
    </w:p>
    <w:p w:rsidR="009D6BF4" w:rsidRDefault="001203D9">
      <w:pPr>
        <w:pStyle w:val="Paragraphedeliste"/>
        <w:numPr>
          <w:ilvl w:val="0"/>
          <w:numId w:val="133"/>
        </w:numPr>
        <w:tabs>
          <w:tab w:val="left" w:pos="1165"/>
          <w:tab w:val="left" w:pos="1166"/>
          <w:tab w:val="left" w:pos="2297"/>
          <w:tab w:val="left" w:pos="3829"/>
          <w:tab w:val="left" w:pos="4277"/>
        </w:tabs>
        <w:spacing w:before="118"/>
        <w:ind w:right="216"/>
        <w:jc w:val="left"/>
      </w:pPr>
      <w:r>
        <w:t>Surveiller</w:t>
      </w:r>
      <w:r>
        <w:tab/>
        <w:t>constamment</w:t>
      </w:r>
      <w:r>
        <w:tab/>
        <w:t>la</w:t>
      </w:r>
      <w:r>
        <w:tab/>
      </w:r>
      <w:r>
        <w:rPr>
          <w:spacing w:val="-3"/>
        </w:rPr>
        <w:t xml:space="preserve">victime, </w:t>
      </w:r>
      <w:r>
        <w:t>particulièrement sa</w:t>
      </w:r>
      <w:r>
        <w:rPr>
          <w:spacing w:val="-4"/>
        </w:rPr>
        <w:t xml:space="preserve"> </w:t>
      </w:r>
      <w:r>
        <w:t>respiration.</w:t>
      </w:r>
    </w:p>
    <w:p w:rsidR="009D6BF4" w:rsidRDefault="001203D9">
      <w:pPr>
        <w:pStyle w:val="Paragraphedeliste"/>
        <w:numPr>
          <w:ilvl w:val="0"/>
          <w:numId w:val="133"/>
        </w:numPr>
        <w:tabs>
          <w:tab w:val="left" w:pos="1165"/>
          <w:tab w:val="left" w:pos="1166"/>
        </w:tabs>
        <w:spacing w:before="118" w:line="244" w:lineRule="auto"/>
        <w:ind w:right="215"/>
        <w:jc w:val="left"/>
      </w:pPr>
      <w:r>
        <w:t>Protéger la victime contre le froid, la chaleur ou les</w:t>
      </w:r>
      <w:r>
        <w:rPr>
          <w:spacing w:val="-5"/>
        </w:rPr>
        <w:t xml:space="preserve"> </w:t>
      </w:r>
      <w:r>
        <w:t>intempéries.</w:t>
      </w:r>
    </w:p>
    <w:p w:rsidR="009D6BF4" w:rsidRDefault="009D6BF4">
      <w:pPr>
        <w:pStyle w:val="Corpsdetexte"/>
        <w:jc w:val="left"/>
        <w:rPr>
          <w:sz w:val="26"/>
        </w:rPr>
      </w:pPr>
    </w:p>
    <w:p w:rsidR="009D6BF4" w:rsidRDefault="009D6BF4">
      <w:pPr>
        <w:pStyle w:val="Corpsdetexte"/>
        <w:spacing w:before="4"/>
        <w:jc w:val="left"/>
        <w:rPr>
          <w:sz w:val="37"/>
        </w:rPr>
      </w:pPr>
    </w:p>
    <w:p w:rsidR="009D6BF4" w:rsidRDefault="001203D9">
      <w:pPr>
        <w:pStyle w:val="Titre2"/>
        <w:jc w:val="both"/>
      </w:pPr>
      <w:r>
        <w:pict>
          <v:line id="_x0000_s1528" style="position:absolute;left:0;text-align:left;z-index:251704320;mso-position-horizontal-relative:page" from="71pt,-1.1pt" to="292.55pt,-1.1pt" strokecolor="#7f7f7f" strokeweight=".48pt">
            <w10:wrap anchorx="page"/>
          </v:line>
        </w:pict>
      </w:r>
      <w:r>
        <w:rPr>
          <w:color w:val="7F7F7F"/>
        </w:rPr>
        <w:t>La victime a perdu connaissance, respire et est suspecte d’un traumatisme</w:t>
      </w:r>
    </w:p>
    <w:p w:rsidR="009D6BF4" w:rsidRDefault="001203D9">
      <w:pPr>
        <w:pStyle w:val="Paragraphedeliste"/>
        <w:numPr>
          <w:ilvl w:val="0"/>
          <w:numId w:val="133"/>
        </w:numPr>
        <w:tabs>
          <w:tab w:val="left" w:pos="1166"/>
        </w:tabs>
        <w:spacing w:before="122"/>
        <w:ind w:right="214"/>
      </w:pPr>
      <w:r>
        <w:t>Poursuivre la stabilisation de la tête de la victime à deux mains et la liberté des</w:t>
      </w:r>
      <w:r>
        <w:rPr>
          <w:spacing w:val="-22"/>
        </w:rPr>
        <w:t xml:space="preserve"> </w:t>
      </w:r>
      <w:r>
        <w:t>voies aériennes</w:t>
      </w:r>
      <w:r>
        <w:rPr>
          <w:spacing w:val="-1"/>
        </w:rPr>
        <w:t xml:space="preserve"> </w:t>
      </w:r>
      <w:r>
        <w:t>;</w:t>
      </w:r>
    </w:p>
    <w:p w:rsidR="009D6BF4" w:rsidRDefault="001203D9">
      <w:pPr>
        <w:pStyle w:val="Paragraphedeliste"/>
        <w:numPr>
          <w:ilvl w:val="0"/>
          <w:numId w:val="133"/>
        </w:numPr>
        <w:tabs>
          <w:tab w:val="left" w:pos="1166"/>
        </w:tabs>
        <w:spacing w:before="118"/>
        <w:ind w:hanging="361"/>
      </w:pPr>
      <w:r>
        <w:t>Retirer le casque de protection</w:t>
      </w:r>
      <w:r>
        <w:rPr>
          <w:position w:val="8"/>
          <w:sz w:val="14"/>
        </w:rPr>
        <w:t>1</w:t>
      </w:r>
      <w:r>
        <w:rPr>
          <w:spacing w:val="13"/>
          <w:position w:val="8"/>
          <w:sz w:val="14"/>
        </w:rPr>
        <w:t xml:space="preserve"> </w:t>
      </w:r>
      <w:r>
        <w:t>;</w:t>
      </w:r>
    </w:p>
    <w:p w:rsidR="009D6BF4" w:rsidRDefault="001203D9">
      <w:pPr>
        <w:pStyle w:val="Corpsdetexte"/>
        <w:spacing w:before="125"/>
        <w:ind w:left="1165" w:right="215"/>
      </w:pPr>
      <w:r>
        <w:t>Un casque de protection peut gêner l’examen d</w:t>
      </w:r>
      <w:r>
        <w:t>e la victime ou empêcher la</w:t>
      </w:r>
    </w:p>
    <w:p w:rsidR="009D6BF4" w:rsidRDefault="001203D9">
      <w:pPr>
        <w:pStyle w:val="Corpsdetexte"/>
        <w:spacing w:before="1"/>
        <w:jc w:val="left"/>
        <w:rPr>
          <w:sz w:val="28"/>
        </w:rPr>
      </w:pPr>
      <w:r>
        <w:pict>
          <v:shape id="_x0000_s1527" style="position:absolute;margin-left:71.3pt;margin-top:19.5pt;width:2in;height:.1pt;z-index:-251613184;mso-wrap-distance-left:0;mso-wrap-distance-right:0;mso-position-horizontal-relative:page" coordorigin="1426,390" coordsize="2880,0" path="m1426,390r2880,e" filled="f" strokeweight=".72pt">
            <v:path arrowok="t"/>
            <w10:wrap type="topAndBottom" anchorx="page"/>
          </v:shape>
        </w:pict>
      </w:r>
    </w:p>
    <w:p w:rsidR="009D6BF4" w:rsidRDefault="001203D9">
      <w:pPr>
        <w:tabs>
          <w:tab w:val="left" w:pos="1513"/>
        </w:tabs>
        <w:spacing w:before="67"/>
        <w:ind w:left="805" w:right="347"/>
        <w:rPr>
          <w:sz w:val="20"/>
        </w:rPr>
      </w:pPr>
      <w:r>
        <w:rPr>
          <w:sz w:val="20"/>
        </w:rPr>
        <w:t>1</w:t>
      </w:r>
      <w:r>
        <w:rPr>
          <w:sz w:val="20"/>
        </w:rPr>
        <w:tab/>
        <w:t>Le retrait du casque est réalisé à deux sauveteurs afin de limiter toute mobilisation de la tête et de la nuque de la victime qui</w:t>
      </w:r>
      <w:r>
        <w:rPr>
          <w:spacing w:val="-11"/>
          <w:sz w:val="20"/>
        </w:rPr>
        <w:t xml:space="preserve"> </w:t>
      </w:r>
      <w:r>
        <w:rPr>
          <w:sz w:val="20"/>
        </w:rPr>
        <w:t>pourrait</w:t>
      </w:r>
    </w:p>
    <w:p w:rsidR="009D6BF4" w:rsidRDefault="001203D9">
      <w:pPr>
        <w:pStyle w:val="Corpsdetexte"/>
        <w:spacing w:before="224"/>
        <w:ind w:left="809" w:right="829"/>
      </w:pPr>
      <w:r>
        <w:br w:type="column"/>
      </w:r>
      <w:r>
        <w:lastRenderedPageBreak/>
        <w:t>réalisation</w:t>
      </w:r>
      <w:r>
        <w:rPr>
          <w:spacing w:val="-10"/>
        </w:rPr>
        <w:t xml:space="preserve"> </w:t>
      </w:r>
      <w:r>
        <w:t>de</w:t>
      </w:r>
      <w:r>
        <w:rPr>
          <w:spacing w:val="-9"/>
        </w:rPr>
        <w:t xml:space="preserve"> </w:t>
      </w:r>
      <w:r>
        <w:t>gestes</w:t>
      </w:r>
      <w:r>
        <w:rPr>
          <w:spacing w:val="-9"/>
        </w:rPr>
        <w:t xml:space="preserve"> </w:t>
      </w:r>
      <w:r>
        <w:t>de</w:t>
      </w:r>
      <w:r>
        <w:rPr>
          <w:spacing w:val="-9"/>
        </w:rPr>
        <w:t xml:space="preserve"> </w:t>
      </w:r>
      <w:r>
        <w:t>secours.</w:t>
      </w:r>
      <w:r>
        <w:rPr>
          <w:spacing w:val="-9"/>
        </w:rPr>
        <w:t xml:space="preserve"> </w:t>
      </w:r>
      <w:r>
        <w:t>Il</w:t>
      </w:r>
      <w:r>
        <w:rPr>
          <w:spacing w:val="-8"/>
        </w:rPr>
        <w:t xml:space="preserve"> </w:t>
      </w:r>
      <w:r>
        <w:t>est</w:t>
      </w:r>
      <w:r>
        <w:rPr>
          <w:spacing w:val="-9"/>
        </w:rPr>
        <w:t xml:space="preserve"> </w:t>
      </w:r>
      <w:r>
        <w:t>donc nécessaire, chez une victime suspecte</w:t>
      </w:r>
      <w:r>
        <w:rPr>
          <w:spacing w:val="-37"/>
        </w:rPr>
        <w:t xml:space="preserve"> </w:t>
      </w:r>
      <w:r>
        <w:t>d’un traumatisme du rachis et qui a perdu connaissance, de le retirer afin d’assurer la liberté des voies</w:t>
      </w:r>
      <w:r>
        <w:rPr>
          <w:spacing w:val="-5"/>
        </w:rPr>
        <w:t xml:space="preserve"> </w:t>
      </w:r>
      <w:r>
        <w:t>aériennes.</w:t>
      </w:r>
    </w:p>
    <w:p w:rsidR="009D6BF4" w:rsidRDefault="001203D9">
      <w:pPr>
        <w:pStyle w:val="Paragraphedeliste"/>
        <w:numPr>
          <w:ilvl w:val="0"/>
          <w:numId w:val="132"/>
        </w:numPr>
        <w:tabs>
          <w:tab w:val="left" w:pos="810"/>
        </w:tabs>
        <w:spacing w:before="119"/>
        <w:ind w:right="831"/>
      </w:pPr>
      <w:r>
        <w:t>Mettre en place un collier cervical si nécessaire</w:t>
      </w:r>
      <w:r>
        <w:rPr>
          <w:spacing w:val="-2"/>
        </w:rPr>
        <w:t xml:space="preserve"> </w:t>
      </w:r>
      <w:r>
        <w:t>;</w:t>
      </w:r>
    </w:p>
    <w:p w:rsidR="009D6BF4" w:rsidRDefault="001203D9">
      <w:pPr>
        <w:pStyle w:val="Paragraphedeliste"/>
        <w:numPr>
          <w:ilvl w:val="0"/>
          <w:numId w:val="132"/>
        </w:numPr>
        <w:tabs>
          <w:tab w:val="left" w:pos="810"/>
        </w:tabs>
        <w:spacing w:before="119"/>
        <w:ind w:right="830"/>
      </w:pPr>
      <w:r>
        <w:t xml:space="preserve">Placer la victime en PLS à deux secouristes </w:t>
      </w:r>
      <w:r>
        <w:t>pour maintenir la liberté des voies aériennes.</w:t>
      </w:r>
    </w:p>
    <w:p w:rsidR="009D6BF4" w:rsidRDefault="001203D9">
      <w:pPr>
        <w:pStyle w:val="Paragraphedeliste"/>
        <w:numPr>
          <w:ilvl w:val="0"/>
          <w:numId w:val="132"/>
        </w:numPr>
        <w:tabs>
          <w:tab w:val="left" w:pos="810"/>
        </w:tabs>
        <w:spacing w:before="118" w:line="242" w:lineRule="auto"/>
        <w:ind w:right="856"/>
      </w:pPr>
      <w:r>
        <w:t>Une palpation sommaire à la recherche de lésions traumatiques permet de définir au préalable le côté de retournement lors de la</w:t>
      </w:r>
      <w:r>
        <w:rPr>
          <w:spacing w:val="-2"/>
        </w:rPr>
        <w:t xml:space="preserve"> </w:t>
      </w:r>
      <w:r>
        <w:t>PLS.</w:t>
      </w:r>
    </w:p>
    <w:p w:rsidR="009D6BF4" w:rsidRDefault="001203D9">
      <w:pPr>
        <w:pStyle w:val="Paragraphedeliste"/>
        <w:numPr>
          <w:ilvl w:val="0"/>
          <w:numId w:val="132"/>
        </w:numPr>
        <w:tabs>
          <w:tab w:val="left" w:pos="810"/>
          <w:tab w:val="left" w:pos="3109"/>
          <w:tab w:val="left" w:pos="4165"/>
        </w:tabs>
        <w:spacing w:before="113"/>
        <w:ind w:right="828"/>
      </w:pPr>
      <w:r>
        <w:t>Réaliser l’aspiration des sécrétions si la victime présente des signes d’encombrement</w:t>
      </w:r>
      <w:r>
        <w:tab/>
        <w:t>des</w:t>
      </w:r>
      <w:r>
        <w:tab/>
      </w:r>
      <w:r>
        <w:rPr>
          <w:spacing w:val="-4"/>
        </w:rPr>
        <w:t xml:space="preserve">voies </w:t>
      </w:r>
      <w:r>
        <w:t xml:space="preserve">aériennes supérieures afin </w:t>
      </w:r>
      <w:r>
        <w:t>d’améliorer la respiration.</w:t>
      </w:r>
    </w:p>
    <w:p w:rsidR="009D6BF4" w:rsidRDefault="001203D9">
      <w:pPr>
        <w:pStyle w:val="Paragraphedeliste"/>
        <w:numPr>
          <w:ilvl w:val="0"/>
          <w:numId w:val="132"/>
        </w:numPr>
        <w:tabs>
          <w:tab w:val="left" w:pos="810"/>
        </w:tabs>
        <w:spacing w:before="119"/>
        <w:ind w:right="830"/>
      </w:pPr>
      <w:r>
        <w:t>Poursuivre le bilan d’urgence vitale et le transmettre pour obtenir un avis</w:t>
      </w:r>
      <w:r>
        <w:rPr>
          <w:spacing w:val="-17"/>
        </w:rPr>
        <w:t xml:space="preserve"> </w:t>
      </w:r>
      <w:r>
        <w:t>médical.</w:t>
      </w:r>
    </w:p>
    <w:p w:rsidR="009D6BF4" w:rsidRDefault="001203D9">
      <w:pPr>
        <w:pStyle w:val="Paragraphedeliste"/>
        <w:numPr>
          <w:ilvl w:val="0"/>
          <w:numId w:val="132"/>
        </w:numPr>
        <w:tabs>
          <w:tab w:val="left" w:pos="810"/>
        </w:tabs>
        <w:spacing w:before="119" w:line="244" w:lineRule="auto"/>
        <w:ind w:right="878"/>
      </w:pPr>
      <w:r>
        <w:t>Administrer de l’oxygène par inhalation, si nécessaire.</w:t>
      </w:r>
    </w:p>
    <w:p w:rsidR="009D6BF4" w:rsidRDefault="001203D9">
      <w:pPr>
        <w:pStyle w:val="Paragraphedeliste"/>
        <w:numPr>
          <w:ilvl w:val="0"/>
          <w:numId w:val="132"/>
        </w:numPr>
        <w:tabs>
          <w:tab w:val="left" w:pos="810"/>
        </w:tabs>
        <w:spacing w:before="107"/>
        <w:ind w:hanging="361"/>
      </w:pPr>
      <w:r>
        <w:t>Compléter le bilan et le</w:t>
      </w:r>
      <w:r>
        <w:rPr>
          <w:spacing w:val="-7"/>
        </w:rPr>
        <w:t xml:space="preserve"> </w:t>
      </w:r>
      <w:r>
        <w:t>transmettre.</w:t>
      </w:r>
    </w:p>
    <w:p w:rsidR="009D6BF4" w:rsidRDefault="001203D9">
      <w:pPr>
        <w:pStyle w:val="Paragraphedeliste"/>
        <w:numPr>
          <w:ilvl w:val="0"/>
          <w:numId w:val="132"/>
        </w:numPr>
        <w:tabs>
          <w:tab w:val="left" w:pos="809"/>
          <w:tab w:val="left" w:pos="810"/>
          <w:tab w:val="left" w:pos="1767"/>
          <w:tab w:val="left" w:pos="2264"/>
          <w:tab w:val="left" w:pos="3084"/>
          <w:tab w:val="left" w:pos="3560"/>
          <w:tab w:val="left" w:pos="4494"/>
        </w:tabs>
        <w:spacing w:before="123"/>
        <w:ind w:right="828"/>
        <w:jc w:val="left"/>
      </w:pPr>
      <w:r>
        <w:t>Réaliser</w:t>
      </w:r>
      <w:r>
        <w:tab/>
        <w:t>les</w:t>
      </w:r>
      <w:r>
        <w:tab/>
        <w:t>gestes</w:t>
      </w:r>
      <w:r>
        <w:tab/>
        <w:t>de</w:t>
      </w:r>
      <w:r>
        <w:tab/>
        <w:t>secours</w:t>
      </w:r>
      <w:r>
        <w:tab/>
      </w:r>
      <w:r>
        <w:rPr>
          <w:spacing w:val="-10"/>
        </w:rPr>
        <w:t xml:space="preserve">si </w:t>
      </w:r>
      <w:r>
        <w:t>nécessaire</w:t>
      </w:r>
      <w:r>
        <w:rPr>
          <w:spacing w:val="-2"/>
        </w:rPr>
        <w:t xml:space="preserve"> </w:t>
      </w:r>
      <w:r>
        <w:t>;</w:t>
      </w:r>
    </w:p>
    <w:p w:rsidR="009D6BF4" w:rsidRDefault="001203D9">
      <w:pPr>
        <w:pStyle w:val="Paragraphedeliste"/>
        <w:numPr>
          <w:ilvl w:val="0"/>
          <w:numId w:val="132"/>
        </w:numPr>
        <w:tabs>
          <w:tab w:val="left" w:pos="809"/>
          <w:tab w:val="left" w:pos="810"/>
          <w:tab w:val="left" w:pos="1941"/>
          <w:tab w:val="left" w:pos="3473"/>
          <w:tab w:val="left" w:pos="3921"/>
        </w:tabs>
        <w:spacing w:before="119" w:line="244" w:lineRule="auto"/>
        <w:ind w:right="831"/>
        <w:jc w:val="left"/>
      </w:pPr>
      <w:r>
        <w:t>Su</w:t>
      </w:r>
      <w:r>
        <w:t>rveiller</w:t>
      </w:r>
      <w:r>
        <w:tab/>
        <w:t>constamment</w:t>
      </w:r>
      <w:r>
        <w:tab/>
        <w:t>la</w:t>
      </w:r>
      <w:r>
        <w:tab/>
      </w:r>
      <w:r>
        <w:rPr>
          <w:spacing w:val="-3"/>
        </w:rPr>
        <w:t xml:space="preserve">victime, </w:t>
      </w:r>
      <w:r>
        <w:t>particulièrement la</w:t>
      </w:r>
      <w:r>
        <w:rPr>
          <w:spacing w:val="-4"/>
        </w:rPr>
        <w:t xml:space="preserve"> </w:t>
      </w:r>
      <w:r>
        <w:t>respiration.</w:t>
      </w:r>
    </w:p>
    <w:p w:rsidR="009D6BF4" w:rsidRDefault="001203D9">
      <w:pPr>
        <w:pStyle w:val="Paragraphedeliste"/>
        <w:numPr>
          <w:ilvl w:val="0"/>
          <w:numId w:val="132"/>
        </w:numPr>
        <w:tabs>
          <w:tab w:val="left" w:pos="809"/>
          <w:tab w:val="left" w:pos="810"/>
        </w:tabs>
        <w:spacing w:before="112"/>
        <w:ind w:right="830"/>
        <w:jc w:val="left"/>
      </w:pPr>
      <w:r>
        <w:t>Protéger la victime contre le froid, la chaleur ou les</w:t>
      </w:r>
      <w:r>
        <w:rPr>
          <w:spacing w:val="-5"/>
        </w:rPr>
        <w:t xml:space="preserve"> </w:t>
      </w:r>
      <w:r>
        <w:t>intempéries.</w:t>
      </w: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spacing w:before="5"/>
        <w:jc w:val="left"/>
        <w:rPr>
          <w:sz w:val="19"/>
        </w:rPr>
      </w:pPr>
    </w:p>
    <w:p w:rsidR="009D6BF4" w:rsidRDefault="001203D9">
      <w:pPr>
        <w:ind w:left="449" w:right="1391"/>
        <w:rPr>
          <w:sz w:val="20"/>
        </w:rPr>
      </w:pPr>
      <w:r>
        <w:rPr>
          <w:sz w:val="20"/>
        </w:rPr>
        <w:t>aggraver son état ou entraîner des séquelles graves.</w:t>
      </w:r>
    </w:p>
    <w:p w:rsidR="009D6BF4" w:rsidRDefault="009D6BF4">
      <w:pPr>
        <w:rPr>
          <w:sz w:val="20"/>
        </w:r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9CC2E5"/>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9CC2E5"/>
          </w:tcPr>
          <w:p w:rsidR="009D6BF4" w:rsidRDefault="001203D9">
            <w:pPr>
              <w:pStyle w:val="TableParagraph"/>
              <w:spacing w:before="94"/>
              <w:ind w:left="386"/>
              <w:jc w:val="left"/>
              <w:rPr>
                <w:sz w:val="18"/>
              </w:rPr>
            </w:pPr>
            <w:r>
              <w:rPr>
                <w:color w:val="434343"/>
                <w:sz w:val="18"/>
              </w:rPr>
              <w:t>PR 04 P 02</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9CC2E5"/>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9CC2E5"/>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Perte de connaissance en sauveteur</w:t>
      </w:r>
      <w:r>
        <w:rPr>
          <w:color w:val="FFA93A"/>
          <w:spacing w:val="-7"/>
          <w:u w:color="FFA93A"/>
        </w:rPr>
        <w:t xml:space="preserve"> </w:t>
      </w:r>
      <w:r>
        <w:rPr>
          <w:color w:val="FFA93A"/>
          <w:u w:color="FFA93A"/>
        </w:rPr>
        <w:t>isolé</w:t>
      </w:r>
      <w:r>
        <w:rPr>
          <w:color w:val="FFA93A"/>
          <w:u w:color="FFA93A"/>
        </w:rPr>
        <w:tab/>
      </w: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5"/>
        <w:jc w:val="left"/>
        <w:rPr>
          <w:sz w:val="15"/>
        </w:rPr>
      </w:pPr>
      <w:r>
        <w:pict>
          <v:shape id="_x0000_s1526" style="position:absolute;margin-left:71pt;margin-top:11.65pt;width:213.65pt;height:.1pt;z-index:-251611136;mso-wrap-distance-left:0;mso-wrap-distance-right:0;mso-position-horizontal-relative:page" coordorigin="1420,233" coordsize="4273,0" path="m1420,233r4273,e" filled="f" strokecolor="#7f7f7f" strokeweight=".48pt">
            <v:path arrowok="t"/>
            <w10:wrap type="topAndBottom" anchorx="page"/>
          </v:shape>
        </w:pict>
      </w:r>
    </w:p>
    <w:p w:rsidR="009D6BF4" w:rsidRDefault="001203D9">
      <w:pPr>
        <w:pStyle w:val="Titre2"/>
        <w:ind w:right="5655"/>
        <w:jc w:val="both"/>
      </w:pPr>
      <w:r>
        <w:rPr>
          <w:color w:val="7F7F7F"/>
        </w:rPr>
        <w:t>La victime a perdu connaissance et respire. Le secouriste est seul et sans matériel</w:t>
      </w:r>
    </w:p>
    <w:p w:rsidR="009D6BF4" w:rsidRDefault="001203D9">
      <w:pPr>
        <w:pStyle w:val="Paragraphedeliste"/>
        <w:numPr>
          <w:ilvl w:val="1"/>
          <w:numId w:val="132"/>
        </w:numPr>
        <w:tabs>
          <w:tab w:val="left" w:pos="1166"/>
        </w:tabs>
        <w:spacing w:before="109"/>
        <w:ind w:right="5714"/>
      </w:pPr>
      <w:r>
        <w:t>Placer la victime en position latérale de sécurité à un secouriste ; s’il s’agit d’un traumatisé demander un avis</w:t>
      </w:r>
      <w:r>
        <w:rPr>
          <w:spacing w:val="-9"/>
        </w:rPr>
        <w:t xml:space="preserve"> </w:t>
      </w:r>
      <w:r>
        <w:t>médical.</w:t>
      </w:r>
    </w:p>
    <w:p w:rsidR="009D6BF4" w:rsidRDefault="001203D9">
      <w:pPr>
        <w:pStyle w:val="Paragraphedeliste"/>
        <w:numPr>
          <w:ilvl w:val="1"/>
          <w:numId w:val="132"/>
        </w:numPr>
        <w:tabs>
          <w:tab w:val="left" w:pos="1166"/>
        </w:tabs>
        <w:spacing w:before="118" w:line="244" w:lineRule="auto"/>
        <w:ind w:right="5716"/>
      </w:pPr>
      <w:r>
        <w:t>Alerter ou faire alerter les secours médicalisés.</w:t>
      </w:r>
    </w:p>
    <w:p w:rsidR="009D6BF4" w:rsidRDefault="001203D9">
      <w:pPr>
        <w:pStyle w:val="Paragraphedeliste"/>
        <w:numPr>
          <w:ilvl w:val="1"/>
          <w:numId w:val="132"/>
        </w:numPr>
        <w:tabs>
          <w:tab w:val="left" w:pos="1166"/>
        </w:tabs>
        <w:spacing w:before="113"/>
        <w:ind w:hanging="361"/>
      </w:pPr>
      <w:r>
        <w:t>Compléter le</w:t>
      </w:r>
      <w:r>
        <w:rPr>
          <w:spacing w:val="-3"/>
        </w:rPr>
        <w:t xml:space="preserve"> </w:t>
      </w:r>
      <w:r>
        <w:t>bilan.</w:t>
      </w:r>
    </w:p>
    <w:p w:rsidR="009D6BF4" w:rsidRDefault="001203D9">
      <w:pPr>
        <w:pStyle w:val="Paragraphedeliste"/>
        <w:numPr>
          <w:ilvl w:val="1"/>
          <w:numId w:val="132"/>
        </w:numPr>
        <w:tabs>
          <w:tab w:val="left" w:pos="1166"/>
        </w:tabs>
        <w:spacing w:before="118"/>
        <w:ind w:hanging="361"/>
      </w:pPr>
      <w:r>
        <w:t>Surveiller la</w:t>
      </w:r>
      <w:r>
        <w:rPr>
          <w:spacing w:val="-2"/>
        </w:rPr>
        <w:t xml:space="preserve"> </w:t>
      </w:r>
      <w:r>
        <w:t>victime.</w:t>
      </w:r>
    </w:p>
    <w:p w:rsidR="009D6BF4" w:rsidRDefault="001203D9">
      <w:pPr>
        <w:pStyle w:val="Paragraphedeliste"/>
        <w:numPr>
          <w:ilvl w:val="1"/>
          <w:numId w:val="132"/>
        </w:numPr>
        <w:tabs>
          <w:tab w:val="left" w:pos="1166"/>
        </w:tabs>
        <w:spacing w:before="118" w:line="244" w:lineRule="auto"/>
        <w:ind w:right="5716"/>
      </w:pPr>
      <w:r>
        <w:t>Protéger la victime contre le froid, la chaleur ou les</w:t>
      </w:r>
      <w:r>
        <w:rPr>
          <w:spacing w:val="-5"/>
        </w:rPr>
        <w:t xml:space="preserve"> </w:t>
      </w:r>
      <w:r>
        <w:t>intempéries.</w:t>
      </w:r>
    </w:p>
    <w:p w:rsidR="009D6BF4" w:rsidRDefault="009D6BF4">
      <w:pPr>
        <w:spacing w:line="244" w:lineRule="auto"/>
        <w:jc w:val="both"/>
        <w:sectPr w:rsidR="009D6BF4" w:rsidSect="001203D9">
          <w:pgSz w:w="11910" w:h="16840"/>
          <w:pgMar w:top="14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13"/>
        <w:gridCol w:w="2003"/>
        <w:gridCol w:w="1356"/>
        <w:gridCol w:w="1855"/>
      </w:tblGrid>
      <w:tr w:rsidR="009D6BF4">
        <w:trPr>
          <w:trHeight w:val="422"/>
        </w:trPr>
        <w:tc>
          <w:tcPr>
            <w:tcW w:w="1322" w:type="dxa"/>
            <w:tcBorders>
              <w:left w:val="nil"/>
              <w:right w:val="nil"/>
            </w:tcBorders>
            <w:shd w:val="clear" w:color="auto" w:fill="BFBFBF"/>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BFBFBF"/>
          </w:tcPr>
          <w:p w:rsidR="009D6BF4" w:rsidRDefault="001203D9">
            <w:pPr>
              <w:pStyle w:val="TableParagraph"/>
              <w:spacing w:before="94"/>
              <w:ind w:left="386"/>
              <w:jc w:val="left"/>
              <w:rPr>
                <w:sz w:val="18"/>
              </w:rPr>
            </w:pPr>
            <w:r>
              <w:rPr>
                <w:color w:val="434343"/>
                <w:sz w:val="18"/>
              </w:rPr>
              <w:t>AC 06 I 01</w:t>
            </w:r>
          </w:p>
        </w:tc>
        <w:tc>
          <w:tcPr>
            <w:tcW w:w="1213"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2003" w:type="dxa"/>
            <w:tcBorders>
              <w:left w:val="nil"/>
            </w:tcBorders>
            <w:shd w:val="clear" w:color="auto" w:fill="FFD966"/>
          </w:tcPr>
          <w:p w:rsidR="009D6BF4" w:rsidRDefault="001203D9">
            <w:pPr>
              <w:pStyle w:val="TableParagraph"/>
              <w:tabs>
                <w:tab w:val="left" w:pos="1930"/>
              </w:tabs>
              <w:spacing w:before="94"/>
              <w:ind w:left="466"/>
              <w:jc w:val="left"/>
              <w:rPr>
                <w:sz w:val="18"/>
              </w:rPr>
            </w:pPr>
            <w:r>
              <w:rPr>
                <w:rFonts w:ascii="Times New Roman"/>
                <w:color w:val="434343"/>
                <w:spacing w:val="-17"/>
                <w:w w:val="101"/>
                <w:sz w:val="18"/>
                <w:shd w:val="clear" w:color="auto" w:fill="F6E382"/>
              </w:rPr>
              <w:t xml:space="preserve"> </w:t>
            </w:r>
            <w:r>
              <w:rPr>
                <w:color w:val="434343"/>
                <w:sz w:val="18"/>
                <w:shd w:val="clear" w:color="auto" w:fill="F6E382"/>
              </w:rPr>
              <w:t>1.2.1</w:t>
            </w:r>
            <w:r>
              <w:rPr>
                <w:color w:val="434343"/>
                <w:sz w:val="18"/>
                <w:shd w:val="clear" w:color="auto" w:fill="F6E382"/>
              </w:rPr>
              <w:tab/>
            </w:r>
          </w:p>
        </w:tc>
        <w:tc>
          <w:tcPr>
            <w:tcW w:w="1356" w:type="dxa"/>
            <w:tcBorders>
              <w:right w:val="nil"/>
            </w:tcBorders>
            <w:shd w:val="clear" w:color="auto" w:fill="BFBFBF"/>
          </w:tcPr>
          <w:p w:rsidR="009D6BF4" w:rsidRDefault="001203D9">
            <w:pPr>
              <w:pStyle w:val="TableParagraph"/>
              <w:spacing w:before="94"/>
              <w:ind w:left="95"/>
              <w:jc w:val="left"/>
              <w:rPr>
                <w:sz w:val="18"/>
              </w:rPr>
            </w:pPr>
            <w:r>
              <w:rPr>
                <w:color w:val="434343"/>
                <w:sz w:val="18"/>
              </w:rPr>
              <w:t>Mise à jour :</w:t>
            </w:r>
          </w:p>
        </w:tc>
        <w:tc>
          <w:tcPr>
            <w:tcW w:w="1855" w:type="dxa"/>
            <w:tcBorders>
              <w:left w:val="nil"/>
              <w:right w:val="nil"/>
            </w:tcBorders>
            <w:shd w:val="clear" w:color="auto" w:fill="BFBFBF"/>
          </w:tcPr>
          <w:p w:rsidR="009D6BF4" w:rsidRDefault="001203D9">
            <w:pPr>
              <w:pStyle w:val="TableParagraph"/>
              <w:spacing w:before="94"/>
              <w:ind w:left="347"/>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Intoxications</w:t>
      </w:r>
      <w:r>
        <w:rPr>
          <w:color w:val="FFA93A"/>
          <w:u w:color="FFA93A"/>
        </w:rPr>
        <w:tab/>
      </w:r>
    </w:p>
    <w:p w:rsidR="009D6BF4" w:rsidRDefault="009D6BF4">
      <w:pPr>
        <w:pStyle w:val="Corpsdetexte"/>
        <w:jc w:val="left"/>
        <w:rPr>
          <w:sz w:val="20"/>
        </w:rPr>
      </w:pPr>
    </w:p>
    <w:p w:rsidR="009D6BF4" w:rsidRDefault="009D6BF4">
      <w:pPr>
        <w:pStyle w:val="Corpsdetexte"/>
        <w:spacing w:before="1"/>
        <w:jc w:val="left"/>
        <w:rPr>
          <w:sz w:val="11"/>
        </w:rPr>
      </w:pPr>
    </w:p>
    <w:p w:rsidR="009D6BF4" w:rsidRDefault="001203D9">
      <w:pPr>
        <w:tabs>
          <w:tab w:val="left" w:pos="5658"/>
        </w:tabs>
        <w:spacing w:line="20" w:lineRule="exact"/>
        <w:ind w:left="771"/>
        <w:rPr>
          <w:sz w:val="2"/>
        </w:rPr>
      </w:pPr>
      <w:r>
        <w:rPr>
          <w:sz w:val="2"/>
        </w:rPr>
      </w:r>
      <w:r>
        <w:rPr>
          <w:sz w:val="2"/>
        </w:rPr>
        <w:pict>
          <v:group id="_x0000_s1524" style="width:211.95pt;height:.5pt;mso-position-horizontal-relative:char;mso-position-vertical-relative:line" coordsize="4239,10">
            <v:line id="_x0000_s1525" style="position:absolute" from="0,5" to="4238,5" strokecolor="#7f7f7f" strokeweight=".48pt"/>
            <w10:anchorlock/>
          </v:group>
        </w:pict>
      </w:r>
      <w:r>
        <w:rPr>
          <w:sz w:val="2"/>
        </w:rPr>
        <w:tab/>
      </w:r>
      <w:r>
        <w:rPr>
          <w:sz w:val="2"/>
        </w:rPr>
      </w:r>
      <w:r>
        <w:rPr>
          <w:sz w:val="2"/>
        </w:rPr>
        <w:pict>
          <v:group id="_x0000_s1522" style="width:177.4pt;height:.5pt;mso-position-horizontal-relative:char;mso-position-vertical-relative:line" coordsize="3548,10">
            <v:line id="_x0000_s1523" style="position:absolute" from="0,5" to="3547,5" strokecolor="#7f7f7f" strokeweight=".48pt"/>
            <w10:anchorlock/>
          </v:group>
        </w:pict>
      </w:r>
    </w:p>
    <w:p w:rsidR="009D6BF4" w:rsidRDefault="009D6BF4">
      <w:pPr>
        <w:spacing w:line="20" w:lineRule="exact"/>
        <w:rPr>
          <w:sz w:val="2"/>
        </w:rPr>
        <w:sectPr w:rsidR="009D6BF4" w:rsidSect="001203D9">
          <w:pgSz w:w="11910" w:h="16840"/>
          <w:pgMar w:top="1420" w:right="580" w:bottom="280" w:left="620" w:header="720" w:footer="720" w:gutter="0"/>
          <w:cols w:space="720"/>
        </w:sectPr>
      </w:pPr>
    </w:p>
    <w:p w:rsidR="009D6BF4" w:rsidRDefault="001203D9">
      <w:pPr>
        <w:pStyle w:val="Titre2"/>
        <w:spacing w:before="11"/>
      </w:pPr>
      <w:r>
        <w:rPr>
          <w:color w:val="7F7F7F"/>
        </w:rPr>
        <w:t>Définition</w:t>
      </w:r>
    </w:p>
    <w:p w:rsidR="009D6BF4" w:rsidRDefault="001203D9">
      <w:pPr>
        <w:pStyle w:val="Corpsdetexte"/>
        <w:spacing w:before="122" w:line="256" w:lineRule="auto"/>
        <w:ind w:left="805"/>
      </w:pPr>
      <w:r>
        <w:t>L’intoxication est un trouble engendré par la pénétration dans l’organisme d’une substance appelée poison ou toxique.</w:t>
      </w:r>
    </w:p>
    <w:p w:rsidR="009D6BF4" w:rsidRDefault="009D6BF4">
      <w:pPr>
        <w:pStyle w:val="Corpsdetexte"/>
        <w:spacing w:before="1"/>
        <w:jc w:val="left"/>
        <w:rPr>
          <w:sz w:val="20"/>
        </w:rPr>
      </w:pPr>
    </w:p>
    <w:p w:rsidR="009D6BF4" w:rsidRDefault="001203D9">
      <w:pPr>
        <w:pStyle w:val="Corpsdetexte"/>
        <w:spacing w:line="20" w:lineRule="exact"/>
        <w:ind w:left="771" w:right="-101"/>
        <w:jc w:val="left"/>
        <w:rPr>
          <w:sz w:val="2"/>
        </w:rPr>
      </w:pPr>
      <w:r>
        <w:rPr>
          <w:sz w:val="2"/>
        </w:rPr>
      </w:r>
      <w:r>
        <w:rPr>
          <w:sz w:val="2"/>
        </w:rPr>
        <w:pict>
          <v:group id="_x0000_s1520" style="width:211.95pt;height:.5pt;mso-position-horizontal-relative:char;mso-position-vertical-relative:line" coordsize="4239,10">
            <v:line id="_x0000_s1521" style="position:absolute" from="0,5" to="4238,5" strokecolor="#7f7f7f" strokeweight=".48pt"/>
            <w10:anchorlock/>
          </v:group>
        </w:pict>
      </w:r>
    </w:p>
    <w:p w:rsidR="009D6BF4" w:rsidRDefault="001203D9">
      <w:pPr>
        <w:pStyle w:val="Titre2"/>
        <w:spacing w:before="6"/>
      </w:pPr>
      <w:r>
        <w:rPr>
          <w:color w:val="7F7F7F"/>
        </w:rPr>
        <w:t>Causes</w:t>
      </w:r>
    </w:p>
    <w:p w:rsidR="009D6BF4" w:rsidRDefault="001203D9">
      <w:pPr>
        <w:pStyle w:val="Corpsdetexte"/>
        <w:spacing w:before="123"/>
        <w:ind w:left="805"/>
      </w:pPr>
      <w:r>
        <w:t>Les poisons ou toxiques peuvent être des aliments contaminés, des</w:t>
      </w:r>
      <w:r>
        <w:t xml:space="preserve"> plantes vénéneuses, des toxiques domestiques (lessives, détergents, décapants, désherbants…), des toxiques industriels (gaz toxiques, produits chimiques…), actes malveillants (terrorisme, etc.)</w:t>
      </w:r>
    </w:p>
    <w:p w:rsidR="009D6BF4" w:rsidRDefault="001203D9">
      <w:pPr>
        <w:pStyle w:val="Corpsdetexte"/>
        <w:spacing w:before="121"/>
        <w:ind w:left="805" w:right="1"/>
      </w:pPr>
      <w:r>
        <w:t>Les drogues, les médicaments et l’alcool peuvent également pr</w:t>
      </w:r>
      <w:r>
        <w:t>ovoquer des intoxications.</w:t>
      </w:r>
    </w:p>
    <w:p w:rsidR="009D6BF4" w:rsidRDefault="001203D9">
      <w:pPr>
        <w:pStyle w:val="Corpsdetexte"/>
        <w:spacing w:before="121"/>
        <w:ind w:left="805"/>
      </w:pPr>
      <w:r>
        <w:t>Le poison pénètre dans l’organisme par :</w:t>
      </w:r>
    </w:p>
    <w:p w:rsidR="009D6BF4" w:rsidRDefault="001203D9">
      <w:pPr>
        <w:pStyle w:val="Paragraphedeliste"/>
        <w:numPr>
          <w:ilvl w:val="1"/>
          <w:numId w:val="132"/>
        </w:numPr>
        <w:tabs>
          <w:tab w:val="left" w:pos="1166"/>
          <w:tab w:val="left" w:pos="2438"/>
          <w:tab w:val="left" w:pos="3888"/>
        </w:tabs>
        <w:spacing w:before="118"/>
      </w:pPr>
      <w:r>
        <w:t>ingestion.</w:t>
      </w:r>
      <w:r>
        <w:rPr>
          <w:spacing w:val="-13"/>
        </w:rPr>
        <w:t xml:space="preserve"> </w:t>
      </w:r>
      <w:r>
        <w:t>Il</w:t>
      </w:r>
      <w:r>
        <w:rPr>
          <w:spacing w:val="-13"/>
        </w:rPr>
        <w:t xml:space="preserve"> </w:t>
      </w:r>
      <w:r>
        <w:t>est</w:t>
      </w:r>
      <w:r>
        <w:rPr>
          <w:spacing w:val="-13"/>
        </w:rPr>
        <w:t xml:space="preserve"> </w:t>
      </w:r>
      <w:r>
        <w:t>avalé</w:t>
      </w:r>
      <w:r>
        <w:rPr>
          <w:spacing w:val="-13"/>
        </w:rPr>
        <w:t xml:space="preserve"> </w:t>
      </w:r>
      <w:r>
        <w:t>et</w:t>
      </w:r>
      <w:r>
        <w:rPr>
          <w:spacing w:val="-13"/>
        </w:rPr>
        <w:t xml:space="preserve"> </w:t>
      </w:r>
      <w:r>
        <w:t>absorbé</w:t>
      </w:r>
      <w:r>
        <w:rPr>
          <w:spacing w:val="-13"/>
        </w:rPr>
        <w:t xml:space="preserve"> </w:t>
      </w:r>
      <w:r>
        <w:t>par</w:t>
      </w:r>
      <w:r>
        <w:rPr>
          <w:spacing w:val="-13"/>
        </w:rPr>
        <w:t xml:space="preserve"> </w:t>
      </w:r>
      <w:r>
        <w:t>le</w:t>
      </w:r>
      <w:r>
        <w:rPr>
          <w:spacing w:val="-12"/>
        </w:rPr>
        <w:t xml:space="preserve"> </w:t>
      </w:r>
      <w:r>
        <w:t>tube digestif</w:t>
      </w:r>
      <w:r>
        <w:tab/>
        <w:t>(aliments</w:t>
      </w:r>
      <w:r>
        <w:tab/>
      </w:r>
      <w:r>
        <w:rPr>
          <w:spacing w:val="-1"/>
        </w:rPr>
        <w:t xml:space="preserve">contaminés, </w:t>
      </w:r>
      <w:r>
        <w:t>médicaments, produits domestiques)</w:t>
      </w:r>
      <w:r>
        <w:rPr>
          <w:spacing w:val="-8"/>
        </w:rPr>
        <w:t xml:space="preserve"> </w:t>
      </w:r>
      <w:r>
        <w:t>;</w:t>
      </w:r>
    </w:p>
    <w:p w:rsidR="009D6BF4" w:rsidRDefault="001203D9">
      <w:pPr>
        <w:pStyle w:val="Paragraphedeliste"/>
        <w:numPr>
          <w:ilvl w:val="1"/>
          <w:numId w:val="132"/>
        </w:numPr>
        <w:tabs>
          <w:tab w:val="left" w:pos="1166"/>
        </w:tabs>
        <w:spacing w:before="119"/>
        <w:ind w:right="1"/>
      </w:pPr>
      <w:r>
        <w:t>inhalation. Il pénètre par les voies respiratoires et est absorbé dans l’organisme</w:t>
      </w:r>
      <w:r>
        <w:rPr>
          <w:spacing w:val="-13"/>
        </w:rPr>
        <w:t xml:space="preserve"> </w:t>
      </w:r>
      <w:r>
        <w:t>par</w:t>
      </w:r>
      <w:r>
        <w:rPr>
          <w:spacing w:val="-11"/>
        </w:rPr>
        <w:t xml:space="preserve"> </w:t>
      </w:r>
      <w:r>
        <w:t>les</w:t>
      </w:r>
      <w:r>
        <w:rPr>
          <w:spacing w:val="-11"/>
        </w:rPr>
        <w:t xml:space="preserve"> </w:t>
      </w:r>
      <w:r>
        <w:t>poumons</w:t>
      </w:r>
      <w:r>
        <w:rPr>
          <w:spacing w:val="-11"/>
        </w:rPr>
        <w:t xml:space="preserve"> </w:t>
      </w:r>
      <w:r>
        <w:t>(gaz</w:t>
      </w:r>
      <w:r>
        <w:rPr>
          <w:spacing w:val="-12"/>
        </w:rPr>
        <w:t xml:space="preserve"> </w:t>
      </w:r>
      <w:r>
        <w:t>toxiques, aérosols)</w:t>
      </w:r>
      <w:r>
        <w:rPr>
          <w:spacing w:val="-2"/>
        </w:rPr>
        <w:t xml:space="preserve"> </w:t>
      </w:r>
      <w:r>
        <w:t>;</w:t>
      </w:r>
    </w:p>
    <w:p w:rsidR="009D6BF4" w:rsidRDefault="001203D9">
      <w:pPr>
        <w:pStyle w:val="Paragraphedeliste"/>
        <w:numPr>
          <w:ilvl w:val="1"/>
          <w:numId w:val="132"/>
        </w:numPr>
        <w:tabs>
          <w:tab w:val="left" w:pos="1166"/>
        </w:tabs>
        <w:spacing w:before="119" w:line="244" w:lineRule="auto"/>
      </w:pPr>
      <w:r>
        <w:t>injection. Il pénètre dans l’organisme à l’occasion d’une plaie (venins, piqûres)</w:t>
      </w:r>
      <w:r>
        <w:rPr>
          <w:spacing w:val="-14"/>
        </w:rPr>
        <w:t xml:space="preserve"> </w:t>
      </w:r>
      <w:r>
        <w:t>;</w:t>
      </w:r>
    </w:p>
    <w:p w:rsidR="009D6BF4" w:rsidRDefault="001203D9">
      <w:pPr>
        <w:pStyle w:val="Paragraphedeliste"/>
        <w:numPr>
          <w:ilvl w:val="1"/>
          <w:numId w:val="132"/>
        </w:numPr>
        <w:tabs>
          <w:tab w:val="left" w:pos="1165"/>
          <w:tab w:val="left" w:pos="1166"/>
        </w:tabs>
        <w:spacing w:before="112"/>
        <w:ind w:right="19"/>
        <w:jc w:val="left"/>
      </w:pPr>
      <w:r>
        <w:t>absorption. Il pénètre dans l’organisme à trav</w:t>
      </w:r>
      <w:r>
        <w:t>ers la peau saine (produits industriels : désherbants,</w:t>
      </w:r>
      <w:r>
        <w:rPr>
          <w:spacing w:val="-2"/>
        </w:rPr>
        <w:t xml:space="preserve"> </w:t>
      </w:r>
      <w:r>
        <w:t>pesticides).</w:t>
      </w:r>
    </w:p>
    <w:p w:rsidR="009D6BF4" w:rsidRDefault="001203D9">
      <w:pPr>
        <w:pStyle w:val="Corpsdetexte"/>
        <w:spacing w:before="121"/>
        <w:ind w:left="805"/>
      </w:pPr>
      <w:r>
        <w:t>L’intoxication peut aussi être causée par un environnement toxique. Le toxique est alors dans l’air, sous forme de gaz ou de fines particules en suspension (monoxyde de carbone, gaz carbon</w:t>
      </w:r>
      <w:r>
        <w:t>ique, fumées d’incendie, gaz irritants, toxiques de guerre). Le mode de pénétration privilégié est alors l’inhalation, secondairement l’absorption.</w:t>
      </w:r>
    </w:p>
    <w:p w:rsidR="009D6BF4" w:rsidRDefault="001203D9">
      <w:pPr>
        <w:pStyle w:val="Titre2"/>
        <w:spacing w:before="11"/>
        <w:ind w:left="664"/>
      </w:pPr>
      <w:r>
        <w:br w:type="column"/>
      </w:r>
      <w:r>
        <w:rPr>
          <w:color w:val="7F7F7F"/>
        </w:rPr>
        <w:lastRenderedPageBreak/>
        <w:t>Risques &amp; Conséquences</w:t>
      </w:r>
    </w:p>
    <w:p w:rsidR="009D6BF4" w:rsidRDefault="001203D9">
      <w:pPr>
        <w:pStyle w:val="Corpsdetexte"/>
        <w:spacing w:before="122"/>
        <w:ind w:left="664" w:right="828"/>
      </w:pPr>
      <w:r>
        <w:t>La gravité d’une intoxication varie en fonction de la nature du toxique et de la quantité de substance toxique qui a pénétré dans l’organisme.</w:t>
      </w:r>
    </w:p>
    <w:p w:rsidR="009D6BF4" w:rsidRDefault="001203D9">
      <w:pPr>
        <w:pStyle w:val="Corpsdetexte"/>
        <w:spacing w:before="117"/>
        <w:ind w:left="664" w:right="830"/>
      </w:pPr>
      <w:r>
        <w:t>Les toxiques peuvent entraîner des troubles, immédiats ou retardés, dont la gravité, pouvant parfois conduire à l</w:t>
      </w:r>
      <w:r>
        <w:t>a mort, varie en fonction de la nature et de la quantité qui a pénétré dans l’organisme.</w:t>
      </w:r>
    </w:p>
    <w:p w:rsidR="009D6BF4" w:rsidRDefault="001203D9">
      <w:pPr>
        <w:pStyle w:val="Corpsdetexte"/>
        <w:spacing w:before="121"/>
        <w:ind w:left="664" w:right="832"/>
      </w:pPr>
      <w:r>
        <w:t>En présence d’un environnement toxique, la sécurité des intervenants est une priorité. En effet, ceux-ci peuvent sans le savoir entrer en contact avec le toxique, d’au</w:t>
      </w:r>
      <w:r>
        <w:t>tant plus que certains gaz mortels sont totalement inodores et invisibles comme le monoxyde de carbone.</w:t>
      </w:r>
    </w:p>
    <w:p w:rsidR="009D6BF4" w:rsidRDefault="001203D9">
      <w:pPr>
        <w:pStyle w:val="Corpsdetexte"/>
        <w:spacing w:before="5"/>
        <w:jc w:val="left"/>
        <w:rPr>
          <w:sz w:val="16"/>
        </w:rPr>
      </w:pPr>
      <w:r>
        <w:pict>
          <v:shape id="_x0000_s1519" style="position:absolute;margin-left:314.15pt;margin-top:12.25pt;width:211.95pt;height:.1pt;z-index:-251607040;mso-wrap-distance-left:0;mso-wrap-distance-right:0;mso-position-horizontal-relative:page" coordorigin="6283,245" coordsize="4239,0" path="m6283,245r4239,e" filled="f" strokecolor="#7f7f7f" strokeweight=".48pt">
            <v:path arrowok="t"/>
            <w10:wrap type="topAndBottom" anchorx="page"/>
          </v:shape>
        </w:pict>
      </w:r>
    </w:p>
    <w:p w:rsidR="009D6BF4" w:rsidRDefault="001203D9">
      <w:pPr>
        <w:pStyle w:val="Titre2"/>
        <w:ind w:left="664"/>
      </w:pPr>
      <w:r>
        <w:rPr>
          <w:color w:val="7F7F7F"/>
        </w:rPr>
        <w:t>Signes</w:t>
      </w:r>
    </w:p>
    <w:p w:rsidR="009D6BF4" w:rsidRDefault="001203D9">
      <w:pPr>
        <w:pStyle w:val="Corpsdetexte"/>
        <w:spacing w:before="117"/>
        <w:ind w:left="664" w:right="828"/>
      </w:pPr>
      <w:r>
        <w:t>En présence d’une intoxication due à un environnement toxique, le bilan circonstanciel est essentiel. Il permet :</w:t>
      </w:r>
    </w:p>
    <w:p w:rsidR="009D6BF4" w:rsidRDefault="001203D9">
      <w:pPr>
        <w:pStyle w:val="Paragraphedeliste"/>
        <w:numPr>
          <w:ilvl w:val="0"/>
          <w:numId w:val="131"/>
        </w:numPr>
        <w:tabs>
          <w:tab w:val="left" w:pos="1025"/>
        </w:tabs>
        <w:spacing w:before="119" w:line="244" w:lineRule="auto"/>
        <w:ind w:right="832"/>
      </w:pPr>
      <w:r>
        <w:t>de voir, dans certains cas, l</w:t>
      </w:r>
      <w:r>
        <w:t>a présence du nuage toxique</w:t>
      </w:r>
      <w:r>
        <w:rPr>
          <w:spacing w:val="-3"/>
        </w:rPr>
        <w:t xml:space="preserve"> </w:t>
      </w:r>
      <w:r>
        <w:t>;</w:t>
      </w:r>
    </w:p>
    <w:p w:rsidR="009D6BF4" w:rsidRDefault="001203D9">
      <w:pPr>
        <w:pStyle w:val="Paragraphedeliste"/>
        <w:numPr>
          <w:ilvl w:val="0"/>
          <w:numId w:val="131"/>
        </w:numPr>
        <w:tabs>
          <w:tab w:val="left" w:pos="1025"/>
        </w:tabs>
        <w:spacing w:before="112"/>
        <w:ind w:right="847"/>
      </w:pPr>
      <w:r>
        <w:t>de sentir une odeur, forte, caractéristique, désagréable ou irritante</w:t>
      </w:r>
      <w:r>
        <w:rPr>
          <w:spacing w:val="-4"/>
        </w:rPr>
        <w:t xml:space="preserve"> </w:t>
      </w:r>
      <w:r>
        <w:t>;</w:t>
      </w:r>
    </w:p>
    <w:p w:rsidR="009D6BF4" w:rsidRDefault="001203D9">
      <w:pPr>
        <w:pStyle w:val="Paragraphedeliste"/>
        <w:numPr>
          <w:ilvl w:val="0"/>
          <w:numId w:val="131"/>
        </w:numPr>
        <w:tabs>
          <w:tab w:val="left" w:pos="1025"/>
        </w:tabs>
        <w:spacing w:before="119"/>
        <w:ind w:right="831"/>
      </w:pPr>
      <w:r>
        <w:t>de constater que plusieurs personnes présentent</w:t>
      </w:r>
      <w:r>
        <w:rPr>
          <w:spacing w:val="-13"/>
        </w:rPr>
        <w:t xml:space="preserve"> </w:t>
      </w:r>
      <w:r>
        <w:t>les</w:t>
      </w:r>
      <w:r>
        <w:rPr>
          <w:spacing w:val="-12"/>
        </w:rPr>
        <w:t xml:space="preserve"> </w:t>
      </w:r>
      <w:r>
        <w:t>mêmes</w:t>
      </w:r>
      <w:r>
        <w:rPr>
          <w:spacing w:val="-12"/>
        </w:rPr>
        <w:t xml:space="preserve"> </w:t>
      </w:r>
      <w:r>
        <w:t>signes</w:t>
      </w:r>
      <w:r>
        <w:rPr>
          <w:spacing w:val="-12"/>
        </w:rPr>
        <w:t xml:space="preserve"> </w:t>
      </w:r>
      <w:r>
        <w:t>ou</w:t>
      </w:r>
      <w:r>
        <w:rPr>
          <w:spacing w:val="-12"/>
        </w:rPr>
        <w:t xml:space="preserve"> </w:t>
      </w:r>
      <w:r>
        <w:t>les</w:t>
      </w:r>
      <w:r>
        <w:rPr>
          <w:spacing w:val="-12"/>
        </w:rPr>
        <w:t xml:space="preserve"> </w:t>
      </w:r>
      <w:r>
        <w:t>mêmes plaintes</w:t>
      </w:r>
      <w:r>
        <w:rPr>
          <w:spacing w:val="-2"/>
        </w:rPr>
        <w:t xml:space="preserve"> </w:t>
      </w:r>
      <w:r>
        <w:t>;</w:t>
      </w:r>
    </w:p>
    <w:p w:rsidR="009D6BF4" w:rsidRDefault="001203D9">
      <w:pPr>
        <w:pStyle w:val="Paragraphedeliste"/>
        <w:numPr>
          <w:ilvl w:val="0"/>
          <w:numId w:val="131"/>
        </w:numPr>
        <w:tabs>
          <w:tab w:val="left" w:pos="1025"/>
        </w:tabs>
        <w:spacing w:before="118" w:line="244" w:lineRule="auto"/>
        <w:ind w:right="829"/>
      </w:pPr>
      <w:r>
        <w:t>de repérer la présence d’animaux, malades, agonisants ou</w:t>
      </w:r>
      <w:r>
        <w:rPr>
          <w:spacing w:val="-5"/>
        </w:rPr>
        <w:t xml:space="preserve"> </w:t>
      </w:r>
      <w:r>
        <w:t>morts.</w:t>
      </w:r>
    </w:p>
    <w:p w:rsidR="009D6BF4" w:rsidRDefault="001203D9">
      <w:pPr>
        <w:pStyle w:val="Corpsdetexte"/>
        <w:spacing w:before="115"/>
        <w:ind w:left="664" w:right="830"/>
      </w:pPr>
      <w:r>
        <w:t>En dehors de la présence d’un environnement toxique,</w:t>
      </w:r>
      <w:r>
        <w:rPr>
          <w:spacing w:val="-12"/>
        </w:rPr>
        <w:t xml:space="preserve"> </w:t>
      </w:r>
      <w:r>
        <w:t>l’intoxication</w:t>
      </w:r>
      <w:r>
        <w:rPr>
          <w:spacing w:val="-12"/>
        </w:rPr>
        <w:t xml:space="preserve"> </w:t>
      </w:r>
      <w:r>
        <w:t>est</w:t>
      </w:r>
      <w:r>
        <w:rPr>
          <w:spacing w:val="-12"/>
        </w:rPr>
        <w:t xml:space="preserve"> </w:t>
      </w:r>
      <w:r>
        <w:t>principalement</w:t>
      </w:r>
      <w:r>
        <w:rPr>
          <w:spacing w:val="-12"/>
        </w:rPr>
        <w:t xml:space="preserve"> </w:t>
      </w:r>
      <w:r>
        <w:t>due</w:t>
      </w:r>
      <w:r>
        <w:rPr>
          <w:spacing w:val="-12"/>
        </w:rPr>
        <w:t xml:space="preserve"> </w:t>
      </w:r>
      <w:r>
        <w:t>à l’ingestion volontaire ou accidentelle, liée à une erreur de dosage ou à l’ingestion d’aliments toxiques ou</w:t>
      </w:r>
      <w:r>
        <w:rPr>
          <w:spacing w:val="-5"/>
        </w:rPr>
        <w:t xml:space="preserve"> </w:t>
      </w:r>
      <w:r>
        <w:t>avariés.</w:t>
      </w:r>
    </w:p>
    <w:p w:rsidR="009D6BF4" w:rsidRDefault="001203D9">
      <w:pPr>
        <w:pStyle w:val="Corpsdetexte"/>
        <w:spacing w:before="116"/>
        <w:ind w:left="664" w:right="830"/>
      </w:pPr>
      <w:r>
        <w:t>Le bilan circonstanciel est là aussi essentiel, il permet de relever ou de rechercher la présence :</w:t>
      </w:r>
    </w:p>
    <w:p w:rsidR="009D6BF4" w:rsidRDefault="001203D9">
      <w:pPr>
        <w:pStyle w:val="Paragraphedeliste"/>
        <w:numPr>
          <w:ilvl w:val="0"/>
          <w:numId w:val="131"/>
        </w:numPr>
        <w:tabs>
          <w:tab w:val="left" w:pos="1025"/>
        </w:tabs>
        <w:spacing w:before="119" w:line="244" w:lineRule="auto"/>
        <w:ind w:right="829"/>
      </w:pPr>
      <w:r>
        <w:t>de comprimés ou de boîtes de médicaments vides (table, poubelle)</w:t>
      </w:r>
      <w:r>
        <w:rPr>
          <w:spacing w:val="-9"/>
        </w:rPr>
        <w:t xml:space="preserve"> </w:t>
      </w:r>
      <w:r>
        <w:t>;</w:t>
      </w:r>
    </w:p>
    <w:p w:rsidR="009D6BF4" w:rsidRDefault="009D6BF4">
      <w:pPr>
        <w:spacing w:line="244" w:lineRule="auto"/>
        <w:jc w:val="both"/>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1"/>
          <w:numId w:val="131"/>
        </w:numPr>
        <w:tabs>
          <w:tab w:val="left" w:pos="1166"/>
        </w:tabs>
        <w:spacing w:before="71" w:line="242" w:lineRule="auto"/>
        <w:ind w:right="1"/>
      </w:pPr>
      <w:r>
        <w:lastRenderedPageBreak/>
        <w:t>de flacons « suspects », au contenu non identifié ou présentan</w:t>
      </w:r>
      <w:r>
        <w:t>t des pictogrammes de danger</w:t>
      </w:r>
      <w:r>
        <w:rPr>
          <w:spacing w:val="-3"/>
        </w:rPr>
        <w:t xml:space="preserve"> </w:t>
      </w:r>
      <w:r>
        <w:t>;</w:t>
      </w:r>
    </w:p>
    <w:p w:rsidR="009D6BF4" w:rsidRDefault="001203D9">
      <w:pPr>
        <w:pStyle w:val="Paragraphedeliste"/>
        <w:numPr>
          <w:ilvl w:val="1"/>
          <w:numId w:val="131"/>
        </w:numPr>
        <w:tabs>
          <w:tab w:val="left" w:pos="1166"/>
        </w:tabs>
        <w:spacing w:before="111"/>
        <w:ind w:hanging="361"/>
      </w:pPr>
      <w:r>
        <w:t>de bouteilles d’alcool</w:t>
      </w:r>
      <w:r>
        <w:rPr>
          <w:spacing w:val="-3"/>
        </w:rPr>
        <w:t xml:space="preserve"> </w:t>
      </w:r>
      <w:r>
        <w:t>;</w:t>
      </w:r>
    </w:p>
    <w:p w:rsidR="009D6BF4" w:rsidRDefault="001203D9">
      <w:pPr>
        <w:pStyle w:val="Paragraphedeliste"/>
        <w:numPr>
          <w:ilvl w:val="1"/>
          <w:numId w:val="131"/>
        </w:numPr>
        <w:tabs>
          <w:tab w:val="left" w:pos="1166"/>
        </w:tabs>
        <w:spacing w:before="123"/>
        <w:ind w:hanging="361"/>
      </w:pPr>
      <w:r>
        <w:t>d’une «lettre d’adieu»</w:t>
      </w:r>
      <w:r>
        <w:rPr>
          <w:spacing w:val="-4"/>
        </w:rPr>
        <w:t xml:space="preserve"> </w:t>
      </w:r>
      <w:r>
        <w:t>;</w:t>
      </w:r>
    </w:p>
    <w:p w:rsidR="009D6BF4" w:rsidRDefault="001203D9">
      <w:pPr>
        <w:pStyle w:val="Paragraphedeliste"/>
        <w:numPr>
          <w:ilvl w:val="1"/>
          <w:numId w:val="131"/>
        </w:numPr>
        <w:tabs>
          <w:tab w:val="left" w:pos="1166"/>
        </w:tabs>
        <w:spacing w:before="118" w:line="242" w:lineRule="auto"/>
      </w:pPr>
      <w:r>
        <w:t>de plantes vénéneuses ou de fruits toxiques (enfants : « intoxication de la dînette</w:t>
      </w:r>
      <w:r>
        <w:rPr>
          <w:spacing w:val="-2"/>
        </w:rPr>
        <w:t xml:space="preserve"> </w:t>
      </w:r>
      <w:r>
        <w:t>»).</w:t>
      </w:r>
    </w:p>
    <w:p w:rsidR="009D6BF4" w:rsidRDefault="001203D9">
      <w:pPr>
        <w:pStyle w:val="Corpsdetexte"/>
        <w:spacing w:before="117"/>
        <w:ind w:left="805"/>
        <w:jc w:val="left"/>
      </w:pPr>
      <w:r>
        <w:t>L’interrogatoire de la victime, comme de son entourage, doit permettre de déterminer :</w:t>
      </w:r>
    </w:p>
    <w:p w:rsidR="009D6BF4" w:rsidRDefault="001203D9">
      <w:pPr>
        <w:pStyle w:val="Paragraphedeliste"/>
        <w:numPr>
          <w:ilvl w:val="1"/>
          <w:numId w:val="131"/>
        </w:numPr>
        <w:tabs>
          <w:tab w:val="left" w:pos="1165"/>
          <w:tab w:val="left" w:pos="1166"/>
        </w:tabs>
        <w:spacing w:before="114"/>
        <w:ind w:hanging="361"/>
        <w:jc w:val="left"/>
      </w:pPr>
      <w:r>
        <w:t>les circonstances de survenue</w:t>
      </w:r>
      <w:r>
        <w:rPr>
          <w:spacing w:val="-6"/>
        </w:rPr>
        <w:t xml:space="preserve"> </w:t>
      </w:r>
      <w:r>
        <w:t>;</w:t>
      </w:r>
    </w:p>
    <w:p w:rsidR="009D6BF4" w:rsidRDefault="001203D9">
      <w:pPr>
        <w:pStyle w:val="Paragraphedeliste"/>
        <w:numPr>
          <w:ilvl w:val="1"/>
          <w:numId w:val="131"/>
        </w:numPr>
        <w:tabs>
          <w:tab w:val="left" w:pos="1165"/>
          <w:tab w:val="left" w:pos="1166"/>
        </w:tabs>
        <w:spacing w:before="123"/>
        <w:ind w:hanging="361"/>
        <w:jc w:val="left"/>
      </w:pPr>
      <w:r>
        <w:t>la nature du (des) toxique(s) en cause</w:t>
      </w:r>
      <w:r>
        <w:rPr>
          <w:spacing w:val="-14"/>
        </w:rPr>
        <w:t xml:space="preserve"> </w:t>
      </w:r>
      <w:r>
        <w:t>;</w:t>
      </w:r>
    </w:p>
    <w:p w:rsidR="009D6BF4" w:rsidRDefault="001203D9">
      <w:pPr>
        <w:pStyle w:val="Paragraphedeliste"/>
        <w:numPr>
          <w:ilvl w:val="1"/>
          <w:numId w:val="131"/>
        </w:numPr>
        <w:tabs>
          <w:tab w:val="left" w:pos="1165"/>
          <w:tab w:val="left" w:pos="1166"/>
        </w:tabs>
        <w:spacing w:before="118" w:line="244" w:lineRule="auto"/>
        <w:jc w:val="left"/>
      </w:pPr>
      <w:r>
        <w:t>la dose supposée absorbée ainsi que l’heure de</w:t>
      </w:r>
      <w:r>
        <w:rPr>
          <w:spacing w:val="-3"/>
        </w:rPr>
        <w:t xml:space="preserve"> </w:t>
      </w:r>
      <w:r>
        <w:t>l’ingestion.</w:t>
      </w:r>
    </w:p>
    <w:p w:rsidR="009D6BF4" w:rsidRDefault="001203D9">
      <w:pPr>
        <w:pStyle w:val="Corpsdetexte"/>
        <w:spacing w:before="117" w:line="237" w:lineRule="auto"/>
        <w:ind w:left="805"/>
      </w:pPr>
      <w:r>
        <w:t>L’examen de la victime peut retrouver des signes spécifiques qui peuvent faire évoquer des signes de consommation de drogues:</w:t>
      </w:r>
    </w:p>
    <w:p w:rsidR="009D6BF4" w:rsidRDefault="001203D9">
      <w:pPr>
        <w:pStyle w:val="Paragraphedeliste"/>
        <w:numPr>
          <w:ilvl w:val="1"/>
          <w:numId w:val="131"/>
        </w:numPr>
        <w:tabs>
          <w:tab w:val="left" w:pos="1166"/>
        </w:tabs>
        <w:spacing w:before="119" w:line="242" w:lineRule="auto"/>
      </w:pPr>
      <w:r>
        <w:t>Présence de timbres médicamenteux autocollants (patch) sur la peau, quel que soit leur localisation (creux axillaire, périnée, scr</w:t>
      </w:r>
      <w:r>
        <w:t>otum, etc.)</w:t>
      </w:r>
      <w:r>
        <w:rPr>
          <w:spacing w:val="-3"/>
        </w:rPr>
        <w:t xml:space="preserve"> </w:t>
      </w:r>
      <w:r>
        <w:t>;</w:t>
      </w:r>
    </w:p>
    <w:p w:rsidR="009D6BF4" w:rsidRDefault="001203D9">
      <w:pPr>
        <w:pStyle w:val="Paragraphedeliste"/>
        <w:numPr>
          <w:ilvl w:val="0"/>
          <w:numId w:val="131"/>
        </w:numPr>
        <w:tabs>
          <w:tab w:val="left" w:pos="1025"/>
          <w:tab w:val="left" w:pos="1026"/>
          <w:tab w:val="left" w:pos="2068"/>
          <w:tab w:val="left" w:pos="2523"/>
          <w:tab w:val="left" w:pos="3210"/>
          <w:tab w:val="left" w:pos="3665"/>
          <w:tab w:val="left" w:pos="4619"/>
        </w:tabs>
        <w:spacing w:before="71" w:line="244" w:lineRule="auto"/>
        <w:ind w:left="1025" w:right="831"/>
        <w:jc w:val="left"/>
      </w:pPr>
      <w:r>
        <w:rPr>
          <w:spacing w:val="-1"/>
        </w:rPr>
        <w:br w:type="column"/>
      </w:r>
      <w:r>
        <w:lastRenderedPageBreak/>
        <w:t>Présence</w:t>
      </w:r>
      <w:r>
        <w:tab/>
        <w:t>de</w:t>
      </w:r>
      <w:r>
        <w:tab/>
        <w:t>trace</w:t>
      </w:r>
      <w:r>
        <w:tab/>
        <w:t>de</w:t>
      </w:r>
      <w:r>
        <w:tab/>
        <w:t>piqûres,</w:t>
      </w:r>
      <w:r>
        <w:tab/>
      </w:r>
      <w:r>
        <w:rPr>
          <w:spacing w:val="-10"/>
        </w:rPr>
        <w:t xml:space="preserve">de </w:t>
      </w:r>
      <w:r>
        <w:t>scarification ou de cicatrices sur la</w:t>
      </w:r>
      <w:r>
        <w:rPr>
          <w:spacing w:val="-17"/>
        </w:rPr>
        <w:t xml:space="preserve"> </w:t>
      </w:r>
      <w:r>
        <w:t>peau.</w:t>
      </w:r>
    </w:p>
    <w:p w:rsidR="009D6BF4" w:rsidRDefault="001203D9">
      <w:pPr>
        <w:pStyle w:val="Corpsdetexte"/>
        <w:spacing w:before="11"/>
        <w:jc w:val="left"/>
        <w:rPr>
          <w:sz w:val="15"/>
        </w:rPr>
      </w:pPr>
      <w:r>
        <w:pict>
          <v:shape id="_x0000_s1518" style="position:absolute;margin-left:285.85pt;margin-top:11.9pt;width:251.05pt;height:.1pt;z-index:-251606016;mso-wrap-distance-left:0;mso-wrap-distance-right:0;mso-position-horizontal-relative:page" coordorigin="5717,238" coordsize="5021,0" path="m5717,238r5021,e" filled="f" strokecolor="#7f7f7f" strokeweight=".48pt">
            <v:path arrowok="t"/>
            <w10:wrap type="topAndBottom" anchorx="page"/>
          </v:shape>
        </w:pict>
      </w:r>
    </w:p>
    <w:p w:rsidR="009D6BF4" w:rsidRDefault="001203D9">
      <w:pPr>
        <w:pStyle w:val="Titre2"/>
        <w:numPr>
          <w:ilvl w:val="0"/>
          <w:numId w:val="130"/>
        </w:numPr>
        <w:tabs>
          <w:tab w:val="left" w:pos="382"/>
        </w:tabs>
        <w:ind w:hanging="284"/>
      </w:pPr>
      <w:r>
        <w:rPr>
          <w:color w:val="7F7F7F"/>
        </w:rPr>
        <w:t>Principe de l’action de</w:t>
      </w:r>
      <w:r>
        <w:rPr>
          <w:color w:val="7F7F7F"/>
          <w:spacing w:val="-5"/>
        </w:rPr>
        <w:t xml:space="preserve"> </w:t>
      </w:r>
      <w:r>
        <w:rPr>
          <w:color w:val="7F7F7F"/>
        </w:rPr>
        <w:t>secours</w:t>
      </w:r>
    </w:p>
    <w:p w:rsidR="009D6BF4" w:rsidRDefault="001203D9">
      <w:pPr>
        <w:pStyle w:val="Paragraphedeliste"/>
        <w:numPr>
          <w:ilvl w:val="1"/>
          <w:numId w:val="130"/>
        </w:numPr>
        <w:tabs>
          <w:tab w:val="left" w:pos="1025"/>
          <w:tab w:val="left" w:pos="1026"/>
        </w:tabs>
        <w:spacing w:before="120"/>
        <w:ind w:hanging="361"/>
        <w:jc w:val="left"/>
        <w:rPr>
          <w:rFonts w:ascii="Symbol" w:hAnsi="Symbol"/>
        </w:rPr>
      </w:pPr>
      <w:r>
        <w:t>L’action de secours doit permettre</w:t>
      </w:r>
      <w:r>
        <w:rPr>
          <w:spacing w:val="-8"/>
        </w:rPr>
        <w:t xml:space="preserve"> </w:t>
      </w:r>
      <w:r>
        <w:t>:</w:t>
      </w:r>
    </w:p>
    <w:p w:rsidR="009D6BF4" w:rsidRDefault="001203D9">
      <w:pPr>
        <w:pStyle w:val="Paragraphedeliste"/>
        <w:numPr>
          <w:ilvl w:val="2"/>
          <w:numId w:val="130"/>
        </w:numPr>
        <w:tabs>
          <w:tab w:val="left" w:pos="1745"/>
          <w:tab w:val="left" w:pos="1746"/>
        </w:tabs>
        <w:spacing w:before="124" w:line="235" w:lineRule="auto"/>
        <w:ind w:right="831"/>
        <w:jc w:val="left"/>
      </w:pPr>
      <w:r>
        <w:t>de lutter contre une détresse vitale</w:t>
      </w:r>
      <w:r>
        <w:rPr>
          <w:spacing w:val="-2"/>
        </w:rPr>
        <w:t xml:space="preserve"> </w:t>
      </w:r>
      <w:r>
        <w:t>;</w:t>
      </w:r>
    </w:p>
    <w:p w:rsidR="009D6BF4" w:rsidRDefault="001203D9">
      <w:pPr>
        <w:pStyle w:val="Paragraphedeliste"/>
        <w:numPr>
          <w:ilvl w:val="2"/>
          <w:numId w:val="130"/>
        </w:numPr>
        <w:tabs>
          <w:tab w:val="left" w:pos="1745"/>
          <w:tab w:val="left" w:pos="1746"/>
        </w:tabs>
        <w:spacing w:before="124" w:line="235" w:lineRule="auto"/>
        <w:ind w:right="922"/>
        <w:jc w:val="left"/>
      </w:pPr>
      <w:r>
        <w:t>d’identifier autant que possible le toxique</w:t>
      </w:r>
      <w:r>
        <w:rPr>
          <w:spacing w:val="-2"/>
        </w:rPr>
        <w:t xml:space="preserve"> </w:t>
      </w:r>
      <w:r>
        <w:t>;</w:t>
      </w:r>
    </w:p>
    <w:p w:rsidR="009D6BF4" w:rsidRDefault="001203D9">
      <w:pPr>
        <w:pStyle w:val="Paragraphedeliste"/>
        <w:numPr>
          <w:ilvl w:val="2"/>
          <w:numId w:val="130"/>
        </w:numPr>
        <w:tabs>
          <w:tab w:val="left" w:pos="1745"/>
          <w:tab w:val="left" w:pos="1746"/>
        </w:tabs>
        <w:spacing w:before="125" w:line="235" w:lineRule="auto"/>
        <w:ind w:right="831"/>
        <w:jc w:val="left"/>
      </w:pPr>
      <w:r>
        <w:t>de demander un avis médical et suivre les</w:t>
      </w:r>
      <w:r>
        <w:rPr>
          <w:spacing w:val="-4"/>
        </w:rPr>
        <w:t xml:space="preserve"> </w:t>
      </w:r>
      <w:r>
        <w:t>instructions.</w:t>
      </w:r>
    </w:p>
    <w:p w:rsidR="009D6BF4" w:rsidRDefault="001203D9">
      <w:pPr>
        <w:pStyle w:val="Paragraphedeliste"/>
        <w:numPr>
          <w:ilvl w:val="1"/>
          <w:numId w:val="130"/>
        </w:numPr>
        <w:tabs>
          <w:tab w:val="left" w:pos="1025"/>
          <w:tab w:val="left" w:pos="1026"/>
          <w:tab w:val="left" w:pos="1408"/>
          <w:tab w:val="left" w:pos="1978"/>
          <w:tab w:val="left" w:pos="2999"/>
          <w:tab w:val="left" w:pos="3462"/>
        </w:tabs>
        <w:spacing w:before="118"/>
        <w:ind w:right="829"/>
        <w:jc w:val="left"/>
        <w:rPr>
          <w:rFonts w:ascii="Symbol" w:hAnsi="Symbol"/>
        </w:rPr>
      </w:pPr>
      <w:r>
        <w:t>Si</w:t>
      </w:r>
      <w:r>
        <w:tab/>
        <w:t>l’on</w:t>
      </w:r>
      <w:r>
        <w:tab/>
        <w:t>suspecte</w:t>
      </w:r>
      <w:r>
        <w:tab/>
        <w:t>un</w:t>
      </w:r>
      <w:r>
        <w:tab/>
      </w:r>
      <w:r>
        <w:rPr>
          <w:spacing w:val="-1"/>
        </w:rPr>
        <w:t xml:space="preserve">environnement </w:t>
      </w:r>
      <w:r>
        <w:t>toxique</w:t>
      </w:r>
      <w:r>
        <w:rPr>
          <w:spacing w:val="-2"/>
        </w:rPr>
        <w:t xml:space="preserve"> </w:t>
      </w:r>
      <w:r>
        <w:t>:</w:t>
      </w:r>
    </w:p>
    <w:p w:rsidR="009D6BF4" w:rsidRDefault="001203D9">
      <w:pPr>
        <w:pStyle w:val="Paragraphedeliste"/>
        <w:numPr>
          <w:ilvl w:val="2"/>
          <w:numId w:val="130"/>
        </w:numPr>
        <w:tabs>
          <w:tab w:val="left" w:pos="1745"/>
          <w:tab w:val="left" w:pos="1746"/>
          <w:tab w:val="left" w:pos="2934"/>
          <w:tab w:val="left" w:pos="3454"/>
          <w:tab w:val="left" w:pos="4532"/>
        </w:tabs>
        <w:spacing w:before="124" w:line="235" w:lineRule="auto"/>
        <w:ind w:right="831"/>
        <w:jc w:val="left"/>
      </w:pPr>
      <w:r>
        <w:t>d’assurer</w:t>
      </w:r>
      <w:r>
        <w:tab/>
        <w:t>la</w:t>
      </w:r>
      <w:r>
        <w:tab/>
        <w:t>sécurité</w:t>
      </w:r>
      <w:r>
        <w:tab/>
      </w:r>
      <w:r>
        <w:rPr>
          <w:spacing w:val="-7"/>
        </w:rPr>
        <w:t xml:space="preserve">des </w:t>
      </w:r>
      <w:r>
        <w:t>intervenants</w:t>
      </w:r>
      <w:r>
        <w:rPr>
          <w:spacing w:val="-2"/>
        </w:rPr>
        <w:t xml:space="preserve"> </w:t>
      </w:r>
      <w:r>
        <w:t>;</w:t>
      </w:r>
    </w:p>
    <w:p w:rsidR="009D6BF4" w:rsidRDefault="001203D9">
      <w:pPr>
        <w:pStyle w:val="Paragraphedeliste"/>
        <w:numPr>
          <w:ilvl w:val="2"/>
          <w:numId w:val="130"/>
        </w:numPr>
        <w:tabs>
          <w:tab w:val="left" w:pos="1745"/>
          <w:tab w:val="left" w:pos="1746"/>
        </w:tabs>
        <w:spacing w:before="124" w:line="235" w:lineRule="auto"/>
        <w:ind w:right="831"/>
        <w:jc w:val="left"/>
      </w:pPr>
      <w:r>
        <w:t>de mettre en sécurité les victimes et témoins éventuels</w:t>
      </w:r>
      <w:r>
        <w:rPr>
          <w:spacing w:val="-5"/>
        </w:rPr>
        <w:t xml:space="preserve"> </w:t>
      </w:r>
      <w:r>
        <w:t>;</w:t>
      </w:r>
    </w:p>
    <w:p w:rsidR="009D6BF4" w:rsidRDefault="001203D9">
      <w:pPr>
        <w:pStyle w:val="Corpsdetexte"/>
        <w:spacing w:before="121" w:line="259" w:lineRule="auto"/>
        <w:ind w:left="665" w:right="1090"/>
        <w:jc w:val="left"/>
      </w:pPr>
      <w:r>
        <w:t>d’informer immédiatement les services de secours pour mettre en œuvre des mesures de protection.</w:t>
      </w:r>
    </w:p>
    <w:p w:rsidR="009D6BF4" w:rsidRDefault="009D6BF4">
      <w:pPr>
        <w:spacing w:line="259" w:lineRule="auto"/>
        <w:sectPr w:rsidR="009D6BF4" w:rsidSect="001203D9">
          <w:pgSz w:w="11910" w:h="16840"/>
          <w:pgMar w:top="134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9CC2E5"/>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9CC2E5"/>
          </w:tcPr>
          <w:p w:rsidR="009D6BF4" w:rsidRDefault="001203D9">
            <w:pPr>
              <w:pStyle w:val="TableParagraph"/>
              <w:spacing w:before="94"/>
              <w:ind w:left="386"/>
              <w:jc w:val="left"/>
              <w:rPr>
                <w:sz w:val="18"/>
              </w:rPr>
            </w:pPr>
            <w:r>
              <w:rPr>
                <w:color w:val="434343"/>
                <w:sz w:val="18"/>
              </w:rPr>
              <w:t>PR 06 I 02</w:t>
            </w:r>
          </w:p>
        </w:tc>
        <w:tc>
          <w:tcPr>
            <w:tcW w:w="1228" w:type="dxa"/>
            <w:tcBorders>
              <w:right w:val="nil"/>
            </w:tcBorders>
            <w:shd w:val="clear" w:color="auto" w:fill="FF8B85"/>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8B85"/>
          </w:tcPr>
          <w:p w:rsidR="009D6BF4" w:rsidRDefault="001203D9">
            <w:pPr>
              <w:pStyle w:val="TableParagraph"/>
              <w:spacing w:before="94"/>
              <w:ind w:left="480"/>
              <w:jc w:val="left"/>
              <w:rPr>
                <w:sz w:val="18"/>
              </w:rPr>
            </w:pPr>
            <w:r>
              <w:rPr>
                <w:color w:val="434343"/>
                <w:sz w:val="18"/>
              </w:rPr>
              <w:t>2.1.1</w:t>
            </w:r>
          </w:p>
        </w:tc>
        <w:tc>
          <w:tcPr>
            <w:tcW w:w="1357" w:type="dxa"/>
            <w:tcBorders>
              <w:right w:val="nil"/>
            </w:tcBorders>
            <w:shd w:val="clear" w:color="auto" w:fill="9CC2E5"/>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9CC2E5"/>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Intoxications</w:t>
      </w:r>
      <w:r>
        <w:rPr>
          <w:color w:val="FFA93A"/>
          <w:u w:color="FFA93A"/>
        </w:rPr>
        <w:tab/>
      </w:r>
    </w:p>
    <w:p w:rsidR="009D6BF4" w:rsidRDefault="009D6BF4">
      <w:pPr>
        <w:pStyle w:val="Corpsdetexte"/>
        <w:spacing w:before="2"/>
        <w:jc w:val="left"/>
        <w:rPr>
          <w:sz w:val="13"/>
        </w:rPr>
      </w:pPr>
    </w:p>
    <w:p w:rsidR="009D6BF4" w:rsidRDefault="009D6BF4">
      <w:pPr>
        <w:rPr>
          <w:sz w:val="13"/>
        </w:rPr>
        <w:sectPr w:rsidR="009D6BF4" w:rsidSect="001203D9">
          <w:pgSz w:w="11910" w:h="16840"/>
          <w:pgMar w:top="1420" w:right="580" w:bottom="280" w:left="620" w:header="720" w:footer="720" w:gutter="0"/>
          <w:cols w:space="720"/>
        </w:sectPr>
      </w:pPr>
    </w:p>
    <w:p w:rsidR="009D6BF4" w:rsidRDefault="001203D9">
      <w:pPr>
        <w:pStyle w:val="Titre4"/>
        <w:spacing w:before="101"/>
      </w:pPr>
      <w:r>
        <w:t>En cas d’intoxication (ingestion, injection)</w:t>
      </w:r>
    </w:p>
    <w:p w:rsidR="009D6BF4" w:rsidRDefault="001203D9">
      <w:pPr>
        <w:pStyle w:val="Paragraphedeliste"/>
        <w:numPr>
          <w:ilvl w:val="0"/>
          <w:numId w:val="129"/>
        </w:numPr>
        <w:tabs>
          <w:tab w:val="left" w:pos="1166"/>
        </w:tabs>
        <w:spacing w:before="120"/>
        <w:ind w:right="2"/>
      </w:pPr>
      <w:r>
        <w:t>réaliser le bilan d’urgence vitale et les gestes de secours adaptés</w:t>
      </w:r>
      <w:r>
        <w:rPr>
          <w:spacing w:val="-6"/>
        </w:rPr>
        <w:t xml:space="preserve"> </w:t>
      </w:r>
      <w:r>
        <w:t>;</w:t>
      </w:r>
    </w:p>
    <w:p w:rsidR="009D6BF4" w:rsidRDefault="001203D9">
      <w:pPr>
        <w:pStyle w:val="Paragraphedeliste"/>
        <w:numPr>
          <w:ilvl w:val="0"/>
          <w:numId w:val="129"/>
        </w:numPr>
        <w:tabs>
          <w:tab w:val="left" w:pos="1166"/>
        </w:tabs>
        <w:spacing w:before="120"/>
        <w:ind w:right="2"/>
      </w:pPr>
      <w:r>
        <w:t>réaliser le bilan complémentaire, en particulier</w:t>
      </w:r>
      <w:r>
        <w:rPr>
          <w:spacing w:val="-2"/>
        </w:rPr>
        <w:t xml:space="preserve"> </w:t>
      </w:r>
      <w:r>
        <w:t>:</w:t>
      </w:r>
    </w:p>
    <w:p w:rsidR="009D6BF4" w:rsidRDefault="001203D9">
      <w:pPr>
        <w:pStyle w:val="Paragraphedeliste"/>
        <w:numPr>
          <w:ilvl w:val="1"/>
          <w:numId w:val="129"/>
        </w:numPr>
        <w:tabs>
          <w:tab w:val="left" w:pos="1886"/>
        </w:tabs>
        <w:spacing w:before="123" w:line="237" w:lineRule="auto"/>
      </w:pPr>
      <w:r>
        <w:t>déterminer les circonstances de survenue, la nature du (des) toxique(s) en cause, la dose supposée absorbée ainsi que l’heure de prise</w:t>
      </w:r>
      <w:r>
        <w:rPr>
          <w:spacing w:val="-4"/>
        </w:rPr>
        <w:t xml:space="preserve"> </w:t>
      </w:r>
      <w:r>
        <w:t>;</w:t>
      </w:r>
    </w:p>
    <w:p w:rsidR="009D6BF4" w:rsidRDefault="001203D9">
      <w:pPr>
        <w:pStyle w:val="Paragraphedeliste"/>
        <w:numPr>
          <w:ilvl w:val="1"/>
          <w:numId w:val="129"/>
        </w:numPr>
        <w:tabs>
          <w:tab w:val="left" w:pos="1886"/>
        </w:tabs>
        <w:spacing w:before="130" w:line="235" w:lineRule="auto"/>
        <w:ind w:right="1"/>
      </w:pPr>
      <w:r>
        <w:t>rechercher les emballages et flacons des produits en cause</w:t>
      </w:r>
      <w:r>
        <w:rPr>
          <w:spacing w:val="-10"/>
        </w:rPr>
        <w:t xml:space="preserve"> </w:t>
      </w:r>
      <w:r>
        <w:t>;</w:t>
      </w:r>
    </w:p>
    <w:p w:rsidR="009D6BF4" w:rsidRDefault="001203D9">
      <w:pPr>
        <w:pStyle w:val="Paragraphedeliste"/>
        <w:numPr>
          <w:ilvl w:val="0"/>
          <w:numId w:val="129"/>
        </w:numPr>
        <w:tabs>
          <w:tab w:val="left" w:pos="1165"/>
          <w:tab w:val="left" w:pos="1166"/>
        </w:tabs>
        <w:spacing w:before="120"/>
        <w:ind w:hanging="361"/>
        <w:jc w:val="left"/>
      </w:pPr>
      <w:r>
        <w:t>ne pas faire vomir ni boire la victime</w:t>
      </w:r>
      <w:r>
        <w:rPr>
          <w:spacing w:val="-14"/>
        </w:rPr>
        <w:t xml:space="preserve"> </w:t>
      </w:r>
      <w:r>
        <w:t>;</w:t>
      </w:r>
    </w:p>
    <w:p w:rsidR="009D6BF4" w:rsidRDefault="001203D9">
      <w:pPr>
        <w:pStyle w:val="Paragraphedeliste"/>
        <w:numPr>
          <w:ilvl w:val="0"/>
          <w:numId w:val="129"/>
        </w:numPr>
        <w:tabs>
          <w:tab w:val="left" w:pos="1165"/>
          <w:tab w:val="left" w:pos="1166"/>
        </w:tabs>
        <w:spacing w:before="120"/>
        <w:ind w:right="1"/>
        <w:jc w:val="left"/>
      </w:pPr>
      <w:r>
        <w:t>transmettre le bi</w:t>
      </w:r>
      <w:r>
        <w:t>lan et appliquer les consignes reçues</w:t>
      </w:r>
      <w:r>
        <w:rPr>
          <w:spacing w:val="-3"/>
        </w:rPr>
        <w:t xml:space="preserve"> </w:t>
      </w:r>
      <w:r>
        <w:t>;</w:t>
      </w:r>
    </w:p>
    <w:p w:rsidR="009D6BF4" w:rsidRDefault="001203D9">
      <w:pPr>
        <w:pStyle w:val="Paragraphedeliste"/>
        <w:numPr>
          <w:ilvl w:val="0"/>
          <w:numId w:val="129"/>
        </w:numPr>
        <w:tabs>
          <w:tab w:val="left" w:pos="1165"/>
          <w:tab w:val="left" w:pos="1166"/>
        </w:tabs>
        <w:ind w:hanging="361"/>
        <w:jc w:val="left"/>
      </w:pPr>
      <w:r>
        <w:t>surveiller la</w:t>
      </w:r>
      <w:r>
        <w:rPr>
          <w:spacing w:val="-13"/>
        </w:rPr>
        <w:t xml:space="preserve"> </w:t>
      </w:r>
      <w:r>
        <w:t>victime.</w:t>
      </w:r>
    </w:p>
    <w:p w:rsidR="009D6BF4" w:rsidRDefault="009D6BF4">
      <w:pPr>
        <w:pStyle w:val="Corpsdetexte"/>
        <w:jc w:val="left"/>
        <w:rPr>
          <w:sz w:val="26"/>
        </w:rPr>
      </w:pPr>
    </w:p>
    <w:p w:rsidR="009D6BF4" w:rsidRDefault="001203D9">
      <w:pPr>
        <w:pStyle w:val="Titre4"/>
        <w:spacing w:before="186"/>
      </w:pPr>
      <w:r>
        <w:t>Intoxication aux opiacés</w:t>
      </w:r>
    </w:p>
    <w:p w:rsidR="009D6BF4" w:rsidRDefault="001203D9">
      <w:pPr>
        <w:pStyle w:val="Corpsdetexte"/>
        <w:spacing w:before="121"/>
        <w:ind w:left="805"/>
      </w:pPr>
      <w:r>
        <w:t>L’usage excessif volontaire ou non d’opiacés est une cause fréquente de décès par intoxication.</w:t>
      </w:r>
    </w:p>
    <w:p w:rsidR="009D6BF4" w:rsidRDefault="001203D9">
      <w:pPr>
        <w:pStyle w:val="Corpsdetexte"/>
        <w:spacing w:before="120" w:line="259" w:lineRule="auto"/>
        <w:ind w:left="805" w:right="1"/>
      </w:pPr>
      <w:r>
        <w:t>La dépression respiratoire avec troubles de la conscience et myosis son</w:t>
      </w:r>
      <w:r>
        <w:t>t des signes caractéristiques</w:t>
      </w:r>
      <w:r>
        <w:rPr>
          <w:spacing w:val="-15"/>
        </w:rPr>
        <w:t xml:space="preserve"> </w:t>
      </w:r>
      <w:r>
        <w:t>de</w:t>
      </w:r>
      <w:r>
        <w:rPr>
          <w:spacing w:val="-15"/>
        </w:rPr>
        <w:t xml:space="preserve"> </w:t>
      </w:r>
      <w:r>
        <w:t>surdosage</w:t>
      </w:r>
      <w:r>
        <w:rPr>
          <w:spacing w:val="-15"/>
        </w:rPr>
        <w:t xml:space="preserve"> </w:t>
      </w:r>
      <w:r>
        <w:t>ou</w:t>
      </w:r>
      <w:r>
        <w:rPr>
          <w:spacing w:val="-15"/>
        </w:rPr>
        <w:t xml:space="preserve"> </w:t>
      </w:r>
      <w:r>
        <w:t>d’intoxication aux opiacés. L’évolution peut se faire vers la perte de connaissance et la mort de la victime par</w:t>
      </w:r>
      <w:r>
        <w:rPr>
          <w:spacing w:val="-2"/>
        </w:rPr>
        <w:t xml:space="preserve"> </w:t>
      </w:r>
      <w:r>
        <w:t>anoxie.</w:t>
      </w:r>
    </w:p>
    <w:p w:rsidR="009D6BF4" w:rsidRDefault="009D6BF4">
      <w:pPr>
        <w:pStyle w:val="Corpsdetexte"/>
        <w:jc w:val="left"/>
        <w:rPr>
          <w:sz w:val="26"/>
        </w:rPr>
      </w:pPr>
    </w:p>
    <w:p w:rsidR="009D6BF4" w:rsidRDefault="009D6BF4">
      <w:pPr>
        <w:pStyle w:val="Corpsdetexte"/>
        <w:spacing w:before="2"/>
        <w:jc w:val="left"/>
        <w:rPr>
          <w:sz w:val="24"/>
        </w:rPr>
      </w:pPr>
    </w:p>
    <w:p w:rsidR="009D6BF4" w:rsidRDefault="001203D9">
      <w:pPr>
        <w:pStyle w:val="Corpsdetexte"/>
        <w:spacing w:line="259" w:lineRule="auto"/>
        <w:ind w:left="805"/>
      </w:pPr>
      <w:r>
        <w:t>Devant une victime qui présente une intoxication aux opiacés avec dépression respiratoire (FR &lt; 12 /min et perte de connaissance) il faut :</w:t>
      </w:r>
    </w:p>
    <w:p w:rsidR="009D6BF4" w:rsidRDefault="001203D9">
      <w:pPr>
        <w:pStyle w:val="Paragraphedeliste"/>
        <w:numPr>
          <w:ilvl w:val="0"/>
          <w:numId w:val="129"/>
        </w:numPr>
        <w:tabs>
          <w:tab w:val="left" w:pos="1165"/>
          <w:tab w:val="left" w:pos="1166"/>
          <w:tab w:val="left" w:pos="2214"/>
          <w:tab w:val="left" w:pos="2673"/>
          <w:tab w:val="left" w:pos="3453"/>
          <w:tab w:val="left" w:pos="3890"/>
        </w:tabs>
        <w:spacing w:before="155"/>
        <w:ind w:right="1"/>
        <w:jc w:val="left"/>
      </w:pPr>
      <w:r>
        <w:t>Pratiquer</w:t>
      </w:r>
      <w:r>
        <w:tab/>
        <w:t>les</w:t>
      </w:r>
      <w:r>
        <w:tab/>
        <w:t>gestes</w:t>
      </w:r>
      <w:r>
        <w:tab/>
        <w:t>de</w:t>
      </w:r>
      <w:r>
        <w:tab/>
      </w:r>
      <w:r>
        <w:rPr>
          <w:spacing w:val="-3"/>
        </w:rPr>
        <w:t xml:space="preserve">réanimation </w:t>
      </w:r>
      <w:r>
        <w:t>nécessaires (voir fiches</w:t>
      </w:r>
      <w:r>
        <w:rPr>
          <w:spacing w:val="-16"/>
        </w:rPr>
        <w:t xml:space="preserve"> </w:t>
      </w:r>
      <w:r>
        <w:t>correspondantes).</w:t>
      </w:r>
    </w:p>
    <w:p w:rsidR="009D6BF4" w:rsidRDefault="001203D9">
      <w:pPr>
        <w:pStyle w:val="Paragraphedeliste"/>
        <w:numPr>
          <w:ilvl w:val="0"/>
          <w:numId w:val="128"/>
        </w:numPr>
        <w:tabs>
          <w:tab w:val="left" w:pos="1025"/>
        </w:tabs>
        <w:spacing w:before="101"/>
        <w:ind w:hanging="361"/>
      </w:pPr>
      <w:r>
        <w:rPr>
          <w:spacing w:val="-1"/>
        </w:rPr>
        <w:br w:type="column"/>
      </w:r>
      <w:r>
        <w:lastRenderedPageBreak/>
        <w:t>Demander un avis</w:t>
      </w:r>
      <w:r>
        <w:rPr>
          <w:spacing w:val="-4"/>
        </w:rPr>
        <w:t xml:space="preserve"> </w:t>
      </w:r>
      <w:r>
        <w:t>médical.</w:t>
      </w:r>
    </w:p>
    <w:p w:rsidR="009D6BF4" w:rsidRDefault="001203D9">
      <w:pPr>
        <w:pStyle w:val="Paragraphedeliste"/>
        <w:numPr>
          <w:ilvl w:val="0"/>
          <w:numId w:val="128"/>
        </w:numPr>
        <w:tabs>
          <w:tab w:val="left" w:pos="1025"/>
        </w:tabs>
        <w:spacing w:before="120"/>
        <w:ind w:right="829"/>
      </w:pPr>
      <w:r>
        <w:t>Si de la n</w:t>
      </w:r>
      <w:r>
        <w:t>aloxone administrable par voie intra-nasale est disponible, administrer une pulvérisation de naloxone (antagoniste des opiacés) dans chaque narine chez toute victime qui a perdu connaissance et dont la FR &lt; 12 /min (voir fiche administration de médicaments</w:t>
      </w:r>
      <w:r>
        <w:t>). Renouveler cette administration en cas d’inefficacité (FR &lt; 12/min) au bout de 5 min ou en cas de réapparition des</w:t>
      </w:r>
      <w:r>
        <w:rPr>
          <w:spacing w:val="-16"/>
        </w:rPr>
        <w:t xml:space="preserve"> </w:t>
      </w:r>
      <w:r>
        <w:t>signes.</w:t>
      </w:r>
    </w:p>
    <w:p w:rsidR="009D6BF4" w:rsidRDefault="001203D9">
      <w:pPr>
        <w:pStyle w:val="Paragraphedeliste"/>
        <w:numPr>
          <w:ilvl w:val="0"/>
          <w:numId w:val="128"/>
        </w:numPr>
        <w:tabs>
          <w:tab w:val="left" w:pos="1025"/>
        </w:tabs>
        <w:spacing w:before="122"/>
        <w:ind w:right="829"/>
      </w:pPr>
      <w:r>
        <w:t>Retirer les patchs de médicament éventuels.</w:t>
      </w:r>
    </w:p>
    <w:p w:rsidR="009D6BF4" w:rsidRDefault="009D6BF4">
      <w:pPr>
        <w:pStyle w:val="Corpsdetexte"/>
        <w:jc w:val="left"/>
        <w:rPr>
          <w:sz w:val="26"/>
        </w:rPr>
      </w:pPr>
    </w:p>
    <w:p w:rsidR="009D6BF4" w:rsidRDefault="001203D9">
      <w:pPr>
        <w:pStyle w:val="Titre4"/>
        <w:spacing w:before="192"/>
        <w:ind w:left="664"/>
      </w:pPr>
      <w:r>
        <w:t>En cas de projection d’un toxique sur la peau</w:t>
      </w:r>
    </w:p>
    <w:p w:rsidR="009D6BF4" w:rsidRDefault="001203D9">
      <w:pPr>
        <w:pStyle w:val="Corpsdetexte"/>
        <w:spacing w:before="120"/>
        <w:ind w:left="664"/>
      </w:pPr>
      <w:r>
        <w:t>Si le produit a provoqué une brûlure :</w:t>
      </w:r>
    </w:p>
    <w:p w:rsidR="009D6BF4" w:rsidRDefault="001203D9">
      <w:pPr>
        <w:pStyle w:val="Paragraphedeliste"/>
        <w:numPr>
          <w:ilvl w:val="0"/>
          <w:numId w:val="128"/>
        </w:numPr>
        <w:tabs>
          <w:tab w:val="left" w:pos="1025"/>
        </w:tabs>
        <w:spacing w:before="116"/>
        <w:ind w:right="831"/>
      </w:pPr>
      <w:r>
        <w:t>adopter la conduite à tenir face à une brûlure</w:t>
      </w:r>
      <w:r>
        <w:rPr>
          <w:spacing w:val="-2"/>
        </w:rPr>
        <w:t xml:space="preserve"> </w:t>
      </w:r>
      <w:r>
        <w:t>chimique.</w:t>
      </w:r>
    </w:p>
    <w:p w:rsidR="009D6BF4" w:rsidRDefault="001203D9">
      <w:pPr>
        <w:pStyle w:val="Corpsdetexte"/>
        <w:spacing w:before="120"/>
        <w:ind w:left="664"/>
      </w:pPr>
      <w:r>
        <w:t>En l’absence de brûlure:</w:t>
      </w:r>
    </w:p>
    <w:p w:rsidR="009D6BF4" w:rsidRDefault="001203D9">
      <w:pPr>
        <w:pStyle w:val="Paragraphedeliste"/>
        <w:numPr>
          <w:ilvl w:val="0"/>
          <w:numId w:val="128"/>
        </w:numPr>
        <w:tabs>
          <w:tab w:val="left" w:pos="1025"/>
        </w:tabs>
        <w:ind w:right="831"/>
      </w:pPr>
      <w:r>
        <w:t>appliquer la procédure spécifique à l’entreprise, si l’accident a lieu en milieu professionnel</w:t>
      </w:r>
      <w:r>
        <w:rPr>
          <w:spacing w:val="-2"/>
        </w:rPr>
        <w:t xml:space="preserve"> </w:t>
      </w:r>
      <w:r>
        <w:t>;</w:t>
      </w:r>
    </w:p>
    <w:p w:rsidR="009D6BF4" w:rsidRDefault="001203D9">
      <w:pPr>
        <w:pStyle w:val="Paragraphedeliste"/>
        <w:numPr>
          <w:ilvl w:val="0"/>
          <w:numId w:val="128"/>
        </w:numPr>
        <w:tabs>
          <w:tab w:val="left" w:pos="1025"/>
        </w:tabs>
        <w:spacing w:before="120"/>
        <w:ind w:right="830"/>
      </w:pPr>
      <w:r>
        <w:t>appliquer la procédure communiquée par les services de secours, lors de la transmission du</w:t>
      </w:r>
      <w:r>
        <w:rPr>
          <w:spacing w:val="-3"/>
        </w:rPr>
        <w:t xml:space="preserve"> </w:t>
      </w:r>
      <w:r>
        <w:t>bilan.</w:t>
      </w:r>
    </w:p>
    <w:p w:rsidR="009D6BF4" w:rsidRDefault="009D6BF4">
      <w:pPr>
        <w:jc w:val="both"/>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22"/>
        </w:trPr>
        <w:tc>
          <w:tcPr>
            <w:tcW w:w="1322" w:type="dxa"/>
            <w:tcBorders>
              <w:left w:val="nil"/>
              <w:right w:val="nil"/>
            </w:tcBorders>
            <w:shd w:val="clear" w:color="auto" w:fill="BFBFBF"/>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BFBFBF"/>
          </w:tcPr>
          <w:p w:rsidR="009D6BF4" w:rsidRDefault="001203D9">
            <w:pPr>
              <w:pStyle w:val="TableParagraph"/>
              <w:spacing w:before="94"/>
              <w:ind w:left="386"/>
              <w:jc w:val="left"/>
              <w:rPr>
                <w:sz w:val="18"/>
              </w:rPr>
            </w:pPr>
            <w:r>
              <w:rPr>
                <w:color w:val="434343"/>
                <w:sz w:val="18"/>
              </w:rPr>
              <w:t>AC 06 P 02</w:t>
            </w:r>
          </w:p>
        </w:tc>
        <w:tc>
          <w:tcPr>
            <w:tcW w:w="1228" w:type="dxa"/>
            <w:tcBorders>
              <w:right w:val="nil"/>
            </w:tcBorders>
            <w:shd w:val="clear" w:color="auto" w:fill="C5E0B3"/>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C5E0B3"/>
          </w:tcPr>
          <w:p w:rsidR="009D6BF4" w:rsidRDefault="001203D9">
            <w:pPr>
              <w:pStyle w:val="TableParagraph"/>
              <w:spacing w:before="94"/>
              <w:ind w:left="480"/>
              <w:jc w:val="left"/>
              <w:rPr>
                <w:sz w:val="18"/>
              </w:rPr>
            </w:pPr>
            <w:r>
              <w:rPr>
                <w:sz w:val="18"/>
              </w:rPr>
              <w:t>1.1.2</w:t>
            </w:r>
          </w:p>
        </w:tc>
        <w:tc>
          <w:tcPr>
            <w:tcW w:w="1357" w:type="dxa"/>
            <w:tcBorders>
              <w:right w:val="nil"/>
            </w:tcBorders>
            <w:shd w:val="clear" w:color="auto" w:fill="BFBFBF"/>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BFBFBF"/>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Piqûres et</w:t>
      </w:r>
      <w:r>
        <w:rPr>
          <w:color w:val="FFA93A"/>
          <w:spacing w:val="-4"/>
          <w:u w:color="FFA93A"/>
        </w:rPr>
        <w:t xml:space="preserve"> </w:t>
      </w:r>
      <w:r>
        <w:rPr>
          <w:color w:val="FFA93A"/>
          <w:u w:color="FFA93A"/>
        </w:rPr>
        <w:t>morsures</w:t>
      </w:r>
      <w:r>
        <w:rPr>
          <w:color w:val="FFA93A"/>
          <w:u w:color="FFA93A"/>
        </w:rPr>
        <w:tab/>
      </w:r>
    </w:p>
    <w:p w:rsidR="009D6BF4" w:rsidRDefault="001203D9">
      <w:pPr>
        <w:pStyle w:val="Corpsdetexte"/>
        <w:spacing w:before="261" w:line="148" w:lineRule="exact"/>
        <w:ind w:left="5691"/>
        <w:jc w:val="left"/>
      </w:pPr>
      <w:r>
        <w:pict>
          <v:line id="_x0000_s1517" style="position:absolute;left:0;text-align:left;z-index:251713536;mso-position-horizontal-relative:page" from="69.85pt,19.2pt" to="281.75pt,19.2pt" strokecolor="#7f7f7f" strokeweight=".48pt">
            <w10:wrap anchorx="page"/>
          </v:line>
        </w:pict>
      </w:r>
      <w:r>
        <w:t>En France métropolitaine, les serpents sont</w:t>
      </w:r>
    </w:p>
    <w:p w:rsidR="009D6BF4" w:rsidRDefault="009D6BF4">
      <w:pPr>
        <w:spacing w:line="148" w:lineRule="exact"/>
        <w:sectPr w:rsidR="009D6BF4" w:rsidSect="001203D9">
          <w:pgSz w:w="11910" w:h="16840"/>
          <w:pgMar w:top="1420" w:right="580" w:bottom="280" w:left="620" w:header="720" w:footer="720" w:gutter="0"/>
          <w:cols w:space="720"/>
        </w:sectPr>
      </w:pPr>
    </w:p>
    <w:p w:rsidR="009D6BF4" w:rsidRDefault="001203D9">
      <w:pPr>
        <w:pStyle w:val="Titre2"/>
        <w:spacing w:before="2"/>
      </w:pPr>
      <w:r>
        <w:rPr>
          <w:color w:val="7F7F7F"/>
        </w:rPr>
        <w:t>Définition</w:t>
      </w:r>
    </w:p>
    <w:p w:rsidR="009D6BF4" w:rsidRDefault="001203D9">
      <w:pPr>
        <w:pStyle w:val="Corpsdetexte"/>
        <w:spacing w:before="122"/>
        <w:ind w:left="805"/>
      </w:pPr>
      <w:r>
        <w:t>Le terme de piqûre est réservé aux atteintes provoquées par certains insectes ou par certains animaux marins.</w:t>
      </w:r>
    </w:p>
    <w:p w:rsidR="009D6BF4" w:rsidRDefault="001203D9">
      <w:pPr>
        <w:pStyle w:val="Corpsdetexte"/>
        <w:spacing w:before="116"/>
        <w:ind w:left="805"/>
      </w:pPr>
      <w:r>
        <w:t>Le</w:t>
      </w:r>
      <w:r>
        <w:rPr>
          <w:spacing w:val="-14"/>
        </w:rPr>
        <w:t xml:space="preserve"> </w:t>
      </w:r>
      <w:r>
        <w:t>terme</w:t>
      </w:r>
      <w:r>
        <w:rPr>
          <w:spacing w:val="-14"/>
        </w:rPr>
        <w:t xml:space="preserve"> </w:t>
      </w:r>
      <w:r>
        <w:t>de</w:t>
      </w:r>
      <w:r>
        <w:rPr>
          <w:spacing w:val="-13"/>
        </w:rPr>
        <w:t xml:space="preserve"> </w:t>
      </w:r>
      <w:r>
        <w:t>morsure</w:t>
      </w:r>
      <w:r>
        <w:rPr>
          <w:spacing w:val="-14"/>
        </w:rPr>
        <w:t xml:space="preserve"> </w:t>
      </w:r>
      <w:r>
        <w:t>est</w:t>
      </w:r>
      <w:r>
        <w:rPr>
          <w:spacing w:val="-13"/>
        </w:rPr>
        <w:t xml:space="preserve"> </w:t>
      </w:r>
      <w:r>
        <w:t>quant</w:t>
      </w:r>
      <w:r>
        <w:rPr>
          <w:spacing w:val="-14"/>
        </w:rPr>
        <w:t xml:space="preserve"> </w:t>
      </w:r>
      <w:r>
        <w:t>à</w:t>
      </w:r>
      <w:r>
        <w:rPr>
          <w:spacing w:val="-13"/>
        </w:rPr>
        <w:t xml:space="preserve"> </w:t>
      </w:r>
      <w:r>
        <w:t>lui</w:t>
      </w:r>
      <w:r>
        <w:rPr>
          <w:spacing w:val="-13"/>
        </w:rPr>
        <w:t xml:space="preserve"> </w:t>
      </w:r>
      <w:r>
        <w:t>réservé</w:t>
      </w:r>
      <w:r>
        <w:rPr>
          <w:spacing w:val="-13"/>
        </w:rPr>
        <w:t xml:space="preserve"> </w:t>
      </w:r>
      <w:r>
        <w:t xml:space="preserve">aux plaies provoquées par des dents ou des crochets et concerne donc l’Homme, les animaux domestiques </w:t>
      </w:r>
      <w:r>
        <w:t>ou sauvages et les serpents.</w:t>
      </w:r>
    </w:p>
    <w:p w:rsidR="009D6BF4" w:rsidRDefault="009D6BF4">
      <w:pPr>
        <w:pStyle w:val="Corpsdetexte"/>
        <w:spacing w:before="2"/>
        <w:jc w:val="left"/>
      </w:pPr>
    </w:p>
    <w:p w:rsidR="009D6BF4" w:rsidRDefault="001203D9">
      <w:pPr>
        <w:pStyle w:val="Titre2"/>
      </w:pPr>
      <w:r>
        <w:pict>
          <v:line id="_x0000_s1516" style="position:absolute;left:0;text-align:left;z-index:251714560;mso-position-horizontal-relative:page" from="69.85pt,-1.35pt" to="281.75pt,-1.35pt" strokecolor="#7f7f7f" strokeweight=".48pt">
            <w10:wrap anchorx="page"/>
          </v:line>
        </w:pict>
      </w:r>
      <w:r>
        <w:rPr>
          <w:color w:val="7F7F7F"/>
        </w:rPr>
        <w:t>Causes</w:t>
      </w:r>
    </w:p>
    <w:p w:rsidR="009D6BF4" w:rsidRDefault="001203D9">
      <w:pPr>
        <w:pStyle w:val="Corpsdetexte"/>
        <w:spacing w:before="122"/>
        <w:ind w:left="805"/>
        <w:jc w:val="left"/>
      </w:pPr>
      <w:r>
        <w:t>Les piqûres et les morsures peuvent provenir :</w:t>
      </w:r>
    </w:p>
    <w:p w:rsidR="009D6BF4" w:rsidRDefault="001203D9">
      <w:pPr>
        <w:pStyle w:val="Paragraphedeliste"/>
        <w:numPr>
          <w:ilvl w:val="1"/>
          <w:numId w:val="128"/>
        </w:numPr>
        <w:tabs>
          <w:tab w:val="left" w:pos="1165"/>
          <w:tab w:val="left" w:pos="1166"/>
        </w:tabs>
        <w:spacing w:before="119"/>
        <w:jc w:val="left"/>
      </w:pPr>
      <w:r>
        <w:t>des insectes : hyménoptères (guêpes, frelons, abeilles), fourmis,</w:t>
      </w:r>
      <w:r>
        <w:rPr>
          <w:spacing w:val="-5"/>
        </w:rPr>
        <w:t xml:space="preserve"> </w:t>
      </w:r>
      <w:r>
        <w:t>…</w:t>
      </w:r>
    </w:p>
    <w:p w:rsidR="009D6BF4" w:rsidRDefault="001203D9">
      <w:pPr>
        <w:pStyle w:val="Paragraphedeliste"/>
        <w:numPr>
          <w:ilvl w:val="1"/>
          <w:numId w:val="128"/>
        </w:numPr>
        <w:tabs>
          <w:tab w:val="left" w:pos="1165"/>
          <w:tab w:val="left" w:pos="1166"/>
        </w:tabs>
        <w:spacing w:before="118" w:line="244" w:lineRule="auto"/>
        <w:ind w:right="1"/>
        <w:jc w:val="left"/>
      </w:pPr>
      <w:r>
        <w:t>des animaux marins : méduses, vives, rascasses,</w:t>
      </w:r>
      <w:r>
        <w:rPr>
          <w:spacing w:val="-2"/>
        </w:rPr>
        <w:t xml:space="preserve"> </w:t>
      </w:r>
      <w:r>
        <w:t>etc.</w:t>
      </w:r>
    </w:p>
    <w:p w:rsidR="009D6BF4" w:rsidRDefault="001203D9">
      <w:pPr>
        <w:pStyle w:val="Paragraphedeliste"/>
        <w:numPr>
          <w:ilvl w:val="1"/>
          <w:numId w:val="128"/>
        </w:numPr>
        <w:tabs>
          <w:tab w:val="left" w:pos="1165"/>
          <w:tab w:val="left" w:pos="1166"/>
          <w:tab w:val="left" w:pos="1608"/>
          <w:tab w:val="left" w:pos="2958"/>
          <w:tab w:val="left" w:pos="3234"/>
          <w:tab w:val="left" w:pos="4220"/>
        </w:tabs>
        <w:spacing w:before="112"/>
        <w:jc w:val="left"/>
      </w:pPr>
      <w:r>
        <w:t>de</w:t>
      </w:r>
      <w:r>
        <w:tab/>
        <w:t>mammifères</w:t>
      </w:r>
      <w:r>
        <w:tab/>
        <w:t>:</w:t>
      </w:r>
      <w:r>
        <w:tab/>
        <w:t>Homme,</w:t>
      </w:r>
      <w:r>
        <w:tab/>
      </w:r>
      <w:r>
        <w:rPr>
          <w:spacing w:val="-4"/>
        </w:rPr>
        <w:t xml:space="preserve">animaux </w:t>
      </w:r>
      <w:r>
        <w:t>domestiques ou sauvages</w:t>
      </w:r>
      <w:r>
        <w:rPr>
          <w:spacing w:val="-4"/>
        </w:rPr>
        <w:t xml:space="preserve"> </w:t>
      </w:r>
      <w:r>
        <w:t>;</w:t>
      </w:r>
    </w:p>
    <w:p w:rsidR="009D6BF4" w:rsidRDefault="001203D9">
      <w:pPr>
        <w:pStyle w:val="Paragraphedeliste"/>
        <w:numPr>
          <w:ilvl w:val="1"/>
          <w:numId w:val="128"/>
        </w:numPr>
        <w:tabs>
          <w:tab w:val="left" w:pos="1165"/>
          <w:tab w:val="left" w:pos="1166"/>
        </w:tabs>
        <w:spacing w:before="119"/>
        <w:jc w:val="left"/>
      </w:pPr>
      <w:r>
        <w:t>de serpents, des arachnidés (scorpions, araignées,</w:t>
      </w:r>
      <w:r>
        <w:rPr>
          <w:spacing w:val="-2"/>
        </w:rPr>
        <w:t xml:space="preserve"> </w:t>
      </w:r>
      <w:r>
        <w:t>…)</w:t>
      </w:r>
    </w:p>
    <w:p w:rsidR="009D6BF4" w:rsidRDefault="001203D9">
      <w:pPr>
        <w:pStyle w:val="Corpsdetexte"/>
        <w:spacing w:before="4"/>
        <w:jc w:val="left"/>
        <w:rPr>
          <w:sz w:val="16"/>
        </w:rPr>
      </w:pPr>
      <w:r>
        <w:pict>
          <v:shape id="_x0000_s1515" style="position:absolute;margin-left:69.85pt;margin-top:12.2pt;width:187.2pt;height:.1pt;z-index:-251604992;mso-wrap-distance-left:0;mso-wrap-distance-right:0;mso-position-horizontal-relative:page" coordorigin="1397,244" coordsize="3744,0" path="m1397,244r3744,e" filled="f" strokecolor="#7f7f7f" strokeweight=".48pt">
            <v:path arrowok="t"/>
            <w10:wrap type="topAndBottom" anchorx="page"/>
          </v:shape>
        </w:pict>
      </w:r>
    </w:p>
    <w:p w:rsidR="009D6BF4" w:rsidRDefault="001203D9">
      <w:pPr>
        <w:pStyle w:val="Titre2"/>
      </w:pPr>
      <w:r>
        <w:rPr>
          <w:color w:val="7F7F7F"/>
        </w:rPr>
        <w:t>Risques &amp; Conséquences</w:t>
      </w:r>
    </w:p>
    <w:p w:rsidR="009D6BF4" w:rsidRDefault="001203D9">
      <w:pPr>
        <w:pStyle w:val="Corpsdetexte"/>
        <w:spacing w:before="122"/>
        <w:ind w:left="805" w:right="1"/>
      </w:pPr>
      <w:r>
        <w:t>Les</w:t>
      </w:r>
      <w:r>
        <w:rPr>
          <w:spacing w:val="-7"/>
        </w:rPr>
        <w:t xml:space="preserve"> </w:t>
      </w:r>
      <w:r>
        <w:t>piqûres</w:t>
      </w:r>
      <w:r>
        <w:rPr>
          <w:spacing w:val="-7"/>
        </w:rPr>
        <w:t xml:space="preserve"> </w:t>
      </w:r>
      <w:r>
        <w:t>et</w:t>
      </w:r>
      <w:r>
        <w:rPr>
          <w:spacing w:val="-7"/>
        </w:rPr>
        <w:t xml:space="preserve"> </w:t>
      </w:r>
      <w:r>
        <w:t>les</w:t>
      </w:r>
      <w:r>
        <w:rPr>
          <w:spacing w:val="-7"/>
        </w:rPr>
        <w:t xml:space="preserve"> </w:t>
      </w:r>
      <w:r>
        <w:t>morsures</w:t>
      </w:r>
      <w:r>
        <w:rPr>
          <w:spacing w:val="-7"/>
        </w:rPr>
        <w:t xml:space="preserve"> </w:t>
      </w:r>
      <w:r>
        <w:t>d’animaux</w:t>
      </w:r>
      <w:r>
        <w:rPr>
          <w:spacing w:val="-8"/>
        </w:rPr>
        <w:t xml:space="preserve"> </w:t>
      </w:r>
      <w:r>
        <w:t>peuvent être à l’origine</w:t>
      </w:r>
      <w:r>
        <w:rPr>
          <w:spacing w:val="-4"/>
        </w:rPr>
        <w:t xml:space="preserve"> </w:t>
      </w:r>
      <w:r>
        <w:t>:</w:t>
      </w:r>
    </w:p>
    <w:p w:rsidR="009D6BF4" w:rsidRDefault="001203D9">
      <w:pPr>
        <w:pStyle w:val="Paragraphedeliste"/>
        <w:numPr>
          <w:ilvl w:val="1"/>
          <w:numId w:val="128"/>
        </w:numPr>
        <w:tabs>
          <w:tab w:val="left" w:pos="1166"/>
        </w:tabs>
        <w:spacing w:before="118"/>
        <w:ind w:hanging="361"/>
      </w:pPr>
      <w:r>
        <w:t>d’hémorragie externe</w:t>
      </w:r>
      <w:r>
        <w:rPr>
          <w:spacing w:val="-4"/>
        </w:rPr>
        <w:t xml:space="preserve"> </w:t>
      </w:r>
      <w:r>
        <w:t>;</w:t>
      </w:r>
    </w:p>
    <w:p w:rsidR="009D6BF4" w:rsidRDefault="001203D9">
      <w:pPr>
        <w:pStyle w:val="Paragraphedeliste"/>
        <w:numPr>
          <w:ilvl w:val="1"/>
          <w:numId w:val="128"/>
        </w:numPr>
        <w:tabs>
          <w:tab w:val="left" w:pos="1166"/>
        </w:tabs>
        <w:spacing w:before="118"/>
      </w:pPr>
      <w:r>
        <w:t>de</w:t>
      </w:r>
      <w:r>
        <w:rPr>
          <w:spacing w:val="-14"/>
        </w:rPr>
        <w:t xml:space="preserve"> </w:t>
      </w:r>
      <w:r>
        <w:t>plaie</w:t>
      </w:r>
      <w:r>
        <w:rPr>
          <w:spacing w:val="-13"/>
        </w:rPr>
        <w:t xml:space="preserve"> </w:t>
      </w:r>
      <w:r>
        <w:t>avec</w:t>
      </w:r>
      <w:r>
        <w:rPr>
          <w:spacing w:val="-13"/>
        </w:rPr>
        <w:t xml:space="preserve"> </w:t>
      </w:r>
      <w:r>
        <w:t>risque</w:t>
      </w:r>
      <w:r>
        <w:rPr>
          <w:spacing w:val="-13"/>
        </w:rPr>
        <w:t xml:space="preserve"> </w:t>
      </w:r>
      <w:r>
        <w:t>infectieux,</w:t>
      </w:r>
      <w:r>
        <w:rPr>
          <w:spacing w:val="-12"/>
        </w:rPr>
        <w:t xml:space="preserve"> </w:t>
      </w:r>
      <w:r>
        <w:t>notamment pour les morsures, pouvant être très grave (tétanos) voire mortelle (rage)</w:t>
      </w:r>
      <w:r>
        <w:rPr>
          <w:spacing w:val="-7"/>
        </w:rPr>
        <w:t xml:space="preserve"> </w:t>
      </w:r>
      <w:r>
        <w:t>;</w:t>
      </w:r>
    </w:p>
    <w:p w:rsidR="009D6BF4" w:rsidRDefault="001203D9">
      <w:pPr>
        <w:pStyle w:val="Paragraphedeliste"/>
        <w:numPr>
          <w:ilvl w:val="1"/>
          <w:numId w:val="128"/>
        </w:numPr>
        <w:tabs>
          <w:tab w:val="left" w:pos="1166"/>
        </w:tabs>
        <w:spacing w:before="119" w:line="244" w:lineRule="auto"/>
        <w:ind w:right="1"/>
      </w:pPr>
      <w:r>
        <w:t>d’inoculation de substances toxiques, encore appelées « venin », à l’origine</w:t>
      </w:r>
      <w:r>
        <w:rPr>
          <w:spacing w:val="-14"/>
        </w:rPr>
        <w:t xml:space="preserve"> </w:t>
      </w:r>
      <w:r>
        <w:t>:</w:t>
      </w:r>
    </w:p>
    <w:p w:rsidR="009D6BF4" w:rsidRDefault="001203D9">
      <w:pPr>
        <w:pStyle w:val="Paragraphedeliste"/>
        <w:numPr>
          <w:ilvl w:val="2"/>
          <w:numId w:val="128"/>
        </w:numPr>
        <w:tabs>
          <w:tab w:val="left" w:pos="1886"/>
          <w:tab w:val="left" w:pos="3825"/>
        </w:tabs>
        <w:spacing w:before="115"/>
      </w:pPr>
      <w:r>
        <w:t>de manifestations locales désagréables</w:t>
      </w:r>
      <w:r>
        <w:tab/>
      </w:r>
      <w:r>
        <w:rPr>
          <w:spacing w:val="-2"/>
        </w:rPr>
        <w:t xml:space="preserve">(gonflement, </w:t>
      </w:r>
      <w:r>
        <w:t>rougeur, douleur…)</w:t>
      </w:r>
      <w:r>
        <w:rPr>
          <w:spacing w:val="-3"/>
        </w:rPr>
        <w:t xml:space="preserve"> </w:t>
      </w:r>
      <w:r>
        <w:t>;</w:t>
      </w:r>
    </w:p>
    <w:p w:rsidR="009D6BF4" w:rsidRDefault="001203D9">
      <w:pPr>
        <w:pStyle w:val="Paragraphedeliste"/>
        <w:numPr>
          <w:ilvl w:val="2"/>
          <w:numId w:val="128"/>
        </w:numPr>
        <w:tabs>
          <w:tab w:val="left" w:pos="1886"/>
        </w:tabs>
        <w:spacing w:before="122" w:line="237" w:lineRule="auto"/>
      </w:pPr>
      <w:r>
        <w:t>de détresses vita</w:t>
      </w:r>
      <w:r>
        <w:t>les (venin de serpents exotiques, réaction allergique grave)</w:t>
      </w:r>
      <w:r>
        <w:rPr>
          <w:spacing w:val="-3"/>
        </w:rPr>
        <w:t xml:space="preserve"> </w:t>
      </w:r>
      <w:r>
        <w:t>;</w:t>
      </w:r>
    </w:p>
    <w:p w:rsidR="009D6BF4" w:rsidRDefault="001203D9">
      <w:pPr>
        <w:pStyle w:val="Paragraphedeliste"/>
        <w:numPr>
          <w:ilvl w:val="1"/>
          <w:numId w:val="128"/>
        </w:numPr>
        <w:tabs>
          <w:tab w:val="left" w:pos="1166"/>
        </w:tabs>
        <w:spacing w:before="120"/>
        <w:ind w:hanging="361"/>
      </w:pPr>
      <w:r>
        <w:t>de risques fonctionnels et</w:t>
      </w:r>
      <w:r>
        <w:rPr>
          <w:spacing w:val="-11"/>
        </w:rPr>
        <w:t xml:space="preserve"> </w:t>
      </w:r>
      <w:r>
        <w:t>esthétiques.</w:t>
      </w:r>
    </w:p>
    <w:p w:rsidR="009D6BF4" w:rsidRDefault="001203D9">
      <w:pPr>
        <w:pStyle w:val="Corpsdetexte"/>
        <w:spacing w:before="121"/>
        <w:ind w:left="667" w:right="830"/>
      </w:pPr>
      <w:r>
        <w:br w:type="column"/>
      </w:r>
      <w:r>
        <w:lastRenderedPageBreak/>
        <w:t>habituellement peu dangereux, sauf s’il s’agit d’espèces exotiques importées ou d’espèces vivant naturellement dans les territoires ultra- marins.</w:t>
      </w:r>
    </w:p>
    <w:p w:rsidR="009D6BF4" w:rsidRDefault="001203D9">
      <w:pPr>
        <w:pStyle w:val="Corpsdetexte"/>
        <w:spacing w:before="121"/>
        <w:ind w:left="667" w:right="830"/>
      </w:pPr>
      <w:r>
        <w:t>Les m</w:t>
      </w:r>
      <w:r>
        <w:t>orsures d’origine humaine se caractérisent par un risque infectieux important et sont systématiquement considérées comme des plaies graves.</w:t>
      </w:r>
    </w:p>
    <w:p w:rsidR="009D6BF4" w:rsidRDefault="001203D9">
      <w:pPr>
        <w:pStyle w:val="Corpsdetexte"/>
        <w:spacing w:before="121"/>
        <w:ind w:left="667" w:right="828"/>
      </w:pPr>
      <w:r>
        <w:t>Par ailleurs, une victime mordue par un animal susceptible d’être infecté par la rage (région endémique, animal mala</w:t>
      </w:r>
      <w:r>
        <w:t>de, animal non capturé) doit obligatoirement suivre un traitement médical particulier. Une consultation médicale est indispensable.</w:t>
      </w:r>
    </w:p>
    <w:p w:rsidR="009D6BF4" w:rsidRDefault="001203D9">
      <w:pPr>
        <w:pStyle w:val="Corpsdetexte"/>
        <w:spacing w:before="117"/>
        <w:ind w:left="667" w:right="829"/>
      </w:pPr>
      <w:r>
        <w:t>L’animal, quant à lui, doit légalement être mis en</w:t>
      </w:r>
      <w:r>
        <w:rPr>
          <w:spacing w:val="-13"/>
        </w:rPr>
        <w:t xml:space="preserve"> </w:t>
      </w:r>
      <w:r>
        <w:t>observation</w:t>
      </w:r>
      <w:r>
        <w:rPr>
          <w:spacing w:val="-14"/>
        </w:rPr>
        <w:t xml:space="preserve"> </w:t>
      </w:r>
      <w:r>
        <w:t>chez</w:t>
      </w:r>
      <w:r>
        <w:rPr>
          <w:spacing w:val="-13"/>
        </w:rPr>
        <w:t xml:space="preserve"> </w:t>
      </w:r>
      <w:r>
        <w:t>un</w:t>
      </w:r>
      <w:r>
        <w:rPr>
          <w:spacing w:val="-13"/>
        </w:rPr>
        <w:t xml:space="preserve"> </w:t>
      </w:r>
      <w:r>
        <w:t>vétérinaire</w:t>
      </w:r>
      <w:r>
        <w:rPr>
          <w:spacing w:val="-13"/>
        </w:rPr>
        <w:t xml:space="preserve"> </w:t>
      </w:r>
      <w:r>
        <w:t>et</w:t>
      </w:r>
      <w:r>
        <w:rPr>
          <w:spacing w:val="-13"/>
        </w:rPr>
        <w:t xml:space="preserve"> </w:t>
      </w:r>
      <w:r>
        <w:t>présenté, soit par ses propriétaires, soit par les forces de police s’il s’agit d’un animal</w:t>
      </w:r>
      <w:r>
        <w:rPr>
          <w:spacing w:val="-9"/>
        </w:rPr>
        <w:t xml:space="preserve"> </w:t>
      </w:r>
      <w:r>
        <w:t>errant.</w:t>
      </w:r>
    </w:p>
    <w:p w:rsidR="009D6BF4" w:rsidRDefault="001203D9">
      <w:pPr>
        <w:pStyle w:val="Corpsdetexte"/>
        <w:spacing w:before="121"/>
        <w:ind w:left="667" w:right="828"/>
      </w:pPr>
      <w:r>
        <w:t>Depuis 2007, la déclaration en mairie de toute morsure de chien, quelle que soit la race du chien, est obligatoire.</w:t>
      </w:r>
    </w:p>
    <w:p w:rsidR="009D6BF4" w:rsidRDefault="001203D9">
      <w:pPr>
        <w:pStyle w:val="Corpsdetexte"/>
        <w:spacing w:before="4"/>
        <w:jc w:val="left"/>
        <w:rPr>
          <w:sz w:val="16"/>
        </w:rPr>
      </w:pPr>
      <w:r>
        <w:pict>
          <v:shape id="_x0000_s1514" style="position:absolute;margin-left:314.15pt;margin-top:12.2pt;width:211.95pt;height:.1pt;z-index:-251603968;mso-wrap-distance-left:0;mso-wrap-distance-right:0;mso-position-horizontal-relative:page" coordorigin="6283,244" coordsize="4239,0" path="m6283,244r4239,e" filled="f" strokecolor="#7f7f7f" strokeweight=".48pt">
            <v:path arrowok="t"/>
            <w10:wrap type="topAndBottom" anchorx="page"/>
          </v:shape>
        </w:pict>
      </w:r>
    </w:p>
    <w:p w:rsidR="009D6BF4" w:rsidRDefault="001203D9">
      <w:pPr>
        <w:pStyle w:val="Titre2"/>
        <w:ind w:left="667"/>
      </w:pPr>
      <w:r>
        <w:rPr>
          <w:color w:val="7F7F7F"/>
        </w:rPr>
        <w:t>Signes</w:t>
      </w:r>
    </w:p>
    <w:p w:rsidR="009D6BF4" w:rsidRDefault="001203D9">
      <w:pPr>
        <w:pStyle w:val="Corpsdetexte"/>
        <w:spacing w:before="122"/>
        <w:ind w:left="667"/>
      </w:pPr>
      <w:r>
        <w:t>La victime dit avoir été mordue</w:t>
      </w:r>
      <w:r>
        <w:t xml:space="preserve"> ou piquée.</w:t>
      </w:r>
    </w:p>
    <w:p w:rsidR="009D6BF4" w:rsidRDefault="001203D9">
      <w:pPr>
        <w:pStyle w:val="Corpsdetexte"/>
        <w:spacing w:before="115"/>
        <w:ind w:left="667" w:right="831"/>
      </w:pPr>
      <w:r>
        <w:t>Lors du bilan d’urgence vitale, on peut retrouver des signes comme :</w:t>
      </w:r>
    </w:p>
    <w:p w:rsidR="009D6BF4" w:rsidRDefault="001203D9">
      <w:pPr>
        <w:pStyle w:val="Paragraphedeliste"/>
        <w:numPr>
          <w:ilvl w:val="1"/>
          <w:numId w:val="130"/>
        </w:numPr>
        <w:tabs>
          <w:tab w:val="left" w:pos="1028"/>
        </w:tabs>
        <w:spacing w:before="119"/>
        <w:ind w:left="1027" w:hanging="361"/>
        <w:rPr>
          <w:rFonts w:ascii="Symbol" w:hAnsi="Symbol"/>
        </w:rPr>
      </w:pPr>
      <w:r>
        <w:t>une hémorragie externe</w:t>
      </w:r>
      <w:r>
        <w:rPr>
          <w:spacing w:val="-5"/>
        </w:rPr>
        <w:t xml:space="preserve"> </w:t>
      </w:r>
      <w:r>
        <w:t>;</w:t>
      </w:r>
    </w:p>
    <w:p w:rsidR="009D6BF4" w:rsidRDefault="001203D9">
      <w:pPr>
        <w:pStyle w:val="Paragraphedeliste"/>
        <w:numPr>
          <w:ilvl w:val="1"/>
          <w:numId w:val="130"/>
        </w:numPr>
        <w:tabs>
          <w:tab w:val="left" w:pos="1028"/>
        </w:tabs>
        <w:spacing w:before="123"/>
        <w:ind w:left="1027" w:right="827"/>
        <w:rPr>
          <w:rFonts w:ascii="Symbol" w:hAnsi="Symbol"/>
        </w:rPr>
      </w:pPr>
      <w:r>
        <w:t>une</w:t>
      </w:r>
      <w:r>
        <w:rPr>
          <w:spacing w:val="-8"/>
        </w:rPr>
        <w:t xml:space="preserve"> </w:t>
      </w:r>
      <w:r>
        <w:t>détresse</w:t>
      </w:r>
      <w:r>
        <w:rPr>
          <w:spacing w:val="-8"/>
        </w:rPr>
        <w:t xml:space="preserve"> </w:t>
      </w:r>
      <w:r>
        <w:t>respiratoire,</w:t>
      </w:r>
      <w:r>
        <w:rPr>
          <w:spacing w:val="-7"/>
        </w:rPr>
        <w:t xml:space="preserve"> </w:t>
      </w:r>
      <w:r>
        <w:t>si</w:t>
      </w:r>
      <w:r>
        <w:rPr>
          <w:spacing w:val="-8"/>
        </w:rPr>
        <w:t xml:space="preserve"> </w:t>
      </w:r>
      <w:r>
        <w:t>la</w:t>
      </w:r>
      <w:r>
        <w:rPr>
          <w:spacing w:val="-8"/>
        </w:rPr>
        <w:t xml:space="preserve"> </w:t>
      </w:r>
      <w:r>
        <w:t>piqûre</w:t>
      </w:r>
      <w:r>
        <w:rPr>
          <w:spacing w:val="-7"/>
        </w:rPr>
        <w:t xml:space="preserve"> </w:t>
      </w:r>
      <w:r>
        <w:t>siège dans la bouche ou la gorge, car le gonflement qu’elle provoque peut entraîner une obstruction des voies aériennes</w:t>
      </w:r>
      <w:r>
        <w:rPr>
          <w:spacing w:val="-1"/>
        </w:rPr>
        <w:t xml:space="preserve"> </w:t>
      </w:r>
      <w:r>
        <w:t>;</w:t>
      </w:r>
    </w:p>
    <w:p w:rsidR="009D6BF4" w:rsidRDefault="001203D9">
      <w:pPr>
        <w:pStyle w:val="Paragraphedeliste"/>
        <w:numPr>
          <w:ilvl w:val="1"/>
          <w:numId w:val="130"/>
        </w:numPr>
        <w:tabs>
          <w:tab w:val="left" w:pos="1028"/>
        </w:tabs>
        <w:spacing w:before="119"/>
        <w:ind w:left="1027" w:right="829"/>
        <w:rPr>
          <w:rFonts w:ascii="Symbol" w:hAnsi="Symbol"/>
        </w:rPr>
      </w:pPr>
      <w:r>
        <w:t>une détresse circulatoire, par action d’un venin</w:t>
      </w:r>
      <w:r>
        <w:rPr>
          <w:spacing w:val="-11"/>
        </w:rPr>
        <w:t xml:space="preserve"> </w:t>
      </w:r>
      <w:r>
        <w:t>(action</w:t>
      </w:r>
      <w:r>
        <w:rPr>
          <w:spacing w:val="-10"/>
        </w:rPr>
        <w:t xml:space="preserve"> </w:t>
      </w:r>
      <w:r>
        <w:t>directe</w:t>
      </w:r>
      <w:r>
        <w:rPr>
          <w:spacing w:val="-10"/>
        </w:rPr>
        <w:t xml:space="preserve"> </w:t>
      </w:r>
      <w:r>
        <w:t>ou</w:t>
      </w:r>
      <w:r>
        <w:rPr>
          <w:spacing w:val="-10"/>
        </w:rPr>
        <w:t xml:space="preserve"> </w:t>
      </w:r>
      <w:r>
        <w:t>réaction</w:t>
      </w:r>
      <w:r>
        <w:rPr>
          <w:spacing w:val="-10"/>
        </w:rPr>
        <w:t xml:space="preserve"> </w:t>
      </w:r>
      <w:r>
        <w:t>allergique grave), plus particulièrement  chez l’enfant</w:t>
      </w:r>
      <w:r>
        <w:rPr>
          <w:spacing w:val="-2"/>
        </w:rPr>
        <w:t xml:space="preserve"> </w:t>
      </w:r>
      <w:r>
        <w:t>;</w:t>
      </w:r>
    </w:p>
    <w:p w:rsidR="009D6BF4" w:rsidRDefault="001203D9">
      <w:pPr>
        <w:pStyle w:val="Paragraphedeliste"/>
        <w:numPr>
          <w:ilvl w:val="1"/>
          <w:numId w:val="130"/>
        </w:numPr>
        <w:tabs>
          <w:tab w:val="left" w:pos="1028"/>
        </w:tabs>
        <w:spacing w:before="119" w:line="242" w:lineRule="auto"/>
        <w:ind w:left="1027" w:right="831"/>
        <w:rPr>
          <w:rFonts w:ascii="Symbol" w:hAnsi="Symbol"/>
        </w:rPr>
      </w:pPr>
      <w:r>
        <w:t>une détresse neurologique, par effet toxique de certains venins de serpents, d’araignées ou de</w:t>
      </w:r>
      <w:r>
        <w:rPr>
          <w:spacing w:val="-4"/>
        </w:rPr>
        <w:t xml:space="preserve"> </w:t>
      </w:r>
      <w:r>
        <w:t>scorpions.</w:t>
      </w:r>
    </w:p>
    <w:p w:rsidR="009D6BF4" w:rsidRDefault="009D6BF4">
      <w:pPr>
        <w:spacing w:line="242" w:lineRule="auto"/>
        <w:jc w:val="both"/>
        <w:rPr>
          <w:rFonts w:ascii="Symbol" w:hAnsi="Symbol"/>
        </w:r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73"/>
        <w:ind w:left="805" w:right="1"/>
      </w:pPr>
      <w:r>
        <w:lastRenderedPageBreak/>
        <w:t>C’est le plus souvent au cours du bilan complémentaire,</w:t>
      </w:r>
      <w:r>
        <w:rPr>
          <w:spacing w:val="-13"/>
        </w:rPr>
        <w:t xml:space="preserve"> </w:t>
      </w:r>
      <w:r>
        <w:t>lors</w:t>
      </w:r>
      <w:r>
        <w:rPr>
          <w:spacing w:val="-13"/>
        </w:rPr>
        <w:t xml:space="preserve"> </w:t>
      </w:r>
      <w:r>
        <w:t>de</w:t>
      </w:r>
      <w:r>
        <w:rPr>
          <w:spacing w:val="-13"/>
        </w:rPr>
        <w:t xml:space="preserve"> </w:t>
      </w:r>
      <w:r>
        <w:t>l’examen</w:t>
      </w:r>
      <w:r>
        <w:rPr>
          <w:spacing w:val="-13"/>
        </w:rPr>
        <w:t xml:space="preserve"> </w:t>
      </w:r>
      <w:r>
        <w:t>de</w:t>
      </w:r>
      <w:r>
        <w:rPr>
          <w:spacing w:val="-13"/>
        </w:rPr>
        <w:t xml:space="preserve"> </w:t>
      </w:r>
      <w:r>
        <w:t>la</w:t>
      </w:r>
      <w:r>
        <w:rPr>
          <w:spacing w:val="-12"/>
        </w:rPr>
        <w:t xml:space="preserve"> </w:t>
      </w:r>
      <w:r>
        <w:t>victime que l’on retrouve</w:t>
      </w:r>
      <w:r>
        <w:rPr>
          <w:spacing w:val="-4"/>
        </w:rPr>
        <w:t xml:space="preserve"> </w:t>
      </w:r>
      <w:r>
        <w:t>:</w:t>
      </w:r>
    </w:p>
    <w:p w:rsidR="009D6BF4" w:rsidRDefault="001203D9">
      <w:pPr>
        <w:pStyle w:val="Paragraphedeliste"/>
        <w:numPr>
          <w:ilvl w:val="0"/>
          <w:numId w:val="127"/>
        </w:numPr>
        <w:tabs>
          <w:tab w:val="left" w:pos="1166"/>
        </w:tabs>
        <w:spacing w:before="119"/>
        <w:ind w:right="7"/>
        <w:rPr>
          <w:rFonts w:ascii="Symbol" w:hAnsi="Symbol"/>
        </w:rPr>
      </w:pPr>
      <w:r>
        <w:t>la présence d’une ou plusieurs plaies, sous forme de lacérations (morsures), coupures ou piqûre (insecte)</w:t>
      </w:r>
      <w:r>
        <w:rPr>
          <w:spacing w:val="-4"/>
        </w:rPr>
        <w:t xml:space="preserve"> </w:t>
      </w:r>
      <w:r>
        <w:t>;</w:t>
      </w:r>
    </w:p>
    <w:p w:rsidR="009D6BF4" w:rsidRDefault="001203D9">
      <w:pPr>
        <w:pStyle w:val="Corpsdetexte"/>
        <w:spacing w:before="121"/>
        <w:ind w:left="1165"/>
      </w:pPr>
      <w:r>
        <w:t>La morsure de certains serpents est reconnaissable par une ou deux plaies punctiformes distantes de quelques millimètres</w:t>
      </w:r>
      <w:r>
        <w:t>.</w:t>
      </w:r>
    </w:p>
    <w:p w:rsidR="009D6BF4" w:rsidRDefault="001203D9">
      <w:pPr>
        <w:pStyle w:val="Paragraphedeliste"/>
        <w:numPr>
          <w:ilvl w:val="0"/>
          <w:numId w:val="127"/>
        </w:numPr>
        <w:tabs>
          <w:tab w:val="left" w:pos="1166"/>
        </w:tabs>
        <w:spacing w:before="119"/>
        <w:ind w:right="1"/>
        <w:rPr>
          <w:rFonts w:ascii="Symbol" w:hAnsi="Symbol"/>
        </w:rPr>
      </w:pPr>
      <w:r>
        <w:t>un gonflement, une rougeur et une douleur locale, plus ou moins étendus autour de la</w:t>
      </w:r>
      <w:r>
        <w:rPr>
          <w:spacing w:val="-4"/>
        </w:rPr>
        <w:t xml:space="preserve"> </w:t>
      </w:r>
      <w:r>
        <w:t>piqûre.</w:t>
      </w:r>
    </w:p>
    <w:p w:rsidR="009D6BF4" w:rsidRDefault="001203D9">
      <w:pPr>
        <w:pStyle w:val="Paragraphedeliste"/>
        <w:numPr>
          <w:ilvl w:val="0"/>
          <w:numId w:val="127"/>
        </w:numPr>
        <w:tabs>
          <w:tab w:val="left" w:pos="1166"/>
        </w:tabs>
        <w:spacing w:before="122"/>
        <w:rPr>
          <w:rFonts w:ascii="Symbol" w:hAnsi="Symbol"/>
          <w:sz w:val="24"/>
        </w:rPr>
      </w:pPr>
      <w:r>
        <w:rPr>
          <w:sz w:val="24"/>
        </w:rPr>
        <w:t xml:space="preserve">La présence d’une ou plusieurs « </w:t>
      </w:r>
      <w:r>
        <w:rPr>
          <w:spacing w:val="-4"/>
          <w:sz w:val="24"/>
        </w:rPr>
        <w:t xml:space="preserve">traces </w:t>
      </w:r>
      <w:r>
        <w:rPr>
          <w:sz w:val="24"/>
        </w:rPr>
        <w:t>rouges » très douloureuses, plus</w:t>
      </w:r>
      <w:r>
        <w:rPr>
          <w:spacing w:val="8"/>
          <w:sz w:val="24"/>
        </w:rPr>
        <w:t xml:space="preserve"> </w:t>
      </w:r>
      <w:r>
        <w:rPr>
          <w:sz w:val="24"/>
        </w:rPr>
        <w:t>ou</w:t>
      </w:r>
    </w:p>
    <w:p w:rsidR="009D6BF4" w:rsidRDefault="001203D9">
      <w:pPr>
        <w:spacing w:before="74"/>
        <w:ind w:left="1027" w:right="830"/>
        <w:jc w:val="both"/>
        <w:rPr>
          <w:sz w:val="24"/>
        </w:rPr>
      </w:pPr>
      <w:r>
        <w:br w:type="column"/>
      </w:r>
      <w:r>
        <w:rPr>
          <w:sz w:val="24"/>
        </w:rPr>
        <w:lastRenderedPageBreak/>
        <w:t>moins larges avec un gonflement périphérique en cas de contact avec des filaments de méduse.</w:t>
      </w:r>
    </w:p>
    <w:p w:rsidR="009D6BF4" w:rsidRDefault="009D6BF4">
      <w:pPr>
        <w:pStyle w:val="Corpsdetexte"/>
        <w:jc w:val="left"/>
        <w:rPr>
          <w:sz w:val="20"/>
        </w:rPr>
      </w:pPr>
    </w:p>
    <w:p w:rsidR="009D6BF4" w:rsidRDefault="001203D9">
      <w:pPr>
        <w:pStyle w:val="Corpsdetexte"/>
        <w:spacing w:before="1"/>
        <w:jc w:val="left"/>
        <w:rPr>
          <w:sz w:val="28"/>
        </w:rPr>
      </w:pPr>
      <w:r>
        <w:pict>
          <v:shape id="_x0000_s1513" style="position:absolute;margin-left:314.15pt;margin-top:19.35pt;width:211.95pt;height:.1pt;z-index:-251600896;mso-wrap-distance-left:0;mso-wrap-distance-right:0;mso-position-horizontal-relative:page" coordorigin="6283,387" coordsize="4239,0" path="m6283,387r4239,e" filled="f" strokecolor="#7f7f7f" strokeweight=".48pt">
            <v:path arrowok="t"/>
            <w10:wrap type="topAndBottom" anchorx="page"/>
          </v:shape>
        </w:pict>
      </w:r>
    </w:p>
    <w:p w:rsidR="009D6BF4" w:rsidRDefault="001203D9">
      <w:pPr>
        <w:ind w:left="667"/>
        <w:rPr>
          <w:sz w:val="32"/>
        </w:rPr>
      </w:pPr>
      <w:r>
        <w:rPr>
          <w:color w:val="7F7F7F"/>
          <w:sz w:val="32"/>
        </w:rPr>
        <w:t>Principe de l’action de secours</w:t>
      </w:r>
    </w:p>
    <w:p w:rsidR="009D6BF4" w:rsidRDefault="001203D9">
      <w:pPr>
        <w:pStyle w:val="Corpsdetexte"/>
        <w:spacing w:before="122"/>
        <w:ind w:left="667"/>
        <w:jc w:val="left"/>
      </w:pPr>
      <w:r>
        <w:t>L’action de secours doit permettre :</w:t>
      </w:r>
    </w:p>
    <w:p w:rsidR="009D6BF4" w:rsidRDefault="001203D9">
      <w:pPr>
        <w:pStyle w:val="Paragraphedeliste"/>
        <w:numPr>
          <w:ilvl w:val="1"/>
          <w:numId w:val="130"/>
        </w:numPr>
        <w:tabs>
          <w:tab w:val="left" w:pos="1077"/>
          <w:tab w:val="left" w:pos="1078"/>
        </w:tabs>
        <w:spacing w:before="118"/>
        <w:ind w:left="1027" w:right="833"/>
        <w:jc w:val="left"/>
        <w:rPr>
          <w:rFonts w:ascii="Symbol" w:hAnsi="Symbol"/>
        </w:rPr>
      </w:pPr>
      <w:r>
        <w:tab/>
      </w:r>
      <w:r>
        <w:t>d’arrêter</w:t>
      </w:r>
      <w:r>
        <w:rPr>
          <w:spacing w:val="-6"/>
        </w:rPr>
        <w:t xml:space="preserve"> </w:t>
      </w:r>
      <w:r>
        <w:t>le</w:t>
      </w:r>
      <w:r>
        <w:rPr>
          <w:spacing w:val="-7"/>
        </w:rPr>
        <w:t xml:space="preserve"> </w:t>
      </w:r>
      <w:r>
        <w:t>saignement</w:t>
      </w:r>
      <w:r>
        <w:rPr>
          <w:spacing w:val="-7"/>
        </w:rPr>
        <w:t xml:space="preserve"> </w:t>
      </w:r>
      <w:r>
        <w:t>et</w:t>
      </w:r>
      <w:r>
        <w:rPr>
          <w:spacing w:val="-7"/>
        </w:rPr>
        <w:t xml:space="preserve"> </w:t>
      </w:r>
      <w:r>
        <w:t>limiter</w:t>
      </w:r>
      <w:r>
        <w:rPr>
          <w:spacing w:val="-6"/>
        </w:rPr>
        <w:t xml:space="preserve"> </w:t>
      </w:r>
      <w:r>
        <w:t>le</w:t>
      </w:r>
      <w:r>
        <w:rPr>
          <w:spacing w:val="-7"/>
        </w:rPr>
        <w:t xml:space="preserve"> </w:t>
      </w:r>
      <w:r>
        <w:t>risque d’infection</w:t>
      </w:r>
      <w:r>
        <w:rPr>
          <w:spacing w:val="-2"/>
        </w:rPr>
        <w:t xml:space="preserve"> </w:t>
      </w:r>
      <w:r>
        <w:t>;</w:t>
      </w:r>
    </w:p>
    <w:p w:rsidR="009D6BF4" w:rsidRDefault="001203D9">
      <w:pPr>
        <w:pStyle w:val="Paragraphedeliste"/>
        <w:numPr>
          <w:ilvl w:val="1"/>
          <w:numId w:val="130"/>
        </w:numPr>
        <w:tabs>
          <w:tab w:val="left" w:pos="1027"/>
          <w:tab w:val="left" w:pos="1028"/>
        </w:tabs>
        <w:spacing w:before="118"/>
        <w:ind w:left="1027" w:hanging="361"/>
        <w:jc w:val="left"/>
        <w:rPr>
          <w:rFonts w:ascii="Symbol" w:hAnsi="Symbol"/>
        </w:rPr>
      </w:pPr>
      <w:r>
        <w:t>de</w:t>
      </w:r>
      <w:r>
        <w:rPr>
          <w:spacing w:val="-7"/>
        </w:rPr>
        <w:t xml:space="preserve"> </w:t>
      </w:r>
      <w:r>
        <w:t>limiter</w:t>
      </w:r>
      <w:r>
        <w:rPr>
          <w:spacing w:val="-6"/>
        </w:rPr>
        <w:t xml:space="preserve"> </w:t>
      </w:r>
      <w:r>
        <w:t>la</w:t>
      </w:r>
      <w:r>
        <w:rPr>
          <w:spacing w:val="-5"/>
        </w:rPr>
        <w:t xml:space="preserve"> </w:t>
      </w:r>
      <w:r>
        <w:t>diffusion</w:t>
      </w:r>
      <w:r>
        <w:rPr>
          <w:spacing w:val="-7"/>
        </w:rPr>
        <w:t xml:space="preserve"> </w:t>
      </w:r>
      <w:r>
        <w:t>du</w:t>
      </w:r>
      <w:r>
        <w:rPr>
          <w:spacing w:val="-7"/>
        </w:rPr>
        <w:t xml:space="preserve"> </w:t>
      </w:r>
      <w:r>
        <w:t>venin,</w:t>
      </w:r>
      <w:r>
        <w:rPr>
          <w:spacing w:val="-6"/>
        </w:rPr>
        <w:t xml:space="preserve"> </w:t>
      </w:r>
      <w:r>
        <w:t>si</w:t>
      </w:r>
      <w:r>
        <w:rPr>
          <w:spacing w:val="-6"/>
        </w:rPr>
        <w:t xml:space="preserve"> </w:t>
      </w:r>
      <w:r>
        <w:t>possible</w:t>
      </w:r>
      <w:r>
        <w:rPr>
          <w:spacing w:val="-1"/>
        </w:rPr>
        <w:t xml:space="preserve"> </w:t>
      </w:r>
      <w:r>
        <w:t>;</w:t>
      </w:r>
    </w:p>
    <w:p w:rsidR="009D6BF4" w:rsidRDefault="001203D9">
      <w:pPr>
        <w:pStyle w:val="Paragraphedeliste"/>
        <w:numPr>
          <w:ilvl w:val="1"/>
          <w:numId w:val="130"/>
        </w:numPr>
        <w:tabs>
          <w:tab w:val="left" w:pos="1027"/>
          <w:tab w:val="left" w:pos="1028"/>
        </w:tabs>
        <w:spacing w:before="123"/>
        <w:ind w:left="1027" w:hanging="361"/>
        <w:jc w:val="left"/>
        <w:rPr>
          <w:rFonts w:ascii="Symbol" w:hAnsi="Symbol"/>
        </w:rPr>
      </w:pPr>
      <w:r>
        <w:t>d’obtenir un avis</w:t>
      </w:r>
      <w:r>
        <w:rPr>
          <w:spacing w:val="-4"/>
        </w:rPr>
        <w:t xml:space="preserve"> </w:t>
      </w:r>
      <w:r>
        <w:t>médical.</w:t>
      </w:r>
    </w:p>
    <w:p w:rsidR="009D6BF4" w:rsidRDefault="009D6BF4">
      <w:pPr>
        <w:rPr>
          <w:rFonts w:ascii="Symbol" w:hAnsi="Symbol"/>
        </w:rPr>
        <w:sectPr w:rsidR="009D6BF4" w:rsidSect="001203D9">
          <w:pgSz w:w="11910" w:h="16840"/>
          <w:pgMar w:top="134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9CC2E5"/>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9CC2E5"/>
          </w:tcPr>
          <w:p w:rsidR="009D6BF4" w:rsidRDefault="001203D9">
            <w:pPr>
              <w:pStyle w:val="TableParagraph"/>
              <w:spacing w:before="94"/>
              <w:ind w:left="386"/>
              <w:jc w:val="left"/>
              <w:rPr>
                <w:sz w:val="18"/>
              </w:rPr>
            </w:pPr>
            <w:r>
              <w:rPr>
                <w:color w:val="434343"/>
                <w:sz w:val="18"/>
              </w:rPr>
              <w:t>PR 06 P 02</w:t>
            </w:r>
          </w:p>
        </w:tc>
        <w:tc>
          <w:tcPr>
            <w:tcW w:w="1228" w:type="dxa"/>
            <w:tcBorders>
              <w:right w:val="nil"/>
            </w:tcBorders>
            <w:shd w:val="clear" w:color="auto" w:fill="C5E0B3"/>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C5E0B3"/>
          </w:tcPr>
          <w:p w:rsidR="009D6BF4" w:rsidRDefault="001203D9">
            <w:pPr>
              <w:pStyle w:val="TableParagraph"/>
              <w:spacing w:before="94"/>
              <w:ind w:left="480"/>
              <w:jc w:val="left"/>
              <w:rPr>
                <w:sz w:val="18"/>
              </w:rPr>
            </w:pPr>
            <w:r>
              <w:rPr>
                <w:color w:val="434343"/>
                <w:sz w:val="18"/>
              </w:rPr>
              <w:t>1.1.2</w:t>
            </w:r>
          </w:p>
        </w:tc>
        <w:tc>
          <w:tcPr>
            <w:tcW w:w="1357" w:type="dxa"/>
            <w:tcBorders>
              <w:right w:val="nil"/>
            </w:tcBorders>
            <w:shd w:val="clear" w:color="auto" w:fill="9CC2E5"/>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9CC2E5"/>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Piqûres et</w:t>
      </w:r>
      <w:r>
        <w:rPr>
          <w:color w:val="FFA93A"/>
          <w:spacing w:val="-5"/>
          <w:u w:color="FFA93A"/>
        </w:rPr>
        <w:t xml:space="preserve"> </w:t>
      </w:r>
      <w:r>
        <w:rPr>
          <w:color w:val="FFA93A"/>
          <w:u w:color="FFA93A"/>
        </w:rPr>
        <w:t>morsures</w:t>
      </w:r>
      <w:r>
        <w:rPr>
          <w:color w:val="FFA93A"/>
          <w:u w:color="FFA93A"/>
        </w:rPr>
        <w:tab/>
      </w:r>
    </w:p>
    <w:p w:rsidR="009D6BF4" w:rsidRDefault="009D6BF4">
      <w:pPr>
        <w:pStyle w:val="Corpsdetexte"/>
        <w:spacing w:before="2"/>
        <w:jc w:val="left"/>
        <w:rPr>
          <w:sz w:val="13"/>
        </w:rPr>
      </w:pPr>
    </w:p>
    <w:p w:rsidR="009D6BF4" w:rsidRDefault="009D6BF4">
      <w:pPr>
        <w:rPr>
          <w:sz w:val="13"/>
        </w:rPr>
        <w:sectPr w:rsidR="009D6BF4" w:rsidSect="001203D9">
          <w:pgSz w:w="11910" w:h="16840"/>
          <w:pgMar w:top="1420" w:right="580" w:bottom="280" w:left="620" w:header="720" w:footer="720" w:gutter="0"/>
          <w:cols w:space="720"/>
        </w:sectPr>
      </w:pPr>
    </w:p>
    <w:p w:rsidR="009D6BF4" w:rsidRDefault="001203D9">
      <w:pPr>
        <w:pStyle w:val="Paragraphedeliste"/>
        <w:numPr>
          <w:ilvl w:val="0"/>
          <w:numId w:val="126"/>
        </w:numPr>
        <w:tabs>
          <w:tab w:val="left" w:pos="1166"/>
        </w:tabs>
        <w:spacing w:before="101"/>
        <w:ind w:hanging="361"/>
      </w:pPr>
      <w:r>
        <w:t>Soustraire la victime du danger</w:t>
      </w:r>
      <w:r>
        <w:rPr>
          <w:spacing w:val="-7"/>
        </w:rPr>
        <w:t xml:space="preserve"> </w:t>
      </w:r>
      <w:r>
        <w:t>;</w:t>
      </w:r>
    </w:p>
    <w:p w:rsidR="009D6BF4" w:rsidRDefault="001203D9">
      <w:pPr>
        <w:pStyle w:val="Paragraphedeliste"/>
        <w:numPr>
          <w:ilvl w:val="0"/>
          <w:numId w:val="126"/>
        </w:numPr>
        <w:tabs>
          <w:tab w:val="left" w:pos="1166"/>
        </w:tabs>
        <w:spacing w:before="120"/>
      </w:pPr>
      <w:r>
        <w:t>si la victime présente une hémorragie ou une</w:t>
      </w:r>
      <w:r>
        <w:rPr>
          <w:spacing w:val="-9"/>
        </w:rPr>
        <w:t xml:space="preserve"> </w:t>
      </w:r>
      <w:r>
        <w:t>détresse</w:t>
      </w:r>
      <w:r>
        <w:rPr>
          <w:spacing w:val="-10"/>
        </w:rPr>
        <w:t xml:space="preserve"> </w:t>
      </w:r>
      <w:r>
        <w:t>de</w:t>
      </w:r>
      <w:r>
        <w:rPr>
          <w:spacing w:val="-10"/>
        </w:rPr>
        <w:t xml:space="preserve"> </w:t>
      </w:r>
      <w:r>
        <w:t>l’une</w:t>
      </w:r>
      <w:r>
        <w:rPr>
          <w:spacing w:val="-9"/>
        </w:rPr>
        <w:t xml:space="preserve"> </w:t>
      </w:r>
      <w:r>
        <w:t>des</w:t>
      </w:r>
      <w:r>
        <w:rPr>
          <w:spacing w:val="-9"/>
        </w:rPr>
        <w:t xml:space="preserve"> </w:t>
      </w:r>
      <w:r>
        <w:t>fonctions</w:t>
      </w:r>
      <w:r>
        <w:rPr>
          <w:spacing w:val="-9"/>
        </w:rPr>
        <w:t xml:space="preserve"> </w:t>
      </w:r>
      <w:r>
        <w:t>vitales, appliquer</w:t>
      </w:r>
      <w:r>
        <w:rPr>
          <w:spacing w:val="-7"/>
        </w:rPr>
        <w:t xml:space="preserve"> </w:t>
      </w:r>
      <w:r>
        <w:t>la</w:t>
      </w:r>
      <w:r>
        <w:rPr>
          <w:spacing w:val="-8"/>
        </w:rPr>
        <w:t xml:space="preserve"> </w:t>
      </w:r>
      <w:r>
        <w:t>conduite</w:t>
      </w:r>
      <w:r>
        <w:rPr>
          <w:spacing w:val="-8"/>
        </w:rPr>
        <w:t xml:space="preserve"> </w:t>
      </w:r>
      <w:r>
        <w:t>à</w:t>
      </w:r>
      <w:r>
        <w:rPr>
          <w:spacing w:val="-7"/>
        </w:rPr>
        <w:t xml:space="preserve"> </w:t>
      </w:r>
      <w:r>
        <w:t>tenir</w:t>
      </w:r>
      <w:r>
        <w:rPr>
          <w:spacing w:val="-7"/>
        </w:rPr>
        <w:t xml:space="preserve"> </w:t>
      </w:r>
      <w:r>
        <w:t>adaptée</w:t>
      </w:r>
      <w:r>
        <w:rPr>
          <w:spacing w:val="-8"/>
        </w:rPr>
        <w:t xml:space="preserve"> </w:t>
      </w:r>
      <w:r>
        <w:t>selon la détresse vitale</w:t>
      </w:r>
      <w:r>
        <w:rPr>
          <w:spacing w:val="-5"/>
        </w:rPr>
        <w:t xml:space="preserve"> </w:t>
      </w:r>
      <w:r>
        <w:t>constatée;</w:t>
      </w:r>
    </w:p>
    <w:p w:rsidR="009D6BF4" w:rsidRDefault="001203D9">
      <w:pPr>
        <w:pStyle w:val="Paragraphedeliste"/>
        <w:numPr>
          <w:ilvl w:val="0"/>
          <w:numId w:val="126"/>
        </w:numPr>
        <w:tabs>
          <w:tab w:val="left" w:pos="1166"/>
        </w:tabs>
        <w:ind w:right="1"/>
      </w:pPr>
      <w:r>
        <w:t>compléter le bilan afin de déterminer l’origine de l’atteinte et adapter la conduire à tenir</w:t>
      </w:r>
      <w:r>
        <w:rPr>
          <w:spacing w:val="-4"/>
        </w:rPr>
        <w:t xml:space="preserve"> </w:t>
      </w:r>
      <w:r>
        <w:t>;</w:t>
      </w:r>
    </w:p>
    <w:p w:rsidR="009D6BF4" w:rsidRDefault="001203D9">
      <w:pPr>
        <w:pStyle w:val="Paragraphedeliste"/>
        <w:numPr>
          <w:ilvl w:val="0"/>
          <w:numId w:val="126"/>
        </w:numPr>
        <w:tabs>
          <w:tab w:val="left" w:pos="1166"/>
        </w:tabs>
        <w:ind w:right="282"/>
      </w:pPr>
      <w:r>
        <w:t xml:space="preserve">transmettre un bilan en urgence si la victime présente une détresse vitale ou si la victime a déjà présenté dans ces circonstances une réaction allergique grave </w:t>
      </w:r>
      <w:r>
        <w:t>(œdème de Quincke, choc allergique),</w:t>
      </w:r>
    </w:p>
    <w:p w:rsidR="009D6BF4" w:rsidRDefault="001203D9">
      <w:pPr>
        <w:pStyle w:val="Paragraphedeliste"/>
        <w:numPr>
          <w:ilvl w:val="0"/>
          <w:numId w:val="126"/>
        </w:numPr>
        <w:tabs>
          <w:tab w:val="left" w:pos="1166"/>
        </w:tabs>
        <w:spacing w:before="59"/>
        <w:ind w:right="283"/>
      </w:pPr>
      <w:r>
        <w:t>demander un avis médical si nécessaire et respecter les</w:t>
      </w:r>
      <w:r>
        <w:rPr>
          <w:spacing w:val="-4"/>
        </w:rPr>
        <w:t xml:space="preserve"> </w:t>
      </w:r>
      <w:r>
        <w:t>consignes.</w:t>
      </w:r>
    </w:p>
    <w:p w:rsidR="009D6BF4" w:rsidRDefault="009D6BF4">
      <w:pPr>
        <w:pStyle w:val="Corpsdetexte"/>
        <w:jc w:val="left"/>
        <w:rPr>
          <w:sz w:val="26"/>
        </w:rPr>
      </w:pPr>
    </w:p>
    <w:p w:rsidR="009D6BF4" w:rsidRDefault="001203D9">
      <w:pPr>
        <w:pStyle w:val="Titre4"/>
        <w:spacing w:before="192"/>
      </w:pPr>
      <w:r>
        <w:t>En présence d’une piqûre d’insecte,</w:t>
      </w:r>
    </w:p>
    <w:p w:rsidR="009D6BF4" w:rsidRDefault="001203D9">
      <w:pPr>
        <w:pStyle w:val="Paragraphedeliste"/>
        <w:numPr>
          <w:ilvl w:val="0"/>
          <w:numId w:val="126"/>
        </w:numPr>
        <w:tabs>
          <w:tab w:val="left" w:pos="1166"/>
        </w:tabs>
        <w:spacing w:before="120"/>
        <w:ind w:right="1"/>
      </w:pPr>
      <w:r>
        <w:t>retirer le plus rapidement possible le dard (piqûre d’abeille) en utilisant une pince à écharde, sans écraser la po</w:t>
      </w:r>
      <w:r>
        <w:t>che à venin</w:t>
      </w:r>
      <w:r>
        <w:rPr>
          <w:spacing w:val="-15"/>
        </w:rPr>
        <w:t xml:space="preserve"> </w:t>
      </w:r>
      <w:r>
        <w:t>;</w:t>
      </w:r>
    </w:p>
    <w:p w:rsidR="009D6BF4" w:rsidRDefault="001203D9">
      <w:pPr>
        <w:pStyle w:val="Paragraphedeliste"/>
        <w:numPr>
          <w:ilvl w:val="0"/>
          <w:numId w:val="126"/>
        </w:numPr>
        <w:tabs>
          <w:tab w:val="left" w:pos="1166"/>
        </w:tabs>
        <w:ind w:hanging="361"/>
      </w:pPr>
      <w:r>
        <w:t>transmettre un bilan en urgence si</w:t>
      </w:r>
      <w:r>
        <w:rPr>
          <w:spacing w:val="-9"/>
        </w:rPr>
        <w:t xml:space="preserve"> </w:t>
      </w:r>
      <w:r>
        <w:t>:</w:t>
      </w:r>
    </w:p>
    <w:p w:rsidR="009D6BF4" w:rsidRDefault="001203D9">
      <w:pPr>
        <w:pStyle w:val="Paragraphedeliste"/>
        <w:numPr>
          <w:ilvl w:val="1"/>
          <w:numId w:val="126"/>
        </w:numPr>
        <w:tabs>
          <w:tab w:val="left" w:pos="1886"/>
        </w:tabs>
        <w:spacing w:before="124" w:line="235" w:lineRule="auto"/>
        <w:ind w:right="1"/>
      </w:pPr>
      <w:r>
        <w:t>la piqûre siège dans la bouche ou la gorge</w:t>
      </w:r>
      <w:r>
        <w:rPr>
          <w:spacing w:val="-3"/>
        </w:rPr>
        <w:t xml:space="preserve"> </w:t>
      </w:r>
      <w:r>
        <w:t>;</w:t>
      </w:r>
    </w:p>
    <w:p w:rsidR="009D6BF4" w:rsidRDefault="001203D9">
      <w:pPr>
        <w:pStyle w:val="Paragraphedeliste"/>
        <w:numPr>
          <w:ilvl w:val="1"/>
          <w:numId w:val="126"/>
        </w:numPr>
        <w:tabs>
          <w:tab w:val="left" w:pos="1886"/>
        </w:tabs>
        <w:spacing w:before="120"/>
        <w:ind w:hanging="361"/>
      </w:pPr>
      <w:r>
        <w:t>la victime est allergique</w:t>
      </w:r>
      <w:r>
        <w:rPr>
          <w:spacing w:val="-6"/>
        </w:rPr>
        <w:t xml:space="preserve"> </w:t>
      </w:r>
      <w:r>
        <w:t>;</w:t>
      </w:r>
    </w:p>
    <w:p w:rsidR="009D6BF4" w:rsidRDefault="001203D9">
      <w:pPr>
        <w:pStyle w:val="Paragraphedeliste"/>
        <w:numPr>
          <w:ilvl w:val="0"/>
          <w:numId w:val="126"/>
        </w:numPr>
        <w:tabs>
          <w:tab w:val="left" w:pos="1166"/>
        </w:tabs>
        <w:spacing w:before="111" w:line="237" w:lineRule="auto"/>
      </w:pPr>
      <w:r>
        <w:t>retirer les bagues, bracelets si la piqûre se situe à la main, avant l’apparition de gonflements</w:t>
      </w:r>
      <w:r>
        <w:rPr>
          <w:position w:val="8"/>
          <w:sz w:val="14"/>
        </w:rPr>
        <w:t>1</w:t>
      </w:r>
      <w:r>
        <w:rPr>
          <w:spacing w:val="18"/>
          <w:position w:val="8"/>
          <w:sz w:val="14"/>
        </w:rPr>
        <w:t xml:space="preserve"> </w:t>
      </w:r>
      <w:r>
        <w:t>;</w:t>
      </w:r>
    </w:p>
    <w:p w:rsidR="009D6BF4" w:rsidRDefault="001203D9">
      <w:pPr>
        <w:pStyle w:val="Paragraphedeliste"/>
        <w:numPr>
          <w:ilvl w:val="0"/>
          <w:numId w:val="126"/>
        </w:numPr>
        <w:tabs>
          <w:tab w:val="left" w:pos="1166"/>
        </w:tabs>
        <w:spacing w:before="119"/>
        <w:ind w:hanging="361"/>
      </w:pPr>
      <w:r>
        <w:t>appliquer du froid</w:t>
      </w:r>
      <w:r>
        <w:rPr>
          <w:position w:val="8"/>
          <w:sz w:val="14"/>
        </w:rPr>
        <w:t>2</w:t>
      </w:r>
      <w:r>
        <w:rPr>
          <w:spacing w:val="15"/>
          <w:position w:val="8"/>
          <w:sz w:val="14"/>
        </w:rPr>
        <w:t xml:space="preserve"> </w:t>
      </w:r>
      <w:r>
        <w:t>;</w:t>
      </w:r>
    </w:p>
    <w:p w:rsidR="009D6BF4" w:rsidRDefault="001203D9">
      <w:pPr>
        <w:pStyle w:val="Paragraphedeliste"/>
        <w:numPr>
          <w:ilvl w:val="0"/>
          <w:numId w:val="126"/>
        </w:numPr>
        <w:tabs>
          <w:tab w:val="left" w:pos="1166"/>
        </w:tabs>
        <w:spacing w:before="120"/>
        <w:ind w:right="1"/>
      </w:pPr>
      <w:r>
        <w:t>Si le siège de la piqûre est dans la bouche ou</w:t>
      </w:r>
      <w:r>
        <w:rPr>
          <w:spacing w:val="-12"/>
        </w:rPr>
        <w:t xml:space="preserve"> </w:t>
      </w:r>
      <w:r>
        <w:t>la</w:t>
      </w:r>
      <w:r>
        <w:rPr>
          <w:spacing w:val="-12"/>
        </w:rPr>
        <w:t xml:space="preserve"> </w:t>
      </w:r>
      <w:r>
        <w:t>gorge,</w:t>
      </w:r>
      <w:r>
        <w:rPr>
          <w:spacing w:val="-11"/>
        </w:rPr>
        <w:t xml:space="preserve"> </w:t>
      </w:r>
      <w:r>
        <w:t>demander</w:t>
      </w:r>
      <w:r>
        <w:rPr>
          <w:spacing w:val="-12"/>
        </w:rPr>
        <w:t xml:space="preserve"> </w:t>
      </w:r>
      <w:r>
        <w:t>à</w:t>
      </w:r>
      <w:r>
        <w:rPr>
          <w:spacing w:val="-11"/>
        </w:rPr>
        <w:t xml:space="preserve"> </w:t>
      </w:r>
      <w:r>
        <w:t>la</w:t>
      </w:r>
      <w:r>
        <w:rPr>
          <w:spacing w:val="-12"/>
        </w:rPr>
        <w:t xml:space="preserve"> </w:t>
      </w:r>
      <w:r>
        <w:t>victime</w:t>
      </w:r>
      <w:r>
        <w:rPr>
          <w:spacing w:val="-11"/>
        </w:rPr>
        <w:t xml:space="preserve"> </w:t>
      </w:r>
      <w:r>
        <w:t>de</w:t>
      </w:r>
      <w:r>
        <w:rPr>
          <w:spacing w:val="-12"/>
        </w:rPr>
        <w:t xml:space="preserve"> </w:t>
      </w:r>
      <w:r>
        <w:t>sucer de la</w:t>
      </w:r>
      <w:r>
        <w:rPr>
          <w:spacing w:val="-3"/>
        </w:rPr>
        <w:t xml:space="preserve"> </w:t>
      </w:r>
      <w:r>
        <w:t>glace.</w:t>
      </w: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9"/>
        <w:jc w:val="left"/>
        <w:rPr>
          <w:sz w:val="20"/>
        </w:rPr>
      </w:pPr>
      <w:r>
        <w:pict>
          <v:shape id="_x0000_s1512" style="position:absolute;margin-left:71.3pt;margin-top:15.05pt;width:2in;height:.1pt;z-index:-251599872;mso-wrap-distance-left:0;mso-wrap-distance-right:0;mso-position-horizontal-relative:page" coordorigin="1426,301" coordsize="2880,0" path="m1426,301r2880,e" filled="f" strokeweight=".72pt">
            <v:path arrowok="t"/>
            <w10:wrap type="topAndBottom" anchorx="page"/>
          </v:shape>
        </w:pict>
      </w:r>
    </w:p>
    <w:p w:rsidR="009D6BF4" w:rsidRDefault="001203D9">
      <w:pPr>
        <w:pStyle w:val="Paragraphedeliste"/>
        <w:numPr>
          <w:ilvl w:val="0"/>
          <w:numId w:val="125"/>
        </w:numPr>
        <w:tabs>
          <w:tab w:val="left" w:pos="1513"/>
          <w:tab w:val="left" w:pos="1514"/>
        </w:tabs>
        <w:spacing w:before="72"/>
        <w:ind w:right="126" w:firstLine="0"/>
        <w:jc w:val="left"/>
        <w:rPr>
          <w:sz w:val="20"/>
        </w:rPr>
      </w:pPr>
      <w:r>
        <w:rPr>
          <w:sz w:val="20"/>
        </w:rPr>
        <w:t>Les bagues, bracelets doivent être retirés en cas de piqûres ou de morsure de serpent à la main. En effet, en cas de gonflements, ils sont susceptibles d’interrompre la</w:t>
      </w:r>
      <w:r>
        <w:rPr>
          <w:spacing w:val="-5"/>
          <w:sz w:val="20"/>
        </w:rPr>
        <w:t xml:space="preserve"> </w:t>
      </w:r>
      <w:r>
        <w:rPr>
          <w:sz w:val="20"/>
        </w:rPr>
        <w:t>circulation.</w:t>
      </w:r>
    </w:p>
    <w:p w:rsidR="009D6BF4" w:rsidRDefault="001203D9">
      <w:pPr>
        <w:pStyle w:val="Paragraphedeliste"/>
        <w:numPr>
          <w:ilvl w:val="0"/>
          <w:numId w:val="125"/>
        </w:numPr>
        <w:tabs>
          <w:tab w:val="left" w:pos="1513"/>
          <w:tab w:val="left" w:pos="1514"/>
        </w:tabs>
        <w:spacing w:before="0"/>
        <w:ind w:right="291" w:firstLine="0"/>
        <w:jc w:val="left"/>
        <w:rPr>
          <w:sz w:val="20"/>
        </w:rPr>
      </w:pPr>
      <w:r>
        <w:rPr>
          <w:sz w:val="20"/>
        </w:rPr>
        <w:t>L’application de froid sur le siège d’une piqûre permet de limiter le gonf</w:t>
      </w:r>
      <w:r>
        <w:rPr>
          <w:sz w:val="20"/>
        </w:rPr>
        <w:t>lement et la douleur.</w:t>
      </w:r>
    </w:p>
    <w:p w:rsidR="009D6BF4" w:rsidRDefault="001203D9">
      <w:pPr>
        <w:pStyle w:val="Paragraphedeliste"/>
        <w:numPr>
          <w:ilvl w:val="0"/>
          <w:numId w:val="128"/>
        </w:numPr>
        <w:tabs>
          <w:tab w:val="left" w:pos="1026"/>
        </w:tabs>
        <w:spacing w:before="101"/>
        <w:ind w:left="1025" w:right="828"/>
      </w:pPr>
      <w:r>
        <w:rPr>
          <w:spacing w:val="-1"/>
        </w:rPr>
        <w:br w:type="column"/>
      </w:r>
      <w:r>
        <w:lastRenderedPageBreak/>
        <w:t>aider la victime à s’injecter son traitement, si elle est allergique au venin d’hyménoptères</w:t>
      </w:r>
      <w:r>
        <w:rPr>
          <w:spacing w:val="-2"/>
        </w:rPr>
        <w:t xml:space="preserve"> </w:t>
      </w:r>
      <w:r>
        <w:t>;</w:t>
      </w:r>
    </w:p>
    <w:p w:rsidR="009D6BF4" w:rsidRDefault="001203D9">
      <w:pPr>
        <w:pStyle w:val="Paragraphedeliste"/>
        <w:numPr>
          <w:ilvl w:val="0"/>
          <w:numId w:val="128"/>
        </w:numPr>
        <w:tabs>
          <w:tab w:val="left" w:pos="1026"/>
        </w:tabs>
        <w:spacing w:before="120"/>
        <w:ind w:left="1025" w:right="829"/>
      </w:pPr>
      <w:r>
        <w:t>transmettre le bilan pour avis et appliquer les consignes reçues</w:t>
      </w:r>
      <w:r>
        <w:rPr>
          <w:spacing w:val="-4"/>
        </w:rPr>
        <w:t xml:space="preserve"> </w:t>
      </w:r>
      <w:r>
        <w:t>;</w:t>
      </w:r>
    </w:p>
    <w:p w:rsidR="009D6BF4" w:rsidRDefault="001203D9">
      <w:pPr>
        <w:pStyle w:val="Paragraphedeliste"/>
        <w:numPr>
          <w:ilvl w:val="0"/>
          <w:numId w:val="128"/>
        </w:numPr>
        <w:tabs>
          <w:tab w:val="left" w:pos="1026"/>
        </w:tabs>
        <w:ind w:left="1025" w:right="829"/>
      </w:pPr>
      <w:r>
        <w:t>conseiller à la victime de consulter un médecin si la douleur ou le gon</w:t>
      </w:r>
      <w:r>
        <w:t>flement persiste ou si la rougeur</w:t>
      </w:r>
      <w:r>
        <w:rPr>
          <w:spacing w:val="-8"/>
        </w:rPr>
        <w:t xml:space="preserve"> </w:t>
      </w:r>
      <w:r>
        <w:t>s’étend.</w:t>
      </w:r>
    </w:p>
    <w:p w:rsidR="009D6BF4" w:rsidRDefault="001203D9">
      <w:pPr>
        <w:pStyle w:val="Titre4"/>
        <w:ind w:left="665" w:right="827"/>
      </w:pPr>
      <w:r>
        <w:t>En présence d’une morsure ou piqûre d’animal marin</w:t>
      </w:r>
    </w:p>
    <w:p w:rsidR="009D6BF4" w:rsidRDefault="001203D9">
      <w:pPr>
        <w:pStyle w:val="Corpsdetexte"/>
        <w:spacing w:before="120"/>
        <w:ind w:left="665"/>
      </w:pPr>
      <w:r>
        <w:t>S’il s’agit de piqûres de méduses :</w:t>
      </w:r>
    </w:p>
    <w:p w:rsidR="009D6BF4" w:rsidRDefault="001203D9">
      <w:pPr>
        <w:pStyle w:val="Paragraphedeliste"/>
        <w:numPr>
          <w:ilvl w:val="0"/>
          <w:numId w:val="128"/>
        </w:numPr>
        <w:tabs>
          <w:tab w:val="left" w:pos="1026"/>
        </w:tabs>
        <w:spacing w:before="120"/>
        <w:ind w:left="1025" w:right="828"/>
      </w:pPr>
      <w:r>
        <w:t>enlever les filaments s’ils sont toujours en contact avec la peau en se protégeant la main avec un</w:t>
      </w:r>
      <w:r>
        <w:rPr>
          <w:spacing w:val="-4"/>
        </w:rPr>
        <w:t xml:space="preserve"> </w:t>
      </w:r>
      <w:r>
        <w:t>gant,</w:t>
      </w:r>
    </w:p>
    <w:p w:rsidR="009D6BF4" w:rsidRDefault="001203D9">
      <w:pPr>
        <w:pStyle w:val="Paragraphedeliste"/>
        <w:numPr>
          <w:ilvl w:val="0"/>
          <w:numId w:val="128"/>
        </w:numPr>
        <w:tabs>
          <w:tab w:val="left" w:pos="1026"/>
        </w:tabs>
        <w:spacing w:before="125" w:line="235" w:lineRule="auto"/>
        <w:ind w:left="1025" w:right="830"/>
      </w:pPr>
      <w:r>
        <w:t>arroser dès que possible avec du vinaigre de table jusqu’à ce que la douleur diminue</w:t>
      </w:r>
      <w:r>
        <w:rPr>
          <w:position w:val="8"/>
          <w:sz w:val="14"/>
        </w:rPr>
        <w:t>3</w:t>
      </w:r>
      <w:r>
        <w:rPr>
          <w:spacing w:val="17"/>
          <w:position w:val="8"/>
          <w:sz w:val="14"/>
        </w:rPr>
        <w:t xml:space="preserve"> </w:t>
      </w:r>
      <w:r>
        <w:t>;</w:t>
      </w:r>
    </w:p>
    <w:p w:rsidR="009D6BF4" w:rsidRDefault="001203D9">
      <w:pPr>
        <w:pStyle w:val="Paragraphedeliste"/>
        <w:numPr>
          <w:ilvl w:val="0"/>
          <w:numId w:val="128"/>
        </w:numPr>
        <w:tabs>
          <w:tab w:val="left" w:pos="1026"/>
        </w:tabs>
        <w:spacing w:before="124"/>
        <w:ind w:left="1025" w:right="829"/>
      </w:pPr>
      <w:r>
        <w:t>si la douleur persiste enduire la zone atteinte avec de la mous</w:t>
      </w:r>
      <w:r>
        <w:t>se à raser ou du sable, afin de « piéger » les nématocystes non encore rompus, et racler sans frotter avec une carte</w:t>
      </w:r>
      <w:r>
        <w:rPr>
          <w:spacing w:val="-4"/>
        </w:rPr>
        <w:t xml:space="preserve"> </w:t>
      </w:r>
      <w:r>
        <w:t>rigide,</w:t>
      </w:r>
    </w:p>
    <w:p w:rsidR="009D6BF4" w:rsidRDefault="001203D9">
      <w:pPr>
        <w:pStyle w:val="Paragraphedeliste"/>
        <w:numPr>
          <w:ilvl w:val="0"/>
          <w:numId w:val="128"/>
        </w:numPr>
        <w:tabs>
          <w:tab w:val="left" w:pos="1026"/>
        </w:tabs>
        <w:spacing w:before="122"/>
        <w:ind w:left="1025" w:right="828"/>
      </w:pPr>
      <w:r>
        <w:t xml:space="preserve">ensuite, placer la zone atteinte dans de l’eau chaude ou arroser d’eau chaude (température aussi chaude que possible, mais restant </w:t>
      </w:r>
      <w:r>
        <w:t>tolérable pour la victime) jusqu’à la disparition de la douleur</w:t>
      </w:r>
      <w:r>
        <w:rPr>
          <w:spacing w:val="-11"/>
        </w:rPr>
        <w:t xml:space="preserve"> </w:t>
      </w:r>
      <w:r>
        <w:t>;</w:t>
      </w:r>
    </w:p>
    <w:p w:rsidR="009D6BF4" w:rsidRDefault="001203D9">
      <w:pPr>
        <w:pStyle w:val="Corpsdetexte"/>
        <w:spacing w:before="121"/>
        <w:ind w:left="1025" w:right="830"/>
      </w:pPr>
      <w:r>
        <w:t>A défaut, une source de froid peut être utilisée.</w:t>
      </w:r>
    </w:p>
    <w:p w:rsidR="009D6BF4" w:rsidRDefault="001203D9">
      <w:pPr>
        <w:pStyle w:val="Corpsdetexte"/>
        <w:spacing w:before="120"/>
        <w:ind w:left="665"/>
      </w:pPr>
      <w:r>
        <w:t>Dans les autres cas (vives, rascasses, etc.):</w:t>
      </w:r>
    </w:p>
    <w:p w:rsidR="009D6BF4" w:rsidRDefault="001203D9">
      <w:pPr>
        <w:pStyle w:val="Paragraphedeliste"/>
        <w:numPr>
          <w:ilvl w:val="0"/>
          <w:numId w:val="128"/>
        </w:numPr>
        <w:tabs>
          <w:tab w:val="left" w:pos="1026"/>
        </w:tabs>
        <w:spacing w:before="120"/>
        <w:ind w:left="1025" w:right="828"/>
      </w:pPr>
      <w:r>
        <w:t>Placer la zone atteinte dans l’eau chaude pendant trente minutes au minimum</w:t>
      </w:r>
      <w:r>
        <w:rPr>
          <w:spacing w:val="-10"/>
        </w:rPr>
        <w:t xml:space="preserve"> </w:t>
      </w:r>
      <w:r>
        <w:t>;</w:t>
      </w:r>
    </w:p>
    <w:p w:rsidR="009D6BF4" w:rsidRDefault="001203D9">
      <w:pPr>
        <w:pStyle w:val="Paragraphedeliste"/>
        <w:numPr>
          <w:ilvl w:val="0"/>
          <w:numId w:val="128"/>
        </w:numPr>
        <w:tabs>
          <w:tab w:val="left" w:pos="1026"/>
        </w:tabs>
        <w:ind w:left="1025" w:right="829"/>
      </w:pPr>
      <w:r>
        <w:t>Demander un avis</w:t>
      </w:r>
      <w:r>
        <w:t xml:space="preserve"> médical si nécessaire et appliquer les consignes</w:t>
      </w:r>
      <w:r>
        <w:rPr>
          <w:spacing w:val="-5"/>
        </w:rPr>
        <w:t xml:space="preserve"> </w:t>
      </w:r>
      <w:r>
        <w:t>reçues.</w:t>
      </w:r>
    </w:p>
    <w:p w:rsidR="009D6BF4" w:rsidRDefault="009D6BF4">
      <w:pPr>
        <w:pStyle w:val="Corpsdetexte"/>
        <w:spacing w:before="11"/>
        <w:jc w:val="left"/>
        <w:rPr>
          <w:sz w:val="33"/>
        </w:rPr>
      </w:pPr>
    </w:p>
    <w:p w:rsidR="009D6BF4" w:rsidRDefault="001203D9">
      <w:pPr>
        <w:pStyle w:val="Paragraphedeliste"/>
        <w:numPr>
          <w:ilvl w:val="0"/>
          <w:numId w:val="125"/>
        </w:numPr>
        <w:tabs>
          <w:tab w:val="left" w:pos="802"/>
        </w:tabs>
        <w:spacing w:before="1" w:line="244" w:lineRule="auto"/>
        <w:ind w:left="665" w:right="867" w:firstLine="0"/>
        <w:jc w:val="left"/>
        <w:rPr>
          <w:sz w:val="16"/>
        </w:rPr>
      </w:pPr>
      <w:r>
        <w:rPr>
          <w:sz w:val="20"/>
        </w:rPr>
        <w:t>Sauf en cas de contre-indications données par les autorités médicales locales comme le centre antipoison pour certains types d’animaux marins comme les</w:t>
      </w:r>
      <w:r>
        <w:rPr>
          <w:spacing w:val="-3"/>
          <w:sz w:val="20"/>
        </w:rPr>
        <w:t xml:space="preserve"> </w:t>
      </w:r>
      <w:r>
        <w:rPr>
          <w:sz w:val="20"/>
        </w:rPr>
        <w:t>physalies</w:t>
      </w:r>
    </w:p>
    <w:p w:rsidR="009D6BF4" w:rsidRDefault="009D6BF4">
      <w:pPr>
        <w:spacing w:line="244" w:lineRule="auto"/>
        <w:rPr>
          <w:sz w:val="16"/>
        </w:rPr>
        <w:sectPr w:rsidR="009D6BF4" w:rsidSect="001203D9">
          <w:type w:val="continuous"/>
          <w:pgSz w:w="11910" w:h="16840"/>
          <w:pgMar w:top="1220" w:right="580" w:bottom="280" w:left="620" w:header="720" w:footer="720" w:gutter="0"/>
          <w:cols w:space="720"/>
        </w:sectPr>
      </w:pPr>
    </w:p>
    <w:p w:rsidR="009D6BF4" w:rsidRDefault="009D6BF4">
      <w:pPr>
        <w:pStyle w:val="Corpsdetexte"/>
        <w:spacing w:before="11"/>
        <w:jc w:val="left"/>
        <w:rPr>
          <w:sz w:val="9"/>
        </w:rPr>
      </w:pPr>
    </w:p>
    <w:p w:rsidR="009D6BF4" w:rsidRDefault="009D6BF4">
      <w:pPr>
        <w:rPr>
          <w:sz w:val="9"/>
        </w:rPr>
        <w:sectPr w:rsidR="009D6BF4" w:rsidSect="001203D9">
          <w:pgSz w:w="11910" w:h="16840"/>
          <w:pgMar w:top="1580" w:right="580" w:bottom="280" w:left="620" w:header="720" w:footer="720" w:gutter="0"/>
          <w:cols w:space="720"/>
        </w:sectPr>
      </w:pPr>
    </w:p>
    <w:p w:rsidR="009D6BF4" w:rsidRDefault="009D6BF4">
      <w:pPr>
        <w:pStyle w:val="Corpsdetexte"/>
        <w:jc w:val="left"/>
        <w:rPr>
          <w:sz w:val="26"/>
        </w:rPr>
      </w:pPr>
    </w:p>
    <w:p w:rsidR="009D6BF4" w:rsidRDefault="001203D9">
      <w:pPr>
        <w:pStyle w:val="Titre4"/>
        <w:spacing w:before="173"/>
      </w:pPr>
      <w:r>
        <w:t>En présence d’une morsure de serpent</w:t>
      </w:r>
    </w:p>
    <w:p w:rsidR="009D6BF4" w:rsidRDefault="001203D9">
      <w:pPr>
        <w:pStyle w:val="Paragraphedeliste"/>
        <w:numPr>
          <w:ilvl w:val="0"/>
          <w:numId w:val="124"/>
        </w:numPr>
        <w:tabs>
          <w:tab w:val="left" w:pos="1166"/>
        </w:tabs>
        <w:spacing w:before="120"/>
      </w:pPr>
      <w:r>
        <w:t>Ne jamais pratiquer de techniques d’aspiration, qu’elles soient buccales ou à l’aide d’un appareil (dispositif d’aspiration mécanique) et ne pas injecter de sérum antivenimeux</w:t>
      </w:r>
      <w:r>
        <w:rPr>
          <w:spacing w:val="-2"/>
        </w:rPr>
        <w:t xml:space="preserve"> </w:t>
      </w:r>
      <w:r>
        <w:t>;</w:t>
      </w:r>
    </w:p>
    <w:p w:rsidR="009D6BF4" w:rsidRDefault="001203D9">
      <w:pPr>
        <w:pStyle w:val="Paragraphedeliste"/>
        <w:numPr>
          <w:ilvl w:val="0"/>
          <w:numId w:val="124"/>
        </w:numPr>
        <w:tabs>
          <w:tab w:val="left" w:pos="1166"/>
        </w:tabs>
        <w:ind w:right="1"/>
      </w:pPr>
      <w:r>
        <w:t xml:space="preserve">allonger la victime, lui </w:t>
      </w:r>
      <w:r>
        <w:t>demander de rester calme et la rassurer</w:t>
      </w:r>
      <w:r>
        <w:rPr>
          <w:spacing w:val="-5"/>
        </w:rPr>
        <w:t xml:space="preserve"> </w:t>
      </w:r>
      <w:r>
        <w:t>;</w:t>
      </w:r>
    </w:p>
    <w:p w:rsidR="009D6BF4" w:rsidRDefault="001203D9">
      <w:pPr>
        <w:pStyle w:val="Paragraphedeliste"/>
        <w:numPr>
          <w:ilvl w:val="0"/>
          <w:numId w:val="124"/>
        </w:numPr>
        <w:tabs>
          <w:tab w:val="left" w:pos="1166"/>
        </w:tabs>
      </w:pPr>
      <w:r>
        <w:t>Demander à la victime de ne pas mobiliser le membre atteint</w:t>
      </w:r>
      <w:r>
        <w:rPr>
          <w:spacing w:val="-4"/>
        </w:rPr>
        <w:t xml:space="preserve"> </w:t>
      </w:r>
      <w:r>
        <w:t>;</w:t>
      </w:r>
    </w:p>
    <w:p w:rsidR="009D6BF4" w:rsidRDefault="001203D9">
      <w:pPr>
        <w:pStyle w:val="Paragraphedeliste"/>
        <w:numPr>
          <w:ilvl w:val="0"/>
          <w:numId w:val="124"/>
        </w:numPr>
        <w:tabs>
          <w:tab w:val="left" w:pos="1166"/>
        </w:tabs>
        <w:spacing w:before="122" w:line="237" w:lineRule="auto"/>
        <w:ind w:right="2"/>
      </w:pPr>
      <w:r>
        <w:t>retirer les bagues, bracelets à proximité</w:t>
      </w:r>
      <w:r>
        <w:rPr>
          <w:spacing w:val="-24"/>
        </w:rPr>
        <w:t xml:space="preserve"> </w:t>
      </w:r>
      <w:r>
        <w:t>de la morsure</w:t>
      </w:r>
      <w:r>
        <w:rPr>
          <w:spacing w:val="-3"/>
        </w:rPr>
        <w:t xml:space="preserve"> </w:t>
      </w:r>
      <w:r>
        <w:rPr>
          <w:position w:val="8"/>
          <w:sz w:val="14"/>
        </w:rPr>
        <w:t>3</w:t>
      </w:r>
      <w:r>
        <w:t>;</w:t>
      </w:r>
    </w:p>
    <w:p w:rsidR="009D6BF4" w:rsidRDefault="001203D9">
      <w:pPr>
        <w:pStyle w:val="Paragraphedeliste"/>
        <w:numPr>
          <w:ilvl w:val="0"/>
          <w:numId w:val="124"/>
        </w:numPr>
        <w:tabs>
          <w:tab w:val="left" w:pos="1166"/>
        </w:tabs>
        <w:spacing w:before="115"/>
      </w:pPr>
      <w:r>
        <w:t>effectuer un lavage à l’eau ou au sérum physiologique sans</w:t>
      </w:r>
      <w:r>
        <w:rPr>
          <w:spacing w:val="-3"/>
        </w:rPr>
        <w:t xml:space="preserve"> </w:t>
      </w:r>
      <w:r>
        <w:t>frotter,</w:t>
      </w:r>
    </w:p>
    <w:p w:rsidR="009D6BF4" w:rsidRDefault="001203D9">
      <w:pPr>
        <w:pStyle w:val="Paragraphedeliste"/>
        <w:numPr>
          <w:ilvl w:val="0"/>
          <w:numId w:val="124"/>
        </w:numPr>
        <w:tabs>
          <w:tab w:val="left" w:pos="1166"/>
        </w:tabs>
        <w:ind w:hanging="361"/>
      </w:pPr>
      <w:r>
        <w:t>Protéger la plaie par un</w:t>
      </w:r>
      <w:r>
        <w:rPr>
          <w:spacing w:val="-9"/>
        </w:rPr>
        <w:t xml:space="preserve"> </w:t>
      </w:r>
      <w:r>
        <w:t>pansement,</w:t>
      </w:r>
    </w:p>
    <w:p w:rsidR="009D6BF4" w:rsidRDefault="001203D9">
      <w:pPr>
        <w:pStyle w:val="Paragraphedeliste"/>
        <w:numPr>
          <w:ilvl w:val="0"/>
          <w:numId w:val="124"/>
        </w:numPr>
        <w:tabs>
          <w:tab w:val="left" w:pos="1166"/>
        </w:tabs>
        <w:spacing w:before="120"/>
        <w:ind w:right="1"/>
      </w:pPr>
      <w:r>
        <w:t>transmettre le bilan pour avis et appliquer les consignes</w:t>
      </w:r>
      <w:r>
        <w:rPr>
          <w:spacing w:val="-3"/>
        </w:rPr>
        <w:t xml:space="preserve"> </w:t>
      </w:r>
      <w:r>
        <w:t>reçues;</w:t>
      </w:r>
    </w:p>
    <w:p w:rsidR="009D6BF4" w:rsidRDefault="001203D9">
      <w:pPr>
        <w:pStyle w:val="Paragraphedeliste"/>
        <w:numPr>
          <w:ilvl w:val="0"/>
          <w:numId w:val="124"/>
        </w:numPr>
        <w:tabs>
          <w:tab w:val="left" w:pos="1166"/>
        </w:tabs>
        <w:ind w:hanging="361"/>
      </w:pPr>
      <w:r>
        <w:t>Surveiller.</w:t>
      </w:r>
    </w:p>
    <w:p w:rsidR="009D6BF4" w:rsidRDefault="001203D9">
      <w:pPr>
        <w:pStyle w:val="Titre4"/>
        <w:spacing w:before="101"/>
        <w:ind w:left="665" w:right="829"/>
        <w:jc w:val="left"/>
      </w:pPr>
      <w:r>
        <w:rPr>
          <w:b w:val="0"/>
        </w:rPr>
        <w:br w:type="column"/>
      </w:r>
      <w:r>
        <w:lastRenderedPageBreak/>
        <w:t>En présence d’une morsure animale ou humaine</w:t>
      </w:r>
    </w:p>
    <w:p w:rsidR="009D6BF4" w:rsidRDefault="001203D9">
      <w:pPr>
        <w:pStyle w:val="Paragraphedeliste"/>
        <w:numPr>
          <w:ilvl w:val="0"/>
          <w:numId w:val="128"/>
        </w:numPr>
        <w:tabs>
          <w:tab w:val="left" w:pos="1025"/>
          <w:tab w:val="left" w:pos="1026"/>
        </w:tabs>
        <w:ind w:left="1025" w:right="830"/>
        <w:jc w:val="left"/>
      </w:pPr>
      <w:r>
        <w:t>Effectuer un lavage à l’eau ou au sérum physiologique</w:t>
      </w:r>
      <w:r>
        <w:rPr>
          <w:spacing w:val="-2"/>
        </w:rPr>
        <w:t xml:space="preserve"> </w:t>
      </w:r>
      <w:r>
        <w:t>;</w:t>
      </w:r>
    </w:p>
    <w:p w:rsidR="009D6BF4" w:rsidRDefault="001203D9">
      <w:pPr>
        <w:pStyle w:val="Paragraphedeliste"/>
        <w:numPr>
          <w:ilvl w:val="0"/>
          <w:numId w:val="128"/>
        </w:numPr>
        <w:tabs>
          <w:tab w:val="left" w:pos="1025"/>
          <w:tab w:val="left" w:pos="1026"/>
        </w:tabs>
        <w:spacing w:before="120"/>
        <w:ind w:left="1025" w:right="831"/>
        <w:jc w:val="left"/>
      </w:pPr>
      <w:r>
        <w:t>appliquer la conduite à tenir face à une plaie</w:t>
      </w:r>
      <w:r>
        <w:rPr>
          <w:spacing w:val="-2"/>
        </w:rPr>
        <w:t xml:space="preserve"> </w:t>
      </w:r>
      <w:r>
        <w:t>grave.</w:t>
      </w:r>
    </w:p>
    <w:p w:rsidR="009D6BF4" w:rsidRDefault="001203D9">
      <w:pPr>
        <w:pStyle w:val="Titre4"/>
        <w:ind w:left="665"/>
        <w:jc w:val="left"/>
      </w:pPr>
      <w:r>
        <w:t>En présence d’une morsure de tique</w:t>
      </w:r>
    </w:p>
    <w:p w:rsidR="009D6BF4" w:rsidRDefault="001203D9">
      <w:pPr>
        <w:pStyle w:val="Paragraphedeliste"/>
        <w:numPr>
          <w:ilvl w:val="0"/>
          <w:numId w:val="128"/>
        </w:numPr>
        <w:tabs>
          <w:tab w:val="left" w:pos="1026"/>
        </w:tabs>
        <w:spacing w:before="120"/>
        <w:ind w:left="1025" w:right="830"/>
      </w:pPr>
      <w:r>
        <w:t>Si</w:t>
      </w:r>
      <w:r>
        <w:rPr>
          <w:spacing w:val="-6"/>
        </w:rPr>
        <w:t xml:space="preserve"> </w:t>
      </w:r>
      <w:r>
        <w:t>vous</w:t>
      </w:r>
      <w:r>
        <w:rPr>
          <w:spacing w:val="-7"/>
        </w:rPr>
        <w:t xml:space="preserve"> </w:t>
      </w:r>
      <w:r>
        <w:t>avez</w:t>
      </w:r>
      <w:r>
        <w:rPr>
          <w:spacing w:val="-6"/>
        </w:rPr>
        <w:t xml:space="preserve"> </w:t>
      </w:r>
      <w:r>
        <w:t>un</w:t>
      </w:r>
      <w:r>
        <w:rPr>
          <w:spacing w:val="-7"/>
        </w:rPr>
        <w:t xml:space="preserve"> </w:t>
      </w:r>
      <w:r>
        <w:t>«</w:t>
      </w:r>
      <w:r>
        <w:rPr>
          <w:spacing w:val="-3"/>
        </w:rPr>
        <w:t xml:space="preserve"> </w:t>
      </w:r>
      <w:r>
        <w:t>tire</w:t>
      </w:r>
      <w:r>
        <w:rPr>
          <w:spacing w:val="-6"/>
        </w:rPr>
        <w:t xml:space="preserve"> </w:t>
      </w:r>
      <w:r>
        <w:t>tique</w:t>
      </w:r>
      <w:r>
        <w:rPr>
          <w:spacing w:val="-3"/>
        </w:rPr>
        <w:t xml:space="preserve"> </w:t>
      </w:r>
      <w:r>
        <w:t>»,</w:t>
      </w:r>
      <w:r>
        <w:rPr>
          <w:spacing w:val="-6"/>
        </w:rPr>
        <w:t xml:space="preserve"> </w:t>
      </w:r>
      <w:r>
        <w:t>l’utiliser</w:t>
      </w:r>
      <w:r>
        <w:rPr>
          <w:spacing w:val="-7"/>
        </w:rPr>
        <w:t xml:space="preserve"> </w:t>
      </w:r>
      <w:r>
        <w:t>pour retirer immédiatement l’animal en respectant le guide d’utilisation de l’appareil</w:t>
      </w:r>
      <w:r>
        <w:rPr>
          <w:spacing w:val="-2"/>
        </w:rPr>
        <w:t xml:space="preserve"> </w:t>
      </w:r>
      <w:r>
        <w:t>;</w:t>
      </w:r>
    </w:p>
    <w:p w:rsidR="009D6BF4" w:rsidRDefault="001203D9">
      <w:pPr>
        <w:pStyle w:val="Paragraphedeliste"/>
        <w:numPr>
          <w:ilvl w:val="0"/>
          <w:numId w:val="128"/>
        </w:numPr>
        <w:tabs>
          <w:tab w:val="left" w:pos="1026"/>
        </w:tabs>
        <w:ind w:left="1025" w:hanging="361"/>
      </w:pPr>
      <w:r>
        <w:t>Rechercher la présence d’autres tiques</w:t>
      </w:r>
      <w:r>
        <w:rPr>
          <w:spacing w:val="-11"/>
        </w:rPr>
        <w:t xml:space="preserve"> </w:t>
      </w:r>
      <w:r>
        <w:t>;</w:t>
      </w:r>
    </w:p>
    <w:p w:rsidR="009D6BF4" w:rsidRDefault="001203D9">
      <w:pPr>
        <w:pStyle w:val="Paragraphedeliste"/>
        <w:numPr>
          <w:ilvl w:val="0"/>
          <w:numId w:val="128"/>
        </w:numPr>
        <w:tabs>
          <w:tab w:val="left" w:pos="1026"/>
        </w:tabs>
        <w:spacing w:before="116"/>
        <w:ind w:left="1025" w:right="828"/>
      </w:pPr>
      <w:r>
        <w:t>Recommander à la victime de consulter le plus rapidement possible un médecin si une rougeur au niveau de la zone de la morsure</w:t>
      </w:r>
      <w:r>
        <w:t xml:space="preserve"> ou une éruption</w:t>
      </w:r>
      <w:r>
        <w:rPr>
          <w:spacing w:val="-7"/>
        </w:rPr>
        <w:t xml:space="preserve"> </w:t>
      </w:r>
      <w:r>
        <w:t>apparait.</w:t>
      </w:r>
    </w:p>
    <w:p w:rsidR="009D6BF4" w:rsidRDefault="009D6BF4">
      <w:pPr>
        <w:pStyle w:val="Corpsdetexte"/>
        <w:jc w:val="left"/>
        <w:rPr>
          <w:sz w:val="26"/>
        </w:rPr>
      </w:pPr>
    </w:p>
    <w:p w:rsidR="009D6BF4" w:rsidRDefault="001203D9">
      <w:pPr>
        <w:pStyle w:val="Titre4"/>
        <w:spacing w:before="192"/>
        <w:ind w:left="665" w:right="819"/>
        <w:jc w:val="left"/>
      </w:pPr>
      <w:r>
        <w:t>En</w:t>
      </w:r>
      <w:r>
        <w:rPr>
          <w:spacing w:val="-13"/>
        </w:rPr>
        <w:t xml:space="preserve"> </w:t>
      </w:r>
      <w:r>
        <w:t>cas</w:t>
      </w:r>
      <w:r>
        <w:rPr>
          <w:spacing w:val="-11"/>
        </w:rPr>
        <w:t xml:space="preserve"> </w:t>
      </w:r>
      <w:r>
        <w:t>de</w:t>
      </w:r>
      <w:r>
        <w:rPr>
          <w:spacing w:val="-11"/>
        </w:rPr>
        <w:t xml:space="preserve"> </w:t>
      </w:r>
      <w:r>
        <w:t>contact</w:t>
      </w:r>
      <w:r>
        <w:rPr>
          <w:spacing w:val="-13"/>
        </w:rPr>
        <w:t xml:space="preserve"> </w:t>
      </w:r>
      <w:r>
        <w:t>de</w:t>
      </w:r>
      <w:r>
        <w:rPr>
          <w:spacing w:val="-11"/>
        </w:rPr>
        <w:t xml:space="preserve"> </w:t>
      </w:r>
      <w:r>
        <w:t>la</w:t>
      </w:r>
      <w:r>
        <w:rPr>
          <w:spacing w:val="-12"/>
        </w:rPr>
        <w:t xml:space="preserve"> </w:t>
      </w:r>
      <w:r>
        <w:t>peau</w:t>
      </w:r>
      <w:r>
        <w:rPr>
          <w:spacing w:val="-13"/>
        </w:rPr>
        <w:t xml:space="preserve"> </w:t>
      </w:r>
      <w:r>
        <w:t>avec</w:t>
      </w:r>
      <w:r>
        <w:rPr>
          <w:spacing w:val="-12"/>
        </w:rPr>
        <w:t xml:space="preserve"> </w:t>
      </w:r>
      <w:r>
        <w:t>la</w:t>
      </w:r>
      <w:r>
        <w:rPr>
          <w:spacing w:val="-12"/>
        </w:rPr>
        <w:t xml:space="preserve"> </w:t>
      </w:r>
      <w:r>
        <w:t>salive</w:t>
      </w:r>
      <w:r>
        <w:rPr>
          <w:spacing w:val="-13"/>
        </w:rPr>
        <w:t xml:space="preserve"> </w:t>
      </w:r>
      <w:r>
        <w:t>d’un animal</w:t>
      </w:r>
      <w:r>
        <w:rPr>
          <w:spacing w:val="-2"/>
        </w:rPr>
        <w:t xml:space="preserve"> </w:t>
      </w:r>
      <w:r>
        <w:t>errant,</w:t>
      </w:r>
    </w:p>
    <w:p w:rsidR="009D6BF4" w:rsidRDefault="001203D9">
      <w:pPr>
        <w:pStyle w:val="Paragraphedeliste"/>
        <w:numPr>
          <w:ilvl w:val="0"/>
          <w:numId w:val="128"/>
        </w:numPr>
        <w:tabs>
          <w:tab w:val="left" w:pos="1026"/>
        </w:tabs>
        <w:spacing w:before="120"/>
        <w:ind w:left="1025" w:hanging="361"/>
      </w:pPr>
      <w:r>
        <w:t>Demander un avis</w:t>
      </w:r>
      <w:r>
        <w:rPr>
          <w:spacing w:val="-4"/>
        </w:rPr>
        <w:t xml:space="preserve"> </w:t>
      </w:r>
      <w:r>
        <w:t>médical.</w:t>
      </w:r>
    </w:p>
    <w:p w:rsidR="009D6BF4" w:rsidRDefault="009D6BF4">
      <w:pPr>
        <w:jc w:val="both"/>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3"/>
        <w:gridCol w:w="1848"/>
        <w:gridCol w:w="1213"/>
        <w:gridCol w:w="2003"/>
        <w:gridCol w:w="1356"/>
        <w:gridCol w:w="1855"/>
      </w:tblGrid>
      <w:tr w:rsidR="009D6BF4">
        <w:trPr>
          <w:trHeight w:val="431"/>
        </w:trPr>
        <w:tc>
          <w:tcPr>
            <w:tcW w:w="1363" w:type="dxa"/>
            <w:tcBorders>
              <w:left w:val="nil"/>
              <w:right w:val="nil"/>
            </w:tcBorders>
            <w:shd w:val="clear" w:color="auto" w:fill="C9C9C9"/>
          </w:tcPr>
          <w:p w:rsidR="009D6BF4" w:rsidRDefault="001203D9">
            <w:pPr>
              <w:pStyle w:val="TableParagraph"/>
              <w:spacing w:before="93"/>
              <w:ind w:left="100"/>
              <w:jc w:val="left"/>
              <w:rPr>
                <w:rFonts w:ascii="Times New Roman" w:hAnsi="Times New Roman"/>
                <w:sz w:val="20"/>
              </w:rPr>
            </w:pPr>
            <w:r>
              <w:rPr>
                <w:rFonts w:ascii="Times New Roman" w:hAnsi="Times New Roman"/>
                <w:sz w:val="20"/>
              </w:rPr>
              <w:lastRenderedPageBreak/>
              <w:t>Référence :</w:t>
            </w:r>
          </w:p>
        </w:tc>
        <w:tc>
          <w:tcPr>
            <w:tcW w:w="1848" w:type="dxa"/>
            <w:tcBorders>
              <w:left w:val="nil"/>
            </w:tcBorders>
            <w:shd w:val="clear" w:color="auto" w:fill="C9C9C9"/>
          </w:tcPr>
          <w:p w:rsidR="009D6BF4" w:rsidRDefault="001203D9">
            <w:pPr>
              <w:pStyle w:val="TableParagraph"/>
              <w:spacing w:before="93"/>
              <w:ind w:left="345"/>
              <w:jc w:val="left"/>
              <w:rPr>
                <w:rFonts w:ascii="Times New Roman"/>
                <w:sz w:val="20"/>
              </w:rPr>
            </w:pPr>
            <w:r>
              <w:rPr>
                <w:rFonts w:ascii="Times New Roman"/>
                <w:sz w:val="20"/>
                <w:shd w:val="clear" w:color="auto" w:fill="D3D3D3"/>
              </w:rPr>
              <w:t>AC</w:t>
            </w:r>
            <w:r>
              <w:rPr>
                <w:rFonts w:ascii="Times New Roman"/>
                <w:sz w:val="20"/>
              </w:rPr>
              <w:t xml:space="preserve"> 07 T 02</w:t>
            </w:r>
          </w:p>
        </w:tc>
        <w:tc>
          <w:tcPr>
            <w:tcW w:w="1213" w:type="dxa"/>
            <w:tcBorders>
              <w:right w:val="nil"/>
            </w:tcBorders>
            <w:shd w:val="clear" w:color="auto" w:fill="FFD966"/>
          </w:tcPr>
          <w:p w:rsidR="009D6BF4" w:rsidRDefault="001203D9">
            <w:pPr>
              <w:pStyle w:val="TableParagraph"/>
              <w:spacing w:before="94"/>
              <w:ind w:left="95"/>
              <w:jc w:val="left"/>
              <w:rPr>
                <w:sz w:val="18"/>
              </w:rPr>
            </w:pPr>
            <w:r>
              <w:rPr>
                <w:color w:val="434343"/>
                <w:sz w:val="18"/>
              </w:rPr>
              <w:t>Version :</w:t>
            </w:r>
          </w:p>
        </w:tc>
        <w:tc>
          <w:tcPr>
            <w:tcW w:w="2003" w:type="dxa"/>
            <w:tcBorders>
              <w:left w:val="nil"/>
            </w:tcBorders>
            <w:shd w:val="clear" w:color="auto" w:fill="FFD966"/>
          </w:tcPr>
          <w:p w:rsidR="009D6BF4" w:rsidRDefault="001203D9">
            <w:pPr>
              <w:pStyle w:val="TableParagraph"/>
              <w:tabs>
                <w:tab w:val="left" w:pos="1931"/>
              </w:tabs>
              <w:spacing w:before="94"/>
              <w:ind w:left="467"/>
              <w:jc w:val="left"/>
              <w:rPr>
                <w:sz w:val="18"/>
              </w:rPr>
            </w:pPr>
            <w:r>
              <w:rPr>
                <w:rFonts w:ascii="Times New Roman"/>
                <w:color w:val="434343"/>
                <w:spacing w:val="-17"/>
                <w:w w:val="101"/>
                <w:sz w:val="18"/>
                <w:shd w:val="clear" w:color="auto" w:fill="F6E382"/>
              </w:rPr>
              <w:t xml:space="preserve"> </w:t>
            </w:r>
            <w:r>
              <w:rPr>
                <w:color w:val="434343"/>
                <w:sz w:val="18"/>
                <w:shd w:val="clear" w:color="auto" w:fill="F6E382"/>
              </w:rPr>
              <w:t>1.2.1</w:t>
            </w:r>
            <w:r>
              <w:rPr>
                <w:color w:val="434343"/>
                <w:sz w:val="18"/>
                <w:shd w:val="clear" w:color="auto" w:fill="F6E382"/>
              </w:rPr>
              <w:tab/>
            </w:r>
          </w:p>
        </w:tc>
        <w:tc>
          <w:tcPr>
            <w:tcW w:w="1356" w:type="dxa"/>
            <w:tcBorders>
              <w:right w:val="nil"/>
            </w:tcBorders>
            <w:shd w:val="clear" w:color="auto" w:fill="C9C9C9"/>
          </w:tcPr>
          <w:p w:rsidR="009D6BF4" w:rsidRDefault="001203D9">
            <w:pPr>
              <w:pStyle w:val="TableParagraph"/>
              <w:spacing w:before="94"/>
              <w:ind w:left="95"/>
              <w:jc w:val="left"/>
              <w:rPr>
                <w:sz w:val="18"/>
              </w:rPr>
            </w:pPr>
            <w:r>
              <w:rPr>
                <w:color w:val="434343"/>
                <w:sz w:val="18"/>
              </w:rPr>
              <w:t>Mise à jour :</w:t>
            </w:r>
          </w:p>
        </w:tc>
        <w:tc>
          <w:tcPr>
            <w:tcW w:w="1855" w:type="dxa"/>
            <w:tcBorders>
              <w:left w:val="nil"/>
              <w:right w:val="nil"/>
            </w:tcBorders>
            <w:shd w:val="clear" w:color="auto" w:fill="C9C9C9"/>
          </w:tcPr>
          <w:p w:rsidR="009D6BF4" w:rsidRDefault="001203D9">
            <w:pPr>
              <w:pStyle w:val="TableParagraph"/>
              <w:spacing w:before="94"/>
              <w:ind w:left="348"/>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Traumatisme des</w:t>
      </w:r>
      <w:r>
        <w:rPr>
          <w:color w:val="FFA93A"/>
          <w:spacing w:val="-8"/>
          <w:u w:color="FFA93A"/>
        </w:rPr>
        <w:t xml:space="preserve"> </w:t>
      </w:r>
      <w:r>
        <w:rPr>
          <w:color w:val="FFA93A"/>
          <w:u w:color="FFA93A"/>
        </w:rPr>
        <w:t>membres</w:t>
      </w:r>
      <w:r>
        <w:rPr>
          <w:color w:val="FFA93A"/>
          <w:u w:color="FFA93A"/>
        </w:rPr>
        <w:tab/>
      </w:r>
    </w:p>
    <w:p w:rsidR="009D6BF4" w:rsidRDefault="009D6BF4">
      <w:pPr>
        <w:pStyle w:val="Corpsdetexte"/>
        <w:jc w:val="left"/>
        <w:rPr>
          <w:sz w:val="20"/>
        </w:rPr>
      </w:pPr>
    </w:p>
    <w:p w:rsidR="009D6BF4" w:rsidRDefault="001203D9">
      <w:pPr>
        <w:pStyle w:val="Corpsdetexte"/>
        <w:spacing w:before="1"/>
        <w:jc w:val="left"/>
        <w:rPr>
          <w:sz w:val="18"/>
        </w:rPr>
      </w:pPr>
      <w:r>
        <w:pict>
          <v:shape id="_x0000_s1511" style="position:absolute;margin-left:71pt;margin-top:13.25pt;width:210pt;height:.1pt;z-index:-251598848;mso-wrap-distance-left:0;mso-wrap-distance-right:0;mso-position-horizontal-relative:page" coordorigin="1420,265" coordsize="4200,0" path="m1420,265r4200,e" filled="f" strokecolor="#7f7f7f" strokeweight=".48pt">
            <v:path arrowok="t"/>
            <w10:wrap type="topAndBottom" anchorx="page"/>
          </v:shape>
        </w:pict>
      </w:r>
      <w:r>
        <w:pict>
          <v:shape id="_x0000_s1510" style="position:absolute;margin-left:315pt;margin-top:13.25pt;width:212pt;height:.1pt;z-index:-251597824;mso-wrap-distance-left:0;mso-wrap-distance-right:0;mso-position-horizontal-relative:page" coordorigin="6300,265" coordsize="4240,0" path="m6300,265r4240,e" filled="f" strokecolor="#7f7f7f" strokeweight=".48pt">
            <v:path arrowok="t"/>
            <w10:wrap type="topAndBottom" anchorx="page"/>
          </v:shape>
        </w:pict>
      </w:r>
    </w:p>
    <w:p w:rsidR="009D6BF4" w:rsidRDefault="001203D9">
      <w:pPr>
        <w:pStyle w:val="Titre2"/>
        <w:tabs>
          <w:tab w:val="left" w:pos="5691"/>
        </w:tabs>
        <w:spacing w:line="383" w:lineRule="exact"/>
      </w:pPr>
      <w:r>
        <w:rPr>
          <w:color w:val="7F7F7F"/>
        </w:rPr>
        <w:t>Définition</w:t>
      </w:r>
      <w:r>
        <w:rPr>
          <w:color w:val="7F7F7F"/>
        </w:rPr>
        <w:tab/>
        <w:t>Causes et</w:t>
      </w:r>
      <w:r>
        <w:rPr>
          <w:color w:val="7F7F7F"/>
          <w:spacing w:val="-3"/>
        </w:rPr>
        <w:t xml:space="preserve"> </w:t>
      </w:r>
      <w:r>
        <w:rPr>
          <w:color w:val="7F7F7F"/>
        </w:rPr>
        <w:t>mécanisme</w:t>
      </w:r>
    </w:p>
    <w:p w:rsidR="009D6BF4" w:rsidRDefault="009D6BF4">
      <w:pPr>
        <w:spacing w:line="383" w:lineRule="exact"/>
        <w:sectPr w:rsidR="009D6BF4" w:rsidSect="001203D9">
          <w:pgSz w:w="11910" w:h="16840"/>
          <w:pgMar w:top="1420" w:right="580" w:bottom="280" w:left="620" w:header="720" w:footer="720" w:gutter="0"/>
          <w:cols w:space="720"/>
        </w:sectPr>
      </w:pPr>
    </w:p>
    <w:p w:rsidR="009D6BF4" w:rsidRDefault="001203D9">
      <w:pPr>
        <w:pStyle w:val="Corpsdetexte"/>
        <w:spacing w:before="122"/>
        <w:ind w:left="805"/>
      </w:pPr>
      <w:r>
        <w:t>Il existe trois types d’atteintes des os et des articulations des membres :</w:t>
      </w:r>
    </w:p>
    <w:p w:rsidR="009D6BF4" w:rsidRDefault="001203D9">
      <w:pPr>
        <w:pStyle w:val="Paragraphedeliste"/>
        <w:numPr>
          <w:ilvl w:val="0"/>
          <w:numId w:val="123"/>
        </w:numPr>
        <w:tabs>
          <w:tab w:val="left" w:pos="1166"/>
        </w:tabs>
        <w:spacing w:before="120"/>
      </w:pPr>
      <w:r>
        <w:rPr>
          <w:b/>
        </w:rPr>
        <w:t xml:space="preserve">l’entorse </w:t>
      </w:r>
      <w:r>
        <w:t>qui est une lésion traumatique avec</w:t>
      </w:r>
      <w:r>
        <w:rPr>
          <w:spacing w:val="-18"/>
        </w:rPr>
        <w:t xml:space="preserve"> </w:t>
      </w:r>
      <w:r>
        <w:t>élongation,</w:t>
      </w:r>
      <w:r>
        <w:rPr>
          <w:spacing w:val="-17"/>
        </w:rPr>
        <w:t xml:space="preserve"> </w:t>
      </w:r>
      <w:r>
        <w:t>déchirure</w:t>
      </w:r>
      <w:r>
        <w:rPr>
          <w:spacing w:val="-17"/>
        </w:rPr>
        <w:t xml:space="preserve"> </w:t>
      </w:r>
      <w:r>
        <w:t>ou</w:t>
      </w:r>
      <w:r>
        <w:rPr>
          <w:spacing w:val="-17"/>
        </w:rPr>
        <w:t xml:space="preserve"> </w:t>
      </w:r>
      <w:r>
        <w:t>arrachement d’un ou plusieurs ligaments à la suite d’un mouvement exagéré ou forcé de l’articulation (faux mouvement) créant un écartement transitoire des deux extrémités</w:t>
      </w:r>
      <w:r>
        <w:rPr>
          <w:spacing w:val="-2"/>
        </w:rPr>
        <w:t xml:space="preserve"> </w:t>
      </w:r>
      <w:r>
        <w:t>osseuses.</w:t>
      </w:r>
    </w:p>
    <w:p w:rsidR="009D6BF4" w:rsidRDefault="001203D9">
      <w:pPr>
        <w:pStyle w:val="Corpsdetexte"/>
        <w:spacing w:before="117"/>
        <w:ind w:left="1165" w:right="2"/>
      </w:pPr>
      <w:r>
        <w:t>Une entorse peut s’accompagner d’un arrachement osseux.</w:t>
      </w:r>
    </w:p>
    <w:p w:rsidR="009D6BF4" w:rsidRDefault="001203D9">
      <w:pPr>
        <w:pStyle w:val="Paragraphedeliste"/>
        <w:numPr>
          <w:ilvl w:val="0"/>
          <w:numId w:val="123"/>
        </w:numPr>
        <w:tabs>
          <w:tab w:val="left" w:pos="1166"/>
        </w:tabs>
        <w:spacing w:line="268" w:lineRule="exact"/>
        <w:ind w:hanging="361"/>
      </w:pPr>
      <w:r>
        <w:rPr>
          <w:b/>
        </w:rPr>
        <w:t xml:space="preserve">la luxation </w:t>
      </w:r>
      <w:r>
        <w:t>qui est</w:t>
      </w:r>
      <w:r>
        <w:t xml:space="preserve"> une lésion</w:t>
      </w:r>
      <w:r>
        <w:rPr>
          <w:spacing w:val="1"/>
        </w:rPr>
        <w:t xml:space="preserve"> </w:t>
      </w:r>
      <w:r>
        <w:t>traumatique</w:t>
      </w:r>
    </w:p>
    <w:p w:rsidR="009D6BF4" w:rsidRDefault="001203D9">
      <w:pPr>
        <w:pStyle w:val="Corpsdetexte"/>
        <w:spacing w:before="122"/>
        <w:ind w:left="665" w:right="830"/>
      </w:pPr>
      <w:r>
        <w:br w:type="column"/>
      </w:r>
      <w:r>
        <w:lastRenderedPageBreak/>
        <w:t>Une atteinte des os et des articulations des membres survient suite à une chute lors des activités de sport, de travail ou de loisir, un accident de circulation ou une agression.</w:t>
      </w:r>
    </w:p>
    <w:p w:rsidR="009D6BF4" w:rsidRDefault="001203D9">
      <w:pPr>
        <w:pStyle w:val="Corpsdetexte"/>
        <w:spacing w:before="116"/>
        <w:ind w:left="665"/>
      </w:pPr>
      <w:r>
        <w:t>Elle peut survenir à la suite d’un traumatisme</w:t>
      </w:r>
    </w:p>
    <w:p w:rsidR="009D6BF4" w:rsidRDefault="001203D9">
      <w:pPr>
        <w:pStyle w:val="Paragraphedeliste"/>
        <w:numPr>
          <w:ilvl w:val="0"/>
          <w:numId w:val="128"/>
        </w:numPr>
        <w:tabs>
          <w:tab w:val="left" w:pos="1026"/>
        </w:tabs>
        <w:spacing w:before="120"/>
        <w:ind w:left="1025" w:hanging="361"/>
      </w:pPr>
      <w:r>
        <w:t>direc</w:t>
      </w:r>
      <w:r>
        <w:t>t</w:t>
      </w:r>
      <w:r>
        <w:rPr>
          <w:spacing w:val="-2"/>
        </w:rPr>
        <w:t xml:space="preserve"> </w:t>
      </w:r>
      <w:r>
        <w:t>:</w:t>
      </w:r>
      <w:r>
        <w:rPr>
          <w:spacing w:val="-13"/>
        </w:rPr>
        <w:t xml:space="preserve"> </w:t>
      </w:r>
      <w:r>
        <w:t>la</w:t>
      </w:r>
      <w:r>
        <w:rPr>
          <w:spacing w:val="-13"/>
        </w:rPr>
        <w:t xml:space="preserve"> </w:t>
      </w:r>
      <w:r>
        <w:t>lésion</w:t>
      </w:r>
      <w:r>
        <w:rPr>
          <w:spacing w:val="-14"/>
        </w:rPr>
        <w:t xml:space="preserve"> </w:t>
      </w:r>
      <w:r>
        <w:t>se</w:t>
      </w:r>
      <w:r>
        <w:rPr>
          <w:spacing w:val="-13"/>
        </w:rPr>
        <w:t xml:space="preserve"> </w:t>
      </w:r>
      <w:r>
        <w:t>situe</w:t>
      </w:r>
      <w:r>
        <w:rPr>
          <w:spacing w:val="-14"/>
        </w:rPr>
        <w:t xml:space="preserve"> </w:t>
      </w:r>
      <w:r>
        <w:t>à</w:t>
      </w:r>
      <w:r>
        <w:rPr>
          <w:spacing w:val="-13"/>
        </w:rPr>
        <w:t xml:space="preserve"> </w:t>
      </w:r>
      <w:r>
        <w:t>l’endroit</w:t>
      </w:r>
      <w:r>
        <w:rPr>
          <w:spacing w:val="-14"/>
        </w:rPr>
        <w:t xml:space="preserve"> </w:t>
      </w:r>
      <w:r>
        <w:t>du</w:t>
      </w:r>
      <w:r>
        <w:rPr>
          <w:spacing w:val="-13"/>
        </w:rPr>
        <w:t xml:space="preserve"> </w:t>
      </w:r>
      <w:r>
        <w:t>choc.</w:t>
      </w:r>
    </w:p>
    <w:p w:rsidR="009D6BF4" w:rsidRDefault="001203D9">
      <w:pPr>
        <w:pStyle w:val="Paragraphedeliste"/>
        <w:numPr>
          <w:ilvl w:val="0"/>
          <w:numId w:val="128"/>
        </w:numPr>
        <w:tabs>
          <w:tab w:val="left" w:pos="1026"/>
        </w:tabs>
        <w:ind w:left="1025" w:right="829"/>
      </w:pPr>
      <w:r>
        <w:t>indirect : la lésion est provoquée par un mouvement forcé en flexion, en extension ou en</w:t>
      </w:r>
      <w:r>
        <w:rPr>
          <w:spacing w:val="-3"/>
        </w:rPr>
        <w:t xml:space="preserve"> </w:t>
      </w:r>
      <w:r>
        <w:t>rotation;</w:t>
      </w:r>
    </w:p>
    <w:p w:rsidR="009D6BF4" w:rsidRDefault="001203D9">
      <w:pPr>
        <w:pStyle w:val="Paragraphedeliste"/>
        <w:numPr>
          <w:ilvl w:val="0"/>
          <w:numId w:val="128"/>
        </w:numPr>
        <w:tabs>
          <w:tab w:val="left" w:pos="1026"/>
        </w:tabs>
        <w:spacing w:before="120"/>
        <w:ind w:left="1025" w:right="830"/>
      </w:pPr>
      <w:r>
        <w:t>par pénétration d’un corps étranger : blessures par arme à</w:t>
      </w:r>
      <w:r>
        <w:rPr>
          <w:spacing w:val="-6"/>
        </w:rPr>
        <w:t xml:space="preserve"> </w:t>
      </w:r>
      <w:r>
        <w:t>feu.</w:t>
      </w:r>
    </w:p>
    <w:p w:rsidR="009D6BF4" w:rsidRDefault="009D6BF4">
      <w:pPr>
        <w:jc w:val="both"/>
        <w:sectPr w:rsidR="009D6BF4" w:rsidSect="001203D9">
          <w:type w:val="continuous"/>
          <w:pgSz w:w="11910" w:h="16840"/>
          <w:pgMar w:top="1220" w:right="580" w:bottom="280" w:left="620" w:header="720" w:footer="720" w:gutter="0"/>
          <w:cols w:space="720"/>
        </w:sectPr>
      </w:pPr>
    </w:p>
    <w:p w:rsidR="009D6BF4" w:rsidRDefault="001203D9">
      <w:pPr>
        <w:pStyle w:val="Corpsdetexte"/>
        <w:tabs>
          <w:tab w:val="left" w:pos="5679"/>
          <w:tab w:val="left" w:pos="9879"/>
        </w:tabs>
        <w:spacing w:before="1" w:line="239" w:lineRule="exact"/>
        <w:ind w:left="1165"/>
        <w:jc w:val="left"/>
        <w:rPr>
          <w:rFonts w:ascii="Times New Roman" w:hAnsi="Times New Roman"/>
        </w:rPr>
      </w:pPr>
      <w:r>
        <w:t>d’une</w:t>
      </w:r>
      <w:r>
        <w:rPr>
          <w:spacing w:val="18"/>
        </w:rPr>
        <w:t xml:space="preserve"> </w:t>
      </w:r>
      <w:r>
        <w:t>articulation</w:t>
      </w:r>
      <w:r>
        <w:rPr>
          <w:spacing w:val="19"/>
        </w:rPr>
        <w:t xml:space="preserve"> </w:t>
      </w:r>
      <w:r>
        <w:t>avec</w:t>
      </w:r>
      <w:r>
        <w:rPr>
          <w:spacing w:val="18"/>
        </w:rPr>
        <w:t xml:space="preserve"> </w:t>
      </w:r>
      <w:r>
        <w:t>perte</w:t>
      </w:r>
      <w:r>
        <w:rPr>
          <w:spacing w:val="19"/>
        </w:rPr>
        <w:t xml:space="preserve"> </w:t>
      </w:r>
      <w:r>
        <w:t>complète</w:t>
      </w:r>
      <w:r>
        <w:rPr>
          <w:spacing w:val="18"/>
        </w:rPr>
        <w:t xml:space="preserve"> </w:t>
      </w:r>
      <w:r>
        <w:t>et</w:t>
      </w:r>
      <w:r>
        <w:tab/>
      </w:r>
      <w:r>
        <w:rPr>
          <w:rFonts w:ascii="Times New Roman" w:hAnsi="Times New Roman"/>
          <w:u w:val="single" w:color="7F7F7F"/>
        </w:rPr>
        <w:t xml:space="preserve"> </w:t>
      </w:r>
      <w:r>
        <w:rPr>
          <w:rFonts w:ascii="Times New Roman" w:hAnsi="Times New Roman"/>
          <w:u w:val="single" w:color="7F7F7F"/>
        </w:rPr>
        <w:tab/>
      </w:r>
    </w:p>
    <w:p w:rsidR="009D6BF4" w:rsidRDefault="009D6BF4">
      <w:pPr>
        <w:spacing w:line="239" w:lineRule="exact"/>
        <w:rPr>
          <w:rFonts w:ascii="Times New Roman" w:hAnsi="Times New Roman"/>
        </w:r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29"/>
        <w:ind w:left="1165" w:right="1"/>
      </w:pPr>
      <w:r>
        <w:t>permanente des rapports articulaires normaux (l’articulation est déboîtée).</w:t>
      </w:r>
    </w:p>
    <w:p w:rsidR="009D6BF4" w:rsidRDefault="001203D9">
      <w:pPr>
        <w:pStyle w:val="Corpsdetexte"/>
        <w:spacing w:before="121"/>
        <w:ind w:left="1165"/>
      </w:pPr>
      <w:r>
        <w:t>Les deux extrémités des os ne sont plus au contact l’une de l’autre. Ce déplacement s’accompagne le plus souvent d’une lésion voire d’une déchirure des ligaments qui entouraient et</w:t>
      </w:r>
      <w:r>
        <w:t xml:space="preserve"> maintenaient l’articulation. Parfois, la luxation s’accompagne d’une fracture ou d’une atteinte des nerfs et des vaisseaux.</w:t>
      </w:r>
    </w:p>
    <w:p w:rsidR="009D6BF4" w:rsidRDefault="001203D9">
      <w:pPr>
        <w:pStyle w:val="Paragraphedeliste"/>
        <w:numPr>
          <w:ilvl w:val="1"/>
          <w:numId w:val="128"/>
        </w:numPr>
        <w:tabs>
          <w:tab w:val="left" w:pos="1166"/>
        </w:tabs>
        <w:spacing w:before="115" w:line="244" w:lineRule="auto"/>
        <w:ind w:right="1"/>
      </w:pPr>
      <w:r>
        <w:rPr>
          <w:b/>
        </w:rPr>
        <w:t xml:space="preserve">la fracture </w:t>
      </w:r>
      <w:r>
        <w:t>qui est une rupture totale ou partielle de</w:t>
      </w:r>
      <w:r>
        <w:rPr>
          <w:spacing w:val="-3"/>
        </w:rPr>
        <w:t xml:space="preserve"> </w:t>
      </w:r>
      <w:r>
        <w:t>l’os.</w:t>
      </w:r>
    </w:p>
    <w:p w:rsidR="009D6BF4" w:rsidRDefault="001203D9">
      <w:pPr>
        <w:pStyle w:val="Corpsdetexte"/>
        <w:spacing w:before="114"/>
        <w:ind w:left="1165"/>
      </w:pPr>
      <w:r>
        <w:t>Elle est dite :</w:t>
      </w:r>
    </w:p>
    <w:p w:rsidR="009D6BF4" w:rsidRDefault="001203D9">
      <w:pPr>
        <w:pStyle w:val="Paragraphedeliste"/>
        <w:numPr>
          <w:ilvl w:val="0"/>
          <w:numId w:val="122"/>
        </w:numPr>
        <w:tabs>
          <w:tab w:val="left" w:pos="1886"/>
        </w:tabs>
        <w:spacing w:before="124" w:line="235" w:lineRule="auto"/>
        <w:ind w:right="1"/>
      </w:pPr>
      <w:r>
        <w:t>simple lorsqu’il n’existe pas de lésions associées vis</w:t>
      </w:r>
      <w:r>
        <w:t>ibles</w:t>
      </w:r>
      <w:r>
        <w:rPr>
          <w:spacing w:val="-6"/>
        </w:rPr>
        <w:t xml:space="preserve"> </w:t>
      </w:r>
      <w:r>
        <w:t>;</w:t>
      </w:r>
    </w:p>
    <w:p w:rsidR="009D6BF4" w:rsidRDefault="001203D9">
      <w:pPr>
        <w:pStyle w:val="Paragraphedeliste"/>
        <w:numPr>
          <w:ilvl w:val="0"/>
          <w:numId w:val="122"/>
        </w:numPr>
        <w:tabs>
          <w:tab w:val="left" w:pos="1886"/>
        </w:tabs>
        <w:spacing w:before="123" w:line="237" w:lineRule="auto"/>
      </w:pPr>
      <w:r>
        <w:t>compliquée lorsqu’il existe des lésions des structures adjacentes (nerfs, ligaments, muscles, vaisseaux), lorsqu’elle est accompagnée d’une plaie</w:t>
      </w:r>
      <w:r>
        <w:rPr>
          <w:spacing w:val="-36"/>
        </w:rPr>
        <w:t xml:space="preserve"> </w:t>
      </w:r>
      <w:r>
        <w:t>(fracture ouverte) et/ou si elle est</w:t>
      </w:r>
      <w:r>
        <w:rPr>
          <w:spacing w:val="-24"/>
        </w:rPr>
        <w:t xml:space="preserve"> </w:t>
      </w:r>
      <w:r>
        <w:t>déplacée.</w:t>
      </w:r>
    </w:p>
    <w:p w:rsidR="009D6BF4" w:rsidRDefault="001203D9">
      <w:pPr>
        <w:pStyle w:val="Titre2"/>
        <w:spacing w:before="1"/>
        <w:ind w:left="664"/>
        <w:jc w:val="both"/>
      </w:pPr>
      <w:r>
        <w:br w:type="column"/>
      </w:r>
      <w:r>
        <w:rPr>
          <w:color w:val="7F7F7F"/>
        </w:rPr>
        <w:lastRenderedPageBreak/>
        <w:t>Risques &amp; Conséquences</w:t>
      </w:r>
    </w:p>
    <w:p w:rsidR="009D6BF4" w:rsidRDefault="001203D9">
      <w:pPr>
        <w:pStyle w:val="Corpsdetexte"/>
        <w:spacing w:before="117"/>
        <w:ind w:left="664" w:right="830"/>
      </w:pPr>
      <w:r>
        <w:t>Les lésions des os et des artic</w:t>
      </w:r>
      <w:r>
        <w:t>ulations peuvent s’accompagner de complications telles que :</w:t>
      </w:r>
    </w:p>
    <w:p w:rsidR="009D6BF4" w:rsidRDefault="001203D9">
      <w:pPr>
        <w:pStyle w:val="Paragraphedeliste"/>
        <w:numPr>
          <w:ilvl w:val="0"/>
          <w:numId w:val="128"/>
        </w:numPr>
        <w:tabs>
          <w:tab w:val="left" w:pos="1025"/>
        </w:tabs>
        <w:ind w:hanging="361"/>
      </w:pPr>
      <w:r>
        <w:t>une atteinte des vaisseaux</w:t>
      </w:r>
      <w:r>
        <w:rPr>
          <w:spacing w:val="-3"/>
        </w:rPr>
        <w:t xml:space="preserve"> </w:t>
      </w:r>
      <w:r>
        <w:t>;</w:t>
      </w:r>
    </w:p>
    <w:p w:rsidR="009D6BF4" w:rsidRDefault="001203D9">
      <w:pPr>
        <w:pStyle w:val="Corpsdetexte"/>
        <w:spacing w:before="120"/>
        <w:ind w:left="1024" w:right="829"/>
      </w:pPr>
      <w:r>
        <w:t>Gonflement du membre (hématome), extrémité du membre froide et pâle.</w:t>
      </w:r>
    </w:p>
    <w:p w:rsidR="009D6BF4" w:rsidRDefault="001203D9">
      <w:pPr>
        <w:pStyle w:val="Paragraphedeliste"/>
        <w:numPr>
          <w:ilvl w:val="0"/>
          <w:numId w:val="128"/>
        </w:numPr>
        <w:tabs>
          <w:tab w:val="left" w:pos="1025"/>
        </w:tabs>
        <w:ind w:hanging="361"/>
      </w:pPr>
      <w:r>
        <w:t>une lésion des nerfs</w:t>
      </w:r>
      <w:r>
        <w:rPr>
          <w:spacing w:val="-5"/>
        </w:rPr>
        <w:t xml:space="preserve"> </w:t>
      </w:r>
      <w:r>
        <w:t>;</w:t>
      </w:r>
    </w:p>
    <w:p w:rsidR="009D6BF4" w:rsidRDefault="001203D9">
      <w:pPr>
        <w:pStyle w:val="Corpsdetexte"/>
        <w:spacing w:before="120"/>
        <w:ind w:left="1024" w:right="830"/>
      </w:pPr>
      <w:r>
        <w:t>La victime perçoit des fourmillements à l’extrémité du membre atteint. Il existe parfois une disparition de la sensibilité ou de la motricité des doigts ou des orteils,</w:t>
      </w:r>
    </w:p>
    <w:p w:rsidR="009D6BF4" w:rsidRDefault="001203D9">
      <w:pPr>
        <w:pStyle w:val="Paragraphedeliste"/>
        <w:numPr>
          <w:ilvl w:val="0"/>
          <w:numId w:val="128"/>
        </w:numPr>
        <w:tabs>
          <w:tab w:val="left" w:pos="1025"/>
        </w:tabs>
        <w:ind w:right="832"/>
      </w:pPr>
      <w:r>
        <w:t>une plaie, il s’agit alors d’une fracture ouverte qui peut être</w:t>
      </w:r>
      <w:r>
        <w:rPr>
          <w:spacing w:val="-8"/>
        </w:rPr>
        <w:t xml:space="preserve"> </w:t>
      </w:r>
      <w:r>
        <w:t>hémorragique.</w:t>
      </w:r>
    </w:p>
    <w:p w:rsidR="009D6BF4" w:rsidRDefault="001203D9">
      <w:pPr>
        <w:pStyle w:val="Corpsdetexte"/>
        <w:spacing w:before="120"/>
        <w:ind w:left="664" w:right="831"/>
      </w:pPr>
      <w:r>
        <w:t>Les fractures de la cuisse ou de multiples fractures de membres peuvent entraîner une détresse circulatoire.</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9D6BF4">
      <w:pPr>
        <w:pStyle w:val="Corpsdetexte"/>
        <w:spacing w:before="11"/>
        <w:jc w:val="left"/>
        <w:rPr>
          <w:sz w:val="25"/>
        </w:rPr>
      </w:pPr>
    </w:p>
    <w:p w:rsidR="009D6BF4" w:rsidRDefault="001203D9">
      <w:pPr>
        <w:pStyle w:val="Corpsdetexte"/>
        <w:spacing w:line="20" w:lineRule="exact"/>
        <w:ind w:left="795" w:right="-15"/>
        <w:jc w:val="left"/>
        <w:rPr>
          <w:sz w:val="2"/>
        </w:rPr>
      </w:pPr>
      <w:r>
        <w:rPr>
          <w:sz w:val="2"/>
        </w:rPr>
      </w:r>
      <w:r>
        <w:rPr>
          <w:sz w:val="2"/>
        </w:rPr>
        <w:pict>
          <v:group id="_x0000_s1508" style="width:207pt;height:.5pt;mso-position-horizontal-relative:char;mso-position-vertical-relative:line" coordsize="4140,10">
            <v:line id="_x0000_s1509" style="position:absolute" from="0,5" to="4140,5" strokecolor="#7f7f7f" strokeweight=".48pt"/>
            <w10:anchorlock/>
          </v:group>
        </w:pict>
      </w:r>
    </w:p>
    <w:p w:rsidR="009D6BF4" w:rsidRDefault="001203D9">
      <w:pPr>
        <w:pStyle w:val="Titre2"/>
        <w:spacing w:before="11"/>
      </w:pPr>
      <w:r>
        <w:rPr>
          <w:color w:val="7F7F7F"/>
        </w:rPr>
        <w:t>Signes</w:t>
      </w:r>
    </w:p>
    <w:p w:rsidR="009D6BF4" w:rsidRDefault="001203D9">
      <w:pPr>
        <w:pStyle w:val="Corpsdetexte"/>
        <w:spacing w:before="122"/>
        <w:ind w:left="805"/>
      </w:pPr>
      <w:r>
        <w:t>Un traumatisme des membres ou des articulations est suspecté lors du bilan circonstanciel ou lors de l’analyse du mécanisme de l’accident durant le bilan complémentaire (chute ou choc violent…).</w:t>
      </w:r>
    </w:p>
    <w:p w:rsidR="009D6BF4" w:rsidRDefault="001203D9">
      <w:pPr>
        <w:pStyle w:val="Corpsdetexte"/>
        <w:spacing w:before="122"/>
        <w:ind w:left="805" w:right="1"/>
      </w:pPr>
      <w:r>
        <w:t>Si</w:t>
      </w:r>
      <w:r>
        <w:rPr>
          <w:spacing w:val="-14"/>
        </w:rPr>
        <w:t xml:space="preserve"> </w:t>
      </w:r>
      <w:r>
        <w:t>la</w:t>
      </w:r>
      <w:r>
        <w:rPr>
          <w:spacing w:val="-13"/>
        </w:rPr>
        <w:t xml:space="preserve"> </w:t>
      </w:r>
      <w:r>
        <w:t>victime</w:t>
      </w:r>
      <w:r>
        <w:rPr>
          <w:spacing w:val="-13"/>
        </w:rPr>
        <w:t xml:space="preserve"> </w:t>
      </w:r>
      <w:r>
        <w:t>n’a</w:t>
      </w:r>
      <w:r>
        <w:rPr>
          <w:spacing w:val="-14"/>
        </w:rPr>
        <w:t xml:space="preserve"> </w:t>
      </w:r>
      <w:r>
        <w:t>pas</w:t>
      </w:r>
      <w:r>
        <w:rPr>
          <w:spacing w:val="-13"/>
        </w:rPr>
        <w:t xml:space="preserve"> </w:t>
      </w:r>
      <w:r>
        <w:t>perdu</w:t>
      </w:r>
      <w:r>
        <w:rPr>
          <w:spacing w:val="-13"/>
        </w:rPr>
        <w:t xml:space="preserve"> </w:t>
      </w:r>
      <w:r>
        <w:t>co</w:t>
      </w:r>
      <w:r>
        <w:t>nnaissance</w:t>
      </w:r>
      <w:r>
        <w:rPr>
          <w:spacing w:val="-13"/>
        </w:rPr>
        <w:t xml:space="preserve"> </w:t>
      </w:r>
      <w:r>
        <w:t>et</w:t>
      </w:r>
      <w:r>
        <w:rPr>
          <w:spacing w:val="-13"/>
        </w:rPr>
        <w:t xml:space="preserve"> </w:t>
      </w:r>
      <w:r>
        <w:t>peut s’exprimer, elle peut se plaindre</w:t>
      </w:r>
      <w:r>
        <w:rPr>
          <w:spacing w:val="-8"/>
        </w:rPr>
        <w:t xml:space="preserve"> </w:t>
      </w:r>
      <w:r>
        <w:t>:</w:t>
      </w:r>
    </w:p>
    <w:p w:rsidR="009D6BF4" w:rsidRDefault="001203D9">
      <w:pPr>
        <w:pStyle w:val="Paragraphedeliste"/>
        <w:numPr>
          <w:ilvl w:val="0"/>
          <w:numId w:val="121"/>
        </w:numPr>
        <w:tabs>
          <w:tab w:val="left" w:pos="1166"/>
        </w:tabs>
        <w:spacing w:before="120"/>
        <w:ind w:right="1"/>
      </w:pPr>
      <w:r>
        <w:t>de la perception d’un craquement au moment de la chute ou du choc</w:t>
      </w:r>
      <w:r>
        <w:rPr>
          <w:spacing w:val="-9"/>
        </w:rPr>
        <w:t xml:space="preserve"> </w:t>
      </w:r>
      <w:r>
        <w:t>;</w:t>
      </w:r>
    </w:p>
    <w:p w:rsidR="009D6BF4" w:rsidRDefault="001203D9">
      <w:pPr>
        <w:pStyle w:val="Paragraphedeliste"/>
        <w:numPr>
          <w:ilvl w:val="0"/>
          <w:numId w:val="121"/>
        </w:numPr>
        <w:tabs>
          <w:tab w:val="left" w:pos="1166"/>
        </w:tabs>
      </w:pPr>
      <w:r>
        <w:t>d’une douleur vive à l’endroit de la blessure ou à côté, augmentée par le mouvement ou la palpation</w:t>
      </w:r>
      <w:r>
        <w:rPr>
          <w:spacing w:val="-5"/>
        </w:rPr>
        <w:t xml:space="preserve"> </w:t>
      </w:r>
      <w:r>
        <w:t>;</w:t>
      </w:r>
    </w:p>
    <w:p w:rsidR="009D6BF4" w:rsidRDefault="001203D9">
      <w:pPr>
        <w:pStyle w:val="Paragraphedeliste"/>
        <w:numPr>
          <w:ilvl w:val="0"/>
          <w:numId w:val="121"/>
        </w:numPr>
        <w:tabs>
          <w:tab w:val="left" w:pos="1166"/>
        </w:tabs>
        <w:spacing w:before="116"/>
        <w:ind w:right="1"/>
      </w:pPr>
      <w:r>
        <w:t>de la difficulté voire de l’imp</w:t>
      </w:r>
      <w:r>
        <w:t>ossibilité à bouger</w:t>
      </w:r>
      <w:r>
        <w:rPr>
          <w:spacing w:val="-11"/>
        </w:rPr>
        <w:t xml:space="preserve"> </w:t>
      </w:r>
      <w:r>
        <w:t>le</w:t>
      </w:r>
      <w:r>
        <w:rPr>
          <w:spacing w:val="-11"/>
        </w:rPr>
        <w:t xml:space="preserve"> </w:t>
      </w:r>
      <w:r>
        <w:t>membre</w:t>
      </w:r>
      <w:r>
        <w:rPr>
          <w:spacing w:val="-11"/>
        </w:rPr>
        <w:t xml:space="preserve"> </w:t>
      </w:r>
      <w:r>
        <w:t>atteint</w:t>
      </w:r>
      <w:r>
        <w:rPr>
          <w:spacing w:val="-11"/>
        </w:rPr>
        <w:t xml:space="preserve"> </w:t>
      </w:r>
      <w:r>
        <w:t>ou</w:t>
      </w:r>
      <w:r>
        <w:rPr>
          <w:spacing w:val="-11"/>
        </w:rPr>
        <w:t xml:space="preserve"> </w:t>
      </w:r>
      <w:r>
        <w:t>à</w:t>
      </w:r>
      <w:r>
        <w:rPr>
          <w:spacing w:val="-11"/>
        </w:rPr>
        <w:t xml:space="preserve"> </w:t>
      </w:r>
      <w:r>
        <w:t>se</w:t>
      </w:r>
      <w:r>
        <w:rPr>
          <w:spacing w:val="-11"/>
        </w:rPr>
        <w:t xml:space="preserve"> </w:t>
      </w:r>
      <w:r>
        <w:t>déplacer.</w:t>
      </w:r>
    </w:p>
    <w:p w:rsidR="009D6BF4" w:rsidRDefault="001203D9">
      <w:pPr>
        <w:pStyle w:val="Corpsdetexte"/>
        <w:spacing w:before="120"/>
        <w:ind w:left="805" w:right="1"/>
      </w:pPr>
      <w:r>
        <w:t>A</w:t>
      </w:r>
      <w:r>
        <w:rPr>
          <w:spacing w:val="-15"/>
        </w:rPr>
        <w:t xml:space="preserve"> </w:t>
      </w:r>
      <w:r>
        <w:t>l’examen</w:t>
      </w:r>
      <w:r>
        <w:rPr>
          <w:spacing w:val="-15"/>
        </w:rPr>
        <w:t xml:space="preserve"> </w:t>
      </w:r>
      <w:r>
        <w:t>on</w:t>
      </w:r>
      <w:r>
        <w:rPr>
          <w:spacing w:val="-15"/>
        </w:rPr>
        <w:t xml:space="preserve"> </w:t>
      </w:r>
      <w:r>
        <w:t>peut</w:t>
      </w:r>
      <w:r>
        <w:rPr>
          <w:spacing w:val="-15"/>
        </w:rPr>
        <w:t xml:space="preserve"> </w:t>
      </w:r>
      <w:r>
        <w:t>trouver</w:t>
      </w:r>
      <w:r>
        <w:rPr>
          <w:spacing w:val="-3"/>
        </w:rPr>
        <w:t xml:space="preserve"> </w:t>
      </w:r>
      <w:r>
        <w:t>une</w:t>
      </w:r>
      <w:r>
        <w:rPr>
          <w:spacing w:val="-15"/>
        </w:rPr>
        <w:t xml:space="preserve"> </w:t>
      </w:r>
      <w:r>
        <w:t>déformation</w:t>
      </w:r>
      <w:r>
        <w:rPr>
          <w:spacing w:val="-15"/>
        </w:rPr>
        <w:t xml:space="preserve"> </w:t>
      </w:r>
      <w:r>
        <w:t>et un gonflement visibles au niveau de la</w:t>
      </w:r>
      <w:r>
        <w:rPr>
          <w:spacing w:val="-20"/>
        </w:rPr>
        <w:t xml:space="preserve"> </w:t>
      </w:r>
      <w:r>
        <w:t>lésion.</w:t>
      </w:r>
    </w:p>
    <w:p w:rsidR="009D6BF4" w:rsidRDefault="001203D9">
      <w:pPr>
        <w:pStyle w:val="Corpsdetexte"/>
        <w:spacing w:before="121"/>
        <w:ind w:left="805"/>
      </w:pPr>
      <w:r>
        <w:t>Chez la victime qui a perdu connaissance, même en l’absence d’une déformation et d’un gonflement visible, une manifestation douloureuse lors de la palpation ou de la mobilisation de la victime doit faire suspecter une fracture.</w:t>
      </w:r>
    </w:p>
    <w:p w:rsidR="009D6BF4" w:rsidRDefault="001203D9">
      <w:pPr>
        <w:pStyle w:val="Corpsdetexte"/>
        <w:spacing w:before="73"/>
        <w:ind w:left="664" w:right="830"/>
      </w:pPr>
      <w:r>
        <w:br w:type="column"/>
      </w:r>
      <w:r>
        <w:lastRenderedPageBreak/>
        <w:t>Si la plupart des lésions des os et des articulations sont évidentes, elles peuvent</w:t>
      </w:r>
      <w:r>
        <w:rPr>
          <w:spacing w:val="-36"/>
        </w:rPr>
        <w:t xml:space="preserve"> </w:t>
      </w:r>
      <w:r>
        <w:t>être parfois plus difficiles à identifier. Le traumatisme de membre sera alors seulement suspecté par le secouriste et confirmé éventuellement lors de l’examen médical et r</w:t>
      </w:r>
      <w:r>
        <w:t>adiographique.</w:t>
      </w:r>
    </w:p>
    <w:p w:rsidR="009D6BF4" w:rsidRDefault="001203D9">
      <w:pPr>
        <w:pStyle w:val="Corpsdetexte"/>
        <w:spacing w:before="1"/>
        <w:jc w:val="left"/>
        <w:rPr>
          <w:sz w:val="27"/>
        </w:rPr>
      </w:pPr>
      <w:r>
        <w:pict>
          <v:shape id="_x0000_s1507" style="position:absolute;margin-left:315pt;margin-top:18.75pt;width:212pt;height:.1pt;z-index:-251595776;mso-wrap-distance-left:0;mso-wrap-distance-right:0;mso-position-horizontal-relative:page" coordorigin="6300,375" coordsize="4240,0" path="m6300,375r4240,e" filled="f" strokecolor="#7f7f7f" strokeweight=".48pt">
            <v:path arrowok="t"/>
            <w10:wrap type="topAndBottom" anchorx="page"/>
          </v:shape>
        </w:pict>
      </w:r>
    </w:p>
    <w:p w:rsidR="009D6BF4" w:rsidRDefault="001203D9">
      <w:pPr>
        <w:pStyle w:val="Titre2"/>
        <w:ind w:left="664"/>
        <w:jc w:val="both"/>
      </w:pPr>
      <w:r>
        <w:rPr>
          <w:color w:val="7F7F7F"/>
        </w:rPr>
        <w:t>Principe de l’action de secours</w:t>
      </w:r>
    </w:p>
    <w:p w:rsidR="009D6BF4" w:rsidRDefault="001203D9">
      <w:pPr>
        <w:pStyle w:val="Corpsdetexte"/>
        <w:spacing w:before="117"/>
        <w:ind w:left="664"/>
      </w:pPr>
      <w:r>
        <w:t>L’action de secours doit permettre :</w:t>
      </w:r>
    </w:p>
    <w:p w:rsidR="009D6BF4" w:rsidRDefault="001203D9">
      <w:pPr>
        <w:pStyle w:val="Paragraphedeliste"/>
        <w:numPr>
          <w:ilvl w:val="0"/>
          <w:numId w:val="128"/>
        </w:numPr>
        <w:tabs>
          <w:tab w:val="left" w:pos="1025"/>
        </w:tabs>
        <w:spacing w:before="120"/>
        <w:ind w:right="831"/>
      </w:pPr>
      <w:r>
        <w:t>de rechercher le mécanisme de survenue de la lésion et sa violence</w:t>
      </w:r>
      <w:r>
        <w:rPr>
          <w:spacing w:val="-8"/>
        </w:rPr>
        <w:t xml:space="preserve"> </w:t>
      </w:r>
      <w:r>
        <w:t>;</w:t>
      </w:r>
    </w:p>
    <w:p w:rsidR="009D6BF4" w:rsidRDefault="001203D9">
      <w:pPr>
        <w:pStyle w:val="Paragraphedeliste"/>
        <w:numPr>
          <w:ilvl w:val="0"/>
          <w:numId w:val="128"/>
        </w:numPr>
        <w:tabs>
          <w:tab w:val="left" w:pos="1025"/>
        </w:tabs>
        <w:ind w:right="832"/>
      </w:pPr>
      <w:r>
        <w:t>d’empêcher l’aggravation en évitant tout déplacement de la zone blessée</w:t>
      </w:r>
      <w:r>
        <w:rPr>
          <w:spacing w:val="-8"/>
        </w:rPr>
        <w:t xml:space="preserve"> </w:t>
      </w:r>
      <w:r>
        <w:t>;</w:t>
      </w:r>
    </w:p>
    <w:p w:rsidR="009D6BF4" w:rsidRDefault="001203D9">
      <w:pPr>
        <w:pStyle w:val="Paragraphedeliste"/>
        <w:numPr>
          <w:ilvl w:val="0"/>
          <w:numId w:val="128"/>
        </w:numPr>
        <w:tabs>
          <w:tab w:val="left" w:pos="1025"/>
        </w:tabs>
        <w:spacing w:before="120"/>
        <w:ind w:right="831"/>
      </w:pPr>
      <w:r>
        <w:t>de rechercher et parer à to</w:t>
      </w:r>
      <w:r>
        <w:t>utes complications associées</w:t>
      </w:r>
      <w:r>
        <w:rPr>
          <w:spacing w:val="-3"/>
        </w:rPr>
        <w:t xml:space="preserve"> </w:t>
      </w:r>
      <w:r>
        <w:t>;</w:t>
      </w:r>
    </w:p>
    <w:p w:rsidR="009D6BF4" w:rsidRDefault="001203D9">
      <w:pPr>
        <w:pStyle w:val="Paragraphedeliste"/>
        <w:numPr>
          <w:ilvl w:val="0"/>
          <w:numId w:val="128"/>
        </w:numPr>
        <w:tabs>
          <w:tab w:val="left" w:pos="1025"/>
        </w:tabs>
        <w:ind w:right="830"/>
      </w:pPr>
      <w:r>
        <w:t>d’immobiliser la lésion avec du matériel spécifique avant tout déplacement de la victime</w:t>
      </w:r>
      <w:r>
        <w:rPr>
          <w:spacing w:val="-2"/>
        </w:rPr>
        <w:t xml:space="preserve"> </w:t>
      </w:r>
      <w:r>
        <w:t>;</w:t>
      </w:r>
    </w:p>
    <w:p w:rsidR="009D6BF4" w:rsidRDefault="001203D9">
      <w:pPr>
        <w:pStyle w:val="Paragraphedeliste"/>
        <w:numPr>
          <w:ilvl w:val="1"/>
          <w:numId w:val="130"/>
        </w:numPr>
        <w:tabs>
          <w:tab w:val="left" w:pos="1025"/>
        </w:tabs>
        <w:spacing w:before="122"/>
        <w:ind w:left="1024" w:hanging="361"/>
        <w:rPr>
          <w:rFonts w:ascii="Symbol" w:hAnsi="Symbol"/>
          <w:sz w:val="24"/>
        </w:rPr>
      </w:pPr>
      <w:r>
        <w:rPr>
          <w:sz w:val="24"/>
        </w:rPr>
        <w:t>de prendre un avis</w:t>
      </w:r>
      <w:r>
        <w:rPr>
          <w:spacing w:val="-1"/>
          <w:sz w:val="24"/>
        </w:rPr>
        <w:t xml:space="preserve"> </w:t>
      </w:r>
      <w:r>
        <w:rPr>
          <w:sz w:val="24"/>
        </w:rPr>
        <w:t>médical.</w:t>
      </w:r>
    </w:p>
    <w:p w:rsidR="009D6BF4" w:rsidRDefault="009D6BF4">
      <w:pPr>
        <w:jc w:val="both"/>
        <w:rPr>
          <w:rFonts w:ascii="Symbol" w:hAnsi="Symbol"/>
          <w:sz w:val="24"/>
        </w:rPr>
        <w:sectPr w:rsidR="009D6BF4" w:rsidSect="001203D9">
          <w:pgSz w:w="11910" w:h="16840"/>
          <w:pgMar w:top="134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22"/>
        </w:trPr>
        <w:tc>
          <w:tcPr>
            <w:tcW w:w="1322" w:type="dxa"/>
            <w:tcBorders>
              <w:left w:val="nil"/>
              <w:right w:val="nil"/>
            </w:tcBorders>
            <w:shd w:val="clear" w:color="auto" w:fill="9CC2E5"/>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9CC2E5"/>
          </w:tcPr>
          <w:p w:rsidR="009D6BF4" w:rsidRDefault="001203D9">
            <w:pPr>
              <w:pStyle w:val="TableParagraph"/>
              <w:spacing w:before="94"/>
              <w:ind w:left="386"/>
              <w:jc w:val="left"/>
              <w:rPr>
                <w:sz w:val="18"/>
              </w:rPr>
            </w:pPr>
            <w:r>
              <w:rPr>
                <w:color w:val="434343"/>
                <w:sz w:val="18"/>
              </w:rPr>
              <w:t>PR 07 T 02</w:t>
            </w:r>
          </w:p>
        </w:tc>
        <w:tc>
          <w:tcPr>
            <w:tcW w:w="1228" w:type="dxa"/>
            <w:tcBorders>
              <w:right w:val="nil"/>
            </w:tcBorders>
            <w:shd w:val="clear" w:color="auto" w:fill="F6E382"/>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6E382"/>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9CC2E5"/>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9CC2E5"/>
          </w:tcPr>
          <w:p w:rsidR="009D6BF4" w:rsidRDefault="001203D9">
            <w:pPr>
              <w:pStyle w:val="TableParagraph"/>
              <w:spacing w:before="94"/>
              <w:ind w:left="345"/>
              <w:jc w:val="left"/>
              <w:rPr>
                <w:sz w:val="18"/>
              </w:rPr>
            </w:pPr>
            <w:r>
              <w:rPr>
                <w:color w:val="434343"/>
                <w:sz w:val="18"/>
              </w:rPr>
              <w:t>Septembre 2019</w:t>
            </w:r>
          </w:p>
        </w:tc>
      </w:tr>
    </w:tbl>
    <w:p w:rsidR="009D6BF4" w:rsidRDefault="001203D9">
      <w:pPr>
        <w:tabs>
          <w:tab w:val="left" w:pos="9901"/>
        </w:tabs>
        <w:spacing w:line="577" w:lineRule="exact"/>
        <w:ind w:left="805"/>
        <w:rPr>
          <w:sz w:val="48"/>
        </w:rPr>
      </w:pPr>
      <w:r>
        <w:rPr>
          <w:color w:val="FFA93A"/>
          <w:sz w:val="48"/>
          <w:u w:val="single" w:color="FFA93A"/>
        </w:rPr>
        <w:t>Traumatisme des</w:t>
      </w:r>
      <w:r>
        <w:rPr>
          <w:color w:val="FFA93A"/>
          <w:spacing w:val="-8"/>
          <w:sz w:val="48"/>
          <w:u w:val="single" w:color="FFA93A"/>
        </w:rPr>
        <w:t xml:space="preserve"> </w:t>
      </w:r>
      <w:r>
        <w:rPr>
          <w:color w:val="FFA93A"/>
          <w:sz w:val="48"/>
          <w:u w:val="single" w:color="FFA93A"/>
        </w:rPr>
        <w:t>membres</w:t>
      </w:r>
      <w:r>
        <w:rPr>
          <w:color w:val="FFA93A"/>
          <w:sz w:val="48"/>
          <w:u w:val="single" w:color="FFA93A"/>
        </w:rPr>
        <w:tab/>
      </w:r>
    </w:p>
    <w:p w:rsidR="009D6BF4" w:rsidRDefault="009D6BF4">
      <w:pPr>
        <w:pStyle w:val="Corpsdetexte"/>
        <w:spacing w:before="2"/>
        <w:jc w:val="left"/>
        <w:rPr>
          <w:sz w:val="13"/>
        </w:rPr>
      </w:pPr>
    </w:p>
    <w:p w:rsidR="009D6BF4" w:rsidRDefault="009D6BF4">
      <w:pPr>
        <w:rPr>
          <w:sz w:val="13"/>
        </w:rPr>
        <w:sectPr w:rsidR="009D6BF4" w:rsidSect="001203D9">
          <w:pgSz w:w="11910" w:h="16840"/>
          <w:pgMar w:top="1420" w:right="580" w:bottom="280" w:left="620" w:header="720" w:footer="720" w:gutter="0"/>
          <w:cols w:space="720"/>
        </w:sectPr>
      </w:pPr>
    </w:p>
    <w:p w:rsidR="009D6BF4" w:rsidRDefault="001203D9">
      <w:pPr>
        <w:pStyle w:val="Paragraphedeliste"/>
        <w:numPr>
          <w:ilvl w:val="0"/>
          <w:numId w:val="120"/>
        </w:numPr>
        <w:tabs>
          <w:tab w:val="left" w:pos="1526"/>
        </w:tabs>
        <w:spacing w:before="101"/>
        <w:ind w:right="1"/>
      </w:pPr>
      <w:r>
        <w:t>limiter autant que possible les mouvements du membre blessé</w:t>
      </w:r>
      <w:r>
        <w:rPr>
          <w:spacing w:val="-7"/>
        </w:rPr>
        <w:t xml:space="preserve"> </w:t>
      </w:r>
      <w:r>
        <w:t>;</w:t>
      </w:r>
    </w:p>
    <w:p w:rsidR="009D6BF4" w:rsidRDefault="001203D9">
      <w:pPr>
        <w:pStyle w:val="Paragraphedeliste"/>
        <w:numPr>
          <w:ilvl w:val="0"/>
          <w:numId w:val="120"/>
        </w:numPr>
        <w:tabs>
          <w:tab w:val="left" w:pos="1526"/>
        </w:tabs>
        <w:spacing w:before="120"/>
        <w:ind w:hanging="361"/>
      </w:pPr>
      <w:r>
        <w:t>installer la victime</w:t>
      </w:r>
      <w:r>
        <w:rPr>
          <w:spacing w:val="-4"/>
        </w:rPr>
        <w:t xml:space="preserve"> </w:t>
      </w:r>
      <w:r>
        <w:t>:</w:t>
      </w:r>
    </w:p>
    <w:p w:rsidR="009D6BF4" w:rsidRDefault="001203D9">
      <w:pPr>
        <w:pStyle w:val="Corpsdetexte"/>
        <w:spacing w:before="122" w:line="237" w:lineRule="auto"/>
        <w:ind w:left="2245" w:hanging="360"/>
      </w:pPr>
      <w:r>
        <w:rPr>
          <w:rFonts w:ascii="Courier New" w:hAnsi="Courier New"/>
        </w:rPr>
        <w:t xml:space="preserve">o </w:t>
      </w:r>
      <w:r>
        <w:t>en position allongée, si l’atteinte se situe au niveau d’un membre inférieur,Il convient d’indiquer à la victime de ne pas bouger.</w:t>
      </w:r>
    </w:p>
    <w:p w:rsidR="009D6BF4" w:rsidRDefault="001203D9">
      <w:pPr>
        <w:pStyle w:val="Corpsdetexte"/>
        <w:spacing w:before="128" w:line="237" w:lineRule="auto"/>
        <w:ind w:left="1875" w:hanging="360"/>
      </w:pPr>
      <w:r>
        <w:rPr>
          <w:rFonts w:ascii="Courier New" w:hAnsi="Courier New"/>
        </w:rPr>
        <w:t xml:space="preserve">o </w:t>
      </w:r>
      <w:r>
        <w:t>en position assise, si l’atteinte se situe au niveau d’un membre supérieur ;</w:t>
      </w:r>
    </w:p>
    <w:p w:rsidR="009D6BF4" w:rsidRDefault="001203D9">
      <w:pPr>
        <w:pStyle w:val="Corpsdetexte"/>
        <w:spacing w:before="115"/>
        <w:ind w:left="1875"/>
      </w:pPr>
      <w:r>
        <w:t>Il convient alors d’indiquer à la victime de p</w:t>
      </w:r>
      <w:r>
        <w:t>lacer le membre atteint contre sa poitrine et de le soutenir avec une main dans la position la moins douloureuse possible.</w:t>
      </w:r>
    </w:p>
    <w:p w:rsidR="009D6BF4" w:rsidRDefault="001203D9">
      <w:pPr>
        <w:pStyle w:val="Paragraphedeliste"/>
        <w:numPr>
          <w:ilvl w:val="0"/>
          <w:numId w:val="120"/>
        </w:numPr>
        <w:tabs>
          <w:tab w:val="left" w:pos="1526"/>
        </w:tabs>
        <w:spacing w:before="122"/>
        <w:ind w:right="1"/>
      </w:pPr>
      <w:r>
        <w:t>immobiliser le membre atteint à l’aide de l’attelle la plus appropriée</w:t>
      </w:r>
      <w:r>
        <w:rPr>
          <w:spacing w:val="-9"/>
        </w:rPr>
        <w:t xml:space="preserve"> </w:t>
      </w:r>
      <w:r>
        <w:t>;</w:t>
      </w:r>
    </w:p>
    <w:p w:rsidR="009D6BF4" w:rsidRDefault="001203D9">
      <w:pPr>
        <w:pStyle w:val="Paragraphedeliste"/>
        <w:numPr>
          <w:ilvl w:val="0"/>
          <w:numId w:val="119"/>
        </w:numPr>
        <w:tabs>
          <w:tab w:val="left" w:pos="1386"/>
        </w:tabs>
        <w:spacing w:before="101"/>
        <w:ind w:hanging="361"/>
      </w:pPr>
      <w:r>
        <w:rPr>
          <w:spacing w:val="-1"/>
        </w:rPr>
        <w:br w:type="column"/>
      </w:r>
      <w:r>
        <w:lastRenderedPageBreak/>
        <w:t>avec déformation</w:t>
      </w:r>
      <w:r>
        <w:rPr>
          <w:spacing w:val="-20"/>
        </w:rPr>
        <w:t xml:space="preserve"> </w:t>
      </w:r>
      <w:r>
        <w:t>:</w:t>
      </w:r>
    </w:p>
    <w:p w:rsidR="009D6BF4" w:rsidRDefault="001203D9">
      <w:pPr>
        <w:pStyle w:val="Paragraphedeliste"/>
        <w:numPr>
          <w:ilvl w:val="1"/>
          <w:numId w:val="119"/>
        </w:numPr>
        <w:tabs>
          <w:tab w:val="left" w:pos="1736"/>
        </w:tabs>
        <w:spacing w:before="124" w:line="235" w:lineRule="auto"/>
        <w:ind w:right="831"/>
      </w:pPr>
      <w:r>
        <w:t>Immobiliser le membre en respectant la</w:t>
      </w:r>
      <w:r>
        <w:rPr>
          <w:spacing w:val="-4"/>
        </w:rPr>
        <w:t xml:space="preserve"> </w:t>
      </w:r>
      <w:r>
        <w:t>d</w:t>
      </w:r>
      <w:r>
        <w:t>éformation.</w:t>
      </w:r>
    </w:p>
    <w:p w:rsidR="009D6BF4" w:rsidRDefault="001203D9">
      <w:pPr>
        <w:pStyle w:val="Corpsdetexte"/>
        <w:spacing w:before="120"/>
        <w:ind w:left="1745" w:right="830"/>
      </w:pPr>
      <w:r>
        <w:t>Le réalignement d’une fracture est un geste très douloureux, il est réalisé par un médecin ou à la demande du médecin.</w:t>
      </w:r>
    </w:p>
    <w:p w:rsidR="009D6BF4" w:rsidRDefault="001203D9">
      <w:pPr>
        <w:pStyle w:val="Paragraphedeliste"/>
        <w:numPr>
          <w:ilvl w:val="0"/>
          <w:numId w:val="119"/>
        </w:numPr>
        <w:tabs>
          <w:tab w:val="left" w:pos="1386"/>
        </w:tabs>
        <w:ind w:right="829"/>
      </w:pPr>
      <w:r>
        <w:t>Si la victime présente une fracture ouverte, avec un morceau d’os visible ou si la plaie qui saigne contient un corps étrange</w:t>
      </w:r>
      <w:r>
        <w:t>r visible</w:t>
      </w:r>
      <w:r>
        <w:rPr>
          <w:spacing w:val="-4"/>
        </w:rPr>
        <w:t xml:space="preserve"> </w:t>
      </w:r>
      <w:r>
        <w:t>:</w:t>
      </w:r>
    </w:p>
    <w:p w:rsidR="009D6BF4" w:rsidRDefault="001203D9">
      <w:pPr>
        <w:pStyle w:val="Paragraphedeliste"/>
        <w:numPr>
          <w:ilvl w:val="1"/>
          <w:numId w:val="119"/>
        </w:numPr>
        <w:tabs>
          <w:tab w:val="left" w:pos="1736"/>
        </w:tabs>
        <w:spacing w:before="118" w:line="237" w:lineRule="auto"/>
        <w:ind w:right="830"/>
      </w:pPr>
      <w:r>
        <w:t>ne toucher ni au morceau d’os ni au</w:t>
      </w:r>
      <w:r>
        <w:rPr>
          <w:spacing w:val="-16"/>
        </w:rPr>
        <w:t xml:space="preserve"> </w:t>
      </w:r>
      <w:r>
        <w:t>corps</w:t>
      </w:r>
      <w:r>
        <w:rPr>
          <w:spacing w:val="-15"/>
        </w:rPr>
        <w:t xml:space="preserve"> </w:t>
      </w:r>
      <w:r>
        <w:t>étranger</w:t>
      </w:r>
      <w:r>
        <w:rPr>
          <w:spacing w:val="-16"/>
        </w:rPr>
        <w:t xml:space="preserve"> </w:t>
      </w:r>
      <w:r>
        <w:t>car</w:t>
      </w:r>
      <w:r>
        <w:rPr>
          <w:spacing w:val="-16"/>
        </w:rPr>
        <w:t xml:space="preserve"> </w:t>
      </w:r>
      <w:r>
        <w:t>leur</w:t>
      </w:r>
      <w:r>
        <w:rPr>
          <w:spacing w:val="-15"/>
        </w:rPr>
        <w:t xml:space="preserve"> </w:t>
      </w:r>
      <w:r>
        <w:t>présence peut limiter le saignement et leur mobilisation pourrait aggraver la lésion</w:t>
      </w:r>
      <w:r>
        <w:rPr>
          <w:spacing w:val="-2"/>
        </w:rPr>
        <w:t xml:space="preserve"> </w:t>
      </w:r>
      <w:r>
        <w:t>;</w:t>
      </w:r>
    </w:p>
    <w:p w:rsidR="009D6BF4" w:rsidRDefault="001203D9">
      <w:pPr>
        <w:pStyle w:val="Paragraphedeliste"/>
        <w:numPr>
          <w:ilvl w:val="1"/>
          <w:numId w:val="119"/>
        </w:numPr>
        <w:tabs>
          <w:tab w:val="left" w:pos="1736"/>
        </w:tabs>
        <w:spacing w:before="128" w:line="237" w:lineRule="auto"/>
        <w:ind w:right="829"/>
      </w:pPr>
      <w:r>
        <w:t>Si le saignement est important et massif, réaliser la pose d’un garrot (voir fiche</w:t>
      </w:r>
      <w:r>
        <w:rPr>
          <w:spacing w:val="-3"/>
        </w:rPr>
        <w:t xml:space="preserve"> </w:t>
      </w:r>
      <w:r>
        <w:t>garrot).</w:t>
      </w:r>
    </w:p>
    <w:p w:rsidR="009D6BF4" w:rsidRDefault="009D6BF4">
      <w:pPr>
        <w:spacing w:line="237" w:lineRule="auto"/>
        <w:jc w:val="both"/>
        <w:sectPr w:rsidR="009D6BF4" w:rsidSect="001203D9">
          <w:type w:val="continuous"/>
          <w:pgSz w:w="11910" w:h="16840"/>
          <w:pgMar w:top="1220" w:right="580" w:bottom="280" w:left="620" w:header="720" w:footer="720" w:gutter="0"/>
          <w:cols w:space="720"/>
        </w:sectPr>
      </w:pPr>
    </w:p>
    <w:p w:rsidR="009D6BF4" w:rsidRDefault="001203D9">
      <w:pPr>
        <w:pStyle w:val="Corpsdetexte"/>
        <w:tabs>
          <w:tab w:val="left" w:pos="5679"/>
          <w:tab w:val="left" w:pos="9879"/>
        </w:tabs>
        <w:spacing w:before="120" w:line="268" w:lineRule="exact"/>
        <w:ind w:left="1165"/>
        <w:jc w:val="left"/>
        <w:rPr>
          <w:rFonts w:ascii="Times New Roman" w:hAnsi="Times New Roman"/>
        </w:rPr>
      </w:pPr>
      <w:r>
        <w:t xml:space="preserve">Lors de la mise en place de l’attelle, il </w:t>
      </w:r>
      <w:r>
        <w:rPr>
          <w:spacing w:val="7"/>
        </w:rPr>
        <w:t xml:space="preserve"> </w:t>
      </w:r>
      <w:r>
        <w:t>faut</w:t>
      </w:r>
      <w:r>
        <w:tab/>
      </w:r>
      <w:r>
        <w:rPr>
          <w:rFonts w:ascii="Times New Roman" w:hAnsi="Times New Roman"/>
          <w:u w:val="single" w:color="7F7F7F"/>
        </w:rPr>
        <w:t xml:space="preserve"> </w:t>
      </w:r>
      <w:r>
        <w:rPr>
          <w:rFonts w:ascii="Times New Roman" w:hAnsi="Times New Roman"/>
          <w:u w:val="single" w:color="7F7F7F"/>
        </w:rPr>
        <w:tab/>
      </w:r>
    </w:p>
    <w:p w:rsidR="009D6BF4" w:rsidRDefault="009D6BF4">
      <w:pPr>
        <w:spacing w:line="268" w:lineRule="exact"/>
        <w:rPr>
          <w:rFonts w:ascii="Times New Roman" w:hAnsi="Times New Roman"/>
        </w:r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1"/>
        <w:ind w:left="1165"/>
      </w:pPr>
      <w:r>
        <w:t xml:space="preserve">toujours immobiliser la lésion et les articulations situées au-dessus </w:t>
      </w:r>
      <w:r>
        <w:t>et en- dessous.</w:t>
      </w:r>
    </w:p>
    <w:p w:rsidR="009D6BF4" w:rsidRDefault="001203D9">
      <w:pPr>
        <w:pStyle w:val="Paragraphedeliste"/>
        <w:numPr>
          <w:ilvl w:val="0"/>
          <w:numId w:val="118"/>
        </w:numPr>
        <w:tabs>
          <w:tab w:val="left" w:pos="1526"/>
        </w:tabs>
        <w:spacing w:before="120"/>
      </w:pPr>
      <w:r>
        <w:t>appliquer du froid si possible sauf s’il s’agit d’une fracture ouverte</w:t>
      </w:r>
      <w:r>
        <w:rPr>
          <w:spacing w:val="-7"/>
        </w:rPr>
        <w:t xml:space="preserve"> </w:t>
      </w:r>
      <w:r>
        <w:t>;</w:t>
      </w:r>
    </w:p>
    <w:p w:rsidR="009D6BF4" w:rsidRDefault="001203D9">
      <w:pPr>
        <w:pStyle w:val="Corpsdetexte"/>
        <w:spacing w:before="121"/>
        <w:ind w:left="1165"/>
      </w:pPr>
      <w:r>
        <w:t>L’application de froid a pour effet de limiter le gonflement et diminuer la douleur.</w:t>
      </w:r>
    </w:p>
    <w:p w:rsidR="009D6BF4" w:rsidRDefault="001203D9">
      <w:pPr>
        <w:pStyle w:val="Paragraphedeliste"/>
        <w:numPr>
          <w:ilvl w:val="0"/>
          <w:numId w:val="118"/>
        </w:numPr>
        <w:tabs>
          <w:tab w:val="left" w:pos="1526"/>
        </w:tabs>
        <w:spacing w:before="120"/>
        <w:ind w:hanging="361"/>
      </w:pPr>
      <w:r>
        <w:t>poursuivre le bilan complémentaire</w:t>
      </w:r>
      <w:r>
        <w:rPr>
          <w:spacing w:val="-13"/>
        </w:rPr>
        <w:t xml:space="preserve"> </w:t>
      </w:r>
      <w:r>
        <w:t>;</w:t>
      </w:r>
    </w:p>
    <w:p w:rsidR="009D6BF4" w:rsidRDefault="001203D9">
      <w:pPr>
        <w:pStyle w:val="Paragraphedeliste"/>
        <w:numPr>
          <w:ilvl w:val="0"/>
          <w:numId w:val="118"/>
        </w:numPr>
        <w:tabs>
          <w:tab w:val="left" w:pos="1526"/>
        </w:tabs>
        <w:ind w:hanging="361"/>
      </w:pPr>
      <w:r>
        <w:t>demander un avis médical</w:t>
      </w:r>
      <w:r>
        <w:rPr>
          <w:spacing w:val="-6"/>
        </w:rPr>
        <w:t xml:space="preserve"> </w:t>
      </w:r>
      <w:r>
        <w:t>;</w:t>
      </w:r>
    </w:p>
    <w:p w:rsidR="009D6BF4" w:rsidRDefault="001203D9">
      <w:pPr>
        <w:pStyle w:val="Paragraphedeliste"/>
        <w:numPr>
          <w:ilvl w:val="0"/>
          <w:numId w:val="118"/>
        </w:numPr>
        <w:tabs>
          <w:tab w:val="left" w:pos="1525"/>
          <w:tab w:val="left" w:pos="1526"/>
        </w:tabs>
        <w:spacing w:before="120" w:line="343" w:lineRule="auto"/>
        <w:ind w:left="805" w:right="1651" w:firstLine="360"/>
        <w:jc w:val="left"/>
      </w:pPr>
      <w:r>
        <w:t>surveiller la vict</w:t>
      </w:r>
      <w:r>
        <w:t>ime. En présence d’une fracture</w:t>
      </w:r>
      <w:r>
        <w:rPr>
          <w:spacing w:val="-12"/>
        </w:rPr>
        <w:t xml:space="preserve"> </w:t>
      </w:r>
      <w:r>
        <w:t>:</w:t>
      </w:r>
    </w:p>
    <w:p w:rsidR="009D6BF4" w:rsidRDefault="001203D9">
      <w:pPr>
        <w:pStyle w:val="Paragraphedeliste"/>
        <w:numPr>
          <w:ilvl w:val="0"/>
          <w:numId w:val="118"/>
        </w:numPr>
        <w:tabs>
          <w:tab w:val="left" w:pos="1525"/>
          <w:tab w:val="left" w:pos="1526"/>
        </w:tabs>
        <w:spacing w:before="5"/>
        <w:ind w:hanging="361"/>
        <w:jc w:val="left"/>
      </w:pPr>
      <w:r>
        <w:t>ouverte, non hémorragique</w:t>
      </w:r>
      <w:r>
        <w:rPr>
          <w:spacing w:val="-5"/>
        </w:rPr>
        <w:t xml:space="preserve"> </w:t>
      </w:r>
      <w:r>
        <w:t>:</w:t>
      </w:r>
    </w:p>
    <w:p w:rsidR="009D6BF4" w:rsidRDefault="001203D9">
      <w:pPr>
        <w:pStyle w:val="Paragraphedeliste"/>
        <w:numPr>
          <w:ilvl w:val="1"/>
          <w:numId w:val="118"/>
        </w:numPr>
        <w:tabs>
          <w:tab w:val="left" w:pos="1875"/>
          <w:tab w:val="left" w:pos="1876"/>
        </w:tabs>
        <w:spacing w:before="124" w:line="235" w:lineRule="auto"/>
        <w:ind w:right="1"/>
        <w:jc w:val="left"/>
      </w:pPr>
      <w:r>
        <w:t>recouvrir la plaie d’un pansement stérile, avant l’immobilisation</w:t>
      </w:r>
      <w:r>
        <w:rPr>
          <w:spacing w:val="-7"/>
        </w:rPr>
        <w:t xml:space="preserve"> </w:t>
      </w:r>
      <w:r>
        <w:t>;</w:t>
      </w:r>
    </w:p>
    <w:p w:rsidR="009D6BF4" w:rsidRDefault="001203D9">
      <w:pPr>
        <w:pStyle w:val="Paragraphedeliste"/>
        <w:numPr>
          <w:ilvl w:val="0"/>
          <w:numId w:val="118"/>
        </w:numPr>
        <w:tabs>
          <w:tab w:val="left" w:pos="1525"/>
          <w:tab w:val="left" w:pos="1526"/>
        </w:tabs>
        <w:spacing w:before="120"/>
        <w:ind w:hanging="361"/>
        <w:jc w:val="left"/>
      </w:pPr>
      <w:r>
        <w:t>ouverte avec saignement abondant</w:t>
      </w:r>
      <w:r>
        <w:rPr>
          <w:spacing w:val="-11"/>
        </w:rPr>
        <w:t xml:space="preserve"> </w:t>
      </w:r>
      <w:r>
        <w:t>:</w:t>
      </w:r>
    </w:p>
    <w:p w:rsidR="009D6BF4" w:rsidRDefault="001203D9">
      <w:pPr>
        <w:pStyle w:val="Paragraphedeliste"/>
        <w:numPr>
          <w:ilvl w:val="1"/>
          <w:numId w:val="118"/>
        </w:numPr>
        <w:tabs>
          <w:tab w:val="left" w:pos="1876"/>
        </w:tabs>
        <w:spacing w:before="122" w:line="237" w:lineRule="auto"/>
      </w:pPr>
      <w:r>
        <w:t>appliquer la conduite à tenir face</w:t>
      </w:r>
      <w:r>
        <w:rPr>
          <w:spacing w:val="-18"/>
        </w:rPr>
        <w:t xml:space="preserve"> </w:t>
      </w:r>
      <w:r>
        <w:t>à une hémorragie externe avant toute immobilisation</w:t>
      </w:r>
      <w:r>
        <w:rPr>
          <w:spacing w:val="-3"/>
        </w:rPr>
        <w:t xml:space="preserve"> </w:t>
      </w:r>
      <w:r>
        <w:t>;</w:t>
      </w:r>
    </w:p>
    <w:p w:rsidR="009D6BF4" w:rsidRDefault="001203D9">
      <w:pPr>
        <w:pStyle w:val="Titre2"/>
        <w:spacing w:before="1"/>
        <w:ind w:left="667"/>
        <w:jc w:val="both"/>
      </w:pPr>
      <w:r>
        <w:br w:type="column"/>
      </w:r>
      <w:r>
        <w:rPr>
          <w:color w:val="7F7F7F"/>
        </w:rPr>
        <w:lastRenderedPageBreak/>
        <w:t>La victime a perdu connaissance</w:t>
      </w:r>
    </w:p>
    <w:p w:rsidR="009D6BF4" w:rsidRDefault="001203D9">
      <w:pPr>
        <w:pStyle w:val="Corpsdetexte"/>
        <w:spacing w:before="123"/>
        <w:ind w:left="667" w:right="828"/>
      </w:pPr>
      <w:r>
        <w:t>Appliquer la conduite à tenir devant une victime</w:t>
      </w:r>
      <w:r>
        <w:rPr>
          <w:spacing w:val="-15"/>
        </w:rPr>
        <w:t xml:space="preserve"> </w:t>
      </w:r>
      <w:r>
        <w:t>suspecte</w:t>
      </w:r>
      <w:r>
        <w:rPr>
          <w:spacing w:val="-15"/>
        </w:rPr>
        <w:t xml:space="preserve"> </w:t>
      </w:r>
      <w:r>
        <w:t>de</w:t>
      </w:r>
      <w:r>
        <w:rPr>
          <w:spacing w:val="-16"/>
        </w:rPr>
        <w:t xml:space="preserve"> </w:t>
      </w:r>
      <w:r>
        <w:t>traumatisme</w:t>
      </w:r>
      <w:r>
        <w:rPr>
          <w:spacing w:val="-15"/>
        </w:rPr>
        <w:t xml:space="preserve"> </w:t>
      </w:r>
      <w:r>
        <w:t>et</w:t>
      </w:r>
      <w:r>
        <w:rPr>
          <w:spacing w:val="-15"/>
        </w:rPr>
        <w:t xml:space="preserve"> </w:t>
      </w:r>
      <w:r>
        <w:t>qui</w:t>
      </w:r>
      <w:r>
        <w:rPr>
          <w:spacing w:val="-15"/>
        </w:rPr>
        <w:t xml:space="preserve"> </w:t>
      </w:r>
      <w:r>
        <w:t>a</w:t>
      </w:r>
      <w:r>
        <w:rPr>
          <w:spacing w:val="-15"/>
        </w:rPr>
        <w:t xml:space="preserve"> </w:t>
      </w:r>
      <w:r>
        <w:t>perdu connaissance, si elle</w:t>
      </w:r>
      <w:r>
        <w:rPr>
          <w:spacing w:val="-5"/>
        </w:rPr>
        <w:t xml:space="preserve"> </w:t>
      </w:r>
      <w:r>
        <w:t>respire.</w:t>
      </w:r>
    </w:p>
    <w:p w:rsidR="009D6BF4" w:rsidRDefault="001203D9">
      <w:pPr>
        <w:pStyle w:val="Corpsdetexte"/>
        <w:spacing w:before="2"/>
        <w:jc w:val="left"/>
        <w:rPr>
          <w:sz w:val="26"/>
        </w:rPr>
      </w:pPr>
      <w:r>
        <w:pict>
          <v:shape id="_x0000_s1506" style="position:absolute;margin-left:315pt;margin-top:18.2pt;width:210pt;height:.1pt;z-index:-251594752;mso-wrap-distance-left:0;mso-wrap-distance-right:0;mso-position-horizontal-relative:page" coordorigin="6300,364" coordsize="4200,0" path="m6300,364r4200,e" filled="f" strokecolor="#7f7f7f" strokeweight=".48pt">
            <v:path arrowok="t"/>
            <w10:wrap type="topAndBottom" anchorx="page"/>
          </v:shape>
        </w:pict>
      </w:r>
    </w:p>
    <w:p w:rsidR="009D6BF4" w:rsidRDefault="001203D9">
      <w:pPr>
        <w:pStyle w:val="Titre2"/>
        <w:ind w:left="667" w:right="831"/>
        <w:jc w:val="both"/>
      </w:pPr>
      <w:r>
        <w:rPr>
          <w:color w:val="7F7F7F"/>
        </w:rPr>
        <w:t>La victime, consciente, présente une détresse vitale</w:t>
      </w:r>
    </w:p>
    <w:p w:rsidR="009D6BF4" w:rsidRDefault="001203D9">
      <w:pPr>
        <w:pStyle w:val="Paragraphedeliste"/>
        <w:numPr>
          <w:ilvl w:val="0"/>
          <w:numId w:val="119"/>
        </w:numPr>
        <w:tabs>
          <w:tab w:val="left" w:pos="1388"/>
        </w:tabs>
        <w:spacing w:before="120"/>
        <w:ind w:left="1387" w:right="831"/>
      </w:pPr>
      <w:r>
        <w:t>appliquer la conduite à tenir adaptée</w:t>
      </w:r>
      <w:r>
        <w:rPr>
          <w:spacing w:val="-30"/>
        </w:rPr>
        <w:t xml:space="preserve"> </w:t>
      </w:r>
      <w:r>
        <w:t>à une victime qui présente une détresse circulatoire</w:t>
      </w:r>
      <w:r>
        <w:rPr>
          <w:spacing w:val="-2"/>
        </w:rPr>
        <w:t xml:space="preserve"> </w:t>
      </w:r>
      <w:r>
        <w:t>;</w:t>
      </w:r>
    </w:p>
    <w:p w:rsidR="009D6BF4" w:rsidRDefault="001203D9">
      <w:pPr>
        <w:pStyle w:val="Corpsdetexte"/>
        <w:spacing w:before="121"/>
        <w:ind w:left="1027" w:right="829"/>
      </w:pPr>
      <w:r>
        <w:t xml:space="preserve">S’il s’agit d’un saignement abondant, consécutif à une fracture ouverte, appliquer la conduite à tenir face à </w:t>
      </w:r>
      <w:r>
        <w:t>une hémorragie externe avant toute immobilisation.</w:t>
      </w:r>
    </w:p>
    <w:p w:rsidR="009D6BF4" w:rsidRDefault="001203D9">
      <w:pPr>
        <w:pStyle w:val="Corpsdetexte"/>
        <w:spacing w:before="121"/>
        <w:ind w:left="1027" w:right="830"/>
      </w:pPr>
      <w:r>
        <w:t>limiter au maximum les mouvements du membre</w:t>
      </w:r>
      <w:r>
        <w:rPr>
          <w:spacing w:val="-2"/>
        </w:rPr>
        <w:t xml:space="preserve"> </w:t>
      </w:r>
      <w:r>
        <w:t>blessé.</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22"/>
        </w:trPr>
        <w:tc>
          <w:tcPr>
            <w:tcW w:w="1322" w:type="dxa"/>
            <w:tcBorders>
              <w:left w:val="nil"/>
              <w:right w:val="nil"/>
            </w:tcBorders>
            <w:shd w:val="clear" w:color="auto" w:fill="BFBFBF"/>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BFBFBF"/>
          </w:tcPr>
          <w:p w:rsidR="009D6BF4" w:rsidRDefault="001203D9">
            <w:pPr>
              <w:pStyle w:val="TableParagraph"/>
              <w:spacing w:before="94"/>
              <w:ind w:left="386"/>
              <w:jc w:val="left"/>
              <w:rPr>
                <w:sz w:val="12"/>
              </w:rPr>
            </w:pPr>
            <w:r>
              <w:rPr>
                <w:color w:val="434343"/>
                <w:sz w:val="18"/>
              </w:rPr>
              <w:t>AC 07 T 07</w:t>
            </w:r>
            <w:r>
              <w:rPr>
                <w:color w:val="434343"/>
                <w:position w:val="5"/>
                <w:sz w:val="12"/>
              </w:rPr>
              <w:t>N</w:t>
            </w:r>
          </w:p>
        </w:tc>
        <w:tc>
          <w:tcPr>
            <w:tcW w:w="1228" w:type="dxa"/>
            <w:tcBorders>
              <w:right w:val="nil"/>
            </w:tcBorders>
            <w:shd w:val="clear" w:color="auto" w:fill="FF8B85"/>
          </w:tcPr>
          <w:p w:rsidR="009D6BF4" w:rsidRDefault="001203D9">
            <w:pPr>
              <w:pStyle w:val="TableParagraph"/>
              <w:spacing w:before="94"/>
              <w:ind w:left="94"/>
              <w:jc w:val="left"/>
              <w:rPr>
                <w:sz w:val="18"/>
              </w:rPr>
            </w:pPr>
            <w:r>
              <w:rPr>
                <w:sz w:val="18"/>
              </w:rPr>
              <w:t>Version :</w:t>
            </w:r>
          </w:p>
        </w:tc>
        <w:tc>
          <w:tcPr>
            <w:tcW w:w="1989" w:type="dxa"/>
            <w:tcBorders>
              <w:left w:val="nil"/>
            </w:tcBorders>
            <w:shd w:val="clear" w:color="auto" w:fill="FF8B85"/>
          </w:tcPr>
          <w:p w:rsidR="009D6BF4" w:rsidRDefault="001203D9">
            <w:pPr>
              <w:pStyle w:val="TableParagraph"/>
              <w:spacing w:before="94"/>
              <w:ind w:left="480"/>
              <w:jc w:val="left"/>
              <w:rPr>
                <w:sz w:val="12"/>
              </w:rPr>
            </w:pPr>
            <w:r>
              <w:rPr>
                <w:sz w:val="18"/>
              </w:rPr>
              <w:t>1.1.1</w:t>
            </w:r>
            <w:r>
              <w:rPr>
                <w:position w:val="5"/>
                <w:sz w:val="12"/>
              </w:rPr>
              <w:t>N</w:t>
            </w:r>
          </w:p>
        </w:tc>
        <w:tc>
          <w:tcPr>
            <w:tcW w:w="1357" w:type="dxa"/>
            <w:tcBorders>
              <w:right w:val="nil"/>
            </w:tcBorders>
            <w:shd w:val="clear" w:color="auto" w:fill="BFBFBF"/>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BFBFBF"/>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rPr>
          <w:u w:val="none"/>
        </w:rPr>
      </w:pPr>
      <w:r>
        <w:rPr>
          <w:color w:val="FFA93A"/>
          <w:u w:val="none"/>
        </w:rPr>
        <w:t>Traumatisme de la face et de la face antérieur</w:t>
      </w:r>
    </w:p>
    <w:p w:rsidR="009D6BF4" w:rsidRDefault="001203D9">
      <w:pPr>
        <w:tabs>
          <w:tab w:val="left" w:pos="9901"/>
        </w:tabs>
        <w:ind w:left="805"/>
        <w:rPr>
          <w:sz w:val="48"/>
        </w:rPr>
      </w:pPr>
      <w:r>
        <w:rPr>
          <w:color w:val="FFA93A"/>
          <w:sz w:val="48"/>
          <w:u w:val="single" w:color="FFA93A"/>
        </w:rPr>
        <w:t>du cou</w:t>
      </w:r>
      <w:r>
        <w:rPr>
          <w:color w:val="FFA93A"/>
          <w:sz w:val="48"/>
          <w:u w:val="single" w:color="FFA93A"/>
        </w:rPr>
        <w:tab/>
      </w:r>
    </w:p>
    <w:p w:rsidR="009D6BF4" w:rsidRDefault="009D6BF4">
      <w:pPr>
        <w:pStyle w:val="Corpsdetexte"/>
        <w:jc w:val="left"/>
        <w:rPr>
          <w:sz w:val="20"/>
        </w:rPr>
      </w:pPr>
    </w:p>
    <w:p w:rsidR="009D6BF4" w:rsidRDefault="009D6BF4">
      <w:pPr>
        <w:pStyle w:val="Corpsdetexte"/>
        <w:spacing w:before="1"/>
        <w:jc w:val="left"/>
        <w:rPr>
          <w:sz w:val="11"/>
        </w:rPr>
      </w:pPr>
    </w:p>
    <w:p w:rsidR="009D6BF4" w:rsidRDefault="001203D9">
      <w:pPr>
        <w:pStyle w:val="Corpsdetexte"/>
        <w:spacing w:line="20" w:lineRule="exact"/>
        <w:ind w:left="771"/>
        <w:jc w:val="left"/>
        <w:rPr>
          <w:sz w:val="2"/>
        </w:rPr>
      </w:pPr>
      <w:r>
        <w:rPr>
          <w:sz w:val="2"/>
        </w:rPr>
      </w:r>
      <w:r>
        <w:rPr>
          <w:sz w:val="2"/>
        </w:rPr>
        <w:pict>
          <v:group id="_x0000_s1504" style="width:211.95pt;height:.5pt;mso-position-horizontal-relative:char;mso-position-vertical-relative:line" coordsize="4239,10">
            <v:line id="_x0000_s1505" style="position:absolute" from="0,5" to="4238,5" strokecolor="#7f7f7f" strokeweight=".48pt"/>
            <w10:anchorlock/>
          </v:group>
        </w:pict>
      </w:r>
    </w:p>
    <w:p w:rsidR="009D6BF4" w:rsidRDefault="009D6BF4">
      <w:pPr>
        <w:spacing w:line="20" w:lineRule="exact"/>
        <w:rPr>
          <w:sz w:val="2"/>
        </w:rPr>
        <w:sectPr w:rsidR="009D6BF4" w:rsidSect="001203D9">
          <w:pgSz w:w="11910" w:h="16840"/>
          <w:pgMar w:top="1420" w:right="580" w:bottom="280" w:left="620" w:header="720" w:footer="720" w:gutter="0"/>
          <w:cols w:space="720"/>
        </w:sectPr>
      </w:pPr>
    </w:p>
    <w:p w:rsidR="009D6BF4" w:rsidRDefault="001203D9">
      <w:pPr>
        <w:pStyle w:val="Titre2"/>
        <w:spacing w:before="11"/>
      </w:pPr>
      <w:r>
        <w:rPr>
          <w:color w:val="7F7F7F"/>
        </w:rPr>
        <w:t>Définition</w:t>
      </w:r>
    </w:p>
    <w:p w:rsidR="009D6BF4" w:rsidRDefault="001203D9">
      <w:pPr>
        <w:pStyle w:val="Corpsdetexte"/>
        <w:spacing w:before="122"/>
        <w:ind w:left="805"/>
      </w:pPr>
      <w:r>
        <w:t>Ensemble des signes dus à une ou plusieurs lésions</w:t>
      </w:r>
      <w:r>
        <w:rPr>
          <w:spacing w:val="-9"/>
        </w:rPr>
        <w:t xml:space="preserve"> </w:t>
      </w:r>
      <w:r>
        <w:t>secondaires</w:t>
      </w:r>
      <w:r>
        <w:rPr>
          <w:spacing w:val="-9"/>
        </w:rPr>
        <w:t xml:space="preserve"> </w:t>
      </w:r>
      <w:r>
        <w:t>à</w:t>
      </w:r>
      <w:r>
        <w:rPr>
          <w:spacing w:val="-9"/>
        </w:rPr>
        <w:t xml:space="preserve"> </w:t>
      </w:r>
      <w:r>
        <w:t>une</w:t>
      </w:r>
      <w:r>
        <w:rPr>
          <w:spacing w:val="-9"/>
        </w:rPr>
        <w:t xml:space="preserve"> </w:t>
      </w:r>
      <w:r>
        <w:t>atteinte</w:t>
      </w:r>
      <w:r>
        <w:rPr>
          <w:spacing w:val="-10"/>
        </w:rPr>
        <w:t xml:space="preserve"> </w:t>
      </w:r>
      <w:r>
        <w:t>traumatique de la face et de la face antérieure du</w:t>
      </w:r>
      <w:r>
        <w:rPr>
          <w:spacing w:val="-17"/>
        </w:rPr>
        <w:t xml:space="preserve"> </w:t>
      </w:r>
      <w:r>
        <w:t>cou.</w:t>
      </w:r>
    </w:p>
    <w:p w:rsidR="009D6BF4" w:rsidRDefault="009D6BF4">
      <w:pPr>
        <w:pStyle w:val="Corpsdetexte"/>
        <w:spacing w:before="2"/>
        <w:jc w:val="left"/>
      </w:pPr>
    </w:p>
    <w:p w:rsidR="009D6BF4" w:rsidRDefault="001203D9">
      <w:pPr>
        <w:pStyle w:val="Titre2"/>
      </w:pPr>
      <w:r>
        <w:pict>
          <v:line id="_x0000_s1503" style="position:absolute;left:0;text-align:left;z-index:251725824;mso-position-horizontal-relative:page" from="69.85pt,-1.35pt" to="281.75pt,-1.35pt" strokecolor="#7f7f7f" strokeweight=".48pt">
            <w10:wrap anchorx="page"/>
          </v:line>
        </w:pict>
      </w:r>
      <w:r>
        <w:rPr>
          <w:color w:val="7F7F7F"/>
        </w:rPr>
        <w:t>Causes</w:t>
      </w:r>
    </w:p>
    <w:p w:rsidR="009D6BF4" w:rsidRDefault="001203D9">
      <w:pPr>
        <w:pStyle w:val="Corpsdetexte"/>
        <w:spacing w:before="118"/>
        <w:ind w:left="805"/>
      </w:pPr>
      <w:r>
        <w:t>Les traumatismes de la face et de la face antérieure du cou sont la conséquence le plus souvent d’un choc direct (éléments contondants) ou d’une blessure pénétrante (arme</w:t>
      </w:r>
      <w:r>
        <w:rPr>
          <w:spacing w:val="-10"/>
        </w:rPr>
        <w:t xml:space="preserve"> </w:t>
      </w:r>
      <w:r>
        <w:t>blanche,</w:t>
      </w:r>
      <w:r>
        <w:rPr>
          <w:spacing w:val="-9"/>
        </w:rPr>
        <w:t xml:space="preserve"> </w:t>
      </w:r>
      <w:r>
        <w:t>arme</w:t>
      </w:r>
      <w:r>
        <w:rPr>
          <w:spacing w:val="-10"/>
        </w:rPr>
        <w:t xml:space="preserve"> </w:t>
      </w:r>
      <w:r>
        <w:t>à</w:t>
      </w:r>
      <w:r>
        <w:rPr>
          <w:spacing w:val="-9"/>
        </w:rPr>
        <w:t xml:space="preserve"> </w:t>
      </w:r>
      <w:r>
        <w:t>feu)</w:t>
      </w:r>
      <w:r>
        <w:rPr>
          <w:spacing w:val="-10"/>
        </w:rPr>
        <w:t xml:space="preserve"> </w:t>
      </w:r>
      <w:r>
        <w:t>au</w:t>
      </w:r>
      <w:r>
        <w:rPr>
          <w:spacing w:val="-9"/>
        </w:rPr>
        <w:t xml:space="preserve"> </w:t>
      </w:r>
      <w:r>
        <w:t>niveau</w:t>
      </w:r>
      <w:r>
        <w:rPr>
          <w:spacing w:val="-10"/>
        </w:rPr>
        <w:t xml:space="preserve"> </w:t>
      </w:r>
      <w:r>
        <w:t>de</w:t>
      </w:r>
      <w:r>
        <w:rPr>
          <w:spacing w:val="-10"/>
        </w:rPr>
        <w:t xml:space="preserve"> </w:t>
      </w:r>
      <w:r>
        <w:t>la</w:t>
      </w:r>
      <w:r>
        <w:rPr>
          <w:spacing w:val="-10"/>
        </w:rPr>
        <w:t xml:space="preserve"> </w:t>
      </w:r>
      <w:r>
        <w:t>face ou du</w:t>
      </w:r>
      <w:r>
        <w:rPr>
          <w:spacing w:val="-3"/>
        </w:rPr>
        <w:t xml:space="preserve"> </w:t>
      </w:r>
      <w:r>
        <w:t>cou.</w:t>
      </w:r>
    </w:p>
    <w:p w:rsidR="009D6BF4" w:rsidRDefault="001203D9">
      <w:pPr>
        <w:pStyle w:val="Corpsdetexte"/>
        <w:spacing w:before="5"/>
        <w:jc w:val="left"/>
        <w:rPr>
          <w:sz w:val="16"/>
        </w:rPr>
      </w:pPr>
      <w:r>
        <w:pict>
          <v:shape id="_x0000_s1502" style="position:absolute;margin-left:69.85pt;margin-top:12.2pt;width:208.35pt;height:.1pt;z-index:-251592704;mso-wrap-distance-left:0;mso-wrap-distance-right:0;mso-position-horizontal-relative:page" coordorigin="1397,244" coordsize="4167,0" path="m1397,244r4166,e" filled="f" strokecolor="#7f7f7f" strokeweight=".48pt">
            <v:path arrowok="t"/>
            <w10:wrap type="topAndBottom" anchorx="page"/>
          </v:shape>
        </w:pict>
      </w:r>
    </w:p>
    <w:p w:rsidR="009D6BF4" w:rsidRDefault="001203D9">
      <w:pPr>
        <w:pStyle w:val="Titre2"/>
      </w:pPr>
      <w:r>
        <w:rPr>
          <w:color w:val="7F7F7F"/>
        </w:rPr>
        <w:t>Risques &amp; Conséquences</w:t>
      </w:r>
    </w:p>
    <w:p w:rsidR="009D6BF4" w:rsidRDefault="001203D9">
      <w:pPr>
        <w:pStyle w:val="Corpsdetexte"/>
        <w:spacing w:before="124" w:line="237" w:lineRule="auto"/>
        <w:ind w:left="805" w:right="1"/>
      </w:pPr>
      <w:r>
        <w:t>Les tra</w:t>
      </w:r>
      <w:r>
        <w:t>umatismes de la face et de la face antérieure du cou sont fréquents. Ils peuvent être isolés ou associés à d’autres lésions traumatiques.</w:t>
      </w:r>
    </w:p>
    <w:p w:rsidR="009D6BF4" w:rsidRDefault="001203D9">
      <w:pPr>
        <w:pStyle w:val="Corpsdetexte"/>
        <w:spacing w:before="125"/>
        <w:ind w:left="805"/>
      </w:pPr>
      <w:r>
        <w:t>Ils peuvent être responsables d’une détresse vitale par :</w:t>
      </w:r>
    </w:p>
    <w:p w:rsidR="009D6BF4" w:rsidRDefault="001203D9">
      <w:pPr>
        <w:pStyle w:val="Paragraphedeliste"/>
        <w:numPr>
          <w:ilvl w:val="0"/>
          <w:numId w:val="117"/>
        </w:numPr>
        <w:tabs>
          <w:tab w:val="left" w:pos="1232"/>
        </w:tabs>
        <w:spacing w:before="118"/>
      </w:pPr>
      <w:r>
        <w:t>une obstruction des voies aériennes provoquée par une inhala</w:t>
      </w:r>
      <w:r>
        <w:t>tion d’un corps étranger ou de sang, une fracture de la mandibule</w:t>
      </w:r>
      <w:r>
        <w:rPr>
          <w:spacing w:val="-14"/>
        </w:rPr>
        <w:t xml:space="preserve"> </w:t>
      </w:r>
      <w:r>
        <w:t>avec</w:t>
      </w:r>
      <w:r>
        <w:rPr>
          <w:spacing w:val="-13"/>
        </w:rPr>
        <w:t xml:space="preserve"> </w:t>
      </w:r>
      <w:r>
        <w:t>désinsertion</w:t>
      </w:r>
      <w:r>
        <w:rPr>
          <w:spacing w:val="-13"/>
        </w:rPr>
        <w:t xml:space="preserve"> </w:t>
      </w:r>
      <w:r>
        <w:t>et</w:t>
      </w:r>
      <w:r>
        <w:rPr>
          <w:spacing w:val="-13"/>
        </w:rPr>
        <w:t xml:space="preserve"> </w:t>
      </w:r>
      <w:r>
        <w:t>bascule</w:t>
      </w:r>
      <w:r>
        <w:rPr>
          <w:spacing w:val="-13"/>
        </w:rPr>
        <w:t xml:space="preserve"> </w:t>
      </w:r>
      <w:r>
        <w:t>de la langue en arrière dans les voies aériennes ou un gonflement post- traumatique de la muqueuse des voies aériennes (traumatisme du</w:t>
      </w:r>
      <w:r>
        <w:rPr>
          <w:spacing w:val="-7"/>
        </w:rPr>
        <w:t xml:space="preserve"> </w:t>
      </w:r>
      <w:r>
        <w:t>larynx).</w:t>
      </w:r>
    </w:p>
    <w:p w:rsidR="009D6BF4" w:rsidRDefault="001203D9">
      <w:pPr>
        <w:pStyle w:val="Paragraphedeliste"/>
        <w:numPr>
          <w:ilvl w:val="0"/>
          <w:numId w:val="117"/>
        </w:numPr>
        <w:tabs>
          <w:tab w:val="left" w:pos="1232"/>
        </w:tabs>
        <w:spacing w:before="120"/>
      </w:pPr>
      <w:r>
        <w:t>d’une hémorragie externe ou</w:t>
      </w:r>
      <w:r>
        <w:rPr>
          <w:spacing w:val="-18"/>
        </w:rPr>
        <w:t xml:space="preserve"> </w:t>
      </w:r>
      <w:r>
        <w:t>extériorisée</w:t>
      </w:r>
    </w:p>
    <w:p w:rsidR="009D6BF4" w:rsidRDefault="001203D9">
      <w:pPr>
        <w:pStyle w:val="Corpsdetexte"/>
        <w:spacing w:before="125"/>
        <w:ind w:left="1231"/>
      </w:pPr>
      <w:r>
        <w:t>Ils peuvent aussi être responsables d’une atteinte fonctionnelle, attei</w:t>
      </w:r>
      <w:r>
        <w:t>nte oculaire par exemple, et de séquelles esthétiques.</w:t>
      </w:r>
    </w:p>
    <w:p w:rsidR="009D6BF4" w:rsidRDefault="001203D9">
      <w:pPr>
        <w:pStyle w:val="Corpsdetexte"/>
        <w:spacing w:before="116"/>
        <w:ind w:left="1231"/>
      </w:pPr>
      <w:r>
        <w:t>Un traumatisme de la face et de la face antérieure du cou peut être associé à un traumatisme du rachis cervical et/ou un traumatisme crânien.</w:t>
      </w:r>
    </w:p>
    <w:p w:rsidR="009D6BF4" w:rsidRDefault="001203D9">
      <w:pPr>
        <w:pStyle w:val="Corpsdetexte"/>
        <w:spacing w:after="39"/>
        <w:jc w:val="left"/>
        <w:rPr>
          <w:sz w:val="27"/>
        </w:rPr>
      </w:pPr>
      <w:r>
        <w:br w:type="column"/>
      </w:r>
    </w:p>
    <w:p w:rsidR="009D6BF4" w:rsidRDefault="001203D9">
      <w:pPr>
        <w:pStyle w:val="Corpsdetexte"/>
        <w:spacing w:line="20" w:lineRule="exact"/>
        <w:ind w:left="631"/>
        <w:jc w:val="left"/>
        <w:rPr>
          <w:sz w:val="2"/>
        </w:rPr>
      </w:pPr>
      <w:r>
        <w:rPr>
          <w:sz w:val="2"/>
        </w:rPr>
      </w:r>
      <w:r>
        <w:rPr>
          <w:sz w:val="2"/>
        </w:rPr>
        <w:pict>
          <v:group id="_x0000_s1500" style="width:211.95pt;height:.5pt;mso-position-horizontal-relative:char;mso-position-vertical-relative:line" coordsize="4239,10">
            <v:line id="_x0000_s1501" style="position:absolute" from="0,5" to="4238,5" strokecolor="#7f7f7f" strokeweight=".48pt"/>
            <w10:anchorlock/>
          </v:group>
        </w:pict>
      </w:r>
    </w:p>
    <w:p w:rsidR="009D6BF4" w:rsidRDefault="001203D9">
      <w:pPr>
        <w:pStyle w:val="Titre2"/>
        <w:spacing w:before="11"/>
        <w:ind w:left="665"/>
      </w:pPr>
      <w:r>
        <w:rPr>
          <w:color w:val="7F7F7F"/>
        </w:rPr>
        <w:t>Signes</w:t>
      </w:r>
    </w:p>
    <w:p w:rsidR="009D6BF4" w:rsidRDefault="001203D9">
      <w:pPr>
        <w:pStyle w:val="Corpsdetexte"/>
        <w:spacing w:before="122"/>
        <w:ind w:left="665" w:right="829"/>
      </w:pPr>
      <w:r>
        <w:t>Au cours du bilan circonstanciel et au cours de l’analyse du mécanisme de l’accident lors du bilan complémentaire, on retrouve un traumatisme</w:t>
      </w:r>
      <w:r>
        <w:rPr>
          <w:spacing w:val="-14"/>
        </w:rPr>
        <w:t xml:space="preserve"> </w:t>
      </w:r>
      <w:r>
        <w:t>parfois</w:t>
      </w:r>
      <w:r>
        <w:rPr>
          <w:spacing w:val="-14"/>
        </w:rPr>
        <w:t xml:space="preserve"> </w:t>
      </w:r>
      <w:r>
        <w:t>violent</w:t>
      </w:r>
      <w:r>
        <w:rPr>
          <w:spacing w:val="-14"/>
        </w:rPr>
        <w:t xml:space="preserve"> </w:t>
      </w:r>
      <w:r>
        <w:t>direct</w:t>
      </w:r>
      <w:r>
        <w:rPr>
          <w:spacing w:val="-14"/>
        </w:rPr>
        <w:t xml:space="preserve"> </w:t>
      </w:r>
      <w:r>
        <w:t>au</w:t>
      </w:r>
      <w:r>
        <w:rPr>
          <w:spacing w:val="-14"/>
        </w:rPr>
        <w:t xml:space="preserve"> </w:t>
      </w:r>
      <w:r>
        <w:t>niveau</w:t>
      </w:r>
      <w:r>
        <w:rPr>
          <w:spacing w:val="-14"/>
        </w:rPr>
        <w:t xml:space="preserve"> </w:t>
      </w:r>
      <w:r>
        <w:t>de la face ou du</w:t>
      </w:r>
      <w:r>
        <w:rPr>
          <w:spacing w:val="-5"/>
        </w:rPr>
        <w:t xml:space="preserve"> </w:t>
      </w:r>
      <w:r>
        <w:t>cou.</w:t>
      </w:r>
    </w:p>
    <w:p w:rsidR="009D6BF4" w:rsidRDefault="001203D9">
      <w:pPr>
        <w:pStyle w:val="Corpsdetexte"/>
        <w:spacing w:before="117"/>
        <w:ind w:left="665" w:right="831"/>
      </w:pPr>
      <w:r>
        <w:t>Si la victime es</w:t>
      </w:r>
      <w:r>
        <w:t>t consciente, elle peut se plaindre d’une douleur de la face, d’un trouble de la vision ou de la difficulté à avaler.</w:t>
      </w:r>
    </w:p>
    <w:p w:rsidR="009D6BF4" w:rsidRDefault="001203D9">
      <w:pPr>
        <w:pStyle w:val="Corpsdetexte"/>
        <w:spacing w:before="121"/>
        <w:ind w:left="665" w:right="831"/>
      </w:pPr>
      <w:r>
        <w:t>À l’issue du bilan d’urgence vitale, la victime peut présenter :</w:t>
      </w:r>
    </w:p>
    <w:p w:rsidR="009D6BF4" w:rsidRDefault="001203D9">
      <w:pPr>
        <w:pStyle w:val="Paragraphedeliste"/>
        <w:numPr>
          <w:ilvl w:val="1"/>
          <w:numId w:val="130"/>
        </w:numPr>
        <w:tabs>
          <w:tab w:val="left" w:pos="1025"/>
          <w:tab w:val="left" w:pos="1026"/>
        </w:tabs>
        <w:spacing w:before="118" w:line="244" w:lineRule="auto"/>
        <w:ind w:right="832"/>
        <w:jc w:val="left"/>
        <w:rPr>
          <w:rFonts w:ascii="Symbol" w:hAnsi="Symbol"/>
        </w:rPr>
      </w:pPr>
      <w:r>
        <w:t>une détresse respiratoire par obstruction des voies aériennes</w:t>
      </w:r>
      <w:r>
        <w:rPr>
          <w:spacing w:val="-4"/>
        </w:rPr>
        <w:t xml:space="preserve"> </w:t>
      </w:r>
      <w:r>
        <w:t>;</w:t>
      </w:r>
    </w:p>
    <w:p w:rsidR="009D6BF4" w:rsidRDefault="001203D9">
      <w:pPr>
        <w:pStyle w:val="Paragraphedeliste"/>
        <w:numPr>
          <w:ilvl w:val="1"/>
          <w:numId w:val="130"/>
        </w:numPr>
        <w:tabs>
          <w:tab w:val="left" w:pos="1025"/>
          <w:tab w:val="left" w:pos="1026"/>
        </w:tabs>
        <w:spacing w:before="112"/>
        <w:ind w:right="830"/>
        <w:jc w:val="left"/>
        <w:rPr>
          <w:rFonts w:ascii="Symbol" w:hAnsi="Symbol"/>
        </w:rPr>
      </w:pPr>
      <w:r>
        <w:t>une détre</w:t>
      </w:r>
      <w:r>
        <w:t>sse circulatoire secondaire à une hémorragie externe ou</w:t>
      </w:r>
      <w:r>
        <w:rPr>
          <w:spacing w:val="-7"/>
        </w:rPr>
        <w:t xml:space="preserve"> </w:t>
      </w:r>
      <w:r>
        <w:t>extériorisée.</w:t>
      </w:r>
    </w:p>
    <w:p w:rsidR="009D6BF4" w:rsidRDefault="001203D9">
      <w:pPr>
        <w:pStyle w:val="Corpsdetexte"/>
        <w:spacing w:before="121"/>
        <w:ind w:left="665"/>
        <w:jc w:val="left"/>
      </w:pPr>
      <w:r>
        <w:t>À l’examen de la face, il peut être constaté :</w:t>
      </w:r>
    </w:p>
    <w:p w:rsidR="009D6BF4" w:rsidRDefault="001203D9">
      <w:pPr>
        <w:pStyle w:val="Paragraphedeliste"/>
        <w:numPr>
          <w:ilvl w:val="1"/>
          <w:numId w:val="130"/>
        </w:numPr>
        <w:tabs>
          <w:tab w:val="left" w:pos="1026"/>
        </w:tabs>
        <w:spacing w:before="118"/>
        <w:ind w:right="831"/>
        <w:rPr>
          <w:rFonts w:ascii="Symbol" w:hAnsi="Symbol"/>
        </w:rPr>
      </w:pPr>
      <w:r>
        <w:t>un œdème de la face ou localisé (œdème des</w:t>
      </w:r>
      <w:r>
        <w:rPr>
          <w:spacing w:val="-2"/>
        </w:rPr>
        <w:t xml:space="preserve"> </w:t>
      </w:r>
      <w:r>
        <w:t>paupières),</w:t>
      </w:r>
    </w:p>
    <w:p w:rsidR="009D6BF4" w:rsidRDefault="001203D9">
      <w:pPr>
        <w:pStyle w:val="Paragraphedeliste"/>
        <w:numPr>
          <w:ilvl w:val="1"/>
          <w:numId w:val="130"/>
        </w:numPr>
        <w:tabs>
          <w:tab w:val="left" w:pos="1026"/>
        </w:tabs>
        <w:spacing w:before="118" w:line="244" w:lineRule="auto"/>
        <w:ind w:right="831"/>
        <w:rPr>
          <w:rFonts w:ascii="Symbol" w:hAnsi="Symbol"/>
        </w:rPr>
      </w:pPr>
      <w:r>
        <w:t>un hématome de la face, un hématome en lunette</w:t>
      </w:r>
      <w:r>
        <w:rPr>
          <w:spacing w:val="-2"/>
        </w:rPr>
        <w:t xml:space="preserve"> </w:t>
      </w:r>
      <w:r>
        <w:t>;</w:t>
      </w:r>
    </w:p>
    <w:p w:rsidR="009D6BF4" w:rsidRDefault="001203D9">
      <w:pPr>
        <w:pStyle w:val="Paragraphedeliste"/>
        <w:numPr>
          <w:ilvl w:val="1"/>
          <w:numId w:val="130"/>
        </w:numPr>
        <w:tabs>
          <w:tab w:val="left" w:pos="1026"/>
        </w:tabs>
        <w:spacing w:before="108" w:line="244" w:lineRule="auto"/>
        <w:ind w:right="830"/>
        <w:rPr>
          <w:rFonts w:ascii="Symbol" w:hAnsi="Symbol"/>
        </w:rPr>
      </w:pPr>
      <w:r>
        <w:t>une ou plusieurs plaies de la face, de la langue ou du cou</w:t>
      </w:r>
      <w:r>
        <w:rPr>
          <w:spacing w:val="-5"/>
        </w:rPr>
        <w:t xml:space="preserve"> </w:t>
      </w:r>
      <w:r>
        <w:t>;</w:t>
      </w:r>
    </w:p>
    <w:p w:rsidR="009D6BF4" w:rsidRDefault="001203D9">
      <w:pPr>
        <w:pStyle w:val="Paragraphedeliste"/>
        <w:numPr>
          <w:ilvl w:val="1"/>
          <w:numId w:val="130"/>
        </w:numPr>
        <w:tabs>
          <w:tab w:val="left" w:pos="1026"/>
        </w:tabs>
        <w:spacing w:before="112"/>
        <w:ind w:right="829"/>
        <w:rPr>
          <w:rFonts w:ascii="Symbol" w:hAnsi="Symbol"/>
        </w:rPr>
      </w:pPr>
      <w:r>
        <w:t>une déformation de la face traduisant une fracture des os de la face, du nez ou de la mandibule</w:t>
      </w:r>
      <w:r>
        <w:rPr>
          <w:spacing w:val="-2"/>
        </w:rPr>
        <w:t xml:space="preserve"> </w:t>
      </w:r>
      <w:r>
        <w:t>;</w:t>
      </w:r>
    </w:p>
    <w:p w:rsidR="009D6BF4" w:rsidRDefault="001203D9">
      <w:pPr>
        <w:pStyle w:val="Paragraphedeliste"/>
        <w:numPr>
          <w:ilvl w:val="1"/>
          <w:numId w:val="130"/>
        </w:numPr>
        <w:tabs>
          <w:tab w:val="left" w:pos="1026"/>
        </w:tabs>
        <w:spacing w:before="119"/>
        <w:ind w:hanging="361"/>
        <w:rPr>
          <w:rFonts w:ascii="Symbol" w:hAnsi="Symbol"/>
        </w:rPr>
      </w:pPr>
      <w:r>
        <w:t>un saignement du nez ou de la</w:t>
      </w:r>
      <w:r>
        <w:rPr>
          <w:spacing w:val="-9"/>
        </w:rPr>
        <w:t xml:space="preserve"> </w:t>
      </w:r>
      <w:r>
        <w:t>bouche.</w:t>
      </w:r>
    </w:p>
    <w:p w:rsidR="009D6BF4" w:rsidRDefault="001203D9">
      <w:pPr>
        <w:pStyle w:val="Paragraphedeliste"/>
        <w:numPr>
          <w:ilvl w:val="1"/>
          <w:numId w:val="130"/>
        </w:numPr>
        <w:tabs>
          <w:tab w:val="left" w:pos="1026"/>
        </w:tabs>
        <w:spacing w:before="123"/>
        <w:ind w:right="830"/>
        <w:rPr>
          <w:rFonts w:ascii="Symbol" w:hAnsi="Symbol"/>
        </w:rPr>
      </w:pPr>
      <w:r>
        <w:t>une atteinte de l’œil objectivée par une anomalie des mouve</w:t>
      </w:r>
      <w:r>
        <w:t>ments de l’œil, la présence de sang sous la cornée, une déformation</w:t>
      </w:r>
      <w:r>
        <w:rPr>
          <w:spacing w:val="-16"/>
        </w:rPr>
        <w:t xml:space="preserve"> </w:t>
      </w:r>
      <w:r>
        <w:t>de</w:t>
      </w:r>
      <w:r>
        <w:rPr>
          <w:spacing w:val="-15"/>
        </w:rPr>
        <w:t xml:space="preserve"> </w:t>
      </w:r>
      <w:r>
        <w:t>la</w:t>
      </w:r>
      <w:r>
        <w:rPr>
          <w:spacing w:val="-15"/>
        </w:rPr>
        <w:t xml:space="preserve"> </w:t>
      </w:r>
      <w:r>
        <w:t>pupille,</w:t>
      </w:r>
      <w:r>
        <w:rPr>
          <w:spacing w:val="-15"/>
        </w:rPr>
        <w:t xml:space="preserve"> </w:t>
      </w:r>
      <w:r>
        <w:t>une</w:t>
      </w:r>
      <w:r>
        <w:rPr>
          <w:spacing w:val="-15"/>
        </w:rPr>
        <w:t xml:space="preserve"> </w:t>
      </w:r>
      <w:r>
        <w:t>plaie</w:t>
      </w:r>
      <w:r>
        <w:rPr>
          <w:spacing w:val="-15"/>
        </w:rPr>
        <w:t xml:space="preserve"> </w:t>
      </w:r>
      <w:r>
        <w:t>de</w:t>
      </w:r>
      <w:r>
        <w:rPr>
          <w:spacing w:val="-16"/>
        </w:rPr>
        <w:t xml:space="preserve"> </w:t>
      </w:r>
      <w:r>
        <w:t>l’œil avec ou sans corps étranger intraoculaire visible</w:t>
      </w:r>
      <w:r>
        <w:rPr>
          <w:spacing w:val="-2"/>
        </w:rPr>
        <w:t xml:space="preserve"> </w:t>
      </w:r>
      <w:r>
        <w:t>;</w:t>
      </w:r>
    </w:p>
    <w:p w:rsidR="009D6BF4" w:rsidRDefault="001203D9">
      <w:pPr>
        <w:pStyle w:val="Paragraphedeliste"/>
        <w:numPr>
          <w:ilvl w:val="1"/>
          <w:numId w:val="130"/>
        </w:numPr>
        <w:tabs>
          <w:tab w:val="left" w:pos="1026"/>
        </w:tabs>
        <w:spacing w:before="119"/>
        <w:ind w:hanging="361"/>
        <w:rPr>
          <w:rFonts w:ascii="Symbol" w:hAnsi="Symbol"/>
        </w:rPr>
      </w:pPr>
      <w:r>
        <w:t>une désinsertion ou une fracture de</w:t>
      </w:r>
      <w:r>
        <w:rPr>
          <w:spacing w:val="-10"/>
        </w:rPr>
        <w:t xml:space="preserve"> </w:t>
      </w:r>
      <w:r>
        <w:t>dents.</w:t>
      </w:r>
    </w:p>
    <w:p w:rsidR="009D6BF4" w:rsidRDefault="009D6BF4">
      <w:pPr>
        <w:jc w:val="both"/>
        <w:rPr>
          <w:rFonts w:ascii="Symbol" w:hAnsi="Symbol"/>
        </w:rPr>
        <w:sectPr w:rsidR="009D6BF4" w:rsidSect="001203D9">
          <w:type w:val="continuous"/>
          <w:pgSz w:w="11910" w:h="16840"/>
          <w:pgMar w:top="1220" w:right="580" w:bottom="280" w:left="620" w:header="720" w:footer="720" w:gutter="0"/>
          <w:cols w:space="720"/>
        </w:sectPr>
      </w:pPr>
    </w:p>
    <w:p w:rsidR="009D6BF4" w:rsidRDefault="009D6BF4">
      <w:pPr>
        <w:pStyle w:val="Corpsdetexte"/>
        <w:spacing w:before="2"/>
        <w:jc w:val="left"/>
        <w:rPr>
          <w:sz w:val="4"/>
        </w:rPr>
      </w:pPr>
    </w:p>
    <w:p w:rsidR="009D6BF4" w:rsidRDefault="001203D9">
      <w:pPr>
        <w:pStyle w:val="Corpsdetexte"/>
        <w:spacing w:line="20" w:lineRule="exact"/>
        <w:ind w:left="771"/>
        <w:jc w:val="left"/>
        <w:rPr>
          <w:sz w:val="2"/>
        </w:rPr>
      </w:pPr>
      <w:r>
        <w:rPr>
          <w:sz w:val="2"/>
        </w:rPr>
      </w:r>
      <w:r>
        <w:rPr>
          <w:sz w:val="2"/>
        </w:rPr>
        <w:pict>
          <v:group id="_x0000_s1498" style="width:211.95pt;height:.5pt;mso-position-horizontal-relative:char;mso-position-vertical-relative:line" coordsize="4239,10">
            <v:line id="_x0000_s1499" style="position:absolute" from="0,5" to="4238,5" strokecolor="#7f7f7f" strokeweight=".48pt"/>
            <w10:anchorlock/>
          </v:group>
        </w:pict>
      </w:r>
    </w:p>
    <w:p w:rsidR="009D6BF4" w:rsidRDefault="001203D9">
      <w:pPr>
        <w:pStyle w:val="Titre2"/>
        <w:spacing w:before="12"/>
      </w:pPr>
      <w:r>
        <w:rPr>
          <w:color w:val="7F7F7F"/>
        </w:rPr>
        <w:t>Principe de l’action de secours</w:t>
      </w:r>
    </w:p>
    <w:p w:rsidR="009D6BF4" w:rsidRDefault="001203D9">
      <w:pPr>
        <w:pStyle w:val="Corpsdetexte"/>
        <w:spacing w:before="122"/>
        <w:ind w:left="805"/>
        <w:jc w:val="left"/>
      </w:pPr>
      <w:r>
        <w:t>L’action de secours doit permettre :</w:t>
      </w:r>
    </w:p>
    <w:p w:rsidR="009D6BF4" w:rsidRDefault="001203D9">
      <w:pPr>
        <w:pStyle w:val="Paragraphedeliste"/>
        <w:numPr>
          <w:ilvl w:val="0"/>
          <w:numId w:val="116"/>
        </w:numPr>
        <w:tabs>
          <w:tab w:val="left" w:pos="1165"/>
          <w:tab w:val="left" w:pos="1166"/>
        </w:tabs>
        <w:spacing w:before="119"/>
        <w:ind w:hanging="361"/>
        <w:jc w:val="left"/>
      </w:pPr>
      <w:r>
        <w:t>lutter contre une détresse vitale</w:t>
      </w:r>
      <w:r>
        <w:rPr>
          <w:spacing w:val="-23"/>
        </w:rPr>
        <w:t xml:space="preserve"> </w:t>
      </w:r>
      <w:r>
        <w:t>évidente,</w:t>
      </w:r>
    </w:p>
    <w:p w:rsidR="009D6BF4" w:rsidRDefault="001203D9">
      <w:pPr>
        <w:pStyle w:val="Paragraphedeliste"/>
        <w:numPr>
          <w:ilvl w:val="0"/>
          <w:numId w:val="116"/>
        </w:numPr>
        <w:tabs>
          <w:tab w:val="left" w:pos="1165"/>
          <w:tab w:val="left" w:pos="1166"/>
        </w:tabs>
        <w:spacing w:before="118"/>
        <w:ind w:hanging="361"/>
        <w:jc w:val="left"/>
      </w:pPr>
      <w:r>
        <w:t>protéger une éventuelle lésion de la</w:t>
      </w:r>
      <w:r>
        <w:rPr>
          <w:spacing w:val="-22"/>
        </w:rPr>
        <w:t xml:space="preserve"> </w:t>
      </w:r>
      <w:r>
        <w:t>peau,</w:t>
      </w:r>
    </w:p>
    <w:p w:rsidR="009D6BF4" w:rsidRDefault="001203D9">
      <w:pPr>
        <w:pStyle w:val="Paragraphedeliste"/>
        <w:numPr>
          <w:ilvl w:val="0"/>
          <w:numId w:val="116"/>
        </w:numPr>
        <w:tabs>
          <w:tab w:val="left" w:pos="1165"/>
          <w:tab w:val="left" w:pos="1166"/>
        </w:tabs>
        <w:spacing w:before="123"/>
        <w:ind w:hanging="361"/>
        <w:jc w:val="left"/>
      </w:pPr>
      <w:r>
        <w:t>demander un avis</w:t>
      </w:r>
      <w:r>
        <w:rPr>
          <w:spacing w:val="-4"/>
        </w:rPr>
        <w:t xml:space="preserve"> </w:t>
      </w:r>
      <w:r>
        <w:t>médical.</w:t>
      </w:r>
    </w:p>
    <w:p w:rsidR="009D6BF4" w:rsidRDefault="009D6BF4">
      <w:pPr>
        <w:sectPr w:rsidR="009D6BF4" w:rsidSect="001203D9">
          <w:pgSz w:w="11910" w:h="16840"/>
          <w:pgMar w:top="136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2"/>
        <w:gridCol w:w="1869"/>
        <w:gridCol w:w="1227"/>
        <w:gridCol w:w="1988"/>
        <w:gridCol w:w="1356"/>
        <w:gridCol w:w="1716"/>
      </w:tblGrid>
      <w:tr w:rsidR="009D6BF4">
        <w:trPr>
          <w:trHeight w:val="441"/>
        </w:trPr>
        <w:tc>
          <w:tcPr>
            <w:tcW w:w="1342" w:type="dxa"/>
            <w:tcBorders>
              <w:left w:val="nil"/>
              <w:right w:val="nil"/>
            </w:tcBorders>
            <w:shd w:val="clear" w:color="auto" w:fill="9CC2E5"/>
          </w:tcPr>
          <w:p w:rsidR="009D6BF4" w:rsidRDefault="001203D9">
            <w:pPr>
              <w:pStyle w:val="TableParagraph"/>
              <w:spacing w:before="94"/>
              <w:ind w:left="141"/>
              <w:jc w:val="left"/>
              <w:rPr>
                <w:sz w:val="18"/>
              </w:rPr>
            </w:pPr>
            <w:r>
              <w:rPr>
                <w:sz w:val="18"/>
              </w:rPr>
              <w:lastRenderedPageBreak/>
              <w:t>Référence :</w:t>
            </w:r>
          </w:p>
        </w:tc>
        <w:tc>
          <w:tcPr>
            <w:tcW w:w="1869" w:type="dxa"/>
            <w:tcBorders>
              <w:left w:val="nil"/>
            </w:tcBorders>
            <w:shd w:val="clear" w:color="auto" w:fill="9CC2E5"/>
          </w:tcPr>
          <w:p w:rsidR="009D6BF4" w:rsidRDefault="001203D9">
            <w:pPr>
              <w:pStyle w:val="TableParagraph"/>
              <w:spacing w:before="94"/>
              <w:ind w:left="366"/>
              <w:jc w:val="left"/>
              <w:rPr>
                <w:sz w:val="12"/>
              </w:rPr>
            </w:pPr>
            <w:r>
              <w:rPr>
                <w:sz w:val="18"/>
              </w:rPr>
              <w:t>PR 07 T 07</w:t>
            </w:r>
            <w:r>
              <w:rPr>
                <w:position w:val="5"/>
                <w:sz w:val="12"/>
              </w:rPr>
              <w:t>N</w:t>
            </w:r>
          </w:p>
        </w:tc>
        <w:tc>
          <w:tcPr>
            <w:tcW w:w="1227" w:type="dxa"/>
            <w:tcBorders>
              <w:right w:val="nil"/>
            </w:tcBorders>
            <w:shd w:val="clear" w:color="auto" w:fill="FF8B85"/>
          </w:tcPr>
          <w:p w:rsidR="009D6BF4" w:rsidRDefault="001203D9">
            <w:pPr>
              <w:pStyle w:val="TableParagraph"/>
              <w:spacing w:before="94"/>
              <w:ind w:left="95"/>
              <w:jc w:val="left"/>
              <w:rPr>
                <w:sz w:val="18"/>
              </w:rPr>
            </w:pPr>
            <w:r>
              <w:rPr>
                <w:color w:val="434343"/>
                <w:sz w:val="18"/>
              </w:rPr>
              <w:t>Version :</w:t>
            </w:r>
          </w:p>
        </w:tc>
        <w:tc>
          <w:tcPr>
            <w:tcW w:w="1988" w:type="dxa"/>
            <w:tcBorders>
              <w:left w:val="nil"/>
            </w:tcBorders>
            <w:shd w:val="clear" w:color="auto" w:fill="FF8B85"/>
          </w:tcPr>
          <w:p w:rsidR="009D6BF4" w:rsidRDefault="001203D9">
            <w:pPr>
              <w:pStyle w:val="TableParagraph"/>
              <w:spacing w:before="94"/>
              <w:ind w:left="481"/>
              <w:jc w:val="left"/>
              <w:rPr>
                <w:sz w:val="12"/>
              </w:rPr>
            </w:pPr>
            <w:r>
              <w:rPr>
                <w:color w:val="434343"/>
                <w:sz w:val="18"/>
              </w:rPr>
              <w:t>1.1.1</w:t>
            </w:r>
            <w:r>
              <w:rPr>
                <w:color w:val="434343"/>
                <w:position w:val="5"/>
                <w:sz w:val="12"/>
              </w:rPr>
              <w:t>N</w:t>
            </w:r>
          </w:p>
        </w:tc>
        <w:tc>
          <w:tcPr>
            <w:tcW w:w="1356" w:type="dxa"/>
            <w:tcBorders>
              <w:right w:val="nil"/>
            </w:tcBorders>
            <w:shd w:val="clear" w:color="auto" w:fill="9CC2E5"/>
          </w:tcPr>
          <w:p w:rsidR="009D6BF4" w:rsidRDefault="001203D9">
            <w:pPr>
              <w:pStyle w:val="TableParagraph"/>
              <w:spacing w:before="94"/>
              <w:ind w:left="96"/>
              <w:jc w:val="left"/>
              <w:rPr>
                <w:sz w:val="18"/>
              </w:rPr>
            </w:pPr>
            <w:r>
              <w:rPr>
                <w:color w:val="434343"/>
                <w:sz w:val="18"/>
              </w:rPr>
              <w:t>Mise à jour :</w:t>
            </w:r>
          </w:p>
        </w:tc>
        <w:tc>
          <w:tcPr>
            <w:tcW w:w="1716" w:type="dxa"/>
            <w:tcBorders>
              <w:left w:val="nil"/>
              <w:right w:val="nil"/>
            </w:tcBorders>
            <w:shd w:val="clear" w:color="auto" w:fill="9CC2E5"/>
          </w:tcPr>
          <w:p w:rsidR="009D6BF4" w:rsidRDefault="001203D9">
            <w:pPr>
              <w:pStyle w:val="TableParagraph"/>
              <w:spacing w:before="94"/>
              <w:ind w:left="349"/>
              <w:jc w:val="left"/>
              <w:rPr>
                <w:sz w:val="18"/>
              </w:rPr>
            </w:pPr>
            <w:r>
              <w:rPr>
                <w:color w:val="434343"/>
                <w:sz w:val="18"/>
              </w:rPr>
              <w:t>Septembre 2019</w:t>
            </w:r>
          </w:p>
        </w:tc>
      </w:tr>
    </w:tbl>
    <w:p w:rsidR="009D6BF4" w:rsidRDefault="001203D9">
      <w:pPr>
        <w:pStyle w:val="Titre1"/>
        <w:rPr>
          <w:u w:val="none"/>
        </w:rPr>
      </w:pPr>
      <w:r>
        <w:rPr>
          <w:color w:val="FFA93A"/>
          <w:u w:val="none"/>
        </w:rPr>
        <w:t>Traumatisme de la face et de la face</w:t>
      </w:r>
    </w:p>
    <w:p w:rsidR="009D6BF4" w:rsidRDefault="001203D9">
      <w:pPr>
        <w:tabs>
          <w:tab w:val="left" w:pos="9901"/>
        </w:tabs>
        <w:ind w:left="805"/>
        <w:rPr>
          <w:sz w:val="48"/>
        </w:rPr>
      </w:pPr>
      <w:r>
        <w:rPr>
          <w:color w:val="FFA93A"/>
          <w:sz w:val="48"/>
          <w:u w:val="single" w:color="FFA93A"/>
        </w:rPr>
        <w:t>antérieure du</w:t>
      </w:r>
      <w:r>
        <w:rPr>
          <w:color w:val="FFA93A"/>
          <w:spacing w:val="-4"/>
          <w:sz w:val="48"/>
          <w:u w:val="single" w:color="FFA93A"/>
        </w:rPr>
        <w:t xml:space="preserve"> </w:t>
      </w:r>
      <w:r>
        <w:rPr>
          <w:color w:val="FFA93A"/>
          <w:sz w:val="48"/>
          <w:u w:val="single" w:color="FFA93A"/>
        </w:rPr>
        <w:t>cou</w:t>
      </w:r>
      <w:r>
        <w:rPr>
          <w:color w:val="FFA93A"/>
          <w:sz w:val="48"/>
          <w:u w:val="single" w:color="FFA93A"/>
        </w:rPr>
        <w:tab/>
      </w:r>
    </w:p>
    <w:p w:rsidR="009D6BF4" w:rsidRDefault="009D6BF4">
      <w:pPr>
        <w:pStyle w:val="Corpsdetexte"/>
        <w:spacing w:before="2"/>
        <w:jc w:val="left"/>
        <w:rPr>
          <w:sz w:val="13"/>
        </w:rPr>
      </w:pPr>
    </w:p>
    <w:p w:rsidR="009D6BF4" w:rsidRDefault="009D6BF4">
      <w:pPr>
        <w:rPr>
          <w:sz w:val="13"/>
        </w:rPr>
        <w:sectPr w:rsidR="009D6BF4" w:rsidSect="001203D9">
          <w:pgSz w:w="11910" w:h="16840"/>
          <w:pgMar w:top="1420" w:right="580" w:bottom="280" w:left="620" w:header="720" w:footer="720" w:gutter="0"/>
          <w:cols w:space="720"/>
        </w:sectPr>
      </w:pPr>
    </w:p>
    <w:p w:rsidR="009D6BF4" w:rsidRDefault="001203D9">
      <w:pPr>
        <w:pStyle w:val="Titre4"/>
        <w:spacing w:before="100"/>
      </w:pPr>
      <w:r>
        <w:t>Plaie de la face</w:t>
      </w:r>
    </w:p>
    <w:p w:rsidR="009D6BF4" w:rsidRDefault="001203D9">
      <w:pPr>
        <w:pStyle w:val="Corpsdetexte"/>
        <w:spacing w:before="121"/>
        <w:ind w:left="805" w:right="1"/>
      </w:pPr>
      <w:r>
        <w:t>À l’exception des éraflures sans gravité, une plaie de la face ou du cou doit être considérée et prise en charge comme une plaie grave du fait de sa localisation.</w:t>
      </w:r>
    </w:p>
    <w:p w:rsidR="009D6BF4" w:rsidRDefault="001203D9">
      <w:pPr>
        <w:pStyle w:val="Corpsdetexte"/>
        <w:spacing w:before="121"/>
        <w:ind w:left="805"/>
      </w:pPr>
      <w:r>
        <w:t xml:space="preserve">Si la plaie saigne abondamment, arrêter le saignement en réalisant une compression manuelle. </w:t>
      </w:r>
      <w:r>
        <w:t>Si la plaie est située au niveau du cou,</w:t>
      </w:r>
      <w:r>
        <w:rPr>
          <w:spacing w:val="-7"/>
        </w:rPr>
        <w:t xml:space="preserve"> </w:t>
      </w:r>
      <w:r>
        <w:t>veiller</w:t>
      </w:r>
      <w:r>
        <w:rPr>
          <w:spacing w:val="-7"/>
        </w:rPr>
        <w:t xml:space="preserve"> </w:t>
      </w:r>
      <w:r>
        <w:t>à</w:t>
      </w:r>
      <w:r>
        <w:rPr>
          <w:spacing w:val="-6"/>
        </w:rPr>
        <w:t xml:space="preserve"> </w:t>
      </w:r>
      <w:r>
        <w:t>ne</w:t>
      </w:r>
      <w:r>
        <w:rPr>
          <w:spacing w:val="-8"/>
        </w:rPr>
        <w:t xml:space="preserve"> </w:t>
      </w:r>
      <w:r>
        <w:t>pas</w:t>
      </w:r>
      <w:r>
        <w:rPr>
          <w:spacing w:val="-7"/>
        </w:rPr>
        <w:t xml:space="preserve"> </w:t>
      </w:r>
      <w:r>
        <w:t>comprimer</w:t>
      </w:r>
      <w:r>
        <w:rPr>
          <w:spacing w:val="-7"/>
        </w:rPr>
        <w:t xml:space="preserve"> </w:t>
      </w:r>
      <w:r>
        <w:t>la</w:t>
      </w:r>
      <w:r>
        <w:rPr>
          <w:spacing w:val="-7"/>
        </w:rPr>
        <w:t xml:space="preserve"> </w:t>
      </w:r>
      <w:r>
        <w:t>trachée</w:t>
      </w:r>
      <w:r>
        <w:rPr>
          <w:spacing w:val="-7"/>
        </w:rPr>
        <w:t xml:space="preserve"> </w:t>
      </w:r>
      <w:r>
        <w:t>de</w:t>
      </w:r>
      <w:r>
        <w:rPr>
          <w:spacing w:val="-8"/>
        </w:rPr>
        <w:t xml:space="preserve"> </w:t>
      </w:r>
      <w:r>
        <w:t>la victime.</w:t>
      </w:r>
      <w:r>
        <w:rPr>
          <w:spacing w:val="-10"/>
        </w:rPr>
        <w:t xml:space="preserve"> </w:t>
      </w:r>
      <w:r>
        <w:t>Maintenir</w:t>
      </w:r>
      <w:r>
        <w:rPr>
          <w:spacing w:val="-8"/>
        </w:rPr>
        <w:t xml:space="preserve"> </w:t>
      </w:r>
      <w:r>
        <w:t>la</w:t>
      </w:r>
      <w:r>
        <w:rPr>
          <w:spacing w:val="-9"/>
        </w:rPr>
        <w:t xml:space="preserve"> </w:t>
      </w:r>
      <w:r>
        <w:t>compression</w:t>
      </w:r>
      <w:r>
        <w:rPr>
          <w:spacing w:val="-10"/>
        </w:rPr>
        <w:t xml:space="preserve"> </w:t>
      </w:r>
      <w:r>
        <w:t>manuelle</w:t>
      </w:r>
      <w:r>
        <w:rPr>
          <w:spacing w:val="-9"/>
        </w:rPr>
        <w:t xml:space="preserve"> </w:t>
      </w:r>
      <w:r>
        <w:t>ou utiliser les pansements compressifs d’urgence avec contre-appui sous le bras</w:t>
      </w:r>
      <w:r>
        <w:rPr>
          <w:spacing w:val="-9"/>
        </w:rPr>
        <w:t xml:space="preserve"> </w:t>
      </w:r>
      <w:r>
        <w:t>opposé.</w:t>
      </w:r>
    </w:p>
    <w:p w:rsidR="009D6BF4" w:rsidRDefault="001203D9">
      <w:pPr>
        <w:pStyle w:val="Corpsdetexte"/>
        <w:spacing w:before="121"/>
        <w:ind w:left="805"/>
      </w:pPr>
      <w:r>
        <w:t>Laisser les corps étrangers en place même s’ils sont transfixiants sauf s’ils entraînent une obstruction des voies aériennes.</w:t>
      </w:r>
    </w:p>
    <w:p w:rsidR="009D6BF4" w:rsidRDefault="001203D9">
      <w:pPr>
        <w:pStyle w:val="Titre4"/>
      </w:pPr>
      <w:r>
        <w:t>Atteinte traumatique de l’œil</w:t>
      </w:r>
    </w:p>
    <w:p w:rsidR="009D6BF4" w:rsidRDefault="001203D9">
      <w:pPr>
        <w:pStyle w:val="Paragraphedeliste"/>
        <w:numPr>
          <w:ilvl w:val="0"/>
          <w:numId w:val="115"/>
        </w:numPr>
        <w:tabs>
          <w:tab w:val="left" w:pos="1166"/>
        </w:tabs>
        <w:spacing w:before="116"/>
      </w:pPr>
      <w:r>
        <w:t>Minimiser le</w:t>
      </w:r>
      <w:r>
        <w:t>s mouvements des yeux en demandant à la victime de ne pas bouger, de</w:t>
      </w:r>
      <w:r>
        <w:rPr>
          <w:spacing w:val="-6"/>
        </w:rPr>
        <w:t xml:space="preserve"> </w:t>
      </w:r>
      <w:r>
        <w:t>fermer</w:t>
      </w:r>
      <w:r>
        <w:rPr>
          <w:spacing w:val="-5"/>
        </w:rPr>
        <w:t xml:space="preserve"> </w:t>
      </w:r>
      <w:r>
        <w:t>les</w:t>
      </w:r>
      <w:r>
        <w:rPr>
          <w:spacing w:val="-5"/>
        </w:rPr>
        <w:t xml:space="preserve"> </w:t>
      </w:r>
      <w:r>
        <w:t>yeux</w:t>
      </w:r>
      <w:r>
        <w:rPr>
          <w:spacing w:val="-5"/>
        </w:rPr>
        <w:t xml:space="preserve"> </w:t>
      </w:r>
      <w:r>
        <w:t>et</w:t>
      </w:r>
      <w:r>
        <w:rPr>
          <w:spacing w:val="-6"/>
        </w:rPr>
        <w:t xml:space="preserve"> </w:t>
      </w:r>
      <w:r>
        <w:t>de</w:t>
      </w:r>
      <w:r>
        <w:rPr>
          <w:spacing w:val="-5"/>
        </w:rPr>
        <w:t xml:space="preserve"> </w:t>
      </w:r>
      <w:r>
        <w:t>rester</w:t>
      </w:r>
      <w:r>
        <w:rPr>
          <w:spacing w:val="-5"/>
        </w:rPr>
        <w:t xml:space="preserve"> </w:t>
      </w:r>
      <w:r>
        <w:t>à</w:t>
      </w:r>
      <w:r>
        <w:rPr>
          <w:spacing w:val="-5"/>
        </w:rPr>
        <w:t xml:space="preserve"> </w:t>
      </w:r>
      <w:r>
        <w:t>plat</w:t>
      </w:r>
      <w:r>
        <w:rPr>
          <w:spacing w:val="-5"/>
        </w:rPr>
        <w:t xml:space="preserve"> </w:t>
      </w:r>
      <w:r>
        <w:t>dos</w:t>
      </w:r>
      <w:r>
        <w:rPr>
          <w:spacing w:val="-6"/>
        </w:rPr>
        <w:t xml:space="preserve"> </w:t>
      </w:r>
      <w:r>
        <w:t>si c’est possible. Cette position évite une aggravation</w:t>
      </w:r>
      <w:r>
        <w:rPr>
          <w:spacing w:val="-14"/>
        </w:rPr>
        <w:t xml:space="preserve"> </w:t>
      </w:r>
      <w:r>
        <w:t>éventuelle</w:t>
      </w:r>
      <w:r>
        <w:rPr>
          <w:spacing w:val="-14"/>
        </w:rPr>
        <w:t xml:space="preserve"> </w:t>
      </w:r>
      <w:r>
        <w:t>de</w:t>
      </w:r>
      <w:r>
        <w:rPr>
          <w:spacing w:val="-14"/>
        </w:rPr>
        <w:t xml:space="preserve"> </w:t>
      </w:r>
      <w:r>
        <w:t>la</w:t>
      </w:r>
      <w:r>
        <w:rPr>
          <w:spacing w:val="-13"/>
        </w:rPr>
        <w:t xml:space="preserve"> </w:t>
      </w:r>
      <w:r>
        <w:t>lésion</w:t>
      </w:r>
      <w:r>
        <w:rPr>
          <w:spacing w:val="-14"/>
        </w:rPr>
        <w:t xml:space="preserve"> </w:t>
      </w:r>
      <w:r>
        <w:t>de</w:t>
      </w:r>
      <w:r>
        <w:rPr>
          <w:spacing w:val="-14"/>
        </w:rPr>
        <w:t xml:space="preserve"> </w:t>
      </w:r>
      <w:r>
        <w:t>l’œil.</w:t>
      </w:r>
    </w:p>
    <w:p w:rsidR="009D6BF4" w:rsidRDefault="001203D9">
      <w:pPr>
        <w:pStyle w:val="Paragraphedeliste"/>
        <w:numPr>
          <w:ilvl w:val="0"/>
          <w:numId w:val="115"/>
        </w:numPr>
        <w:tabs>
          <w:tab w:val="left" w:pos="1166"/>
        </w:tabs>
      </w:pPr>
      <w:r>
        <w:t>Recouvrir (sans appuyer) les deux yeux par des compresses</w:t>
      </w:r>
      <w:r>
        <w:t xml:space="preserve"> stériles et seulement s’il n’existe pas de corps étrangers dont la mobilisation pourrait aggraver la lésion oculaire.</w:t>
      </w:r>
    </w:p>
    <w:p w:rsidR="009D6BF4" w:rsidRDefault="001203D9">
      <w:pPr>
        <w:pStyle w:val="Paragraphedeliste"/>
        <w:numPr>
          <w:ilvl w:val="0"/>
          <w:numId w:val="115"/>
        </w:numPr>
        <w:tabs>
          <w:tab w:val="left" w:pos="1166"/>
        </w:tabs>
        <w:ind w:right="1"/>
      </w:pPr>
      <w:r>
        <w:t>Ne jamais chercher à retirer un corps étranger</w:t>
      </w:r>
      <w:r>
        <w:rPr>
          <w:spacing w:val="-2"/>
        </w:rPr>
        <w:t xml:space="preserve"> </w:t>
      </w:r>
      <w:r>
        <w:t>oculaire.</w:t>
      </w:r>
    </w:p>
    <w:p w:rsidR="009D6BF4" w:rsidRDefault="001203D9">
      <w:pPr>
        <w:pStyle w:val="Titre4"/>
        <w:spacing w:before="100"/>
        <w:ind w:left="664"/>
      </w:pPr>
      <w:r>
        <w:rPr>
          <w:b w:val="0"/>
        </w:rPr>
        <w:br w:type="column"/>
      </w:r>
      <w:r>
        <w:lastRenderedPageBreak/>
        <w:t>Traumatisme dentaire</w:t>
      </w:r>
    </w:p>
    <w:p w:rsidR="009D6BF4" w:rsidRDefault="001203D9">
      <w:pPr>
        <w:pStyle w:val="Paragraphedeliste"/>
        <w:numPr>
          <w:ilvl w:val="0"/>
          <w:numId w:val="128"/>
        </w:numPr>
        <w:tabs>
          <w:tab w:val="left" w:pos="1025"/>
        </w:tabs>
        <w:ind w:hanging="361"/>
      </w:pPr>
      <w:r>
        <w:t>Récupérer la dent</w:t>
      </w:r>
      <w:r>
        <w:rPr>
          <w:spacing w:val="-4"/>
        </w:rPr>
        <w:t xml:space="preserve"> </w:t>
      </w:r>
      <w:r>
        <w:t>tombée.</w:t>
      </w:r>
    </w:p>
    <w:p w:rsidR="009D6BF4" w:rsidRDefault="001203D9">
      <w:pPr>
        <w:pStyle w:val="Paragraphedeliste"/>
        <w:numPr>
          <w:ilvl w:val="0"/>
          <w:numId w:val="128"/>
        </w:numPr>
        <w:tabs>
          <w:tab w:val="left" w:pos="1025"/>
        </w:tabs>
        <w:spacing w:before="120"/>
        <w:ind w:right="832"/>
      </w:pPr>
      <w:r>
        <w:t>Conserver la dent dans un récipi</w:t>
      </w:r>
      <w:r>
        <w:t>ent contenant du sérum physiologique (à défaut, du</w:t>
      </w:r>
      <w:r>
        <w:rPr>
          <w:spacing w:val="-3"/>
        </w:rPr>
        <w:t xml:space="preserve"> </w:t>
      </w:r>
      <w:r>
        <w:t>lait).</w:t>
      </w:r>
    </w:p>
    <w:p w:rsidR="009D6BF4" w:rsidRDefault="001203D9">
      <w:pPr>
        <w:pStyle w:val="Paragraphedeliste"/>
        <w:numPr>
          <w:ilvl w:val="0"/>
          <w:numId w:val="128"/>
        </w:numPr>
        <w:tabs>
          <w:tab w:val="left" w:pos="1025"/>
        </w:tabs>
        <w:ind w:right="829"/>
      </w:pPr>
      <w:r>
        <w:t>Orienter la victime vers un centre spécialisé après avis</w:t>
      </w:r>
      <w:r>
        <w:rPr>
          <w:spacing w:val="-5"/>
        </w:rPr>
        <w:t xml:space="preserve"> </w:t>
      </w:r>
      <w:r>
        <w:t>médical.</w:t>
      </w:r>
    </w:p>
    <w:p w:rsidR="009D6BF4" w:rsidRDefault="001203D9">
      <w:pPr>
        <w:pStyle w:val="Titre4"/>
        <w:spacing w:before="120"/>
        <w:ind w:left="664" w:right="830"/>
      </w:pPr>
      <w:r>
        <w:t>Fracture de la face (mandibule, maxillaire supérieur, os du nez)</w:t>
      </w:r>
    </w:p>
    <w:p w:rsidR="009D6BF4" w:rsidRDefault="001203D9">
      <w:pPr>
        <w:pStyle w:val="Corpsdetexte"/>
        <w:spacing w:before="121"/>
        <w:ind w:left="664" w:right="828"/>
      </w:pPr>
      <w:r>
        <w:t>Ces lésions sont susceptibles de provoquer un saignement abondant q</w:t>
      </w:r>
      <w:r>
        <w:t>ui peut s’écouler et encombrer les voies aériennes (voir fiche CAT détresse respiratoire).</w:t>
      </w:r>
    </w:p>
    <w:p w:rsidR="009D6BF4" w:rsidRDefault="001203D9">
      <w:pPr>
        <w:pStyle w:val="Paragraphedeliste"/>
        <w:numPr>
          <w:ilvl w:val="0"/>
          <w:numId w:val="128"/>
        </w:numPr>
        <w:tabs>
          <w:tab w:val="left" w:pos="1025"/>
        </w:tabs>
        <w:ind w:hanging="361"/>
      </w:pPr>
      <w:r>
        <w:t>Installer la victime sur le</w:t>
      </w:r>
      <w:r>
        <w:rPr>
          <w:spacing w:val="-7"/>
        </w:rPr>
        <w:t xml:space="preserve"> </w:t>
      </w:r>
      <w:r>
        <w:t>côté.</w:t>
      </w:r>
    </w:p>
    <w:p w:rsidR="009D6BF4" w:rsidRDefault="001203D9">
      <w:pPr>
        <w:pStyle w:val="Paragraphedeliste"/>
        <w:numPr>
          <w:ilvl w:val="0"/>
          <w:numId w:val="128"/>
        </w:numPr>
        <w:tabs>
          <w:tab w:val="left" w:pos="1025"/>
        </w:tabs>
        <w:spacing w:before="120"/>
        <w:ind w:right="830"/>
      </w:pPr>
      <w:r>
        <w:t>Appliquer la conduite à tenir devant une détresse respiratoire si</w:t>
      </w:r>
      <w:r>
        <w:rPr>
          <w:spacing w:val="-6"/>
        </w:rPr>
        <w:t xml:space="preserve"> </w:t>
      </w:r>
      <w:r>
        <w:t>nécessaire.</w:t>
      </w:r>
    </w:p>
    <w:p w:rsidR="009D6BF4" w:rsidRDefault="001203D9">
      <w:pPr>
        <w:pStyle w:val="Corpsdetexte"/>
        <w:spacing w:before="116"/>
        <w:ind w:left="664" w:right="829"/>
      </w:pPr>
      <w:r>
        <w:t>Si le traumatisme est mineur, appliquer la conduite à tenir devant un saignement de nez (voir fiche hémorragie extériorisée par le nez).</w:t>
      </w:r>
    </w:p>
    <w:p w:rsidR="009D6BF4" w:rsidRDefault="001203D9">
      <w:pPr>
        <w:pStyle w:val="Titre4"/>
        <w:spacing w:before="120"/>
        <w:ind w:left="664"/>
      </w:pPr>
      <w:r>
        <w:t>Dans tous les cas</w:t>
      </w:r>
    </w:p>
    <w:p w:rsidR="009D6BF4" w:rsidRDefault="001203D9">
      <w:pPr>
        <w:pStyle w:val="Paragraphedeliste"/>
        <w:numPr>
          <w:ilvl w:val="0"/>
          <w:numId w:val="128"/>
        </w:numPr>
        <w:tabs>
          <w:tab w:val="left" w:pos="1025"/>
        </w:tabs>
        <w:ind w:right="830"/>
      </w:pPr>
      <w:r>
        <w:t>Si</w:t>
      </w:r>
      <w:r>
        <w:rPr>
          <w:spacing w:val="-13"/>
        </w:rPr>
        <w:t xml:space="preserve"> </w:t>
      </w:r>
      <w:r>
        <w:t>la</w:t>
      </w:r>
      <w:r>
        <w:rPr>
          <w:spacing w:val="-14"/>
        </w:rPr>
        <w:t xml:space="preserve"> </w:t>
      </w:r>
      <w:r>
        <w:t>victime</w:t>
      </w:r>
      <w:r>
        <w:rPr>
          <w:spacing w:val="-13"/>
        </w:rPr>
        <w:t xml:space="preserve"> </w:t>
      </w:r>
      <w:r>
        <w:t>perd</w:t>
      </w:r>
      <w:r>
        <w:rPr>
          <w:spacing w:val="-13"/>
        </w:rPr>
        <w:t xml:space="preserve"> </w:t>
      </w:r>
      <w:r>
        <w:t>connaissance</w:t>
      </w:r>
      <w:r>
        <w:rPr>
          <w:spacing w:val="-14"/>
        </w:rPr>
        <w:t xml:space="preserve"> </w:t>
      </w:r>
      <w:r>
        <w:t>appliquer</w:t>
      </w:r>
      <w:r>
        <w:rPr>
          <w:spacing w:val="-12"/>
        </w:rPr>
        <w:t xml:space="preserve"> </w:t>
      </w:r>
      <w:r>
        <w:t>la conduite à tenir</w:t>
      </w:r>
      <w:r>
        <w:rPr>
          <w:spacing w:val="-4"/>
        </w:rPr>
        <w:t xml:space="preserve"> </w:t>
      </w:r>
      <w:r>
        <w:t>adaptée.</w:t>
      </w:r>
    </w:p>
    <w:p w:rsidR="009D6BF4" w:rsidRDefault="001203D9">
      <w:pPr>
        <w:pStyle w:val="Paragraphedeliste"/>
        <w:numPr>
          <w:ilvl w:val="0"/>
          <w:numId w:val="128"/>
        </w:numPr>
        <w:tabs>
          <w:tab w:val="left" w:pos="1025"/>
        </w:tabs>
        <w:spacing w:before="120"/>
        <w:ind w:right="828"/>
      </w:pPr>
      <w:r>
        <w:t>Demander un avis médical et respecter les consignes</w:t>
      </w:r>
      <w:r>
        <w:rPr>
          <w:spacing w:val="-2"/>
        </w:rPr>
        <w:t xml:space="preserve"> </w:t>
      </w:r>
      <w:r>
        <w:t>données.</w:t>
      </w:r>
    </w:p>
    <w:p w:rsidR="009D6BF4" w:rsidRDefault="009D6BF4">
      <w:pPr>
        <w:jc w:val="both"/>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22"/>
        </w:trPr>
        <w:tc>
          <w:tcPr>
            <w:tcW w:w="1322" w:type="dxa"/>
            <w:tcBorders>
              <w:left w:val="nil"/>
              <w:right w:val="nil"/>
            </w:tcBorders>
            <w:shd w:val="clear" w:color="auto" w:fill="BFBFBF"/>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BFBFBF"/>
          </w:tcPr>
          <w:p w:rsidR="009D6BF4" w:rsidRDefault="001203D9">
            <w:pPr>
              <w:pStyle w:val="TableParagraph"/>
              <w:spacing w:before="94"/>
              <w:ind w:left="386"/>
              <w:jc w:val="left"/>
              <w:rPr>
                <w:sz w:val="18"/>
              </w:rPr>
            </w:pPr>
            <w:r>
              <w:rPr>
                <w:color w:val="434343"/>
                <w:sz w:val="18"/>
              </w:rPr>
              <w:t>AC 09 R 01</w:t>
            </w:r>
          </w:p>
        </w:tc>
        <w:tc>
          <w:tcPr>
            <w:tcW w:w="1228" w:type="dxa"/>
            <w:tcBorders>
              <w:right w:val="nil"/>
            </w:tcBorders>
            <w:shd w:val="clear" w:color="auto" w:fill="F6E382"/>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6E382"/>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BFBFBF"/>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BFBFBF"/>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Relevage et</w:t>
      </w:r>
      <w:r>
        <w:rPr>
          <w:color w:val="FFA93A"/>
          <w:spacing w:val="-6"/>
          <w:u w:color="FFA93A"/>
        </w:rPr>
        <w:t xml:space="preserve"> </w:t>
      </w:r>
      <w:r>
        <w:rPr>
          <w:color w:val="FFA93A"/>
          <w:u w:color="FFA93A"/>
        </w:rPr>
        <w:t>brancardage</w:t>
      </w:r>
      <w:r>
        <w:rPr>
          <w:color w:val="FFA93A"/>
          <w:u w:color="FFA93A"/>
        </w:rPr>
        <w:tab/>
      </w:r>
    </w:p>
    <w:p w:rsidR="009D6BF4" w:rsidRDefault="009D6BF4">
      <w:pPr>
        <w:pStyle w:val="Corpsdetexte"/>
        <w:jc w:val="left"/>
        <w:rPr>
          <w:sz w:val="20"/>
        </w:rPr>
      </w:pPr>
    </w:p>
    <w:p w:rsidR="009D6BF4" w:rsidRDefault="009D6BF4">
      <w:pPr>
        <w:pStyle w:val="Corpsdetexte"/>
        <w:jc w:val="left"/>
        <w:rPr>
          <w:sz w:val="25"/>
        </w:rPr>
      </w:pPr>
    </w:p>
    <w:p w:rsidR="009D6BF4" w:rsidRDefault="009D6BF4">
      <w:pPr>
        <w:rPr>
          <w:sz w:val="25"/>
        </w:rPr>
        <w:sectPr w:rsidR="009D6BF4" w:rsidSect="001203D9">
          <w:pgSz w:w="11910" w:h="16840"/>
          <w:pgMar w:top="1420" w:right="580" w:bottom="280" w:left="620" w:header="720" w:footer="720" w:gutter="0"/>
          <w:cols w:space="720"/>
        </w:sectPr>
      </w:pPr>
    </w:p>
    <w:p w:rsidR="009D6BF4" w:rsidRDefault="009D6BF4">
      <w:pPr>
        <w:pStyle w:val="Corpsdetexte"/>
        <w:spacing w:before="2"/>
        <w:jc w:val="left"/>
        <w:rPr>
          <w:sz w:val="28"/>
        </w:rPr>
      </w:pPr>
    </w:p>
    <w:p w:rsidR="009D6BF4" w:rsidRDefault="001203D9">
      <w:pPr>
        <w:pStyle w:val="Corpsdetexte"/>
        <w:spacing w:line="20" w:lineRule="exact"/>
        <w:ind w:left="795" w:right="-72"/>
        <w:jc w:val="left"/>
        <w:rPr>
          <w:sz w:val="2"/>
        </w:rPr>
      </w:pPr>
      <w:r>
        <w:rPr>
          <w:sz w:val="2"/>
        </w:rPr>
      </w:r>
      <w:r>
        <w:rPr>
          <w:sz w:val="2"/>
        </w:rPr>
        <w:pict>
          <v:group id="_x0000_s1496" style="width:209pt;height:.5pt;mso-position-horizontal-relative:char;mso-position-vertical-relative:line" coordsize="4180,10">
            <v:line id="_x0000_s1497" style="position:absolute" from="0,5" to="4180,5" strokecolor="#7f7f7f" strokeweight=".48pt"/>
            <w10:anchorlock/>
          </v:group>
        </w:pict>
      </w:r>
    </w:p>
    <w:p w:rsidR="009D6BF4" w:rsidRDefault="001203D9">
      <w:pPr>
        <w:pStyle w:val="Titre2"/>
        <w:spacing w:before="11"/>
      </w:pPr>
      <w:r>
        <w:rPr>
          <w:color w:val="7F7F7F"/>
        </w:rPr>
        <w:t>Définition</w:t>
      </w:r>
    </w:p>
    <w:p w:rsidR="009D6BF4" w:rsidRDefault="001203D9">
      <w:pPr>
        <w:pStyle w:val="Corpsdetexte"/>
        <w:spacing w:before="122"/>
        <w:ind w:left="805"/>
      </w:pPr>
      <w:r>
        <w:t>Le</w:t>
      </w:r>
      <w:r>
        <w:rPr>
          <w:spacing w:val="-5"/>
        </w:rPr>
        <w:t xml:space="preserve"> </w:t>
      </w:r>
      <w:r>
        <w:t>relevage</w:t>
      </w:r>
      <w:r>
        <w:rPr>
          <w:spacing w:val="-5"/>
        </w:rPr>
        <w:t xml:space="preserve"> </w:t>
      </w:r>
      <w:r>
        <w:t>est</w:t>
      </w:r>
      <w:r>
        <w:rPr>
          <w:spacing w:val="-5"/>
        </w:rPr>
        <w:t xml:space="preserve"> </w:t>
      </w:r>
      <w:r>
        <w:t>une</w:t>
      </w:r>
      <w:r>
        <w:rPr>
          <w:spacing w:val="-5"/>
        </w:rPr>
        <w:t xml:space="preserve"> </w:t>
      </w:r>
      <w:r>
        <w:t>action</w:t>
      </w:r>
      <w:r>
        <w:rPr>
          <w:spacing w:val="-5"/>
        </w:rPr>
        <w:t xml:space="preserve"> </w:t>
      </w:r>
      <w:r>
        <w:t>qui</w:t>
      </w:r>
      <w:r>
        <w:rPr>
          <w:spacing w:val="-5"/>
        </w:rPr>
        <w:t xml:space="preserve"> </w:t>
      </w:r>
      <w:r>
        <w:t>consiste</w:t>
      </w:r>
      <w:r>
        <w:rPr>
          <w:spacing w:val="-5"/>
        </w:rPr>
        <w:t xml:space="preserve"> </w:t>
      </w:r>
      <w:r>
        <w:t>à</w:t>
      </w:r>
      <w:r>
        <w:rPr>
          <w:spacing w:val="-5"/>
        </w:rPr>
        <w:t xml:space="preserve"> </w:t>
      </w:r>
      <w:r>
        <w:t>placer une victime sur un brancard, directement ou à l'aide</w:t>
      </w:r>
      <w:r>
        <w:rPr>
          <w:spacing w:val="-13"/>
        </w:rPr>
        <w:t xml:space="preserve"> </w:t>
      </w:r>
      <w:r>
        <w:t>d'un</w:t>
      </w:r>
      <w:r>
        <w:rPr>
          <w:spacing w:val="-13"/>
        </w:rPr>
        <w:t xml:space="preserve"> </w:t>
      </w:r>
      <w:r>
        <w:t>dispositif</w:t>
      </w:r>
      <w:r>
        <w:rPr>
          <w:spacing w:val="-12"/>
        </w:rPr>
        <w:t xml:space="preserve"> </w:t>
      </w:r>
      <w:r>
        <w:t>particulier</w:t>
      </w:r>
      <w:r>
        <w:rPr>
          <w:spacing w:val="-13"/>
        </w:rPr>
        <w:t xml:space="preserve"> </w:t>
      </w:r>
      <w:r>
        <w:t>de</w:t>
      </w:r>
      <w:r>
        <w:rPr>
          <w:spacing w:val="-13"/>
        </w:rPr>
        <w:t xml:space="preserve"> </w:t>
      </w:r>
      <w:r>
        <w:t>relevage</w:t>
      </w:r>
      <w:r>
        <w:rPr>
          <w:spacing w:val="-12"/>
        </w:rPr>
        <w:t xml:space="preserve"> </w:t>
      </w:r>
      <w:r>
        <w:t>afin d’assurer son déplacement</w:t>
      </w:r>
      <w:r>
        <w:rPr>
          <w:spacing w:val="-9"/>
        </w:rPr>
        <w:t xml:space="preserve"> </w:t>
      </w:r>
      <w:r>
        <w:t>(brancardage).</w:t>
      </w:r>
    </w:p>
    <w:p w:rsidR="009D6BF4" w:rsidRDefault="001203D9">
      <w:pPr>
        <w:pStyle w:val="Corpsdetexte"/>
        <w:spacing w:before="121"/>
        <w:ind w:left="805"/>
      </w:pPr>
      <w:r>
        <w:t>Cette</w:t>
      </w:r>
      <w:r>
        <w:rPr>
          <w:spacing w:val="-12"/>
        </w:rPr>
        <w:t xml:space="preserve"> </w:t>
      </w:r>
      <w:r>
        <w:t>action</w:t>
      </w:r>
      <w:r>
        <w:rPr>
          <w:spacing w:val="-11"/>
        </w:rPr>
        <w:t xml:space="preserve"> </w:t>
      </w:r>
      <w:r>
        <w:t>est</w:t>
      </w:r>
      <w:r>
        <w:rPr>
          <w:spacing w:val="-12"/>
        </w:rPr>
        <w:t xml:space="preserve"> </w:t>
      </w:r>
      <w:r>
        <w:t>réalisée</w:t>
      </w:r>
      <w:r>
        <w:rPr>
          <w:spacing w:val="-11"/>
        </w:rPr>
        <w:t xml:space="preserve"> </w:t>
      </w:r>
      <w:r>
        <w:t>après</w:t>
      </w:r>
      <w:r>
        <w:rPr>
          <w:spacing w:val="-11"/>
        </w:rPr>
        <w:t xml:space="preserve"> </w:t>
      </w:r>
      <w:r>
        <w:t>avoir</w:t>
      </w:r>
      <w:r>
        <w:rPr>
          <w:spacing w:val="-11"/>
        </w:rPr>
        <w:t xml:space="preserve"> </w:t>
      </w:r>
      <w:r>
        <w:t>soustrait</w:t>
      </w:r>
      <w:r>
        <w:rPr>
          <w:spacing w:val="-12"/>
        </w:rPr>
        <w:t xml:space="preserve"> </w:t>
      </w:r>
      <w:r>
        <w:t>la victime à la cause de sa détresse et l’avoir installée dans la position que nécessite son état.</w:t>
      </w:r>
    </w:p>
    <w:p w:rsidR="009D6BF4" w:rsidRDefault="001203D9">
      <w:pPr>
        <w:pStyle w:val="Corpsdetexte"/>
        <w:spacing w:before="121"/>
        <w:ind w:left="805" w:right="1"/>
      </w:pPr>
      <w:r>
        <w:t>L’application des techniques de relevage et de brancardage comporte des risques, notamment pour la victime, mais aussi pour le</w:t>
      </w:r>
      <w:r>
        <w:t xml:space="preserve"> secouriste. Un bon entraînement et le respect des techniques évitent ou minimisent ces risques.</w:t>
      </w:r>
    </w:p>
    <w:p w:rsidR="009D6BF4" w:rsidRDefault="009D6BF4">
      <w:pPr>
        <w:pStyle w:val="Corpsdetexte"/>
        <w:spacing w:before="6"/>
        <w:jc w:val="left"/>
        <w:rPr>
          <w:sz w:val="29"/>
        </w:rPr>
      </w:pPr>
    </w:p>
    <w:p w:rsidR="009D6BF4" w:rsidRDefault="001203D9">
      <w:pPr>
        <w:pStyle w:val="Corpsdetexte"/>
        <w:spacing w:line="20" w:lineRule="exact"/>
        <w:ind w:left="795" w:right="-87"/>
        <w:jc w:val="left"/>
        <w:rPr>
          <w:sz w:val="2"/>
        </w:rPr>
      </w:pPr>
      <w:r>
        <w:rPr>
          <w:sz w:val="2"/>
        </w:rPr>
      </w:r>
      <w:r>
        <w:rPr>
          <w:sz w:val="2"/>
        </w:rPr>
        <w:pict>
          <v:group id="_x0000_s1494" style="width:210pt;height:.5pt;mso-position-horizontal-relative:char;mso-position-vertical-relative:line" coordsize="4200,10">
            <v:line id="_x0000_s1495" style="position:absolute" from="0,5" to="4200,5" strokecolor="#7f7f7f" strokeweight=".48pt"/>
            <w10:anchorlock/>
          </v:group>
        </w:pict>
      </w:r>
    </w:p>
    <w:p w:rsidR="009D6BF4" w:rsidRDefault="001203D9">
      <w:pPr>
        <w:pStyle w:val="Titre2"/>
        <w:tabs>
          <w:tab w:val="left" w:pos="2716"/>
          <w:tab w:val="left" w:pos="4657"/>
        </w:tabs>
        <w:spacing w:before="6"/>
        <w:ind w:right="1"/>
      </w:pPr>
      <w:r>
        <w:rPr>
          <w:color w:val="7F7F7F"/>
        </w:rPr>
        <w:t>Principes</w:t>
      </w:r>
      <w:r>
        <w:rPr>
          <w:color w:val="7F7F7F"/>
        </w:rPr>
        <w:tab/>
        <w:t>généraux</w:t>
      </w:r>
      <w:r>
        <w:rPr>
          <w:color w:val="7F7F7F"/>
        </w:rPr>
        <w:tab/>
      </w:r>
      <w:r>
        <w:rPr>
          <w:color w:val="7F7F7F"/>
          <w:spacing w:val="-11"/>
        </w:rPr>
        <w:t xml:space="preserve">de </w:t>
      </w:r>
      <w:r>
        <w:rPr>
          <w:color w:val="7F7F7F"/>
        </w:rPr>
        <w:t>manutention</w:t>
      </w:r>
    </w:p>
    <w:p w:rsidR="009D6BF4" w:rsidRDefault="001203D9">
      <w:pPr>
        <w:pStyle w:val="Corpsdetexte"/>
        <w:spacing w:before="126"/>
        <w:ind w:left="805"/>
      </w:pPr>
      <w:r>
        <w:t>Les manœuvres de relevage et de brancardage doivent être p</w:t>
      </w:r>
      <w:r>
        <w:t>ratiquées de manière coordonnée sous la conduite d'un chef et exigent</w:t>
      </w:r>
      <w:r>
        <w:rPr>
          <w:spacing w:val="-13"/>
        </w:rPr>
        <w:t xml:space="preserve"> </w:t>
      </w:r>
      <w:r>
        <w:t>la</w:t>
      </w:r>
      <w:r>
        <w:rPr>
          <w:spacing w:val="-13"/>
        </w:rPr>
        <w:t xml:space="preserve"> </w:t>
      </w:r>
      <w:r>
        <w:t>stabilité</w:t>
      </w:r>
      <w:r>
        <w:rPr>
          <w:spacing w:val="-13"/>
        </w:rPr>
        <w:t xml:space="preserve"> </w:t>
      </w:r>
      <w:r>
        <w:t>des</w:t>
      </w:r>
      <w:r>
        <w:rPr>
          <w:spacing w:val="-13"/>
        </w:rPr>
        <w:t xml:space="preserve"> </w:t>
      </w:r>
      <w:r>
        <w:t>secouristes</w:t>
      </w:r>
      <w:r>
        <w:rPr>
          <w:spacing w:val="-13"/>
        </w:rPr>
        <w:t xml:space="preserve"> </w:t>
      </w:r>
      <w:r>
        <w:t>et</w:t>
      </w:r>
      <w:r>
        <w:rPr>
          <w:spacing w:val="-12"/>
        </w:rPr>
        <w:t xml:space="preserve"> </w:t>
      </w:r>
      <w:r>
        <w:t>la</w:t>
      </w:r>
      <w:r>
        <w:rPr>
          <w:spacing w:val="-13"/>
        </w:rPr>
        <w:t xml:space="preserve"> </w:t>
      </w:r>
      <w:r>
        <w:t>sécurité de leurs</w:t>
      </w:r>
      <w:r>
        <w:rPr>
          <w:spacing w:val="-3"/>
        </w:rPr>
        <w:t xml:space="preserve"> </w:t>
      </w:r>
      <w:r>
        <w:t>mouvements.</w:t>
      </w:r>
    </w:p>
    <w:p w:rsidR="009D6BF4" w:rsidRDefault="001203D9">
      <w:pPr>
        <w:pStyle w:val="Corpsdetexte"/>
        <w:spacing w:before="116"/>
        <w:ind w:left="805" w:right="1"/>
      </w:pPr>
      <w:r>
        <w:t>A cet effet, il convient de respecter les principes suivants :</w:t>
      </w:r>
    </w:p>
    <w:p w:rsidR="009D6BF4" w:rsidRDefault="001203D9">
      <w:pPr>
        <w:pStyle w:val="Paragraphedeliste"/>
        <w:numPr>
          <w:ilvl w:val="0"/>
          <w:numId w:val="114"/>
        </w:numPr>
        <w:tabs>
          <w:tab w:val="left" w:pos="1166"/>
        </w:tabs>
        <w:spacing w:before="120"/>
      </w:pPr>
      <w:r>
        <w:t>Stabilité des positions et sécurité des mouvements des</w:t>
      </w:r>
      <w:r>
        <w:rPr>
          <w:spacing w:val="-3"/>
        </w:rPr>
        <w:t xml:space="preserve"> </w:t>
      </w:r>
      <w:r>
        <w:t>secouristes</w:t>
      </w:r>
    </w:p>
    <w:p w:rsidR="009D6BF4" w:rsidRDefault="001203D9">
      <w:pPr>
        <w:pStyle w:val="Corpsdetexte"/>
        <w:spacing w:before="121"/>
        <w:ind w:left="1165" w:right="2"/>
      </w:pPr>
      <w:r>
        <w:t>Le secouriste debout doit avoir les pieds écartés, décalés, non parallèles.</w:t>
      </w:r>
    </w:p>
    <w:p w:rsidR="009D6BF4" w:rsidRDefault="001203D9">
      <w:pPr>
        <w:pStyle w:val="Corpsdetexte"/>
        <w:spacing w:before="120"/>
        <w:ind w:left="1165"/>
      </w:pPr>
      <w:r>
        <w:t>A genoux, il se place en position du « trépied », un genou à terre, l'autre écarté en dehors des avant-bras.</w:t>
      </w:r>
    </w:p>
    <w:p w:rsidR="009D6BF4" w:rsidRDefault="001203D9">
      <w:pPr>
        <w:pStyle w:val="Corpsdetexte"/>
        <w:spacing w:before="121"/>
        <w:ind w:left="1165"/>
      </w:pPr>
      <w:r>
        <w:t>Penché en avant, il garde le dos plat et travaille avec les muscles des</w:t>
      </w:r>
      <w:r>
        <w:t xml:space="preserve"> membres inférieurs, s'éloignant le moins possible de la position verticale. Il vaut mieux s'accroupir que se pencher.</w:t>
      </w:r>
    </w:p>
    <w:p w:rsidR="009D6BF4" w:rsidRDefault="001203D9">
      <w:pPr>
        <w:pStyle w:val="Corpsdetexte"/>
        <w:spacing w:before="101"/>
        <w:ind w:left="1024" w:right="831"/>
      </w:pPr>
      <w:r>
        <w:br w:type="column"/>
      </w:r>
      <w:r>
        <w:lastRenderedPageBreak/>
        <w:t>Ces principes évitent les « faux mouvements » à l’origine de douleurs dorso-lombaires.</w:t>
      </w:r>
    </w:p>
    <w:p w:rsidR="009D6BF4" w:rsidRDefault="001203D9">
      <w:pPr>
        <w:pStyle w:val="Paragraphedeliste"/>
        <w:numPr>
          <w:ilvl w:val="0"/>
          <w:numId w:val="128"/>
        </w:numPr>
        <w:tabs>
          <w:tab w:val="left" w:pos="1025"/>
        </w:tabs>
        <w:ind w:hanging="361"/>
      </w:pPr>
      <w:r>
        <w:t>Fermeté des</w:t>
      </w:r>
      <w:r>
        <w:rPr>
          <w:spacing w:val="-3"/>
        </w:rPr>
        <w:t xml:space="preserve"> </w:t>
      </w:r>
      <w:r>
        <w:t>prises</w:t>
      </w:r>
    </w:p>
    <w:p w:rsidR="009D6BF4" w:rsidRDefault="001203D9">
      <w:pPr>
        <w:pStyle w:val="Corpsdetexte"/>
        <w:spacing w:before="120"/>
        <w:ind w:left="1024" w:right="830"/>
      </w:pPr>
      <w:r>
        <w:t>La charge est saisie à pleines</w:t>
      </w:r>
      <w:r>
        <w:t xml:space="preserve"> mains et non du</w:t>
      </w:r>
      <w:r>
        <w:rPr>
          <w:spacing w:val="-14"/>
        </w:rPr>
        <w:t xml:space="preserve"> </w:t>
      </w:r>
      <w:r>
        <w:t>bout</w:t>
      </w:r>
      <w:r>
        <w:rPr>
          <w:spacing w:val="-13"/>
        </w:rPr>
        <w:t xml:space="preserve"> </w:t>
      </w:r>
      <w:r>
        <w:t>des</w:t>
      </w:r>
      <w:r>
        <w:rPr>
          <w:spacing w:val="-13"/>
        </w:rPr>
        <w:t xml:space="preserve"> </w:t>
      </w:r>
      <w:r>
        <w:t>doigts</w:t>
      </w:r>
      <w:r>
        <w:rPr>
          <w:spacing w:val="-13"/>
        </w:rPr>
        <w:t xml:space="preserve"> </w:t>
      </w:r>
      <w:r>
        <w:t>;</w:t>
      </w:r>
      <w:r>
        <w:rPr>
          <w:spacing w:val="-13"/>
        </w:rPr>
        <w:t xml:space="preserve"> </w:t>
      </w:r>
      <w:r>
        <w:t>elle</w:t>
      </w:r>
      <w:r>
        <w:rPr>
          <w:spacing w:val="-13"/>
        </w:rPr>
        <w:t xml:space="preserve"> </w:t>
      </w:r>
      <w:r>
        <w:t>porte</w:t>
      </w:r>
      <w:r>
        <w:rPr>
          <w:spacing w:val="-14"/>
        </w:rPr>
        <w:t xml:space="preserve"> </w:t>
      </w:r>
      <w:r>
        <w:t>sur</w:t>
      </w:r>
      <w:r>
        <w:rPr>
          <w:spacing w:val="-13"/>
        </w:rPr>
        <w:t xml:space="preserve"> </w:t>
      </w:r>
      <w:r>
        <w:t>les</w:t>
      </w:r>
      <w:r>
        <w:rPr>
          <w:spacing w:val="-13"/>
        </w:rPr>
        <w:t xml:space="preserve"> </w:t>
      </w:r>
      <w:r>
        <w:t>avant- bras et non sur les</w:t>
      </w:r>
      <w:r>
        <w:rPr>
          <w:spacing w:val="-7"/>
        </w:rPr>
        <w:t xml:space="preserve"> </w:t>
      </w:r>
      <w:r>
        <w:t>mains.</w:t>
      </w:r>
    </w:p>
    <w:p w:rsidR="009D6BF4" w:rsidRDefault="001203D9">
      <w:pPr>
        <w:pStyle w:val="Paragraphedeliste"/>
        <w:numPr>
          <w:ilvl w:val="0"/>
          <w:numId w:val="128"/>
        </w:numPr>
        <w:tabs>
          <w:tab w:val="left" w:pos="1025"/>
        </w:tabs>
        <w:ind w:hanging="361"/>
      </w:pPr>
      <w:r>
        <w:t>Bonne répartition des</w:t>
      </w:r>
      <w:r>
        <w:rPr>
          <w:spacing w:val="-4"/>
        </w:rPr>
        <w:t xml:space="preserve"> </w:t>
      </w:r>
      <w:r>
        <w:t>charges</w:t>
      </w:r>
    </w:p>
    <w:p w:rsidR="009D6BF4" w:rsidRDefault="001203D9">
      <w:pPr>
        <w:pStyle w:val="Corpsdetexte"/>
        <w:spacing w:before="122" w:line="237" w:lineRule="auto"/>
        <w:ind w:left="1024" w:right="831"/>
      </w:pPr>
      <w:r>
        <w:t>Les  secouristes  doivent  être   plusieurs  (3 à 6) selon les cas; la charge doit être rapprochée au maximum des</w:t>
      </w:r>
      <w:r>
        <w:rPr>
          <w:spacing w:val="-10"/>
        </w:rPr>
        <w:t xml:space="preserve"> </w:t>
      </w:r>
      <w:r>
        <w:t>porteurs.</w:t>
      </w:r>
    </w:p>
    <w:p w:rsidR="009D6BF4" w:rsidRDefault="001203D9">
      <w:pPr>
        <w:pStyle w:val="Paragraphedeliste"/>
        <w:numPr>
          <w:ilvl w:val="0"/>
          <w:numId w:val="128"/>
        </w:numPr>
        <w:tabs>
          <w:tab w:val="left" w:pos="1025"/>
        </w:tabs>
        <w:spacing w:before="122"/>
        <w:ind w:hanging="361"/>
      </w:pPr>
      <w:r>
        <w:t>Synchronisatio</w:t>
      </w:r>
      <w:r>
        <w:t>n des</w:t>
      </w:r>
      <w:r>
        <w:rPr>
          <w:spacing w:val="-3"/>
        </w:rPr>
        <w:t xml:space="preserve"> </w:t>
      </w:r>
      <w:r>
        <w:t>mouvements</w:t>
      </w:r>
    </w:p>
    <w:p w:rsidR="009D6BF4" w:rsidRDefault="001203D9">
      <w:pPr>
        <w:pStyle w:val="Corpsdetexte"/>
        <w:spacing w:before="120"/>
        <w:ind w:left="1024" w:right="833"/>
      </w:pPr>
      <w:r>
        <w:t>En équipe les mouvements doivent être doux et synchronisés, sous les ordres d’un chef.</w:t>
      </w:r>
    </w:p>
    <w:p w:rsidR="009D6BF4" w:rsidRDefault="001203D9">
      <w:pPr>
        <w:pStyle w:val="Corpsdetexte"/>
        <w:spacing w:before="2"/>
        <w:jc w:val="left"/>
        <w:rPr>
          <w:sz w:val="26"/>
        </w:rPr>
      </w:pPr>
      <w:r>
        <w:pict>
          <v:shape id="_x0000_s1493" style="position:absolute;margin-left:315pt;margin-top:18.2pt;width:210pt;height:.1pt;z-index:-251586560;mso-wrap-distance-left:0;mso-wrap-distance-right:0;mso-position-horizontal-relative:page" coordorigin="6300,364" coordsize="4200,0" path="m6300,364r4200,e" filled="f" strokecolor="#7f7f7f" strokeweight=".48pt">
            <v:path arrowok="t"/>
            <w10:wrap type="topAndBottom" anchorx="page"/>
          </v:shape>
        </w:pict>
      </w:r>
    </w:p>
    <w:p w:rsidR="009D6BF4" w:rsidRDefault="001203D9">
      <w:pPr>
        <w:pStyle w:val="Titre2"/>
        <w:tabs>
          <w:tab w:val="left" w:pos="2381"/>
          <w:tab w:val="left" w:pos="4517"/>
        </w:tabs>
        <w:ind w:left="664" w:right="828"/>
        <w:jc w:val="both"/>
      </w:pPr>
      <w:r>
        <w:rPr>
          <w:color w:val="7F7F7F"/>
        </w:rPr>
        <w:t>Règles</w:t>
      </w:r>
      <w:r>
        <w:rPr>
          <w:color w:val="7F7F7F"/>
        </w:rPr>
        <w:tab/>
        <w:t>générales</w:t>
      </w:r>
      <w:r>
        <w:rPr>
          <w:color w:val="7F7F7F"/>
        </w:rPr>
        <w:tab/>
      </w:r>
      <w:r>
        <w:rPr>
          <w:color w:val="7F7F7F"/>
          <w:spacing w:val="-10"/>
        </w:rPr>
        <w:t xml:space="preserve">de </w:t>
      </w:r>
      <w:r>
        <w:rPr>
          <w:color w:val="7F7F7F"/>
        </w:rPr>
        <w:t>brancardage</w:t>
      </w:r>
    </w:p>
    <w:p w:rsidR="009D6BF4" w:rsidRDefault="001203D9">
      <w:pPr>
        <w:pStyle w:val="Corpsdetexte"/>
        <w:spacing w:before="120"/>
        <w:ind w:left="664" w:right="830"/>
      </w:pPr>
      <w:r>
        <w:t>Le brancardage est une épreuve inconfortable pour la victime. Afin d’en minimiser les effets, il convient de respecter les règles et principes suivants :</w:t>
      </w:r>
    </w:p>
    <w:p w:rsidR="009D6BF4" w:rsidRDefault="001203D9">
      <w:pPr>
        <w:pStyle w:val="Paragraphedeliste"/>
        <w:numPr>
          <w:ilvl w:val="0"/>
          <w:numId w:val="128"/>
        </w:numPr>
        <w:tabs>
          <w:tab w:val="left" w:pos="1025"/>
        </w:tabs>
        <w:ind w:hanging="361"/>
      </w:pPr>
      <w:r>
        <w:t>préalablement au déplacement</w:t>
      </w:r>
      <w:r>
        <w:rPr>
          <w:spacing w:val="-4"/>
        </w:rPr>
        <w:t xml:space="preserve"> </w:t>
      </w:r>
      <w:r>
        <w:t>:</w:t>
      </w:r>
    </w:p>
    <w:p w:rsidR="009D6BF4" w:rsidRDefault="001203D9">
      <w:pPr>
        <w:pStyle w:val="Paragraphedeliste"/>
        <w:numPr>
          <w:ilvl w:val="0"/>
          <w:numId w:val="113"/>
        </w:numPr>
        <w:tabs>
          <w:tab w:val="left" w:pos="1745"/>
        </w:tabs>
        <w:spacing w:before="120"/>
        <w:ind w:hanging="361"/>
      </w:pPr>
      <w:r>
        <w:t>arrimer ou sangler la victime</w:t>
      </w:r>
      <w:r>
        <w:rPr>
          <w:spacing w:val="-7"/>
        </w:rPr>
        <w:t xml:space="preserve"> </w:t>
      </w:r>
      <w:r>
        <w:t>;</w:t>
      </w:r>
    </w:p>
    <w:p w:rsidR="009D6BF4" w:rsidRDefault="001203D9">
      <w:pPr>
        <w:pStyle w:val="Paragraphedeliste"/>
        <w:numPr>
          <w:ilvl w:val="0"/>
          <w:numId w:val="113"/>
        </w:numPr>
        <w:tabs>
          <w:tab w:val="left" w:pos="1745"/>
        </w:tabs>
        <w:spacing w:before="116" w:line="237" w:lineRule="auto"/>
        <w:ind w:right="830"/>
      </w:pPr>
      <w:r>
        <w:t>positionner les secouristes, en fonction de leur taille et de leur force</w:t>
      </w:r>
      <w:r>
        <w:rPr>
          <w:spacing w:val="-2"/>
        </w:rPr>
        <w:t xml:space="preserve"> </w:t>
      </w:r>
      <w:r>
        <w:t>;</w:t>
      </w:r>
    </w:p>
    <w:p w:rsidR="009D6BF4" w:rsidRDefault="001203D9">
      <w:pPr>
        <w:pStyle w:val="Paragraphedeliste"/>
        <w:numPr>
          <w:ilvl w:val="0"/>
          <w:numId w:val="128"/>
        </w:numPr>
        <w:tabs>
          <w:tab w:val="left" w:pos="1025"/>
        </w:tabs>
        <w:spacing w:before="119"/>
        <w:ind w:hanging="361"/>
      </w:pPr>
      <w:r>
        <w:t>lors du déplacement</w:t>
      </w:r>
      <w:r>
        <w:rPr>
          <w:spacing w:val="-4"/>
        </w:rPr>
        <w:t xml:space="preserve"> </w:t>
      </w:r>
      <w:r>
        <w:t>:</w:t>
      </w:r>
    </w:p>
    <w:p w:rsidR="009D6BF4" w:rsidRDefault="001203D9">
      <w:pPr>
        <w:pStyle w:val="Paragraphedeliste"/>
        <w:numPr>
          <w:ilvl w:val="0"/>
          <w:numId w:val="112"/>
        </w:numPr>
        <w:tabs>
          <w:tab w:val="left" w:pos="1745"/>
        </w:tabs>
        <w:spacing w:before="125" w:line="235" w:lineRule="auto"/>
        <w:ind w:right="830"/>
      </w:pPr>
      <w:r>
        <w:t>veiller à maintenir le brancard en position horizontale</w:t>
      </w:r>
      <w:r>
        <w:rPr>
          <w:spacing w:val="-3"/>
        </w:rPr>
        <w:t xml:space="preserve"> </w:t>
      </w:r>
      <w:r>
        <w:t>;</w:t>
      </w:r>
    </w:p>
    <w:p w:rsidR="009D6BF4" w:rsidRDefault="001203D9">
      <w:pPr>
        <w:pStyle w:val="Paragraphedeliste"/>
        <w:numPr>
          <w:ilvl w:val="0"/>
          <w:numId w:val="112"/>
        </w:numPr>
        <w:tabs>
          <w:tab w:val="left" w:pos="1745"/>
        </w:tabs>
        <w:spacing w:before="122" w:line="237" w:lineRule="auto"/>
        <w:ind w:right="830"/>
      </w:pPr>
      <w:r>
        <w:t>s’assurer que les mouvements sont exécutés de façon coordonnée, afin d’être les plus doux possible po</w:t>
      </w:r>
      <w:r>
        <w:t>ur la victime</w:t>
      </w:r>
      <w:r>
        <w:rPr>
          <w:spacing w:val="-9"/>
        </w:rPr>
        <w:t xml:space="preserve"> </w:t>
      </w:r>
      <w:r>
        <w:t>;</w:t>
      </w:r>
    </w:p>
    <w:p w:rsidR="009D6BF4" w:rsidRDefault="001203D9">
      <w:pPr>
        <w:pStyle w:val="Corpsdetexte"/>
        <w:spacing w:before="123"/>
        <w:ind w:left="1744" w:right="830"/>
      </w:pPr>
      <w:r>
        <w:t>En cela, les déplacements doivent être réalisés en marchant, sans secousse ni balancement.</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77" w:line="235" w:lineRule="auto"/>
        <w:ind w:left="1885" w:right="1" w:hanging="360"/>
      </w:pPr>
      <w:r>
        <w:rPr>
          <w:rFonts w:ascii="Courier New" w:hAnsi="Courier New"/>
        </w:rPr>
        <w:lastRenderedPageBreak/>
        <w:t xml:space="preserve">o </w:t>
      </w:r>
      <w:r>
        <w:t>placer la tête de la victime vers l’avant, en règle générale.</w:t>
      </w:r>
    </w:p>
    <w:p w:rsidR="009D6BF4" w:rsidRDefault="001203D9">
      <w:pPr>
        <w:pStyle w:val="Corpsdetexte"/>
        <w:spacing w:before="121"/>
        <w:ind w:left="805"/>
      </w:pPr>
      <w:r>
        <w:t>Le chef se place préférentiellement à l’arrière : Ce positionnement lui permet d’avoir une vision</w:t>
      </w:r>
      <w:r>
        <w:rPr>
          <w:spacing w:val="-9"/>
        </w:rPr>
        <w:t xml:space="preserve"> </w:t>
      </w:r>
      <w:r>
        <w:t>sur</w:t>
      </w:r>
      <w:r>
        <w:rPr>
          <w:spacing w:val="-8"/>
        </w:rPr>
        <w:t xml:space="preserve"> </w:t>
      </w:r>
      <w:r>
        <w:t>l’ensemble</w:t>
      </w:r>
      <w:r>
        <w:rPr>
          <w:spacing w:val="-8"/>
        </w:rPr>
        <w:t xml:space="preserve"> </w:t>
      </w:r>
      <w:r>
        <w:t>de</w:t>
      </w:r>
      <w:r>
        <w:rPr>
          <w:spacing w:val="-8"/>
        </w:rPr>
        <w:t xml:space="preserve"> </w:t>
      </w:r>
      <w:r>
        <w:t>son</w:t>
      </w:r>
      <w:r>
        <w:rPr>
          <w:spacing w:val="-9"/>
        </w:rPr>
        <w:t xml:space="preserve"> </w:t>
      </w:r>
      <w:r>
        <w:t>équipe</w:t>
      </w:r>
      <w:r>
        <w:rPr>
          <w:spacing w:val="-8"/>
        </w:rPr>
        <w:t xml:space="preserve"> </w:t>
      </w:r>
      <w:r>
        <w:t>d’une</w:t>
      </w:r>
      <w:r>
        <w:rPr>
          <w:spacing w:val="-8"/>
        </w:rPr>
        <w:t xml:space="preserve"> </w:t>
      </w:r>
      <w:r>
        <w:t>part, tout en pouvant exercer une surveillance constante de l</w:t>
      </w:r>
      <w:r>
        <w:t>a victime, d'autre part. Il doit</w:t>
      </w:r>
      <w:r>
        <w:rPr>
          <w:spacing w:val="-18"/>
        </w:rPr>
        <w:t xml:space="preserve"> </w:t>
      </w:r>
      <w:r>
        <w:t>:</w:t>
      </w:r>
    </w:p>
    <w:p w:rsidR="009D6BF4" w:rsidRDefault="001203D9">
      <w:pPr>
        <w:pStyle w:val="Paragraphedeliste"/>
        <w:numPr>
          <w:ilvl w:val="0"/>
          <w:numId w:val="111"/>
        </w:numPr>
        <w:tabs>
          <w:tab w:val="left" w:pos="1090"/>
        </w:tabs>
        <w:ind w:right="1"/>
      </w:pPr>
      <w:r>
        <w:t>coordonner la manœuvre de brancardage. Pour cela, il veille à commander l'équipe de secouristes dans chacune des actions à conduire</w:t>
      </w:r>
      <w:r>
        <w:rPr>
          <w:spacing w:val="-2"/>
        </w:rPr>
        <w:t xml:space="preserve"> </w:t>
      </w:r>
      <w:r>
        <w:t>;</w:t>
      </w:r>
    </w:p>
    <w:p w:rsidR="009D6BF4" w:rsidRDefault="001203D9">
      <w:pPr>
        <w:pStyle w:val="Corpsdetexte"/>
        <w:spacing w:before="123" w:line="237" w:lineRule="auto"/>
        <w:ind w:left="1089"/>
      </w:pPr>
      <w:r>
        <w:t>Le commandement se fait, le plus souvent en deux temps. L’ordre d’exécution étant précé</w:t>
      </w:r>
      <w:r>
        <w:t xml:space="preserve">dé d'un ordre préparatoire. Par exemple, « </w:t>
      </w:r>
      <w:r>
        <w:rPr>
          <w:i/>
        </w:rPr>
        <w:t xml:space="preserve">attention pour lever ….lever </w:t>
      </w:r>
      <w:r>
        <w:t>»</w:t>
      </w:r>
    </w:p>
    <w:p w:rsidR="009D6BF4" w:rsidRDefault="001203D9">
      <w:pPr>
        <w:pStyle w:val="Corpsdetexte"/>
        <w:spacing w:before="125"/>
        <w:ind w:left="1089" w:right="1"/>
      </w:pPr>
      <w:r>
        <w:t>Les ordres sont donnés à haute et intelligible voix, afin d’être entendus par tous les membres de l’équipe.</w:t>
      </w:r>
    </w:p>
    <w:p w:rsidR="009D6BF4" w:rsidRDefault="009D6BF4">
      <w:pPr>
        <w:pStyle w:val="Corpsdetexte"/>
        <w:spacing w:before="4" w:after="1"/>
        <w:jc w:val="left"/>
        <w:rPr>
          <w:sz w:val="29"/>
        </w:rPr>
      </w:pPr>
    </w:p>
    <w:p w:rsidR="009D6BF4" w:rsidRDefault="001203D9">
      <w:pPr>
        <w:pStyle w:val="Corpsdetexte"/>
        <w:spacing w:line="20" w:lineRule="exact"/>
        <w:ind w:left="795" w:right="-87"/>
        <w:jc w:val="left"/>
        <w:rPr>
          <w:sz w:val="2"/>
        </w:rPr>
      </w:pPr>
      <w:r>
        <w:rPr>
          <w:sz w:val="2"/>
        </w:rPr>
      </w:r>
      <w:r>
        <w:rPr>
          <w:sz w:val="2"/>
        </w:rPr>
        <w:pict>
          <v:group id="_x0000_s1491" style="width:210pt;height:.5pt;mso-position-horizontal-relative:char;mso-position-vertical-relative:line" coordsize="4200,10">
            <v:line id="_x0000_s1492" style="position:absolute" from="0,5" to="4200,5" strokecolor="#7f7f7f" strokeweight=".48pt"/>
            <w10:anchorlock/>
          </v:group>
        </w:pict>
      </w:r>
    </w:p>
    <w:p w:rsidR="009D6BF4" w:rsidRDefault="001203D9">
      <w:pPr>
        <w:pStyle w:val="Titre2"/>
        <w:spacing w:before="11"/>
        <w:jc w:val="both"/>
      </w:pPr>
      <w:r>
        <w:rPr>
          <w:color w:val="7F7F7F"/>
        </w:rPr>
        <w:t>Matériel</w:t>
      </w:r>
      <w:r>
        <w:rPr>
          <w:color w:val="7F7F7F"/>
        </w:rPr>
        <w:t xml:space="preserve"> de relevage et de brancardage</w:t>
      </w:r>
    </w:p>
    <w:p w:rsidR="009D6BF4" w:rsidRDefault="001203D9">
      <w:pPr>
        <w:pStyle w:val="Corpsdetexte"/>
        <w:spacing w:before="121"/>
        <w:ind w:left="805" w:right="1"/>
      </w:pPr>
      <w:r>
        <w:t>II existe une série de matériels qui peuvent aider à relever une victime. Certains d'entre eux peuvent être utilisés pour un déplacement sur</w:t>
      </w:r>
      <w:r>
        <w:rPr>
          <w:spacing w:val="-11"/>
        </w:rPr>
        <w:t xml:space="preserve"> </w:t>
      </w:r>
      <w:r>
        <w:t>une</w:t>
      </w:r>
      <w:r>
        <w:rPr>
          <w:spacing w:val="-12"/>
        </w:rPr>
        <w:t xml:space="preserve"> </w:t>
      </w:r>
      <w:r>
        <w:t>courte</w:t>
      </w:r>
      <w:r>
        <w:rPr>
          <w:spacing w:val="-11"/>
        </w:rPr>
        <w:t xml:space="preserve"> </w:t>
      </w:r>
      <w:r>
        <w:t>distance</w:t>
      </w:r>
      <w:r>
        <w:rPr>
          <w:spacing w:val="-12"/>
        </w:rPr>
        <w:t xml:space="preserve"> </w:t>
      </w:r>
      <w:r>
        <w:t>jusqu'au</w:t>
      </w:r>
      <w:r>
        <w:rPr>
          <w:spacing w:val="-11"/>
        </w:rPr>
        <w:t xml:space="preserve"> </w:t>
      </w:r>
      <w:r>
        <w:t>lieu</w:t>
      </w:r>
      <w:r>
        <w:rPr>
          <w:spacing w:val="-11"/>
        </w:rPr>
        <w:t xml:space="preserve"> </w:t>
      </w:r>
      <w:r>
        <w:t>où</w:t>
      </w:r>
      <w:r>
        <w:rPr>
          <w:spacing w:val="-10"/>
        </w:rPr>
        <w:t xml:space="preserve"> </w:t>
      </w:r>
      <w:r>
        <w:t>la</w:t>
      </w:r>
      <w:r>
        <w:rPr>
          <w:spacing w:val="-11"/>
        </w:rPr>
        <w:t xml:space="preserve"> </w:t>
      </w:r>
      <w:r>
        <w:t>pose sur le brancard est</w:t>
      </w:r>
      <w:r>
        <w:rPr>
          <w:spacing w:val="-6"/>
        </w:rPr>
        <w:t xml:space="preserve"> </w:t>
      </w:r>
      <w:r>
        <w:t>possible.</w:t>
      </w:r>
    </w:p>
    <w:p w:rsidR="009D6BF4" w:rsidRDefault="001203D9">
      <w:pPr>
        <w:pStyle w:val="Corpsdetexte"/>
        <w:spacing w:before="121"/>
        <w:ind w:left="805"/>
      </w:pPr>
      <w:r>
        <w:t>Les véhicules spécialement affectés au t</w:t>
      </w:r>
      <w:r>
        <w:t>ransport des victimes (blessés, malades) sont équipés en général de brancards adaptés à</w:t>
      </w:r>
      <w:r>
        <w:rPr>
          <w:spacing w:val="-30"/>
        </w:rPr>
        <w:t xml:space="preserve"> </w:t>
      </w:r>
      <w:r>
        <w:t xml:space="preserve">des chariots porte-brancard dont ils peuvent être parfois désolidarisés (VSAV, UMH des SMUR, véhicules de premiers secours des associations agréées de sécurité civile, </w:t>
      </w:r>
      <w:r>
        <w:t>véhicules des transporteurs sanitaires</w:t>
      </w:r>
      <w:r>
        <w:rPr>
          <w:spacing w:val="-4"/>
        </w:rPr>
        <w:t xml:space="preserve"> </w:t>
      </w:r>
      <w:r>
        <w:t>privés,…).</w:t>
      </w:r>
    </w:p>
    <w:p w:rsidR="009D6BF4" w:rsidRDefault="001203D9">
      <w:pPr>
        <w:pStyle w:val="Corpsdetexte"/>
        <w:spacing w:before="122"/>
        <w:ind w:left="805" w:right="4"/>
      </w:pPr>
      <w:r>
        <w:t>Les</w:t>
      </w:r>
      <w:r>
        <w:rPr>
          <w:spacing w:val="-13"/>
        </w:rPr>
        <w:t xml:space="preserve"> </w:t>
      </w:r>
      <w:r>
        <w:t>modèles</w:t>
      </w:r>
      <w:r>
        <w:rPr>
          <w:spacing w:val="-13"/>
        </w:rPr>
        <w:t xml:space="preserve"> </w:t>
      </w:r>
      <w:r>
        <w:t>de</w:t>
      </w:r>
      <w:r>
        <w:rPr>
          <w:spacing w:val="-13"/>
        </w:rPr>
        <w:t xml:space="preserve"> </w:t>
      </w:r>
      <w:r>
        <w:t>brancards</w:t>
      </w:r>
      <w:r>
        <w:rPr>
          <w:spacing w:val="-12"/>
        </w:rPr>
        <w:t xml:space="preserve"> </w:t>
      </w:r>
      <w:r>
        <w:t>les</w:t>
      </w:r>
      <w:r>
        <w:rPr>
          <w:spacing w:val="-13"/>
        </w:rPr>
        <w:t xml:space="preserve"> </w:t>
      </w:r>
      <w:r>
        <w:t>plus</w:t>
      </w:r>
      <w:r>
        <w:rPr>
          <w:spacing w:val="-13"/>
        </w:rPr>
        <w:t xml:space="preserve"> </w:t>
      </w:r>
      <w:r>
        <w:t>couramment rencontrés sont</w:t>
      </w:r>
      <w:r>
        <w:rPr>
          <w:spacing w:val="-3"/>
        </w:rPr>
        <w:t xml:space="preserve"> </w:t>
      </w:r>
      <w:r>
        <w:t>:</w:t>
      </w:r>
    </w:p>
    <w:p w:rsidR="009D6BF4" w:rsidRDefault="001203D9">
      <w:pPr>
        <w:pStyle w:val="Paragraphedeliste"/>
        <w:numPr>
          <w:ilvl w:val="0"/>
          <w:numId w:val="111"/>
        </w:numPr>
        <w:tabs>
          <w:tab w:val="left" w:pos="1166"/>
        </w:tabs>
        <w:spacing w:before="120"/>
        <w:ind w:left="1165" w:hanging="361"/>
      </w:pPr>
      <w:r>
        <w:t>le brancard pliant à compas sans</w:t>
      </w:r>
      <w:r>
        <w:rPr>
          <w:spacing w:val="-16"/>
        </w:rPr>
        <w:t xml:space="preserve"> </w:t>
      </w:r>
      <w:r>
        <w:t>têtière.</w:t>
      </w:r>
    </w:p>
    <w:p w:rsidR="009D6BF4" w:rsidRDefault="001203D9">
      <w:pPr>
        <w:pStyle w:val="Corpsdetexte"/>
        <w:spacing w:before="121"/>
        <w:ind w:left="1165" w:right="1"/>
      </w:pPr>
      <w:r>
        <w:t>C’est un brancard plat dont le fond est en toile</w:t>
      </w:r>
      <w:r>
        <w:rPr>
          <w:spacing w:val="-11"/>
        </w:rPr>
        <w:t xml:space="preserve"> </w:t>
      </w:r>
      <w:r>
        <w:t>ou</w:t>
      </w:r>
      <w:r>
        <w:rPr>
          <w:spacing w:val="-10"/>
        </w:rPr>
        <w:t xml:space="preserve"> </w:t>
      </w:r>
      <w:r>
        <w:t>en</w:t>
      </w:r>
      <w:r>
        <w:rPr>
          <w:spacing w:val="-11"/>
        </w:rPr>
        <w:t xml:space="preserve"> </w:t>
      </w:r>
      <w:r>
        <w:t>toile</w:t>
      </w:r>
      <w:r>
        <w:rPr>
          <w:spacing w:val="-10"/>
        </w:rPr>
        <w:t xml:space="preserve"> </w:t>
      </w:r>
      <w:r>
        <w:t>plastifiée.</w:t>
      </w:r>
      <w:r>
        <w:rPr>
          <w:spacing w:val="-9"/>
        </w:rPr>
        <w:t xml:space="preserve"> </w:t>
      </w:r>
      <w:r>
        <w:t>Les</w:t>
      </w:r>
      <w:r>
        <w:rPr>
          <w:spacing w:val="-11"/>
        </w:rPr>
        <w:t xml:space="preserve"> </w:t>
      </w:r>
      <w:r>
        <w:t>hampes</w:t>
      </w:r>
      <w:r>
        <w:rPr>
          <w:spacing w:val="-10"/>
        </w:rPr>
        <w:t xml:space="preserve"> </w:t>
      </w:r>
      <w:r>
        <w:t>sont en bois ou en métal, munies de pieds fixes et réunies par des compas métalliques permettant de plier le brancard dans le sens</w:t>
      </w:r>
      <w:r>
        <w:rPr>
          <w:spacing w:val="12"/>
        </w:rPr>
        <w:t xml:space="preserve"> </w:t>
      </w:r>
      <w:r>
        <w:t>de</w:t>
      </w:r>
      <w:r>
        <w:rPr>
          <w:spacing w:val="13"/>
        </w:rPr>
        <w:t xml:space="preserve"> </w:t>
      </w:r>
      <w:r>
        <w:t>largeur</w:t>
      </w:r>
      <w:r>
        <w:rPr>
          <w:spacing w:val="13"/>
        </w:rPr>
        <w:t xml:space="preserve"> </w:t>
      </w:r>
      <w:r>
        <w:t>(transport</w:t>
      </w:r>
      <w:r>
        <w:rPr>
          <w:spacing w:val="13"/>
        </w:rPr>
        <w:t xml:space="preserve"> </w:t>
      </w:r>
      <w:r>
        <w:t>à</w:t>
      </w:r>
      <w:r>
        <w:rPr>
          <w:spacing w:val="13"/>
        </w:rPr>
        <w:t xml:space="preserve"> </w:t>
      </w:r>
      <w:r>
        <w:t>vide</w:t>
      </w:r>
      <w:r>
        <w:rPr>
          <w:spacing w:val="13"/>
        </w:rPr>
        <w:t xml:space="preserve"> </w:t>
      </w:r>
      <w:r>
        <w:t>et</w:t>
      </w:r>
    </w:p>
    <w:p w:rsidR="009D6BF4" w:rsidRDefault="001203D9">
      <w:pPr>
        <w:pStyle w:val="Corpsdetexte"/>
        <w:spacing w:before="9"/>
        <w:jc w:val="left"/>
        <w:rPr>
          <w:sz w:val="25"/>
        </w:rPr>
      </w:pPr>
      <w:r>
        <w:pict>
          <v:shape id="_x0000_s1490" style="position:absolute;margin-left:71.3pt;margin-top:18.1pt;width:2in;height:.1pt;z-index:-251584512;mso-wrap-distance-left:0;mso-wrap-distance-right:0;mso-position-horizontal-relative:page" coordorigin="1426,362" coordsize="2880,0" path="m1426,362r2880,e" filled="f" strokeweight=".72pt">
            <v:path arrowok="t"/>
            <w10:wrap type="topAndBottom" anchorx="page"/>
          </v:shape>
        </w:pict>
      </w:r>
    </w:p>
    <w:p w:rsidR="009D6BF4" w:rsidRDefault="001203D9">
      <w:pPr>
        <w:pStyle w:val="Paragraphedeliste"/>
        <w:numPr>
          <w:ilvl w:val="0"/>
          <w:numId w:val="110"/>
        </w:numPr>
        <w:tabs>
          <w:tab w:val="left" w:pos="1513"/>
          <w:tab w:val="left" w:pos="1514"/>
        </w:tabs>
        <w:spacing w:before="73"/>
        <w:ind w:right="85" w:firstLine="0"/>
        <w:jc w:val="both"/>
        <w:rPr>
          <w:sz w:val="24"/>
        </w:rPr>
      </w:pPr>
      <w:r>
        <w:rPr>
          <w:sz w:val="20"/>
        </w:rPr>
        <w:t>Ce brancard répond à la norme NF EN 1865 - Décembre 1999 - relative aux</w:t>
      </w:r>
      <w:r>
        <w:rPr>
          <w:spacing w:val="-13"/>
          <w:sz w:val="20"/>
        </w:rPr>
        <w:t xml:space="preserve"> </w:t>
      </w:r>
      <w:r>
        <w:rPr>
          <w:sz w:val="20"/>
        </w:rPr>
        <w:t>spécifications</w:t>
      </w:r>
    </w:p>
    <w:p w:rsidR="009D6BF4" w:rsidRDefault="001203D9">
      <w:pPr>
        <w:pStyle w:val="Corpsdetexte"/>
        <w:spacing w:before="73"/>
        <w:ind w:left="1023" w:right="832"/>
        <w:rPr>
          <w:rFonts w:ascii="Verdana" w:hAnsi="Verdana"/>
          <w:sz w:val="18"/>
        </w:rPr>
      </w:pPr>
      <w:r>
        <w:br w:type="column"/>
      </w:r>
      <w:r>
        <w:lastRenderedPageBreak/>
        <w:t>stockage). II peut être muni de bretelles pour le brancardage à trois</w:t>
      </w:r>
      <w:r>
        <w:rPr>
          <w:rFonts w:ascii="Verdana" w:hAnsi="Verdana"/>
          <w:sz w:val="18"/>
        </w:rPr>
        <w:t>.</w:t>
      </w:r>
    </w:p>
    <w:p w:rsidR="009D6BF4" w:rsidRDefault="001203D9">
      <w:pPr>
        <w:pStyle w:val="Paragraphedeliste"/>
        <w:numPr>
          <w:ilvl w:val="0"/>
          <w:numId w:val="128"/>
        </w:numPr>
        <w:tabs>
          <w:tab w:val="left" w:pos="1024"/>
        </w:tabs>
        <w:spacing w:before="117"/>
        <w:ind w:left="1023" w:hanging="361"/>
      </w:pPr>
      <w:r>
        <w:t>Le brancard dit</w:t>
      </w:r>
      <w:r>
        <w:rPr>
          <w:spacing w:val="-5"/>
        </w:rPr>
        <w:t xml:space="preserve"> </w:t>
      </w:r>
      <w:r>
        <w:t>principal</w:t>
      </w:r>
      <w:r>
        <w:rPr>
          <w:position w:val="8"/>
          <w:sz w:val="14"/>
        </w:rPr>
        <w:t>1</w:t>
      </w:r>
      <w:r>
        <w:t>.</w:t>
      </w:r>
    </w:p>
    <w:p w:rsidR="009D6BF4" w:rsidRDefault="001203D9">
      <w:pPr>
        <w:pStyle w:val="Corpsdetexte"/>
        <w:spacing w:before="120"/>
        <w:ind w:left="1023" w:right="829"/>
      </w:pPr>
      <w:r>
        <w:t>Ce</w:t>
      </w:r>
      <w:r>
        <w:rPr>
          <w:spacing w:val="-7"/>
        </w:rPr>
        <w:t xml:space="preserve"> </w:t>
      </w:r>
      <w:r>
        <w:t>brancard</w:t>
      </w:r>
      <w:r>
        <w:rPr>
          <w:spacing w:val="-6"/>
        </w:rPr>
        <w:t xml:space="preserve"> </w:t>
      </w:r>
      <w:r>
        <w:t>est</w:t>
      </w:r>
      <w:r>
        <w:rPr>
          <w:spacing w:val="-6"/>
        </w:rPr>
        <w:t xml:space="preserve"> </w:t>
      </w:r>
      <w:r>
        <w:t>muni</w:t>
      </w:r>
      <w:r>
        <w:rPr>
          <w:spacing w:val="-7"/>
        </w:rPr>
        <w:t xml:space="preserve"> </w:t>
      </w:r>
      <w:r>
        <w:t>de</w:t>
      </w:r>
      <w:r>
        <w:rPr>
          <w:spacing w:val="-7"/>
        </w:rPr>
        <w:t xml:space="preserve"> </w:t>
      </w:r>
      <w:r>
        <w:t>roues</w:t>
      </w:r>
      <w:r>
        <w:rPr>
          <w:spacing w:val="-6"/>
        </w:rPr>
        <w:t xml:space="preserve"> </w:t>
      </w:r>
      <w:r>
        <w:t>et</w:t>
      </w:r>
      <w:r>
        <w:rPr>
          <w:spacing w:val="-7"/>
        </w:rPr>
        <w:t xml:space="preserve"> </w:t>
      </w:r>
      <w:r>
        <w:t>peut</w:t>
      </w:r>
      <w:r>
        <w:rPr>
          <w:spacing w:val="-7"/>
        </w:rPr>
        <w:t xml:space="preserve"> </w:t>
      </w:r>
      <w:r>
        <w:t>être utilisé seul, ou combiné à</w:t>
      </w:r>
      <w:r>
        <w:t xml:space="preserve"> un chariot de transport.</w:t>
      </w:r>
    </w:p>
    <w:p w:rsidR="009D6BF4" w:rsidRDefault="001203D9">
      <w:pPr>
        <w:pStyle w:val="Corpsdetexte"/>
        <w:spacing w:before="121"/>
        <w:ind w:left="1023" w:right="831"/>
      </w:pPr>
      <w:r>
        <w:t>Muni d'un dossier (appelé appui-tête), il permet la position demi-assise, et peut être complété d’un repose-pied (brancard articulé).</w:t>
      </w:r>
    </w:p>
    <w:p w:rsidR="009D6BF4" w:rsidRDefault="001203D9">
      <w:pPr>
        <w:pStyle w:val="Corpsdetexte"/>
        <w:spacing w:before="121"/>
        <w:ind w:left="1023" w:right="830"/>
      </w:pPr>
      <w:r>
        <w:t>La zone du thorax est rigide pour permettre de réaliser une RCP, il est recouvert d’un matelas d</w:t>
      </w:r>
      <w:r>
        <w:t>e transport et parfois d’appuis latéraux rabattables.</w:t>
      </w:r>
    </w:p>
    <w:p w:rsidR="009D6BF4" w:rsidRDefault="001203D9">
      <w:pPr>
        <w:pStyle w:val="Paragraphedeliste"/>
        <w:numPr>
          <w:ilvl w:val="0"/>
          <w:numId w:val="128"/>
        </w:numPr>
        <w:tabs>
          <w:tab w:val="left" w:pos="1024"/>
        </w:tabs>
        <w:spacing w:before="116"/>
        <w:ind w:left="1023" w:hanging="361"/>
      </w:pPr>
      <w:r>
        <w:t>Les brancards dits de</w:t>
      </w:r>
      <w:r>
        <w:rPr>
          <w:spacing w:val="-6"/>
        </w:rPr>
        <w:t xml:space="preserve"> </w:t>
      </w:r>
      <w:r>
        <w:t>catastrophe.</w:t>
      </w:r>
    </w:p>
    <w:p w:rsidR="009D6BF4" w:rsidRDefault="001203D9">
      <w:pPr>
        <w:pStyle w:val="Corpsdetexte"/>
        <w:spacing w:before="120"/>
        <w:ind w:left="1023" w:right="830"/>
      </w:pPr>
      <w:r>
        <w:t>II s'agit de brancards plats, rigides, aisément</w:t>
      </w:r>
      <w:r>
        <w:rPr>
          <w:spacing w:val="-11"/>
        </w:rPr>
        <w:t xml:space="preserve"> </w:t>
      </w:r>
      <w:r>
        <w:t>empilables,</w:t>
      </w:r>
      <w:r>
        <w:rPr>
          <w:spacing w:val="-10"/>
        </w:rPr>
        <w:t xml:space="preserve"> </w:t>
      </w:r>
      <w:r>
        <w:t>dont</w:t>
      </w:r>
      <w:r>
        <w:rPr>
          <w:spacing w:val="-11"/>
        </w:rPr>
        <w:t xml:space="preserve"> </w:t>
      </w:r>
      <w:r>
        <w:t>le</w:t>
      </w:r>
      <w:r>
        <w:rPr>
          <w:spacing w:val="-10"/>
        </w:rPr>
        <w:t xml:space="preserve"> </w:t>
      </w:r>
      <w:r>
        <w:t>stockage</w:t>
      </w:r>
      <w:r>
        <w:rPr>
          <w:spacing w:val="-11"/>
        </w:rPr>
        <w:t xml:space="preserve"> </w:t>
      </w:r>
      <w:r>
        <w:t>et</w:t>
      </w:r>
      <w:r>
        <w:rPr>
          <w:spacing w:val="-10"/>
        </w:rPr>
        <w:t xml:space="preserve"> </w:t>
      </w:r>
      <w:r>
        <w:t>le transport à vide peuvent être faits sous faible</w:t>
      </w:r>
      <w:r>
        <w:rPr>
          <w:spacing w:val="-2"/>
        </w:rPr>
        <w:t xml:space="preserve"> </w:t>
      </w:r>
      <w:r>
        <w:t>volume.</w:t>
      </w:r>
    </w:p>
    <w:p w:rsidR="009D6BF4" w:rsidRDefault="001203D9">
      <w:pPr>
        <w:pStyle w:val="Paragraphedeliste"/>
        <w:numPr>
          <w:ilvl w:val="0"/>
          <w:numId w:val="128"/>
        </w:numPr>
        <w:tabs>
          <w:tab w:val="left" w:pos="1024"/>
        </w:tabs>
        <w:ind w:left="1023" w:hanging="361"/>
      </w:pPr>
      <w:r>
        <w:t>Le brancard pour</w:t>
      </w:r>
      <w:r>
        <w:rPr>
          <w:spacing w:val="-4"/>
        </w:rPr>
        <w:t xml:space="preserve"> </w:t>
      </w:r>
      <w:r>
        <w:t>aéronefs.</w:t>
      </w:r>
    </w:p>
    <w:p w:rsidR="009D6BF4" w:rsidRDefault="001203D9">
      <w:pPr>
        <w:pStyle w:val="Corpsdetexte"/>
        <w:spacing w:before="121"/>
        <w:ind w:left="1023" w:right="832"/>
      </w:pPr>
      <w:r>
        <w:t>Certains aéronefs en version sanitaire sont munis de brancards spéciaux, plus étroits.</w:t>
      </w:r>
    </w:p>
    <w:p w:rsidR="009D6BF4" w:rsidRDefault="001203D9">
      <w:pPr>
        <w:pStyle w:val="Corpsdetexte"/>
        <w:spacing w:before="120"/>
        <w:ind w:left="828" w:right="828"/>
      </w:pPr>
      <w:r>
        <w:t>Outre les brancards, la chaise de transport permet</w:t>
      </w:r>
      <w:r>
        <w:rPr>
          <w:spacing w:val="-8"/>
        </w:rPr>
        <w:t xml:space="preserve"> </w:t>
      </w:r>
      <w:r>
        <w:t>de</w:t>
      </w:r>
      <w:r>
        <w:rPr>
          <w:spacing w:val="-7"/>
        </w:rPr>
        <w:t xml:space="preserve"> </w:t>
      </w:r>
      <w:r>
        <w:t>répondre</w:t>
      </w:r>
      <w:r>
        <w:rPr>
          <w:spacing w:val="-7"/>
        </w:rPr>
        <w:t xml:space="preserve"> </w:t>
      </w:r>
      <w:r>
        <w:t>à</w:t>
      </w:r>
      <w:r>
        <w:rPr>
          <w:spacing w:val="-7"/>
        </w:rPr>
        <w:t xml:space="preserve"> </w:t>
      </w:r>
      <w:r>
        <w:t>une</w:t>
      </w:r>
      <w:r>
        <w:rPr>
          <w:spacing w:val="-8"/>
        </w:rPr>
        <w:t xml:space="preserve"> </w:t>
      </w:r>
      <w:r>
        <w:t>difficulté</w:t>
      </w:r>
      <w:r>
        <w:rPr>
          <w:spacing w:val="-7"/>
        </w:rPr>
        <w:t xml:space="preserve"> </w:t>
      </w:r>
      <w:r>
        <w:t>réelle</w:t>
      </w:r>
      <w:r>
        <w:rPr>
          <w:spacing w:val="-7"/>
        </w:rPr>
        <w:t xml:space="preserve"> </w:t>
      </w:r>
      <w:r>
        <w:t>de brancardage en étages, dans les immeubles sans ascenseur ou aux escaliers ou ascenseurs</w:t>
      </w:r>
      <w:r>
        <w:rPr>
          <w:spacing w:val="-2"/>
        </w:rPr>
        <w:t xml:space="preserve"> </w:t>
      </w:r>
      <w:r>
        <w:t>étroits.</w:t>
      </w:r>
    </w:p>
    <w:p w:rsidR="009D6BF4" w:rsidRDefault="001203D9">
      <w:pPr>
        <w:pStyle w:val="Corpsdetexte"/>
        <w:spacing w:before="121"/>
        <w:ind w:left="828" w:right="830"/>
      </w:pPr>
      <w:r>
        <w:t>Elle peut être utilisée pour une victime qui peut</w:t>
      </w:r>
      <w:r>
        <w:rPr>
          <w:spacing w:val="-14"/>
        </w:rPr>
        <w:t xml:space="preserve"> </w:t>
      </w:r>
      <w:r>
        <w:t>se</w:t>
      </w:r>
      <w:r>
        <w:rPr>
          <w:spacing w:val="-14"/>
        </w:rPr>
        <w:t xml:space="preserve"> </w:t>
      </w:r>
      <w:r>
        <w:t>tenir</w:t>
      </w:r>
      <w:r>
        <w:rPr>
          <w:spacing w:val="-13"/>
        </w:rPr>
        <w:t xml:space="preserve"> </w:t>
      </w:r>
      <w:r>
        <w:t>assise</w:t>
      </w:r>
      <w:r>
        <w:rPr>
          <w:spacing w:val="-14"/>
        </w:rPr>
        <w:t xml:space="preserve"> </w:t>
      </w:r>
      <w:r>
        <w:t>et</w:t>
      </w:r>
      <w:r>
        <w:rPr>
          <w:spacing w:val="-13"/>
        </w:rPr>
        <w:t xml:space="preserve"> </w:t>
      </w:r>
      <w:r>
        <w:t>qui</w:t>
      </w:r>
      <w:r>
        <w:rPr>
          <w:spacing w:val="-13"/>
        </w:rPr>
        <w:t xml:space="preserve"> </w:t>
      </w:r>
      <w:r>
        <w:t>ne</w:t>
      </w:r>
      <w:r>
        <w:rPr>
          <w:spacing w:val="-13"/>
        </w:rPr>
        <w:t xml:space="preserve"> </w:t>
      </w:r>
      <w:r>
        <w:t>présente</w:t>
      </w:r>
      <w:r>
        <w:rPr>
          <w:spacing w:val="-14"/>
        </w:rPr>
        <w:t xml:space="preserve"> </w:t>
      </w:r>
      <w:r>
        <w:t>aucune détresse.</w:t>
      </w:r>
    </w:p>
    <w:p w:rsidR="009D6BF4" w:rsidRDefault="001203D9">
      <w:pPr>
        <w:pStyle w:val="Corpsdetexte"/>
        <w:spacing w:before="121"/>
        <w:ind w:left="828" w:right="829"/>
      </w:pPr>
      <w:r>
        <w:t>Il existe deux modèles de chaise de transport : pliant</w:t>
      </w:r>
      <w:r>
        <w:t xml:space="preserve"> et non pliant. Ils sont équipés de poignées sur le cadre supérieur (dans le dos) et sur la barre inférieure (aux pieds).</w:t>
      </w:r>
    </w:p>
    <w:p w:rsidR="009D6BF4" w:rsidRDefault="001203D9">
      <w:pPr>
        <w:pStyle w:val="Corpsdetexte"/>
        <w:spacing w:before="117"/>
        <w:ind w:left="828" w:right="831"/>
      </w:pPr>
      <w:r>
        <w:t>Les brancards ou dispositifs de portage sont habituellement prévus pour des victimes de corpulence courante et ne peuvent être utilisé</w:t>
      </w:r>
      <w:r>
        <w:t>s pour des victimes dont le poids est supérieur à un maximum indiqué par le fabricant. Pour transporter des victimes</w:t>
      </w:r>
      <w:r>
        <w:rPr>
          <w:spacing w:val="-32"/>
        </w:rPr>
        <w:t xml:space="preserve"> </w:t>
      </w:r>
      <w:r>
        <w:t>dont la</w:t>
      </w:r>
      <w:r>
        <w:rPr>
          <w:spacing w:val="-15"/>
        </w:rPr>
        <w:t xml:space="preserve"> </w:t>
      </w:r>
      <w:r>
        <w:t>corpulence</w:t>
      </w:r>
      <w:r>
        <w:rPr>
          <w:spacing w:val="-16"/>
        </w:rPr>
        <w:t xml:space="preserve"> </w:t>
      </w:r>
      <w:r>
        <w:t>est</w:t>
      </w:r>
      <w:r>
        <w:rPr>
          <w:spacing w:val="-15"/>
        </w:rPr>
        <w:t xml:space="preserve"> </w:t>
      </w:r>
      <w:r>
        <w:t>supérieure,</w:t>
      </w:r>
      <w:r>
        <w:rPr>
          <w:spacing w:val="-15"/>
        </w:rPr>
        <w:t xml:space="preserve"> </w:t>
      </w:r>
      <w:r>
        <w:t>il</w:t>
      </w:r>
      <w:r>
        <w:rPr>
          <w:spacing w:val="-15"/>
        </w:rPr>
        <w:t xml:space="preserve"> </w:t>
      </w:r>
      <w:r>
        <w:t>faut</w:t>
      </w:r>
      <w:r>
        <w:rPr>
          <w:spacing w:val="-15"/>
        </w:rPr>
        <w:t xml:space="preserve"> </w:t>
      </w:r>
      <w:r>
        <w:t>alors</w:t>
      </w:r>
      <w:r>
        <w:rPr>
          <w:spacing w:val="-15"/>
        </w:rPr>
        <w:t xml:space="preserve"> </w:t>
      </w:r>
      <w:r>
        <w:t>faire appel</w:t>
      </w:r>
      <w:r>
        <w:rPr>
          <w:spacing w:val="24"/>
        </w:rPr>
        <w:t xml:space="preserve"> </w:t>
      </w:r>
      <w:r>
        <w:t>à</w:t>
      </w:r>
      <w:r>
        <w:rPr>
          <w:spacing w:val="24"/>
        </w:rPr>
        <w:t xml:space="preserve"> </w:t>
      </w:r>
      <w:r>
        <w:t>des</w:t>
      </w:r>
      <w:r>
        <w:rPr>
          <w:spacing w:val="25"/>
        </w:rPr>
        <w:t xml:space="preserve"> </w:t>
      </w:r>
      <w:r>
        <w:t>services</w:t>
      </w:r>
      <w:r>
        <w:rPr>
          <w:spacing w:val="24"/>
        </w:rPr>
        <w:t xml:space="preserve"> </w:t>
      </w:r>
      <w:r>
        <w:t>dotés</w:t>
      </w:r>
      <w:r>
        <w:rPr>
          <w:spacing w:val="24"/>
        </w:rPr>
        <w:t xml:space="preserve"> </w:t>
      </w:r>
      <w:r>
        <w:t>de</w:t>
      </w:r>
      <w:r>
        <w:rPr>
          <w:spacing w:val="25"/>
        </w:rPr>
        <w:t xml:space="preserve"> </w:t>
      </w:r>
      <w:r>
        <w:t>dispositifs</w:t>
      </w:r>
      <w:r>
        <w:rPr>
          <w:spacing w:val="24"/>
        </w:rPr>
        <w:t xml:space="preserve"> </w:t>
      </w:r>
      <w:r>
        <w:t>de</w:t>
      </w:r>
    </w:p>
    <w:p w:rsidR="009D6BF4" w:rsidRDefault="009D6BF4">
      <w:pPr>
        <w:pStyle w:val="Corpsdetexte"/>
        <w:jc w:val="left"/>
        <w:rPr>
          <w:sz w:val="26"/>
        </w:rPr>
      </w:pPr>
    </w:p>
    <w:p w:rsidR="009D6BF4" w:rsidRDefault="001203D9">
      <w:pPr>
        <w:spacing w:before="164"/>
        <w:ind w:left="663" w:right="1006"/>
        <w:rPr>
          <w:sz w:val="20"/>
        </w:rPr>
      </w:pPr>
      <w:r>
        <w:rPr>
          <w:sz w:val="20"/>
        </w:rPr>
        <w:t>des brancards et équipement d’ambulanc</w:t>
      </w:r>
      <w:r>
        <w:rPr>
          <w:sz w:val="20"/>
        </w:rPr>
        <w:t>es pour le transport de patients</w:t>
      </w:r>
    </w:p>
    <w:p w:rsidR="009D6BF4" w:rsidRDefault="009D6BF4">
      <w:pPr>
        <w:rPr>
          <w:sz w:val="20"/>
        </w:rPr>
        <w:sectPr w:rsidR="009D6BF4" w:rsidSect="001203D9">
          <w:pgSz w:w="11910" w:h="16840"/>
          <w:pgMar w:top="1340" w:right="580" w:bottom="280" w:left="620" w:header="720" w:footer="720" w:gutter="0"/>
          <w:cols w:space="720"/>
        </w:sectPr>
      </w:pPr>
    </w:p>
    <w:p w:rsidR="009D6BF4" w:rsidRDefault="001203D9">
      <w:pPr>
        <w:pStyle w:val="Corpsdetexte"/>
        <w:spacing w:before="73"/>
        <w:ind w:left="970" w:right="1"/>
      </w:pPr>
      <w:r>
        <w:lastRenderedPageBreak/>
        <w:t>portage adaptés encore appelés "dispositifs bariatriques".</w:t>
      </w:r>
    </w:p>
    <w:p w:rsidR="009D6BF4" w:rsidRDefault="001203D9">
      <w:pPr>
        <w:pStyle w:val="Corpsdetexte"/>
        <w:spacing w:before="123" w:line="237" w:lineRule="auto"/>
        <w:ind w:left="970"/>
      </w:pPr>
      <w:r>
        <w:t>D’autres dispositifs de portage sont aussi couramment utilisés</w:t>
      </w:r>
      <w:r>
        <w:rPr>
          <w:position w:val="8"/>
          <w:sz w:val="14"/>
        </w:rPr>
        <w:t xml:space="preserve">1 </w:t>
      </w:r>
      <w:r>
        <w:t>:</w:t>
      </w:r>
    </w:p>
    <w:p w:rsidR="009D6BF4" w:rsidRDefault="001203D9">
      <w:pPr>
        <w:pStyle w:val="Paragraphedeliste"/>
        <w:numPr>
          <w:ilvl w:val="0"/>
          <w:numId w:val="109"/>
        </w:numPr>
        <w:tabs>
          <w:tab w:val="left" w:pos="1166"/>
        </w:tabs>
        <w:spacing w:before="120"/>
        <w:ind w:hanging="361"/>
      </w:pPr>
      <w:r>
        <w:t>Le brancard</w:t>
      </w:r>
      <w:r>
        <w:rPr>
          <w:spacing w:val="-3"/>
        </w:rPr>
        <w:t xml:space="preserve"> </w:t>
      </w:r>
      <w:r>
        <w:t>cuillère.</w:t>
      </w:r>
    </w:p>
    <w:p w:rsidR="009D6BF4" w:rsidRDefault="001203D9">
      <w:pPr>
        <w:pStyle w:val="Corpsdetexte"/>
        <w:spacing w:before="120"/>
        <w:ind w:left="1165"/>
      </w:pPr>
      <w:r>
        <w:t>Ce dispositif est constitué de deux parties que l'on glisse latéralement sous le blessé, puis qu'on réunit pour constituer un brancard rigide.</w:t>
      </w:r>
    </w:p>
    <w:p w:rsidR="009D6BF4" w:rsidRDefault="001203D9">
      <w:pPr>
        <w:pStyle w:val="Corpsdetexte"/>
        <w:spacing w:before="121"/>
        <w:ind w:left="1165"/>
      </w:pPr>
      <w:r>
        <w:t>Ce matériel, en métal inoxydable ou en PVC, est constitué :</w:t>
      </w:r>
    </w:p>
    <w:p w:rsidR="009D6BF4" w:rsidRDefault="001203D9">
      <w:pPr>
        <w:pStyle w:val="Paragraphedeliste"/>
        <w:numPr>
          <w:ilvl w:val="1"/>
          <w:numId w:val="109"/>
        </w:numPr>
        <w:tabs>
          <w:tab w:val="left" w:pos="1886"/>
        </w:tabs>
        <w:spacing w:before="123" w:line="237" w:lineRule="auto"/>
        <w:ind w:right="1"/>
      </w:pPr>
      <w:r>
        <w:t>d'un cadre tubulaire, large de 43 cm au niveau du tronc, dont les montants permettent le portage</w:t>
      </w:r>
      <w:r>
        <w:rPr>
          <w:spacing w:val="-13"/>
        </w:rPr>
        <w:t xml:space="preserve"> </w:t>
      </w:r>
      <w:r>
        <w:t>;</w:t>
      </w:r>
    </w:p>
    <w:p w:rsidR="009D6BF4" w:rsidRDefault="001203D9">
      <w:pPr>
        <w:pStyle w:val="Paragraphedeliste"/>
        <w:numPr>
          <w:ilvl w:val="1"/>
          <w:numId w:val="109"/>
        </w:numPr>
        <w:tabs>
          <w:tab w:val="left" w:pos="1886"/>
        </w:tabs>
        <w:spacing w:before="117" w:line="237" w:lineRule="auto"/>
        <w:ind w:right="1"/>
      </w:pPr>
      <w:r>
        <w:t>de lames pleines, légèrement incurvées, inclinées vers l'intérieur, permettant</w:t>
      </w:r>
      <w:r>
        <w:rPr>
          <w:spacing w:val="21"/>
        </w:rPr>
        <w:t xml:space="preserve"> </w:t>
      </w:r>
      <w:r>
        <w:t>la</w:t>
      </w:r>
    </w:p>
    <w:p w:rsidR="009D6BF4" w:rsidRDefault="001203D9">
      <w:pPr>
        <w:pStyle w:val="Corpsdetexte"/>
        <w:spacing w:line="268" w:lineRule="exact"/>
        <w:ind w:left="1885"/>
      </w:pPr>
      <w:r>
        <w:t>« cueillette » de la victime.</w:t>
      </w:r>
    </w:p>
    <w:p w:rsidR="009D6BF4" w:rsidRDefault="001203D9">
      <w:pPr>
        <w:pStyle w:val="Corpsdetexte"/>
        <w:spacing w:before="120"/>
        <w:ind w:left="1165"/>
      </w:pPr>
      <w:r>
        <w:t>Le cadre tubulaire est réglable en</w:t>
      </w:r>
      <w:r>
        <w:rPr>
          <w:spacing w:val="-35"/>
        </w:rPr>
        <w:t xml:space="preserve"> </w:t>
      </w:r>
      <w:r>
        <w:t>longueur e</w:t>
      </w:r>
      <w:r>
        <w:t>t permet, par deux systèmes à encliquetage et articulés, l'ouverture en éventail ou la dissociation du brancard en deux</w:t>
      </w:r>
      <w:r>
        <w:rPr>
          <w:spacing w:val="-2"/>
        </w:rPr>
        <w:t xml:space="preserve"> </w:t>
      </w:r>
      <w:r>
        <w:t>parties.</w:t>
      </w:r>
    </w:p>
    <w:p w:rsidR="009D6BF4" w:rsidRDefault="001203D9">
      <w:pPr>
        <w:pStyle w:val="Corpsdetexte"/>
        <w:spacing w:before="121"/>
        <w:ind w:left="1165" w:right="1"/>
      </w:pPr>
      <w:r>
        <w:t>Trois sangles permettent l'arrimage de la victime.</w:t>
      </w:r>
    </w:p>
    <w:p w:rsidR="009D6BF4" w:rsidRDefault="001203D9">
      <w:pPr>
        <w:pStyle w:val="Corpsdetexte"/>
        <w:spacing w:before="121"/>
        <w:ind w:left="1165"/>
      </w:pPr>
      <w:r>
        <w:t>La forme “</w:t>
      </w:r>
      <w:r>
        <w:rPr>
          <w:i/>
        </w:rPr>
        <w:t>en auge</w:t>
      </w:r>
      <w:r>
        <w:t>“ et les possibilités d'ouverture permettent de glisser les</w:t>
      </w:r>
      <w:r>
        <w:t xml:space="preserve"> lames sous la victime sans la soulever.</w:t>
      </w:r>
    </w:p>
    <w:p w:rsidR="009D6BF4" w:rsidRDefault="001203D9">
      <w:pPr>
        <w:pStyle w:val="Corpsdetexte"/>
        <w:spacing w:before="120"/>
        <w:ind w:left="1165" w:right="1"/>
      </w:pPr>
      <w:r>
        <w:t>Le stockage peut s'effectuer en position repliée.</w:t>
      </w:r>
    </w:p>
    <w:p w:rsidR="009D6BF4" w:rsidRDefault="001203D9">
      <w:pPr>
        <w:pStyle w:val="Corpsdetexte"/>
        <w:spacing w:before="121"/>
        <w:ind w:left="1165"/>
      </w:pPr>
      <w:r>
        <w:t>Ce</w:t>
      </w:r>
      <w:r>
        <w:rPr>
          <w:spacing w:val="-10"/>
        </w:rPr>
        <w:t xml:space="preserve"> </w:t>
      </w:r>
      <w:r>
        <w:t>dispositif</w:t>
      </w:r>
      <w:r>
        <w:rPr>
          <w:spacing w:val="-10"/>
        </w:rPr>
        <w:t xml:space="preserve"> </w:t>
      </w:r>
      <w:r>
        <w:t>est</w:t>
      </w:r>
      <w:r>
        <w:rPr>
          <w:spacing w:val="-10"/>
        </w:rPr>
        <w:t xml:space="preserve"> </w:t>
      </w:r>
      <w:r>
        <w:t>surtout</w:t>
      </w:r>
      <w:r>
        <w:rPr>
          <w:spacing w:val="-10"/>
        </w:rPr>
        <w:t xml:space="preserve"> </w:t>
      </w:r>
      <w:r>
        <w:t>utilisé</w:t>
      </w:r>
      <w:r>
        <w:rPr>
          <w:spacing w:val="-10"/>
        </w:rPr>
        <w:t xml:space="preserve"> </w:t>
      </w:r>
      <w:r>
        <w:t>pour</w:t>
      </w:r>
      <w:r>
        <w:rPr>
          <w:spacing w:val="-10"/>
        </w:rPr>
        <w:t xml:space="preserve"> </w:t>
      </w:r>
      <w:r>
        <w:t>relever une victime et la transférer sur un autre moyen de transport. Il peut être équipé de blocs de tête pour assurer une re</w:t>
      </w:r>
      <w:r>
        <w:t>striction des mouvements du rachis</w:t>
      </w:r>
      <w:r>
        <w:rPr>
          <w:spacing w:val="-8"/>
        </w:rPr>
        <w:t xml:space="preserve"> </w:t>
      </w:r>
      <w:r>
        <w:t>cervical.</w:t>
      </w:r>
    </w:p>
    <w:p w:rsidR="009D6BF4" w:rsidRDefault="001203D9">
      <w:pPr>
        <w:pStyle w:val="Paragraphedeliste"/>
        <w:numPr>
          <w:ilvl w:val="0"/>
          <w:numId w:val="109"/>
        </w:numPr>
        <w:tabs>
          <w:tab w:val="left" w:pos="1166"/>
        </w:tabs>
        <w:spacing w:before="116"/>
        <w:ind w:hanging="361"/>
      </w:pPr>
      <w:r>
        <w:t>L’alèse</w:t>
      </w:r>
      <w:r>
        <w:rPr>
          <w:spacing w:val="-2"/>
        </w:rPr>
        <w:t xml:space="preserve"> </w:t>
      </w:r>
      <w:r>
        <w:t>portoir.</w:t>
      </w:r>
    </w:p>
    <w:p w:rsidR="009D6BF4" w:rsidRDefault="001203D9">
      <w:pPr>
        <w:pStyle w:val="Corpsdetexte"/>
        <w:spacing w:before="121"/>
        <w:ind w:left="1165"/>
      </w:pPr>
      <w:r>
        <w:t>Elle est constituée d'un rectangle de toile épaisse, solide, plastifiée, radio- transparente, dont la dimension correspond à la surface utile du brancard.</w:t>
      </w:r>
    </w:p>
    <w:p w:rsidR="009D6BF4" w:rsidRDefault="001203D9">
      <w:pPr>
        <w:pStyle w:val="Corpsdetexte"/>
        <w:spacing w:before="121"/>
        <w:ind w:left="1165"/>
      </w:pPr>
      <w:r>
        <w:t>Elle est munie de poignées latérales re</w:t>
      </w:r>
      <w:r>
        <w:t>nforcées</w:t>
      </w:r>
      <w:r>
        <w:rPr>
          <w:spacing w:val="-8"/>
        </w:rPr>
        <w:t xml:space="preserve"> </w:t>
      </w:r>
      <w:r>
        <w:t>de</w:t>
      </w:r>
      <w:r>
        <w:rPr>
          <w:spacing w:val="-8"/>
        </w:rPr>
        <w:t xml:space="preserve"> </w:t>
      </w:r>
      <w:r>
        <w:t>sangles</w:t>
      </w:r>
      <w:r>
        <w:rPr>
          <w:spacing w:val="-7"/>
        </w:rPr>
        <w:t xml:space="preserve"> </w:t>
      </w:r>
      <w:r>
        <w:t>de</w:t>
      </w:r>
      <w:r>
        <w:rPr>
          <w:spacing w:val="-8"/>
        </w:rPr>
        <w:t xml:space="preserve"> </w:t>
      </w:r>
      <w:r>
        <w:t>toile,</w:t>
      </w:r>
      <w:r>
        <w:rPr>
          <w:spacing w:val="-8"/>
        </w:rPr>
        <w:t xml:space="preserve"> </w:t>
      </w:r>
      <w:r>
        <w:t>dans</w:t>
      </w:r>
      <w:r>
        <w:rPr>
          <w:spacing w:val="-7"/>
        </w:rPr>
        <w:t xml:space="preserve"> </w:t>
      </w:r>
      <w:r>
        <w:t>le</w:t>
      </w:r>
      <w:r>
        <w:rPr>
          <w:spacing w:val="-7"/>
        </w:rPr>
        <w:t xml:space="preserve"> </w:t>
      </w:r>
      <w:r>
        <w:t>sens</w:t>
      </w:r>
    </w:p>
    <w:p w:rsidR="009D6BF4" w:rsidRDefault="001203D9">
      <w:pPr>
        <w:pStyle w:val="Corpsdetexte"/>
        <w:spacing w:before="1"/>
        <w:jc w:val="left"/>
        <w:rPr>
          <w:sz w:val="13"/>
        </w:rPr>
      </w:pPr>
      <w:r>
        <w:pict>
          <v:shape id="_x0000_s1489" style="position:absolute;margin-left:71.3pt;margin-top:10.35pt;width:2in;height:.1pt;z-index:-251583488;mso-wrap-distance-left:0;mso-wrap-distance-right:0;mso-position-horizontal-relative:page" coordorigin="1426,207" coordsize="2880,0" path="m1426,207r2880,e" filled="f" strokeweight=".72pt">
            <v:path arrowok="t"/>
            <w10:wrap type="topAndBottom" anchorx="page"/>
          </v:shape>
        </w:pict>
      </w:r>
    </w:p>
    <w:p w:rsidR="009D6BF4" w:rsidRDefault="001203D9">
      <w:pPr>
        <w:pStyle w:val="Paragraphedeliste"/>
        <w:numPr>
          <w:ilvl w:val="0"/>
          <w:numId w:val="110"/>
        </w:numPr>
        <w:tabs>
          <w:tab w:val="left" w:pos="1513"/>
          <w:tab w:val="left" w:pos="1514"/>
        </w:tabs>
        <w:spacing w:before="67"/>
        <w:ind w:right="119" w:firstLine="0"/>
        <w:rPr>
          <w:sz w:val="20"/>
        </w:rPr>
      </w:pPr>
      <w:r>
        <w:rPr>
          <w:sz w:val="20"/>
        </w:rPr>
        <w:t>Le plan-dur ainsi que le matelas immobilisateur à dépression, sont deux dispositifs de portage couramment utilisés. Ils ne sont</w:t>
      </w:r>
      <w:r>
        <w:rPr>
          <w:spacing w:val="-13"/>
          <w:sz w:val="20"/>
        </w:rPr>
        <w:t xml:space="preserve"> </w:t>
      </w:r>
      <w:r>
        <w:rPr>
          <w:sz w:val="20"/>
        </w:rPr>
        <w:t>pas</w:t>
      </w:r>
    </w:p>
    <w:p w:rsidR="009D6BF4" w:rsidRDefault="001203D9">
      <w:pPr>
        <w:pStyle w:val="Corpsdetexte"/>
        <w:spacing w:before="73"/>
        <w:ind w:left="1024" w:right="830"/>
      </w:pPr>
      <w:r>
        <w:br w:type="column"/>
      </w:r>
      <w:r>
        <w:lastRenderedPageBreak/>
        <w:t>transversal et parfois longitudinal. Les poignées sont au nombre de 6 ou 8 symétriques ou dissymétriques.</w:t>
      </w:r>
    </w:p>
    <w:p w:rsidR="009D6BF4" w:rsidRDefault="001203D9">
      <w:pPr>
        <w:pStyle w:val="Corpsdetexte"/>
        <w:spacing w:before="121"/>
        <w:ind w:left="1024" w:right="829"/>
      </w:pPr>
      <w:r>
        <w:t>Elle est principalement utilisée comme dispositif</w:t>
      </w:r>
      <w:r>
        <w:rPr>
          <w:spacing w:val="-13"/>
        </w:rPr>
        <w:t xml:space="preserve"> </w:t>
      </w:r>
      <w:r>
        <w:t>de</w:t>
      </w:r>
      <w:r>
        <w:rPr>
          <w:spacing w:val="-12"/>
        </w:rPr>
        <w:t xml:space="preserve"> </w:t>
      </w:r>
      <w:r>
        <w:t>transfert.</w:t>
      </w:r>
      <w:r>
        <w:rPr>
          <w:spacing w:val="-12"/>
        </w:rPr>
        <w:t xml:space="preserve"> </w:t>
      </w:r>
      <w:r>
        <w:t>Placée</w:t>
      </w:r>
      <w:r>
        <w:rPr>
          <w:spacing w:val="-12"/>
        </w:rPr>
        <w:t xml:space="preserve"> </w:t>
      </w:r>
      <w:r>
        <w:t>à</w:t>
      </w:r>
      <w:r>
        <w:rPr>
          <w:spacing w:val="-12"/>
        </w:rPr>
        <w:t xml:space="preserve"> </w:t>
      </w:r>
      <w:r>
        <w:t>l'avance</w:t>
      </w:r>
      <w:r>
        <w:rPr>
          <w:spacing w:val="-12"/>
        </w:rPr>
        <w:t xml:space="preserve"> </w:t>
      </w:r>
      <w:r>
        <w:t>sur le brancard, sous la couverture, elle permet</w:t>
      </w:r>
      <w:r>
        <w:rPr>
          <w:spacing w:val="-2"/>
        </w:rPr>
        <w:t xml:space="preserve"> </w:t>
      </w:r>
      <w:r>
        <w:t>:</w:t>
      </w:r>
    </w:p>
    <w:p w:rsidR="009D6BF4" w:rsidRDefault="001203D9">
      <w:pPr>
        <w:pStyle w:val="Paragraphedeliste"/>
        <w:numPr>
          <w:ilvl w:val="1"/>
          <w:numId w:val="110"/>
        </w:numPr>
        <w:tabs>
          <w:tab w:val="left" w:pos="1745"/>
        </w:tabs>
        <w:spacing w:before="125" w:line="235" w:lineRule="auto"/>
        <w:ind w:right="830"/>
      </w:pPr>
      <w:r>
        <w:t xml:space="preserve">de faire glisser </w:t>
      </w:r>
      <w:r>
        <w:t>le blessé d'un brancard sur un autre</w:t>
      </w:r>
      <w:r>
        <w:rPr>
          <w:spacing w:val="-5"/>
        </w:rPr>
        <w:t xml:space="preserve"> </w:t>
      </w:r>
      <w:r>
        <w:t>;</w:t>
      </w:r>
    </w:p>
    <w:p w:rsidR="009D6BF4" w:rsidRDefault="001203D9">
      <w:pPr>
        <w:pStyle w:val="Paragraphedeliste"/>
        <w:numPr>
          <w:ilvl w:val="1"/>
          <w:numId w:val="110"/>
        </w:numPr>
        <w:tabs>
          <w:tab w:val="left" w:pos="1745"/>
        </w:tabs>
        <w:spacing w:before="122" w:line="237" w:lineRule="auto"/>
        <w:ind w:right="831"/>
      </w:pPr>
      <w:r>
        <w:t>de faire passer le blessé du brancard sur un lit, une table d'examen ou de</w:t>
      </w:r>
      <w:r>
        <w:rPr>
          <w:spacing w:val="-5"/>
        </w:rPr>
        <w:t xml:space="preserve"> </w:t>
      </w:r>
      <w:r>
        <w:t>radiologie.</w:t>
      </w:r>
    </w:p>
    <w:p w:rsidR="009D6BF4" w:rsidRDefault="001203D9">
      <w:pPr>
        <w:pStyle w:val="Corpsdetexte"/>
        <w:spacing w:before="120"/>
        <w:ind w:left="1024" w:right="829"/>
      </w:pPr>
      <w:r>
        <w:t>Elle est utilisée isolément et de façon transitoire pour transporter une victime (qui ne présente pas de lésion traumatique) jusqu</w:t>
      </w:r>
      <w:r>
        <w:t>’au brancard si on ne peut amener ce dernier à la victime.</w:t>
      </w:r>
    </w:p>
    <w:p w:rsidR="009D6BF4" w:rsidRDefault="001203D9">
      <w:pPr>
        <w:pStyle w:val="Corpsdetexte"/>
        <w:spacing w:before="117"/>
        <w:ind w:left="1024" w:right="829"/>
      </w:pPr>
      <w:r>
        <w:t>Elle est lavable, stockable sous faible volume, mais ne constitue pas un plan</w:t>
      </w:r>
      <w:r>
        <w:rPr>
          <w:spacing w:val="-34"/>
        </w:rPr>
        <w:t xml:space="preserve"> </w:t>
      </w:r>
      <w:r>
        <w:t>dur, rigide.</w:t>
      </w:r>
    </w:p>
    <w:p w:rsidR="009D6BF4" w:rsidRDefault="001203D9">
      <w:pPr>
        <w:pStyle w:val="Paragraphedeliste"/>
        <w:numPr>
          <w:ilvl w:val="0"/>
          <w:numId w:val="128"/>
        </w:numPr>
        <w:tabs>
          <w:tab w:val="left" w:pos="1025"/>
        </w:tabs>
        <w:spacing w:before="120"/>
        <w:ind w:hanging="361"/>
      </w:pPr>
      <w:r>
        <w:t>Le brancard</w:t>
      </w:r>
      <w:r>
        <w:rPr>
          <w:spacing w:val="-2"/>
        </w:rPr>
        <w:t xml:space="preserve"> </w:t>
      </w:r>
      <w:r>
        <w:t>Piguilem.</w:t>
      </w:r>
    </w:p>
    <w:p w:rsidR="009D6BF4" w:rsidRDefault="001203D9">
      <w:pPr>
        <w:pStyle w:val="Corpsdetexte"/>
        <w:spacing w:before="121"/>
        <w:ind w:left="1024" w:right="834"/>
      </w:pPr>
      <w:r>
        <w:t>Ce brancard est formé par un cadre tubulaire métallique, monté sur patins.</w:t>
      </w:r>
    </w:p>
    <w:p w:rsidR="009D6BF4" w:rsidRDefault="001203D9">
      <w:pPr>
        <w:pStyle w:val="Corpsdetexte"/>
        <w:spacing w:before="120"/>
        <w:ind w:left="1024" w:right="828"/>
      </w:pPr>
      <w:r>
        <w:t>Sur le de</w:t>
      </w:r>
      <w:r>
        <w:t>vant est fixée une plaque en matière</w:t>
      </w:r>
      <w:r>
        <w:rPr>
          <w:spacing w:val="-13"/>
        </w:rPr>
        <w:t xml:space="preserve"> </w:t>
      </w:r>
      <w:r>
        <w:t>plastique</w:t>
      </w:r>
      <w:r>
        <w:rPr>
          <w:spacing w:val="-12"/>
        </w:rPr>
        <w:t xml:space="preserve"> </w:t>
      </w:r>
      <w:r>
        <w:t>assurant</w:t>
      </w:r>
      <w:r>
        <w:rPr>
          <w:spacing w:val="-12"/>
        </w:rPr>
        <w:t xml:space="preserve"> </w:t>
      </w:r>
      <w:r>
        <w:t>la</w:t>
      </w:r>
      <w:r>
        <w:rPr>
          <w:spacing w:val="-12"/>
        </w:rPr>
        <w:t xml:space="preserve"> </w:t>
      </w:r>
      <w:r>
        <w:t>protection</w:t>
      </w:r>
      <w:r>
        <w:rPr>
          <w:spacing w:val="-12"/>
        </w:rPr>
        <w:t xml:space="preserve"> </w:t>
      </w:r>
      <w:r>
        <w:t>de la toile et de la victime et facilitant le glissement. Léger, il est adapté au treuillage ou au glissage, sur neige par exemple.</w:t>
      </w:r>
    </w:p>
    <w:p w:rsidR="009D6BF4" w:rsidRDefault="001203D9">
      <w:pPr>
        <w:pStyle w:val="Corpsdetexte"/>
        <w:spacing w:before="122"/>
        <w:ind w:left="1024" w:right="828"/>
      </w:pPr>
      <w:r>
        <w:t>A été également mis au point un brancard claie de port</w:t>
      </w:r>
      <w:r>
        <w:t xml:space="preserve">age </w:t>
      </w:r>
      <w:r>
        <w:rPr>
          <w:rFonts w:ascii="Arial" w:hAnsi="Arial"/>
          <w:i/>
        </w:rPr>
        <w:t>Pigui 3</w:t>
      </w:r>
      <w:r>
        <w:t>, dérivé du premier, mais formé de deux éléments tubulaires facilitant le portage.</w:t>
      </w:r>
    </w:p>
    <w:p w:rsidR="009D6BF4" w:rsidRDefault="001203D9">
      <w:pPr>
        <w:pStyle w:val="Paragraphedeliste"/>
        <w:numPr>
          <w:ilvl w:val="0"/>
          <w:numId w:val="128"/>
        </w:numPr>
        <w:tabs>
          <w:tab w:val="left" w:pos="1025"/>
        </w:tabs>
        <w:ind w:hanging="361"/>
      </w:pPr>
      <w:r>
        <w:t>La</w:t>
      </w:r>
      <w:r>
        <w:rPr>
          <w:spacing w:val="-2"/>
        </w:rPr>
        <w:t xml:space="preserve"> </w:t>
      </w:r>
      <w:r>
        <w:t>barquette.</w:t>
      </w:r>
    </w:p>
    <w:p w:rsidR="009D6BF4" w:rsidRDefault="001203D9">
      <w:pPr>
        <w:pStyle w:val="Corpsdetexte"/>
        <w:spacing w:before="120"/>
        <w:ind w:left="1024" w:right="829"/>
      </w:pPr>
      <w:r>
        <w:t>La barquette est un dispositif rigide de transport</w:t>
      </w:r>
      <w:r>
        <w:rPr>
          <w:spacing w:val="-10"/>
        </w:rPr>
        <w:t xml:space="preserve"> </w:t>
      </w:r>
      <w:r>
        <w:t>de</w:t>
      </w:r>
      <w:r>
        <w:rPr>
          <w:spacing w:val="-11"/>
        </w:rPr>
        <w:t xml:space="preserve"> </w:t>
      </w:r>
      <w:r>
        <w:t>victime,</w:t>
      </w:r>
      <w:r>
        <w:rPr>
          <w:spacing w:val="-10"/>
        </w:rPr>
        <w:t xml:space="preserve"> </w:t>
      </w:r>
      <w:r>
        <w:t>muni</w:t>
      </w:r>
      <w:r>
        <w:rPr>
          <w:spacing w:val="-10"/>
        </w:rPr>
        <w:t xml:space="preserve"> </w:t>
      </w:r>
      <w:r>
        <w:t>de</w:t>
      </w:r>
      <w:r>
        <w:rPr>
          <w:spacing w:val="-10"/>
        </w:rPr>
        <w:t xml:space="preserve"> </w:t>
      </w:r>
      <w:r>
        <w:t>bords</w:t>
      </w:r>
      <w:r>
        <w:rPr>
          <w:spacing w:val="-10"/>
        </w:rPr>
        <w:t xml:space="preserve"> </w:t>
      </w:r>
      <w:r>
        <w:t>sur</w:t>
      </w:r>
      <w:r>
        <w:rPr>
          <w:spacing w:val="-10"/>
        </w:rPr>
        <w:t xml:space="preserve"> </w:t>
      </w:r>
      <w:r>
        <w:t>ses quatre côtés et de sangles d’immobilisation.</w:t>
      </w:r>
    </w:p>
    <w:p w:rsidR="009D6BF4" w:rsidRDefault="001203D9">
      <w:pPr>
        <w:pStyle w:val="Corpsdetexte"/>
        <w:spacing w:before="121"/>
        <w:ind w:left="1024" w:right="832"/>
      </w:pPr>
      <w:r>
        <w:t>Elle présente quatre anneaux de fixation pour les élingues de treuillage ou d’hélitreuillage.</w:t>
      </w:r>
    </w:p>
    <w:p w:rsidR="009D6BF4" w:rsidRDefault="009D6BF4">
      <w:pPr>
        <w:pStyle w:val="Corpsdetexte"/>
        <w:jc w:val="left"/>
        <w:rPr>
          <w:sz w:val="26"/>
        </w:rPr>
      </w:pPr>
    </w:p>
    <w:p w:rsidR="009D6BF4" w:rsidRDefault="009D6BF4">
      <w:pPr>
        <w:pStyle w:val="Corpsdetexte"/>
        <w:jc w:val="left"/>
        <w:rPr>
          <w:sz w:val="26"/>
        </w:rPr>
      </w:pPr>
    </w:p>
    <w:p w:rsidR="009D6BF4" w:rsidRDefault="001203D9">
      <w:pPr>
        <w:spacing w:before="182"/>
        <w:ind w:left="664" w:right="1042"/>
        <w:rPr>
          <w:i/>
          <w:sz w:val="20"/>
        </w:rPr>
      </w:pPr>
      <w:r>
        <w:rPr>
          <w:sz w:val="20"/>
        </w:rPr>
        <w:t xml:space="preserve">développés dans la présente partie mais font l’objet d’une présentation détaillée sur les fiches techniques </w:t>
      </w:r>
      <w:r>
        <w:rPr>
          <w:i/>
          <w:sz w:val="20"/>
        </w:rPr>
        <w:t>ad-hoc</w:t>
      </w:r>
    </w:p>
    <w:p w:rsidR="009D6BF4" w:rsidRDefault="009D6BF4">
      <w:pPr>
        <w:rPr>
          <w:sz w:val="20"/>
        </w:rPr>
        <w:sectPr w:rsidR="009D6BF4" w:rsidSect="001203D9">
          <w:pgSz w:w="11910" w:h="16840"/>
          <w:pgMar w:top="1340" w:right="580" w:bottom="280" w:left="620" w:header="720" w:footer="720" w:gutter="0"/>
          <w:cols w:space="720"/>
        </w:sectPr>
      </w:pPr>
    </w:p>
    <w:p w:rsidR="009D6BF4" w:rsidRDefault="001203D9">
      <w:pPr>
        <w:pStyle w:val="Corpsdetexte"/>
        <w:spacing w:before="73"/>
        <w:ind w:left="1165"/>
      </w:pPr>
      <w:r>
        <w:lastRenderedPageBreak/>
        <w:t>Certains modèles sont constitués de deux parties détachables, pour faciliter leur portage à vide.</w:t>
      </w:r>
    </w:p>
    <w:p w:rsidR="009D6BF4" w:rsidRDefault="001203D9">
      <w:pPr>
        <w:pStyle w:val="Paragraphedeliste"/>
        <w:numPr>
          <w:ilvl w:val="0"/>
          <w:numId w:val="108"/>
        </w:numPr>
        <w:tabs>
          <w:tab w:val="left" w:pos="1166"/>
        </w:tabs>
        <w:ind w:hanging="361"/>
      </w:pPr>
      <w:r>
        <w:t>Les civières pour</w:t>
      </w:r>
      <w:r>
        <w:rPr>
          <w:spacing w:val="-5"/>
        </w:rPr>
        <w:t xml:space="preserve"> </w:t>
      </w:r>
      <w:r>
        <w:t>hélicoptères.</w:t>
      </w:r>
    </w:p>
    <w:p w:rsidR="009D6BF4" w:rsidRDefault="001203D9">
      <w:pPr>
        <w:pStyle w:val="Corpsdetexte"/>
        <w:spacing w:before="120"/>
        <w:ind w:left="1165"/>
      </w:pPr>
      <w:r>
        <w:t>Pour le transport en hélicoptère moyen ou léger, il est nécessaire de transférer la victime sur la civière de l'appareil (d'où</w:t>
      </w:r>
      <w:r>
        <w:t xml:space="preserve"> l'intérêt du portoir). Seuls les hélicoptères lourds acceptent les brancards normalisés.</w:t>
      </w:r>
    </w:p>
    <w:p w:rsidR="009D6BF4" w:rsidRDefault="001203D9">
      <w:pPr>
        <w:pStyle w:val="Paragraphedeliste"/>
        <w:numPr>
          <w:ilvl w:val="0"/>
          <w:numId w:val="108"/>
        </w:numPr>
        <w:tabs>
          <w:tab w:val="left" w:pos="1166"/>
        </w:tabs>
        <w:spacing w:before="122"/>
        <w:ind w:hanging="361"/>
      </w:pPr>
      <w:r>
        <w:t>La gouttière Bellisle (ou portoir</w:t>
      </w:r>
      <w:r>
        <w:rPr>
          <w:spacing w:val="-14"/>
        </w:rPr>
        <w:t xml:space="preserve"> </w:t>
      </w:r>
      <w:r>
        <w:t>corset).</w:t>
      </w:r>
    </w:p>
    <w:p w:rsidR="009D6BF4" w:rsidRDefault="001203D9">
      <w:pPr>
        <w:pStyle w:val="Corpsdetexte"/>
        <w:spacing w:before="120"/>
        <w:ind w:left="1165"/>
      </w:pPr>
      <w:r>
        <w:t xml:space="preserve">La gouttière </w:t>
      </w:r>
      <w:r>
        <w:rPr>
          <w:i/>
        </w:rPr>
        <w:t xml:space="preserve">Bellisle </w:t>
      </w:r>
      <w:r>
        <w:t>est couramment utilisée sur les bâtiments de la Marine nationale. Il s’agit d’un dispositif d’immobil</w:t>
      </w:r>
      <w:r>
        <w:t>isation</w:t>
      </w:r>
      <w:r>
        <w:rPr>
          <w:spacing w:val="-16"/>
        </w:rPr>
        <w:t xml:space="preserve"> </w:t>
      </w:r>
      <w:r>
        <w:t>et</w:t>
      </w:r>
      <w:r>
        <w:rPr>
          <w:spacing w:val="-15"/>
        </w:rPr>
        <w:t xml:space="preserve"> </w:t>
      </w:r>
      <w:r>
        <w:t>de</w:t>
      </w:r>
      <w:r>
        <w:rPr>
          <w:spacing w:val="-15"/>
        </w:rPr>
        <w:t xml:space="preserve"> </w:t>
      </w:r>
      <w:r>
        <w:t>transport</w:t>
      </w:r>
      <w:r>
        <w:rPr>
          <w:spacing w:val="-15"/>
        </w:rPr>
        <w:t xml:space="preserve"> </w:t>
      </w:r>
      <w:r>
        <w:t>de</w:t>
      </w:r>
      <w:r>
        <w:rPr>
          <w:spacing w:val="-15"/>
        </w:rPr>
        <w:t xml:space="preserve"> </w:t>
      </w:r>
      <w:r>
        <w:t>victime qui facilite l’évacuation en passant par des passages étroits (ascenseur, escalier, trou d’homme).</w:t>
      </w:r>
    </w:p>
    <w:p w:rsidR="009D6BF4" w:rsidRDefault="001203D9">
      <w:pPr>
        <w:pStyle w:val="Corpsdetexte"/>
        <w:spacing w:before="73"/>
        <w:ind w:left="1026" w:right="828"/>
      </w:pPr>
      <w:r>
        <w:br w:type="column"/>
      </w:r>
      <w:r>
        <w:lastRenderedPageBreak/>
        <w:t>Elle est composée d’une enveloppe souple en toile lavable rigidifiée dans le sens de la longueur par des lamelles placées</w:t>
      </w:r>
      <w:r>
        <w:t xml:space="preserve"> entre deux épaisseurs de toile. Elle dispose d’un dispositif de contention de la victime dans toutes</w:t>
      </w:r>
      <w:r>
        <w:rPr>
          <w:spacing w:val="-13"/>
        </w:rPr>
        <w:t xml:space="preserve"> </w:t>
      </w:r>
      <w:r>
        <w:t>les</w:t>
      </w:r>
      <w:r>
        <w:rPr>
          <w:spacing w:val="-12"/>
        </w:rPr>
        <w:t xml:space="preserve"> </w:t>
      </w:r>
      <w:r>
        <w:t>positions,</w:t>
      </w:r>
      <w:r>
        <w:rPr>
          <w:spacing w:val="-14"/>
        </w:rPr>
        <w:t xml:space="preserve"> </w:t>
      </w:r>
      <w:r>
        <w:t>et</w:t>
      </w:r>
      <w:r>
        <w:rPr>
          <w:spacing w:val="-12"/>
        </w:rPr>
        <w:t xml:space="preserve"> </w:t>
      </w:r>
      <w:r>
        <w:t>possède</w:t>
      </w:r>
      <w:r>
        <w:rPr>
          <w:spacing w:val="-13"/>
        </w:rPr>
        <w:t xml:space="preserve"> </w:t>
      </w:r>
      <w:r>
        <w:t>un</w:t>
      </w:r>
      <w:r>
        <w:rPr>
          <w:spacing w:val="-14"/>
        </w:rPr>
        <w:t xml:space="preserve"> </w:t>
      </w:r>
      <w:r>
        <w:t>système de portage par poignées et hampes amovibles et un système permettant le hissage</w:t>
      </w:r>
      <w:r>
        <w:rPr>
          <w:spacing w:val="-15"/>
        </w:rPr>
        <w:t xml:space="preserve"> </w:t>
      </w:r>
      <w:r>
        <w:t>en</w:t>
      </w:r>
      <w:r>
        <w:rPr>
          <w:spacing w:val="-14"/>
        </w:rPr>
        <w:t xml:space="preserve"> </w:t>
      </w:r>
      <w:r>
        <w:t>position</w:t>
      </w:r>
      <w:r>
        <w:rPr>
          <w:spacing w:val="-15"/>
        </w:rPr>
        <w:t xml:space="preserve"> </w:t>
      </w:r>
      <w:r>
        <w:t>verticale</w:t>
      </w:r>
      <w:r>
        <w:rPr>
          <w:spacing w:val="-14"/>
        </w:rPr>
        <w:t xml:space="preserve"> </w:t>
      </w:r>
      <w:r>
        <w:t>ou</w:t>
      </w:r>
      <w:r>
        <w:rPr>
          <w:spacing w:val="-14"/>
        </w:rPr>
        <w:t xml:space="preserve"> </w:t>
      </w:r>
      <w:r>
        <w:t xml:space="preserve">horizontale </w:t>
      </w:r>
      <w:r>
        <w:t>(sangles</w:t>
      </w:r>
      <w:r>
        <w:rPr>
          <w:spacing w:val="-2"/>
        </w:rPr>
        <w:t xml:space="preserve"> </w:t>
      </w:r>
      <w:r>
        <w:t>longitudinales).</w:t>
      </w:r>
    </w:p>
    <w:p w:rsidR="009D6BF4" w:rsidRDefault="001203D9">
      <w:pPr>
        <w:pStyle w:val="Corpsdetexte"/>
        <w:spacing w:before="123" w:line="259" w:lineRule="auto"/>
        <w:ind w:left="666" w:right="830"/>
      </w:pPr>
      <w:r>
        <w:t>Une fois la victime déposée sur la gouttière, cette dernière s’enroule autour de la victime assurant ainsi sa protection contre les chocs tout en la gardant sur un plan dur.</w:t>
      </w:r>
    </w:p>
    <w:p w:rsidR="009D6BF4" w:rsidRDefault="009D6BF4">
      <w:pPr>
        <w:spacing w:line="259" w:lineRule="auto"/>
        <w:sectPr w:rsidR="009D6BF4" w:rsidSect="001203D9">
          <w:pgSz w:w="11910" w:h="16840"/>
          <w:pgMar w:top="134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01 G 01</w:t>
            </w:r>
          </w:p>
        </w:tc>
        <w:tc>
          <w:tcPr>
            <w:tcW w:w="1228" w:type="dxa"/>
            <w:tcBorders>
              <w:right w:val="nil"/>
            </w:tcBorders>
            <w:shd w:val="clear" w:color="auto" w:fill="A8D08D"/>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A8D08D"/>
          </w:tcPr>
          <w:p w:rsidR="009D6BF4" w:rsidRDefault="001203D9">
            <w:pPr>
              <w:pStyle w:val="TableParagraph"/>
              <w:spacing w:before="94"/>
              <w:ind w:left="480"/>
              <w:jc w:val="left"/>
              <w:rPr>
                <w:sz w:val="18"/>
              </w:rPr>
            </w:pPr>
            <w:r>
              <w:rPr>
                <w:color w:val="434343"/>
                <w:sz w:val="18"/>
              </w:rPr>
              <w:t>1.1.2</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Gestes complémentaires</w:t>
      </w:r>
      <w:r>
        <w:rPr>
          <w:color w:val="FFA93A"/>
          <w:spacing w:val="-7"/>
          <w:u w:color="FFA93A"/>
        </w:rPr>
        <w:t xml:space="preserve"> </w:t>
      </w:r>
      <w:r>
        <w:rPr>
          <w:color w:val="FFA93A"/>
          <w:u w:color="FFA93A"/>
        </w:rPr>
        <w:t>d’examen</w:t>
      </w:r>
      <w:r>
        <w:rPr>
          <w:color w:val="FFA93A"/>
          <w:u w:color="FFA93A"/>
        </w:rPr>
        <w:tab/>
      </w:r>
    </w:p>
    <w:p w:rsidR="009D6BF4" w:rsidRDefault="009D6BF4">
      <w:pPr>
        <w:pStyle w:val="Corpsdetexte"/>
        <w:jc w:val="left"/>
        <w:rPr>
          <w:sz w:val="20"/>
        </w:rPr>
      </w:pPr>
    </w:p>
    <w:p w:rsidR="009D6BF4" w:rsidRDefault="009D6BF4">
      <w:pPr>
        <w:pStyle w:val="Corpsdetexte"/>
        <w:jc w:val="left"/>
        <w:rPr>
          <w:sz w:val="20"/>
        </w:rPr>
      </w:pPr>
    </w:p>
    <w:p w:rsidR="009D6BF4" w:rsidRDefault="009D6BF4">
      <w:pPr>
        <w:rPr>
          <w:sz w:val="20"/>
        </w:rPr>
        <w:sectPr w:rsidR="009D6BF4" w:rsidSect="001203D9">
          <w:pgSz w:w="11910" w:h="16840"/>
          <w:pgMar w:top="1420" w:right="580" w:bottom="280" w:left="620" w:header="720" w:footer="720" w:gutter="0"/>
          <w:cols w:space="720"/>
        </w:sectPr>
      </w:pPr>
    </w:p>
    <w:p w:rsidR="009D6BF4" w:rsidRDefault="009D6BF4">
      <w:pPr>
        <w:pStyle w:val="Corpsdetexte"/>
        <w:spacing w:before="3"/>
        <w:jc w:val="left"/>
        <w:rPr>
          <w:sz w:val="41"/>
        </w:rPr>
      </w:pPr>
    </w:p>
    <w:p w:rsidR="009D6BF4" w:rsidRDefault="001203D9">
      <w:pPr>
        <w:pStyle w:val="Titre2"/>
      </w:pPr>
      <w:r>
        <w:rPr>
          <w:color w:val="7F7F7F"/>
        </w:rPr>
        <w:t>Indication</w:t>
      </w:r>
    </w:p>
    <w:p w:rsidR="009D6BF4" w:rsidRDefault="001203D9">
      <w:pPr>
        <w:pStyle w:val="Corpsdetexte"/>
        <w:spacing w:before="117"/>
        <w:ind w:left="805" w:right="1"/>
      </w:pPr>
      <w:r>
        <w:t>Après avoir réalisé un bilan d’urgence vitale, le secouriste</w:t>
      </w:r>
      <w:r>
        <w:rPr>
          <w:spacing w:val="-10"/>
        </w:rPr>
        <w:t xml:space="preserve"> </w:t>
      </w:r>
      <w:r>
        <w:t>examine</w:t>
      </w:r>
      <w:r>
        <w:rPr>
          <w:spacing w:val="-9"/>
        </w:rPr>
        <w:t xml:space="preserve"> </w:t>
      </w:r>
      <w:r>
        <w:t>la</w:t>
      </w:r>
      <w:r>
        <w:rPr>
          <w:spacing w:val="-10"/>
        </w:rPr>
        <w:t xml:space="preserve"> </w:t>
      </w:r>
      <w:r>
        <w:t>victime</w:t>
      </w:r>
      <w:r>
        <w:rPr>
          <w:spacing w:val="-9"/>
        </w:rPr>
        <w:t xml:space="preserve"> </w:t>
      </w:r>
      <w:r>
        <w:t>à</w:t>
      </w:r>
      <w:r>
        <w:rPr>
          <w:spacing w:val="-10"/>
        </w:rPr>
        <w:t xml:space="preserve"> </w:t>
      </w:r>
      <w:r>
        <w:t>la</w:t>
      </w:r>
      <w:r>
        <w:rPr>
          <w:spacing w:val="-9"/>
        </w:rPr>
        <w:t xml:space="preserve"> </w:t>
      </w:r>
      <w:r>
        <w:t>recherche</w:t>
      </w:r>
      <w:r>
        <w:rPr>
          <w:spacing w:val="-10"/>
        </w:rPr>
        <w:t xml:space="preserve"> </w:t>
      </w:r>
      <w:r>
        <w:t>de signes complémentaires après l’interrogatoire de la</w:t>
      </w:r>
      <w:r>
        <w:rPr>
          <w:spacing w:val="-3"/>
        </w:rPr>
        <w:t xml:space="preserve"> </w:t>
      </w:r>
      <w:r>
        <w:t>victime.</w:t>
      </w:r>
    </w:p>
    <w:p w:rsidR="009D6BF4" w:rsidRDefault="001203D9">
      <w:pPr>
        <w:pStyle w:val="Corpsdetexte"/>
        <w:spacing w:before="8"/>
        <w:jc w:val="left"/>
        <w:rPr>
          <w:sz w:val="26"/>
        </w:rPr>
      </w:pPr>
      <w:r>
        <w:pict>
          <v:shape id="_x0000_s1488" style="position:absolute;margin-left:68pt;margin-top:18.45pt;width:208pt;height:.1pt;z-index:-251582464;mso-wrap-distance-left:0;mso-wrap-distance-right:0;mso-position-horizontal-relative:page" coordorigin="1360,369" coordsize="4160,0" path="m1360,369r4160,e" filled="f" strokecolor="#7f7f7f" strokeweight=".48pt">
            <v:path arrowok="t"/>
            <w10:wrap type="topAndBottom" anchorx="page"/>
          </v:shape>
        </w:pict>
      </w:r>
    </w:p>
    <w:p w:rsidR="009D6BF4" w:rsidRDefault="001203D9">
      <w:pPr>
        <w:pStyle w:val="Titre2"/>
        <w:ind w:left="752"/>
      </w:pPr>
      <w:r>
        <w:rPr>
          <w:color w:val="7F7F7F"/>
        </w:rPr>
        <w:t>Justification</w:t>
      </w:r>
    </w:p>
    <w:p w:rsidR="009D6BF4" w:rsidRDefault="001203D9">
      <w:pPr>
        <w:pStyle w:val="Corpsdetexte"/>
        <w:spacing w:before="122"/>
        <w:ind w:left="805"/>
      </w:pPr>
      <w:r>
        <w:t>L’examen complémentaire repose sur la recherche des signes qui permettent de préciser la gravité d’un malaise ou d’une maladie et d’identifier les lésions présentées par une vi</w:t>
      </w:r>
      <w:r>
        <w:t>ctime traumatisée et leurs éventuelles complications.</w:t>
      </w:r>
    </w:p>
    <w:p w:rsidR="009D6BF4" w:rsidRDefault="009D6BF4">
      <w:pPr>
        <w:pStyle w:val="Corpsdetexte"/>
        <w:spacing w:before="5"/>
        <w:jc w:val="left"/>
        <w:rPr>
          <w:sz w:val="32"/>
        </w:rPr>
      </w:pPr>
    </w:p>
    <w:p w:rsidR="009D6BF4" w:rsidRDefault="001203D9">
      <w:pPr>
        <w:pStyle w:val="Titre2"/>
      </w:pPr>
      <w:r>
        <w:rPr>
          <w:color w:val="7F7F7F"/>
        </w:rPr>
        <w:t>Matériel</w:t>
      </w:r>
    </w:p>
    <w:p w:rsidR="009D6BF4" w:rsidRDefault="001203D9">
      <w:pPr>
        <w:pStyle w:val="Corpsdetexte"/>
        <w:spacing w:before="122"/>
        <w:ind w:left="805" w:right="1"/>
      </w:pPr>
      <w:r>
        <w:t>L’examen d’une victime au cours du bilan complémentaire ne nécessite pas obligatoirement d’appareil d’examen ou de mesure.</w:t>
      </w:r>
    </w:p>
    <w:p w:rsidR="009D6BF4" w:rsidRDefault="001203D9">
      <w:pPr>
        <w:pStyle w:val="Corpsdetexte"/>
        <w:spacing w:before="121"/>
        <w:ind w:left="805" w:right="1"/>
      </w:pPr>
      <w:r>
        <w:t>Il peut toutefois être complété par l’utilisation de dispositifs médi</w:t>
      </w:r>
      <w:r>
        <w:t>caux qui permettent de réaliser des mesures ou de recueillir des données qui enrichissent le bilan secouriste, aideront le secouriste à surveiller la victime et qui doivent être transmises ou télétransmises au médecin régulateur.</w:t>
      </w:r>
    </w:p>
    <w:p w:rsidR="009D6BF4" w:rsidRDefault="009D6BF4">
      <w:pPr>
        <w:pStyle w:val="Corpsdetexte"/>
        <w:spacing w:before="8"/>
        <w:jc w:val="left"/>
        <w:rPr>
          <w:sz w:val="31"/>
        </w:rPr>
      </w:pPr>
    </w:p>
    <w:p w:rsidR="009D6BF4" w:rsidRDefault="001203D9">
      <w:pPr>
        <w:pStyle w:val="Titre2"/>
      </w:pPr>
      <w:r>
        <w:rPr>
          <w:color w:val="7F7F7F"/>
        </w:rPr>
        <w:t>Réalisation</w:t>
      </w:r>
    </w:p>
    <w:p w:rsidR="009D6BF4" w:rsidRDefault="001203D9">
      <w:pPr>
        <w:pStyle w:val="Titre4"/>
        <w:spacing w:before="123"/>
        <w:ind w:right="1"/>
      </w:pPr>
      <w:r>
        <w:t>Chez une pers</w:t>
      </w:r>
      <w:r>
        <w:t>onne victime de malaise ou malade</w:t>
      </w:r>
    </w:p>
    <w:p w:rsidR="009D6BF4" w:rsidRDefault="001203D9">
      <w:pPr>
        <w:pStyle w:val="Corpsdetexte"/>
        <w:spacing w:before="120"/>
        <w:ind w:left="805" w:right="1"/>
      </w:pPr>
      <w:r>
        <w:t>Chez un malade ou une personne victime d’un malaise, certaines manifestations traduisent une atteinte du cerveau et doivent être recherchées systématiquement, car elles ne s’accompagnent pas de douleur ni de sensations par</w:t>
      </w:r>
      <w:r>
        <w:t>ticulières. Ce sont :</w:t>
      </w:r>
    </w:p>
    <w:p w:rsidR="009D6BF4" w:rsidRDefault="001203D9">
      <w:pPr>
        <w:pStyle w:val="Paragraphedeliste"/>
        <w:numPr>
          <w:ilvl w:val="0"/>
          <w:numId w:val="108"/>
        </w:numPr>
        <w:tabs>
          <w:tab w:val="left" w:pos="1166"/>
        </w:tabs>
        <w:spacing w:before="122"/>
        <w:ind w:hanging="361"/>
      </w:pPr>
      <w:r>
        <w:t>l’asymétrie de l’expression</w:t>
      </w:r>
      <w:r>
        <w:rPr>
          <w:spacing w:val="-6"/>
        </w:rPr>
        <w:t xml:space="preserve"> </w:t>
      </w:r>
      <w:r>
        <w:t>faciale.</w:t>
      </w:r>
    </w:p>
    <w:p w:rsidR="009D6BF4" w:rsidRDefault="001203D9">
      <w:pPr>
        <w:pStyle w:val="Corpsdetexte"/>
        <w:spacing w:before="224"/>
        <w:ind w:left="1024" w:right="755"/>
        <w:jc w:val="left"/>
      </w:pPr>
      <w:r>
        <w:br w:type="column"/>
      </w:r>
      <w:r>
        <w:lastRenderedPageBreak/>
        <w:t>Elle est recherchée en demandant à la victime de sourire ou de montrer les dents.</w:t>
      </w:r>
    </w:p>
    <w:p w:rsidR="009D6BF4" w:rsidRDefault="001203D9">
      <w:pPr>
        <w:pStyle w:val="Corpsdetexte"/>
        <w:spacing w:before="121"/>
        <w:ind w:left="1024" w:right="755"/>
        <w:jc w:val="left"/>
      </w:pPr>
      <w:r>
        <w:pict>
          <v:line id="_x0000_s1487" style="position:absolute;left:0;text-align:left;z-index:251735040;mso-position-horizontal-relative:page" from="71pt,-14.2pt" to="285pt,-14.2pt" strokecolor="#7f7f7f" strokeweight=".48pt">
            <w10:wrap anchorx="page"/>
          </v:line>
        </w:pict>
      </w:r>
      <w:r>
        <w:t>La réaction est normale si les deux côtés du visage bougent symétriquement.</w:t>
      </w:r>
    </w:p>
    <w:p w:rsidR="009D6BF4" w:rsidRDefault="001203D9">
      <w:pPr>
        <w:pStyle w:val="Corpsdetexte"/>
        <w:spacing w:before="120"/>
        <w:ind w:left="1024" w:right="755"/>
        <w:jc w:val="left"/>
      </w:pPr>
      <w:r>
        <w:t>Elle est anormale si un des côtés du visage ne suit pas l’autre dans ses mouvements.</w:t>
      </w:r>
    </w:p>
    <w:p w:rsidR="009D6BF4" w:rsidRDefault="001203D9">
      <w:pPr>
        <w:pStyle w:val="Paragraphedeliste"/>
        <w:numPr>
          <w:ilvl w:val="0"/>
          <w:numId w:val="128"/>
        </w:numPr>
        <w:tabs>
          <w:tab w:val="left" w:pos="1024"/>
          <w:tab w:val="left" w:pos="1025"/>
        </w:tabs>
        <w:ind w:right="830"/>
        <w:jc w:val="left"/>
      </w:pPr>
      <w:r>
        <w:t>la faiblesse musculaire d’un membre supérieur.</w:t>
      </w:r>
    </w:p>
    <w:p w:rsidR="009D6BF4" w:rsidRDefault="001203D9">
      <w:pPr>
        <w:pStyle w:val="Corpsdetexte"/>
        <w:spacing w:before="122" w:line="237" w:lineRule="auto"/>
        <w:ind w:left="1024" w:right="828"/>
      </w:pPr>
      <w:r>
        <w:t>Elle est recherchée en demandant à la victime (assise ou allongée) de fermer les yeux et d’étendre les bras devant elle pendant dix secondes.</w:t>
      </w:r>
    </w:p>
    <w:p w:rsidR="009D6BF4" w:rsidRDefault="001203D9">
      <w:pPr>
        <w:pStyle w:val="Corpsdetexte"/>
        <w:spacing w:before="125"/>
        <w:ind w:left="1024" w:right="831"/>
      </w:pPr>
      <w:r>
        <w:t>La réaction est normale si les deux bras bougent et s’élèvent symétriquement.</w:t>
      </w:r>
    </w:p>
    <w:p w:rsidR="009D6BF4" w:rsidRDefault="001203D9">
      <w:pPr>
        <w:pStyle w:val="Corpsdetexte"/>
        <w:spacing w:before="121"/>
        <w:ind w:left="1024" w:right="832"/>
      </w:pPr>
      <w:r>
        <w:pict>
          <v:line id="_x0000_s1486" style="position:absolute;left:0;text-align:left;z-index:251736064;mso-position-horizontal-relative:page" from="71pt,19.65pt" to="283pt,19.65pt" strokecolor="#7f7f7f" strokeweight=".48pt">
            <w10:wrap anchorx="page"/>
          </v:line>
        </w:pict>
      </w:r>
      <w:r>
        <w:t>Elle est anormale si un des deux br</w:t>
      </w:r>
      <w:r>
        <w:t>as ne bouge pas ou ne s’élève pas autant que l’autre ou chute progressivement.</w:t>
      </w:r>
    </w:p>
    <w:p w:rsidR="009D6BF4" w:rsidRDefault="001203D9">
      <w:pPr>
        <w:pStyle w:val="Paragraphedeliste"/>
        <w:numPr>
          <w:ilvl w:val="0"/>
          <w:numId w:val="128"/>
        </w:numPr>
        <w:tabs>
          <w:tab w:val="left" w:pos="1025"/>
        </w:tabs>
        <w:spacing w:before="120"/>
        <w:ind w:hanging="361"/>
      </w:pPr>
      <w:r>
        <w:t>l’anomalie de la</w:t>
      </w:r>
      <w:r>
        <w:rPr>
          <w:spacing w:val="-4"/>
        </w:rPr>
        <w:t xml:space="preserve"> </w:t>
      </w:r>
      <w:r>
        <w:t>parole.</w:t>
      </w:r>
    </w:p>
    <w:p w:rsidR="009D6BF4" w:rsidRDefault="001203D9">
      <w:pPr>
        <w:pStyle w:val="Corpsdetexte"/>
        <w:spacing w:before="121"/>
        <w:ind w:left="1024" w:right="830"/>
      </w:pPr>
      <w:r>
        <w:t>Elle est recherchée en demandant à la victime de répéter une phrase simple.</w:t>
      </w:r>
    </w:p>
    <w:p w:rsidR="009D6BF4" w:rsidRDefault="001203D9">
      <w:pPr>
        <w:pStyle w:val="Corpsdetexte"/>
        <w:spacing w:before="120"/>
        <w:ind w:left="1024" w:right="831"/>
      </w:pPr>
      <w:r>
        <w:t>La</w:t>
      </w:r>
      <w:r>
        <w:rPr>
          <w:spacing w:val="-8"/>
        </w:rPr>
        <w:t xml:space="preserve"> </w:t>
      </w:r>
      <w:r>
        <w:t>réaction</w:t>
      </w:r>
      <w:r>
        <w:rPr>
          <w:spacing w:val="-7"/>
        </w:rPr>
        <w:t xml:space="preserve"> </w:t>
      </w:r>
      <w:r>
        <w:t>est</w:t>
      </w:r>
      <w:r>
        <w:rPr>
          <w:spacing w:val="-6"/>
        </w:rPr>
        <w:t xml:space="preserve"> </w:t>
      </w:r>
      <w:r>
        <w:t>normale</w:t>
      </w:r>
      <w:r>
        <w:rPr>
          <w:spacing w:val="-6"/>
        </w:rPr>
        <w:t xml:space="preserve"> </w:t>
      </w:r>
      <w:r>
        <w:t>si</w:t>
      </w:r>
      <w:r>
        <w:rPr>
          <w:spacing w:val="-7"/>
        </w:rPr>
        <w:t xml:space="preserve"> </w:t>
      </w:r>
      <w:r>
        <w:t>la</w:t>
      </w:r>
      <w:r>
        <w:rPr>
          <w:spacing w:val="-7"/>
        </w:rPr>
        <w:t xml:space="preserve"> </w:t>
      </w:r>
      <w:r>
        <w:t>victime</w:t>
      </w:r>
      <w:r>
        <w:rPr>
          <w:spacing w:val="-6"/>
        </w:rPr>
        <w:t xml:space="preserve"> </w:t>
      </w:r>
      <w:r>
        <w:t>répète les mêmes mots à un rythme</w:t>
      </w:r>
      <w:r>
        <w:rPr>
          <w:spacing w:val="-10"/>
        </w:rPr>
        <w:t xml:space="preserve"> </w:t>
      </w:r>
      <w:r>
        <w:t>norm</w:t>
      </w:r>
      <w:r>
        <w:t>al.</w:t>
      </w:r>
    </w:p>
    <w:p w:rsidR="009D6BF4" w:rsidRDefault="001203D9">
      <w:pPr>
        <w:pStyle w:val="Corpsdetexte"/>
        <w:spacing w:before="121"/>
        <w:ind w:left="1024" w:right="830"/>
      </w:pPr>
      <w:r>
        <w:t>Elle est anormale si la parole est ralentie, difficile à comprendre, si la victime ne répète pas les mêmes mots, si elle est incapable de parler ou si elle ne parle pas</w:t>
      </w:r>
    </w:p>
    <w:p w:rsidR="009D6BF4" w:rsidRDefault="001203D9">
      <w:pPr>
        <w:pStyle w:val="Corpsdetexte"/>
        <w:spacing w:before="1"/>
        <w:ind w:left="1024"/>
      </w:pPr>
      <w:r>
        <w:t>« comme d’habitude ».</w:t>
      </w:r>
    </w:p>
    <w:p w:rsidR="009D6BF4" w:rsidRDefault="001203D9">
      <w:pPr>
        <w:pStyle w:val="Paragraphedeliste"/>
        <w:numPr>
          <w:ilvl w:val="0"/>
          <w:numId w:val="128"/>
        </w:numPr>
        <w:tabs>
          <w:tab w:val="left" w:pos="1025"/>
        </w:tabs>
        <w:spacing w:before="120"/>
        <w:ind w:hanging="361"/>
      </w:pPr>
      <w:r>
        <w:pict>
          <v:line id="_x0000_s1485" style="position:absolute;left:0;text-align:left;z-index:251737088;mso-position-horizontal-relative:page" from="71pt,13.6pt" to="283pt,13.6pt" strokecolor="#7f7f7f" strokeweight=".48pt">
            <w10:wrap anchorx="page"/>
          </v:line>
        </w:pict>
      </w:r>
      <w:r>
        <w:t>la mesure de la</w:t>
      </w:r>
      <w:r>
        <w:rPr>
          <w:spacing w:val="-5"/>
        </w:rPr>
        <w:t xml:space="preserve"> </w:t>
      </w:r>
      <w:r>
        <w:t>glycémie.</w:t>
      </w:r>
    </w:p>
    <w:p w:rsidR="009D6BF4" w:rsidRDefault="001203D9">
      <w:pPr>
        <w:pStyle w:val="Corpsdetexte"/>
        <w:spacing w:before="120"/>
        <w:ind w:left="1024" w:right="829"/>
      </w:pPr>
      <w:r>
        <w:t>Elle est réalisée en l’absence de médecin ou d’infirmier lorsque le bilan d’urgence vitale ou complémentaire évoque des signes d’accident vasculaire cérébral, un malaise susceptible d’être lié à une hypoglycémie</w:t>
      </w:r>
      <w:r>
        <w:rPr>
          <w:spacing w:val="-10"/>
        </w:rPr>
        <w:t xml:space="preserve"> </w:t>
      </w:r>
      <w:r>
        <w:t>(malaise</w:t>
      </w:r>
      <w:r>
        <w:rPr>
          <w:spacing w:val="-9"/>
        </w:rPr>
        <w:t xml:space="preserve"> </w:t>
      </w:r>
      <w:r>
        <w:t>chez</w:t>
      </w:r>
      <w:r>
        <w:rPr>
          <w:spacing w:val="-10"/>
        </w:rPr>
        <w:t xml:space="preserve"> </w:t>
      </w:r>
      <w:r>
        <w:t>un</w:t>
      </w:r>
      <w:r>
        <w:rPr>
          <w:spacing w:val="-10"/>
        </w:rPr>
        <w:t xml:space="preserve"> </w:t>
      </w:r>
      <w:r>
        <w:t>diabétique, malaise à l’eff</w:t>
      </w:r>
      <w:r>
        <w:t>ort, à jeun), devant une victime qui présente des troubles du comportement (agitation, confusion, prostration, agressivité) ou une perte de connaissance avec présence de mouvements</w:t>
      </w:r>
      <w:r>
        <w:rPr>
          <w:spacing w:val="-2"/>
        </w:rPr>
        <w:t xml:space="preserve"> </w:t>
      </w:r>
      <w:r>
        <w:t>ventilatoires.</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0"/>
          <w:numId w:val="107"/>
        </w:numPr>
        <w:tabs>
          <w:tab w:val="left" w:pos="1166"/>
        </w:tabs>
        <w:spacing w:before="73"/>
        <w:ind w:hanging="361"/>
      </w:pPr>
      <w:r>
        <w:lastRenderedPageBreak/>
        <w:t>la mesure de la</w:t>
      </w:r>
      <w:r>
        <w:rPr>
          <w:spacing w:val="-6"/>
        </w:rPr>
        <w:t xml:space="preserve"> </w:t>
      </w:r>
      <w:r>
        <w:t>température.</w:t>
      </w:r>
    </w:p>
    <w:p w:rsidR="009D6BF4" w:rsidRDefault="001203D9">
      <w:pPr>
        <w:pStyle w:val="Corpsdetexte"/>
        <w:spacing w:before="121"/>
        <w:ind w:left="1165"/>
      </w:pPr>
      <w:r>
        <w:t>Elle</w:t>
      </w:r>
      <w:r>
        <w:t xml:space="preserve"> est recherchée lorsque l’on suspecte une hypo ou une hyperthermie comme une anomalie de la température de la victime (anormalement chaude ou froide) lors du bilan d’urgence vitale. Elle est réalisée au moyen d’un thermomètre.</w:t>
      </w:r>
    </w:p>
    <w:p w:rsidR="009D6BF4" w:rsidRDefault="001203D9">
      <w:pPr>
        <w:pStyle w:val="Titre4"/>
      </w:pPr>
      <w:r>
        <w:t>Chez une personne victime d’u</w:t>
      </w:r>
      <w:r>
        <w:t>n</w:t>
      </w:r>
      <w:r>
        <w:rPr>
          <w:spacing w:val="-22"/>
        </w:rPr>
        <w:t xml:space="preserve"> </w:t>
      </w:r>
      <w:r>
        <w:t>traumatisme</w:t>
      </w:r>
    </w:p>
    <w:p w:rsidR="009D6BF4" w:rsidRDefault="001203D9">
      <w:pPr>
        <w:pStyle w:val="Corpsdetexte"/>
        <w:spacing w:before="120"/>
        <w:ind w:left="805" w:right="1"/>
      </w:pPr>
      <w:r>
        <w:t>L’examen complémentaire d’une victime d’un traumatisme a pour objectif de rechercher et de localiser des lésions traumatiques comme</w:t>
      </w:r>
      <w:r>
        <w:rPr>
          <w:spacing w:val="-20"/>
        </w:rPr>
        <w:t xml:space="preserve"> </w:t>
      </w:r>
      <w:r>
        <w:t>:</w:t>
      </w:r>
    </w:p>
    <w:p w:rsidR="009D6BF4" w:rsidRDefault="001203D9">
      <w:pPr>
        <w:pStyle w:val="Paragraphedeliste"/>
        <w:numPr>
          <w:ilvl w:val="0"/>
          <w:numId w:val="106"/>
        </w:numPr>
        <w:tabs>
          <w:tab w:val="left" w:pos="1165"/>
          <w:tab w:val="left" w:pos="1166"/>
        </w:tabs>
        <w:ind w:hanging="361"/>
        <w:jc w:val="left"/>
      </w:pPr>
      <w:r>
        <w:t>des contusions</w:t>
      </w:r>
      <w:r>
        <w:rPr>
          <w:spacing w:val="-3"/>
        </w:rPr>
        <w:t xml:space="preserve"> </w:t>
      </w:r>
      <w:r>
        <w:t>;</w:t>
      </w:r>
    </w:p>
    <w:p w:rsidR="009D6BF4" w:rsidRDefault="001203D9">
      <w:pPr>
        <w:pStyle w:val="Paragraphedeliste"/>
        <w:numPr>
          <w:ilvl w:val="0"/>
          <w:numId w:val="106"/>
        </w:numPr>
        <w:tabs>
          <w:tab w:val="left" w:pos="1165"/>
          <w:tab w:val="left" w:pos="1166"/>
        </w:tabs>
        <w:spacing w:before="113"/>
        <w:ind w:hanging="361"/>
        <w:jc w:val="left"/>
      </w:pPr>
      <w:r>
        <w:t>des gonflements (hématomes, œdèmes)</w:t>
      </w:r>
      <w:r>
        <w:rPr>
          <w:spacing w:val="-14"/>
        </w:rPr>
        <w:t xml:space="preserve"> </w:t>
      </w:r>
      <w:r>
        <w:t>;</w:t>
      </w:r>
    </w:p>
    <w:p w:rsidR="009D6BF4" w:rsidRDefault="001203D9">
      <w:pPr>
        <w:pStyle w:val="Paragraphedeliste"/>
        <w:numPr>
          <w:ilvl w:val="0"/>
          <w:numId w:val="106"/>
        </w:numPr>
        <w:tabs>
          <w:tab w:val="left" w:pos="1165"/>
          <w:tab w:val="left" w:pos="1166"/>
        </w:tabs>
        <w:spacing w:before="114"/>
        <w:ind w:hanging="361"/>
        <w:jc w:val="left"/>
      </w:pPr>
      <w:r>
        <w:t>des déformations</w:t>
      </w:r>
      <w:r>
        <w:rPr>
          <w:spacing w:val="-2"/>
        </w:rPr>
        <w:t xml:space="preserve"> </w:t>
      </w:r>
      <w:r>
        <w:t>;</w:t>
      </w:r>
    </w:p>
    <w:p w:rsidR="009D6BF4" w:rsidRDefault="001203D9">
      <w:pPr>
        <w:pStyle w:val="Paragraphedeliste"/>
        <w:numPr>
          <w:ilvl w:val="0"/>
          <w:numId w:val="106"/>
        </w:numPr>
        <w:tabs>
          <w:tab w:val="left" w:pos="1166"/>
        </w:tabs>
        <w:spacing w:before="112" w:line="235" w:lineRule="auto"/>
        <w:ind w:right="1"/>
      </w:pPr>
      <w:r>
        <w:t>des plaies et leurs aspects : écorchure, coupure, plaie punctiforme, lacération</w:t>
      </w:r>
      <w:r>
        <w:rPr>
          <w:spacing w:val="-12"/>
        </w:rPr>
        <w:t xml:space="preserve"> </w:t>
      </w:r>
      <w:r>
        <w:t>;</w:t>
      </w:r>
    </w:p>
    <w:p w:rsidR="009D6BF4" w:rsidRDefault="001203D9">
      <w:pPr>
        <w:pStyle w:val="Paragraphedeliste"/>
        <w:numPr>
          <w:ilvl w:val="0"/>
          <w:numId w:val="106"/>
        </w:numPr>
        <w:tabs>
          <w:tab w:val="left" w:pos="1166"/>
        </w:tabs>
        <w:spacing w:before="122" w:line="237" w:lineRule="auto"/>
      </w:pPr>
      <w:r>
        <w:t>des brûlures et leurs aspects : rougeur, présence de cloques intactes ou percées, zone blanchâtre, noirâtre ou</w:t>
      </w:r>
      <w:r>
        <w:rPr>
          <w:spacing w:val="-10"/>
        </w:rPr>
        <w:t xml:space="preserve"> </w:t>
      </w:r>
      <w:r>
        <w:t>brunâtre.</w:t>
      </w:r>
    </w:p>
    <w:p w:rsidR="009D6BF4" w:rsidRDefault="001203D9">
      <w:pPr>
        <w:pStyle w:val="Corpsdetexte"/>
        <w:spacing w:before="120"/>
        <w:ind w:left="805"/>
      </w:pPr>
      <w:r>
        <w:t>Pour chaque lésion, il doit être indiqué sa nature, s</w:t>
      </w:r>
      <w:r>
        <w:t>a localisation exacte et son étendue.</w:t>
      </w:r>
    </w:p>
    <w:p w:rsidR="009D6BF4" w:rsidRDefault="001203D9">
      <w:pPr>
        <w:pStyle w:val="Corpsdetexte"/>
        <w:spacing w:before="121"/>
        <w:ind w:left="805"/>
      </w:pPr>
      <w:r>
        <w:t>Les lésions sont à rechercher à l’endroit où se plaint la victime lorsque le traumatisme est mineur ou manifestement localisé (faux mouvement, chute de faible hauteur).</w:t>
      </w:r>
    </w:p>
    <w:p w:rsidR="009D6BF4" w:rsidRDefault="001203D9">
      <w:pPr>
        <w:pStyle w:val="Corpsdetexte"/>
        <w:spacing w:before="121"/>
        <w:ind w:left="805"/>
      </w:pPr>
      <w:r>
        <w:t>Cette recherche est étendue sur la totalité du corps de la victime « de la tête aux pie</w:t>
      </w:r>
      <w:r>
        <w:t>ds » lorsque le traumatisme a été violent ou si la victime présente un trouble de la conscience, en regardant, et en palpant si nécessaire. Pour cela, il convient d’examiner successivement :</w:t>
      </w:r>
    </w:p>
    <w:p w:rsidR="009D6BF4" w:rsidRDefault="001203D9">
      <w:pPr>
        <w:pStyle w:val="Paragraphedeliste"/>
        <w:numPr>
          <w:ilvl w:val="0"/>
          <w:numId w:val="107"/>
        </w:numPr>
        <w:tabs>
          <w:tab w:val="left" w:pos="1166"/>
        </w:tabs>
        <w:ind w:hanging="361"/>
      </w:pPr>
      <w:r>
        <w:t>la</w:t>
      </w:r>
      <w:r>
        <w:rPr>
          <w:spacing w:val="-2"/>
        </w:rPr>
        <w:t xml:space="preserve"> </w:t>
      </w:r>
      <w:r>
        <w:t>tête.</w:t>
      </w:r>
    </w:p>
    <w:p w:rsidR="009D6BF4" w:rsidRDefault="001203D9">
      <w:pPr>
        <w:pStyle w:val="Corpsdetexte"/>
        <w:spacing w:before="120"/>
        <w:ind w:left="1165" w:right="1"/>
      </w:pPr>
      <w:r>
        <w:t xml:space="preserve">Passer les mains dans les cheveux et observer la face à </w:t>
      </w:r>
      <w:r>
        <w:t>la recherche d’un saignement ou d’une déformation (hématome</w:t>
      </w:r>
      <w:r>
        <w:rPr>
          <w:spacing w:val="-12"/>
        </w:rPr>
        <w:t xml:space="preserve"> </w:t>
      </w:r>
      <w:r>
        <w:t>autour</w:t>
      </w:r>
      <w:r>
        <w:rPr>
          <w:spacing w:val="-11"/>
        </w:rPr>
        <w:t xml:space="preserve"> </w:t>
      </w:r>
      <w:r>
        <w:t>des</w:t>
      </w:r>
      <w:r>
        <w:rPr>
          <w:spacing w:val="-11"/>
        </w:rPr>
        <w:t xml:space="preserve"> </w:t>
      </w:r>
      <w:r>
        <w:t>yeux,</w:t>
      </w:r>
      <w:r>
        <w:rPr>
          <w:spacing w:val="-11"/>
        </w:rPr>
        <w:t xml:space="preserve"> </w:t>
      </w:r>
      <w:r>
        <w:t>etc.).</w:t>
      </w:r>
      <w:r>
        <w:rPr>
          <w:spacing w:val="-11"/>
        </w:rPr>
        <w:t xml:space="preserve"> </w:t>
      </w:r>
      <w:r>
        <w:t>Repérer un écoulement par le nez ou les</w:t>
      </w:r>
      <w:r>
        <w:rPr>
          <w:spacing w:val="-16"/>
        </w:rPr>
        <w:t xml:space="preserve"> </w:t>
      </w:r>
      <w:r>
        <w:t>oreilles.</w:t>
      </w:r>
    </w:p>
    <w:p w:rsidR="009D6BF4" w:rsidRDefault="001203D9">
      <w:pPr>
        <w:pStyle w:val="Paragraphedeliste"/>
        <w:numPr>
          <w:ilvl w:val="0"/>
          <w:numId w:val="107"/>
        </w:numPr>
        <w:tabs>
          <w:tab w:val="left" w:pos="1166"/>
        </w:tabs>
        <w:spacing w:before="117"/>
        <w:ind w:hanging="361"/>
      </w:pPr>
      <w:r>
        <w:t>le</w:t>
      </w:r>
      <w:r>
        <w:rPr>
          <w:spacing w:val="-2"/>
        </w:rPr>
        <w:t xml:space="preserve"> </w:t>
      </w:r>
      <w:r>
        <w:t>cou.</w:t>
      </w:r>
    </w:p>
    <w:p w:rsidR="009D6BF4" w:rsidRDefault="001203D9">
      <w:pPr>
        <w:pStyle w:val="Corpsdetexte"/>
        <w:spacing w:before="120"/>
        <w:ind w:left="1165"/>
      </w:pPr>
      <w:r>
        <w:t>Après avoir stabilisé le rachis cervical, observer et passer les mains sous la nuque sans déplacer ni surélever la</w:t>
      </w:r>
      <w:r>
        <w:t xml:space="preserve"> tête à la recherche</w:t>
      </w:r>
      <w:r>
        <w:rPr>
          <w:spacing w:val="-8"/>
        </w:rPr>
        <w:t xml:space="preserve"> </w:t>
      </w:r>
      <w:r>
        <w:t>de</w:t>
      </w:r>
      <w:r>
        <w:rPr>
          <w:spacing w:val="-7"/>
        </w:rPr>
        <w:t xml:space="preserve"> </w:t>
      </w:r>
      <w:r>
        <w:t>sang,</w:t>
      </w:r>
      <w:r>
        <w:rPr>
          <w:spacing w:val="-8"/>
        </w:rPr>
        <w:t xml:space="preserve"> </w:t>
      </w:r>
      <w:r>
        <w:t>d’une</w:t>
      </w:r>
      <w:r>
        <w:rPr>
          <w:spacing w:val="-7"/>
        </w:rPr>
        <w:t xml:space="preserve"> </w:t>
      </w:r>
      <w:r>
        <w:t>douleur</w:t>
      </w:r>
      <w:r>
        <w:rPr>
          <w:spacing w:val="-8"/>
        </w:rPr>
        <w:t xml:space="preserve"> </w:t>
      </w:r>
      <w:r>
        <w:t>ou</w:t>
      </w:r>
      <w:r>
        <w:rPr>
          <w:spacing w:val="-7"/>
        </w:rPr>
        <w:t xml:space="preserve"> </w:t>
      </w:r>
      <w:r>
        <w:t>d’une déformation.</w:t>
      </w:r>
    </w:p>
    <w:p w:rsidR="009D6BF4" w:rsidRDefault="001203D9">
      <w:pPr>
        <w:pStyle w:val="Paragraphedeliste"/>
        <w:numPr>
          <w:ilvl w:val="0"/>
          <w:numId w:val="107"/>
        </w:numPr>
        <w:tabs>
          <w:tab w:val="left" w:pos="1166"/>
        </w:tabs>
        <w:ind w:hanging="361"/>
      </w:pPr>
      <w:r>
        <w:t>le</w:t>
      </w:r>
      <w:r>
        <w:rPr>
          <w:spacing w:val="-2"/>
        </w:rPr>
        <w:t xml:space="preserve"> </w:t>
      </w:r>
      <w:r>
        <w:t>thorax.</w:t>
      </w:r>
    </w:p>
    <w:p w:rsidR="009D6BF4" w:rsidRDefault="001203D9">
      <w:pPr>
        <w:pStyle w:val="Corpsdetexte"/>
        <w:spacing w:before="73"/>
        <w:ind w:left="1025" w:right="828"/>
      </w:pPr>
      <w:r>
        <w:br w:type="column"/>
      </w:r>
      <w:r>
        <w:lastRenderedPageBreak/>
        <w:t>Rechercher</w:t>
      </w:r>
      <w:r>
        <w:rPr>
          <w:spacing w:val="-16"/>
        </w:rPr>
        <w:t xml:space="preserve"> </w:t>
      </w:r>
      <w:r>
        <w:t>une</w:t>
      </w:r>
      <w:r>
        <w:rPr>
          <w:spacing w:val="-15"/>
        </w:rPr>
        <w:t xml:space="preserve"> </w:t>
      </w:r>
      <w:r>
        <w:t>contusion,</w:t>
      </w:r>
      <w:r>
        <w:rPr>
          <w:spacing w:val="-15"/>
        </w:rPr>
        <w:t xml:space="preserve"> </w:t>
      </w:r>
      <w:r>
        <w:t>une</w:t>
      </w:r>
      <w:r>
        <w:rPr>
          <w:spacing w:val="-15"/>
        </w:rPr>
        <w:t xml:space="preserve"> </w:t>
      </w:r>
      <w:r>
        <w:t>plaie</w:t>
      </w:r>
      <w:r>
        <w:rPr>
          <w:spacing w:val="-15"/>
        </w:rPr>
        <w:t xml:space="preserve"> </w:t>
      </w:r>
      <w:r>
        <w:t>et</w:t>
      </w:r>
      <w:r>
        <w:rPr>
          <w:spacing w:val="-15"/>
        </w:rPr>
        <w:t xml:space="preserve"> </w:t>
      </w:r>
      <w:r>
        <w:t>une anomalie du soulèvement de la poitrine à la</w:t>
      </w:r>
      <w:r>
        <w:rPr>
          <w:spacing w:val="-15"/>
        </w:rPr>
        <w:t xml:space="preserve"> </w:t>
      </w:r>
      <w:r>
        <w:t>respiration</w:t>
      </w:r>
      <w:r>
        <w:rPr>
          <w:spacing w:val="-14"/>
        </w:rPr>
        <w:t xml:space="preserve"> </w:t>
      </w:r>
      <w:r>
        <w:t>(seule</w:t>
      </w:r>
      <w:r>
        <w:rPr>
          <w:spacing w:val="-14"/>
        </w:rPr>
        <w:t xml:space="preserve"> </w:t>
      </w:r>
      <w:r>
        <w:t>une</w:t>
      </w:r>
      <w:r>
        <w:rPr>
          <w:spacing w:val="-14"/>
        </w:rPr>
        <w:t xml:space="preserve"> </w:t>
      </w:r>
      <w:r>
        <w:t>partie</w:t>
      </w:r>
      <w:r>
        <w:rPr>
          <w:spacing w:val="-14"/>
        </w:rPr>
        <w:t xml:space="preserve"> </w:t>
      </w:r>
      <w:r>
        <w:t>du</w:t>
      </w:r>
      <w:r>
        <w:rPr>
          <w:spacing w:val="-15"/>
        </w:rPr>
        <w:t xml:space="preserve"> </w:t>
      </w:r>
      <w:r>
        <w:t>thorax</w:t>
      </w:r>
      <w:r>
        <w:rPr>
          <w:spacing w:val="-14"/>
        </w:rPr>
        <w:t xml:space="preserve"> </w:t>
      </w:r>
      <w:r>
        <w:t>se soulève).</w:t>
      </w:r>
    </w:p>
    <w:p w:rsidR="009D6BF4" w:rsidRDefault="001203D9">
      <w:pPr>
        <w:pStyle w:val="Paragraphedeliste"/>
        <w:numPr>
          <w:ilvl w:val="0"/>
          <w:numId w:val="128"/>
        </w:numPr>
        <w:tabs>
          <w:tab w:val="left" w:pos="1026"/>
        </w:tabs>
        <w:ind w:left="1025" w:hanging="361"/>
      </w:pPr>
      <w:r>
        <w:t>l’abdomen.</w:t>
      </w:r>
    </w:p>
    <w:p w:rsidR="009D6BF4" w:rsidRDefault="001203D9">
      <w:pPr>
        <w:pStyle w:val="Corpsdetexte"/>
        <w:spacing w:before="121"/>
        <w:ind w:left="1025" w:right="827"/>
      </w:pPr>
      <w:r>
        <w:t>Rechercher une contusion ou une plaie de l’abdomen (parfois accompagnée d’une sortie de l’intestin). Apprécier le soulèvement de l’abdomen à chaque inspiration. Appuyer délicatement sur la paroi de l’abdomen à la recherche d’une douleur provoquée.</w:t>
      </w:r>
    </w:p>
    <w:p w:rsidR="009D6BF4" w:rsidRDefault="001203D9">
      <w:pPr>
        <w:pStyle w:val="Paragraphedeliste"/>
        <w:numPr>
          <w:ilvl w:val="0"/>
          <w:numId w:val="128"/>
        </w:numPr>
        <w:tabs>
          <w:tab w:val="left" w:pos="1026"/>
        </w:tabs>
        <w:ind w:left="1025" w:hanging="361"/>
      </w:pPr>
      <w:r>
        <w:t>le</w:t>
      </w:r>
      <w:r>
        <w:rPr>
          <w:spacing w:val="-2"/>
        </w:rPr>
        <w:t xml:space="preserve"> </w:t>
      </w:r>
      <w:r>
        <w:t>dos.</w:t>
      </w:r>
    </w:p>
    <w:p w:rsidR="009D6BF4" w:rsidRDefault="001203D9">
      <w:pPr>
        <w:pStyle w:val="Corpsdetexte"/>
        <w:spacing w:before="116"/>
        <w:ind w:left="1025" w:right="830"/>
      </w:pPr>
      <w:r>
        <w:t>Glisser les mains sous la victime sans la mobiliser</w:t>
      </w:r>
      <w:r>
        <w:rPr>
          <w:spacing w:val="-8"/>
        </w:rPr>
        <w:t xml:space="preserve"> </w:t>
      </w:r>
      <w:r>
        <w:t>et</w:t>
      </w:r>
      <w:r>
        <w:rPr>
          <w:spacing w:val="-7"/>
        </w:rPr>
        <w:t xml:space="preserve"> </w:t>
      </w:r>
      <w:r>
        <w:t>sans</w:t>
      </w:r>
      <w:r>
        <w:rPr>
          <w:spacing w:val="-8"/>
        </w:rPr>
        <w:t xml:space="preserve"> </w:t>
      </w:r>
      <w:r>
        <w:t>la</w:t>
      </w:r>
      <w:r>
        <w:rPr>
          <w:spacing w:val="-7"/>
        </w:rPr>
        <w:t xml:space="preserve"> </w:t>
      </w:r>
      <w:r>
        <w:t>déplacer</w:t>
      </w:r>
      <w:r>
        <w:rPr>
          <w:spacing w:val="-7"/>
        </w:rPr>
        <w:t xml:space="preserve"> </w:t>
      </w:r>
      <w:r>
        <w:t>à</w:t>
      </w:r>
      <w:r>
        <w:rPr>
          <w:spacing w:val="-8"/>
        </w:rPr>
        <w:t xml:space="preserve"> </w:t>
      </w:r>
      <w:r>
        <w:t>la</w:t>
      </w:r>
      <w:r>
        <w:rPr>
          <w:spacing w:val="-7"/>
        </w:rPr>
        <w:t xml:space="preserve"> </w:t>
      </w:r>
      <w:r>
        <w:t>recherche d’un saignement ou d’une douleur. Le secouriste peut profiter d’une manœuvre de relevage ou du déplacement de la victime pour faire cette</w:t>
      </w:r>
      <w:r>
        <w:rPr>
          <w:spacing w:val="-7"/>
        </w:rPr>
        <w:t xml:space="preserve"> </w:t>
      </w:r>
      <w:r>
        <w:t>recherche.</w:t>
      </w:r>
    </w:p>
    <w:p w:rsidR="009D6BF4" w:rsidRDefault="001203D9">
      <w:pPr>
        <w:pStyle w:val="Paragraphedeliste"/>
        <w:numPr>
          <w:ilvl w:val="0"/>
          <w:numId w:val="128"/>
        </w:numPr>
        <w:tabs>
          <w:tab w:val="left" w:pos="1026"/>
        </w:tabs>
        <w:ind w:left="1025" w:hanging="361"/>
      </w:pPr>
      <w:r>
        <w:t>le</w:t>
      </w:r>
      <w:r>
        <w:rPr>
          <w:spacing w:val="-2"/>
        </w:rPr>
        <w:t xml:space="preserve"> </w:t>
      </w:r>
      <w:r>
        <w:t>bassin.</w:t>
      </w:r>
    </w:p>
    <w:p w:rsidR="009D6BF4" w:rsidRDefault="001203D9">
      <w:pPr>
        <w:pStyle w:val="Corpsdetexte"/>
        <w:spacing w:before="121"/>
        <w:ind w:left="1025" w:right="827"/>
      </w:pPr>
      <w:r>
        <w:t>Aucune pa</w:t>
      </w:r>
      <w:r>
        <w:t>lpation du bassin ne doit être réalisée. Un traumatisme du bassin est suspecté devant une victime qui se plaint d’une</w:t>
      </w:r>
      <w:r>
        <w:rPr>
          <w:spacing w:val="-13"/>
        </w:rPr>
        <w:t xml:space="preserve"> </w:t>
      </w:r>
      <w:r>
        <w:t>douleur</w:t>
      </w:r>
      <w:r>
        <w:rPr>
          <w:spacing w:val="-12"/>
        </w:rPr>
        <w:t xml:space="preserve"> </w:t>
      </w:r>
      <w:r>
        <w:t>spontanée</w:t>
      </w:r>
      <w:r>
        <w:rPr>
          <w:spacing w:val="-13"/>
        </w:rPr>
        <w:t xml:space="preserve"> </w:t>
      </w:r>
      <w:r>
        <w:t>de</w:t>
      </w:r>
      <w:r>
        <w:rPr>
          <w:spacing w:val="-12"/>
        </w:rPr>
        <w:t xml:space="preserve"> </w:t>
      </w:r>
      <w:r>
        <w:t>la</w:t>
      </w:r>
      <w:r>
        <w:rPr>
          <w:spacing w:val="-12"/>
        </w:rPr>
        <w:t xml:space="preserve"> </w:t>
      </w:r>
      <w:r>
        <w:t>partie</w:t>
      </w:r>
      <w:r>
        <w:rPr>
          <w:spacing w:val="-10"/>
        </w:rPr>
        <w:t xml:space="preserve"> </w:t>
      </w:r>
      <w:r>
        <w:t>basse de l’abdomen ou du bassin. Noter la présence de taches de sang sur les sous- vêtements qui peut faire</w:t>
      </w:r>
      <w:r>
        <w:t xml:space="preserve"> suspecter un traumatisme des organes génitaux ou urinaires.</w:t>
      </w:r>
    </w:p>
    <w:p w:rsidR="009D6BF4" w:rsidRDefault="001203D9">
      <w:pPr>
        <w:pStyle w:val="Corpsdetexte"/>
        <w:spacing w:before="122"/>
        <w:ind w:left="1025" w:right="829"/>
      </w:pPr>
      <w:r>
        <w:t>Si la victime a perdu connaissance, une fracture du bassin sera suspectée chez toutes victimes traumatisées qui présentent des signes de détresse circulatoire.</w:t>
      </w:r>
    </w:p>
    <w:p w:rsidR="009D6BF4" w:rsidRDefault="001203D9">
      <w:pPr>
        <w:pStyle w:val="Paragraphedeliste"/>
        <w:numPr>
          <w:ilvl w:val="0"/>
          <w:numId w:val="128"/>
        </w:numPr>
        <w:tabs>
          <w:tab w:val="left" w:pos="1026"/>
        </w:tabs>
        <w:spacing w:before="116"/>
        <w:ind w:left="1025" w:hanging="361"/>
      </w:pPr>
      <w:r>
        <w:t>les membres supérieurs et</w:t>
      </w:r>
      <w:r>
        <w:rPr>
          <w:spacing w:val="-7"/>
        </w:rPr>
        <w:t xml:space="preserve"> </w:t>
      </w:r>
      <w:r>
        <w:t>inférieurs.</w:t>
      </w:r>
    </w:p>
    <w:p w:rsidR="009D6BF4" w:rsidRDefault="001203D9">
      <w:pPr>
        <w:pStyle w:val="Corpsdetexte"/>
        <w:spacing w:before="120"/>
        <w:ind w:left="1025" w:right="827"/>
      </w:pPr>
      <w:r>
        <w:t>Il faut réaliser un examen systématique de chaque membre pour identifier les lésions. Retirer les chaussures et les chaussettes si possible.</w:t>
      </w:r>
    </w:p>
    <w:p w:rsidR="009D6BF4" w:rsidRDefault="001203D9">
      <w:pPr>
        <w:pStyle w:val="Corpsdetexte"/>
        <w:spacing w:before="121"/>
        <w:ind w:left="1025" w:right="828"/>
      </w:pPr>
      <w:r>
        <w:t>Si un membre est traumatisé (douleur, gonflement, déformation), exposer la zo</w:t>
      </w:r>
      <w:r>
        <w:t>ne concernée en enlevant tout ce qui</w:t>
      </w:r>
      <w:r>
        <w:rPr>
          <w:spacing w:val="-34"/>
        </w:rPr>
        <w:t xml:space="preserve"> </w:t>
      </w:r>
      <w:r>
        <w:t>pourrait limiter son examen</w:t>
      </w:r>
      <w:r>
        <w:rPr>
          <w:spacing w:val="-4"/>
        </w:rPr>
        <w:t xml:space="preserve"> </w:t>
      </w:r>
      <w:r>
        <w:t>;</w:t>
      </w:r>
    </w:p>
    <w:p w:rsidR="009D6BF4" w:rsidRDefault="001203D9">
      <w:pPr>
        <w:pStyle w:val="Corpsdetexte"/>
        <w:spacing w:before="123" w:line="237" w:lineRule="auto"/>
        <w:ind w:left="1593" w:right="830" w:hanging="360"/>
      </w:pPr>
      <w:r>
        <w:rPr>
          <w:rFonts w:ascii="Courier New" w:hAnsi="Courier New"/>
        </w:rPr>
        <w:t xml:space="preserve">o </w:t>
      </w:r>
      <w:r>
        <w:t>rechercher l’état de sa circulation à son extrémité en appréciant la couleur et la température de la peau, le temps de recoloration</w:t>
      </w:r>
    </w:p>
    <w:p w:rsidR="009D6BF4" w:rsidRDefault="009D6BF4">
      <w:pPr>
        <w:spacing w:line="237" w:lineRule="auto"/>
        <w:sectPr w:rsidR="009D6BF4" w:rsidSect="001203D9">
          <w:pgSz w:w="11910" w:h="16840"/>
          <w:pgMar w:top="1340" w:right="580" w:bottom="280" w:left="620" w:header="720" w:footer="720" w:gutter="0"/>
          <w:cols w:space="720"/>
        </w:sectPr>
      </w:pPr>
    </w:p>
    <w:p w:rsidR="009D6BF4" w:rsidRDefault="001203D9">
      <w:pPr>
        <w:pStyle w:val="Corpsdetexte"/>
        <w:spacing w:before="73"/>
        <w:ind w:left="1733" w:right="1"/>
      </w:pPr>
      <w:r>
        <w:lastRenderedPageBreak/>
        <w:t>cutanée et pour le membre supé</w:t>
      </w:r>
      <w:r>
        <w:t>rieur le pouls radial ;</w:t>
      </w:r>
    </w:p>
    <w:p w:rsidR="009D6BF4" w:rsidRDefault="001203D9">
      <w:pPr>
        <w:pStyle w:val="Corpsdetexte"/>
        <w:spacing w:before="123" w:line="237" w:lineRule="auto"/>
        <w:ind w:left="1733" w:hanging="360"/>
      </w:pPr>
      <w:r>
        <w:rPr>
          <w:rFonts w:ascii="Courier New" w:hAnsi="Courier New"/>
        </w:rPr>
        <w:t xml:space="preserve">o </w:t>
      </w:r>
      <w:r>
        <w:t>demander à la victime si elle peut bouger les doigts (traumatisme du membre supérieur) ou les orteils</w:t>
      </w:r>
    </w:p>
    <w:p w:rsidR="009D6BF4" w:rsidRDefault="001203D9">
      <w:pPr>
        <w:pStyle w:val="Corpsdetexte"/>
        <w:spacing w:before="73"/>
        <w:ind w:left="665" w:right="828"/>
      </w:pPr>
      <w:r>
        <w:br w:type="column"/>
      </w:r>
      <w:r>
        <w:lastRenderedPageBreak/>
        <w:t xml:space="preserve">membre, de sa racine à son extrémité, sans le mobiliser, en l’empaumant latéralement et en appuyant délicatement à deux mains. </w:t>
      </w:r>
      <w:r>
        <w:t>Cette technique permet de localiser certaines déformations.</w:t>
      </w:r>
    </w:p>
    <w:p w:rsidR="009D6BF4" w:rsidRDefault="009D6BF4">
      <w:pPr>
        <w:sectPr w:rsidR="009D6BF4" w:rsidSect="001203D9">
          <w:pgSz w:w="11910" w:h="16840"/>
          <w:pgMar w:top="1340" w:right="580" w:bottom="280" w:left="620" w:header="720" w:footer="720" w:gutter="0"/>
          <w:cols w:space="720"/>
        </w:sectPr>
      </w:pPr>
    </w:p>
    <w:p w:rsidR="009D6BF4" w:rsidRDefault="001203D9">
      <w:pPr>
        <w:pStyle w:val="Corpsdetexte"/>
        <w:tabs>
          <w:tab w:val="left" w:pos="5679"/>
          <w:tab w:val="left" w:pos="9839"/>
        </w:tabs>
        <w:spacing w:line="268" w:lineRule="exact"/>
        <w:ind w:left="1733"/>
        <w:jc w:val="left"/>
        <w:rPr>
          <w:rFonts w:ascii="Times New Roman" w:hAnsi="Times New Roman"/>
        </w:rPr>
      </w:pPr>
      <w:r>
        <w:t>(traumatisme du membre</w:t>
      </w:r>
      <w:r>
        <w:rPr>
          <w:spacing w:val="37"/>
        </w:rPr>
        <w:t xml:space="preserve"> </w:t>
      </w:r>
      <w:r>
        <w:t>inférieur)</w:t>
      </w:r>
      <w:r>
        <w:tab/>
      </w:r>
      <w:r>
        <w:rPr>
          <w:rFonts w:ascii="Times New Roman" w:hAnsi="Times New Roman"/>
          <w:u w:val="single" w:color="7F7F7F"/>
        </w:rPr>
        <w:t xml:space="preserve"> </w:t>
      </w:r>
      <w:r>
        <w:rPr>
          <w:rFonts w:ascii="Times New Roman" w:hAnsi="Times New Roman"/>
          <w:u w:val="single" w:color="7F7F7F"/>
        </w:rPr>
        <w:tab/>
      </w:r>
    </w:p>
    <w:p w:rsidR="009D6BF4" w:rsidRDefault="009D6BF4">
      <w:pPr>
        <w:spacing w:line="268" w:lineRule="exact"/>
        <w:rPr>
          <w:rFonts w:ascii="Times New Roman" w:hAnsi="Times New Roman"/>
        </w:rPr>
        <w:sectPr w:rsidR="009D6BF4" w:rsidSect="001203D9">
          <w:type w:val="continuous"/>
          <w:pgSz w:w="11910" w:h="16840"/>
          <w:pgMar w:top="1220" w:right="580" w:bottom="280" w:left="620" w:header="720" w:footer="720" w:gutter="0"/>
          <w:cols w:space="720"/>
        </w:sectPr>
      </w:pPr>
    </w:p>
    <w:p w:rsidR="009D6BF4" w:rsidRDefault="001203D9">
      <w:pPr>
        <w:pStyle w:val="Corpsdetexte"/>
        <w:ind w:left="1733"/>
      </w:pPr>
      <w:r>
        <w:t>pour identifier un trouble de la motricité ;</w:t>
      </w:r>
    </w:p>
    <w:p w:rsidR="009D6BF4" w:rsidRDefault="001203D9">
      <w:pPr>
        <w:pStyle w:val="Corpsdetexte"/>
        <w:spacing w:before="123" w:line="237" w:lineRule="auto"/>
        <w:ind w:left="1733" w:hanging="360"/>
      </w:pPr>
      <w:r>
        <w:rPr>
          <w:rFonts w:ascii="Courier New" w:hAnsi="Courier New"/>
        </w:rPr>
        <w:t xml:space="preserve">o </w:t>
      </w:r>
      <w:r>
        <w:t>toucher délicatement et à plusieurs endroits le membre traumatisé et demander à la victime si elle sent quand on la touche pour identifier un trouble de la sensibilité.</w:t>
      </w:r>
    </w:p>
    <w:p w:rsidR="009D6BF4" w:rsidRDefault="001203D9">
      <w:pPr>
        <w:pStyle w:val="Corpsdetexte"/>
        <w:spacing w:before="121"/>
        <w:ind w:left="805"/>
      </w:pPr>
      <w:r>
        <w:t>Si</w:t>
      </w:r>
      <w:r>
        <w:rPr>
          <w:spacing w:val="-11"/>
        </w:rPr>
        <w:t xml:space="preserve"> </w:t>
      </w:r>
      <w:r>
        <w:t>la</w:t>
      </w:r>
      <w:r>
        <w:rPr>
          <w:spacing w:val="-11"/>
        </w:rPr>
        <w:t xml:space="preserve"> </w:t>
      </w:r>
      <w:r>
        <w:t>victime</w:t>
      </w:r>
      <w:r>
        <w:rPr>
          <w:spacing w:val="-11"/>
        </w:rPr>
        <w:t xml:space="preserve"> </w:t>
      </w:r>
      <w:r>
        <w:t>a</w:t>
      </w:r>
      <w:r>
        <w:rPr>
          <w:spacing w:val="-11"/>
        </w:rPr>
        <w:t xml:space="preserve"> </w:t>
      </w:r>
      <w:r>
        <w:t>perdu</w:t>
      </w:r>
      <w:r>
        <w:rPr>
          <w:spacing w:val="-10"/>
        </w:rPr>
        <w:t xml:space="preserve"> </w:t>
      </w:r>
      <w:r>
        <w:t>connaissance</w:t>
      </w:r>
      <w:r>
        <w:rPr>
          <w:spacing w:val="-11"/>
        </w:rPr>
        <w:t xml:space="preserve"> </w:t>
      </w:r>
      <w:r>
        <w:t>:</w:t>
      </w:r>
      <w:r>
        <w:rPr>
          <w:spacing w:val="-10"/>
        </w:rPr>
        <w:t xml:space="preserve"> </w:t>
      </w:r>
      <w:r>
        <w:t>soulever</w:t>
      </w:r>
      <w:r>
        <w:rPr>
          <w:spacing w:val="-10"/>
        </w:rPr>
        <w:t xml:space="preserve"> </w:t>
      </w:r>
      <w:r>
        <w:t>ou écarter les vêtements pour palper</w:t>
      </w:r>
      <w:r>
        <w:rPr>
          <w:spacing w:val="15"/>
        </w:rPr>
        <w:t xml:space="preserve"> </w:t>
      </w:r>
      <w:r>
        <w:t>chaque</w:t>
      </w:r>
    </w:p>
    <w:p w:rsidR="009D6BF4" w:rsidRDefault="001203D9">
      <w:pPr>
        <w:pStyle w:val="Titre2"/>
        <w:spacing w:before="1"/>
        <w:ind w:left="666"/>
      </w:pPr>
      <w:r>
        <w:br w:type="column"/>
      </w:r>
      <w:r>
        <w:rPr>
          <w:color w:val="7F7F7F"/>
        </w:rPr>
        <w:lastRenderedPageBreak/>
        <w:t>Risques</w:t>
      </w:r>
    </w:p>
    <w:p w:rsidR="009D6BF4" w:rsidRDefault="001203D9">
      <w:pPr>
        <w:pStyle w:val="Corpsdetexte"/>
        <w:spacing w:before="122"/>
        <w:ind w:left="666" w:right="830"/>
      </w:pPr>
      <w:r>
        <w:t>Les gestes d’examen du bilan complémentaire doivent éviter tous mouvements susceptibles d’aggraver l’état de la victime.</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01 I 01</w:t>
            </w:r>
          </w:p>
        </w:tc>
        <w:tc>
          <w:tcPr>
            <w:tcW w:w="1228" w:type="dxa"/>
            <w:tcBorders>
              <w:right w:val="nil"/>
            </w:tcBorders>
            <w:shd w:val="clear" w:color="auto" w:fill="A8D08D"/>
          </w:tcPr>
          <w:p w:rsidR="009D6BF4" w:rsidRDefault="001203D9">
            <w:pPr>
              <w:pStyle w:val="TableParagraph"/>
              <w:spacing w:before="94"/>
              <w:ind w:left="94"/>
              <w:jc w:val="left"/>
              <w:rPr>
                <w:sz w:val="18"/>
              </w:rPr>
            </w:pPr>
            <w:r>
              <w:rPr>
                <w:sz w:val="18"/>
              </w:rPr>
              <w:t>Version :</w:t>
            </w:r>
          </w:p>
        </w:tc>
        <w:tc>
          <w:tcPr>
            <w:tcW w:w="1989" w:type="dxa"/>
            <w:tcBorders>
              <w:left w:val="nil"/>
            </w:tcBorders>
            <w:shd w:val="clear" w:color="auto" w:fill="A8D08D"/>
          </w:tcPr>
          <w:p w:rsidR="009D6BF4" w:rsidRDefault="001203D9">
            <w:pPr>
              <w:pStyle w:val="TableParagraph"/>
              <w:spacing w:before="94"/>
              <w:ind w:left="480"/>
              <w:jc w:val="left"/>
              <w:rPr>
                <w:sz w:val="18"/>
              </w:rPr>
            </w:pPr>
            <w:r>
              <w:rPr>
                <w:sz w:val="18"/>
              </w:rPr>
              <w:t>1.1.2</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w:t>
            </w:r>
            <w:r>
              <w:rPr>
                <w:color w:val="434343"/>
                <w:sz w:val="18"/>
              </w:rPr>
              <w:t>ptembre 2019</w:t>
            </w:r>
          </w:p>
        </w:tc>
      </w:tr>
    </w:tbl>
    <w:p w:rsidR="009D6BF4" w:rsidRDefault="001203D9">
      <w:pPr>
        <w:pStyle w:val="Titre1"/>
        <w:tabs>
          <w:tab w:val="left" w:pos="9901"/>
        </w:tabs>
        <w:rPr>
          <w:u w:val="none"/>
        </w:rPr>
      </w:pPr>
      <w:r>
        <w:rPr>
          <w:color w:val="FFA93A"/>
          <w:u w:color="FFA93A"/>
        </w:rPr>
        <w:t>Interrogatoire de la</w:t>
      </w:r>
      <w:r>
        <w:rPr>
          <w:color w:val="FFA93A"/>
          <w:spacing w:val="-6"/>
          <w:u w:color="FFA93A"/>
        </w:rPr>
        <w:t xml:space="preserve"> </w:t>
      </w:r>
      <w:r>
        <w:rPr>
          <w:color w:val="FFA93A"/>
          <w:u w:color="FFA93A"/>
        </w:rPr>
        <w:t>victime</w:t>
      </w:r>
      <w:r>
        <w:rPr>
          <w:color w:val="FFA93A"/>
          <w:u w:color="FFA93A"/>
        </w:rPr>
        <w:tab/>
      </w:r>
    </w:p>
    <w:p w:rsidR="009D6BF4" w:rsidRDefault="001203D9">
      <w:pPr>
        <w:pStyle w:val="Corpsdetexte"/>
        <w:spacing w:before="261" w:line="268" w:lineRule="exact"/>
        <w:ind w:left="6051"/>
        <w:jc w:val="left"/>
      </w:pPr>
      <w:r>
        <w:pict>
          <v:line id="_x0000_s1484" style="position:absolute;left:0;text-align:left;z-index:251745280;mso-position-horizontal-relative:page" from="71pt,25.2pt" to="283pt,25.2pt" strokecolor="#7f7f7f" strokeweight=".48pt">
            <w10:wrap anchorx="page"/>
          </v:line>
        </w:pict>
      </w:r>
      <w:r>
        <w:t>déclenchant peut aider à déterminer la</w:t>
      </w:r>
    </w:p>
    <w:p w:rsidR="009D6BF4" w:rsidRDefault="009D6BF4">
      <w:pPr>
        <w:spacing w:line="268" w:lineRule="exact"/>
        <w:sectPr w:rsidR="009D6BF4" w:rsidSect="001203D9">
          <w:pgSz w:w="11910" w:h="16840"/>
          <w:pgMar w:top="1420" w:right="580" w:bottom="280" w:left="620" w:header="720" w:footer="720" w:gutter="0"/>
          <w:cols w:space="720"/>
        </w:sectPr>
      </w:pPr>
    </w:p>
    <w:p w:rsidR="009D6BF4" w:rsidRDefault="001203D9">
      <w:pPr>
        <w:pStyle w:val="Titre2"/>
        <w:spacing w:before="2"/>
      </w:pPr>
      <w:r>
        <w:rPr>
          <w:color w:val="7F7F7F"/>
        </w:rPr>
        <w:t>Indication</w:t>
      </w:r>
    </w:p>
    <w:p w:rsidR="009D6BF4" w:rsidRDefault="001203D9">
      <w:pPr>
        <w:pStyle w:val="Corpsdetexte"/>
        <w:spacing w:before="117"/>
        <w:ind w:left="805"/>
      </w:pPr>
      <w:r>
        <w:t>Après avoir réalisé un bilan d’urgence vitale, le secouriste, au cours du bilan complémentaire, interroge la victime ou son entourage.</w:t>
      </w:r>
    </w:p>
    <w:p w:rsidR="009D6BF4" w:rsidRDefault="009D6BF4">
      <w:pPr>
        <w:pStyle w:val="Corpsdetexte"/>
        <w:spacing w:before="10"/>
        <w:jc w:val="left"/>
        <w:rPr>
          <w:sz w:val="29"/>
        </w:rPr>
      </w:pPr>
    </w:p>
    <w:p w:rsidR="009D6BF4" w:rsidRDefault="001203D9">
      <w:pPr>
        <w:pStyle w:val="Corpsdetexte"/>
        <w:spacing w:line="20" w:lineRule="exact"/>
        <w:ind w:left="795" w:right="-87"/>
        <w:jc w:val="left"/>
        <w:rPr>
          <w:sz w:val="2"/>
        </w:rPr>
      </w:pPr>
      <w:r>
        <w:rPr>
          <w:sz w:val="2"/>
        </w:rPr>
      </w:r>
      <w:r>
        <w:rPr>
          <w:sz w:val="2"/>
        </w:rPr>
        <w:pict>
          <v:group id="_x0000_s1482" style="width:210pt;height:.5pt;mso-position-horizontal-relative:char;mso-position-vertical-relative:line" coordsize="4200,10">
            <v:line id="_x0000_s1483" style="position:absolute" from="0,5" to="4200,5" strokecolor="#7f7f7f" strokeweight=".48pt"/>
            <w10:anchorlock/>
          </v:group>
        </w:pict>
      </w:r>
    </w:p>
    <w:p w:rsidR="009D6BF4" w:rsidRDefault="001203D9">
      <w:pPr>
        <w:pStyle w:val="Titre2"/>
        <w:spacing w:before="11"/>
      </w:pPr>
      <w:r>
        <w:rPr>
          <w:color w:val="7F7F7F"/>
        </w:rPr>
        <w:t>Justification</w:t>
      </w:r>
    </w:p>
    <w:p w:rsidR="009D6BF4" w:rsidRDefault="001203D9">
      <w:pPr>
        <w:pStyle w:val="Corpsdetexte"/>
        <w:spacing w:before="122"/>
        <w:ind w:left="805" w:right="1"/>
      </w:pPr>
      <w:r>
        <w:t>L’interrogatoire permet de préciser la gravité d’un malaise ou d’une maladie et d’identifier les plaintes conséquentes aux lésions présentées par une victime traumatisée ainsi que leurs éventuelles complica</w:t>
      </w:r>
      <w:r>
        <w:t>tions.</w:t>
      </w:r>
    </w:p>
    <w:p w:rsidR="009D6BF4" w:rsidRDefault="009D6BF4">
      <w:pPr>
        <w:pStyle w:val="Corpsdetexte"/>
        <w:spacing w:before="5"/>
        <w:jc w:val="left"/>
        <w:rPr>
          <w:sz w:val="32"/>
        </w:rPr>
      </w:pPr>
    </w:p>
    <w:p w:rsidR="009D6BF4" w:rsidRDefault="001203D9">
      <w:pPr>
        <w:pStyle w:val="Titre2"/>
      </w:pPr>
      <w:r>
        <w:pict>
          <v:line id="_x0000_s1481" style="position:absolute;left:0;text-align:left;z-index:251746304;mso-position-horizontal-relative:page" from="71pt,-1.35pt" to="287pt,-1.35pt" strokecolor="#7f7f7f" strokeweight=".48pt">
            <w10:wrap anchorx="page"/>
          </v:line>
        </w:pict>
      </w:r>
      <w:r>
        <w:rPr>
          <w:color w:val="7F7F7F"/>
        </w:rPr>
        <w:t>Matériel</w:t>
      </w:r>
    </w:p>
    <w:p w:rsidR="009D6BF4" w:rsidRDefault="001203D9">
      <w:pPr>
        <w:pStyle w:val="Corpsdetexte"/>
        <w:spacing w:before="118"/>
        <w:ind w:left="805"/>
      </w:pPr>
      <w:r>
        <w:t>Aucun</w:t>
      </w:r>
      <w:r>
        <w:rPr>
          <w:spacing w:val="-8"/>
        </w:rPr>
        <w:t xml:space="preserve"> </w:t>
      </w:r>
      <w:r>
        <w:t>matériel.</w:t>
      </w:r>
    </w:p>
    <w:p w:rsidR="009D6BF4" w:rsidRDefault="009D6BF4">
      <w:pPr>
        <w:pStyle w:val="Corpsdetexte"/>
        <w:spacing w:before="4"/>
        <w:jc w:val="left"/>
        <w:rPr>
          <w:sz w:val="29"/>
        </w:rPr>
      </w:pPr>
    </w:p>
    <w:p w:rsidR="009D6BF4" w:rsidRDefault="001203D9">
      <w:pPr>
        <w:pStyle w:val="Corpsdetexte"/>
        <w:spacing w:line="20" w:lineRule="exact"/>
        <w:ind w:left="795" w:right="-87"/>
        <w:jc w:val="left"/>
        <w:rPr>
          <w:sz w:val="2"/>
        </w:rPr>
      </w:pPr>
      <w:r>
        <w:rPr>
          <w:sz w:val="2"/>
        </w:rPr>
      </w:r>
      <w:r>
        <w:rPr>
          <w:sz w:val="2"/>
        </w:rPr>
        <w:pict>
          <v:group id="_x0000_s1479" style="width:210pt;height:.5pt;mso-position-horizontal-relative:char;mso-position-vertical-relative:line" coordsize="4200,10">
            <v:line id="_x0000_s1480" style="position:absolute" from="0,5" to="4200,5" strokecolor="#7f7f7f" strokeweight=".48pt"/>
            <w10:anchorlock/>
          </v:group>
        </w:pict>
      </w:r>
    </w:p>
    <w:p w:rsidR="009D6BF4" w:rsidRDefault="001203D9">
      <w:pPr>
        <w:pStyle w:val="Titre2"/>
        <w:spacing w:before="11"/>
      </w:pPr>
      <w:r>
        <w:rPr>
          <w:color w:val="7F7F7F"/>
        </w:rPr>
        <w:t>Réalisation</w:t>
      </w:r>
    </w:p>
    <w:p w:rsidR="009D6BF4" w:rsidRDefault="001203D9">
      <w:pPr>
        <w:pStyle w:val="Titre4"/>
        <w:spacing w:before="122"/>
      </w:pPr>
      <w:r>
        <w:t>Analyse des plaintes</w:t>
      </w:r>
    </w:p>
    <w:p w:rsidR="009D6BF4" w:rsidRDefault="001203D9">
      <w:pPr>
        <w:pStyle w:val="Corpsdetexte"/>
        <w:spacing w:before="121"/>
        <w:ind w:left="805"/>
      </w:pPr>
      <w:r>
        <w:t>Pour chaque plainte exprimée et notamment pour la douleur, demander à la victime de préciser :</w:t>
      </w:r>
    </w:p>
    <w:p w:rsidR="009D6BF4" w:rsidRDefault="001203D9">
      <w:pPr>
        <w:pStyle w:val="Paragraphedeliste"/>
        <w:numPr>
          <w:ilvl w:val="0"/>
          <w:numId w:val="105"/>
        </w:numPr>
        <w:tabs>
          <w:tab w:val="left" w:pos="1166"/>
        </w:tabs>
        <w:spacing w:before="120"/>
        <w:ind w:right="1"/>
      </w:pPr>
      <w:r>
        <w:t>les</w:t>
      </w:r>
      <w:r>
        <w:rPr>
          <w:spacing w:val="-8"/>
        </w:rPr>
        <w:t xml:space="preserve"> </w:t>
      </w:r>
      <w:r>
        <w:t>circonstances</w:t>
      </w:r>
      <w:r>
        <w:rPr>
          <w:spacing w:val="-8"/>
        </w:rPr>
        <w:t xml:space="preserve"> </w:t>
      </w:r>
      <w:r>
        <w:t>de</w:t>
      </w:r>
      <w:r>
        <w:rPr>
          <w:spacing w:val="-7"/>
        </w:rPr>
        <w:t xml:space="preserve"> </w:t>
      </w:r>
      <w:r>
        <w:t>survenu</w:t>
      </w:r>
      <w:r>
        <w:t>e</w:t>
      </w:r>
      <w:r>
        <w:rPr>
          <w:spacing w:val="-8"/>
        </w:rPr>
        <w:t xml:space="preserve"> </w:t>
      </w:r>
      <w:r>
        <w:t>ou</w:t>
      </w:r>
      <w:r>
        <w:rPr>
          <w:spacing w:val="-8"/>
        </w:rPr>
        <w:t xml:space="preserve"> </w:t>
      </w:r>
      <w:r>
        <w:t>le</w:t>
      </w:r>
      <w:r>
        <w:rPr>
          <w:spacing w:val="-7"/>
        </w:rPr>
        <w:t xml:space="preserve"> </w:t>
      </w:r>
      <w:r>
        <w:t>facteur déclenchant.</w:t>
      </w:r>
    </w:p>
    <w:p w:rsidR="009D6BF4" w:rsidRDefault="001203D9">
      <w:pPr>
        <w:pStyle w:val="Corpsdetexte"/>
        <w:spacing w:before="121"/>
        <w:ind w:left="1165"/>
      </w:pPr>
      <w:r>
        <w:pict>
          <v:line id="_x0000_s1478" style="position:absolute;left:0;text-align:left;z-index:251743232;mso-position-horizontal-relative:page" from="71.5pt,52.3pt" to="71.5pt,224.85pt" strokeweight=".48pt">
            <w10:wrap anchorx="page"/>
          </v:line>
        </w:pict>
      </w:r>
      <w:r>
        <w:pict>
          <v:line id="_x0000_s1477" style="position:absolute;left:0;text-align:left;z-index:251744256;mso-position-horizontal-relative:page" from="517.9pt,52.3pt" to="517.9pt,224.85pt" strokeweight=".48pt">
            <w10:wrap anchorx="page"/>
          </v:line>
        </w:pict>
      </w:r>
      <w:r>
        <w:t>Il s’agit de déterminer les circonstances dans lesquelles apparaît ou est apparu la douleur. La connaissance du facteur</w:t>
      </w:r>
    </w:p>
    <w:p w:rsidR="009D6BF4" w:rsidRDefault="001203D9">
      <w:pPr>
        <w:pStyle w:val="Corpsdetexte"/>
        <w:spacing w:before="1"/>
        <w:ind w:left="1025"/>
      </w:pPr>
      <w:r>
        <w:br w:type="column"/>
      </w:r>
      <w:r>
        <w:lastRenderedPageBreak/>
        <w:t>cause et la gravité du malaise.</w:t>
      </w:r>
    </w:p>
    <w:p w:rsidR="009D6BF4" w:rsidRDefault="001203D9">
      <w:pPr>
        <w:pStyle w:val="Paragraphedeliste"/>
        <w:numPr>
          <w:ilvl w:val="0"/>
          <w:numId w:val="128"/>
        </w:numPr>
        <w:tabs>
          <w:tab w:val="left" w:pos="1026"/>
        </w:tabs>
        <w:spacing w:before="120"/>
        <w:ind w:left="1025" w:hanging="361"/>
      </w:pPr>
      <w:r>
        <w:t>les caractéristiques de la</w:t>
      </w:r>
      <w:r>
        <w:rPr>
          <w:spacing w:val="-6"/>
        </w:rPr>
        <w:t xml:space="preserve"> </w:t>
      </w:r>
      <w:r>
        <w:t>douleur.</w:t>
      </w:r>
    </w:p>
    <w:p w:rsidR="009D6BF4" w:rsidRDefault="001203D9">
      <w:pPr>
        <w:pStyle w:val="Corpsdetexte"/>
        <w:spacing w:before="121"/>
        <w:ind w:left="1025" w:right="828"/>
      </w:pPr>
      <w:r>
        <w:t>Il s’agit de la description, souvent par comparaison de ce que la victime ressent. Pour</w:t>
      </w:r>
      <w:r>
        <w:rPr>
          <w:spacing w:val="-12"/>
        </w:rPr>
        <w:t xml:space="preserve"> </w:t>
      </w:r>
      <w:r>
        <w:t>une</w:t>
      </w:r>
      <w:r>
        <w:rPr>
          <w:spacing w:val="-12"/>
        </w:rPr>
        <w:t xml:space="preserve"> </w:t>
      </w:r>
      <w:r>
        <w:t>douleur,</w:t>
      </w:r>
      <w:r>
        <w:rPr>
          <w:spacing w:val="-11"/>
        </w:rPr>
        <w:t xml:space="preserve"> </w:t>
      </w:r>
      <w:r>
        <w:t>il</w:t>
      </w:r>
      <w:r>
        <w:rPr>
          <w:spacing w:val="-12"/>
        </w:rPr>
        <w:t xml:space="preserve"> </w:t>
      </w:r>
      <w:r>
        <w:t>s’agit</w:t>
      </w:r>
      <w:r>
        <w:rPr>
          <w:spacing w:val="-12"/>
        </w:rPr>
        <w:t xml:space="preserve"> </w:t>
      </w:r>
      <w:r>
        <w:t>du</w:t>
      </w:r>
      <w:r>
        <w:rPr>
          <w:spacing w:val="-11"/>
        </w:rPr>
        <w:t xml:space="preserve"> </w:t>
      </w:r>
      <w:r>
        <w:t>ou</w:t>
      </w:r>
      <w:r>
        <w:rPr>
          <w:spacing w:val="-12"/>
        </w:rPr>
        <w:t xml:space="preserve"> </w:t>
      </w:r>
      <w:r>
        <w:t>des</w:t>
      </w:r>
      <w:r>
        <w:rPr>
          <w:spacing w:val="-12"/>
        </w:rPr>
        <w:t xml:space="preserve"> </w:t>
      </w:r>
      <w:r>
        <w:t>termes qui la décrivent le</w:t>
      </w:r>
      <w:r>
        <w:rPr>
          <w:spacing w:val="-6"/>
        </w:rPr>
        <w:t xml:space="preserve"> </w:t>
      </w:r>
      <w:r>
        <w:t>mieux.</w:t>
      </w:r>
    </w:p>
    <w:p w:rsidR="009D6BF4" w:rsidRDefault="001203D9">
      <w:pPr>
        <w:pStyle w:val="Paragraphedeliste"/>
        <w:numPr>
          <w:ilvl w:val="0"/>
          <w:numId w:val="128"/>
        </w:numPr>
        <w:tabs>
          <w:tab w:val="left" w:pos="1026"/>
        </w:tabs>
        <w:ind w:left="1025" w:hanging="361"/>
      </w:pPr>
      <w:r>
        <w:t>la</w:t>
      </w:r>
      <w:r>
        <w:rPr>
          <w:spacing w:val="-2"/>
        </w:rPr>
        <w:t xml:space="preserve"> </w:t>
      </w:r>
      <w:r>
        <w:t>localisation.</w:t>
      </w:r>
    </w:p>
    <w:p w:rsidR="009D6BF4" w:rsidRDefault="001203D9">
      <w:pPr>
        <w:pStyle w:val="Corpsdetexte"/>
        <w:spacing w:before="120"/>
        <w:ind w:left="1025" w:right="830"/>
      </w:pPr>
      <w:r>
        <w:t>Il</w:t>
      </w:r>
      <w:r>
        <w:rPr>
          <w:spacing w:val="-10"/>
        </w:rPr>
        <w:t xml:space="preserve"> </w:t>
      </w:r>
      <w:r>
        <w:t>s’agit</w:t>
      </w:r>
      <w:r>
        <w:rPr>
          <w:spacing w:val="-10"/>
        </w:rPr>
        <w:t xml:space="preserve"> </w:t>
      </w:r>
      <w:r>
        <w:t>de</w:t>
      </w:r>
      <w:r>
        <w:rPr>
          <w:spacing w:val="-10"/>
        </w:rPr>
        <w:t xml:space="preserve"> </w:t>
      </w:r>
      <w:r>
        <w:t>la</w:t>
      </w:r>
      <w:r>
        <w:rPr>
          <w:spacing w:val="-10"/>
        </w:rPr>
        <w:t xml:space="preserve"> </w:t>
      </w:r>
      <w:r>
        <w:t>région</w:t>
      </w:r>
      <w:r>
        <w:rPr>
          <w:spacing w:val="-10"/>
        </w:rPr>
        <w:t xml:space="preserve"> </w:t>
      </w:r>
      <w:r>
        <w:t>du</w:t>
      </w:r>
      <w:r>
        <w:rPr>
          <w:spacing w:val="-10"/>
        </w:rPr>
        <w:t xml:space="preserve"> </w:t>
      </w:r>
      <w:r>
        <w:t>corps</w:t>
      </w:r>
      <w:r>
        <w:rPr>
          <w:spacing w:val="-10"/>
        </w:rPr>
        <w:t xml:space="preserve"> </w:t>
      </w:r>
      <w:r>
        <w:t>atteinte,</w:t>
      </w:r>
      <w:r>
        <w:rPr>
          <w:spacing w:val="-10"/>
        </w:rPr>
        <w:t xml:space="preserve"> </w:t>
      </w:r>
      <w:r>
        <w:t>siège de la douleur, mais aussi des endroits où celle-ci diffuse ou</w:t>
      </w:r>
      <w:r>
        <w:rPr>
          <w:spacing w:val="-5"/>
        </w:rPr>
        <w:t xml:space="preserve"> </w:t>
      </w:r>
      <w:r>
        <w:t>irradie.</w:t>
      </w:r>
    </w:p>
    <w:p w:rsidR="009D6BF4" w:rsidRDefault="001203D9">
      <w:pPr>
        <w:pStyle w:val="Paragraphedeliste"/>
        <w:numPr>
          <w:ilvl w:val="0"/>
          <w:numId w:val="128"/>
        </w:numPr>
        <w:tabs>
          <w:tab w:val="left" w:pos="1025"/>
          <w:tab w:val="left" w:pos="1026"/>
        </w:tabs>
        <w:ind w:left="1025" w:right="830"/>
        <w:jc w:val="left"/>
      </w:pPr>
      <w:r>
        <w:t>l’intensité de la douleur et son évolution (voir ci-après évaluation de la</w:t>
      </w:r>
      <w:r>
        <w:rPr>
          <w:spacing w:val="-13"/>
        </w:rPr>
        <w:t xml:space="preserve"> </w:t>
      </w:r>
      <w:r>
        <w:t>douleur).</w:t>
      </w:r>
    </w:p>
    <w:p w:rsidR="009D6BF4" w:rsidRDefault="001203D9">
      <w:pPr>
        <w:pStyle w:val="Paragraphedeliste"/>
        <w:numPr>
          <w:ilvl w:val="0"/>
          <w:numId w:val="128"/>
        </w:numPr>
        <w:tabs>
          <w:tab w:val="left" w:pos="1025"/>
          <w:tab w:val="left" w:pos="1026"/>
        </w:tabs>
        <w:spacing w:before="120"/>
        <w:ind w:left="1025" w:right="832"/>
        <w:jc w:val="left"/>
      </w:pPr>
      <w:r>
        <w:t>la durée, depuis combien de temps est apparue et dure cette douleur</w:t>
      </w:r>
      <w:r>
        <w:rPr>
          <w:spacing w:val="-6"/>
        </w:rPr>
        <w:t xml:space="preserve"> </w:t>
      </w:r>
      <w:r>
        <w:t>?</w:t>
      </w:r>
    </w:p>
    <w:p w:rsidR="009D6BF4" w:rsidRDefault="001203D9">
      <w:pPr>
        <w:pStyle w:val="Titre4"/>
        <w:ind w:left="665"/>
        <w:jc w:val="left"/>
      </w:pPr>
      <w:r>
        <w:t>Évaluation de la douleur</w:t>
      </w:r>
    </w:p>
    <w:p w:rsidR="009D6BF4" w:rsidRDefault="001203D9">
      <w:pPr>
        <w:pStyle w:val="Paragraphedeliste"/>
        <w:numPr>
          <w:ilvl w:val="0"/>
          <w:numId w:val="128"/>
        </w:numPr>
        <w:tabs>
          <w:tab w:val="left" w:pos="1026"/>
        </w:tabs>
        <w:spacing w:before="115"/>
        <w:ind w:left="1025" w:right="828"/>
      </w:pPr>
      <w:r>
        <w:t>Pour faire quantifier la douleur, on utilise une échelle d’évaluation comme l’échelle verbale</w:t>
      </w:r>
      <w:r>
        <w:rPr>
          <w:spacing w:val="-2"/>
        </w:rPr>
        <w:t xml:space="preserve"> </w:t>
      </w:r>
      <w:r>
        <w:t>simple.</w:t>
      </w:r>
    </w:p>
    <w:p w:rsidR="009D6BF4" w:rsidRDefault="001203D9">
      <w:pPr>
        <w:pStyle w:val="Paragraphedeliste"/>
        <w:numPr>
          <w:ilvl w:val="0"/>
          <w:numId w:val="128"/>
        </w:numPr>
        <w:tabs>
          <w:tab w:val="left" w:pos="1026"/>
        </w:tabs>
        <w:ind w:left="1025" w:right="829"/>
      </w:pPr>
      <w:r>
        <w:t>Celle-ci consiste en une échelle virtuelle cotée</w:t>
      </w:r>
      <w:r>
        <w:rPr>
          <w:spacing w:val="-5"/>
        </w:rPr>
        <w:t xml:space="preserve"> </w:t>
      </w:r>
      <w:r>
        <w:t>de</w:t>
      </w:r>
      <w:r>
        <w:rPr>
          <w:spacing w:val="-5"/>
        </w:rPr>
        <w:t xml:space="preserve"> </w:t>
      </w:r>
      <w:r>
        <w:t>0</w:t>
      </w:r>
      <w:r>
        <w:rPr>
          <w:spacing w:val="-5"/>
        </w:rPr>
        <w:t xml:space="preserve"> </w:t>
      </w:r>
      <w:r>
        <w:t>à</w:t>
      </w:r>
      <w:r>
        <w:rPr>
          <w:spacing w:val="-6"/>
        </w:rPr>
        <w:t xml:space="preserve"> </w:t>
      </w:r>
      <w:r>
        <w:t>4</w:t>
      </w:r>
      <w:r>
        <w:rPr>
          <w:spacing w:val="-4"/>
        </w:rPr>
        <w:t xml:space="preserve"> </w:t>
      </w:r>
      <w:r>
        <w:t>ou</w:t>
      </w:r>
      <w:r>
        <w:rPr>
          <w:spacing w:val="-6"/>
        </w:rPr>
        <w:t xml:space="preserve"> </w:t>
      </w:r>
      <w:r>
        <w:t>de</w:t>
      </w:r>
      <w:r>
        <w:rPr>
          <w:spacing w:val="-5"/>
        </w:rPr>
        <w:t xml:space="preserve"> </w:t>
      </w:r>
      <w:r>
        <w:t>0</w:t>
      </w:r>
      <w:r>
        <w:rPr>
          <w:spacing w:val="-6"/>
        </w:rPr>
        <w:t xml:space="preserve"> </w:t>
      </w:r>
      <w:r>
        <w:t>à</w:t>
      </w:r>
      <w:r>
        <w:rPr>
          <w:spacing w:val="-5"/>
        </w:rPr>
        <w:t xml:space="preserve"> </w:t>
      </w:r>
      <w:r>
        <w:t>10</w:t>
      </w:r>
      <w:r>
        <w:rPr>
          <w:spacing w:val="-5"/>
        </w:rPr>
        <w:t xml:space="preserve"> </w:t>
      </w:r>
      <w:r>
        <w:t>et</w:t>
      </w:r>
      <w:r>
        <w:rPr>
          <w:spacing w:val="-6"/>
        </w:rPr>
        <w:t xml:space="preserve"> </w:t>
      </w:r>
      <w:r>
        <w:t>pour</w:t>
      </w:r>
      <w:r>
        <w:rPr>
          <w:spacing w:val="-5"/>
        </w:rPr>
        <w:t xml:space="preserve"> </w:t>
      </w:r>
      <w:r>
        <w:t>laquelle correspond à chaque valeur une réponse verbale</w:t>
      </w:r>
      <w:r>
        <w:rPr>
          <w:spacing w:val="-9"/>
        </w:rPr>
        <w:t xml:space="preserve"> </w:t>
      </w:r>
      <w:r>
        <w:t>ou</w:t>
      </w:r>
      <w:r>
        <w:rPr>
          <w:spacing w:val="-8"/>
        </w:rPr>
        <w:t xml:space="preserve"> </w:t>
      </w:r>
      <w:r>
        <w:t>visuelle</w:t>
      </w:r>
      <w:r>
        <w:rPr>
          <w:spacing w:val="-8"/>
        </w:rPr>
        <w:t xml:space="preserve"> </w:t>
      </w:r>
      <w:r>
        <w:t>apportée</w:t>
      </w:r>
      <w:r>
        <w:rPr>
          <w:spacing w:val="-9"/>
        </w:rPr>
        <w:t xml:space="preserve"> </w:t>
      </w:r>
      <w:r>
        <w:t>par</w:t>
      </w:r>
      <w:r>
        <w:rPr>
          <w:spacing w:val="-8"/>
        </w:rPr>
        <w:t xml:space="preserve"> </w:t>
      </w:r>
      <w:r>
        <w:t>la</w:t>
      </w:r>
      <w:r>
        <w:rPr>
          <w:spacing w:val="-8"/>
        </w:rPr>
        <w:t xml:space="preserve"> </w:t>
      </w:r>
      <w:r>
        <w:t>victime.</w:t>
      </w:r>
    </w:p>
    <w:p w:rsidR="009D6BF4" w:rsidRDefault="009D6BF4">
      <w:pPr>
        <w:jc w:val="both"/>
        <w:sectPr w:rsidR="009D6BF4" w:rsidSect="001203D9">
          <w:type w:val="continuous"/>
          <w:pgSz w:w="11910" w:h="16840"/>
          <w:pgMar w:top="1220" w:right="580" w:bottom="280" w:left="620" w:header="720" w:footer="720" w:gutter="0"/>
          <w:cols w:space="720"/>
        </w:sectPr>
      </w:pPr>
    </w:p>
    <w:p w:rsidR="009D6BF4" w:rsidRDefault="009D6BF4">
      <w:pPr>
        <w:pStyle w:val="Corpsdetexte"/>
        <w:spacing w:before="9"/>
        <w:jc w:val="left"/>
        <w:rPr>
          <w:sz w:val="9"/>
        </w:rPr>
      </w:pPr>
    </w:p>
    <w:p w:rsidR="009D6BF4" w:rsidRDefault="001203D9">
      <w:pPr>
        <w:pStyle w:val="Corpsdetexte"/>
        <w:ind w:left="805"/>
        <w:jc w:val="left"/>
        <w:rPr>
          <w:sz w:val="20"/>
        </w:rPr>
      </w:pPr>
      <w:r>
        <w:rPr>
          <w:sz w:val="20"/>
        </w:rPr>
      </w:r>
      <w:r>
        <w:rPr>
          <w:sz w:val="20"/>
        </w:rPr>
        <w:pict>
          <v:group id="_x0000_s1474" style="width:446.9pt;height:172.6pt;mso-position-horizontal-relative:char;mso-position-vertical-relative:line" coordsize="8938,3452">
            <v:shapetype id="_x0000_t202" coordsize="21600,21600" o:spt="202" path="m,l,21600r21600,l21600,xe">
              <v:stroke joinstyle="miter"/>
              <v:path gradientshapeok="t" o:connecttype="rect"/>
            </v:shapetype>
            <v:shape id="_x0000_s1476" type="#_x0000_t202" style="position:absolute;left:4;top:547;width:8928;height:2900" filled="f" strokeweight=".48pt">
              <v:textbox inset="0,0,0,0">
                <w:txbxContent>
                  <w:p w:rsidR="009D6BF4" w:rsidRDefault="001203D9">
                    <w:pPr>
                      <w:spacing w:before="122"/>
                      <w:ind w:left="105"/>
                      <w:rPr>
                        <w:sz w:val="24"/>
                      </w:rPr>
                    </w:pPr>
                    <w:r>
                      <w:rPr>
                        <w:sz w:val="24"/>
                      </w:rPr>
                      <w:t>Demander à la victime de préciser le niveau de sa douleur à l’instant présent en lui donnant une note de 0 à 4 selon les indications ci-dessous.</w:t>
                    </w:r>
                  </w:p>
                  <w:p w:rsidR="009D6BF4" w:rsidRDefault="001203D9">
                    <w:pPr>
                      <w:numPr>
                        <w:ilvl w:val="0"/>
                        <w:numId w:val="104"/>
                      </w:numPr>
                      <w:tabs>
                        <w:tab w:val="left" w:pos="374"/>
                      </w:tabs>
                      <w:spacing w:before="119"/>
                      <w:rPr>
                        <w:sz w:val="24"/>
                      </w:rPr>
                    </w:pPr>
                    <w:r>
                      <w:rPr>
                        <w:sz w:val="24"/>
                      </w:rPr>
                      <w:t>- 0 – Douleur</w:t>
                    </w:r>
                    <w:r>
                      <w:rPr>
                        <w:spacing w:val="-2"/>
                        <w:sz w:val="24"/>
                      </w:rPr>
                      <w:t xml:space="preserve"> </w:t>
                    </w:r>
                    <w:r>
                      <w:rPr>
                        <w:sz w:val="24"/>
                      </w:rPr>
                      <w:t>nulle</w:t>
                    </w:r>
                  </w:p>
                  <w:p w:rsidR="009D6BF4" w:rsidRDefault="001203D9">
                    <w:pPr>
                      <w:numPr>
                        <w:ilvl w:val="0"/>
                        <w:numId w:val="104"/>
                      </w:numPr>
                      <w:tabs>
                        <w:tab w:val="left" w:pos="374"/>
                      </w:tabs>
                      <w:spacing w:before="120"/>
                      <w:rPr>
                        <w:sz w:val="24"/>
                      </w:rPr>
                    </w:pPr>
                    <w:r>
                      <w:rPr>
                        <w:sz w:val="24"/>
                      </w:rPr>
                      <w:t>- 1 – Douleur</w:t>
                    </w:r>
                    <w:r>
                      <w:rPr>
                        <w:spacing w:val="-1"/>
                        <w:sz w:val="24"/>
                      </w:rPr>
                      <w:t xml:space="preserve"> </w:t>
                    </w:r>
                    <w:r>
                      <w:rPr>
                        <w:sz w:val="24"/>
                      </w:rPr>
                      <w:t>faible</w:t>
                    </w:r>
                  </w:p>
                  <w:p w:rsidR="009D6BF4" w:rsidRDefault="001203D9">
                    <w:pPr>
                      <w:numPr>
                        <w:ilvl w:val="0"/>
                        <w:numId w:val="104"/>
                      </w:numPr>
                      <w:tabs>
                        <w:tab w:val="left" w:pos="374"/>
                      </w:tabs>
                      <w:spacing w:before="120"/>
                      <w:rPr>
                        <w:sz w:val="24"/>
                      </w:rPr>
                    </w:pPr>
                    <w:r>
                      <w:rPr>
                        <w:sz w:val="24"/>
                      </w:rPr>
                      <w:t>- 2 – Douleur</w:t>
                    </w:r>
                    <w:r>
                      <w:rPr>
                        <w:spacing w:val="-2"/>
                        <w:sz w:val="24"/>
                      </w:rPr>
                      <w:t xml:space="preserve"> </w:t>
                    </w:r>
                    <w:r>
                      <w:rPr>
                        <w:sz w:val="24"/>
                      </w:rPr>
                      <w:t>moyenne</w:t>
                    </w:r>
                  </w:p>
                  <w:p w:rsidR="009D6BF4" w:rsidRDefault="001203D9">
                    <w:pPr>
                      <w:numPr>
                        <w:ilvl w:val="0"/>
                        <w:numId w:val="104"/>
                      </w:numPr>
                      <w:tabs>
                        <w:tab w:val="left" w:pos="374"/>
                      </w:tabs>
                      <w:spacing w:before="120"/>
                      <w:rPr>
                        <w:sz w:val="24"/>
                      </w:rPr>
                    </w:pPr>
                    <w:r>
                      <w:rPr>
                        <w:sz w:val="24"/>
                      </w:rPr>
                      <w:t>- 3 – Douleur</w:t>
                    </w:r>
                    <w:r>
                      <w:rPr>
                        <w:spacing w:val="-1"/>
                        <w:sz w:val="24"/>
                      </w:rPr>
                      <w:t xml:space="preserve"> </w:t>
                    </w:r>
                    <w:r>
                      <w:rPr>
                        <w:sz w:val="24"/>
                      </w:rPr>
                      <w:t>forte</w:t>
                    </w:r>
                  </w:p>
                  <w:p w:rsidR="009D6BF4" w:rsidRDefault="001203D9">
                    <w:pPr>
                      <w:numPr>
                        <w:ilvl w:val="0"/>
                        <w:numId w:val="104"/>
                      </w:numPr>
                      <w:tabs>
                        <w:tab w:val="left" w:pos="374"/>
                      </w:tabs>
                      <w:spacing w:before="120"/>
                      <w:rPr>
                        <w:sz w:val="24"/>
                      </w:rPr>
                    </w:pPr>
                    <w:r>
                      <w:rPr>
                        <w:sz w:val="24"/>
                      </w:rPr>
                      <w:t>- 4 – Douleur</w:t>
                    </w:r>
                    <w:r>
                      <w:rPr>
                        <w:spacing w:val="-1"/>
                        <w:sz w:val="24"/>
                      </w:rPr>
                      <w:t xml:space="preserve"> </w:t>
                    </w:r>
                    <w:r>
                      <w:rPr>
                        <w:sz w:val="24"/>
                      </w:rPr>
                      <w:t>insupportable</w:t>
                    </w:r>
                  </w:p>
                </w:txbxContent>
              </v:textbox>
            </v:shape>
            <v:shape id="_x0000_s1475" type="#_x0000_t202" style="position:absolute;left:4;top:4;width:8928;height:543" filled="f" strokeweight=".48pt">
              <v:textbox inset="0,0,0,0">
                <w:txbxContent>
                  <w:p w:rsidR="009D6BF4" w:rsidRDefault="001203D9">
                    <w:pPr>
                      <w:spacing w:before="122"/>
                      <w:ind w:left="105"/>
                      <w:rPr>
                        <w:b/>
                        <w:sz w:val="24"/>
                      </w:rPr>
                    </w:pPr>
                    <w:r>
                      <w:rPr>
                        <w:b/>
                        <w:sz w:val="24"/>
                      </w:rPr>
                      <w:t>EVS : Échelle verbale simple en 5 points évaluant l’intensité de la douleur (adulte)</w:t>
                    </w:r>
                  </w:p>
                </w:txbxContent>
              </v:textbox>
            </v:shape>
            <w10:anchorlock/>
          </v:group>
        </w:pict>
      </w:r>
    </w:p>
    <w:p w:rsidR="009D6BF4" w:rsidRDefault="009D6BF4">
      <w:pPr>
        <w:rPr>
          <w:sz w:val="20"/>
        </w:rPr>
        <w:sectPr w:rsidR="009D6BF4" w:rsidSect="001203D9">
          <w:type w:val="continuous"/>
          <w:pgSz w:w="11910" w:h="16840"/>
          <w:pgMar w:top="1220" w:right="580" w:bottom="280" w:left="620" w:header="720" w:footer="720" w:gutter="0"/>
          <w:cols w:space="720"/>
        </w:sectPr>
      </w:pPr>
    </w:p>
    <w:tbl>
      <w:tblPr>
        <w:tblStyle w:val="TableNormal"/>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928"/>
      </w:tblGrid>
      <w:tr w:rsidR="009D6BF4">
        <w:trPr>
          <w:trHeight w:val="532"/>
        </w:trPr>
        <w:tc>
          <w:tcPr>
            <w:tcW w:w="8928" w:type="dxa"/>
          </w:tcPr>
          <w:p w:rsidR="009D6BF4" w:rsidRDefault="001203D9">
            <w:pPr>
              <w:pStyle w:val="TableParagraph"/>
              <w:spacing w:before="113"/>
              <w:ind w:left="110"/>
              <w:jc w:val="left"/>
              <w:rPr>
                <w:b/>
                <w:sz w:val="24"/>
              </w:rPr>
            </w:pPr>
            <w:r>
              <w:rPr>
                <w:b/>
                <w:sz w:val="24"/>
              </w:rPr>
              <w:lastRenderedPageBreak/>
              <w:t>EN : Échelle numérique (adulte)</w:t>
            </w:r>
          </w:p>
        </w:tc>
      </w:tr>
      <w:tr w:rsidR="009D6BF4">
        <w:trPr>
          <w:trHeight w:val="1655"/>
        </w:trPr>
        <w:tc>
          <w:tcPr>
            <w:tcW w:w="8928" w:type="dxa"/>
          </w:tcPr>
          <w:p w:rsidR="009D6BF4" w:rsidRDefault="001203D9">
            <w:pPr>
              <w:pStyle w:val="TableParagraph"/>
              <w:spacing w:before="63"/>
              <w:ind w:left="110"/>
              <w:jc w:val="left"/>
              <w:rPr>
                <w:sz w:val="24"/>
              </w:rPr>
            </w:pPr>
            <w:r>
              <w:rPr>
                <w:sz w:val="24"/>
              </w:rPr>
              <w:t>Demander à la victime d’évaluer l’intensité</w:t>
            </w:r>
            <w:r>
              <w:rPr>
                <w:position w:val="5"/>
                <w:sz w:val="24"/>
              </w:rPr>
              <w:t xml:space="preserve">́ </w:t>
            </w:r>
            <w:r>
              <w:rPr>
                <w:sz w:val="24"/>
              </w:rPr>
              <w:t>de la douleur au moment présent en lui donnant une note de 0 à 10.</w:t>
            </w:r>
          </w:p>
          <w:p w:rsidR="009D6BF4" w:rsidRDefault="001203D9">
            <w:pPr>
              <w:pStyle w:val="TableParagraph"/>
              <w:spacing w:before="120"/>
              <w:ind w:left="110"/>
              <w:jc w:val="left"/>
              <w:rPr>
                <w:sz w:val="24"/>
              </w:rPr>
            </w:pPr>
            <w:r>
              <w:rPr>
                <w:sz w:val="24"/>
              </w:rPr>
              <w:t>La note « 0 » correspond à l’absence de douleur</w:t>
            </w:r>
          </w:p>
          <w:p w:rsidR="009D6BF4" w:rsidRDefault="001203D9">
            <w:pPr>
              <w:pStyle w:val="TableParagraph"/>
              <w:spacing w:before="125"/>
              <w:ind w:left="110"/>
              <w:jc w:val="left"/>
              <w:rPr>
                <w:sz w:val="24"/>
              </w:rPr>
            </w:pPr>
            <w:r>
              <w:rPr>
                <w:sz w:val="24"/>
              </w:rPr>
              <w:t>La note « 10 » correspond à la douleur maximale imaginable.</w:t>
            </w:r>
          </w:p>
        </w:tc>
      </w:tr>
      <w:tr w:rsidR="009D6BF4">
        <w:trPr>
          <w:trHeight w:val="532"/>
        </w:trPr>
        <w:tc>
          <w:tcPr>
            <w:tcW w:w="8928" w:type="dxa"/>
          </w:tcPr>
          <w:p w:rsidR="009D6BF4" w:rsidRDefault="001203D9">
            <w:pPr>
              <w:pStyle w:val="TableParagraph"/>
              <w:spacing w:before="113"/>
              <w:ind w:left="110"/>
              <w:jc w:val="left"/>
              <w:rPr>
                <w:b/>
                <w:sz w:val="24"/>
              </w:rPr>
            </w:pPr>
            <w:r>
              <w:rPr>
                <w:b/>
                <w:sz w:val="24"/>
              </w:rPr>
              <w:t>EVA : L’ÉCHELLE VISUELLE ANALOGIQUE</w:t>
            </w:r>
          </w:p>
        </w:tc>
      </w:tr>
      <w:tr w:rsidR="009D6BF4">
        <w:trPr>
          <w:trHeight w:val="6681"/>
        </w:trPr>
        <w:tc>
          <w:tcPr>
            <w:tcW w:w="8928" w:type="dxa"/>
          </w:tcPr>
          <w:p w:rsidR="009D6BF4" w:rsidRDefault="001203D9">
            <w:pPr>
              <w:pStyle w:val="TableParagraph"/>
              <w:spacing w:before="113"/>
              <w:ind w:left="110"/>
              <w:jc w:val="both"/>
              <w:rPr>
                <w:sz w:val="24"/>
              </w:rPr>
            </w:pPr>
            <w:r>
              <w:rPr>
                <w:sz w:val="24"/>
              </w:rPr>
              <w:t>L’EVA se présente sous la forme d’une réglette en plastique graduée en mm.</w:t>
            </w:r>
          </w:p>
          <w:p w:rsidR="009D6BF4" w:rsidRDefault="001203D9">
            <w:pPr>
              <w:pStyle w:val="TableParagraph"/>
              <w:spacing w:before="120"/>
              <w:ind w:left="110" w:right="93"/>
              <w:jc w:val="both"/>
              <w:rPr>
                <w:sz w:val="24"/>
              </w:rPr>
            </w:pPr>
            <w:r>
              <w:rPr>
                <w:sz w:val="24"/>
              </w:rPr>
              <w:t>Sur la face présentée à la victime se trouve un curseur qu’elle mobilise le long d’une ligne droite</w:t>
            </w:r>
            <w:r>
              <w:rPr>
                <w:spacing w:val="-8"/>
                <w:sz w:val="24"/>
              </w:rPr>
              <w:t xml:space="preserve"> </w:t>
            </w:r>
            <w:r>
              <w:rPr>
                <w:sz w:val="24"/>
              </w:rPr>
              <w:t>dont</w:t>
            </w:r>
            <w:r>
              <w:rPr>
                <w:spacing w:val="-8"/>
                <w:sz w:val="24"/>
              </w:rPr>
              <w:t xml:space="preserve"> </w:t>
            </w:r>
            <w:r>
              <w:rPr>
                <w:sz w:val="24"/>
              </w:rPr>
              <w:t>l’une</w:t>
            </w:r>
            <w:r>
              <w:rPr>
                <w:spacing w:val="-7"/>
                <w:sz w:val="24"/>
              </w:rPr>
              <w:t xml:space="preserve"> </w:t>
            </w:r>
            <w:r>
              <w:rPr>
                <w:sz w:val="24"/>
              </w:rPr>
              <w:t>des</w:t>
            </w:r>
            <w:r>
              <w:rPr>
                <w:spacing w:val="-8"/>
                <w:sz w:val="24"/>
              </w:rPr>
              <w:t xml:space="preserve"> </w:t>
            </w:r>
            <w:r>
              <w:rPr>
                <w:sz w:val="24"/>
              </w:rPr>
              <w:t>extrémités</w:t>
            </w:r>
            <w:r>
              <w:rPr>
                <w:spacing w:val="-7"/>
                <w:sz w:val="24"/>
              </w:rPr>
              <w:t xml:space="preserve"> </w:t>
            </w:r>
            <w:r>
              <w:rPr>
                <w:sz w:val="24"/>
              </w:rPr>
              <w:t>correspond</w:t>
            </w:r>
            <w:r>
              <w:rPr>
                <w:spacing w:val="-8"/>
                <w:sz w:val="24"/>
              </w:rPr>
              <w:t xml:space="preserve"> </w:t>
            </w:r>
            <w:r>
              <w:rPr>
                <w:sz w:val="24"/>
              </w:rPr>
              <w:t>à</w:t>
            </w:r>
            <w:r>
              <w:rPr>
                <w:spacing w:val="-1"/>
                <w:sz w:val="24"/>
              </w:rPr>
              <w:t xml:space="preserve"> </w:t>
            </w:r>
            <w:r>
              <w:rPr>
                <w:sz w:val="24"/>
              </w:rPr>
              <w:t>"Absence</w:t>
            </w:r>
            <w:r>
              <w:rPr>
                <w:spacing w:val="-7"/>
                <w:sz w:val="24"/>
              </w:rPr>
              <w:t xml:space="preserve"> </w:t>
            </w:r>
            <w:r>
              <w:rPr>
                <w:sz w:val="24"/>
              </w:rPr>
              <w:t>de</w:t>
            </w:r>
            <w:r>
              <w:rPr>
                <w:spacing w:val="-8"/>
                <w:sz w:val="24"/>
              </w:rPr>
              <w:t xml:space="preserve"> </w:t>
            </w:r>
            <w:r>
              <w:rPr>
                <w:sz w:val="24"/>
              </w:rPr>
              <w:t>douleur",</w:t>
            </w:r>
            <w:r>
              <w:rPr>
                <w:spacing w:val="-7"/>
                <w:sz w:val="24"/>
              </w:rPr>
              <w:t xml:space="preserve"> </w:t>
            </w:r>
            <w:r>
              <w:rPr>
                <w:sz w:val="24"/>
              </w:rPr>
              <w:t>et</w:t>
            </w:r>
            <w:r>
              <w:rPr>
                <w:spacing w:val="-8"/>
                <w:sz w:val="24"/>
              </w:rPr>
              <w:t xml:space="preserve"> </w:t>
            </w:r>
            <w:r>
              <w:rPr>
                <w:sz w:val="24"/>
              </w:rPr>
              <w:t>l’autre</w:t>
            </w:r>
            <w:r>
              <w:rPr>
                <w:spacing w:val="-8"/>
                <w:sz w:val="24"/>
              </w:rPr>
              <w:t xml:space="preserve"> </w:t>
            </w:r>
            <w:r>
              <w:rPr>
                <w:sz w:val="24"/>
              </w:rPr>
              <w:t>à</w:t>
            </w:r>
            <w:r>
              <w:rPr>
                <w:spacing w:val="-1"/>
                <w:sz w:val="24"/>
              </w:rPr>
              <w:t xml:space="preserve"> </w:t>
            </w:r>
            <w:r>
              <w:rPr>
                <w:sz w:val="24"/>
              </w:rPr>
              <w:t>"Douleur maximale imaginable". La victime doit, le long de cette ligne, positionne</w:t>
            </w:r>
            <w:r>
              <w:rPr>
                <w:sz w:val="24"/>
              </w:rPr>
              <w:t>r le curseur à l’endroit qu’elle situe le mieux sa</w:t>
            </w:r>
            <w:r>
              <w:rPr>
                <w:spacing w:val="-2"/>
                <w:sz w:val="24"/>
              </w:rPr>
              <w:t xml:space="preserve"> </w:t>
            </w:r>
            <w:r>
              <w:rPr>
                <w:sz w:val="24"/>
              </w:rPr>
              <w:t>douleur.</w:t>
            </w:r>
          </w:p>
          <w:p w:rsidR="009D6BF4" w:rsidRDefault="001203D9">
            <w:pPr>
              <w:pStyle w:val="TableParagraph"/>
              <w:spacing w:before="120"/>
              <w:ind w:left="110" w:right="95"/>
              <w:jc w:val="both"/>
              <w:rPr>
                <w:sz w:val="24"/>
              </w:rPr>
            </w:pPr>
            <w:r>
              <w:rPr>
                <w:sz w:val="24"/>
              </w:rPr>
              <w:t>Sur l’autre face, se trouvent des graduations millimétrées vues seulement par le secouriste. La position du curseur mobilisé par le patient permet de lire l’intensité de la douleur, qui est mesuré</w:t>
            </w:r>
            <w:r>
              <w:rPr>
                <w:sz w:val="24"/>
              </w:rPr>
              <w:t>e en mm.</w:t>
            </w:r>
          </w:p>
          <w:p w:rsidR="009D6BF4" w:rsidRDefault="009D6BF4">
            <w:pPr>
              <w:pStyle w:val="TableParagraph"/>
              <w:spacing w:before="0"/>
              <w:jc w:val="left"/>
              <w:rPr>
                <w:sz w:val="28"/>
              </w:rPr>
            </w:pPr>
          </w:p>
          <w:p w:rsidR="009D6BF4" w:rsidRDefault="009D6BF4">
            <w:pPr>
              <w:pStyle w:val="TableParagraph"/>
              <w:spacing w:before="0"/>
              <w:jc w:val="left"/>
              <w:rPr>
                <w:sz w:val="28"/>
              </w:rPr>
            </w:pPr>
          </w:p>
          <w:p w:rsidR="009D6BF4" w:rsidRDefault="001203D9">
            <w:pPr>
              <w:pStyle w:val="TableParagraph"/>
              <w:tabs>
                <w:tab w:val="left" w:pos="1875"/>
                <w:tab w:val="left" w:pos="2248"/>
                <w:tab w:val="left" w:pos="2622"/>
                <w:tab w:val="left" w:pos="2995"/>
                <w:tab w:val="left" w:pos="3323"/>
                <w:tab w:val="left" w:pos="3696"/>
                <w:tab w:val="left" w:pos="4024"/>
                <w:tab w:val="left" w:pos="4397"/>
                <w:tab w:val="left" w:pos="4771"/>
                <w:tab w:val="left" w:pos="5099"/>
                <w:tab w:val="left" w:pos="5617"/>
              </w:tabs>
              <w:spacing w:before="213"/>
              <w:ind w:left="1372"/>
              <w:jc w:val="left"/>
              <w:rPr>
                <w:b/>
                <w:sz w:val="20"/>
              </w:rPr>
            </w:pPr>
            <w:r>
              <w:rPr>
                <w:rFonts w:ascii="Times New Roman"/>
                <w:sz w:val="20"/>
                <w:shd w:val="clear" w:color="auto" w:fill="FFFFFF"/>
              </w:rPr>
              <w:t xml:space="preserve"> </w:t>
            </w:r>
            <w:r>
              <w:rPr>
                <w:rFonts w:ascii="Times New Roman"/>
                <w:sz w:val="20"/>
                <w:shd w:val="clear" w:color="auto" w:fill="FFFFFF"/>
              </w:rPr>
              <w:t xml:space="preserve"> </w:t>
            </w:r>
            <w:r>
              <w:rPr>
                <w:rFonts w:ascii="Times New Roman"/>
                <w:spacing w:val="-21"/>
                <w:sz w:val="20"/>
                <w:shd w:val="clear" w:color="auto" w:fill="FFFFFF"/>
              </w:rPr>
              <w:t xml:space="preserve"> </w:t>
            </w:r>
            <w:r>
              <w:rPr>
                <w:b/>
                <w:sz w:val="20"/>
                <w:shd w:val="clear" w:color="auto" w:fill="FFFFFF"/>
              </w:rPr>
              <w:t>0</w:t>
            </w:r>
            <w:r>
              <w:rPr>
                <w:b/>
                <w:sz w:val="20"/>
                <w:shd w:val="clear" w:color="auto" w:fill="FFFFFF"/>
              </w:rPr>
              <w:tab/>
              <w:t>1</w:t>
            </w:r>
            <w:r>
              <w:rPr>
                <w:b/>
                <w:sz w:val="20"/>
                <w:shd w:val="clear" w:color="auto" w:fill="FFFFFF"/>
              </w:rPr>
              <w:tab/>
              <w:t>2</w:t>
            </w:r>
            <w:r>
              <w:rPr>
                <w:b/>
                <w:sz w:val="20"/>
                <w:shd w:val="clear" w:color="auto" w:fill="FFFFFF"/>
              </w:rPr>
              <w:tab/>
              <w:t>3</w:t>
            </w:r>
            <w:r>
              <w:rPr>
                <w:b/>
                <w:sz w:val="20"/>
                <w:shd w:val="clear" w:color="auto" w:fill="FFFFFF"/>
              </w:rPr>
              <w:tab/>
              <w:t>4</w:t>
            </w:r>
            <w:r>
              <w:rPr>
                <w:b/>
                <w:sz w:val="20"/>
                <w:shd w:val="clear" w:color="auto" w:fill="FFFFFF"/>
              </w:rPr>
              <w:tab/>
              <w:t>5</w:t>
            </w:r>
            <w:r>
              <w:rPr>
                <w:b/>
                <w:sz w:val="20"/>
                <w:shd w:val="clear" w:color="auto" w:fill="FFFFFF"/>
              </w:rPr>
              <w:tab/>
              <w:t>6</w:t>
            </w:r>
            <w:r>
              <w:rPr>
                <w:b/>
                <w:sz w:val="20"/>
                <w:shd w:val="clear" w:color="auto" w:fill="FFFFFF"/>
              </w:rPr>
              <w:tab/>
              <w:t>7</w:t>
            </w:r>
            <w:r>
              <w:rPr>
                <w:b/>
                <w:sz w:val="20"/>
                <w:shd w:val="clear" w:color="auto" w:fill="FFFFFF"/>
              </w:rPr>
              <w:tab/>
              <w:t>8</w:t>
            </w:r>
            <w:r>
              <w:rPr>
                <w:b/>
                <w:sz w:val="20"/>
                <w:shd w:val="clear" w:color="auto" w:fill="FFFFFF"/>
              </w:rPr>
              <w:tab/>
              <w:t>9</w:t>
            </w:r>
            <w:r>
              <w:rPr>
                <w:b/>
                <w:sz w:val="20"/>
                <w:shd w:val="clear" w:color="auto" w:fill="FFFFFF"/>
              </w:rPr>
              <w:tab/>
              <w:t>10</w:t>
            </w:r>
            <w:r>
              <w:rPr>
                <w:b/>
                <w:sz w:val="20"/>
                <w:shd w:val="clear" w:color="auto" w:fill="FFFFFF"/>
              </w:rPr>
              <w:tab/>
            </w:r>
          </w:p>
          <w:p w:rsidR="009D6BF4" w:rsidRDefault="009D6BF4">
            <w:pPr>
              <w:pStyle w:val="TableParagraph"/>
              <w:spacing w:before="0"/>
              <w:jc w:val="left"/>
              <w:rPr>
                <w:sz w:val="24"/>
              </w:rPr>
            </w:pPr>
          </w:p>
          <w:p w:rsidR="009D6BF4" w:rsidRDefault="009D6BF4">
            <w:pPr>
              <w:pStyle w:val="TableParagraph"/>
              <w:spacing w:before="0"/>
              <w:jc w:val="left"/>
              <w:rPr>
                <w:sz w:val="24"/>
              </w:rPr>
            </w:pPr>
          </w:p>
          <w:p w:rsidR="009D6BF4" w:rsidRDefault="009D6BF4">
            <w:pPr>
              <w:pStyle w:val="TableParagraph"/>
              <w:spacing w:before="0"/>
              <w:jc w:val="left"/>
              <w:rPr>
                <w:sz w:val="24"/>
              </w:rPr>
            </w:pPr>
          </w:p>
          <w:p w:rsidR="009D6BF4" w:rsidRDefault="009D6BF4">
            <w:pPr>
              <w:pStyle w:val="TableParagraph"/>
              <w:spacing w:before="0"/>
              <w:jc w:val="left"/>
              <w:rPr>
                <w:sz w:val="24"/>
              </w:rPr>
            </w:pPr>
          </w:p>
          <w:p w:rsidR="009D6BF4" w:rsidRDefault="009D6BF4">
            <w:pPr>
              <w:pStyle w:val="TableParagraph"/>
              <w:spacing w:before="0"/>
              <w:jc w:val="left"/>
              <w:rPr>
                <w:sz w:val="24"/>
              </w:rPr>
            </w:pPr>
          </w:p>
          <w:p w:rsidR="009D6BF4" w:rsidRDefault="009D6BF4">
            <w:pPr>
              <w:pStyle w:val="TableParagraph"/>
              <w:spacing w:before="0"/>
              <w:jc w:val="left"/>
              <w:rPr>
                <w:sz w:val="24"/>
              </w:rPr>
            </w:pPr>
          </w:p>
          <w:p w:rsidR="009D6BF4" w:rsidRDefault="009D6BF4">
            <w:pPr>
              <w:pStyle w:val="TableParagraph"/>
              <w:spacing w:before="0"/>
              <w:jc w:val="left"/>
              <w:rPr>
                <w:sz w:val="24"/>
              </w:rPr>
            </w:pPr>
          </w:p>
          <w:p w:rsidR="009D6BF4" w:rsidRDefault="009D6BF4">
            <w:pPr>
              <w:pStyle w:val="TableParagraph"/>
              <w:spacing w:before="10"/>
              <w:jc w:val="left"/>
              <w:rPr>
                <w:sz w:val="30"/>
              </w:rPr>
            </w:pPr>
          </w:p>
          <w:p w:rsidR="009D6BF4" w:rsidRDefault="001203D9">
            <w:pPr>
              <w:pStyle w:val="TableParagraph"/>
              <w:spacing w:before="1"/>
              <w:ind w:left="110"/>
              <w:jc w:val="both"/>
              <w:rPr>
                <w:rFonts w:ascii="Times New Roman" w:hAnsi="Times New Roman"/>
                <w:i/>
                <w:sz w:val="18"/>
              </w:rPr>
            </w:pPr>
            <w:r>
              <w:rPr>
                <w:rFonts w:ascii="Times New Roman" w:hAnsi="Times New Roman"/>
                <w:i/>
                <w:color w:val="44546A"/>
                <w:sz w:val="18"/>
              </w:rPr>
              <w:t>Figure 1: échelle visuelle analogique</w:t>
            </w:r>
          </w:p>
        </w:tc>
      </w:tr>
    </w:tbl>
    <w:p w:rsidR="009D6BF4" w:rsidRDefault="009D6BF4">
      <w:pPr>
        <w:pStyle w:val="Corpsdetexte"/>
        <w:jc w:val="left"/>
        <w:rPr>
          <w:sz w:val="20"/>
        </w:rPr>
      </w:pPr>
    </w:p>
    <w:p w:rsidR="009D6BF4" w:rsidRDefault="009D6BF4">
      <w:pPr>
        <w:rPr>
          <w:sz w:val="20"/>
        </w:rPr>
        <w:sectPr w:rsidR="009D6BF4" w:rsidSect="001203D9">
          <w:pgSz w:w="11910" w:h="16840"/>
          <w:pgMar w:top="1420" w:right="580" w:bottom="280" w:left="620" w:header="720" w:footer="720" w:gutter="0"/>
          <w:cols w:space="720"/>
        </w:sectPr>
      </w:pPr>
    </w:p>
    <w:p w:rsidR="009D6BF4" w:rsidRDefault="009D6BF4">
      <w:pPr>
        <w:pStyle w:val="Corpsdetexte"/>
        <w:spacing w:before="2"/>
        <w:jc w:val="left"/>
        <w:rPr>
          <w:sz w:val="21"/>
        </w:rPr>
      </w:pPr>
    </w:p>
    <w:p w:rsidR="009D6BF4" w:rsidRDefault="001203D9">
      <w:pPr>
        <w:pStyle w:val="Corpsdetexte"/>
        <w:ind w:left="805"/>
      </w:pPr>
      <w:r>
        <w:rPr>
          <w:noProof/>
        </w:rPr>
        <w:drawing>
          <wp:anchor distT="0" distB="0" distL="0" distR="0" simplePos="0" relativeHeight="237211648" behindDoc="1" locked="0" layoutInCell="1" allowOverlap="1">
            <wp:simplePos x="0" y="0"/>
            <wp:positionH relativeFrom="page">
              <wp:posOffset>989330</wp:posOffset>
            </wp:positionH>
            <wp:positionV relativeFrom="paragraph">
              <wp:posOffset>-2769084</wp:posOffset>
            </wp:positionV>
            <wp:extent cx="4109947" cy="2185987"/>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5" cstate="print"/>
                    <a:stretch>
                      <a:fillRect/>
                    </a:stretch>
                  </pic:blipFill>
                  <pic:spPr>
                    <a:xfrm>
                      <a:off x="0" y="0"/>
                      <a:ext cx="4109947" cy="2185987"/>
                    </a:xfrm>
                    <a:prstGeom prst="rect">
                      <a:avLst/>
                    </a:prstGeom>
                  </pic:spPr>
                </pic:pic>
              </a:graphicData>
            </a:graphic>
          </wp:anchor>
        </w:drawing>
      </w:r>
      <w:r>
        <w:t>L’utilisation de ces échelles demande une bonne coopération de la victime et une explication claire de son utilisation. Le secouriste doit toujours s’assurer de la bonne compréhension de la victime. Si la victime présente plusieurs points douloureux, une é</w:t>
      </w:r>
      <w:r>
        <w:t>valuation de chaque point doit être réalisée.</w:t>
      </w:r>
    </w:p>
    <w:p w:rsidR="009D6BF4" w:rsidRDefault="001203D9">
      <w:pPr>
        <w:pStyle w:val="Corpsdetexte"/>
        <w:spacing w:before="117"/>
        <w:ind w:left="805"/>
      </w:pPr>
      <w:r>
        <w:t>Chez l’enfant, il existe des échelles adaptées (échelle des 6 visages, échelle des 4 jetons). L’EVA</w:t>
      </w:r>
      <w:r>
        <w:rPr>
          <w:spacing w:val="-7"/>
        </w:rPr>
        <w:t xml:space="preserve"> </w:t>
      </w:r>
      <w:r>
        <w:t>peut</w:t>
      </w:r>
      <w:r>
        <w:rPr>
          <w:spacing w:val="-7"/>
        </w:rPr>
        <w:t xml:space="preserve"> </w:t>
      </w:r>
      <w:r>
        <w:t>être</w:t>
      </w:r>
      <w:r>
        <w:rPr>
          <w:spacing w:val="-6"/>
        </w:rPr>
        <w:t xml:space="preserve"> </w:t>
      </w:r>
      <w:r>
        <w:t>utilisée</w:t>
      </w:r>
      <w:r>
        <w:rPr>
          <w:spacing w:val="-7"/>
        </w:rPr>
        <w:t xml:space="preserve"> </w:t>
      </w:r>
      <w:r>
        <w:t>à</w:t>
      </w:r>
      <w:r>
        <w:rPr>
          <w:spacing w:val="-6"/>
        </w:rPr>
        <w:t xml:space="preserve"> </w:t>
      </w:r>
      <w:r>
        <w:t>partir</w:t>
      </w:r>
      <w:r>
        <w:rPr>
          <w:spacing w:val="-7"/>
        </w:rPr>
        <w:t xml:space="preserve"> </w:t>
      </w:r>
      <w:r>
        <w:t>de</w:t>
      </w:r>
      <w:r>
        <w:rPr>
          <w:spacing w:val="-6"/>
        </w:rPr>
        <w:t xml:space="preserve"> </w:t>
      </w:r>
      <w:r>
        <w:t>4</w:t>
      </w:r>
      <w:r>
        <w:rPr>
          <w:spacing w:val="-7"/>
        </w:rPr>
        <w:t xml:space="preserve"> </w:t>
      </w:r>
      <w:r>
        <w:t>ans</w:t>
      </w:r>
      <w:r>
        <w:rPr>
          <w:spacing w:val="-6"/>
        </w:rPr>
        <w:t xml:space="preserve"> </w:t>
      </w:r>
      <w:r>
        <w:t>et</w:t>
      </w:r>
      <w:r>
        <w:rPr>
          <w:spacing w:val="-7"/>
        </w:rPr>
        <w:t xml:space="preserve"> </w:t>
      </w:r>
      <w:r>
        <w:t>l’EN</w:t>
      </w:r>
    </w:p>
    <w:p w:rsidR="009D6BF4" w:rsidRDefault="001203D9">
      <w:pPr>
        <w:pStyle w:val="Corpsdetexte"/>
        <w:spacing w:before="2"/>
        <w:jc w:val="left"/>
        <w:rPr>
          <w:sz w:val="21"/>
        </w:rPr>
      </w:pPr>
      <w:r>
        <w:br w:type="column"/>
      </w:r>
    </w:p>
    <w:p w:rsidR="009D6BF4" w:rsidRDefault="001203D9">
      <w:pPr>
        <w:pStyle w:val="Corpsdetexte"/>
        <w:ind w:left="664" w:right="830"/>
        <w:rPr>
          <w:sz w:val="14"/>
        </w:rPr>
      </w:pPr>
      <w:r>
        <w:t>à partir de 10 ans. Pour les enfants ou les adultes</w:t>
      </w:r>
      <w:r>
        <w:rPr>
          <w:spacing w:val="-13"/>
        </w:rPr>
        <w:t xml:space="preserve"> </w:t>
      </w:r>
      <w:r>
        <w:t>qui</w:t>
      </w:r>
      <w:r>
        <w:rPr>
          <w:spacing w:val="-12"/>
        </w:rPr>
        <w:t xml:space="preserve"> </w:t>
      </w:r>
      <w:r>
        <w:t>ne</w:t>
      </w:r>
      <w:r>
        <w:rPr>
          <w:spacing w:val="-13"/>
        </w:rPr>
        <w:t xml:space="preserve"> </w:t>
      </w:r>
      <w:r>
        <w:t>peuvent</w:t>
      </w:r>
      <w:r>
        <w:rPr>
          <w:spacing w:val="-13"/>
        </w:rPr>
        <w:t xml:space="preserve"> </w:t>
      </w:r>
      <w:r>
        <w:t>s’exprimer,</w:t>
      </w:r>
      <w:r>
        <w:rPr>
          <w:spacing w:val="-12"/>
        </w:rPr>
        <w:t xml:space="preserve"> </w:t>
      </w:r>
      <w:r>
        <w:t>le</w:t>
      </w:r>
      <w:r>
        <w:rPr>
          <w:spacing w:val="-12"/>
        </w:rPr>
        <w:t xml:space="preserve"> </w:t>
      </w:r>
      <w:r>
        <w:t>recueil</w:t>
      </w:r>
      <w:r>
        <w:rPr>
          <w:spacing w:val="-12"/>
        </w:rPr>
        <w:t xml:space="preserve"> </w:t>
      </w:r>
      <w:r>
        <w:t xml:space="preserve">de signes d’expression non verbale est nécessaire pour réaliser une évaluation de la douleur. Les signes d’hétéroévaluation de la douleur portent sur la mimique, les </w:t>
      </w:r>
      <w:r>
        <w:t>mouvements, la position de la victime et ses relations avec l’environnement.</w:t>
      </w:r>
      <w:r>
        <w:rPr>
          <w:position w:val="8"/>
          <w:sz w:val="14"/>
        </w:rPr>
        <w:t>1</w:t>
      </w:r>
    </w:p>
    <w:p w:rsidR="009D6BF4" w:rsidRDefault="001203D9">
      <w:pPr>
        <w:pStyle w:val="Titre4"/>
        <w:spacing w:before="113"/>
        <w:ind w:left="664" w:right="828"/>
      </w:pPr>
      <w:r>
        <w:t>Recherche des antécédents et traitements médicaux en cours</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9D6BF4">
      <w:pPr>
        <w:pStyle w:val="Corpsdetexte"/>
        <w:jc w:val="left"/>
        <w:rPr>
          <w:b/>
          <w:sz w:val="20"/>
        </w:rPr>
      </w:pPr>
    </w:p>
    <w:p w:rsidR="009D6BF4" w:rsidRDefault="009D6BF4">
      <w:pPr>
        <w:pStyle w:val="Corpsdetexte"/>
        <w:spacing w:before="5" w:after="1"/>
        <w:jc w:val="left"/>
        <w:rPr>
          <w:b/>
          <w:sz w:val="12"/>
        </w:rPr>
      </w:pPr>
    </w:p>
    <w:p w:rsidR="009D6BF4" w:rsidRDefault="001203D9">
      <w:pPr>
        <w:pStyle w:val="Corpsdetexte"/>
        <w:spacing w:line="20" w:lineRule="exact"/>
        <w:ind w:left="797"/>
        <w:jc w:val="left"/>
        <w:rPr>
          <w:sz w:val="2"/>
        </w:rPr>
      </w:pPr>
      <w:r>
        <w:rPr>
          <w:sz w:val="2"/>
        </w:rPr>
      </w:r>
      <w:r>
        <w:rPr>
          <w:sz w:val="2"/>
        </w:rPr>
        <w:pict>
          <v:group id="_x0000_s1472" style="width:2in;height:.75pt;mso-position-horizontal-relative:char;mso-position-vertical-relative:line" coordsize="2880,15">
            <v:line id="_x0000_s1473" style="position:absolute" from="0,7" to="2880,7" strokeweight=".72pt"/>
            <w10:anchorlock/>
          </v:group>
        </w:pict>
      </w:r>
    </w:p>
    <w:p w:rsidR="009D6BF4" w:rsidRDefault="001203D9">
      <w:pPr>
        <w:spacing w:before="92"/>
        <w:ind w:left="805" w:right="6122"/>
        <w:rPr>
          <w:sz w:val="20"/>
        </w:rPr>
      </w:pPr>
      <w:r>
        <w:rPr>
          <w:sz w:val="20"/>
        </w:rPr>
        <w:t>1 L’autorité médicale de</w:t>
      </w:r>
      <w:r>
        <w:rPr>
          <w:sz w:val="20"/>
        </w:rPr>
        <w:t xml:space="preserve"> chaque organisme ou association est à même de choisir la méthode d’évaluation de la douleur à utiliser.</w:t>
      </w:r>
    </w:p>
    <w:p w:rsidR="009D6BF4" w:rsidRDefault="009D6BF4">
      <w:pPr>
        <w:rPr>
          <w:sz w:val="20"/>
        </w:r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73"/>
        <w:ind w:left="805"/>
      </w:pPr>
      <w:r>
        <w:lastRenderedPageBreak/>
        <w:t>Il convient de faire préciser si la victime :</w:t>
      </w:r>
    </w:p>
    <w:p w:rsidR="009D6BF4" w:rsidRDefault="001203D9">
      <w:pPr>
        <w:pStyle w:val="Paragraphedeliste"/>
        <w:numPr>
          <w:ilvl w:val="0"/>
          <w:numId w:val="103"/>
        </w:numPr>
        <w:tabs>
          <w:tab w:val="left" w:pos="1166"/>
        </w:tabs>
      </w:pPr>
      <w:r>
        <w:t>présente une maladie connue ou si elle a déjà présenté des malaises</w:t>
      </w:r>
      <w:r>
        <w:rPr>
          <w:spacing w:val="-6"/>
        </w:rPr>
        <w:t xml:space="preserve"> </w:t>
      </w:r>
      <w:r>
        <w:t>;</w:t>
      </w:r>
    </w:p>
    <w:p w:rsidR="009D6BF4" w:rsidRDefault="001203D9">
      <w:pPr>
        <w:pStyle w:val="Paragraphedeliste"/>
        <w:numPr>
          <w:ilvl w:val="0"/>
          <w:numId w:val="103"/>
        </w:numPr>
        <w:tabs>
          <w:tab w:val="left" w:pos="1166"/>
        </w:tabs>
        <w:spacing w:before="120"/>
      </w:pPr>
      <w:r>
        <w:t>a été hospitalisée soit dans le cadre d’une maladie connue ou de ses malaises, soit récemment</w:t>
      </w:r>
      <w:r>
        <w:rPr>
          <w:spacing w:val="-2"/>
        </w:rPr>
        <w:t xml:space="preserve"> </w:t>
      </w:r>
      <w:r>
        <w:t>;</w:t>
      </w:r>
    </w:p>
    <w:p w:rsidR="009D6BF4" w:rsidRDefault="001203D9">
      <w:pPr>
        <w:pStyle w:val="Corpsdetexte"/>
        <w:spacing w:before="121"/>
        <w:ind w:left="1165"/>
      </w:pPr>
      <w:r>
        <w:t>Il importe de connaître la durée de cette hospitalisation</w:t>
      </w:r>
      <w:r>
        <w:rPr>
          <w:spacing w:val="-11"/>
        </w:rPr>
        <w:t xml:space="preserve"> </w:t>
      </w:r>
      <w:r>
        <w:t>ainsi</w:t>
      </w:r>
      <w:r>
        <w:rPr>
          <w:spacing w:val="-11"/>
        </w:rPr>
        <w:t xml:space="preserve"> </w:t>
      </w:r>
      <w:r>
        <w:t>que</w:t>
      </w:r>
      <w:r>
        <w:rPr>
          <w:spacing w:val="-10"/>
        </w:rPr>
        <w:t xml:space="preserve"> </w:t>
      </w:r>
      <w:r>
        <w:t>ce</w:t>
      </w:r>
      <w:r>
        <w:rPr>
          <w:spacing w:val="-11"/>
        </w:rPr>
        <w:t xml:space="preserve"> </w:t>
      </w:r>
      <w:r>
        <w:t>qui</w:t>
      </w:r>
      <w:r>
        <w:rPr>
          <w:spacing w:val="-10"/>
        </w:rPr>
        <w:t xml:space="preserve"> </w:t>
      </w:r>
      <w:r>
        <w:t>a</w:t>
      </w:r>
      <w:r>
        <w:rPr>
          <w:spacing w:val="-11"/>
        </w:rPr>
        <w:t xml:space="preserve"> </w:t>
      </w:r>
      <w:r>
        <w:t>été</w:t>
      </w:r>
      <w:r>
        <w:rPr>
          <w:spacing w:val="-10"/>
        </w:rPr>
        <w:t xml:space="preserve"> </w:t>
      </w:r>
      <w:r>
        <w:t>dit</w:t>
      </w:r>
      <w:r>
        <w:rPr>
          <w:spacing w:val="-10"/>
        </w:rPr>
        <w:t xml:space="preserve"> </w:t>
      </w:r>
      <w:r>
        <w:t>à</w:t>
      </w:r>
      <w:r>
        <w:rPr>
          <w:spacing w:val="-11"/>
        </w:rPr>
        <w:t xml:space="preserve"> </w:t>
      </w:r>
      <w:r>
        <w:t xml:space="preserve">la </w:t>
      </w:r>
      <w:r>
        <w:t>victime sur son état de santé</w:t>
      </w:r>
      <w:r>
        <w:rPr>
          <w:spacing w:val="-8"/>
        </w:rPr>
        <w:t xml:space="preserve"> </w:t>
      </w:r>
      <w:r>
        <w:t>;</w:t>
      </w:r>
    </w:p>
    <w:p w:rsidR="009D6BF4" w:rsidRDefault="001203D9">
      <w:pPr>
        <w:pStyle w:val="Paragraphedeliste"/>
        <w:numPr>
          <w:ilvl w:val="0"/>
          <w:numId w:val="128"/>
        </w:numPr>
        <w:tabs>
          <w:tab w:val="left" w:pos="1027"/>
        </w:tabs>
        <w:spacing w:before="73"/>
        <w:ind w:left="1026" w:hanging="361"/>
      </w:pPr>
      <w:r>
        <w:rPr>
          <w:spacing w:val="-1"/>
        </w:rPr>
        <w:br w:type="column"/>
      </w:r>
      <w:r>
        <w:lastRenderedPageBreak/>
        <w:t>prend un traitement médical</w:t>
      </w:r>
      <w:r>
        <w:rPr>
          <w:spacing w:val="-5"/>
        </w:rPr>
        <w:t xml:space="preserve"> </w:t>
      </w:r>
      <w:r>
        <w:t>;</w:t>
      </w:r>
    </w:p>
    <w:p w:rsidR="009D6BF4" w:rsidRDefault="001203D9">
      <w:pPr>
        <w:pStyle w:val="Corpsdetexte"/>
        <w:spacing w:before="121"/>
        <w:ind w:left="1026" w:right="829"/>
      </w:pPr>
      <w:r>
        <w:t>En particulier, il importe de savoir si la victime a suivi son traitement et si elle a pris d’autres médicaments en sus de ceux prescrits par son médecin ;</w:t>
      </w:r>
    </w:p>
    <w:p w:rsidR="009D6BF4" w:rsidRDefault="001203D9">
      <w:pPr>
        <w:pStyle w:val="Paragraphedeliste"/>
        <w:numPr>
          <w:ilvl w:val="0"/>
          <w:numId w:val="128"/>
        </w:numPr>
        <w:tabs>
          <w:tab w:val="left" w:pos="1027"/>
        </w:tabs>
        <w:ind w:left="1026" w:right="831"/>
      </w:pPr>
      <w:r>
        <w:t>présente une allergie connue et à quel produit.</w:t>
      </w:r>
    </w:p>
    <w:p w:rsidR="009D6BF4" w:rsidRDefault="009D6BF4">
      <w:pPr>
        <w:jc w:val="both"/>
        <w:sectPr w:rsidR="009D6BF4" w:rsidSect="001203D9">
          <w:pgSz w:w="11910" w:h="16840"/>
          <w:pgMar w:top="134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01 M 02</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w:t>
            </w:r>
            <w:r>
              <w:rPr>
                <w:color w:val="434343"/>
                <w:sz w:val="18"/>
              </w:rPr>
              <w:t>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Mesure de la pression</w:t>
      </w:r>
      <w:r>
        <w:rPr>
          <w:color w:val="FFA93A"/>
          <w:spacing w:val="-7"/>
          <w:u w:color="FFA93A"/>
        </w:rPr>
        <w:t xml:space="preserve"> </w:t>
      </w:r>
      <w:r>
        <w:rPr>
          <w:color w:val="FFA93A"/>
          <w:u w:color="FFA93A"/>
        </w:rPr>
        <w:t>artérielle</w:t>
      </w:r>
      <w:r>
        <w:rPr>
          <w:color w:val="FFA93A"/>
          <w:u w:color="FFA93A"/>
        </w:rPr>
        <w:tab/>
      </w:r>
    </w:p>
    <w:p w:rsidR="009D6BF4" w:rsidRDefault="001203D9">
      <w:pPr>
        <w:pStyle w:val="Corpsdetexte"/>
        <w:spacing w:before="261" w:line="268" w:lineRule="exact"/>
        <w:ind w:left="6619"/>
        <w:jc w:val="left"/>
      </w:pPr>
      <w:r>
        <w:pict>
          <v:line id="_x0000_s1471" style="position:absolute;left:0;text-align:left;z-index:251751424;mso-position-horizontal-relative:page" from="71pt,25.2pt" to="285pt,25.2pt" strokecolor="#7f7f7f" strokeweight=".48pt">
            <w10:wrap anchorx="page"/>
          </v:line>
        </w:pict>
      </w:r>
      <w:r>
        <w:t>existe, en fonction de la taille, des</w:t>
      </w:r>
    </w:p>
    <w:p w:rsidR="009D6BF4" w:rsidRDefault="009D6BF4">
      <w:pPr>
        <w:spacing w:line="268" w:lineRule="exact"/>
        <w:sectPr w:rsidR="009D6BF4" w:rsidSect="001203D9">
          <w:pgSz w:w="11910" w:h="16840"/>
          <w:pgMar w:top="1420" w:right="580" w:bottom="280" w:left="620" w:header="720" w:footer="720" w:gutter="0"/>
          <w:cols w:space="720"/>
        </w:sectPr>
      </w:pPr>
    </w:p>
    <w:p w:rsidR="009D6BF4" w:rsidRDefault="001203D9">
      <w:pPr>
        <w:pStyle w:val="Titre2"/>
        <w:spacing w:before="2"/>
      </w:pPr>
      <w:r>
        <w:rPr>
          <w:color w:val="7F7F7F"/>
        </w:rPr>
        <w:t>Indication</w:t>
      </w:r>
    </w:p>
    <w:p w:rsidR="009D6BF4" w:rsidRDefault="001203D9">
      <w:pPr>
        <w:pStyle w:val="Corpsdetexte"/>
        <w:spacing w:before="122"/>
        <w:ind w:left="805" w:right="1"/>
      </w:pPr>
      <w:r>
        <w:t>La pression artérielle (PA) est un indicateur de la fonction circulatoire. Sa mesure est réalisée chaque fois que possible, lors du bilan d’urgence vitale et de la surveillance. La mesure de la PA ne doit en aucun cas retarder la mise en œuvre d’un geste d</w:t>
      </w:r>
      <w:r>
        <w:t>e secours d’urgence.</w:t>
      </w:r>
    </w:p>
    <w:p w:rsidR="009D6BF4" w:rsidRDefault="009D6BF4">
      <w:pPr>
        <w:pStyle w:val="Corpsdetexte"/>
        <w:spacing w:before="8"/>
        <w:jc w:val="left"/>
        <w:rPr>
          <w:sz w:val="28"/>
        </w:rPr>
      </w:pPr>
    </w:p>
    <w:p w:rsidR="009D6BF4" w:rsidRDefault="001203D9">
      <w:pPr>
        <w:pStyle w:val="Corpsdetexte"/>
        <w:spacing w:line="20" w:lineRule="exact"/>
        <w:ind w:left="795" w:right="-72"/>
        <w:jc w:val="left"/>
        <w:rPr>
          <w:sz w:val="2"/>
        </w:rPr>
      </w:pPr>
      <w:r>
        <w:rPr>
          <w:sz w:val="2"/>
        </w:rPr>
      </w:r>
      <w:r>
        <w:rPr>
          <w:sz w:val="2"/>
        </w:rPr>
        <w:pict>
          <v:group id="_x0000_s1469" style="width:210pt;height:.5pt;mso-position-horizontal-relative:char;mso-position-vertical-relative:line" coordsize="4200,10">
            <v:line id="_x0000_s1470" style="position:absolute" from="0,5" to="4200,5" strokecolor="#7f7f7f" strokeweight=".48pt"/>
            <w10:anchorlock/>
          </v:group>
        </w:pict>
      </w:r>
    </w:p>
    <w:p w:rsidR="009D6BF4" w:rsidRDefault="001203D9">
      <w:pPr>
        <w:pStyle w:val="Titre2"/>
        <w:spacing w:before="11"/>
      </w:pPr>
      <w:r>
        <w:rPr>
          <w:color w:val="7F7F7F"/>
        </w:rPr>
        <w:t>Justification</w:t>
      </w:r>
    </w:p>
    <w:p w:rsidR="009D6BF4" w:rsidRDefault="001203D9">
      <w:pPr>
        <w:pStyle w:val="Corpsdetexte"/>
        <w:spacing w:before="122"/>
        <w:ind w:left="805" w:right="2"/>
      </w:pPr>
      <w:r>
        <w:t>L’élévation de la PA (hypertension artérielle) ou sa diminution (hypotension artérielle) peuvent se voir à la suite d’un traumatisme ou d’une maladie.</w:t>
      </w:r>
    </w:p>
    <w:p w:rsidR="009D6BF4" w:rsidRDefault="001203D9">
      <w:pPr>
        <w:pStyle w:val="Corpsdetexte"/>
        <w:spacing w:before="121"/>
        <w:ind w:left="805"/>
      </w:pPr>
      <w:r>
        <w:t xml:space="preserve">La </w:t>
      </w:r>
      <w:r>
        <w:t>mesure de la PA consiste à relever deux valeurs qui représentent, en millimètres de mercure, la pression exercée par le sang dans les artères :</w:t>
      </w:r>
    </w:p>
    <w:p w:rsidR="009D6BF4" w:rsidRDefault="001203D9">
      <w:pPr>
        <w:pStyle w:val="Paragraphedeliste"/>
        <w:numPr>
          <w:ilvl w:val="0"/>
          <w:numId w:val="102"/>
        </w:numPr>
        <w:tabs>
          <w:tab w:val="left" w:pos="1166"/>
        </w:tabs>
        <w:spacing w:before="117"/>
        <w:ind w:right="1"/>
      </w:pPr>
      <w:r>
        <w:t>la valeur la plus élevée, appelée pression systolique, mesure la force exercée par le sang</w:t>
      </w:r>
      <w:r>
        <w:rPr>
          <w:spacing w:val="-8"/>
        </w:rPr>
        <w:t xml:space="preserve"> </w:t>
      </w:r>
      <w:r>
        <w:t>sur</w:t>
      </w:r>
      <w:r>
        <w:rPr>
          <w:spacing w:val="-8"/>
        </w:rPr>
        <w:t xml:space="preserve"> </w:t>
      </w:r>
      <w:r>
        <w:t>la</w:t>
      </w:r>
      <w:r>
        <w:rPr>
          <w:spacing w:val="-8"/>
        </w:rPr>
        <w:t xml:space="preserve"> </w:t>
      </w:r>
      <w:r>
        <w:t>paroi</w:t>
      </w:r>
      <w:r>
        <w:rPr>
          <w:spacing w:val="-8"/>
        </w:rPr>
        <w:t xml:space="preserve"> </w:t>
      </w:r>
      <w:r>
        <w:t>interne</w:t>
      </w:r>
      <w:r>
        <w:rPr>
          <w:spacing w:val="-7"/>
        </w:rPr>
        <w:t xml:space="preserve"> </w:t>
      </w:r>
      <w:r>
        <w:t>des</w:t>
      </w:r>
      <w:r>
        <w:rPr>
          <w:spacing w:val="-8"/>
        </w:rPr>
        <w:t xml:space="preserve"> </w:t>
      </w:r>
      <w:r>
        <w:t>artères</w:t>
      </w:r>
      <w:r>
        <w:rPr>
          <w:spacing w:val="-8"/>
        </w:rPr>
        <w:t xml:space="preserve"> </w:t>
      </w:r>
      <w:r>
        <w:t>lors</w:t>
      </w:r>
      <w:r>
        <w:rPr>
          <w:spacing w:val="-8"/>
        </w:rPr>
        <w:t xml:space="preserve"> </w:t>
      </w:r>
      <w:r>
        <w:t>de la contraction du</w:t>
      </w:r>
      <w:r>
        <w:rPr>
          <w:spacing w:val="-4"/>
        </w:rPr>
        <w:t xml:space="preserve"> </w:t>
      </w:r>
      <w:r>
        <w:t>cœur.</w:t>
      </w:r>
    </w:p>
    <w:p w:rsidR="009D6BF4" w:rsidRDefault="001203D9">
      <w:pPr>
        <w:pStyle w:val="Paragraphedeliste"/>
        <w:numPr>
          <w:ilvl w:val="0"/>
          <w:numId w:val="102"/>
        </w:numPr>
        <w:tabs>
          <w:tab w:val="left" w:pos="1166"/>
        </w:tabs>
        <w:ind w:right="2"/>
      </w:pPr>
      <w:r>
        <w:t>la valeur la plus basse, appelée pression diastolique, mesure la force exercée par le sang</w:t>
      </w:r>
      <w:r>
        <w:rPr>
          <w:spacing w:val="-9"/>
        </w:rPr>
        <w:t xml:space="preserve"> </w:t>
      </w:r>
      <w:r>
        <w:t>sur</w:t>
      </w:r>
      <w:r>
        <w:rPr>
          <w:spacing w:val="-9"/>
        </w:rPr>
        <w:t xml:space="preserve"> </w:t>
      </w:r>
      <w:r>
        <w:t>la</w:t>
      </w:r>
      <w:r>
        <w:rPr>
          <w:spacing w:val="-9"/>
        </w:rPr>
        <w:t xml:space="preserve"> </w:t>
      </w:r>
      <w:r>
        <w:t>paroi</w:t>
      </w:r>
      <w:r>
        <w:rPr>
          <w:spacing w:val="-9"/>
        </w:rPr>
        <w:t xml:space="preserve"> </w:t>
      </w:r>
      <w:r>
        <w:t>interne</w:t>
      </w:r>
      <w:r>
        <w:rPr>
          <w:spacing w:val="-9"/>
        </w:rPr>
        <w:t xml:space="preserve"> </w:t>
      </w:r>
      <w:r>
        <w:t>des</w:t>
      </w:r>
      <w:r>
        <w:rPr>
          <w:spacing w:val="-9"/>
        </w:rPr>
        <w:t xml:space="preserve"> </w:t>
      </w:r>
      <w:r>
        <w:t>artères</w:t>
      </w:r>
      <w:r>
        <w:rPr>
          <w:spacing w:val="-9"/>
        </w:rPr>
        <w:t xml:space="preserve"> </w:t>
      </w:r>
      <w:r>
        <w:t>lors</w:t>
      </w:r>
      <w:r>
        <w:rPr>
          <w:spacing w:val="-9"/>
        </w:rPr>
        <w:t xml:space="preserve"> </w:t>
      </w:r>
      <w:r>
        <w:t>du relâchement du</w:t>
      </w:r>
      <w:r>
        <w:rPr>
          <w:spacing w:val="-3"/>
        </w:rPr>
        <w:t xml:space="preserve"> </w:t>
      </w:r>
      <w:r>
        <w:t>cœur.</w:t>
      </w:r>
    </w:p>
    <w:p w:rsidR="009D6BF4" w:rsidRDefault="001203D9">
      <w:pPr>
        <w:pStyle w:val="Corpsdetexte"/>
        <w:spacing w:before="121"/>
        <w:ind w:left="805" w:right="3"/>
      </w:pPr>
      <w:r>
        <w:t>Cette mesure apporte au secouriste et au médecin régulateur</w:t>
      </w:r>
      <w:r>
        <w:t xml:space="preserve"> des indications supplémentaires sur l’état de la victime.</w:t>
      </w:r>
    </w:p>
    <w:p w:rsidR="009D6BF4" w:rsidRDefault="009D6BF4">
      <w:pPr>
        <w:pStyle w:val="Corpsdetexte"/>
        <w:spacing w:before="6"/>
        <w:jc w:val="left"/>
        <w:rPr>
          <w:sz w:val="31"/>
        </w:rPr>
      </w:pPr>
    </w:p>
    <w:p w:rsidR="009D6BF4" w:rsidRDefault="001203D9">
      <w:pPr>
        <w:pStyle w:val="Titre2"/>
        <w:spacing w:before="1"/>
      </w:pPr>
      <w:r>
        <w:pict>
          <v:line id="_x0000_s1468" style="position:absolute;left:0;text-align:left;z-index:251752448;mso-position-horizontal-relative:page" from="71pt,-1.3pt" to="282pt,-1.3pt" strokecolor="#7f7f7f" strokeweight=".48pt">
            <w10:wrap anchorx="page"/>
          </v:line>
        </w:pict>
      </w:r>
      <w:r>
        <w:rPr>
          <w:color w:val="7F7F7F"/>
        </w:rPr>
        <w:t>Matériel</w:t>
      </w:r>
    </w:p>
    <w:p w:rsidR="009D6BF4" w:rsidRDefault="001203D9">
      <w:pPr>
        <w:pStyle w:val="Corpsdetexte"/>
        <w:spacing w:before="117"/>
        <w:ind w:left="805"/>
      </w:pPr>
      <w:r>
        <w:t>La mesure de la pression artérielle est possible grâce à un tensiomètre qui mesure la contre pression exercée au niveau du bras par un brassard</w:t>
      </w:r>
      <w:r>
        <w:rPr>
          <w:spacing w:val="-8"/>
        </w:rPr>
        <w:t xml:space="preserve"> </w:t>
      </w:r>
      <w:r>
        <w:t>pneumatique.</w:t>
      </w:r>
      <w:r>
        <w:rPr>
          <w:spacing w:val="-8"/>
        </w:rPr>
        <w:t xml:space="preserve"> </w:t>
      </w:r>
      <w:r>
        <w:t>Il</w:t>
      </w:r>
      <w:r>
        <w:rPr>
          <w:spacing w:val="-8"/>
        </w:rPr>
        <w:t xml:space="preserve"> </w:t>
      </w:r>
      <w:r>
        <w:t>existe</w:t>
      </w:r>
      <w:r>
        <w:rPr>
          <w:spacing w:val="-8"/>
        </w:rPr>
        <w:t xml:space="preserve"> </w:t>
      </w:r>
      <w:r>
        <w:t>plusieurs</w:t>
      </w:r>
      <w:r>
        <w:rPr>
          <w:spacing w:val="-8"/>
        </w:rPr>
        <w:t xml:space="preserve"> </w:t>
      </w:r>
      <w:r>
        <w:t>types de tensiomètres utilisables pour prendre la pression artérielle</w:t>
      </w:r>
      <w:r>
        <w:rPr>
          <w:spacing w:val="-3"/>
        </w:rPr>
        <w:t xml:space="preserve"> </w:t>
      </w:r>
      <w:r>
        <w:t>:</w:t>
      </w:r>
    </w:p>
    <w:p w:rsidR="009D6BF4" w:rsidRDefault="001203D9">
      <w:pPr>
        <w:pStyle w:val="Paragraphedeliste"/>
        <w:numPr>
          <w:ilvl w:val="1"/>
          <w:numId w:val="102"/>
        </w:numPr>
        <w:tabs>
          <w:tab w:val="left" w:pos="1526"/>
        </w:tabs>
        <w:ind w:hanging="361"/>
      </w:pPr>
      <w:r>
        <w:t>le tensiomètre manuel composé</w:t>
      </w:r>
      <w:r>
        <w:rPr>
          <w:spacing w:val="-8"/>
        </w:rPr>
        <w:t xml:space="preserve"> </w:t>
      </w:r>
      <w:r>
        <w:t>:</w:t>
      </w:r>
    </w:p>
    <w:p w:rsidR="009D6BF4" w:rsidRDefault="001203D9">
      <w:pPr>
        <w:pStyle w:val="Corpsdetexte"/>
        <w:spacing w:before="125" w:line="235" w:lineRule="auto"/>
        <w:ind w:left="1733" w:right="2" w:hanging="360"/>
      </w:pPr>
      <w:r>
        <w:rPr>
          <w:rFonts w:ascii="Courier New" w:hAnsi="Courier New"/>
        </w:rPr>
        <w:t xml:space="preserve">o </w:t>
      </w:r>
      <w:r>
        <w:t>d’un manchon gonflable qui sera placé autour du bras de la victime (il</w:t>
      </w:r>
    </w:p>
    <w:p w:rsidR="009D6BF4" w:rsidRDefault="001203D9">
      <w:pPr>
        <w:pStyle w:val="Corpsdetexte"/>
        <w:spacing w:before="1"/>
        <w:ind w:left="1591"/>
      </w:pPr>
      <w:r>
        <w:br w:type="column"/>
      </w:r>
      <w:r>
        <w:lastRenderedPageBreak/>
        <w:t>manchons adultes et enfants) ;</w:t>
      </w:r>
    </w:p>
    <w:p w:rsidR="009D6BF4" w:rsidRDefault="001203D9">
      <w:pPr>
        <w:pStyle w:val="Paragraphedeliste"/>
        <w:numPr>
          <w:ilvl w:val="0"/>
          <w:numId w:val="101"/>
        </w:numPr>
        <w:tabs>
          <w:tab w:val="left" w:pos="1592"/>
        </w:tabs>
        <w:spacing w:before="124" w:line="235" w:lineRule="auto"/>
        <w:ind w:right="832"/>
      </w:pPr>
      <w:r>
        <w:t>d’un tuyau relié à une poire qui permet de gonfler le manchon</w:t>
      </w:r>
      <w:r>
        <w:rPr>
          <w:spacing w:val="-8"/>
        </w:rPr>
        <w:t xml:space="preserve"> </w:t>
      </w:r>
      <w:r>
        <w:t>;</w:t>
      </w:r>
    </w:p>
    <w:p w:rsidR="009D6BF4" w:rsidRDefault="001203D9">
      <w:pPr>
        <w:pStyle w:val="Paragraphedeliste"/>
        <w:numPr>
          <w:ilvl w:val="0"/>
          <w:numId w:val="101"/>
        </w:numPr>
        <w:tabs>
          <w:tab w:val="left" w:pos="1592"/>
        </w:tabs>
        <w:spacing w:before="123" w:line="237" w:lineRule="auto"/>
        <w:ind w:right="830"/>
      </w:pPr>
      <w:r>
        <w:t>Cette poire est équipée d’une valve dont l’ouverture pe</w:t>
      </w:r>
      <w:r>
        <w:t>rmet au manchon de se dégonfler progressivement.</w:t>
      </w:r>
    </w:p>
    <w:p w:rsidR="009D6BF4" w:rsidRDefault="001203D9">
      <w:pPr>
        <w:pStyle w:val="Paragraphedeliste"/>
        <w:numPr>
          <w:ilvl w:val="0"/>
          <w:numId w:val="101"/>
        </w:numPr>
        <w:tabs>
          <w:tab w:val="left" w:pos="1592"/>
        </w:tabs>
        <w:spacing w:before="126" w:line="235" w:lineRule="auto"/>
        <w:ind w:right="829"/>
      </w:pPr>
      <w:r>
        <w:t>d’un manomètre qui mesure la contre-pression exercée sur le</w:t>
      </w:r>
      <w:r>
        <w:rPr>
          <w:spacing w:val="-16"/>
        </w:rPr>
        <w:t xml:space="preserve"> </w:t>
      </w:r>
      <w:r>
        <w:t>bras.</w:t>
      </w:r>
    </w:p>
    <w:p w:rsidR="009D6BF4" w:rsidRDefault="001203D9">
      <w:pPr>
        <w:pStyle w:val="Paragraphedeliste"/>
        <w:numPr>
          <w:ilvl w:val="0"/>
          <w:numId w:val="128"/>
        </w:numPr>
        <w:tabs>
          <w:tab w:val="left" w:pos="1024"/>
        </w:tabs>
        <w:ind w:left="1023" w:hanging="361"/>
      </w:pPr>
      <w:r>
        <w:t>le tensiomètre automatique composé</w:t>
      </w:r>
      <w:r>
        <w:rPr>
          <w:spacing w:val="-7"/>
        </w:rPr>
        <w:t xml:space="preserve"> </w:t>
      </w:r>
      <w:r>
        <w:t>:</w:t>
      </w:r>
    </w:p>
    <w:p w:rsidR="009D6BF4" w:rsidRDefault="001203D9">
      <w:pPr>
        <w:pStyle w:val="Paragraphedeliste"/>
        <w:numPr>
          <w:ilvl w:val="0"/>
          <w:numId w:val="100"/>
        </w:numPr>
        <w:tabs>
          <w:tab w:val="left" w:pos="1592"/>
        </w:tabs>
        <w:spacing w:before="122" w:line="237" w:lineRule="auto"/>
        <w:ind w:right="831"/>
      </w:pPr>
      <w:r>
        <w:t>d’une centrale, alimentée par une batterie, sur laquelle s’affichent les chiffres</w:t>
      </w:r>
      <w:r>
        <w:rPr>
          <w:spacing w:val="-16"/>
        </w:rPr>
        <w:t xml:space="preserve"> </w:t>
      </w:r>
      <w:r>
        <w:t>de</w:t>
      </w:r>
      <w:r>
        <w:rPr>
          <w:spacing w:val="-15"/>
        </w:rPr>
        <w:t xml:space="preserve"> </w:t>
      </w:r>
      <w:r>
        <w:t>la</w:t>
      </w:r>
      <w:r>
        <w:rPr>
          <w:spacing w:val="-16"/>
        </w:rPr>
        <w:t xml:space="preserve"> </w:t>
      </w:r>
      <w:r>
        <w:t>pression</w:t>
      </w:r>
      <w:r>
        <w:rPr>
          <w:spacing w:val="-15"/>
        </w:rPr>
        <w:t xml:space="preserve"> </w:t>
      </w:r>
      <w:r>
        <w:t>artérie</w:t>
      </w:r>
      <w:r>
        <w:t>lle</w:t>
      </w:r>
      <w:r>
        <w:rPr>
          <w:spacing w:val="-16"/>
        </w:rPr>
        <w:t xml:space="preserve"> </w:t>
      </w:r>
      <w:r>
        <w:t>et</w:t>
      </w:r>
      <w:r>
        <w:rPr>
          <w:spacing w:val="-15"/>
        </w:rPr>
        <w:t xml:space="preserve"> </w:t>
      </w:r>
      <w:r>
        <w:t>de la fréquence cardiaque</w:t>
      </w:r>
      <w:r>
        <w:rPr>
          <w:spacing w:val="-5"/>
        </w:rPr>
        <w:t xml:space="preserve"> </w:t>
      </w:r>
      <w:r>
        <w:t>;</w:t>
      </w:r>
    </w:p>
    <w:p w:rsidR="009D6BF4" w:rsidRDefault="001203D9">
      <w:pPr>
        <w:pStyle w:val="Paragraphedeliste"/>
        <w:numPr>
          <w:ilvl w:val="0"/>
          <w:numId w:val="100"/>
        </w:numPr>
        <w:tabs>
          <w:tab w:val="left" w:pos="1592"/>
        </w:tabs>
        <w:spacing w:before="120" w:line="237" w:lineRule="auto"/>
        <w:ind w:right="830"/>
      </w:pPr>
      <w:r>
        <w:t>d’un manchon gonflable qui sera placé autour du bras de la victime (identique au tensiomètre manuel)</w:t>
      </w:r>
      <w:r>
        <w:rPr>
          <w:spacing w:val="-15"/>
        </w:rPr>
        <w:t xml:space="preserve"> </w:t>
      </w:r>
      <w:r>
        <w:t>;</w:t>
      </w:r>
    </w:p>
    <w:p w:rsidR="009D6BF4" w:rsidRDefault="001203D9">
      <w:pPr>
        <w:pStyle w:val="Paragraphedeliste"/>
        <w:numPr>
          <w:ilvl w:val="0"/>
          <w:numId w:val="100"/>
        </w:numPr>
        <w:tabs>
          <w:tab w:val="left" w:pos="1592"/>
        </w:tabs>
        <w:spacing w:before="124" w:line="235" w:lineRule="auto"/>
        <w:ind w:right="830"/>
      </w:pPr>
      <w:r>
        <w:t>de</w:t>
      </w:r>
      <w:r>
        <w:rPr>
          <w:spacing w:val="-11"/>
        </w:rPr>
        <w:t xml:space="preserve"> </w:t>
      </w:r>
      <w:r>
        <w:t>tuyaux</w:t>
      </w:r>
      <w:r>
        <w:rPr>
          <w:spacing w:val="-9"/>
        </w:rPr>
        <w:t xml:space="preserve"> </w:t>
      </w:r>
      <w:r>
        <w:t>qui</w:t>
      </w:r>
      <w:r>
        <w:rPr>
          <w:spacing w:val="-10"/>
        </w:rPr>
        <w:t xml:space="preserve"> </w:t>
      </w:r>
      <w:r>
        <w:t>relient</w:t>
      </w:r>
      <w:r>
        <w:rPr>
          <w:spacing w:val="-10"/>
        </w:rPr>
        <w:t xml:space="preserve"> </w:t>
      </w:r>
      <w:r>
        <w:t>le</w:t>
      </w:r>
      <w:r>
        <w:rPr>
          <w:spacing w:val="-11"/>
        </w:rPr>
        <w:t xml:space="preserve"> </w:t>
      </w:r>
      <w:r>
        <w:t>manchon</w:t>
      </w:r>
      <w:r>
        <w:rPr>
          <w:spacing w:val="-9"/>
        </w:rPr>
        <w:t xml:space="preserve"> </w:t>
      </w:r>
      <w:r>
        <w:t>à</w:t>
      </w:r>
      <w:r>
        <w:rPr>
          <w:spacing w:val="-10"/>
        </w:rPr>
        <w:t xml:space="preserve"> </w:t>
      </w:r>
      <w:r>
        <w:t>la centrale.</w:t>
      </w:r>
    </w:p>
    <w:p w:rsidR="009D6BF4" w:rsidRDefault="009D6BF4">
      <w:pPr>
        <w:pStyle w:val="Corpsdetexte"/>
        <w:jc w:val="left"/>
        <w:rPr>
          <w:sz w:val="20"/>
        </w:rPr>
      </w:pPr>
    </w:p>
    <w:p w:rsidR="009D6BF4" w:rsidRDefault="001203D9">
      <w:pPr>
        <w:pStyle w:val="Corpsdetexte"/>
        <w:spacing w:before="2"/>
        <w:jc w:val="left"/>
        <w:rPr>
          <w:sz w:val="28"/>
        </w:rPr>
      </w:pPr>
      <w:r>
        <w:pict>
          <v:shape id="_x0000_s1467" style="position:absolute;margin-left:315pt;margin-top:19.4pt;width:214pt;height:.1pt;z-index:-251566080;mso-wrap-distance-left:0;mso-wrap-distance-right:0;mso-position-horizontal-relative:page" coordorigin="6300,388" coordsize="4280,0" path="m6300,388r4280,e" filled="f" strokecolor="#7f7f7f" strokeweight=".48pt">
            <v:path arrowok="t"/>
            <w10:wrap type="topAndBottom" anchorx="page"/>
          </v:shape>
        </w:pict>
      </w:r>
    </w:p>
    <w:p w:rsidR="009D6BF4" w:rsidRDefault="001203D9">
      <w:pPr>
        <w:pStyle w:val="Titre2"/>
        <w:ind w:left="663"/>
      </w:pPr>
      <w:r>
        <w:rPr>
          <w:color w:val="7F7F7F"/>
        </w:rPr>
        <w:t>Réalisation</w:t>
      </w:r>
    </w:p>
    <w:p w:rsidR="009D6BF4" w:rsidRDefault="001203D9">
      <w:pPr>
        <w:pStyle w:val="Corpsdetexte"/>
        <w:spacing w:before="242"/>
        <w:ind w:left="663" w:right="830"/>
      </w:pPr>
      <w:r>
        <w:t>La mesure de la PA se fait idéalement sur une victime en position assise, demi-assise ou allongée avec pose du brassard au niveau du bras.</w:t>
      </w:r>
    </w:p>
    <w:p w:rsidR="009D6BF4" w:rsidRDefault="001203D9">
      <w:pPr>
        <w:pStyle w:val="Corpsdetexte"/>
        <w:spacing w:before="121"/>
        <w:ind w:left="663"/>
      </w:pPr>
      <w:r>
        <w:rPr>
          <w:u w:val="single"/>
        </w:rPr>
        <w:t>Mesure automatique</w:t>
      </w:r>
    </w:p>
    <w:p w:rsidR="009D6BF4" w:rsidRDefault="001203D9">
      <w:pPr>
        <w:pStyle w:val="Corpsdetexte"/>
        <w:spacing w:before="120"/>
        <w:ind w:left="663" w:right="829"/>
      </w:pPr>
      <w:r>
        <w:t>La mesure de la PA à l’aide d’un appareil automatique est préférable pour le secouriste à la mesur</w:t>
      </w:r>
      <w:r>
        <w:t>e de la pression artérielle avec un appareil manuel. Elle demande uniquement la mise en place du manchon à pression autour du bras, en disposant le repère artériel juste au-dessus du passage de l’artère (au niveau de la face interne du pli du coude).</w:t>
      </w:r>
    </w:p>
    <w:p w:rsidR="009D6BF4" w:rsidRDefault="001203D9">
      <w:pPr>
        <w:pStyle w:val="Corpsdetexte"/>
        <w:spacing w:before="117"/>
        <w:ind w:left="663" w:right="828"/>
      </w:pPr>
      <w:r>
        <w:t>La me</w:t>
      </w:r>
      <w:r>
        <w:t>sure se fait automatiquement. Le mode d’emploi de l’appareil doit être respecté.</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73"/>
        <w:ind w:left="805" w:right="1"/>
      </w:pPr>
      <w:r>
        <w:lastRenderedPageBreak/>
        <w:t>La</w:t>
      </w:r>
      <w:r>
        <w:rPr>
          <w:spacing w:val="-6"/>
        </w:rPr>
        <w:t xml:space="preserve"> </w:t>
      </w:r>
      <w:r>
        <w:t>mesure</w:t>
      </w:r>
      <w:r>
        <w:rPr>
          <w:spacing w:val="-6"/>
        </w:rPr>
        <w:t xml:space="preserve"> </w:t>
      </w:r>
      <w:r>
        <w:t>de</w:t>
      </w:r>
      <w:r>
        <w:rPr>
          <w:spacing w:val="-6"/>
        </w:rPr>
        <w:t xml:space="preserve"> </w:t>
      </w:r>
      <w:r>
        <w:t>la</w:t>
      </w:r>
      <w:r>
        <w:rPr>
          <w:spacing w:val="-6"/>
        </w:rPr>
        <w:t xml:space="preserve"> </w:t>
      </w:r>
      <w:r>
        <w:t>pression</w:t>
      </w:r>
      <w:r>
        <w:rPr>
          <w:spacing w:val="-5"/>
        </w:rPr>
        <w:t xml:space="preserve"> </w:t>
      </w:r>
      <w:r>
        <w:t>artérielle</w:t>
      </w:r>
      <w:r>
        <w:rPr>
          <w:spacing w:val="-6"/>
        </w:rPr>
        <w:t xml:space="preserve"> </w:t>
      </w:r>
      <w:r>
        <w:t>s’affiche</w:t>
      </w:r>
      <w:r>
        <w:rPr>
          <w:spacing w:val="-7"/>
        </w:rPr>
        <w:t xml:space="preserve"> </w:t>
      </w:r>
      <w:r>
        <w:t>sur le cadran de même que la fréquence cardiaque.</w:t>
      </w: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spacing w:before="7"/>
        <w:jc w:val="left"/>
        <w:rPr>
          <w:sz w:val="21"/>
        </w:rPr>
      </w:pPr>
    </w:p>
    <w:p w:rsidR="009D6BF4" w:rsidRDefault="001203D9">
      <w:pPr>
        <w:pStyle w:val="Corpsdetexte"/>
        <w:spacing w:before="1"/>
        <w:ind w:left="805"/>
      </w:pPr>
      <w:r>
        <w:rPr>
          <w:u w:val="single"/>
        </w:rPr>
        <w:t>Mesure par auscultation</w:t>
      </w:r>
    </w:p>
    <w:p w:rsidR="009D6BF4" w:rsidRDefault="001203D9">
      <w:pPr>
        <w:pStyle w:val="Corpsdetexte"/>
        <w:spacing w:before="120"/>
        <w:ind w:left="805" w:right="1"/>
      </w:pPr>
      <w:r>
        <w:t>Cette méthode nécessite u</w:t>
      </w:r>
      <w:r>
        <w:t>n tensiomètre manuel et un stéthoscope.</w:t>
      </w:r>
    </w:p>
    <w:p w:rsidR="009D6BF4" w:rsidRDefault="001203D9">
      <w:pPr>
        <w:pStyle w:val="Paragraphedeliste"/>
        <w:numPr>
          <w:ilvl w:val="0"/>
          <w:numId w:val="99"/>
        </w:numPr>
        <w:tabs>
          <w:tab w:val="left" w:pos="1166"/>
        </w:tabs>
        <w:spacing w:before="120"/>
        <w:ind w:right="1"/>
      </w:pPr>
      <w:r>
        <w:t>placer le manchon du tensiomètre autour du bras de la victime (accessible et non traumatisé)</w:t>
      </w:r>
      <w:r>
        <w:rPr>
          <w:spacing w:val="-2"/>
        </w:rPr>
        <w:t xml:space="preserve"> </w:t>
      </w:r>
      <w:r>
        <w:t>;</w:t>
      </w:r>
    </w:p>
    <w:p w:rsidR="009D6BF4" w:rsidRDefault="001203D9">
      <w:pPr>
        <w:pStyle w:val="Paragraphedeliste"/>
        <w:numPr>
          <w:ilvl w:val="0"/>
          <w:numId w:val="99"/>
        </w:numPr>
        <w:tabs>
          <w:tab w:val="left" w:pos="1166"/>
        </w:tabs>
        <w:spacing w:before="123" w:line="237" w:lineRule="auto"/>
      </w:pPr>
      <w:r>
        <w:t>Le bord inférieur du brassard doit être placé à deux centimètres au moins au- dessus du pli du coude (en face interne du pli du</w:t>
      </w:r>
      <w:r>
        <w:rPr>
          <w:spacing w:val="-3"/>
        </w:rPr>
        <w:t xml:space="preserve"> </w:t>
      </w:r>
      <w:r>
        <w:t>coude).</w:t>
      </w:r>
    </w:p>
    <w:p w:rsidR="009D6BF4" w:rsidRDefault="001203D9">
      <w:pPr>
        <w:pStyle w:val="Paragraphedeliste"/>
        <w:numPr>
          <w:ilvl w:val="0"/>
          <w:numId w:val="99"/>
        </w:numPr>
        <w:tabs>
          <w:tab w:val="left" w:pos="1166"/>
        </w:tabs>
        <w:spacing w:before="125"/>
        <w:ind w:right="1"/>
      </w:pPr>
      <w:r>
        <w:t>Si le manomètre est fixé au manchon, il doit être</w:t>
      </w:r>
      <w:r>
        <w:rPr>
          <w:spacing w:val="-3"/>
        </w:rPr>
        <w:t xml:space="preserve"> </w:t>
      </w:r>
      <w:r>
        <w:t>visible.</w:t>
      </w:r>
    </w:p>
    <w:p w:rsidR="009D6BF4" w:rsidRDefault="001203D9">
      <w:pPr>
        <w:pStyle w:val="Paragraphedeliste"/>
        <w:numPr>
          <w:ilvl w:val="0"/>
          <w:numId w:val="99"/>
        </w:numPr>
        <w:tabs>
          <w:tab w:val="left" w:pos="1166"/>
        </w:tabs>
        <w:ind w:right="4"/>
      </w:pPr>
      <w:r>
        <w:t>placer</w:t>
      </w:r>
      <w:r>
        <w:rPr>
          <w:spacing w:val="-14"/>
        </w:rPr>
        <w:t xml:space="preserve"> </w:t>
      </w:r>
      <w:r>
        <w:t>les</w:t>
      </w:r>
      <w:r>
        <w:rPr>
          <w:spacing w:val="-13"/>
        </w:rPr>
        <w:t xml:space="preserve"> </w:t>
      </w:r>
      <w:r>
        <w:t>embouts</w:t>
      </w:r>
      <w:r>
        <w:rPr>
          <w:spacing w:val="-15"/>
        </w:rPr>
        <w:t xml:space="preserve"> </w:t>
      </w:r>
      <w:r>
        <w:t>du</w:t>
      </w:r>
      <w:r>
        <w:rPr>
          <w:spacing w:val="-14"/>
        </w:rPr>
        <w:t xml:space="preserve"> </w:t>
      </w:r>
      <w:r>
        <w:t>stéthoscope</w:t>
      </w:r>
      <w:r>
        <w:rPr>
          <w:spacing w:val="-15"/>
        </w:rPr>
        <w:t xml:space="preserve"> </w:t>
      </w:r>
      <w:r>
        <w:t>dans</w:t>
      </w:r>
      <w:r>
        <w:rPr>
          <w:spacing w:val="-14"/>
        </w:rPr>
        <w:t xml:space="preserve"> </w:t>
      </w:r>
      <w:r>
        <w:t>les oreilles en veilla</w:t>
      </w:r>
      <w:r>
        <w:t>nt à ce qu’ils pointent vers l’avant</w:t>
      </w:r>
      <w:r>
        <w:rPr>
          <w:spacing w:val="-2"/>
        </w:rPr>
        <w:t xml:space="preserve"> </w:t>
      </w:r>
      <w:r>
        <w:t>;</w:t>
      </w:r>
    </w:p>
    <w:p w:rsidR="009D6BF4" w:rsidRDefault="001203D9">
      <w:pPr>
        <w:pStyle w:val="Paragraphedeliste"/>
        <w:numPr>
          <w:ilvl w:val="0"/>
          <w:numId w:val="99"/>
        </w:numPr>
        <w:tabs>
          <w:tab w:val="left" w:pos="1166"/>
        </w:tabs>
        <w:spacing w:before="120"/>
      </w:pPr>
      <w:r>
        <w:t>localiser le pouls de l’artère qui passe au niveau de la partie interne du pli du coude avec les</w:t>
      </w:r>
      <w:r>
        <w:rPr>
          <w:spacing w:val="-3"/>
        </w:rPr>
        <w:t xml:space="preserve"> </w:t>
      </w:r>
      <w:r>
        <w:t>doigts;</w:t>
      </w:r>
    </w:p>
    <w:p w:rsidR="009D6BF4" w:rsidRDefault="001203D9">
      <w:pPr>
        <w:pStyle w:val="Paragraphedeliste"/>
        <w:numPr>
          <w:ilvl w:val="0"/>
          <w:numId w:val="99"/>
        </w:numPr>
        <w:tabs>
          <w:tab w:val="left" w:pos="1166"/>
        </w:tabs>
        <w:ind w:right="1"/>
      </w:pPr>
      <w:r>
        <w:t>placer le pavillon du stéthoscope sur le trajet de l’artère, juste au-dessus du</w:t>
      </w:r>
      <w:r>
        <w:rPr>
          <w:spacing w:val="-26"/>
        </w:rPr>
        <w:t xml:space="preserve"> </w:t>
      </w:r>
      <w:r>
        <w:t>pouls. Le maintenir avec l’index et le majeur d’une main</w:t>
      </w:r>
      <w:r>
        <w:rPr>
          <w:spacing w:val="-3"/>
        </w:rPr>
        <w:t xml:space="preserve"> </w:t>
      </w:r>
      <w:r>
        <w:t>;</w:t>
      </w:r>
    </w:p>
    <w:p w:rsidR="009D6BF4" w:rsidRDefault="001203D9">
      <w:pPr>
        <w:pStyle w:val="Paragraphedeliste"/>
        <w:numPr>
          <w:ilvl w:val="0"/>
          <w:numId w:val="99"/>
        </w:numPr>
        <w:tabs>
          <w:tab w:val="left" w:pos="1166"/>
        </w:tabs>
      </w:pPr>
      <w:r>
        <w:t>Le pavillon du stéthoscope se trouve un centimètre au-dessous du bord inférieur du</w:t>
      </w:r>
      <w:r>
        <w:rPr>
          <w:spacing w:val="-2"/>
        </w:rPr>
        <w:t xml:space="preserve"> </w:t>
      </w:r>
      <w:r>
        <w:t>brassard.</w:t>
      </w:r>
    </w:p>
    <w:p w:rsidR="009D6BF4" w:rsidRDefault="001203D9">
      <w:pPr>
        <w:pStyle w:val="Paragraphedeliste"/>
        <w:numPr>
          <w:ilvl w:val="0"/>
          <w:numId w:val="99"/>
        </w:numPr>
        <w:tabs>
          <w:tab w:val="left" w:pos="1166"/>
        </w:tabs>
      </w:pPr>
      <w:r>
        <w:t>gonfler doucement le bra</w:t>
      </w:r>
      <w:r>
        <w:t>ssard en appuyant sur la poire jusqu'à ne plus entendre le bruit du pouls</w:t>
      </w:r>
      <w:r>
        <w:rPr>
          <w:spacing w:val="-9"/>
        </w:rPr>
        <w:t xml:space="preserve"> </w:t>
      </w:r>
      <w:r>
        <w:t>;</w:t>
      </w:r>
    </w:p>
    <w:p w:rsidR="009D6BF4" w:rsidRDefault="001203D9">
      <w:pPr>
        <w:pStyle w:val="Paragraphedeliste"/>
        <w:numPr>
          <w:ilvl w:val="0"/>
          <w:numId w:val="99"/>
        </w:numPr>
        <w:tabs>
          <w:tab w:val="left" w:pos="1166"/>
        </w:tabs>
        <w:spacing w:before="116"/>
      </w:pPr>
      <w:r>
        <w:t>continuer à gonfler de 30 mmHg en plus, après disparition du bruit du pouls</w:t>
      </w:r>
      <w:r>
        <w:rPr>
          <w:spacing w:val="-11"/>
        </w:rPr>
        <w:t xml:space="preserve"> </w:t>
      </w:r>
      <w:r>
        <w:t>;</w:t>
      </w:r>
    </w:p>
    <w:p w:rsidR="009D6BF4" w:rsidRDefault="001203D9">
      <w:pPr>
        <w:pStyle w:val="Paragraphedeliste"/>
        <w:numPr>
          <w:ilvl w:val="0"/>
          <w:numId w:val="99"/>
        </w:numPr>
        <w:tabs>
          <w:tab w:val="left" w:pos="1166"/>
        </w:tabs>
        <w:spacing w:before="120"/>
        <w:ind w:right="1"/>
      </w:pPr>
      <w:r>
        <w:t>dégonfler doucement le brassard en appuyant (ou tournant) sur la valve de dégonflage</w:t>
      </w:r>
      <w:r>
        <w:rPr>
          <w:spacing w:val="-2"/>
        </w:rPr>
        <w:t xml:space="preserve"> </w:t>
      </w:r>
      <w:r>
        <w:t>;</w:t>
      </w:r>
    </w:p>
    <w:p w:rsidR="009D6BF4" w:rsidRDefault="001203D9">
      <w:pPr>
        <w:pStyle w:val="Paragraphedeliste"/>
        <w:numPr>
          <w:ilvl w:val="0"/>
          <w:numId w:val="99"/>
        </w:numPr>
        <w:tabs>
          <w:tab w:val="left" w:pos="1166"/>
        </w:tabs>
        <w:ind w:right="1"/>
      </w:pPr>
      <w:r>
        <w:t>L’aiguille du m</w:t>
      </w:r>
      <w:r>
        <w:t>anomètre doit descendre doucement sur le cadran (de 2 à 3 mmHg/s).</w:t>
      </w:r>
    </w:p>
    <w:p w:rsidR="009D6BF4" w:rsidRDefault="001203D9">
      <w:pPr>
        <w:pStyle w:val="Paragraphedeliste"/>
        <w:numPr>
          <w:ilvl w:val="0"/>
          <w:numId w:val="99"/>
        </w:numPr>
        <w:tabs>
          <w:tab w:val="left" w:pos="1166"/>
        </w:tabs>
      </w:pPr>
      <w:r>
        <w:t>noter la valeur indiquée sur le cadran dès que</w:t>
      </w:r>
      <w:r>
        <w:rPr>
          <w:spacing w:val="-16"/>
        </w:rPr>
        <w:t xml:space="preserve"> </w:t>
      </w:r>
      <w:r>
        <w:t>le</w:t>
      </w:r>
      <w:r>
        <w:rPr>
          <w:spacing w:val="-15"/>
        </w:rPr>
        <w:t xml:space="preserve"> </w:t>
      </w:r>
      <w:r>
        <w:t>bruit</w:t>
      </w:r>
      <w:r>
        <w:rPr>
          <w:spacing w:val="-14"/>
        </w:rPr>
        <w:t xml:space="preserve"> </w:t>
      </w:r>
      <w:r>
        <w:t>du</w:t>
      </w:r>
      <w:r>
        <w:rPr>
          <w:spacing w:val="-15"/>
        </w:rPr>
        <w:t xml:space="preserve"> </w:t>
      </w:r>
      <w:r>
        <w:t>pouls</w:t>
      </w:r>
      <w:r>
        <w:rPr>
          <w:spacing w:val="-15"/>
        </w:rPr>
        <w:t xml:space="preserve"> </w:t>
      </w:r>
      <w:r>
        <w:t>est</w:t>
      </w:r>
      <w:r>
        <w:rPr>
          <w:spacing w:val="-14"/>
        </w:rPr>
        <w:t xml:space="preserve"> </w:t>
      </w:r>
      <w:r>
        <w:t>à</w:t>
      </w:r>
      <w:r>
        <w:rPr>
          <w:spacing w:val="-15"/>
        </w:rPr>
        <w:t xml:space="preserve"> </w:t>
      </w:r>
      <w:r>
        <w:t>nouveau</w:t>
      </w:r>
      <w:r>
        <w:rPr>
          <w:spacing w:val="-15"/>
        </w:rPr>
        <w:t xml:space="preserve"> </w:t>
      </w:r>
      <w:r>
        <w:t>audible; cette valeur correspond à la pression systolique.</w:t>
      </w:r>
    </w:p>
    <w:p w:rsidR="009D6BF4" w:rsidRDefault="001203D9">
      <w:pPr>
        <w:pStyle w:val="Paragraphedeliste"/>
        <w:numPr>
          <w:ilvl w:val="0"/>
          <w:numId w:val="128"/>
        </w:numPr>
        <w:tabs>
          <w:tab w:val="left" w:pos="1025"/>
        </w:tabs>
        <w:spacing w:before="73"/>
        <w:ind w:right="830"/>
      </w:pPr>
      <w:r>
        <w:rPr>
          <w:spacing w:val="-1"/>
        </w:rPr>
        <w:br w:type="column"/>
      </w:r>
      <w:r>
        <w:lastRenderedPageBreak/>
        <w:t>continuer à dégonfler le brassard et noter à nouve</w:t>
      </w:r>
      <w:r>
        <w:t>au la valeur lorsque le bruit du pouls disparaît, cette valeur correspond à la pression</w:t>
      </w:r>
      <w:r>
        <w:rPr>
          <w:spacing w:val="-3"/>
        </w:rPr>
        <w:t xml:space="preserve"> </w:t>
      </w:r>
      <w:r>
        <w:t>diastolique.</w:t>
      </w:r>
    </w:p>
    <w:p w:rsidR="009D6BF4" w:rsidRDefault="009D6BF4">
      <w:pPr>
        <w:pStyle w:val="Corpsdetexte"/>
        <w:jc w:val="left"/>
        <w:rPr>
          <w:sz w:val="26"/>
        </w:rPr>
      </w:pPr>
    </w:p>
    <w:p w:rsidR="009D6BF4" w:rsidRDefault="001203D9">
      <w:pPr>
        <w:pStyle w:val="Corpsdetexte"/>
        <w:spacing w:before="193"/>
        <w:ind w:left="664"/>
      </w:pPr>
      <w:r>
        <w:rPr>
          <w:u w:val="single"/>
        </w:rPr>
        <w:t>Mesure par palpation</w:t>
      </w:r>
    </w:p>
    <w:p w:rsidR="009D6BF4" w:rsidRDefault="001203D9">
      <w:pPr>
        <w:pStyle w:val="Corpsdetexte"/>
        <w:spacing w:before="120"/>
        <w:ind w:left="664" w:right="833"/>
      </w:pPr>
      <w:r>
        <w:t>Cette méthode est à utiliser dans une ambiance</w:t>
      </w:r>
      <w:r>
        <w:rPr>
          <w:spacing w:val="-10"/>
        </w:rPr>
        <w:t xml:space="preserve"> </w:t>
      </w:r>
      <w:r>
        <w:t>bruyante.</w:t>
      </w:r>
      <w:r>
        <w:rPr>
          <w:spacing w:val="-10"/>
        </w:rPr>
        <w:t xml:space="preserve"> </w:t>
      </w:r>
      <w:r>
        <w:t>Elle</w:t>
      </w:r>
      <w:r>
        <w:rPr>
          <w:spacing w:val="-9"/>
        </w:rPr>
        <w:t xml:space="preserve"> </w:t>
      </w:r>
      <w:r>
        <w:t>ne</w:t>
      </w:r>
      <w:r>
        <w:rPr>
          <w:spacing w:val="-10"/>
        </w:rPr>
        <w:t xml:space="preserve"> </w:t>
      </w:r>
      <w:r>
        <w:t>permet</w:t>
      </w:r>
      <w:r>
        <w:rPr>
          <w:spacing w:val="-9"/>
        </w:rPr>
        <w:t xml:space="preserve"> </w:t>
      </w:r>
      <w:r>
        <w:t>de</w:t>
      </w:r>
      <w:r>
        <w:rPr>
          <w:spacing w:val="-10"/>
        </w:rPr>
        <w:t xml:space="preserve"> </w:t>
      </w:r>
      <w:r>
        <w:t>mesurer que la pression</w:t>
      </w:r>
      <w:r>
        <w:rPr>
          <w:spacing w:val="-4"/>
        </w:rPr>
        <w:t xml:space="preserve"> </w:t>
      </w:r>
      <w:r>
        <w:t>systolique.</w:t>
      </w:r>
    </w:p>
    <w:p w:rsidR="009D6BF4" w:rsidRDefault="001203D9">
      <w:pPr>
        <w:pStyle w:val="Paragraphedeliste"/>
        <w:numPr>
          <w:ilvl w:val="0"/>
          <w:numId w:val="98"/>
        </w:numPr>
        <w:tabs>
          <w:tab w:val="left" w:pos="1385"/>
        </w:tabs>
        <w:ind w:right="829"/>
      </w:pPr>
      <w:r>
        <w:t>Placer le manchon du tensiomètre autour</w:t>
      </w:r>
      <w:r>
        <w:rPr>
          <w:spacing w:val="-13"/>
        </w:rPr>
        <w:t xml:space="preserve"> </w:t>
      </w:r>
      <w:r>
        <w:t>du</w:t>
      </w:r>
      <w:r>
        <w:rPr>
          <w:spacing w:val="-12"/>
        </w:rPr>
        <w:t xml:space="preserve"> </w:t>
      </w:r>
      <w:r>
        <w:t>bras</w:t>
      </w:r>
      <w:r>
        <w:rPr>
          <w:spacing w:val="-12"/>
        </w:rPr>
        <w:t xml:space="preserve"> </w:t>
      </w:r>
      <w:r>
        <w:t>de</w:t>
      </w:r>
      <w:r>
        <w:rPr>
          <w:spacing w:val="-13"/>
        </w:rPr>
        <w:t xml:space="preserve"> </w:t>
      </w:r>
      <w:r>
        <w:t>la</w:t>
      </w:r>
      <w:r>
        <w:rPr>
          <w:spacing w:val="-12"/>
        </w:rPr>
        <w:t xml:space="preserve"> </w:t>
      </w:r>
      <w:r>
        <w:t>victime</w:t>
      </w:r>
      <w:r>
        <w:rPr>
          <w:spacing w:val="-12"/>
        </w:rPr>
        <w:t xml:space="preserve"> </w:t>
      </w:r>
      <w:r>
        <w:t>(accessible et non traumatisé)</w:t>
      </w:r>
      <w:r>
        <w:rPr>
          <w:spacing w:val="-4"/>
        </w:rPr>
        <w:t xml:space="preserve"> </w:t>
      </w:r>
      <w:r>
        <w:t>;</w:t>
      </w:r>
    </w:p>
    <w:p w:rsidR="009D6BF4" w:rsidRDefault="001203D9">
      <w:pPr>
        <w:pStyle w:val="Paragraphedeliste"/>
        <w:numPr>
          <w:ilvl w:val="0"/>
          <w:numId w:val="98"/>
        </w:numPr>
        <w:tabs>
          <w:tab w:val="left" w:pos="1385"/>
        </w:tabs>
        <w:spacing w:before="123" w:line="237" w:lineRule="auto"/>
        <w:ind w:right="830"/>
      </w:pPr>
      <w:r>
        <w:t>Le bord inférieur du brassard doit être placé à deux centimètres au moins au- dessus</w:t>
      </w:r>
      <w:r>
        <w:rPr>
          <w:spacing w:val="-8"/>
        </w:rPr>
        <w:t xml:space="preserve"> </w:t>
      </w:r>
      <w:r>
        <w:t>du</w:t>
      </w:r>
      <w:r>
        <w:rPr>
          <w:spacing w:val="-8"/>
        </w:rPr>
        <w:t xml:space="preserve"> </w:t>
      </w:r>
      <w:r>
        <w:t>pli</w:t>
      </w:r>
      <w:r>
        <w:rPr>
          <w:spacing w:val="-8"/>
        </w:rPr>
        <w:t xml:space="preserve"> </w:t>
      </w:r>
      <w:r>
        <w:t>du</w:t>
      </w:r>
      <w:r>
        <w:rPr>
          <w:spacing w:val="-8"/>
        </w:rPr>
        <w:t xml:space="preserve"> </w:t>
      </w:r>
      <w:r>
        <w:t>coude</w:t>
      </w:r>
      <w:r>
        <w:rPr>
          <w:spacing w:val="-7"/>
        </w:rPr>
        <w:t xml:space="preserve"> </w:t>
      </w:r>
      <w:r>
        <w:t>(en</w:t>
      </w:r>
      <w:r>
        <w:rPr>
          <w:spacing w:val="-8"/>
        </w:rPr>
        <w:t xml:space="preserve"> </w:t>
      </w:r>
      <w:r>
        <w:t>face</w:t>
      </w:r>
      <w:r>
        <w:rPr>
          <w:spacing w:val="-8"/>
        </w:rPr>
        <w:t xml:space="preserve"> </w:t>
      </w:r>
      <w:r>
        <w:t>interne du pli du</w:t>
      </w:r>
      <w:r>
        <w:rPr>
          <w:spacing w:val="-4"/>
        </w:rPr>
        <w:t xml:space="preserve"> </w:t>
      </w:r>
      <w:r>
        <w:t>coude).</w:t>
      </w:r>
    </w:p>
    <w:p w:rsidR="009D6BF4" w:rsidRDefault="001203D9">
      <w:pPr>
        <w:pStyle w:val="Paragraphedeliste"/>
        <w:numPr>
          <w:ilvl w:val="0"/>
          <w:numId w:val="98"/>
        </w:numPr>
        <w:tabs>
          <w:tab w:val="left" w:pos="1385"/>
        </w:tabs>
        <w:spacing w:before="124"/>
        <w:ind w:right="831"/>
      </w:pPr>
      <w:r>
        <w:t>Si le manomètre est fixé au manchon, il doit être</w:t>
      </w:r>
      <w:r>
        <w:rPr>
          <w:spacing w:val="-4"/>
        </w:rPr>
        <w:t xml:space="preserve"> </w:t>
      </w:r>
      <w:r>
        <w:t>visible.</w:t>
      </w:r>
    </w:p>
    <w:p w:rsidR="009D6BF4" w:rsidRDefault="001203D9">
      <w:pPr>
        <w:pStyle w:val="Paragraphedeliste"/>
        <w:numPr>
          <w:ilvl w:val="0"/>
          <w:numId w:val="98"/>
        </w:numPr>
        <w:tabs>
          <w:tab w:val="left" w:pos="1385"/>
        </w:tabs>
        <w:ind w:right="832"/>
      </w:pPr>
      <w:r>
        <w:t>Maintenir la poire de gonflage d’une main et fermer la valve</w:t>
      </w:r>
      <w:r>
        <w:rPr>
          <w:spacing w:val="-7"/>
        </w:rPr>
        <w:t xml:space="preserve"> </w:t>
      </w:r>
      <w:r>
        <w:t>;</w:t>
      </w:r>
    </w:p>
    <w:p w:rsidR="009D6BF4" w:rsidRDefault="001203D9">
      <w:pPr>
        <w:pStyle w:val="Paragraphedeliste"/>
        <w:numPr>
          <w:ilvl w:val="0"/>
          <w:numId w:val="98"/>
        </w:numPr>
        <w:tabs>
          <w:tab w:val="left" w:pos="1385"/>
        </w:tabs>
        <w:spacing w:before="120"/>
        <w:ind w:right="830"/>
      </w:pPr>
      <w:r>
        <w:t>Localiser le pouls radial de la victime avec les doigts de l’autre main</w:t>
      </w:r>
      <w:r>
        <w:rPr>
          <w:spacing w:val="-10"/>
        </w:rPr>
        <w:t xml:space="preserve"> </w:t>
      </w:r>
      <w:r>
        <w:t>;</w:t>
      </w:r>
    </w:p>
    <w:p w:rsidR="009D6BF4" w:rsidRDefault="001203D9">
      <w:pPr>
        <w:pStyle w:val="Paragraphedeliste"/>
        <w:numPr>
          <w:ilvl w:val="0"/>
          <w:numId w:val="98"/>
        </w:numPr>
        <w:tabs>
          <w:tab w:val="left" w:pos="1385"/>
        </w:tabs>
        <w:ind w:right="832"/>
      </w:pPr>
      <w:r>
        <w:t>Gonfler doucement le brassard en appuyant sur la poire jusqu'à ne plus percevoir le pouls radial</w:t>
      </w:r>
      <w:r>
        <w:rPr>
          <w:spacing w:val="-6"/>
        </w:rPr>
        <w:t xml:space="preserve"> </w:t>
      </w:r>
      <w:r>
        <w:t>;</w:t>
      </w:r>
    </w:p>
    <w:p w:rsidR="009D6BF4" w:rsidRDefault="001203D9">
      <w:pPr>
        <w:pStyle w:val="Paragraphedeliste"/>
        <w:numPr>
          <w:ilvl w:val="0"/>
          <w:numId w:val="98"/>
        </w:numPr>
        <w:tabs>
          <w:tab w:val="left" w:pos="1385"/>
        </w:tabs>
        <w:ind w:right="830"/>
      </w:pPr>
      <w:r>
        <w:t>Continuer à gonfler de 30 mmHg en plus après disparition du pouls radial</w:t>
      </w:r>
      <w:r>
        <w:rPr>
          <w:spacing w:val="-18"/>
        </w:rPr>
        <w:t xml:space="preserve"> </w:t>
      </w:r>
      <w:r>
        <w:t>;</w:t>
      </w:r>
    </w:p>
    <w:p w:rsidR="009D6BF4" w:rsidRDefault="001203D9">
      <w:pPr>
        <w:pStyle w:val="Paragraphedeliste"/>
        <w:numPr>
          <w:ilvl w:val="0"/>
          <w:numId w:val="98"/>
        </w:numPr>
        <w:tabs>
          <w:tab w:val="left" w:pos="1385"/>
        </w:tabs>
        <w:spacing w:before="120"/>
        <w:ind w:right="828"/>
      </w:pPr>
      <w:r>
        <w:t>Dégonf</w:t>
      </w:r>
      <w:r>
        <w:t>ler doucement le brassard en appuyant (ou tournant) sur la valve de dégonflage</w:t>
      </w:r>
      <w:r>
        <w:rPr>
          <w:spacing w:val="-2"/>
        </w:rPr>
        <w:t xml:space="preserve"> </w:t>
      </w:r>
      <w:r>
        <w:t>;</w:t>
      </w:r>
    </w:p>
    <w:p w:rsidR="009D6BF4" w:rsidRDefault="001203D9">
      <w:pPr>
        <w:pStyle w:val="Paragraphedeliste"/>
        <w:numPr>
          <w:ilvl w:val="0"/>
          <w:numId w:val="98"/>
        </w:numPr>
        <w:tabs>
          <w:tab w:val="left" w:pos="1385"/>
        </w:tabs>
        <w:ind w:right="830"/>
      </w:pPr>
      <w:r>
        <w:t>L’aiguille du manomètre doit descendre doucement sur le cadran (2 à 3 mmHg /s)</w:t>
      </w:r>
      <w:r>
        <w:rPr>
          <w:spacing w:val="-5"/>
        </w:rPr>
        <w:t xml:space="preserve"> </w:t>
      </w:r>
      <w:r>
        <w:t>;</w:t>
      </w:r>
    </w:p>
    <w:p w:rsidR="009D6BF4" w:rsidRDefault="001203D9">
      <w:pPr>
        <w:pStyle w:val="Paragraphedeliste"/>
        <w:numPr>
          <w:ilvl w:val="0"/>
          <w:numId w:val="98"/>
        </w:numPr>
        <w:tabs>
          <w:tab w:val="left" w:pos="1385"/>
        </w:tabs>
        <w:spacing w:before="116"/>
        <w:ind w:right="829"/>
      </w:pPr>
      <w:r>
        <w:t>Noter la valeur indiquée sur le cadran dès que le pouls radial est à nouveau perceptible. Cett</w:t>
      </w:r>
      <w:r>
        <w:t>e valeur correspond à la pression systolique</w:t>
      </w:r>
      <w:r>
        <w:rPr>
          <w:spacing w:val="-4"/>
        </w:rPr>
        <w:t xml:space="preserve"> </w:t>
      </w:r>
      <w:r>
        <w:t>;</w:t>
      </w:r>
    </w:p>
    <w:p w:rsidR="009D6BF4" w:rsidRDefault="001203D9">
      <w:pPr>
        <w:pStyle w:val="Paragraphedeliste"/>
        <w:numPr>
          <w:ilvl w:val="0"/>
          <w:numId w:val="98"/>
        </w:numPr>
        <w:tabs>
          <w:tab w:val="left" w:pos="1385"/>
        </w:tabs>
        <w:ind w:hanging="361"/>
      </w:pPr>
      <w:r>
        <w:t>Dégonfler totalement le</w:t>
      </w:r>
      <w:r>
        <w:rPr>
          <w:spacing w:val="-5"/>
        </w:rPr>
        <w:t xml:space="preserve"> </w:t>
      </w:r>
      <w:r>
        <w:t>brassard.</w:t>
      </w:r>
    </w:p>
    <w:p w:rsidR="009D6BF4" w:rsidRDefault="009D6BF4">
      <w:pPr>
        <w:jc w:val="both"/>
        <w:sectPr w:rsidR="009D6BF4" w:rsidSect="001203D9">
          <w:pgSz w:w="11910" w:h="16840"/>
          <w:pgMar w:top="1340" w:right="580" w:bottom="280" w:left="620" w:header="720" w:footer="720" w:gutter="0"/>
          <w:cols w:space="720"/>
        </w:sectPr>
      </w:pPr>
    </w:p>
    <w:p w:rsidR="009D6BF4" w:rsidRDefault="009D6BF4">
      <w:pPr>
        <w:pStyle w:val="Corpsdetexte"/>
        <w:spacing w:before="1"/>
        <w:jc w:val="left"/>
        <w:rPr>
          <w:sz w:val="28"/>
        </w:rPr>
      </w:pPr>
    </w:p>
    <w:p w:rsidR="009D6BF4" w:rsidRDefault="001203D9">
      <w:pPr>
        <w:pStyle w:val="Titre2"/>
      </w:pPr>
      <w:r>
        <w:pict>
          <v:line id="_x0000_s1466" style="position:absolute;left:0;text-align:left;z-index:251753472;mso-position-horizontal-relative:page" from="71pt,-1.35pt" to="282pt,-1.35pt" strokecolor="#7f7f7f" strokeweight=".48pt">
            <w10:wrap anchorx="page"/>
          </v:line>
        </w:pict>
      </w:r>
      <w:r>
        <w:rPr>
          <w:color w:val="7F7F7F"/>
        </w:rPr>
        <w:t>Risques et contraintes</w:t>
      </w:r>
    </w:p>
    <w:p w:rsidR="009D6BF4" w:rsidRDefault="001203D9">
      <w:pPr>
        <w:pStyle w:val="Corpsdetexte"/>
        <w:spacing w:before="118"/>
        <w:ind w:left="805"/>
        <w:jc w:val="left"/>
      </w:pPr>
      <w:r>
        <w:t>Avant</w:t>
      </w:r>
      <w:r>
        <w:rPr>
          <w:spacing w:val="-15"/>
        </w:rPr>
        <w:t xml:space="preserve"> </w:t>
      </w:r>
      <w:r>
        <w:t>de</w:t>
      </w:r>
      <w:r>
        <w:rPr>
          <w:spacing w:val="-14"/>
        </w:rPr>
        <w:t xml:space="preserve"> </w:t>
      </w:r>
      <w:r>
        <w:t>débuter</w:t>
      </w:r>
      <w:r>
        <w:rPr>
          <w:spacing w:val="-14"/>
        </w:rPr>
        <w:t xml:space="preserve"> </w:t>
      </w:r>
      <w:r>
        <w:t>la</w:t>
      </w:r>
      <w:r>
        <w:rPr>
          <w:spacing w:val="-15"/>
        </w:rPr>
        <w:t xml:space="preserve"> </w:t>
      </w:r>
      <w:r>
        <w:t>mesure,</w:t>
      </w:r>
      <w:r>
        <w:rPr>
          <w:spacing w:val="-14"/>
        </w:rPr>
        <w:t xml:space="preserve"> </w:t>
      </w:r>
      <w:r>
        <w:t>prévenir</w:t>
      </w:r>
      <w:r>
        <w:rPr>
          <w:spacing w:val="-14"/>
        </w:rPr>
        <w:t xml:space="preserve"> </w:t>
      </w:r>
      <w:r>
        <w:t>la</w:t>
      </w:r>
      <w:r>
        <w:rPr>
          <w:spacing w:val="-15"/>
        </w:rPr>
        <w:t xml:space="preserve"> </w:t>
      </w:r>
      <w:r>
        <w:t>victime que</w:t>
      </w:r>
      <w:r>
        <w:rPr>
          <w:spacing w:val="12"/>
        </w:rPr>
        <w:t xml:space="preserve"> </w:t>
      </w:r>
      <w:r>
        <w:t>le</w:t>
      </w:r>
      <w:r>
        <w:rPr>
          <w:spacing w:val="13"/>
        </w:rPr>
        <w:t xml:space="preserve"> </w:t>
      </w:r>
      <w:r>
        <w:t>gonflement</w:t>
      </w:r>
      <w:r>
        <w:rPr>
          <w:spacing w:val="13"/>
        </w:rPr>
        <w:t xml:space="preserve"> </w:t>
      </w:r>
      <w:r>
        <w:t>du</w:t>
      </w:r>
      <w:r>
        <w:rPr>
          <w:spacing w:val="13"/>
        </w:rPr>
        <w:t xml:space="preserve"> </w:t>
      </w:r>
      <w:r>
        <w:t>brassard</w:t>
      </w:r>
      <w:r>
        <w:rPr>
          <w:spacing w:val="13"/>
        </w:rPr>
        <w:t xml:space="preserve"> </w:t>
      </w:r>
      <w:r>
        <w:t>peut</w:t>
      </w:r>
      <w:r>
        <w:rPr>
          <w:spacing w:val="13"/>
        </w:rPr>
        <w:t xml:space="preserve"> </w:t>
      </w:r>
      <w:r>
        <w:t>entrainer</w:t>
      </w:r>
    </w:p>
    <w:p w:rsidR="009D6BF4" w:rsidRDefault="001203D9">
      <w:pPr>
        <w:pStyle w:val="Corpsdetexte"/>
        <w:spacing w:before="73"/>
        <w:ind w:left="664" w:right="829"/>
      </w:pPr>
      <w:r>
        <w:br w:type="column"/>
      </w:r>
      <w:r>
        <w:lastRenderedPageBreak/>
        <w:t>Les dispositifs médicaux de mesure de la PA peuvent</w:t>
      </w:r>
      <w:r>
        <w:rPr>
          <w:spacing w:val="-6"/>
        </w:rPr>
        <w:t xml:space="preserve"> </w:t>
      </w:r>
      <w:r>
        <w:t>ne</w:t>
      </w:r>
      <w:r>
        <w:rPr>
          <w:spacing w:val="-6"/>
        </w:rPr>
        <w:t xml:space="preserve"> </w:t>
      </w:r>
      <w:r>
        <w:t>pas</w:t>
      </w:r>
      <w:r>
        <w:rPr>
          <w:spacing w:val="-6"/>
        </w:rPr>
        <w:t xml:space="preserve"> </w:t>
      </w:r>
      <w:r>
        <w:t>afficher</w:t>
      </w:r>
      <w:r>
        <w:rPr>
          <w:spacing w:val="-6"/>
        </w:rPr>
        <w:t xml:space="preserve"> </w:t>
      </w:r>
      <w:r>
        <w:t>de</w:t>
      </w:r>
      <w:r>
        <w:rPr>
          <w:spacing w:val="-5"/>
        </w:rPr>
        <w:t xml:space="preserve"> </w:t>
      </w:r>
      <w:r>
        <w:t>résultats</w:t>
      </w:r>
      <w:r>
        <w:rPr>
          <w:spacing w:val="-6"/>
        </w:rPr>
        <w:t xml:space="preserve"> </w:t>
      </w:r>
      <w:r>
        <w:t>si</w:t>
      </w:r>
      <w:r>
        <w:rPr>
          <w:spacing w:val="-6"/>
        </w:rPr>
        <w:t xml:space="preserve"> </w:t>
      </w:r>
      <w:r>
        <w:t>la</w:t>
      </w:r>
      <w:r>
        <w:rPr>
          <w:spacing w:val="-6"/>
        </w:rPr>
        <w:t xml:space="preserve"> </w:t>
      </w:r>
      <w:r>
        <w:t>PA</w:t>
      </w:r>
      <w:r>
        <w:rPr>
          <w:spacing w:val="-5"/>
        </w:rPr>
        <w:t xml:space="preserve"> </w:t>
      </w:r>
      <w:r>
        <w:t>est trop basse ou trop</w:t>
      </w:r>
      <w:r>
        <w:rPr>
          <w:spacing w:val="-5"/>
        </w:rPr>
        <w:t xml:space="preserve"> </w:t>
      </w:r>
      <w:r>
        <w:t>élevée.</w:t>
      </w:r>
    </w:p>
    <w:p w:rsidR="009D6BF4" w:rsidRDefault="009D6BF4">
      <w:pPr>
        <w:sectPr w:rsidR="009D6BF4" w:rsidSect="001203D9">
          <w:pgSz w:w="11910" w:h="16840"/>
          <w:pgMar w:top="1340" w:right="580" w:bottom="280" w:left="620" w:header="720" w:footer="720" w:gutter="0"/>
          <w:cols w:space="720"/>
        </w:sectPr>
      </w:pPr>
    </w:p>
    <w:p w:rsidR="009D6BF4" w:rsidRDefault="001203D9">
      <w:pPr>
        <w:pStyle w:val="Corpsdetexte"/>
        <w:tabs>
          <w:tab w:val="left" w:pos="5679"/>
          <w:tab w:val="left" w:pos="9879"/>
        </w:tabs>
        <w:spacing w:line="268" w:lineRule="exact"/>
        <w:ind w:left="805"/>
        <w:jc w:val="left"/>
        <w:rPr>
          <w:rFonts w:ascii="Times New Roman"/>
        </w:rPr>
      </w:pPr>
      <w:r>
        <w:t xml:space="preserve">une   possible   sensation   douloureuse.   Si </w:t>
      </w:r>
      <w:r>
        <w:rPr>
          <w:spacing w:val="37"/>
        </w:rPr>
        <w:t xml:space="preserve"> </w:t>
      </w:r>
      <w:r>
        <w:t>le</w:t>
      </w:r>
      <w:r>
        <w:tab/>
      </w:r>
      <w:r>
        <w:rPr>
          <w:rFonts w:ascii="Times New Roman"/>
          <w:u w:val="single" w:color="7F7F7F"/>
        </w:rPr>
        <w:t xml:space="preserve"> </w:t>
      </w:r>
      <w:r>
        <w:rPr>
          <w:rFonts w:ascii="Times New Roman"/>
          <w:u w:val="single" w:color="7F7F7F"/>
        </w:rPr>
        <w:tab/>
      </w:r>
    </w:p>
    <w:p w:rsidR="009D6BF4" w:rsidRDefault="009D6BF4">
      <w:pPr>
        <w:spacing w:line="268" w:lineRule="exact"/>
        <w:rPr>
          <w:rFonts w:ascii="Times New Roman"/>
        </w:r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1"/>
        <w:ind w:left="805"/>
      </w:pPr>
      <w:r>
        <w:t>manchon du tensiomètre est laissé en pla</w:t>
      </w:r>
      <w:r>
        <w:t>ce pour une nouvelle mesure lors de la surveillance, il convient de s’assurer que ce dernier est bien dégonflé, pas trop serré et ne gêne pas la victime.</w:t>
      </w:r>
    </w:p>
    <w:p w:rsidR="009D6BF4" w:rsidRDefault="001203D9">
      <w:pPr>
        <w:pStyle w:val="Titre2"/>
        <w:spacing w:before="11"/>
        <w:ind w:left="665"/>
      </w:pPr>
      <w:r>
        <w:br w:type="column"/>
      </w:r>
      <w:r>
        <w:rPr>
          <w:color w:val="7F7F7F"/>
        </w:rPr>
        <w:lastRenderedPageBreak/>
        <w:t>Évaluation</w:t>
      </w:r>
    </w:p>
    <w:p w:rsidR="009D6BF4" w:rsidRDefault="001203D9">
      <w:pPr>
        <w:pStyle w:val="Corpsdetexte"/>
        <w:spacing w:before="118"/>
        <w:ind w:left="665" w:right="819"/>
        <w:jc w:val="left"/>
      </w:pPr>
      <w:r>
        <w:t>La mise en place correcte de l’appareil garantit l’efficacité de la technique.</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01 M 03</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Mesure de la saturation pulsée en</w:t>
      </w:r>
      <w:r>
        <w:rPr>
          <w:color w:val="FFA93A"/>
          <w:spacing w:val="-13"/>
          <w:u w:color="FFA93A"/>
        </w:rPr>
        <w:t xml:space="preserve"> </w:t>
      </w:r>
      <w:r>
        <w:rPr>
          <w:color w:val="FFA93A"/>
          <w:u w:color="FFA93A"/>
        </w:rPr>
        <w:t>oxygène</w:t>
      </w:r>
      <w:r>
        <w:rPr>
          <w:color w:val="FFA93A"/>
          <w:u w:color="FFA93A"/>
        </w:rPr>
        <w:tab/>
      </w:r>
    </w:p>
    <w:p w:rsidR="009D6BF4" w:rsidRDefault="009D6BF4">
      <w:pPr>
        <w:pStyle w:val="Corpsdetexte"/>
        <w:jc w:val="left"/>
        <w:rPr>
          <w:sz w:val="23"/>
        </w:rPr>
      </w:pPr>
    </w:p>
    <w:p w:rsidR="009D6BF4" w:rsidRDefault="009D6BF4">
      <w:pPr>
        <w:rPr>
          <w:sz w:val="23"/>
        </w:rPr>
        <w:sectPr w:rsidR="009D6BF4" w:rsidSect="001203D9">
          <w:pgSz w:w="11910" w:h="16840"/>
          <w:pgMar w:top="1420" w:right="580" w:bottom="280" w:left="620" w:header="720" w:footer="720" w:gutter="0"/>
          <w:cols w:space="720"/>
        </w:sectPr>
      </w:pPr>
    </w:p>
    <w:p w:rsidR="009D6BF4" w:rsidRDefault="009D6BF4">
      <w:pPr>
        <w:pStyle w:val="Corpsdetexte"/>
        <w:spacing w:before="11"/>
        <w:jc w:val="left"/>
        <w:rPr>
          <w:sz w:val="17"/>
        </w:rPr>
      </w:pPr>
    </w:p>
    <w:p w:rsidR="009D6BF4" w:rsidRDefault="001203D9">
      <w:pPr>
        <w:pStyle w:val="Corpsdetexte"/>
        <w:spacing w:line="20" w:lineRule="exact"/>
        <w:ind w:left="655" w:right="-15"/>
        <w:jc w:val="left"/>
        <w:rPr>
          <w:sz w:val="2"/>
        </w:rPr>
      </w:pPr>
      <w:r>
        <w:rPr>
          <w:sz w:val="2"/>
        </w:rPr>
      </w:r>
      <w:r>
        <w:rPr>
          <w:sz w:val="2"/>
        </w:rPr>
        <w:pict>
          <v:group id="_x0000_s1464" style="width:210pt;height:.5pt;mso-position-horizontal-relative:char;mso-position-vertical-relative:line" coordsize="4200,10">
            <v:line id="_x0000_s1465" style="position:absolute" from="0,5" to="4200,5" strokecolor="#7f7f7f" strokeweight=".48pt"/>
            <w10:anchorlock/>
          </v:group>
        </w:pict>
      </w:r>
    </w:p>
    <w:p w:rsidR="009D6BF4" w:rsidRDefault="001203D9">
      <w:pPr>
        <w:pStyle w:val="Titre2"/>
        <w:spacing w:before="11"/>
        <w:ind w:left="666"/>
      </w:pPr>
      <w:r>
        <w:rPr>
          <w:color w:val="7F7F7F"/>
        </w:rPr>
        <w:t>Indication</w:t>
      </w:r>
    </w:p>
    <w:p w:rsidR="009D6BF4" w:rsidRDefault="001203D9">
      <w:pPr>
        <w:pStyle w:val="Corpsdetexte"/>
        <w:spacing w:before="122" w:line="235" w:lineRule="auto"/>
        <w:ind w:left="666"/>
      </w:pPr>
      <w:r>
        <w:t xml:space="preserve">L’oxymètre de pouls est un appareil électronique qui mesure la saturation </w:t>
      </w:r>
      <w:r>
        <w:rPr>
          <w:position w:val="2"/>
        </w:rPr>
        <w:t>d'oxygène</w:t>
      </w:r>
      <w:r>
        <w:rPr>
          <w:spacing w:val="-13"/>
          <w:position w:val="2"/>
        </w:rPr>
        <w:t xml:space="preserve"> </w:t>
      </w:r>
      <w:r>
        <w:rPr>
          <w:position w:val="2"/>
        </w:rPr>
        <w:t>(O</w:t>
      </w:r>
      <w:r>
        <w:rPr>
          <w:position w:val="2"/>
          <w:vertAlign w:val="subscript"/>
        </w:rPr>
        <w:t>2</w:t>
      </w:r>
      <w:r>
        <w:rPr>
          <w:position w:val="2"/>
        </w:rPr>
        <w:t>)</w:t>
      </w:r>
      <w:r>
        <w:rPr>
          <w:spacing w:val="-13"/>
          <w:position w:val="2"/>
        </w:rPr>
        <w:t xml:space="preserve"> </w:t>
      </w:r>
      <w:r>
        <w:rPr>
          <w:position w:val="2"/>
        </w:rPr>
        <w:t>des</w:t>
      </w:r>
      <w:r>
        <w:rPr>
          <w:spacing w:val="-13"/>
          <w:position w:val="2"/>
        </w:rPr>
        <w:t xml:space="preserve"> </w:t>
      </w:r>
      <w:r>
        <w:rPr>
          <w:position w:val="2"/>
        </w:rPr>
        <w:t>globules</w:t>
      </w:r>
      <w:r>
        <w:rPr>
          <w:spacing w:val="-12"/>
          <w:position w:val="2"/>
        </w:rPr>
        <w:t xml:space="preserve"> </w:t>
      </w:r>
      <w:r>
        <w:rPr>
          <w:position w:val="2"/>
        </w:rPr>
        <w:t>rouges</w:t>
      </w:r>
      <w:r>
        <w:rPr>
          <w:spacing w:val="-13"/>
          <w:position w:val="2"/>
        </w:rPr>
        <w:t xml:space="preserve"> </w:t>
      </w:r>
      <w:r>
        <w:rPr>
          <w:position w:val="2"/>
        </w:rPr>
        <w:t>au</w:t>
      </w:r>
      <w:r>
        <w:rPr>
          <w:spacing w:val="-13"/>
          <w:position w:val="2"/>
        </w:rPr>
        <w:t xml:space="preserve"> </w:t>
      </w:r>
      <w:r>
        <w:rPr>
          <w:position w:val="2"/>
        </w:rPr>
        <w:t>niveau</w:t>
      </w:r>
      <w:r>
        <w:rPr>
          <w:spacing w:val="-13"/>
          <w:position w:val="2"/>
        </w:rPr>
        <w:t xml:space="preserve"> </w:t>
      </w:r>
      <w:r>
        <w:rPr>
          <w:position w:val="2"/>
        </w:rPr>
        <w:t xml:space="preserve">de </w:t>
      </w:r>
      <w:r>
        <w:t>la circulation</w:t>
      </w:r>
      <w:r>
        <w:rPr>
          <w:spacing w:val="-3"/>
        </w:rPr>
        <w:t xml:space="preserve"> </w:t>
      </w:r>
      <w:r>
        <w:t>capillaire.</w:t>
      </w:r>
    </w:p>
    <w:p w:rsidR="009D6BF4" w:rsidRDefault="001203D9">
      <w:pPr>
        <w:pStyle w:val="Corpsdetexte"/>
        <w:spacing w:before="120" w:line="237" w:lineRule="auto"/>
        <w:ind w:left="666" w:right="1"/>
      </w:pPr>
      <w:r>
        <w:t xml:space="preserve">L’oxymètre de pouls permet de détecter très rapidement un manque d'oxygène dans l'organisme. Il vient compléter la réalisation du bilan de la fonction respiratoire de la victime et aide à sa surveillance. La mesure de la </w:t>
      </w:r>
      <w:r>
        <w:rPr>
          <w:position w:val="2"/>
        </w:rPr>
        <w:t>saturation pulsée en oxygène (SpO</w:t>
      </w:r>
      <w:r>
        <w:rPr>
          <w:position w:val="2"/>
          <w:vertAlign w:val="subscript"/>
        </w:rPr>
        <w:t>2</w:t>
      </w:r>
      <w:r>
        <w:rPr>
          <w:position w:val="2"/>
        </w:rPr>
        <w:t>)</w:t>
      </w:r>
      <w:r>
        <w:rPr>
          <w:position w:val="2"/>
        </w:rPr>
        <w:t xml:space="preserve"> ne doit,</w:t>
      </w:r>
      <w:r>
        <w:rPr>
          <w:spacing w:val="-29"/>
          <w:position w:val="2"/>
        </w:rPr>
        <w:t xml:space="preserve"> </w:t>
      </w:r>
      <w:r>
        <w:rPr>
          <w:position w:val="2"/>
        </w:rPr>
        <w:t xml:space="preserve">en </w:t>
      </w:r>
      <w:r>
        <w:t>aucun cas, retarder la mise en œuvre de gestes de secours d'urgence évidents. Elle est utile en particulier en cas de</w:t>
      </w:r>
      <w:r>
        <w:rPr>
          <w:spacing w:val="-5"/>
        </w:rPr>
        <w:t xml:space="preserve"> </w:t>
      </w:r>
      <w:r>
        <w:t>:</w:t>
      </w:r>
    </w:p>
    <w:p w:rsidR="009D6BF4" w:rsidRDefault="001203D9">
      <w:pPr>
        <w:pStyle w:val="Paragraphedeliste"/>
        <w:numPr>
          <w:ilvl w:val="0"/>
          <w:numId w:val="98"/>
        </w:numPr>
        <w:tabs>
          <w:tab w:val="left" w:pos="1386"/>
          <w:tab w:val="left" w:pos="1387"/>
        </w:tabs>
        <w:spacing w:before="124"/>
        <w:ind w:left="1386"/>
        <w:jc w:val="left"/>
      </w:pPr>
      <w:r>
        <w:t>détresse vitale (sauf arrêt cardio- respiratoire)</w:t>
      </w:r>
      <w:r>
        <w:rPr>
          <w:spacing w:val="-2"/>
        </w:rPr>
        <w:t xml:space="preserve"> </w:t>
      </w:r>
      <w:r>
        <w:t>;</w:t>
      </w:r>
    </w:p>
    <w:p w:rsidR="009D6BF4" w:rsidRDefault="001203D9">
      <w:pPr>
        <w:pStyle w:val="Paragraphedeliste"/>
        <w:numPr>
          <w:ilvl w:val="0"/>
          <w:numId w:val="98"/>
        </w:numPr>
        <w:tabs>
          <w:tab w:val="left" w:pos="1386"/>
          <w:tab w:val="left" w:pos="1387"/>
          <w:tab w:val="left" w:pos="2066"/>
          <w:tab w:val="left" w:pos="3354"/>
          <w:tab w:val="left" w:pos="3828"/>
          <w:tab w:val="left" w:pos="4295"/>
        </w:tabs>
        <w:spacing w:before="116"/>
        <w:ind w:left="1386" w:right="1"/>
        <w:jc w:val="left"/>
      </w:pPr>
      <w:r>
        <w:t>gêne</w:t>
      </w:r>
      <w:r>
        <w:tab/>
        <w:t>respiratoire</w:t>
      </w:r>
      <w:r>
        <w:tab/>
        <w:t>ou</w:t>
      </w:r>
      <w:r>
        <w:tab/>
        <w:t>de</w:t>
      </w:r>
      <w:r>
        <w:tab/>
      </w:r>
      <w:r>
        <w:rPr>
          <w:spacing w:val="-4"/>
        </w:rPr>
        <w:t xml:space="preserve">plainte </w:t>
      </w:r>
      <w:r>
        <w:t>respiratoire;</w:t>
      </w:r>
    </w:p>
    <w:p w:rsidR="009D6BF4" w:rsidRDefault="001203D9">
      <w:pPr>
        <w:pStyle w:val="Paragraphedeliste"/>
        <w:numPr>
          <w:ilvl w:val="0"/>
          <w:numId w:val="98"/>
        </w:numPr>
        <w:tabs>
          <w:tab w:val="left" w:pos="1386"/>
          <w:tab w:val="left" w:pos="1387"/>
        </w:tabs>
        <w:ind w:left="1386" w:hanging="361"/>
        <w:jc w:val="left"/>
      </w:pPr>
      <w:r>
        <w:t>malaise ou aggravation d'une maladie</w:t>
      </w:r>
      <w:r>
        <w:rPr>
          <w:spacing w:val="-18"/>
        </w:rPr>
        <w:t xml:space="preserve"> </w:t>
      </w:r>
      <w:r>
        <w:t>;</w:t>
      </w:r>
    </w:p>
    <w:p w:rsidR="009D6BF4" w:rsidRDefault="001203D9">
      <w:pPr>
        <w:pStyle w:val="Paragraphedeliste"/>
        <w:numPr>
          <w:ilvl w:val="0"/>
          <w:numId w:val="98"/>
        </w:numPr>
        <w:tabs>
          <w:tab w:val="left" w:pos="1386"/>
          <w:tab w:val="left" w:pos="1387"/>
        </w:tabs>
        <w:spacing w:before="120"/>
        <w:ind w:left="1386" w:right="1"/>
        <w:jc w:val="left"/>
      </w:pPr>
      <w:r>
        <w:t>traumatisme</w:t>
      </w:r>
      <w:r>
        <w:rPr>
          <w:spacing w:val="-13"/>
        </w:rPr>
        <w:t xml:space="preserve"> </w:t>
      </w:r>
      <w:r>
        <w:t>grave</w:t>
      </w:r>
      <w:r>
        <w:rPr>
          <w:spacing w:val="-12"/>
        </w:rPr>
        <w:t xml:space="preserve"> </w:t>
      </w:r>
      <w:r>
        <w:t>ou</w:t>
      </w:r>
      <w:r>
        <w:rPr>
          <w:spacing w:val="-12"/>
        </w:rPr>
        <w:t xml:space="preserve"> </w:t>
      </w:r>
      <w:r>
        <w:t>violent,</w:t>
      </w:r>
      <w:r>
        <w:rPr>
          <w:spacing w:val="-13"/>
        </w:rPr>
        <w:t xml:space="preserve"> </w:t>
      </w:r>
      <w:r>
        <w:t>ou</w:t>
      </w:r>
      <w:r>
        <w:rPr>
          <w:spacing w:val="-12"/>
        </w:rPr>
        <w:t xml:space="preserve"> </w:t>
      </w:r>
      <w:r>
        <w:t>en</w:t>
      </w:r>
      <w:r>
        <w:rPr>
          <w:spacing w:val="-12"/>
        </w:rPr>
        <w:t xml:space="preserve"> </w:t>
      </w:r>
      <w:r>
        <w:t>cas de traumatisme</w:t>
      </w:r>
      <w:r>
        <w:rPr>
          <w:spacing w:val="-4"/>
        </w:rPr>
        <w:t xml:space="preserve"> </w:t>
      </w:r>
      <w:r>
        <w:t>thoracique.</w:t>
      </w:r>
    </w:p>
    <w:p w:rsidR="009D6BF4" w:rsidRDefault="001203D9">
      <w:pPr>
        <w:pStyle w:val="Corpsdetexte"/>
        <w:spacing w:before="124" w:line="235" w:lineRule="auto"/>
        <w:ind w:left="666"/>
      </w:pPr>
      <w:r>
        <w:rPr>
          <w:position w:val="2"/>
        </w:rPr>
        <w:t>Le résultat de la mesure de la SpO</w:t>
      </w:r>
      <w:r>
        <w:rPr>
          <w:position w:val="2"/>
          <w:vertAlign w:val="subscript"/>
        </w:rPr>
        <w:t>2</w:t>
      </w:r>
      <w:r>
        <w:rPr>
          <w:position w:val="2"/>
        </w:rPr>
        <w:t xml:space="preserve"> reflète </w:t>
      </w:r>
      <w:r>
        <w:t>l'efficacité du transport de l'oxygène de l’air respiré jusqu’aux capillaires, lieu d’échange avec les cel</w:t>
      </w:r>
      <w:r>
        <w:t>lules.</w:t>
      </w:r>
    </w:p>
    <w:p w:rsidR="009D6BF4" w:rsidRDefault="009D6BF4">
      <w:pPr>
        <w:pStyle w:val="Corpsdetexte"/>
        <w:jc w:val="left"/>
        <w:rPr>
          <w:sz w:val="26"/>
        </w:rPr>
      </w:pPr>
    </w:p>
    <w:p w:rsidR="009D6BF4" w:rsidRDefault="001203D9">
      <w:pPr>
        <w:pStyle w:val="Titre2"/>
        <w:spacing w:before="210"/>
        <w:ind w:left="771"/>
      </w:pPr>
      <w:r>
        <w:rPr>
          <w:color w:val="7F7F7F"/>
        </w:rPr>
        <w:t>Justification</w:t>
      </w:r>
    </w:p>
    <w:p w:rsidR="009D6BF4" w:rsidRDefault="001203D9">
      <w:pPr>
        <w:pStyle w:val="Corpsdetexte"/>
        <w:spacing w:before="123" w:line="232" w:lineRule="auto"/>
        <w:ind w:left="666" w:right="1"/>
      </w:pPr>
      <w:r>
        <w:rPr>
          <w:position w:val="2"/>
        </w:rPr>
        <w:t>La SpO</w:t>
      </w:r>
      <w:r>
        <w:rPr>
          <w:position w:val="2"/>
          <w:vertAlign w:val="subscript"/>
        </w:rPr>
        <w:t>2</w:t>
      </w:r>
      <w:r>
        <w:rPr>
          <w:position w:val="2"/>
        </w:rPr>
        <w:t xml:space="preserve"> permet de décider et de guider </w:t>
      </w:r>
      <w:r>
        <w:t>l’administration d’oxygène en fonction des valeurs indiquées.</w:t>
      </w:r>
    </w:p>
    <w:p w:rsidR="009D6BF4" w:rsidRDefault="001203D9">
      <w:pPr>
        <w:pStyle w:val="Corpsdetexte"/>
        <w:spacing w:before="8"/>
        <w:jc w:val="left"/>
        <w:rPr>
          <w:sz w:val="25"/>
        </w:rPr>
      </w:pPr>
      <w:r>
        <w:pict>
          <v:shape id="_x0000_s1463" style="position:absolute;margin-left:64pt;margin-top:17.9pt;width:211pt;height:.1pt;z-index:-251560960;mso-wrap-distance-left:0;mso-wrap-distance-right:0;mso-position-horizontal-relative:page" coordorigin="1280,358" coordsize="4220,0" path="m1280,358r4220,e" filled="f" strokecolor="#7f7f7f" strokeweight=".48pt">
            <v:path arrowok="t"/>
            <w10:wrap type="topAndBottom" anchorx="page"/>
          </v:shape>
        </w:pict>
      </w:r>
    </w:p>
    <w:p w:rsidR="009D6BF4" w:rsidRDefault="001203D9">
      <w:pPr>
        <w:pStyle w:val="Titre2"/>
        <w:ind w:left="666"/>
      </w:pPr>
      <w:r>
        <w:rPr>
          <w:color w:val="7F7F7F"/>
        </w:rPr>
        <w:t>Matériel</w:t>
      </w:r>
    </w:p>
    <w:p w:rsidR="009D6BF4" w:rsidRDefault="001203D9">
      <w:pPr>
        <w:pStyle w:val="Corpsdetexte"/>
        <w:spacing w:before="122"/>
        <w:ind w:left="666"/>
      </w:pPr>
      <w:r>
        <w:t>L’oxymètre de pouls comprend :</w:t>
      </w:r>
    </w:p>
    <w:p w:rsidR="009D6BF4" w:rsidRDefault="001203D9">
      <w:pPr>
        <w:pStyle w:val="Paragraphedeliste"/>
        <w:numPr>
          <w:ilvl w:val="0"/>
          <w:numId w:val="98"/>
        </w:numPr>
        <w:tabs>
          <w:tab w:val="left" w:pos="1387"/>
        </w:tabs>
        <w:spacing w:before="120"/>
        <w:ind w:left="1386"/>
      </w:pPr>
      <w:r>
        <w:t>une unité de mesure dotée, en règle générale, d’un écran de lecture et alimentée par des</w:t>
      </w:r>
      <w:r>
        <w:rPr>
          <w:spacing w:val="-5"/>
        </w:rPr>
        <w:t xml:space="preserve"> </w:t>
      </w:r>
      <w:r>
        <w:t>batteries;</w:t>
      </w:r>
    </w:p>
    <w:p w:rsidR="009D6BF4" w:rsidRDefault="001203D9">
      <w:pPr>
        <w:pStyle w:val="Paragraphedeliste"/>
        <w:numPr>
          <w:ilvl w:val="0"/>
          <w:numId w:val="98"/>
        </w:numPr>
        <w:tabs>
          <w:tab w:val="left" w:pos="1387"/>
        </w:tabs>
        <w:spacing w:before="101"/>
        <w:ind w:left="1386" w:right="827"/>
      </w:pPr>
      <w:r>
        <w:rPr>
          <w:spacing w:val="-1"/>
        </w:rPr>
        <w:br w:type="column"/>
      </w:r>
      <w:r>
        <w:lastRenderedPageBreak/>
        <w:t>un capteur que l’on pose sur une partie du corps (doigt, lobe de l'oreille, front ou</w:t>
      </w:r>
      <w:r>
        <w:rPr>
          <w:spacing w:val="-2"/>
        </w:rPr>
        <w:t xml:space="preserve"> </w:t>
      </w:r>
      <w:r>
        <w:t>nez).</w:t>
      </w:r>
    </w:p>
    <w:p w:rsidR="009D6BF4" w:rsidRDefault="001203D9">
      <w:pPr>
        <w:pStyle w:val="Corpsdetexte"/>
        <w:spacing w:before="120"/>
        <w:ind w:left="666" w:right="828"/>
      </w:pPr>
      <w:r>
        <w:t>Il existe des capteurs adaptés en fonction de l’âge de la victim</w:t>
      </w:r>
      <w:r>
        <w:t>e (adulte, enfant, nourrisson, nouveau-né).</w:t>
      </w:r>
    </w:p>
    <w:p w:rsidR="009D6BF4" w:rsidRDefault="001203D9">
      <w:pPr>
        <w:pStyle w:val="Corpsdetexte"/>
        <w:spacing w:before="7"/>
        <w:jc w:val="left"/>
        <w:rPr>
          <w:sz w:val="17"/>
        </w:rPr>
      </w:pPr>
      <w:r>
        <w:pict>
          <v:shape id="_x0000_s1462" style="position:absolute;margin-left:314pt;margin-top:12.95pt;width:209pt;height:.1pt;z-index:-251559936;mso-wrap-distance-left:0;mso-wrap-distance-right:0;mso-position-horizontal-relative:page" coordorigin="6280,259" coordsize="4180,0" path="m6280,259r4180,e" filled="f" strokecolor="#7f7f7f" strokeweight=".48pt">
            <v:path arrowok="t"/>
            <w10:wrap type="topAndBottom" anchorx="page"/>
          </v:shape>
        </w:pict>
      </w:r>
    </w:p>
    <w:p w:rsidR="009D6BF4" w:rsidRDefault="001203D9">
      <w:pPr>
        <w:pStyle w:val="Titre2"/>
        <w:ind w:left="714"/>
      </w:pPr>
      <w:r>
        <w:rPr>
          <w:color w:val="7F7F7F"/>
        </w:rPr>
        <w:t>Réalisation</w:t>
      </w:r>
    </w:p>
    <w:p w:rsidR="009D6BF4" w:rsidRDefault="001203D9">
      <w:pPr>
        <w:pStyle w:val="Corpsdetexte"/>
        <w:spacing w:before="242"/>
        <w:ind w:left="666" w:right="829"/>
      </w:pPr>
      <w:r>
        <w:t>L’oxymètre de pouls peut être intégré dans des dispositifs médicaux multiparamétriques.</w:t>
      </w:r>
    </w:p>
    <w:p w:rsidR="009D6BF4" w:rsidRDefault="001203D9">
      <w:pPr>
        <w:pStyle w:val="Paragraphedeliste"/>
        <w:numPr>
          <w:ilvl w:val="0"/>
          <w:numId w:val="98"/>
        </w:numPr>
        <w:tabs>
          <w:tab w:val="left" w:pos="1387"/>
        </w:tabs>
        <w:spacing w:before="120"/>
        <w:ind w:left="1386" w:right="828"/>
      </w:pPr>
      <w:r>
        <w:t>placer le capteur sur une peau ou un ongle non verni, propre</w:t>
      </w:r>
      <w:r>
        <w:rPr>
          <w:spacing w:val="-6"/>
        </w:rPr>
        <w:t xml:space="preserve"> </w:t>
      </w:r>
      <w:r>
        <w:t>;</w:t>
      </w:r>
    </w:p>
    <w:p w:rsidR="009D6BF4" w:rsidRDefault="001203D9">
      <w:pPr>
        <w:pStyle w:val="Paragraphedeliste"/>
        <w:numPr>
          <w:ilvl w:val="0"/>
          <w:numId w:val="98"/>
        </w:numPr>
        <w:tabs>
          <w:tab w:val="left" w:pos="1387"/>
        </w:tabs>
        <w:ind w:left="1386" w:right="827"/>
      </w:pPr>
      <w:r>
        <w:t>mettre l'appareil en marche et respecter les recommandations du fabricant</w:t>
      </w:r>
      <w:r>
        <w:rPr>
          <w:spacing w:val="-2"/>
        </w:rPr>
        <w:t xml:space="preserve"> </w:t>
      </w:r>
      <w:r>
        <w:t>;</w:t>
      </w:r>
    </w:p>
    <w:p w:rsidR="009D6BF4" w:rsidRDefault="001203D9">
      <w:pPr>
        <w:pStyle w:val="Paragraphedeliste"/>
        <w:numPr>
          <w:ilvl w:val="0"/>
          <w:numId w:val="98"/>
        </w:numPr>
        <w:tabs>
          <w:tab w:val="left" w:pos="1387"/>
        </w:tabs>
        <w:ind w:left="1386" w:right="828"/>
      </w:pPr>
      <w:r>
        <w:t>relever le résultat sur l’écran de l’appareil.</w:t>
      </w:r>
    </w:p>
    <w:p w:rsidR="009D6BF4" w:rsidRDefault="001203D9">
      <w:pPr>
        <w:pStyle w:val="Corpsdetexte"/>
        <w:spacing w:before="120"/>
        <w:ind w:left="1076" w:right="826" w:hanging="50"/>
      </w:pPr>
      <w:r>
        <w:t>En règle générale,  deux  valeurs  s’affichent</w:t>
      </w:r>
      <w:r>
        <w:rPr>
          <w:spacing w:val="-2"/>
        </w:rPr>
        <w:t xml:space="preserve"> </w:t>
      </w:r>
      <w:r>
        <w:t>:</w:t>
      </w:r>
    </w:p>
    <w:p w:rsidR="009D6BF4" w:rsidRDefault="001203D9">
      <w:pPr>
        <w:pStyle w:val="Paragraphedeliste"/>
        <w:numPr>
          <w:ilvl w:val="1"/>
          <w:numId w:val="98"/>
        </w:numPr>
        <w:tabs>
          <w:tab w:val="left" w:pos="1595"/>
        </w:tabs>
        <w:spacing w:before="116"/>
        <w:ind w:hanging="361"/>
      </w:pPr>
      <w:r>
        <w:t>la saturation pulsée en oxygène</w:t>
      </w:r>
      <w:r>
        <w:rPr>
          <w:spacing w:val="-8"/>
        </w:rPr>
        <w:t xml:space="preserve"> </w:t>
      </w:r>
      <w:r>
        <w:t>;</w:t>
      </w:r>
    </w:p>
    <w:p w:rsidR="009D6BF4" w:rsidRDefault="001203D9">
      <w:pPr>
        <w:pStyle w:val="Paragraphedeliste"/>
        <w:numPr>
          <w:ilvl w:val="1"/>
          <w:numId w:val="98"/>
        </w:numPr>
        <w:tabs>
          <w:tab w:val="left" w:pos="1595"/>
        </w:tabs>
        <w:spacing w:before="113"/>
        <w:ind w:hanging="361"/>
      </w:pPr>
      <w:r>
        <w:t>la fréquence du</w:t>
      </w:r>
      <w:r>
        <w:rPr>
          <w:spacing w:val="-4"/>
        </w:rPr>
        <w:t xml:space="preserve"> </w:t>
      </w:r>
      <w:r>
        <w:t>pouls.</w:t>
      </w:r>
    </w:p>
    <w:p w:rsidR="009D6BF4" w:rsidRDefault="001203D9">
      <w:pPr>
        <w:pStyle w:val="Corpsdetexte"/>
        <w:spacing w:before="127" w:line="223" w:lineRule="auto"/>
        <w:ind w:left="666" w:right="828"/>
      </w:pPr>
      <w:r>
        <w:rPr>
          <w:position w:val="2"/>
        </w:rPr>
        <w:t>La     SpO</w:t>
      </w:r>
      <w:r>
        <w:rPr>
          <w:position w:val="2"/>
          <w:vertAlign w:val="subscript"/>
        </w:rPr>
        <w:t>2</w:t>
      </w:r>
      <w:r>
        <w:rPr>
          <w:position w:val="2"/>
        </w:rPr>
        <w:t xml:space="preserve">     se      situe      normalement    </w:t>
      </w:r>
      <w:r>
        <w:t>entre 94 et 100</w:t>
      </w:r>
      <w:r>
        <w:rPr>
          <w:spacing w:val="-5"/>
        </w:rPr>
        <w:t xml:space="preserve"> </w:t>
      </w:r>
      <w:r>
        <w:t>%.</w:t>
      </w:r>
    </w:p>
    <w:p w:rsidR="009D6BF4" w:rsidRDefault="009D6BF4">
      <w:pPr>
        <w:pStyle w:val="Corpsdetexte"/>
        <w:jc w:val="left"/>
        <w:rPr>
          <w:sz w:val="20"/>
        </w:rPr>
      </w:pPr>
    </w:p>
    <w:p w:rsidR="009D6BF4" w:rsidRDefault="001203D9">
      <w:pPr>
        <w:pStyle w:val="Corpsdetexte"/>
        <w:spacing w:before="2"/>
        <w:jc w:val="left"/>
        <w:rPr>
          <w:sz w:val="11"/>
        </w:rPr>
      </w:pPr>
      <w:r>
        <w:pict>
          <v:shape id="_x0000_s1461" style="position:absolute;margin-left:308pt;margin-top:9.05pt;width:210pt;height:.1pt;z-index:-251558912;mso-wrap-distance-left:0;mso-wrap-distance-right:0;mso-position-horizontal-relative:page" coordorigin="6160,181" coordsize="4200,0" path="m6160,181r4200,e" filled="f" strokecolor="#7f7f7f" strokeweight=".48pt">
            <v:path arrowok="t"/>
            <w10:wrap type="topAndBottom" anchorx="page"/>
          </v:shape>
        </w:pict>
      </w:r>
    </w:p>
    <w:p w:rsidR="009D6BF4" w:rsidRDefault="001203D9">
      <w:pPr>
        <w:pStyle w:val="Titre2"/>
        <w:ind w:left="599"/>
      </w:pPr>
      <w:r>
        <w:rPr>
          <w:color w:val="7F7F7F"/>
        </w:rPr>
        <w:t>Risques et contraintes</w:t>
      </w:r>
    </w:p>
    <w:p w:rsidR="009D6BF4" w:rsidRDefault="009D6BF4">
      <w:pPr>
        <w:pStyle w:val="Corpsdetexte"/>
        <w:spacing w:before="8"/>
        <w:jc w:val="left"/>
        <w:rPr>
          <w:sz w:val="29"/>
        </w:rPr>
      </w:pPr>
    </w:p>
    <w:p w:rsidR="009D6BF4" w:rsidRDefault="001203D9">
      <w:pPr>
        <w:pStyle w:val="Corpsdetexte"/>
        <w:ind w:left="666" w:right="826"/>
      </w:pPr>
      <w:r>
        <w:pict>
          <v:line id="_x0000_s1460" style="position:absolute;left:0;text-align:left;z-index:251758592;mso-position-horizontal-relative:page" from="69pt,-19.55pt" to="281pt,-19.55pt" strokecolor="#7f7f7f" strokeweight=".48pt">
            <w10:wrap anchorx="page"/>
          </v:line>
        </w:pict>
      </w:r>
      <w:r>
        <w:t>Dans plusieurs situations, le signal peut ne pas être</w:t>
      </w:r>
      <w:r>
        <w:t xml:space="preserve"> détecté par le capteur (victime agitée, tremblements, refroidissement des extrémités, détresse circulatoire, maladies vasculaires,</w:t>
      </w:r>
      <w:r>
        <w:rPr>
          <w:spacing w:val="-38"/>
        </w:rPr>
        <w:t xml:space="preserve"> </w:t>
      </w:r>
      <w:r>
        <w:t>etc.) et ne donnera pas de résultats</w:t>
      </w:r>
      <w:r>
        <w:rPr>
          <w:spacing w:val="-10"/>
        </w:rPr>
        <w:t xml:space="preserve"> </w:t>
      </w:r>
      <w:r>
        <w:t>fiables.</w:t>
      </w:r>
    </w:p>
    <w:p w:rsidR="009D6BF4" w:rsidRDefault="001203D9">
      <w:pPr>
        <w:pStyle w:val="Corpsdetexte"/>
        <w:spacing w:before="121"/>
        <w:ind w:left="666" w:right="826"/>
      </w:pPr>
      <w:r>
        <w:t>Les</w:t>
      </w:r>
      <w:r>
        <w:rPr>
          <w:spacing w:val="-10"/>
        </w:rPr>
        <w:t xml:space="preserve"> </w:t>
      </w:r>
      <w:r>
        <w:t>intoxications</w:t>
      </w:r>
      <w:r>
        <w:rPr>
          <w:spacing w:val="-9"/>
        </w:rPr>
        <w:t xml:space="preserve"> </w:t>
      </w:r>
      <w:r>
        <w:t>aux</w:t>
      </w:r>
      <w:r>
        <w:rPr>
          <w:spacing w:val="-9"/>
        </w:rPr>
        <w:t xml:space="preserve"> </w:t>
      </w:r>
      <w:r>
        <w:t>fumées</w:t>
      </w:r>
      <w:r>
        <w:rPr>
          <w:spacing w:val="-10"/>
        </w:rPr>
        <w:t xml:space="preserve"> </w:t>
      </w:r>
      <w:r>
        <w:t>et</w:t>
      </w:r>
      <w:r>
        <w:rPr>
          <w:spacing w:val="-9"/>
        </w:rPr>
        <w:t xml:space="preserve"> </w:t>
      </w:r>
      <w:r>
        <w:t>les</w:t>
      </w:r>
      <w:r>
        <w:rPr>
          <w:spacing w:val="-9"/>
        </w:rPr>
        <w:t xml:space="preserve"> </w:t>
      </w:r>
      <w:r>
        <w:t>intoxications au monoxyde de carbone (CO) faussent la mesure et donnent à tort des valeurs rassurantes.</w:t>
      </w:r>
    </w:p>
    <w:p w:rsidR="009D6BF4" w:rsidRDefault="001203D9">
      <w:pPr>
        <w:pStyle w:val="Corpsdetexte"/>
        <w:spacing w:before="123" w:line="237" w:lineRule="auto"/>
        <w:ind w:left="666" w:right="825"/>
      </w:pPr>
      <w:r>
        <w:t>La présence de vernis à ongle ou un doigt sale ne</w:t>
      </w:r>
      <w:r>
        <w:rPr>
          <w:spacing w:val="-13"/>
        </w:rPr>
        <w:t xml:space="preserve"> </w:t>
      </w:r>
      <w:r>
        <w:t>permettent</w:t>
      </w:r>
      <w:r>
        <w:rPr>
          <w:spacing w:val="-13"/>
        </w:rPr>
        <w:t xml:space="preserve"> </w:t>
      </w:r>
      <w:r>
        <w:t>pas</w:t>
      </w:r>
      <w:r>
        <w:rPr>
          <w:spacing w:val="-13"/>
        </w:rPr>
        <w:t xml:space="preserve"> </w:t>
      </w:r>
      <w:r>
        <w:t>une</w:t>
      </w:r>
      <w:r>
        <w:rPr>
          <w:spacing w:val="-13"/>
        </w:rPr>
        <w:t xml:space="preserve"> </w:t>
      </w:r>
      <w:r>
        <w:t>bonne</w:t>
      </w:r>
      <w:r>
        <w:rPr>
          <w:spacing w:val="-13"/>
        </w:rPr>
        <w:t xml:space="preserve"> </w:t>
      </w:r>
      <w:r>
        <w:t>mesure</w:t>
      </w:r>
      <w:r>
        <w:rPr>
          <w:spacing w:val="-13"/>
        </w:rPr>
        <w:t xml:space="preserve"> </w:t>
      </w:r>
      <w:r>
        <w:t>au</w:t>
      </w:r>
      <w:r>
        <w:rPr>
          <w:spacing w:val="-12"/>
        </w:rPr>
        <w:t xml:space="preserve"> </w:t>
      </w:r>
      <w:r>
        <w:t>niveau de l’extrémité du</w:t>
      </w:r>
      <w:r>
        <w:rPr>
          <w:spacing w:val="-4"/>
        </w:rPr>
        <w:t xml:space="preserve"> </w:t>
      </w:r>
      <w:r>
        <w:t>doigt.</w:t>
      </w:r>
    </w:p>
    <w:p w:rsidR="009D6BF4" w:rsidRDefault="009D6BF4">
      <w:pPr>
        <w:spacing w:line="237" w:lineRule="auto"/>
        <w:sectPr w:rsidR="009D6BF4" w:rsidSect="001203D9">
          <w:type w:val="continuous"/>
          <w:pgSz w:w="11910" w:h="16840"/>
          <w:pgMar w:top="1220" w:right="580" w:bottom="280" w:left="620" w:header="720" w:footer="720" w:gutter="0"/>
          <w:cols w:space="720"/>
        </w:sectPr>
      </w:pPr>
    </w:p>
    <w:p w:rsidR="009D6BF4" w:rsidRDefault="009D6BF4">
      <w:pPr>
        <w:pStyle w:val="Corpsdetexte"/>
        <w:spacing w:before="9"/>
        <w:jc w:val="left"/>
        <w:rPr>
          <w:sz w:val="3"/>
        </w:rPr>
      </w:pPr>
    </w:p>
    <w:p w:rsidR="009D6BF4" w:rsidRDefault="001203D9">
      <w:pPr>
        <w:pStyle w:val="Corpsdetexte"/>
        <w:spacing w:line="20" w:lineRule="exact"/>
        <w:ind w:left="695"/>
        <w:jc w:val="left"/>
        <w:rPr>
          <w:sz w:val="2"/>
        </w:rPr>
      </w:pPr>
      <w:r>
        <w:rPr>
          <w:sz w:val="2"/>
        </w:rPr>
      </w:r>
      <w:r>
        <w:rPr>
          <w:sz w:val="2"/>
        </w:rPr>
        <w:pict>
          <v:group id="_x0000_s1458" style="width:209pt;height:.5pt;mso-position-horizontal-relative:char;mso-position-vertical-relative:line" coordsize="4180,10">
            <v:line id="_x0000_s1459" style="position:absolute" from="0,5" to="4180,5" strokecolor="#7f7f7f" strokeweight=".48pt"/>
            <w10:anchorlock/>
          </v:group>
        </w:pict>
      </w:r>
    </w:p>
    <w:p w:rsidR="009D6BF4" w:rsidRDefault="001203D9">
      <w:pPr>
        <w:pStyle w:val="Titre2"/>
        <w:spacing w:before="12"/>
        <w:ind w:left="704"/>
      </w:pPr>
      <w:r>
        <w:rPr>
          <w:color w:val="7F7F7F"/>
        </w:rPr>
        <w:t>Évaluation</w:t>
      </w:r>
    </w:p>
    <w:p w:rsidR="009D6BF4" w:rsidRDefault="001203D9">
      <w:pPr>
        <w:pStyle w:val="Corpsdetexte"/>
        <w:spacing w:before="122"/>
        <w:ind w:left="666"/>
        <w:jc w:val="left"/>
      </w:pPr>
      <w:r>
        <w:t>A la fin de la mesure, la SpO2 s’affiche</w:t>
      </w:r>
    </w:p>
    <w:p w:rsidR="009D6BF4" w:rsidRDefault="001203D9">
      <w:pPr>
        <w:pStyle w:val="Corpsdetexte"/>
        <w:spacing w:before="120"/>
        <w:ind w:left="666" w:right="5836"/>
        <w:jc w:val="left"/>
      </w:pPr>
      <w:r>
        <w:t>correctement, sans message d’erreur et le résultat est cohérent avec l’état de la victime.</w:t>
      </w:r>
    </w:p>
    <w:p w:rsidR="009D6BF4" w:rsidRDefault="009D6BF4">
      <w:pPr>
        <w:sectPr w:rsidR="009D6BF4" w:rsidSect="001203D9">
          <w:pgSz w:w="11910" w:h="16840"/>
          <w:pgMar w:top="138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01 M 04</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w:t>
            </w:r>
            <w:r>
              <w:rPr>
                <w:color w:val="434343"/>
                <w:sz w:val="18"/>
              </w:rPr>
              <w:t>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Mesure de la</w:t>
      </w:r>
      <w:r>
        <w:rPr>
          <w:color w:val="FFA93A"/>
          <w:spacing w:val="-6"/>
          <w:u w:color="FFA93A"/>
        </w:rPr>
        <w:t xml:space="preserve"> </w:t>
      </w:r>
      <w:r>
        <w:rPr>
          <w:color w:val="FFA93A"/>
          <w:u w:color="FFA93A"/>
        </w:rPr>
        <w:t>température</w:t>
      </w:r>
      <w:r>
        <w:rPr>
          <w:color w:val="FFA93A"/>
          <w:u w:color="FFA93A"/>
        </w:rPr>
        <w:tab/>
      </w:r>
    </w:p>
    <w:p w:rsidR="009D6BF4" w:rsidRDefault="009D6BF4">
      <w:pPr>
        <w:pStyle w:val="Corpsdetexte"/>
        <w:jc w:val="left"/>
        <w:rPr>
          <w:sz w:val="23"/>
        </w:rPr>
      </w:pPr>
    </w:p>
    <w:p w:rsidR="009D6BF4" w:rsidRDefault="009D6BF4">
      <w:pPr>
        <w:rPr>
          <w:sz w:val="23"/>
        </w:rPr>
        <w:sectPr w:rsidR="009D6BF4" w:rsidSect="001203D9">
          <w:pgSz w:w="11910" w:h="16840"/>
          <w:pgMar w:top="1420" w:right="580" w:bottom="280" w:left="620" w:header="720" w:footer="720" w:gutter="0"/>
          <w:cols w:space="720"/>
        </w:sectPr>
      </w:pPr>
    </w:p>
    <w:p w:rsidR="009D6BF4" w:rsidRDefault="009D6BF4">
      <w:pPr>
        <w:pStyle w:val="Corpsdetexte"/>
        <w:spacing w:before="8" w:after="1"/>
        <w:jc w:val="left"/>
        <w:rPr>
          <w:sz w:val="18"/>
        </w:rPr>
      </w:pPr>
    </w:p>
    <w:p w:rsidR="009D6BF4" w:rsidRDefault="001203D9">
      <w:pPr>
        <w:pStyle w:val="Corpsdetexte"/>
        <w:spacing w:line="20" w:lineRule="exact"/>
        <w:ind w:left="795" w:right="-72"/>
        <w:jc w:val="left"/>
        <w:rPr>
          <w:sz w:val="2"/>
        </w:rPr>
      </w:pPr>
      <w:r>
        <w:rPr>
          <w:sz w:val="2"/>
        </w:rPr>
      </w:r>
      <w:r>
        <w:rPr>
          <w:sz w:val="2"/>
        </w:rPr>
        <w:pict>
          <v:group id="_x0000_s1456" style="width:209pt;height:.5pt;mso-position-horizontal-relative:char;mso-position-vertical-relative:line" coordsize="4180,10">
            <v:line id="_x0000_s1457" style="position:absolute" from="0,5" to="4180,5" strokecolor="#7f7f7f" strokeweight=".48pt"/>
            <w10:anchorlock/>
          </v:group>
        </w:pict>
      </w:r>
    </w:p>
    <w:p w:rsidR="009D6BF4" w:rsidRDefault="001203D9">
      <w:pPr>
        <w:pStyle w:val="Titre2"/>
        <w:spacing w:before="11"/>
      </w:pPr>
      <w:r>
        <w:rPr>
          <w:color w:val="7F7F7F"/>
        </w:rPr>
        <w:t>Indication</w:t>
      </w:r>
    </w:p>
    <w:p w:rsidR="009D6BF4" w:rsidRDefault="001203D9">
      <w:pPr>
        <w:pStyle w:val="Corpsdetexte"/>
        <w:spacing w:before="118"/>
        <w:ind w:left="805" w:right="1"/>
      </w:pPr>
      <w:r>
        <w:t>La mesure de la température doit être réalisée systématiquement chez toute victime, suspecte d’hypo ou hyperthermie.</w:t>
      </w:r>
    </w:p>
    <w:p w:rsidR="009D6BF4" w:rsidRDefault="001203D9">
      <w:pPr>
        <w:pStyle w:val="Corpsdetexte"/>
        <w:spacing w:before="7"/>
        <w:jc w:val="left"/>
        <w:rPr>
          <w:sz w:val="26"/>
        </w:rPr>
      </w:pPr>
      <w:r>
        <w:pict>
          <v:shape id="_x0000_s1455" style="position:absolute;margin-left:71pt;margin-top:18.45pt;width:209pt;height:.1pt;z-index:-251554816;mso-wrap-distance-left:0;mso-wrap-distance-right:0;mso-position-horizontal-relative:page" coordorigin="1420,369" coordsize="4180,0" path="m1420,369r4180,e" filled="f" strokecolor="#7f7f7f" strokeweight=".48pt">
            <v:path arrowok="t"/>
            <w10:wrap type="topAndBottom" anchorx="page"/>
          </v:shape>
        </w:pict>
      </w:r>
    </w:p>
    <w:p w:rsidR="009D6BF4" w:rsidRDefault="001203D9">
      <w:pPr>
        <w:pStyle w:val="Titre2"/>
      </w:pPr>
      <w:r>
        <w:rPr>
          <w:color w:val="7F7F7F"/>
        </w:rPr>
        <w:t>Justification</w:t>
      </w:r>
    </w:p>
    <w:p w:rsidR="009D6BF4" w:rsidRDefault="001203D9">
      <w:pPr>
        <w:pStyle w:val="Corpsdetexte"/>
        <w:spacing w:before="117"/>
        <w:ind w:left="805"/>
      </w:pPr>
      <w:r>
        <w:t>La mesure de la température d’une victime a pour objectif de dépister une au</w:t>
      </w:r>
      <w:r>
        <w:t>gmentation (hyperthermie) ou une diminution (hypothermie) de la température.</w:t>
      </w:r>
    </w:p>
    <w:p w:rsidR="009D6BF4" w:rsidRDefault="009D6BF4">
      <w:pPr>
        <w:pStyle w:val="Corpsdetexte"/>
        <w:spacing w:before="5"/>
        <w:jc w:val="left"/>
        <w:rPr>
          <w:sz w:val="32"/>
        </w:rPr>
      </w:pPr>
    </w:p>
    <w:p w:rsidR="009D6BF4" w:rsidRDefault="001203D9">
      <w:pPr>
        <w:pStyle w:val="Titre2"/>
      </w:pPr>
      <w:r>
        <w:rPr>
          <w:color w:val="7F7F7F"/>
        </w:rPr>
        <w:t>Matériel</w:t>
      </w:r>
    </w:p>
    <w:p w:rsidR="009D6BF4" w:rsidRDefault="001203D9">
      <w:pPr>
        <w:pStyle w:val="Corpsdetexte"/>
        <w:spacing w:before="122"/>
        <w:ind w:left="805"/>
      </w:pPr>
      <w:r>
        <w:t>Il existe plusieurs types de thermomètres utilisables pour mesurer la température :</w:t>
      </w:r>
    </w:p>
    <w:p w:rsidR="009D6BF4" w:rsidRDefault="001203D9">
      <w:pPr>
        <w:pStyle w:val="Paragraphedeliste"/>
        <w:numPr>
          <w:ilvl w:val="0"/>
          <w:numId w:val="97"/>
        </w:numPr>
        <w:tabs>
          <w:tab w:val="left" w:pos="1166"/>
        </w:tabs>
      </w:pPr>
      <w:r>
        <w:t>le thermomètre tympanique (ou auriculaire).</w:t>
      </w:r>
    </w:p>
    <w:p w:rsidR="009D6BF4" w:rsidRDefault="001203D9">
      <w:pPr>
        <w:pStyle w:val="Corpsdetexte"/>
        <w:spacing w:before="120"/>
        <w:ind w:left="1165"/>
      </w:pPr>
      <w:r>
        <w:t xml:space="preserve">Il permet de réaliser la mesure à partir </w:t>
      </w:r>
      <w:r>
        <w:t>de la chaleur infrarouge émise par la membrane du tympan. Il se compose habituellement :</w:t>
      </w:r>
    </w:p>
    <w:p w:rsidR="009D6BF4" w:rsidRDefault="001203D9">
      <w:pPr>
        <w:pStyle w:val="Paragraphedeliste"/>
        <w:numPr>
          <w:ilvl w:val="1"/>
          <w:numId w:val="97"/>
        </w:numPr>
        <w:tabs>
          <w:tab w:val="left" w:pos="1734"/>
        </w:tabs>
        <w:spacing w:before="116"/>
        <w:ind w:hanging="361"/>
      </w:pPr>
      <w:r>
        <w:t>de couvre-sondes à usage unique</w:t>
      </w:r>
      <w:r>
        <w:rPr>
          <w:spacing w:val="-12"/>
        </w:rPr>
        <w:t xml:space="preserve"> </w:t>
      </w:r>
      <w:r>
        <w:t>;</w:t>
      </w:r>
    </w:p>
    <w:p w:rsidR="009D6BF4" w:rsidRDefault="001203D9">
      <w:pPr>
        <w:pStyle w:val="Paragraphedeliste"/>
        <w:numPr>
          <w:ilvl w:val="1"/>
          <w:numId w:val="97"/>
        </w:numPr>
        <w:tabs>
          <w:tab w:val="left" w:pos="1734"/>
        </w:tabs>
        <w:spacing w:before="115" w:line="237" w:lineRule="auto"/>
      </w:pPr>
      <w:r>
        <w:t>d’un écran qui affiche la température ainsi que les instructions d’utilisation</w:t>
      </w:r>
      <w:r>
        <w:rPr>
          <w:spacing w:val="-4"/>
        </w:rPr>
        <w:t xml:space="preserve"> </w:t>
      </w:r>
      <w:r>
        <w:t>;</w:t>
      </w:r>
    </w:p>
    <w:p w:rsidR="009D6BF4" w:rsidRDefault="001203D9">
      <w:pPr>
        <w:pStyle w:val="Paragraphedeliste"/>
        <w:numPr>
          <w:ilvl w:val="1"/>
          <w:numId w:val="97"/>
        </w:numPr>
        <w:tabs>
          <w:tab w:val="left" w:pos="1734"/>
        </w:tabs>
        <w:spacing w:before="124" w:line="235" w:lineRule="auto"/>
      </w:pPr>
      <w:r>
        <w:t>d’un bouton qui active la mesure de la température</w:t>
      </w:r>
      <w:r>
        <w:rPr>
          <w:spacing w:val="-3"/>
        </w:rPr>
        <w:t xml:space="preserve"> </w:t>
      </w:r>
      <w:r>
        <w:t>;</w:t>
      </w:r>
    </w:p>
    <w:p w:rsidR="009D6BF4" w:rsidRDefault="001203D9">
      <w:pPr>
        <w:pStyle w:val="Paragraphedeliste"/>
        <w:numPr>
          <w:ilvl w:val="1"/>
          <w:numId w:val="97"/>
        </w:numPr>
        <w:tabs>
          <w:tab w:val="left" w:pos="1734"/>
        </w:tabs>
        <w:ind w:hanging="361"/>
      </w:pPr>
      <w:r>
        <w:t>d’un logement pour les</w:t>
      </w:r>
      <w:r>
        <w:rPr>
          <w:spacing w:val="-10"/>
        </w:rPr>
        <w:t xml:space="preserve"> </w:t>
      </w:r>
      <w:r>
        <w:t>batteries.</w:t>
      </w:r>
    </w:p>
    <w:p w:rsidR="009D6BF4" w:rsidRDefault="001203D9">
      <w:pPr>
        <w:pStyle w:val="Paragraphedeliste"/>
        <w:numPr>
          <w:ilvl w:val="0"/>
          <w:numId w:val="97"/>
        </w:numPr>
        <w:tabs>
          <w:tab w:val="left" w:pos="1166"/>
        </w:tabs>
        <w:spacing w:before="113"/>
        <w:ind w:hanging="361"/>
      </w:pPr>
      <w:r>
        <w:t>le thermomètre</w:t>
      </w:r>
      <w:r>
        <w:rPr>
          <w:spacing w:val="-4"/>
        </w:rPr>
        <w:t xml:space="preserve"> </w:t>
      </w:r>
      <w:r>
        <w:t>électronique.</w:t>
      </w:r>
    </w:p>
    <w:p w:rsidR="009D6BF4" w:rsidRDefault="001203D9">
      <w:pPr>
        <w:pStyle w:val="Corpsdetexte"/>
        <w:spacing w:before="120"/>
        <w:ind w:left="1165" w:right="1"/>
      </w:pPr>
      <w:r>
        <w:t>Il permet, selon les modèles, une mesure rectale, buccale ou axillaire (sous le bras).</w:t>
      </w:r>
    </w:p>
    <w:p w:rsidR="009D6BF4" w:rsidRDefault="001203D9">
      <w:pPr>
        <w:pStyle w:val="Corpsdetexte"/>
        <w:spacing w:before="121"/>
        <w:ind w:left="1165"/>
      </w:pPr>
      <w:r>
        <w:t>Un signal sonore annonce le résultat après environ soixante secondes de prise.</w:t>
      </w:r>
    </w:p>
    <w:p w:rsidR="009D6BF4" w:rsidRDefault="001203D9">
      <w:pPr>
        <w:pStyle w:val="Corpsdetexte"/>
        <w:spacing w:before="120"/>
        <w:ind w:left="1165"/>
      </w:pPr>
      <w:r>
        <w:t xml:space="preserve">En fonction de la localisation de la mesure, il faut ajouter au résultat affiché entre un </w:t>
      </w:r>
      <w:r>
        <w:t>demi et un degré pour obtenir la température correcte (Cf. notice fabricant).</w:t>
      </w:r>
    </w:p>
    <w:p w:rsidR="009D6BF4" w:rsidRDefault="001203D9">
      <w:pPr>
        <w:pStyle w:val="Paragraphedeliste"/>
        <w:numPr>
          <w:ilvl w:val="0"/>
          <w:numId w:val="128"/>
        </w:numPr>
        <w:tabs>
          <w:tab w:val="left" w:pos="1026"/>
        </w:tabs>
        <w:spacing w:before="101"/>
        <w:ind w:left="1025" w:hanging="361"/>
      </w:pPr>
      <w:r>
        <w:rPr>
          <w:spacing w:val="-1"/>
        </w:rPr>
        <w:br w:type="column"/>
      </w:r>
      <w:r>
        <w:lastRenderedPageBreak/>
        <w:t>le thermomètre</w:t>
      </w:r>
      <w:r>
        <w:rPr>
          <w:spacing w:val="-3"/>
        </w:rPr>
        <w:t xml:space="preserve"> </w:t>
      </w:r>
      <w:r>
        <w:t>médical.</w:t>
      </w:r>
    </w:p>
    <w:p w:rsidR="009D6BF4" w:rsidRDefault="001203D9">
      <w:pPr>
        <w:pStyle w:val="Corpsdetexte"/>
        <w:spacing w:before="120"/>
        <w:ind w:left="1025" w:right="829"/>
      </w:pPr>
      <w:r>
        <w:t>Ressemblant à l'ancien thermomètre au mercure, son contenu a été remplacé par un autre liquide.</w:t>
      </w:r>
    </w:p>
    <w:p w:rsidR="009D6BF4" w:rsidRDefault="001203D9">
      <w:pPr>
        <w:pStyle w:val="Corpsdetexte"/>
        <w:spacing w:before="121"/>
        <w:ind w:left="1025" w:right="830"/>
      </w:pPr>
      <w:r>
        <w:t>Il permet une prise de mesure rectale ou axillaire.</w:t>
      </w:r>
    </w:p>
    <w:p w:rsidR="009D6BF4" w:rsidRDefault="001203D9">
      <w:pPr>
        <w:pStyle w:val="Corpsdetexte"/>
        <w:spacing w:before="120"/>
        <w:ind w:left="1025" w:right="831"/>
      </w:pPr>
      <w:r>
        <w:t>Le ré</w:t>
      </w:r>
      <w:r>
        <w:t>sultat de la température apparaît au bout</w:t>
      </w:r>
      <w:r>
        <w:rPr>
          <w:spacing w:val="-13"/>
        </w:rPr>
        <w:t xml:space="preserve"> </w:t>
      </w:r>
      <w:r>
        <w:t>de</w:t>
      </w:r>
      <w:r>
        <w:rPr>
          <w:spacing w:val="-13"/>
        </w:rPr>
        <w:t xml:space="preserve"> </w:t>
      </w:r>
      <w:r>
        <w:t>trois</w:t>
      </w:r>
      <w:r>
        <w:rPr>
          <w:spacing w:val="-13"/>
        </w:rPr>
        <w:t xml:space="preserve"> </w:t>
      </w:r>
      <w:r>
        <w:t>minutes</w:t>
      </w:r>
      <w:r>
        <w:rPr>
          <w:spacing w:val="-12"/>
        </w:rPr>
        <w:t xml:space="preserve"> </w:t>
      </w:r>
      <w:r>
        <w:t>environ</w:t>
      </w:r>
      <w:r>
        <w:rPr>
          <w:spacing w:val="-13"/>
        </w:rPr>
        <w:t xml:space="preserve"> </w:t>
      </w:r>
      <w:r>
        <w:t>de</w:t>
      </w:r>
      <w:r>
        <w:rPr>
          <w:spacing w:val="-13"/>
        </w:rPr>
        <w:t xml:space="preserve"> </w:t>
      </w:r>
      <w:r>
        <w:t>prise</w:t>
      </w:r>
      <w:r>
        <w:rPr>
          <w:spacing w:val="-13"/>
        </w:rPr>
        <w:t xml:space="preserve"> </w:t>
      </w:r>
      <w:r>
        <w:t>et</w:t>
      </w:r>
      <w:r>
        <w:rPr>
          <w:spacing w:val="-12"/>
        </w:rPr>
        <w:t xml:space="preserve"> </w:t>
      </w:r>
      <w:r>
        <w:t>se lit en inclinant de profil le</w:t>
      </w:r>
      <w:r>
        <w:rPr>
          <w:spacing w:val="-16"/>
        </w:rPr>
        <w:t xml:space="preserve"> </w:t>
      </w:r>
      <w:r>
        <w:t>thermomètre.</w:t>
      </w:r>
    </w:p>
    <w:p w:rsidR="009D6BF4" w:rsidRDefault="001203D9">
      <w:pPr>
        <w:pStyle w:val="Paragraphedeliste"/>
        <w:numPr>
          <w:ilvl w:val="0"/>
          <w:numId w:val="128"/>
        </w:numPr>
        <w:tabs>
          <w:tab w:val="left" w:pos="1026"/>
        </w:tabs>
        <w:ind w:left="1025" w:hanging="361"/>
      </w:pPr>
      <w:r>
        <w:t>Le thermomètre</w:t>
      </w:r>
      <w:r>
        <w:rPr>
          <w:spacing w:val="-2"/>
        </w:rPr>
        <w:t xml:space="preserve"> </w:t>
      </w:r>
      <w:r>
        <w:t>frontal.</w:t>
      </w:r>
    </w:p>
    <w:p w:rsidR="009D6BF4" w:rsidRDefault="001203D9">
      <w:pPr>
        <w:pStyle w:val="Corpsdetexte"/>
        <w:spacing w:before="120"/>
        <w:ind w:left="1025" w:right="830"/>
      </w:pPr>
      <w:r>
        <w:pict>
          <v:line id="_x0000_s1454" style="position:absolute;left:0;text-align:left;z-index:251763712;mso-position-horizontal-relative:page" from="71pt,32.55pt" to="285pt,32.55pt" strokecolor="#7f7f7f" strokeweight=".48pt">
            <w10:wrap anchorx="page"/>
          </v:line>
        </w:pict>
      </w:r>
      <w:r>
        <w:t>Il existe plusieurs types de thermomètres frontaux.</w:t>
      </w:r>
    </w:p>
    <w:p w:rsidR="009D6BF4" w:rsidRDefault="001203D9">
      <w:pPr>
        <w:pStyle w:val="Corpsdetexte"/>
        <w:spacing w:before="121"/>
        <w:ind w:left="1025" w:right="830"/>
      </w:pPr>
      <w:r>
        <w:t>Ils peuvent être de simple indicateur de température et se présenter sous la forme d’une barrette plastique à poser sur le front de la victime. Ils peuvent être aussi des thermomètres avec contact ou à distance à infrarouge.</w:t>
      </w: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5"/>
        <w:jc w:val="left"/>
        <w:rPr>
          <w:sz w:val="18"/>
        </w:rPr>
      </w:pPr>
      <w:r>
        <w:pict>
          <v:shape id="_x0000_s1453" style="position:absolute;margin-left:315pt;margin-top:13.5pt;width:210pt;height:.1pt;z-index:-251553792;mso-wrap-distance-left:0;mso-wrap-distance-right:0;mso-position-horizontal-relative:page" coordorigin="6300,270" coordsize="4200,0" path="m6300,270r4200,e" filled="f" strokecolor="#7f7f7f" strokeweight=".48pt">
            <v:path arrowok="t"/>
            <w10:wrap type="topAndBottom" anchorx="page"/>
          </v:shape>
        </w:pict>
      </w:r>
    </w:p>
    <w:p w:rsidR="009D6BF4" w:rsidRDefault="001203D9">
      <w:pPr>
        <w:pStyle w:val="Titre2"/>
        <w:ind w:left="665"/>
      </w:pPr>
      <w:r>
        <w:rPr>
          <w:color w:val="7F7F7F"/>
        </w:rPr>
        <w:t>Réalisation</w:t>
      </w:r>
    </w:p>
    <w:p w:rsidR="009D6BF4" w:rsidRDefault="001203D9">
      <w:pPr>
        <w:pStyle w:val="Corpsdetexte"/>
        <w:spacing w:before="122"/>
        <w:ind w:left="665" w:right="830"/>
      </w:pPr>
      <w:r>
        <w:t>Seule est décri</w:t>
      </w:r>
      <w:r>
        <w:t>te la prise de température à l’aide d’un thermomètre auriculaire.</w:t>
      </w:r>
    </w:p>
    <w:p w:rsidR="009D6BF4" w:rsidRDefault="001203D9">
      <w:pPr>
        <w:pStyle w:val="Paragraphedeliste"/>
        <w:numPr>
          <w:ilvl w:val="0"/>
          <w:numId w:val="128"/>
        </w:numPr>
        <w:tabs>
          <w:tab w:val="left" w:pos="1026"/>
        </w:tabs>
        <w:spacing w:before="120"/>
        <w:ind w:left="1025" w:right="830"/>
      </w:pPr>
      <w:r>
        <w:t>placer un couvre-sonde à usage unique</w:t>
      </w:r>
      <w:r>
        <w:rPr>
          <w:spacing w:val="-27"/>
        </w:rPr>
        <w:t xml:space="preserve"> </w:t>
      </w:r>
      <w:r>
        <w:t>sur l’extrémité de la sonde</w:t>
      </w:r>
      <w:r>
        <w:rPr>
          <w:spacing w:val="-5"/>
        </w:rPr>
        <w:t xml:space="preserve"> </w:t>
      </w:r>
      <w:r>
        <w:t>;</w:t>
      </w:r>
    </w:p>
    <w:p w:rsidR="009D6BF4" w:rsidRDefault="001203D9">
      <w:pPr>
        <w:pStyle w:val="Paragraphedeliste"/>
        <w:numPr>
          <w:ilvl w:val="0"/>
          <w:numId w:val="128"/>
        </w:numPr>
        <w:tabs>
          <w:tab w:val="left" w:pos="1026"/>
        </w:tabs>
        <w:ind w:left="1025" w:right="830"/>
      </w:pPr>
      <w:r>
        <w:t>saisir le pavillon de l’oreille et exercer une légère</w:t>
      </w:r>
      <w:r>
        <w:rPr>
          <w:spacing w:val="-12"/>
        </w:rPr>
        <w:t xml:space="preserve"> </w:t>
      </w:r>
      <w:r>
        <w:t>traction</w:t>
      </w:r>
      <w:r>
        <w:rPr>
          <w:spacing w:val="-11"/>
        </w:rPr>
        <w:t xml:space="preserve"> </w:t>
      </w:r>
      <w:r>
        <w:t>vers</w:t>
      </w:r>
      <w:r>
        <w:rPr>
          <w:spacing w:val="-12"/>
        </w:rPr>
        <w:t xml:space="preserve"> </w:t>
      </w:r>
      <w:r>
        <w:t>le</w:t>
      </w:r>
      <w:r>
        <w:rPr>
          <w:spacing w:val="-11"/>
        </w:rPr>
        <w:t xml:space="preserve"> </w:t>
      </w:r>
      <w:r>
        <w:t>haut</w:t>
      </w:r>
      <w:r>
        <w:rPr>
          <w:spacing w:val="-12"/>
        </w:rPr>
        <w:t xml:space="preserve"> </w:t>
      </w:r>
      <w:r>
        <w:t>et</w:t>
      </w:r>
      <w:r>
        <w:rPr>
          <w:spacing w:val="-11"/>
        </w:rPr>
        <w:t xml:space="preserve"> </w:t>
      </w:r>
      <w:r>
        <w:t>vers</w:t>
      </w:r>
      <w:r>
        <w:rPr>
          <w:spacing w:val="-12"/>
        </w:rPr>
        <w:t xml:space="preserve"> </w:t>
      </w:r>
      <w:r>
        <w:t>l’arrière;</w:t>
      </w:r>
    </w:p>
    <w:p w:rsidR="009D6BF4" w:rsidRDefault="001203D9">
      <w:pPr>
        <w:pStyle w:val="Paragraphedeliste"/>
        <w:numPr>
          <w:ilvl w:val="0"/>
          <w:numId w:val="128"/>
        </w:numPr>
        <w:tabs>
          <w:tab w:val="left" w:pos="1026"/>
        </w:tabs>
        <w:spacing w:before="116"/>
        <w:ind w:left="1025" w:right="829"/>
      </w:pPr>
      <w:r>
        <w:t>positionner l’ensemble sonde et couvre- sonde à l’entrée du conduit auditif externe de la victime</w:t>
      </w:r>
      <w:r>
        <w:rPr>
          <w:spacing w:val="-4"/>
        </w:rPr>
        <w:t xml:space="preserve"> </w:t>
      </w:r>
      <w:r>
        <w:t>;</w:t>
      </w:r>
    </w:p>
    <w:p w:rsidR="009D6BF4" w:rsidRDefault="001203D9">
      <w:pPr>
        <w:pStyle w:val="Paragraphedeliste"/>
        <w:numPr>
          <w:ilvl w:val="0"/>
          <w:numId w:val="128"/>
        </w:numPr>
        <w:tabs>
          <w:tab w:val="left" w:pos="1026"/>
        </w:tabs>
        <w:spacing w:before="120"/>
        <w:ind w:left="1025" w:right="834"/>
      </w:pPr>
      <w:r>
        <w:t>pousser doucement l’ensemble dans le conduit auditif</w:t>
      </w:r>
      <w:r>
        <w:rPr>
          <w:spacing w:val="-3"/>
        </w:rPr>
        <w:t xml:space="preserve"> </w:t>
      </w:r>
      <w:r>
        <w:t>;</w:t>
      </w:r>
    </w:p>
    <w:p w:rsidR="009D6BF4" w:rsidRDefault="001203D9">
      <w:pPr>
        <w:pStyle w:val="Paragraphedeliste"/>
        <w:numPr>
          <w:ilvl w:val="0"/>
          <w:numId w:val="128"/>
        </w:numPr>
        <w:tabs>
          <w:tab w:val="left" w:pos="1026"/>
        </w:tabs>
        <w:ind w:left="1025" w:right="830"/>
      </w:pPr>
      <w:r>
        <w:t>appuyer sur le bouton de mesure de la température</w:t>
      </w:r>
      <w:r>
        <w:rPr>
          <w:spacing w:val="-2"/>
        </w:rPr>
        <w:t xml:space="preserve"> </w:t>
      </w:r>
      <w:r>
        <w:t>;</w:t>
      </w:r>
    </w:p>
    <w:p w:rsidR="009D6BF4" w:rsidRDefault="001203D9">
      <w:pPr>
        <w:pStyle w:val="Paragraphedeliste"/>
        <w:numPr>
          <w:ilvl w:val="0"/>
          <w:numId w:val="128"/>
        </w:numPr>
        <w:tabs>
          <w:tab w:val="left" w:pos="1026"/>
        </w:tabs>
        <w:spacing w:before="120"/>
        <w:ind w:left="1025" w:right="830"/>
      </w:pPr>
      <w:r>
        <w:t>retirer le thermomètre du conduit auditif après l’émission du signal annonçant la fin de la prise de température</w:t>
      </w:r>
      <w:r>
        <w:rPr>
          <w:spacing w:val="-7"/>
        </w:rPr>
        <w:t xml:space="preserve"> </w:t>
      </w:r>
      <w:r>
        <w:t>;</w:t>
      </w:r>
    </w:p>
    <w:p w:rsidR="009D6BF4" w:rsidRDefault="001203D9">
      <w:pPr>
        <w:pStyle w:val="Paragraphedeliste"/>
        <w:numPr>
          <w:ilvl w:val="0"/>
          <w:numId w:val="128"/>
        </w:numPr>
        <w:tabs>
          <w:tab w:val="left" w:pos="1026"/>
        </w:tabs>
        <w:ind w:left="1025" w:hanging="361"/>
      </w:pPr>
      <w:r>
        <w:t>noter la température affichée sur l’écran</w:t>
      </w:r>
      <w:r>
        <w:rPr>
          <w:spacing w:val="-11"/>
        </w:rPr>
        <w:t xml:space="preserve"> </w:t>
      </w:r>
      <w:r>
        <w:t>;</w:t>
      </w:r>
    </w:p>
    <w:p w:rsidR="009D6BF4" w:rsidRDefault="009D6BF4">
      <w:pPr>
        <w:jc w:val="both"/>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0"/>
          <w:numId w:val="96"/>
        </w:numPr>
        <w:tabs>
          <w:tab w:val="left" w:pos="1166"/>
        </w:tabs>
        <w:spacing w:before="73"/>
      </w:pPr>
      <w:r>
        <w:lastRenderedPageBreak/>
        <w:t>éjecter le couvre sonde dans un conteneur de recueil de DASRI</w:t>
      </w:r>
      <w:r>
        <w:rPr>
          <w:spacing w:val="-4"/>
        </w:rPr>
        <w:t xml:space="preserve"> </w:t>
      </w:r>
      <w:r>
        <w:t>.</w:t>
      </w:r>
    </w:p>
    <w:p w:rsidR="009D6BF4" w:rsidRDefault="001203D9">
      <w:pPr>
        <w:pStyle w:val="Corpsdetexte"/>
        <w:spacing w:before="121"/>
        <w:ind w:left="805"/>
      </w:pPr>
      <w:r>
        <w:t xml:space="preserve">Si un </w:t>
      </w:r>
      <w:r>
        <w:t>autre type d’appareil de mesure de la température est utilisé, se conformer au guide d’utilisation du constructeur.</w:t>
      </w:r>
    </w:p>
    <w:p w:rsidR="009D6BF4" w:rsidRDefault="009D6BF4">
      <w:pPr>
        <w:pStyle w:val="Corpsdetexte"/>
        <w:spacing w:before="11"/>
        <w:jc w:val="left"/>
      </w:pPr>
    </w:p>
    <w:p w:rsidR="009D6BF4" w:rsidRDefault="001203D9">
      <w:pPr>
        <w:pStyle w:val="Titre2"/>
        <w:jc w:val="both"/>
      </w:pPr>
      <w:r>
        <w:pict>
          <v:line id="_x0000_s1452" style="position:absolute;left:0;text-align:left;z-index:251765760;mso-position-horizontal-relative:page" from="71pt,-1.35pt" to="282pt,-1.35pt" strokecolor="#7f7f7f" strokeweight=".48pt">
            <w10:wrap anchorx="page"/>
          </v:line>
        </w:pict>
      </w:r>
      <w:r>
        <w:rPr>
          <w:color w:val="7F7F7F"/>
        </w:rPr>
        <w:t>Risques et contraintes</w:t>
      </w:r>
    </w:p>
    <w:p w:rsidR="009D6BF4" w:rsidRDefault="001203D9">
      <w:pPr>
        <w:pStyle w:val="Corpsdetexte"/>
        <w:spacing w:before="238"/>
        <w:ind w:left="805"/>
      </w:pPr>
      <w:r>
        <w:t>Pour limiter tout risque traumatique en utilisant un thermomètre auriculaire, il convient de prévenir tout mouvemen</w:t>
      </w:r>
      <w:r>
        <w:t>t excessif de la tête lors de la mesure.</w:t>
      </w:r>
    </w:p>
    <w:p w:rsidR="009D6BF4" w:rsidRDefault="001203D9">
      <w:pPr>
        <w:pStyle w:val="Corpsdetexte"/>
        <w:spacing w:before="121"/>
        <w:ind w:left="805" w:right="1"/>
      </w:pPr>
      <w:r>
        <w:t>Le thermomètre auriculaire ne doit pas être utilisé chez :</w:t>
      </w:r>
    </w:p>
    <w:p w:rsidR="009D6BF4" w:rsidRDefault="001203D9">
      <w:pPr>
        <w:pStyle w:val="Paragraphedeliste"/>
        <w:numPr>
          <w:ilvl w:val="0"/>
          <w:numId w:val="96"/>
        </w:numPr>
        <w:tabs>
          <w:tab w:val="left" w:pos="1166"/>
        </w:tabs>
        <w:spacing w:before="120"/>
        <w:ind w:right="1"/>
      </w:pPr>
      <w:r>
        <w:t>un nourrisson de moins de 3 mois, car le diamètre de son conduit auditif</w:t>
      </w:r>
      <w:r>
        <w:rPr>
          <w:spacing w:val="18"/>
        </w:rPr>
        <w:t xml:space="preserve"> </w:t>
      </w:r>
      <w:r>
        <w:t>est</w:t>
      </w:r>
    </w:p>
    <w:p w:rsidR="009D6BF4" w:rsidRDefault="001203D9">
      <w:pPr>
        <w:pStyle w:val="Corpsdetexte"/>
        <w:spacing w:before="73"/>
        <w:ind w:left="1025" w:right="830"/>
      </w:pPr>
      <w:r>
        <w:br w:type="column"/>
      </w:r>
      <w:r>
        <w:lastRenderedPageBreak/>
        <w:t>inférieur à celui de la sonde du thermomètre ;</w:t>
      </w:r>
    </w:p>
    <w:p w:rsidR="009D6BF4" w:rsidRDefault="001203D9">
      <w:pPr>
        <w:pStyle w:val="Paragraphedeliste"/>
        <w:numPr>
          <w:ilvl w:val="0"/>
          <w:numId w:val="128"/>
        </w:numPr>
        <w:tabs>
          <w:tab w:val="left" w:pos="1026"/>
        </w:tabs>
        <w:ind w:left="1025" w:right="830"/>
      </w:pPr>
      <w:r>
        <w:t>une victime d’un traumatisme au</w:t>
      </w:r>
      <w:r>
        <w:t>riculaire bilatéral,</w:t>
      </w:r>
      <w:r>
        <w:rPr>
          <w:spacing w:val="-10"/>
        </w:rPr>
        <w:t xml:space="preserve"> </w:t>
      </w:r>
      <w:r>
        <w:t>lors</w:t>
      </w:r>
      <w:r>
        <w:rPr>
          <w:spacing w:val="-10"/>
        </w:rPr>
        <w:t xml:space="preserve"> </w:t>
      </w:r>
      <w:r>
        <w:t>d’un</w:t>
      </w:r>
      <w:r>
        <w:rPr>
          <w:spacing w:val="-10"/>
        </w:rPr>
        <w:t xml:space="preserve"> </w:t>
      </w:r>
      <w:r>
        <w:t>accident</w:t>
      </w:r>
      <w:r>
        <w:rPr>
          <w:spacing w:val="-10"/>
        </w:rPr>
        <w:t xml:space="preserve"> </w:t>
      </w:r>
      <w:r>
        <w:t>avec</w:t>
      </w:r>
      <w:r>
        <w:rPr>
          <w:spacing w:val="-9"/>
        </w:rPr>
        <w:t xml:space="preserve"> </w:t>
      </w:r>
      <w:r>
        <w:t>explosion, par</w:t>
      </w:r>
      <w:r>
        <w:rPr>
          <w:spacing w:val="-2"/>
        </w:rPr>
        <w:t xml:space="preserve"> </w:t>
      </w:r>
      <w:r>
        <w:t>exemple.</w:t>
      </w:r>
    </w:p>
    <w:p w:rsidR="009D6BF4" w:rsidRDefault="001203D9">
      <w:pPr>
        <w:pStyle w:val="Corpsdetexte"/>
        <w:spacing w:before="121"/>
        <w:ind w:left="665" w:right="829"/>
      </w:pPr>
      <w:r>
        <w:t>Lors de variation brusque de température ambiante (passage de l’ambulance à l’environnement extérieur froid), le thermomètre auriculaire peut donner des chiffres erronés.</w:t>
      </w: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8"/>
        <w:jc w:val="left"/>
        <w:rPr>
          <w:sz w:val="17"/>
        </w:rPr>
      </w:pPr>
      <w:r>
        <w:pict>
          <v:shape id="_x0000_s1451" style="position:absolute;margin-left:315pt;margin-top:13pt;width:210pt;height:.1pt;z-index:-251551744;mso-wrap-distance-left:0;mso-wrap-distance-right:0;mso-position-horizontal-relative:page" coordorigin="6300,260" coordsize="4200,0" path="m6300,260r4200,e" filled="f" strokecolor="#7f7f7f" strokeweight=".48pt">
            <v:path arrowok="t"/>
            <w10:wrap type="topAndBottom" anchorx="page"/>
          </v:shape>
        </w:pict>
      </w:r>
    </w:p>
    <w:p w:rsidR="009D6BF4" w:rsidRDefault="001203D9">
      <w:pPr>
        <w:pStyle w:val="Titre2"/>
        <w:ind w:left="665"/>
      </w:pPr>
      <w:r>
        <w:rPr>
          <w:color w:val="7F7F7F"/>
        </w:rPr>
        <w:t>Évaluation</w:t>
      </w:r>
    </w:p>
    <w:p w:rsidR="009D6BF4" w:rsidRDefault="001203D9">
      <w:pPr>
        <w:pStyle w:val="Corpsdetexte"/>
        <w:spacing w:before="122"/>
        <w:ind w:left="665" w:right="830"/>
      </w:pPr>
      <w:r>
        <w:t>A la fin de la mesure, la température s’affiche correctement.</w:t>
      </w:r>
    </w:p>
    <w:p w:rsidR="009D6BF4" w:rsidRDefault="009D6BF4">
      <w:pPr>
        <w:sectPr w:rsidR="009D6BF4" w:rsidSect="001203D9">
          <w:pgSz w:w="11910" w:h="16840"/>
          <w:pgMar w:top="1340" w:right="580" w:bottom="280" w:left="620" w:header="720" w:footer="720" w:gutter="0"/>
          <w:cols w:space="720"/>
        </w:sectPr>
      </w:pPr>
    </w:p>
    <w:p w:rsidR="009D6BF4" w:rsidRDefault="009D6BF4">
      <w:pPr>
        <w:pStyle w:val="Corpsdetexte"/>
        <w:jc w:val="left"/>
        <w:rPr>
          <w:sz w:val="20"/>
        </w:rPr>
      </w:pPr>
    </w:p>
    <w:p w:rsidR="009D6BF4" w:rsidRDefault="009D6BF4">
      <w:pPr>
        <w:pStyle w:val="Corpsdetexte"/>
        <w:spacing w:before="6"/>
        <w:jc w:val="left"/>
        <w:rPr>
          <w:sz w:val="25"/>
        </w:rPr>
      </w:pPr>
    </w:p>
    <w:tbl>
      <w:tblPr>
        <w:tblStyle w:val="TableNormal"/>
        <w:tblW w:w="0" w:type="auto"/>
        <w:tblInd w:w="2056" w:type="dxa"/>
        <w:tblLayout w:type="fixed"/>
        <w:tblLook w:val="01E0" w:firstRow="1" w:lastRow="1" w:firstColumn="1" w:lastColumn="1" w:noHBand="0" w:noVBand="0"/>
      </w:tblPr>
      <w:tblGrid>
        <w:gridCol w:w="2208"/>
        <w:gridCol w:w="4622"/>
      </w:tblGrid>
      <w:tr w:rsidR="009D6BF4">
        <w:trPr>
          <w:trHeight w:val="465"/>
        </w:trPr>
        <w:tc>
          <w:tcPr>
            <w:tcW w:w="6830" w:type="dxa"/>
            <w:gridSpan w:val="2"/>
            <w:shd w:val="clear" w:color="auto" w:fill="BFBFBF"/>
          </w:tcPr>
          <w:p w:rsidR="009D6BF4" w:rsidRDefault="001203D9">
            <w:pPr>
              <w:pStyle w:val="TableParagraph"/>
              <w:spacing w:before="124"/>
              <w:ind w:left="100"/>
              <w:jc w:val="left"/>
              <w:rPr>
                <w:rFonts w:ascii="Arial" w:hAnsi="Arial"/>
                <w:sz w:val="20"/>
              </w:rPr>
            </w:pPr>
            <w:r>
              <w:rPr>
                <w:rFonts w:ascii="Arial" w:hAnsi="Arial"/>
                <w:color w:val="5E5E5E"/>
                <w:sz w:val="20"/>
              </w:rPr>
              <w:t>Technique de mesure recommandée (HAS)</w:t>
            </w:r>
          </w:p>
        </w:tc>
      </w:tr>
      <w:tr w:rsidR="009D6BF4">
        <w:trPr>
          <w:trHeight w:val="681"/>
        </w:trPr>
        <w:tc>
          <w:tcPr>
            <w:tcW w:w="2208" w:type="dxa"/>
            <w:tcBorders>
              <w:bottom w:val="single" w:sz="4" w:space="0" w:color="7F7F7F"/>
              <w:right w:val="single" w:sz="4" w:space="0" w:color="7F7F7F"/>
            </w:tcBorders>
          </w:tcPr>
          <w:p w:rsidR="009D6BF4" w:rsidRDefault="001203D9">
            <w:pPr>
              <w:pStyle w:val="TableParagraph"/>
              <w:spacing w:before="124"/>
              <w:ind w:left="100"/>
              <w:jc w:val="left"/>
              <w:rPr>
                <w:rFonts w:ascii="Arial" w:hAnsi="Arial"/>
                <w:sz w:val="18"/>
              </w:rPr>
            </w:pPr>
            <w:r>
              <w:rPr>
                <w:rFonts w:ascii="Arial" w:hAnsi="Arial"/>
                <w:color w:val="5E5E5E"/>
                <w:w w:val="105"/>
                <w:sz w:val="18"/>
              </w:rPr>
              <w:t>de la naissance à 2 ans</w:t>
            </w:r>
          </w:p>
        </w:tc>
        <w:tc>
          <w:tcPr>
            <w:tcW w:w="4622" w:type="dxa"/>
            <w:tcBorders>
              <w:left w:val="single" w:sz="4" w:space="0" w:color="7F7F7F"/>
              <w:bottom w:val="single" w:sz="4" w:space="0" w:color="7F7F7F"/>
            </w:tcBorders>
          </w:tcPr>
          <w:p w:rsidR="009D6BF4" w:rsidRDefault="001203D9">
            <w:pPr>
              <w:pStyle w:val="TableParagraph"/>
              <w:numPr>
                <w:ilvl w:val="0"/>
                <w:numId w:val="95"/>
              </w:numPr>
              <w:tabs>
                <w:tab w:val="left" w:pos="263"/>
              </w:tabs>
              <w:spacing w:before="124"/>
              <w:ind w:hanging="168"/>
              <w:rPr>
                <w:rFonts w:ascii="Arial" w:hAnsi="Arial"/>
                <w:sz w:val="18"/>
              </w:rPr>
            </w:pPr>
            <w:r>
              <w:rPr>
                <w:rFonts w:ascii="Arial" w:hAnsi="Arial"/>
                <w:color w:val="5E5E5E"/>
                <w:sz w:val="18"/>
              </w:rPr>
              <w:t>- Rectale</w:t>
            </w:r>
            <w:r>
              <w:rPr>
                <w:rFonts w:ascii="Arial" w:hAnsi="Arial"/>
                <w:color w:val="5E5E5E"/>
                <w:spacing w:val="7"/>
                <w:sz w:val="18"/>
              </w:rPr>
              <w:t xml:space="preserve"> </w:t>
            </w:r>
            <w:r>
              <w:rPr>
                <w:rFonts w:ascii="Arial" w:hAnsi="Arial"/>
                <w:color w:val="5E5E5E"/>
                <w:sz w:val="18"/>
              </w:rPr>
              <w:t>(indiquée)</w:t>
            </w:r>
          </w:p>
          <w:p w:rsidR="009D6BF4" w:rsidRDefault="001203D9">
            <w:pPr>
              <w:pStyle w:val="TableParagraph"/>
              <w:numPr>
                <w:ilvl w:val="0"/>
                <w:numId w:val="95"/>
              </w:numPr>
              <w:tabs>
                <w:tab w:val="left" w:pos="263"/>
              </w:tabs>
              <w:spacing w:before="33"/>
              <w:ind w:hanging="168"/>
              <w:rPr>
                <w:rFonts w:ascii="Arial" w:hAnsi="Arial"/>
                <w:sz w:val="18"/>
              </w:rPr>
            </w:pPr>
            <w:r>
              <w:rPr>
                <w:rFonts w:ascii="Arial" w:hAnsi="Arial"/>
                <w:color w:val="5E5E5E"/>
                <w:sz w:val="18"/>
              </w:rPr>
              <w:t>- Axillaire (dépistage des enfants peu</w:t>
            </w:r>
            <w:r>
              <w:rPr>
                <w:rFonts w:ascii="Arial" w:hAnsi="Arial"/>
                <w:color w:val="5E5E5E"/>
                <w:spacing w:val="1"/>
                <w:sz w:val="18"/>
              </w:rPr>
              <w:t xml:space="preserve"> </w:t>
            </w:r>
            <w:r>
              <w:rPr>
                <w:rFonts w:ascii="Arial" w:hAnsi="Arial"/>
                <w:color w:val="5E5E5E"/>
                <w:sz w:val="18"/>
              </w:rPr>
              <w:t>vulnérables)</w:t>
            </w:r>
          </w:p>
        </w:tc>
      </w:tr>
      <w:tr w:rsidR="009D6BF4">
        <w:trPr>
          <w:trHeight w:val="676"/>
        </w:trPr>
        <w:tc>
          <w:tcPr>
            <w:tcW w:w="2208" w:type="dxa"/>
            <w:tcBorders>
              <w:top w:val="single" w:sz="4" w:space="0" w:color="7F7F7F"/>
              <w:bottom w:val="single" w:sz="4" w:space="0" w:color="7F7F7F"/>
              <w:right w:val="single" w:sz="4" w:space="0" w:color="7F7F7F"/>
            </w:tcBorders>
          </w:tcPr>
          <w:p w:rsidR="009D6BF4" w:rsidRDefault="001203D9">
            <w:pPr>
              <w:pStyle w:val="TableParagraph"/>
              <w:spacing w:before="119"/>
              <w:ind w:left="100"/>
              <w:jc w:val="left"/>
              <w:rPr>
                <w:rFonts w:ascii="Arial" w:hAnsi="Arial"/>
                <w:sz w:val="18"/>
              </w:rPr>
            </w:pPr>
            <w:r>
              <w:rPr>
                <w:rFonts w:ascii="Arial" w:hAnsi="Arial"/>
                <w:color w:val="5E5E5E"/>
                <w:w w:val="105"/>
                <w:sz w:val="18"/>
              </w:rPr>
              <w:t>de 2 à 5 ans</w:t>
            </w:r>
          </w:p>
        </w:tc>
        <w:tc>
          <w:tcPr>
            <w:tcW w:w="4622" w:type="dxa"/>
            <w:tcBorders>
              <w:top w:val="single" w:sz="4" w:space="0" w:color="7F7F7F"/>
              <w:left w:val="single" w:sz="4" w:space="0" w:color="7F7F7F"/>
              <w:bottom w:val="single" w:sz="4" w:space="0" w:color="7F7F7F"/>
            </w:tcBorders>
          </w:tcPr>
          <w:p w:rsidR="009D6BF4" w:rsidRDefault="001203D9">
            <w:pPr>
              <w:pStyle w:val="TableParagraph"/>
              <w:numPr>
                <w:ilvl w:val="0"/>
                <w:numId w:val="94"/>
              </w:numPr>
              <w:tabs>
                <w:tab w:val="left" w:pos="263"/>
              </w:tabs>
              <w:spacing w:before="119"/>
              <w:ind w:hanging="168"/>
              <w:rPr>
                <w:rFonts w:ascii="Arial" w:hAnsi="Arial"/>
                <w:sz w:val="18"/>
              </w:rPr>
            </w:pPr>
            <w:r>
              <w:rPr>
                <w:rFonts w:ascii="Arial" w:hAnsi="Arial"/>
                <w:color w:val="5E5E5E"/>
                <w:sz w:val="18"/>
              </w:rPr>
              <w:t>- Rectale</w:t>
            </w:r>
            <w:r>
              <w:rPr>
                <w:rFonts w:ascii="Arial" w:hAnsi="Arial"/>
                <w:color w:val="5E5E5E"/>
                <w:spacing w:val="7"/>
                <w:sz w:val="18"/>
              </w:rPr>
              <w:t xml:space="preserve"> </w:t>
            </w:r>
            <w:r>
              <w:rPr>
                <w:rFonts w:ascii="Arial" w:hAnsi="Arial"/>
                <w:color w:val="5E5E5E"/>
                <w:sz w:val="18"/>
              </w:rPr>
              <w:t>(indiquée)</w:t>
            </w:r>
          </w:p>
          <w:p w:rsidR="009D6BF4" w:rsidRDefault="001203D9">
            <w:pPr>
              <w:pStyle w:val="TableParagraph"/>
              <w:numPr>
                <w:ilvl w:val="0"/>
                <w:numId w:val="94"/>
              </w:numPr>
              <w:tabs>
                <w:tab w:val="left" w:pos="263"/>
              </w:tabs>
              <w:spacing w:before="33"/>
              <w:ind w:hanging="168"/>
              <w:rPr>
                <w:rFonts w:ascii="Arial" w:hAnsi="Arial"/>
                <w:sz w:val="18"/>
              </w:rPr>
            </w:pPr>
            <w:r>
              <w:rPr>
                <w:rFonts w:ascii="Arial" w:hAnsi="Arial"/>
                <w:color w:val="5E5E5E"/>
                <w:sz w:val="18"/>
              </w:rPr>
              <w:t>- Axillaire ou tympanique</w:t>
            </w:r>
            <w:r>
              <w:rPr>
                <w:rFonts w:ascii="Arial" w:hAnsi="Arial"/>
                <w:color w:val="5E5E5E"/>
                <w:spacing w:val="28"/>
                <w:sz w:val="18"/>
              </w:rPr>
              <w:t xml:space="preserve"> </w:t>
            </w:r>
            <w:r>
              <w:rPr>
                <w:rFonts w:ascii="Arial" w:hAnsi="Arial"/>
                <w:color w:val="5E5E5E"/>
                <w:sz w:val="18"/>
              </w:rPr>
              <w:t>(dépistage)</w:t>
            </w:r>
          </w:p>
        </w:tc>
      </w:tr>
      <w:tr w:rsidR="009D6BF4">
        <w:trPr>
          <w:trHeight w:val="681"/>
        </w:trPr>
        <w:tc>
          <w:tcPr>
            <w:tcW w:w="2208" w:type="dxa"/>
            <w:tcBorders>
              <w:top w:val="single" w:sz="4" w:space="0" w:color="7F7F7F"/>
              <w:right w:val="single" w:sz="4" w:space="0" w:color="7F7F7F"/>
            </w:tcBorders>
          </w:tcPr>
          <w:p w:rsidR="009D6BF4" w:rsidRDefault="001203D9">
            <w:pPr>
              <w:pStyle w:val="TableParagraph"/>
              <w:spacing w:before="123"/>
              <w:ind w:left="100"/>
              <w:jc w:val="left"/>
              <w:rPr>
                <w:rFonts w:ascii="Arial" w:hAnsi="Arial"/>
                <w:sz w:val="18"/>
              </w:rPr>
            </w:pPr>
            <w:r>
              <w:rPr>
                <w:rFonts w:ascii="Arial" w:hAnsi="Arial"/>
                <w:color w:val="5E5E5E"/>
                <w:sz w:val="18"/>
              </w:rPr>
              <w:t>au-delà de 5 ans</w:t>
            </w:r>
          </w:p>
        </w:tc>
        <w:tc>
          <w:tcPr>
            <w:tcW w:w="4622" w:type="dxa"/>
            <w:tcBorders>
              <w:top w:val="single" w:sz="4" w:space="0" w:color="7F7F7F"/>
              <w:left w:val="single" w:sz="4" w:space="0" w:color="7F7F7F"/>
            </w:tcBorders>
          </w:tcPr>
          <w:p w:rsidR="009D6BF4" w:rsidRDefault="001203D9">
            <w:pPr>
              <w:pStyle w:val="TableParagraph"/>
              <w:numPr>
                <w:ilvl w:val="0"/>
                <w:numId w:val="93"/>
              </w:numPr>
              <w:tabs>
                <w:tab w:val="left" w:pos="263"/>
              </w:tabs>
              <w:spacing w:before="123"/>
              <w:ind w:hanging="168"/>
              <w:rPr>
                <w:rFonts w:ascii="Arial" w:hAnsi="Arial"/>
                <w:sz w:val="18"/>
              </w:rPr>
            </w:pPr>
            <w:r>
              <w:rPr>
                <w:rFonts w:ascii="Arial" w:hAnsi="Arial"/>
                <w:color w:val="5E5E5E"/>
                <w:sz w:val="18"/>
              </w:rPr>
              <w:t>- Buccale</w:t>
            </w:r>
            <w:r>
              <w:rPr>
                <w:rFonts w:ascii="Arial" w:hAnsi="Arial"/>
                <w:color w:val="5E5E5E"/>
                <w:spacing w:val="8"/>
                <w:sz w:val="18"/>
              </w:rPr>
              <w:t xml:space="preserve"> </w:t>
            </w:r>
            <w:r>
              <w:rPr>
                <w:rFonts w:ascii="Arial" w:hAnsi="Arial"/>
                <w:color w:val="5E5E5E"/>
                <w:sz w:val="18"/>
              </w:rPr>
              <w:t>(définitive)</w:t>
            </w:r>
          </w:p>
          <w:p w:rsidR="009D6BF4" w:rsidRDefault="001203D9">
            <w:pPr>
              <w:pStyle w:val="TableParagraph"/>
              <w:numPr>
                <w:ilvl w:val="0"/>
                <w:numId w:val="93"/>
              </w:numPr>
              <w:tabs>
                <w:tab w:val="left" w:pos="263"/>
              </w:tabs>
              <w:spacing w:before="33"/>
              <w:ind w:hanging="168"/>
              <w:rPr>
                <w:rFonts w:ascii="Arial" w:hAnsi="Arial"/>
                <w:sz w:val="18"/>
              </w:rPr>
            </w:pPr>
            <w:r>
              <w:rPr>
                <w:rFonts w:ascii="Arial" w:hAnsi="Arial"/>
                <w:color w:val="5E5E5E"/>
                <w:sz w:val="18"/>
              </w:rPr>
              <w:t>- Axillaire, tympanique, frontale</w:t>
            </w:r>
            <w:r>
              <w:rPr>
                <w:rFonts w:ascii="Arial" w:hAnsi="Arial"/>
                <w:color w:val="5E5E5E"/>
                <w:spacing w:val="42"/>
                <w:sz w:val="18"/>
              </w:rPr>
              <w:t xml:space="preserve"> </w:t>
            </w:r>
            <w:r>
              <w:rPr>
                <w:rFonts w:ascii="Arial" w:hAnsi="Arial"/>
                <w:color w:val="5E5E5E"/>
                <w:sz w:val="18"/>
              </w:rPr>
              <w:t>(dépistage)</w:t>
            </w:r>
          </w:p>
        </w:tc>
      </w:tr>
    </w:tbl>
    <w:p w:rsidR="009D6BF4" w:rsidRDefault="009D6BF4">
      <w:pPr>
        <w:rPr>
          <w:rFonts w:ascii="Arial" w:hAnsi="Arial"/>
          <w:sz w:val="18"/>
        </w:r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01 R 01</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Recherche d’une détresse</w:t>
      </w:r>
      <w:r>
        <w:rPr>
          <w:color w:val="FFA93A"/>
          <w:spacing w:val="-4"/>
          <w:u w:color="FFA93A"/>
        </w:rPr>
        <w:t xml:space="preserve"> </w:t>
      </w:r>
      <w:r>
        <w:rPr>
          <w:color w:val="FFA93A"/>
          <w:u w:color="FFA93A"/>
        </w:rPr>
        <w:t>vitale</w:t>
      </w:r>
      <w:r>
        <w:rPr>
          <w:color w:val="FFA93A"/>
          <w:u w:color="FFA93A"/>
        </w:rPr>
        <w:tab/>
      </w:r>
    </w:p>
    <w:p w:rsidR="009D6BF4" w:rsidRDefault="001203D9">
      <w:pPr>
        <w:pStyle w:val="Corpsdetexte"/>
        <w:spacing w:before="261" w:line="268" w:lineRule="exact"/>
        <w:ind w:left="6051"/>
        <w:jc w:val="left"/>
      </w:pPr>
      <w:r>
        <w:pict>
          <v:line id="_x0000_s1450" style="position:absolute;left:0;text-align:left;z-index:251770880;mso-position-horizontal-relative:page" from="71pt,25.45pt" to="280pt,25.45pt" strokecolor="#7f7f7f" strokeweight=".48pt">
            <w10:wrap anchorx="page"/>
          </v:line>
        </w:pict>
      </w:r>
      <w:r>
        <w:t>cours de l’examen initial d’une victime</w:t>
      </w:r>
    </w:p>
    <w:p w:rsidR="009D6BF4" w:rsidRDefault="009D6BF4">
      <w:pPr>
        <w:spacing w:line="268" w:lineRule="exact"/>
        <w:sectPr w:rsidR="009D6BF4" w:rsidSect="001203D9">
          <w:pgSz w:w="11910" w:h="16840"/>
          <w:pgMar w:top="1420" w:right="580" w:bottom="280" w:left="620" w:header="720" w:footer="720" w:gutter="0"/>
          <w:cols w:space="720"/>
        </w:sectPr>
      </w:pPr>
    </w:p>
    <w:p w:rsidR="009D6BF4" w:rsidRDefault="001203D9">
      <w:pPr>
        <w:pStyle w:val="Titre2"/>
        <w:spacing w:before="7"/>
      </w:pPr>
      <w:r>
        <w:rPr>
          <w:color w:val="7F7F7F"/>
        </w:rPr>
        <w:t>Indication</w:t>
      </w:r>
    </w:p>
    <w:p w:rsidR="009D6BF4" w:rsidRDefault="001203D9">
      <w:pPr>
        <w:pStyle w:val="Corpsdetexte"/>
        <w:spacing w:before="117"/>
        <w:ind w:left="805" w:right="38"/>
      </w:pPr>
      <w:r>
        <w:t>L’examen des fonctions vitales de l’organisme est systématique au cours du bilan d’urgence vitale. Il doit être poursuivi tout au long de la prise en charge de la victime particulièrement lors de sa surveillance.</w:t>
      </w:r>
    </w:p>
    <w:p w:rsidR="009D6BF4" w:rsidRDefault="009D6BF4">
      <w:pPr>
        <w:pStyle w:val="Corpsdetexte"/>
        <w:jc w:val="left"/>
        <w:rPr>
          <w:sz w:val="20"/>
        </w:rPr>
      </w:pPr>
    </w:p>
    <w:p w:rsidR="009D6BF4" w:rsidRDefault="009D6BF4">
      <w:pPr>
        <w:pStyle w:val="Corpsdetexte"/>
        <w:spacing w:before="3"/>
        <w:jc w:val="left"/>
        <w:rPr>
          <w:sz w:val="10"/>
        </w:rPr>
      </w:pPr>
    </w:p>
    <w:p w:rsidR="009D6BF4" w:rsidRDefault="001203D9">
      <w:pPr>
        <w:pStyle w:val="Corpsdetexte"/>
        <w:spacing w:line="20" w:lineRule="exact"/>
        <w:ind w:left="795" w:right="-101"/>
        <w:jc w:val="left"/>
        <w:rPr>
          <w:sz w:val="2"/>
        </w:rPr>
      </w:pPr>
      <w:r>
        <w:rPr>
          <w:sz w:val="2"/>
        </w:rPr>
      </w:r>
      <w:r>
        <w:rPr>
          <w:sz w:val="2"/>
        </w:rPr>
        <w:pict>
          <v:group id="_x0000_s1448" style="width:213pt;height:.5pt;mso-position-horizontal-relative:char;mso-position-vertical-relative:line" coordsize="4260,10">
            <v:line id="_x0000_s1449" style="position:absolute" from="0,5" to="4260,5" strokecolor="#7f7f7f" strokeweight=".48pt"/>
            <w10:anchorlock/>
          </v:group>
        </w:pict>
      </w:r>
    </w:p>
    <w:p w:rsidR="009D6BF4" w:rsidRDefault="001203D9">
      <w:pPr>
        <w:pStyle w:val="Titre2"/>
        <w:spacing w:before="11"/>
      </w:pPr>
      <w:r>
        <w:rPr>
          <w:color w:val="7F7F7F"/>
        </w:rPr>
        <w:t>Justification</w:t>
      </w:r>
    </w:p>
    <w:p w:rsidR="009D6BF4" w:rsidRDefault="001203D9">
      <w:pPr>
        <w:pStyle w:val="Corpsdetexte"/>
        <w:spacing w:before="118"/>
        <w:ind w:left="805" w:right="38"/>
      </w:pPr>
      <w:r>
        <w:t>Cet examen permet de déceler immédiatement une altération d’une ou de plusieurs fonctions qui menacent à très court terme la vie de la victime et de mettre en œuvre immédiatement les gestes de secours qui s’imposent.</w:t>
      </w:r>
    </w:p>
    <w:p w:rsidR="009D6BF4" w:rsidRDefault="001203D9">
      <w:pPr>
        <w:pStyle w:val="Corpsdetexte"/>
        <w:spacing w:before="121"/>
        <w:ind w:left="805" w:right="40"/>
      </w:pPr>
      <w:r>
        <w:t>I</w:t>
      </w:r>
      <w:r>
        <w:t>l permet aussi d’informer le médecin et de lui fournir les éléments essentiels et indispensables</w:t>
      </w:r>
      <w:r>
        <w:rPr>
          <w:spacing w:val="-15"/>
        </w:rPr>
        <w:t xml:space="preserve"> </w:t>
      </w:r>
      <w:r>
        <w:t>pour</w:t>
      </w:r>
      <w:r>
        <w:rPr>
          <w:spacing w:val="-14"/>
        </w:rPr>
        <w:t xml:space="preserve"> </w:t>
      </w:r>
      <w:r>
        <w:t>évaluer</w:t>
      </w:r>
      <w:r>
        <w:rPr>
          <w:spacing w:val="-14"/>
        </w:rPr>
        <w:t xml:space="preserve"> </w:t>
      </w:r>
      <w:r>
        <w:t>l’état</w:t>
      </w:r>
      <w:r>
        <w:rPr>
          <w:spacing w:val="-14"/>
        </w:rPr>
        <w:t xml:space="preserve"> </w:t>
      </w:r>
      <w:r>
        <w:t>de</w:t>
      </w:r>
      <w:r>
        <w:rPr>
          <w:spacing w:val="-14"/>
        </w:rPr>
        <w:t xml:space="preserve"> </w:t>
      </w:r>
      <w:r>
        <w:t>gravité</w:t>
      </w:r>
      <w:r>
        <w:rPr>
          <w:spacing w:val="-14"/>
        </w:rPr>
        <w:t xml:space="preserve"> </w:t>
      </w:r>
      <w:r>
        <w:t>de la</w:t>
      </w:r>
      <w:r>
        <w:rPr>
          <w:spacing w:val="-2"/>
        </w:rPr>
        <w:t xml:space="preserve"> </w:t>
      </w:r>
      <w:r>
        <w:t>victime.</w:t>
      </w:r>
    </w:p>
    <w:p w:rsidR="009D6BF4" w:rsidRDefault="009D6BF4">
      <w:pPr>
        <w:pStyle w:val="Corpsdetexte"/>
        <w:jc w:val="left"/>
        <w:rPr>
          <w:sz w:val="29"/>
        </w:rPr>
      </w:pPr>
    </w:p>
    <w:p w:rsidR="009D6BF4" w:rsidRDefault="001203D9">
      <w:pPr>
        <w:pStyle w:val="Corpsdetexte"/>
        <w:spacing w:line="20" w:lineRule="exact"/>
        <w:ind w:left="795" w:right="-101"/>
        <w:jc w:val="left"/>
        <w:rPr>
          <w:sz w:val="2"/>
        </w:rPr>
      </w:pPr>
      <w:r>
        <w:rPr>
          <w:sz w:val="2"/>
        </w:rPr>
      </w:r>
      <w:r>
        <w:rPr>
          <w:sz w:val="2"/>
        </w:rPr>
        <w:pict>
          <v:group id="_x0000_s1446" style="width:213pt;height:.5pt;mso-position-horizontal-relative:char;mso-position-vertical-relative:line" coordsize="4260,10">
            <v:line id="_x0000_s1447" style="position:absolute" from="0,5" to="4260,5" strokecolor="#7f7f7f" strokeweight=".48pt"/>
            <w10:anchorlock/>
          </v:group>
        </w:pict>
      </w:r>
    </w:p>
    <w:p w:rsidR="009D6BF4" w:rsidRDefault="001203D9">
      <w:pPr>
        <w:pStyle w:val="Titre2"/>
        <w:spacing w:before="11"/>
      </w:pPr>
      <w:r>
        <w:rPr>
          <w:color w:val="7F7F7F"/>
        </w:rPr>
        <w:t>Matériel</w:t>
      </w:r>
    </w:p>
    <w:p w:rsidR="009D6BF4" w:rsidRDefault="001203D9">
      <w:pPr>
        <w:spacing w:before="122"/>
        <w:ind w:left="805" w:right="40"/>
        <w:jc w:val="both"/>
      </w:pPr>
      <w:r>
        <w:t>L’examen</w:t>
      </w:r>
      <w:r>
        <w:rPr>
          <w:spacing w:val="-15"/>
        </w:rPr>
        <w:t xml:space="preserve"> </w:t>
      </w:r>
      <w:r>
        <w:t>des</w:t>
      </w:r>
      <w:r>
        <w:rPr>
          <w:spacing w:val="-14"/>
        </w:rPr>
        <w:t xml:space="preserve"> </w:t>
      </w:r>
      <w:r>
        <w:t>fonctions</w:t>
      </w:r>
      <w:r>
        <w:rPr>
          <w:spacing w:val="-15"/>
        </w:rPr>
        <w:t xml:space="preserve"> </w:t>
      </w:r>
      <w:r>
        <w:t>vitales</w:t>
      </w:r>
      <w:r>
        <w:rPr>
          <w:spacing w:val="-14"/>
        </w:rPr>
        <w:t xml:space="preserve"> </w:t>
      </w:r>
      <w:r>
        <w:t>ne</w:t>
      </w:r>
      <w:r>
        <w:rPr>
          <w:spacing w:val="-15"/>
        </w:rPr>
        <w:t xml:space="preserve"> </w:t>
      </w:r>
      <w:r>
        <w:t>nécessite</w:t>
      </w:r>
      <w:r>
        <w:rPr>
          <w:spacing w:val="-15"/>
        </w:rPr>
        <w:t xml:space="preserve"> </w:t>
      </w:r>
      <w:r>
        <w:t xml:space="preserve">pas obligatoirement d’appareil d’examen ou de mesure. Il peut toutefois être amélioré par un appareil de mesure </w:t>
      </w:r>
      <w:r>
        <w:rPr>
          <w:b/>
        </w:rPr>
        <w:t>si sa mise en œuvre ne retarde pas la réalisation des g</w:t>
      </w:r>
      <w:r>
        <w:rPr>
          <w:b/>
        </w:rPr>
        <w:t>estes de secours</w:t>
      </w:r>
      <w:r>
        <w:t>.</w:t>
      </w:r>
    </w:p>
    <w:p w:rsidR="009D6BF4" w:rsidRDefault="001203D9">
      <w:pPr>
        <w:pStyle w:val="Corpsdetexte"/>
        <w:spacing w:before="122"/>
        <w:ind w:left="805"/>
      </w:pPr>
      <w:r>
        <w:t>Comme :</w:t>
      </w:r>
    </w:p>
    <w:p w:rsidR="009D6BF4" w:rsidRDefault="001203D9">
      <w:pPr>
        <w:pStyle w:val="Paragraphedeliste"/>
        <w:numPr>
          <w:ilvl w:val="0"/>
          <w:numId w:val="92"/>
        </w:numPr>
        <w:tabs>
          <w:tab w:val="left" w:pos="1526"/>
        </w:tabs>
        <w:spacing w:before="120"/>
        <w:ind w:hanging="361"/>
      </w:pPr>
      <w:r>
        <w:t>la pression artérielle</w:t>
      </w:r>
      <w:r>
        <w:rPr>
          <w:spacing w:val="-9"/>
        </w:rPr>
        <w:t xml:space="preserve"> </w:t>
      </w:r>
      <w:r>
        <w:t>(tensiomètre),</w:t>
      </w:r>
    </w:p>
    <w:p w:rsidR="009D6BF4" w:rsidRDefault="001203D9">
      <w:pPr>
        <w:pStyle w:val="Paragraphedeliste"/>
        <w:numPr>
          <w:ilvl w:val="0"/>
          <w:numId w:val="92"/>
        </w:numPr>
        <w:tabs>
          <w:tab w:val="left" w:pos="1526"/>
        </w:tabs>
        <w:spacing w:before="120"/>
        <w:ind w:right="40"/>
      </w:pPr>
      <w:r>
        <w:t>la saturation pulsée en oxygène (oxymètre de</w:t>
      </w:r>
      <w:r>
        <w:rPr>
          <w:spacing w:val="-3"/>
        </w:rPr>
        <w:t xml:space="preserve"> </w:t>
      </w:r>
      <w:r>
        <w:t>pouls).</w:t>
      </w:r>
    </w:p>
    <w:p w:rsidR="009D6BF4" w:rsidRDefault="009D6BF4">
      <w:pPr>
        <w:pStyle w:val="Corpsdetexte"/>
        <w:spacing w:before="5"/>
        <w:jc w:val="left"/>
        <w:rPr>
          <w:sz w:val="29"/>
        </w:rPr>
      </w:pPr>
    </w:p>
    <w:p w:rsidR="009D6BF4" w:rsidRDefault="001203D9">
      <w:pPr>
        <w:pStyle w:val="Corpsdetexte"/>
        <w:spacing w:line="20" w:lineRule="exact"/>
        <w:ind w:left="795" w:right="-101"/>
        <w:jc w:val="left"/>
        <w:rPr>
          <w:sz w:val="2"/>
        </w:rPr>
      </w:pPr>
      <w:r>
        <w:rPr>
          <w:sz w:val="2"/>
        </w:rPr>
      </w:r>
      <w:r>
        <w:rPr>
          <w:sz w:val="2"/>
        </w:rPr>
        <w:pict>
          <v:group id="_x0000_s1444" style="width:213pt;height:.5pt;mso-position-horizontal-relative:char;mso-position-vertical-relative:line" coordsize="4260,10">
            <v:line id="_x0000_s1445" style="position:absolute" from="0,5" to="4260,5" strokecolor="#7f7f7f" strokeweight=".48pt"/>
            <w10:anchorlock/>
          </v:group>
        </w:pict>
      </w:r>
    </w:p>
    <w:p w:rsidR="009D6BF4" w:rsidRDefault="001203D9">
      <w:pPr>
        <w:pStyle w:val="Titre2"/>
        <w:spacing w:before="11"/>
      </w:pPr>
      <w:r>
        <w:rPr>
          <w:color w:val="7F7F7F"/>
        </w:rPr>
        <w:t>Réalisation</w:t>
      </w:r>
    </w:p>
    <w:p w:rsidR="009D6BF4" w:rsidRDefault="001203D9">
      <w:pPr>
        <w:pStyle w:val="Titre4"/>
        <w:spacing w:before="122"/>
        <w:jc w:val="left"/>
      </w:pPr>
      <w:r>
        <w:t>Examen de la fonction respiratoire</w:t>
      </w:r>
    </w:p>
    <w:p w:rsidR="009D6BF4" w:rsidRDefault="001203D9">
      <w:pPr>
        <w:pStyle w:val="Paragraphedeliste"/>
        <w:numPr>
          <w:ilvl w:val="0"/>
          <w:numId w:val="91"/>
        </w:numPr>
        <w:tabs>
          <w:tab w:val="left" w:pos="1165"/>
          <w:tab w:val="left" w:pos="1166"/>
        </w:tabs>
        <w:ind w:right="38"/>
        <w:jc w:val="left"/>
      </w:pPr>
      <w:r>
        <w:t>Rechercher la présence ou l’absence de ventilation</w:t>
      </w:r>
    </w:p>
    <w:p w:rsidR="009D6BF4" w:rsidRDefault="001203D9">
      <w:pPr>
        <w:pStyle w:val="Corpsdetexte"/>
        <w:spacing w:before="115"/>
        <w:ind w:left="1165"/>
        <w:jc w:val="left"/>
      </w:pPr>
      <w:r>
        <w:t>La recherche de la présence ou de l’absence de ventilation est réalisée au</w:t>
      </w:r>
    </w:p>
    <w:p w:rsidR="009D6BF4" w:rsidRDefault="001203D9">
      <w:pPr>
        <w:pStyle w:val="Corpsdetexte"/>
        <w:spacing w:before="1"/>
        <w:ind w:left="805"/>
      </w:pPr>
      <w:r>
        <w:br w:type="column"/>
      </w:r>
      <w:r>
        <w:lastRenderedPageBreak/>
        <w:t>ayant perdu connaissance.</w:t>
      </w:r>
    </w:p>
    <w:p w:rsidR="009D6BF4" w:rsidRDefault="001203D9">
      <w:pPr>
        <w:spacing w:before="120"/>
        <w:ind w:left="805" w:right="828"/>
        <w:jc w:val="both"/>
      </w:pPr>
      <w:r>
        <w:rPr>
          <w:b/>
        </w:rPr>
        <w:t>On ne peut évaluer la ventilation d’une victime que si les voies aériennes sont libres</w:t>
      </w:r>
      <w:r>
        <w:t>. Il est donc essentiel, particulièrement chez une victime qui a per</w:t>
      </w:r>
      <w:r>
        <w:t>du connaissance, de pratiquer les gestes indispensables de libération des voies</w:t>
      </w:r>
      <w:r>
        <w:rPr>
          <w:spacing w:val="-8"/>
        </w:rPr>
        <w:t xml:space="preserve"> </w:t>
      </w:r>
      <w:r>
        <w:t>aériennes</w:t>
      </w:r>
      <w:r>
        <w:rPr>
          <w:spacing w:val="-8"/>
        </w:rPr>
        <w:t xml:space="preserve"> </w:t>
      </w:r>
      <w:r>
        <w:t>tout</w:t>
      </w:r>
      <w:r>
        <w:rPr>
          <w:spacing w:val="-7"/>
        </w:rPr>
        <w:t xml:space="preserve"> </w:t>
      </w:r>
      <w:r>
        <w:t>en</w:t>
      </w:r>
      <w:r>
        <w:rPr>
          <w:spacing w:val="-8"/>
        </w:rPr>
        <w:t xml:space="preserve"> </w:t>
      </w:r>
      <w:r>
        <w:t>stabilisant</w:t>
      </w:r>
      <w:r>
        <w:rPr>
          <w:spacing w:val="-7"/>
        </w:rPr>
        <w:t xml:space="preserve"> </w:t>
      </w:r>
      <w:r>
        <w:t>le</w:t>
      </w:r>
      <w:r>
        <w:rPr>
          <w:spacing w:val="-8"/>
        </w:rPr>
        <w:t xml:space="preserve"> </w:t>
      </w:r>
      <w:r>
        <w:t>rachis cervical</w:t>
      </w:r>
      <w:r>
        <w:rPr>
          <w:spacing w:val="-13"/>
        </w:rPr>
        <w:t xml:space="preserve"> </w:t>
      </w:r>
      <w:r>
        <w:t>s’il</w:t>
      </w:r>
      <w:r>
        <w:rPr>
          <w:spacing w:val="-12"/>
        </w:rPr>
        <w:t xml:space="preserve"> </w:t>
      </w:r>
      <w:r>
        <w:t>s’agit</w:t>
      </w:r>
      <w:r>
        <w:rPr>
          <w:spacing w:val="-12"/>
        </w:rPr>
        <w:t xml:space="preserve"> </w:t>
      </w:r>
      <w:r>
        <w:t>d’une</w:t>
      </w:r>
      <w:r>
        <w:rPr>
          <w:spacing w:val="-13"/>
        </w:rPr>
        <w:t xml:space="preserve"> </w:t>
      </w:r>
      <w:r>
        <w:t>victime</w:t>
      </w:r>
      <w:r>
        <w:rPr>
          <w:spacing w:val="-13"/>
        </w:rPr>
        <w:t xml:space="preserve"> </w:t>
      </w:r>
      <w:r>
        <w:t>suspecte</w:t>
      </w:r>
      <w:r>
        <w:rPr>
          <w:spacing w:val="-13"/>
        </w:rPr>
        <w:t xml:space="preserve"> </w:t>
      </w:r>
      <w:r>
        <w:t>de traumatisme.</w:t>
      </w:r>
    </w:p>
    <w:p w:rsidR="009D6BF4" w:rsidRDefault="009D6BF4">
      <w:pPr>
        <w:pStyle w:val="Corpsdetexte"/>
        <w:spacing w:before="11"/>
        <w:jc w:val="left"/>
        <w:rPr>
          <w:sz w:val="9"/>
        </w:rPr>
      </w:pPr>
    </w:p>
    <w:p w:rsidR="009D6BF4" w:rsidRDefault="001203D9">
      <w:pPr>
        <w:pStyle w:val="Corpsdetexte"/>
        <w:ind w:left="690"/>
        <w:jc w:val="left"/>
        <w:rPr>
          <w:sz w:val="20"/>
        </w:rPr>
      </w:pPr>
      <w:r>
        <w:rPr>
          <w:sz w:val="20"/>
        </w:rPr>
      </w:r>
      <w:r>
        <w:rPr>
          <w:sz w:val="20"/>
        </w:rPr>
        <w:pict>
          <v:shape id="_x0000_s1443" type="#_x0000_t202" style="width:201.85pt;height:42.75pt;mso-left-percent:-10001;mso-top-percent:-10001;mso-position-horizontal:absolute;mso-position-horizontal-relative:char;mso-position-vertical:absolute;mso-position-vertical-relative:line;mso-left-percent:-10001;mso-top-percent:-10001" filled="f" strokeweight=".48pt">
            <v:textbox inset="0,0,0,0">
              <w:txbxContent>
                <w:p w:rsidR="009D6BF4" w:rsidRDefault="001203D9">
                  <w:pPr>
                    <w:spacing w:before="21"/>
                    <w:ind w:left="105" w:right="100"/>
                    <w:jc w:val="both"/>
                    <w:rPr>
                      <w:b/>
                    </w:rPr>
                  </w:pPr>
                  <w:r>
                    <w:rPr>
                      <w:b/>
                    </w:rPr>
                    <w:t>La liberté des voies aériennes est un préalable à toute évaluation de la</w:t>
                  </w:r>
                  <w:r>
                    <w:rPr>
                      <w:b/>
                    </w:rPr>
                    <w:t xml:space="preserve"> ventilation d’une victime.</w:t>
                  </w:r>
                </w:p>
              </w:txbxContent>
            </v:textbox>
            <w10:anchorlock/>
          </v:shape>
        </w:pict>
      </w:r>
    </w:p>
    <w:p w:rsidR="009D6BF4" w:rsidRDefault="009D6BF4">
      <w:pPr>
        <w:pStyle w:val="Corpsdetexte"/>
        <w:jc w:val="left"/>
        <w:rPr>
          <w:sz w:val="26"/>
        </w:rPr>
      </w:pPr>
    </w:p>
    <w:p w:rsidR="009D6BF4" w:rsidRDefault="001203D9">
      <w:pPr>
        <w:pStyle w:val="Corpsdetexte"/>
        <w:spacing w:before="162"/>
        <w:ind w:left="805"/>
      </w:pPr>
      <w:r>
        <w:t>Il convient ensuite de :</w:t>
      </w:r>
    </w:p>
    <w:p w:rsidR="009D6BF4" w:rsidRDefault="001203D9">
      <w:pPr>
        <w:pStyle w:val="Paragraphedeliste"/>
        <w:numPr>
          <w:ilvl w:val="1"/>
          <w:numId w:val="91"/>
        </w:numPr>
        <w:tabs>
          <w:tab w:val="left" w:pos="1374"/>
        </w:tabs>
        <w:spacing w:before="120"/>
        <w:ind w:right="830"/>
      </w:pPr>
      <w:r>
        <w:t>se pencher sur la victime, l’oreille et la</w:t>
      </w:r>
      <w:r>
        <w:rPr>
          <w:spacing w:val="-12"/>
        </w:rPr>
        <w:t xml:space="preserve"> </w:t>
      </w:r>
      <w:r>
        <w:t>joue</w:t>
      </w:r>
      <w:r>
        <w:rPr>
          <w:spacing w:val="-11"/>
        </w:rPr>
        <w:t xml:space="preserve"> </w:t>
      </w:r>
      <w:r>
        <w:t>du</w:t>
      </w:r>
      <w:r>
        <w:rPr>
          <w:spacing w:val="-11"/>
        </w:rPr>
        <w:t xml:space="preserve"> </w:t>
      </w:r>
      <w:r>
        <w:t>secouriste</w:t>
      </w:r>
      <w:r>
        <w:rPr>
          <w:spacing w:val="-11"/>
        </w:rPr>
        <w:t xml:space="preserve"> </w:t>
      </w:r>
      <w:r>
        <w:t>au-dessus</w:t>
      </w:r>
      <w:r>
        <w:rPr>
          <w:spacing w:val="-11"/>
        </w:rPr>
        <w:t xml:space="preserve"> </w:t>
      </w:r>
      <w:r>
        <w:t>de</w:t>
      </w:r>
      <w:r>
        <w:rPr>
          <w:spacing w:val="-11"/>
        </w:rPr>
        <w:t xml:space="preserve"> </w:t>
      </w:r>
      <w:r>
        <w:t>sa bouche et de son nez, tout en gardant le menton de la victime élevé.</w:t>
      </w:r>
    </w:p>
    <w:p w:rsidR="009D6BF4" w:rsidRDefault="001203D9">
      <w:pPr>
        <w:pStyle w:val="Paragraphedeliste"/>
        <w:numPr>
          <w:ilvl w:val="1"/>
          <w:numId w:val="91"/>
        </w:numPr>
        <w:tabs>
          <w:tab w:val="left" w:pos="1374"/>
        </w:tabs>
        <w:ind w:right="833"/>
      </w:pPr>
      <w:r>
        <w:t>rechercher, durant dix secondes au plus</w:t>
      </w:r>
      <w:r>
        <w:rPr>
          <w:spacing w:val="-2"/>
        </w:rPr>
        <w:t xml:space="preserve"> </w:t>
      </w:r>
      <w:r>
        <w:t>:</w:t>
      </w:r>
    </w:p>
    <w:p w:rsidR="009D6BF4" w:rsidRDefault="001203D9">
      <w:pPr>
        <w:pStyle w:val="Paragraphedeliste"/>
        <w:numPr>
          <w:ilvl w:val="2"/>
          <w:numId w:val="91"/>
        </w:numPr>
        <w:tabs>
          <w:tab w:val="left" w:pos="1864"/>
        </w:tabs>
        <w:spacing w:before="125" w:line="235" w:lineRule="auto"/>
        <w:ind w:right="833"/>
      </w:pPr>
      <w:r>
        <w:t>avec</w:t>
      </w:r>
      <w:r>
        <w:rPr>
          <w:spacing w:val="-10"/>
        </w:rPr>
        <w:t xml:space="preserve"> </w:t>
      </w:r>
      <w:r>
        <w:t>la</w:t>
      </w:r>
      <w:r>
        <w:rPr>
          <w:spacing w:val="-10"/>
        </w:rPr>
        <w:t xml:space="preserve"> </w:t>
      </w:r>
      <w:r>
        <w:t>joue</w:t>
      </w:r>
      <w:r>
        <w:rPr>
          <w:spacing w:val="-10"/>
        </w:rPr>
        <w:t xml:space="preserve"> </w:t>
      </w:r>
      <w:r>
        <w:t>:</w:t>
      </w:r>
      <w:r>
        <w:rPr>
          <w:spacing w:val="-10"/>
        </w:rPr>
        <w:t xml:space="preserve"> </w:t>
      </w:r>
      <w:r>
        <w:t>le</w:t>
      </w:r>
      <w:r>
        <w:rPr>
          <w:spacing w:val="-9"/>
        </w:rPr>
        <w:t xml:space="preserve"> </w:t>
      </w:r>
      <w:r>
        <w:t>flux</w:t>
      </w:r>
      <w:r>
        <w:rPr>
          <w:spacing w:val="-11"/>
        </w:rPr>
        <w:t xml:space="preserve"> </w:t>
      </w:r>
      <w:r>
        <w:t>d’air</w:t>
      </w:r>
      <w:r>
        <w:rPr>
          <w:spacing w:val="-10"/>
        </w:rPr>
        <w:t xml:space="preserve"> </w:t>
      </w:r>
      <w:r>
        <w:t>expiré par le nez et la bouche</w:t>
      </w:r>
      <w:r>
        <w:rPr>
          <w:spacing w:val="-8"/>
        </w:rPr>
        <w:t xml:space="preserve"> </w:t>
      </w:r>
      <w:r>
        <w:t>;</w:t>
      </w:r>
    </w:p>
    <w:p w:rsidR="009D6BF4" w:rsidRDefault="001203D9">
      <w:pPr>
        <w:pStyle w:val="Paragraphedeliste"/>
        <w:numPr>
          <w:ilvl w:val="2"/>
          <w:numId w:val="91"/>
        </w:numPr>
        <w:tabs>
          <w:tab w:val="left" w:pos="1864"/>
          <w:tab w:val="left" w:pos="3559"/>
        </w:tabs>
        <w:spacing w:before="117" w:line="237" w:lineRule="auto"/>
        <w:ind w:right="831"/>
      </w:pPr>
      <w:r>
        <w:t>avec l’oreille : les bruits normaux (souffle) ou anormaux de la respiration (sifflement,</w:t>
      </w:r>
      <w:r>
        <w:tab/>
      </w:r>
      <w:r>
        <w:rPr>
          <w:spacing w:val="-1"/>
        </w:rPr>
        <w:t xml:space="preserve">ronflement, </w:t>
      </w:r>
      <w:r>
        <w:t>gargouillement)</w:t>
      </w:r>
      <w:r>
        <w:rPr>
          <w:spacing w:val="-2"/>
        </w:rPr>
        <w:t xml:space="preserve"> </w:t>
      </w:r>
      <w:r>
        <w:t>;</w:t>
      </w:r>
    </w:p>
    <w:p w:rsidR="009D6BF4" w:rsidRDefault="001203D9">
      <w:pPr>
        <w:pStyle w:val="Paragraphedeliste"/>
        <w:numPr>
          <w:ilvl w:val="2"/>
          <w:numId w:val="91"/>
        </w:numPr>
        <w:tabs>
          <w:tab w:val="left" w:pos="1864"/>
        </w:tabs>
        <w:spacing w:before="130" w:line="235" w:lineRule="auto"/>
        <w:ind w:right="833"/>
      </w:pPr>
      <w:r>
        <w:t>avec les yeux : le soulèvement du ventre ou de la</w:t>
      </w:r>
      <w:r>
        <w:rPr>
          <w:spacing w:val="-9"/>
        </w:rPr>
        <w:t xml:space="preserve"> </w:t>
      </w:r>
      <w:r>
        <w:t>poitrine.</w:t>
      </w:r>
    </w:p>
    <w:p w:rsidR="009D6BF4" w:rsidRDefault="001203D9">
      <w:pPr>
        <w:pStyle w:val="Corpsdetexte"/>
        <w:spacing w:before="120"/>
        <w:ind w:left="805" w:right="831"/>
      </w:pPr>
      <w:r>
        <w:t>Si aucun souffle n’est perçu ou aucun bruit n’est entendu et que ni le ventre</w:t>
      </w:r>
      <w:r>
        <w:t xml:space="preserve"> ni la poitrine ne se soulèvent durant cette recherche : la victime ne respire pas.</w:t>
      </w:r>
    </w:p>
    <w:p w:rsidR="009D6BF4" w:rsidRDefault="001203D9">
      <w:pPr>
        <w:pStyle w:val="Corpsdetexte"/>
        <w:spacing w:before="121"/>
        <w:ind w:left="805" w:right="830"/>
      </w:pPr>
      <w:r>
        <w:t>Si la victime présente des mouvements ventilatoires inefficaces, bruyants, anarchiques et lents, c’est-à-dire moins de</w:t>
      </w:r>
    </w:p>
    <w:p w:rsidR="009D6BF4" w:rsidRDefault="001203D9">
      <w:pPr>
        <w:pStyle w:val="Corpsdetexte"/>
        <w:spacing w:before="1"/>
        <w:ind w:left="805" w:right="830"/>
      </w:pPr>
      <w:r>
        <w:t>1     mouvement     en     10      secondes   (&lt; 6 mt</w:t>
      </w:r>
      <w:r>
        <w:t>s/min), alors la ventilation doit être considérée comme</w:t>
      </w:r>
      <w:r>
        <w:rPr>
          <w:spacing w:val="-4"/>
        </w:rPr>
        <w:t xml:space="preserve"> </w:t>
      </w:r>
      <w:r>
        <w:t>inefficace.</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1"/>
          <w:numId w:val="128"/>
        </w:numPr>
        <w:tabs>
          <w:tab w:val="left" w:pos="1166"/>
        </w:tabs>
        <w:spacing w:before="71"/>
        <w:ind w:hanging="361"/>
      </w:pPr>
      <w:r>
        <w:lastRenderedPageBreak/>
        <w:t>Évaluer la</w:t>
      </w:r>
      <w:r>
        <w:rPr>
          <w:spacing w:val="-3"/>
        </w:rPr>
        <w:t xml:space="preserve"> </w:t>
      </w:r>
      <w:r>
        <w:t>ventilation</w:t>
      </w:r>
    </w:p>
    <w:p w:rsidR="009D6BF4" w:rsidRDefault="001203D9">
      <w:pPr>
        <w:pStyle w:val="Corpsdetexte"/>
        <w:spacing w:before="125"/>
        <w:ind w:left="1165"/>
      </w:pPr>
      <w:r>
        <w:t>L’évaluation de la ventilation permet de donner des éléments chiffrés et de rechercher une détresse respiratoire débutante. Elle est réalisée au cours du bilan d’urgence vitale, chez une victime ayant</w:t>
      </w:r>
      <w:r>
        <w:rPr>
          <w:spacing w:val="-13"/>
        </w:rPr>
        <w:t xml:space="preserve"> </w:t>
      </w:r>
      <w:r>
        <w:t>ou</w:t>
      </w:r>
      <w:r>
        <w:rPr>
          <w:spacing w:val="-13"/>
        </w:rPr>
        <w:t xml:space="preserve"> </w:t>
      </w:r>
      <w:r>
        <w:t>non</w:t>
      </w:r>
      <w:r>
        <w:rPr>
          <w:spacing w:val="-13"/>
        </w:rPr>
        <w:t xml:space="preserve"> </w:t>
      </w:r>
      <w:r>
        <w:t>perdu</w:t>
      </w:r>
      <w:r>
        <w:rPr>
          <w:spacing w:val="-13"/>
        </w:rPr>
        <w:t xml:space="preserve"> </w:t>
      </w:r>
      <w:r>
        <w:t>connaissance</w:t>
      </w:r>
      <w:r>
        <w:rPr>
          <w:spacing w:val="-13"/>
        </w:rPr>
        <w:t xml:space="preserve"> </w:t>
      </w:r>
      <w:r>
        <w:t>et</w:t>
      </w:r>
      <w:r>
        <w:rPr>
          <w:spacing w:val="-13"/>
        </w:rPr>
        <w:t xml:space="preserve"> </w:t>
      </w:r>
      <w:r>
        <w:t>lors</w:t>
      </w:r>
      <w:r>
        <w:rPr>
          <w:spacing w:val="-13"/>
        </w:rPr>
        <w:t xml:space="preserve"> </w:t>
      </w:r>
      <w:r>
        <w:t>de sa</w:t>
      </w:r>
      <w:r>
        <w:rPr>
          <w:spacing w:val="-2"/>
        </w:rPr>
        <w:t xml:space="preserve"> </w:t>
      </w:r>
      <w:r>
        <w:t>surveillance.</w:t>
      </w:r>
    </w:p>
    <w:p w:rsidR="009D6BF4" w:rsidRDefault="001203D9">
      <w:pPr>
        <w:pStyle w:val="Corpsdetexte"/>
        <w:spacing w:before="117"/>
        <w:ind w:left="1165"/>
      </w:pPr>
      <w:r>
        <w:t>R</w:t>
      </w:r>
      <w:r>
        <w:t>éalisée</w:t>
      </w:r>
      <w:r>
        <w:rPr>
          <w:spacing w:val="-9"/>
        </w:rPr>
        <w:t xml:space="preserve"> </w:t>
      </w:r>
      <w:r>
        <w:t>sur</w:t>
      </w:r>
      <w:r>
        <w:rPr>
          <w:spacing w:val="-8"/>
        </w:rPr>
        <w:t xml:space="preserve"> </w:t>
      </w:r>
      <w:r>
        <w:t>une</w:t>
      </w:r>
      <w:r>
        <w:rPr>
          <w:spacing w:val="-8"/>
        </w:rPr>
        <w:t xml:space="preserve"> </w:t>
      </w:r>
      <w:r>
        <w:t>durée</w:t>
      </w:r>
      <w:r>
        <w:rPr>
          <w:spacing w:val="-9"/>
        </w:rPr>
        <w:t xml:space="preserve"> </w:t>
      </w:r>
      <w:r>
        <w:t>d’une</w:t>
      </w:r>
      <w:r>
        <w:rPr>
          <w:spacing w:val="-8"/>
        </w:rPr>
        <w:t xml:space="preserve"> </w:t>
      </w:r>
      <w:r>
        <w:t>minute,</w:t>
      </w:r>
      <w:r>
        <w:rPr>
          <w:spacing w:val="-8"/>
        </w:rPr>
        <w:t xml:space="preserve"> </w:t>
      </w:r>
      <w:r>
        <w:t>cette évaluation permet</w:t>
      </w:r>
      <w:r>
        <w:rPr>
          <w:spacing w:val="-3"/>
        </w:rPr>
        <w:t xml:space="preserve"> </w:t>
      </w:r>
      <w:r>
        <w:t>:</w:t>
      </w:r>
    </w:p>
    <w:p w:rsidR="009D6BF4" w:rsidRDefault="001203D9">
      <w:pPr>
        <w:pStyle w:val="Paragraphedeliste"/>
        <w:numPr>
          <w:ilvl w:val="0"/>
          <w:numId w:val="91"/>
        </w:numPr>
        <w:tabs>
          <w:tab w:val="left" w:pos="1232"/>
        </w:tabs>
        <w:ind w:left="1231" w:right="1" w:hanging="426"/>
      </w:pPr>
      <w:r>
        <w:t>d’observer la partie supérieure de l’abdomen ainsi que le thorax de la victime. Une respiration normale se fait sans effort et sans difficulté pour la victime.</w:t>
      </w:r>
    </w:p>
    <w:p w:rsidR="009D6BF4" w:rsidRDefault="001203D9">
      <w:pPr>
        <w:pStyle w:val="Paragraphedeliste"/>
        <w:numPr>
          <w:ilvl w:val="0"/>
          <w:numId w:val="91"/>
        </w:numPr>
        <w:tabs>
          <w:tab w:val="left" w:pos="1232"/>
        </w:tabs>
        <w:ind w:left="1231" w:right="1" w:hanging="426"/>
      </w:pPr>
      <w:r>
        <w:t>de placer une main sur la partie</w:t>
      </w:r>
      <w:r>
        <w:rPr>
          <w:spacing w:val="-29"/>
        </w:rPr>
        <w:t xml:space="preserve"> </w:t>
      </w:r>
      <w:r>
        <w:t>inférieure de son sternum pour estimer</w:t>
      </w:r>
      <w:r>
        <w:rPr>
          <w:spacing w:val="-7"/>
        </w:rPr>
        <w:t xml:space="preserve"> </w:t>
      </w:r>
      <w:r>
        <w:t>:</w:t>
      </w:r>
    </w:p>
    <w:p w:rsidR="009D6BF4" w:rsidRDefault="001203D9">
      <w:pPr>
        <w:pStyle w:val="Paragraphedeliste"/>
        <w:numPr>
          <w:ilvl w:val="0"/>
          <w:numId w:val="90"/>
        </w:numPr>
        <w:tabs>
          <w:tab w:val="left" w:pos="1799"/>
        </w:tabs>
        <w:spacing w:before="123" w:line="237" w:lineRule="auto"/>
        <w:ind w:right="1"/>
      </w:pPr>
      <w:r>
        <w:t>la fréquence, c’est-à-dire le</w:t>
      </w:r>
      <w:r>
        <w:rPr>
          <w:spacing w:val="-35"/>
        </w:rPr>
        <w:t xml:space="preserve"> </w:t>
      </w:r>
      <w:r>
        <w:t>nombre de mouvements respiratoires compté sur une minute</w:t>
      </w:r>
      <w:r>
        <w:rPr>
          <w:spacing w:val="-6"/>
        </w:rPr>
        <w:t xml:space="preserve"> </w:t>
      </w:r>
      <w:r>
        <w:t>;</w:t>
      </w:r>
    </w:p>
    <w:p w:rsidR="009D6BF4" w:rsidRDefault="001203D9">
      <w:pPr>
        <w:pStyle w:val="Paragraphedeliste"/>
        <w:numPr>
          <w:ilvl w:val="0"/>
          <w:numId w:val="90"/>
        </w:numPr>
        <w:tabs>
          <w:tab w:val="left" w:pos="1799"/>
        </w:tabs>
        <w:spacing w:line="237" w:lineRule="auto"/>
      </w:pPr>
      <w:r>
        <w:t>l’amplitude, c’est-à-dire comment l’abdomen</w:t>
      </w:r>
      <w:r>
        <w:rPr>
          <w:spacing w:val="-8"/>
        </w:rPr>
        <w:t xml:space="preserve"> </w:t>
      </w:r>
      <w:r>
        <w:t>et</w:t>
      </w:r>
      <w:r>
        <w:rPr>
          <w:spacing w:val="-8"/>
        </w:rPr>
        <w:t xml:space="preserve"> </w:t>
      </w:r>
      <w:r>
        <w:t>le</w:t>
      </w:r>
      <w:r>
        <w:rPr>
          <w:spacing w:val="-7"/>
        </w:rPr>
        <w:t xml:space="preserve"> </w:t>
      </w:r>
      <w:r>
        <w:t>thorax</w:t>
      </w:r>
      <w:r>
        <w:rPr>
          <w:spacing w:val="-8"/>
        </w:rPr>
        <w:t xml:space="preserve"> </w:t>
      </w:r>
      <w:r>
        <w:t>se</w:t>
      </w:r>
      <w:r>
        <w:rPr>
          <w:spacing w:val="-7"/>
        </w:rPr>
        <w:t xml:space="preserve"> </w:t>
      </w:r>
      <w:r>
        <w:t>soulèvent à chaque respiration</w:t>
      </w:r>
      <w:r>
        <w:rPr>
          <w:spacing w:val="-4"/>
        </w:rPr>
        <w:t xml:space="preserve"> </w:t>
      </w:r>
      <w:r>
        <w:t>;</w:t>
      </w:r>
    </w:p>
    <w:p w:rsidR="009D6BF4" w:rsidRDefault="001203D9">
      <w:pPr>
        <w:pStyle w:val="Paragraphedeliste"/>
        <w:numPr>
          <w:ilvl w:val="0"/>
          <w:numId w:val="90"/>
        </w:numPr>
        <w:tabs>
          <w:tab w:val="left" w:pos="1799"/>
        </w:tabs>
        <w:spacing w:before="124" w:line="235" w:lineRule="auto"/>
        <w:ind w:right="1"/>
      </w:pPr>
      <w:r>
        <w:t>la régularité, c’est-à-dire l’absence de pause de plus de six</w:t>
      </w:r>
      <w:r>
        <w:rPr>
          <w:spacing w:val="-18"/>
        </w:rPr>
        <w:t xml:space="preserve"> </w:t>
      </w:r>
      <w:r>
        <w:t>secondes</w:t>
      </w:r>
    </w:p>
    <w:p w:rsidR="009D6BF4" w:rsidRDefault="001203D9">
      <w:pPr>
        <w:pStyle w:val="Corpsdetexte"/>
        <w:tabs>
          <w:tab w:val="left" w:pos="2782"/>
          <w:tab w:val="left" w:pos="3667"/>
        </w:tabs>
        <w:spacing w:before="73"/>
        <w:ind w:left="1658" w:right="830"/>
      </w:pPr>
      <w:r>
        <w:br w:type="column"/>
      </w:r>
      <w:r>
        <w:lastRenderedPageBreak/>
        <w:t>entre</w:t>
      </w:r>
      <w:r>
        <w:tab/>
        <w:t>les</w:t>
      </w:r>
      <w:r>
        <w:tab/>
      </w:r>
      <w:r>
        <w:rPr>
          <w:spacing w:val="-3"/>
        </w:rPr>
        <w:t xml:space="preserve">mouvements </w:t>
      </w:r>
      <w:r>
        <w:t>respiratoires.</w:t>
      </w:r>
    </w:p>
    <w:p w:rsidR="009D6BF4" w:rsidRDefault="001203D9">
      <w:pPr>
        <w:pStyle w:val="Paragraphedeliste"/>
        <w:numPr>
          <w:ilvl w:val="0"/>
          <w:numId w:val="128"/>
        </w:numPr>
        <w:tabs>
          <w:tab w:val="left" w:pos="1026"/>
        </w:tabs>
        <w:ind w:left="1025" w:hanging="361"/>
      </w:pPr>
      <w:r>
        <w:t>Évaluer la coloration de la</w:t>
      </w:r>
      <w:r>
        <w:rPr>
          <w:spacing w:val="-7"/>
        </w:rPr>
        <w:t xml:space="preserve"> </w:t>
      </w:r>
      <w:r>
        <w:t>victime</w:t>
      </w:r>
    </w:p>
    <w:p w:rsidR="009D6BF4" w:rsidRDefault="001203D9">
      <w:pPr>
        <w:pStyle w:val="Corpsdetexte"/>
        <w:spacing w:before="120"/>
        <w:ind w:left="1025" w:right="832"/>
      </w:pPr>
      <w:r>
        <w:t>L’examen de la couleur de la peau et des muqueuses d’une victime renseigne le secouriste sur l’état d’oxygénatio</w:t>
      </w:r>
      <w:r>
        <w:t>n des tissus (tout comme de la circulation).</w:t>
      </w:r>
    </w:p>
    <w:p w:rsidR="009D6BF4" w:rsidRDefault="001203D9">
      <w:pPr>
        <w:pStyle w:val="Corpsdetexte"/>
        <w:spacing w:before="121"/>
        <w:ind w:left="1025" w:right="830"/>
      </w:pPr>
      <w:r>
        <w:t>La couleur de la peau est appréciée au niveau de la face de la victime ou des extrémités des membres. La couleur des muqueuses est appréciée sur les lèvres. Normalement, les muqueuses sont roses.</w:t>
      </w:r>
    </w:p>
    <w:p w:rsidR="009D6BF4" w:rsidRDefault="001203D9">
      <w:pPr>
        <w:pStyle w:val="Corpsdetexte"/>
        <w:spacing w:before="121"/>
        <w:ind w:left="1025" w:right="829"/>
      </w:pPr>
      <w:r>
        <w:t>Une coloration bleutée de la peau et des muqueuses (cyanose) traduit, lorsqu’elle existe, une insuffisance d’oxygénation des tissus.</w:t>
      </w:r>
    </w:p>
    <w:p w:rsidR="009D6BF4" w:rsidRDefault="001203D9">
      <w:pPr>
        <w:pStyle w:val="Paragraphedeliste"/>
        <w:numPr>
          <w:ilvl w:val="0"/>
          <w:numId w:val="128"/>
        </w:numPr>
        <w:tabs>
          <w:tab w:val="left" w:pos="1026"/>
        </w:tabs>
        <w:ind w:left="1025" w:right="830"/>
      </w:pPr>
      <w:r>
        <w:t>Mesurer la saturation pulsée en oxygène</w:t>
      </w:r>
      <w:r>
        <w:rPr>
          <w:position w:val="2"/>
        </w:rPr>
        <w:t xml:space="preserve"> (SpO</w:t>
      </w:r>
      <w:r>
        <w:rPr>
          <w:position w:val="2"/>
          <w:vertAlign w:val="subscript"/>
        </w:rPr>
        <w:t>2</w:t>
      </w:r>
      <w:r>
        <w:rPr>
          <w:position w:val="2"/>
        </w:rPr>
        <w:t>)</w:t>
      </w:r>
    </w:p>
    <w:p w:rsidR="009D6BF4" w:rsidRDefault="001203D9">
      <w:pPr>
        <w:pStyle w:val="Corpsdetexte"/>
        <w:spacing w:before="100" w:line="235" w:lineRule="auto"/>
        <w:ind w:left="1025" w:right="832"/>
      </w:pPr>
      <w:r>
        <w:t xml:space="preserve">L’évaluation de la respiration peut être </w:t>
      </w:r>
      <w:r>
        <w:rPr>
          <w:position w:val="2"/>
        </w:rPr>
        <w:t>complétée en mesurant la SpO</w:t>
      </w:r>
      <w:r>
        <w:rPr>
          <w:position w:val="2"/>
          <w:vertAlign w:val="subscript"/>
        </w:rPr>
        <w:t>2</w:t>
      </w:r>
      <w:r>
        <w:rPr>
          <w:position w:val="2"/>
        </w:rPr>
        <w:t xml:space="preserve"> à l’a</w:t>
      </w:r>
      <w:r>
        <w:rPr>
          <w:position w:val="2"/>
        </w:rPr>
        <w:t xml:space="preserve">ide </w:t>
      </w:r>
      <w:r>
        <w:t>d’un appareil de mesure (oxymètre de pouls).</w:t>
      </w:r>
    </w:p>
    <w:p w:rsidR="009D6BF4" w:rsidRDefault="001203D9">
      <w:pPr>
        <w:pStyle w:val="Corpsdetexte"/>
        <w:spacing w:before="132" w:line="223" w:lineRule="auto"/>
        <w:ind w:left="1025" w:right="832"/>
      </w:pPr>
      <w:r>
        <w:rPr>
          <w:position w:val="2"/>
        </w:rPr>
        <w:t>La SpO</w:t>
      </w:r>
      <w:r>
        <w:rPr>
          <w:position w:val="2"/>
          <w:vertAlign w:val="subscript"/>
        </w:rPr>
        <w:t>2</w:t>
      </w:r>
      <w:r>
        <w:rPr>
          <w:position w:val="2"/>
        </w:rPr>
        <w:t xml:space="preserve"> normale est supérieure ou égale à </w:t>
      </w:r>
      <w:r>
        <w:t>94%.</w:t>
      </w:r>
    </w:p>
    <w:p w:rsidR="009D6BF4" w:rsidRDefault="009D6BF4">
      <w:pPr>
        <w:spacing w:line="223" w:lineRule="auto"/>
        <w:sectPr w:rsidR="009D6BF4" w:rsidSect="001203D9">
          <w:pgSz w:w="11910" w:h="16840"/>
          <w:pgMar w:top="1340" w:right="580" w:bottom="280" w:left="620" w:header="720" w:footer="720" w:gutter="0"/>
          <w:cols w:space="720"/>
        </w:sect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spacing w:before="7"/>
        <w:jc w:val="left"/>
      </w:pPr>
    </w:p>
    <w:tbl>
      <w:tblPr>
        <w:tblStyle w:val="TableNormal"/>
        <w:tblW w:w="0" w:type="auto"/>
        <w:tblInd w:w="2344"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2760"/>
        <w:gridCol w:w="3230"/>
      </w:tblGrid>
      <w:tr w:rsidR="009D6BF4">
        <w:trPr>
          <w:trHeight w:val="470"/>
        </w:trPr>
        <w:tc>
          <w:tcPr>
            <w:tcW w:w="5990" w:type="dxa"/>
            <w:gridSpan w:val="2"/>
            <w:tcBorders>
              <w:top w:val="nil"/>
              <w:left w:val="nil"/>
              <w:bottom w:val="nil"/>
              <w:right w:val="nil"/>
            </w:tcBorders>
            <w:shd w:val="clear" w:color="auto" w:fill="BFBFBF"/>
          </w:tcPr>
          <w:p w:rsidR="009D6BF4" w:rsidRDefault="001203D9">
            <w:pPr>
              <w:pStyle w:val="TableParagraph"/>
              <w:spacing w:before="124"/>
              <w:ind w:left="100"/>
              <w:jc w:val="left"/>
              <w:rPr>
                <w:rFonts w:ascii="Arial" w:hAnsi="Arial"/>
                <w:sz w:val="20"/>
              </w:rPr>
            </w:pPr>
            <w:r>
              <w:rPr>
                <w:rFonts w:ascii="Arial" w:hAnsi="Arial"/>
                <w:color w:val="5E5E5E"/>
                <w:w w:val="105"/>
                <w:sz w:val="20"/>
              </w:rPr>
              <w:t>Fréquence respiratoire normale</w:t>
            </w:r>
          </w:p>
        </w:tc>
      </w:tr>
      <w:tr w:rsidR="009D6BF4">
        <w:trPr>
          <w:trHeight w:val="436"/>
        </w:trPr>
        <w:tc>
          <w:tcPr>
            <w:tcW w:w="2760" w:type="dxa"/>
            <w:tcBorders>
              <w:top w:val="nil"/>
              <w:left w:val="nil"/>
            </w:tcBorders>
          </w:tcPr>
          <w:p w:rsidR="009D6BF4" w:rsidRDefault="001203D9">
            <w:pPr>
              <w:pStyle w:val="TableParagraph"/>
              <w:spacing w:before="119"/>
              <w:ind w:left="100"/>
              <w:jc w:val="left"/>
              <w:rPr>
                <w:rFonts w:ascii="Arial"/>
                <w:sz w:val="18"/>
              </w:rPr>
            </w:pPr>
            <w:r>
              <w:rPr>
                <w:rFonts w:ascii="Arial"/>
                <w:color w:val="5E5E5E"/>
                <w:w w:val="105"/>
                <w:sz w:val="18"/>
              </w:rPr>
              <w:t>Adulte</w:t>
            </w:r>
          </w:p>
        </w:tc>
        <w:tc>
          <w:tcPr>
            <w:tcW w:w="3230" w:type="dxa"/>
            <w:tcBorders>
              <w:top w:val="nil"/>
              <w:right w:val="nil"/>
            </w:tcBorders>
          </w:tcPr>
          <w:p w:rsidR="009D6BF4" w:rsidRDefault="001203D9">
            <w:pPr>
              <w:pStyle w:val="TableParagraph"/>
              <w:spacing w:before="119"/>
              <w:ind w:left="95"/>
              <w:jc w:val="left"/>
              <w:rPr>
                <w:rFonts w:ascii="Arial" w:hAnsi="Arial"/>
                <w:sz w:val="18"/>
              </w:rPr>
            </w:pPr>
            <w:r>
              <w:rPr>
                <w:rFonts w:ascii="Arial" w:hAnsi="Arial"/>
                <w:color w:val="5E5E5E"/>
                <w:w w:val="105"/>
                <w:sz w:val="18"/>
              </w:rPr>
              <w:t>12 à 20 mouvements par minute</w:t>
            </w:r>
          </w:p>
        </w:tc>
      </w:tr>
      <w:tr w:rsidR="009D6BF4">
        <w:trPr>
          <w:trHeight w:val="436"/>
        </w:trPr>
        <w:tc>
          <w:tcPr>
            <w:tcW w:w="2760" w:type="dxa"/>
            <w:tcBorders>
              <w:left w:val="nil"/>
            </w:tcBorders>
          </w:tcPr>
          <w:p w:rsidR="009D6BF4" w:rsidRDefault="001203D9">
            <w:pPr>
              <w:pStyle w:val="TableParagraph"/>
              <w:spacing w:before="123"/>
              <w:ind w:left="100"/>
              <w:jc w:val="left"/>
              <w:rPr>
                <w:rFonts w:ascii="Arial"/>
                <w:sz w:val="18"/>
              </w:rPr>
            </w:pPr>
            <w:r>
              <w:rPr>
                <w:rFonts w:ascii="Arial"/>
                <w:color w:val="5E5E5E"/>
                <w:sz w:val="18"/>
              </w:rPr>
              <w:t>Enfant</w:t>
            </w:r>
          </w:p>
        </w:tc>
        <w:tc>
          <w:tcPr>
            <w:tcW w:w="3230" w:type="dxa"/>
            <w:tcBorders>
              <w:right w:val="nil"/>
            </w:tcBorders>
          </w:tcPr>
          <w:p w:rsidR="009D6BF4" w:rsidRDefault="001203D9">
            <w:pPr>
              <w:pStyle w:val="TableParagraph"/>
              <w:spacing w:before="123"/>
              <w:ind w:left="95"/>
              <w:jc w:val="left"/>
              <w:rPr>
                <w:rFonts w:ascii="Arial" w:hAnsi="Arial"/>
                <w:sz w:val="18"/>
              </w:rPr>
            </w:pPr>
            <w:r>
              <w:rPr>
                <w:rFonts w:ascii="Arial" w:hAnsi="Arial"/>
                <w:color w:val="5E5E5E"/>
                <w:w w:val="105"/>
                <w:sz w:val="18"/>
              </w:rPr>
              <w:t>20 à 30 mouvements par minute</w:t>
            </w:r>
          </w:p>
        </w:tc>
      </w:tr>
      <w:tr w:rsidR="009D6BF4">
        <w:trPr>
          <w:trHeight w:val="441"/>
        </w:trPr>
        <w:tc>
          <w:tcPr>
            <w:tcW w:w="2760" w:type="dxa"/>
            <w:tcBorders>
              <w:left w:val="nil"/>
            </w:tcBorders>
          </w:tcPr>
          <w:p w:rsidR="009D6BF4" w:rsidRDefault="001203D9">
            <w:pPr>
              <w:pStyle w:val="TableParagraph"/>
              <w:spacing w:before="123"/>
              <w:ind w:left="100"/>
              <w:jc w:val="left"/>
              <w:rPr>
                <w:rFonts w:ascii="Arial"/>
                <w:sz w:val="18"/>
              </w:rPr>
            </w:pPr>
            <w:r>
              <w:rPr>
                <w:rFonts w:ascii="Arial"/>
                <w:color w:val="5E5E5E"/>
                <w:w w:val="105"/>
                <w:sz w:val="18"/>
              </w:rPr>
              <w:t>Nourrisson</w:t>
            </w:r>
          </w:p>
        </w:tc>
        <w:tc>
          <w:tcPr>
            <w:tcW w:w="3230" w:type="dxa"/>
            <w:tcBorders>
              <w:right w:val="nil"/>
            </w:tcBorders>
          </w:tcPr>
          <w:p w:rsidR="009D6BF4" w:rsidRDefault="001203D9">
            <w:pPr>
              <w:pStyle w:val="TableParagraph"/>
              <w:spacing w:before="123"/>
              <w:ind w:left="95"/>
              <w:jc w:val="left"/>
              <w:rPr>
                <w:rFonts w:ascii="Arial" w:hAnsi="Arial"/>
                <w:sz w:val="18"/>
              </w:rPr>
            </w:pPr>
            <w:r>
              <w:rPr>
                <w:rFonts w:ascii="Arial" w:hAnsi="Arial"/>
                <w:color w:val="5E5E5E"/>
                <w:w w:val="105"/>
                <w:sz w:val="18"/>
              </w:rPr>
              <w:t>30 à 40 mouvements par minute</w:t>
            </w:r>
          </w:p>
        </w:tc>
      </w:tr>
      <w:tr w:rsidR="009D6BF4">
        <w:trPr>
          <w:trHeight w:val="441"/>
        </w:trPr>
        <w:tc>
          <w:tcPr>
            <w:tcW w:w="2760" w:type="dxa"/>
            <w:tcBorders>
              <w:left w:val="nil"/>
              <w:bottom w:val="nil"/>
            </w:tcBorders>
          </w:tcPr>
          <w:p w:rsidR="009D6BF4" w:rsidRDefault="001203D9">
            <w:pPr>
              <w:pStyle w:val="TableParagraph"/>
              <w:spacing w:before="123"/>
              <w:ind w:left="100"/>
              <w:jc w:val="left"/>
              <w:rPr>
                <w:rFonts w:ascii="Arial" w:hAnsi="Arial"/>
                <w:sz w:val="18"/>
              </w:rPr>
            </w:pPr>
            <w:r>
              <w:rPr>
                <w:rFonts w:ascii="Arial" w:hAnsi="Arial"/>
                <w:color w:val="5E5E5E"/>
                <w:sz w:val="18"/>
              </w:rPr>
              <w:t>Nouveau-né</w:t>
            </w:r>
          </w:p>
        </w:tc>
        <w:tc>
          <w:tcPr>
            <w:tcW w:w="3230" w:type="dxa"/>
            <w:tcBorders>
              <w:bottom w:val="nil"/>
              <w:right w:val="nil"/>
            </w:tcBorders>
          </w:tcPr>
          <w:p w:rsidR="009D6BF4" w:rsidRDefault="001203D9">
            <w:pPr>
              <w:pStyle w:val="TableParagraph"/>
              <w:spacing w:before="123"/>
              <w:ind w:left="95"/>
              <w:jc w:val="left"/>
              <w:rPr>
                <w:rFonts w:ascii="Arial" w:hAnsi="Arial"/>
                <w:sz w:val="18"/>
              </w:rPr>
            </w:pPr>
            <w:r>
              <w:rPr>
                <w:rFonts w:ascii="Arial" w:hAnsi="Arial"/>
                <w:color w:val="5E5E5E"/>
                <w:w w:val="105"/>
                <w:sz w:val="18"/>
              </w:rPr>
              <w:t>40 à 60 mouvements par minute</w:t>
            </w:r>
          </w:p>
        </w:tc>
      </w:tr>
    </w:tbl>
    <w:p w:rsidR="009D6BF4" w:rsidRDefault="009D6BF4">
      <w:pPr>
        <w:rPr>
          <w:rFonts w:ascii="Arial" w:hAnsi="Arial"/>
          <w:sz w:val="18"/>
        </w:rPr>
        <w:sectPr w:rsidR="009D6BF4" w:rsidSect="001203D9">
          <w:type w:val="continuous"/>
          <w:pgSz w:w="11910" w:h="16840"/>
          <w:pgMar w:top="1220" w:right="580" w:bottom="280" w:left="620" w:header="720" w:footer="720" w:gutter="0"/>
          <w:cols w:space="720"/>
        </w:sectPr>
      </w:pPr>
    </w:p>
    <w:tbl>
      <w:tblPr>
        <w:tblStyle w:val="TableNormal"/>
        <w:tblW w:w="0" w:type="auto"/>
        <w:tblInd w:w="5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2539"/>
        <w:gridCol w:w="7099"/>
      </w:tblGrid>
      <w:tr w:rsidR="009D6BF4">
        <w:trPr>
          <w:trHeight w:val="465"/>
        </w:trPr>
        <w:tc>
          <w:tcPr>
            <w:tcW w:w="9638" w:type="dxa"/>
            <w:gridSpan w:val="2"/>
            <w:tcBorders>
              <w:top w:val="nil"/>
              <w:left w:val="nil"/>
              <w:bottom w:val="nil"/>
              <w:right w:val="nil"/>
            </w:tcBorders>
            <w:shd w:val="clear" w:color="auto" w:fill="BFBFBF"/>
          </w:tcPr>
          <w:p w:rsidR="009D6BF4" w:rsidRDefault="001203D9">
            <w:pPr>
              <w:pStyle w:val="TableParagraph"/>
              <w:spacing w:before="120"/>
              <w:ind w:left="100"/>
              <w:jc w:val="left"/>
              <w:rPr>
                <w:rFonts w:ascii="Arial" w:hAnsi="Arial"/>
                <w:sz w:val="20"/>
              </w:rPr>
            </w:pPr>
            <w:r>
              <w:rPr>
                <w:rFonts w:ascii="Arial" w:hAnsi="Arial"/>
                <w:color w:val="5E5E5E"/>
                <w:w w:val="105"/>
                <w:sz w:val="20"/>
              </w:rPr>
              <w:lastRenderedPageBreak/>
              <w:t>Qualité de la respiration</w:t>
            </w:r>
          </w:p>
        </w:tc>
      </w:tr>
      <w:tr w:rsidR="009D6BF4">
        <w:trPr>
          <w:trHeight w:val="436"/>
        </w:trPr>
        <w:tc>
          <w:tcPr>
            <w:tcW w:w="2539" w:type="dxa"/>
            <w:tcBorders>
              <w:top w:val="nil"/>
              <w:left w:val="nil"/>
            </w:tcBorders>
          </w:tcPr>
          <w:p w:rsidR="009D6BF4" w:rsidRDefault="001203D9">
            <w:pPr>
              <w:pStyle w:val="TableParagraph"/>
              <w:spacing w:before="120"/>
              <w:ind w:left="100"/>
              <w:jc w:val="left"/>
              <w:rPr>
                <w:rFonts w:ascii="Arial"/>
                <w:sz w:val="18"/>
              </w:rPr>
            </w:pPr>
            <w:r>
              <w:rPr>
                <w:rFonts w:ascii="Arial"/>
                <w:color w:val="5E5E5E"/>
                <w:w w:val="110"/>
                <w:sz w:val="18"/>
              </w:rPr>
              <w:t>Normale</w:t>
            </w:r>
          </w:p>
        </w:tc>
        <w:tc>
          <w:tcPr>
            <w:tcW w:w="7099" w:type="dxa"/>
            <w:tcBorders>
              <w:top w:val="nil"/>
              <w:right w:val="nil"/>
            </w:tcBorders>
          </w:tcPr>
          <w:p w:rsidR="009D6BF4" w:rsidRDefault="001203D9">
            <w:pPr>
              <w:pStyle w:val="TableParagraph"/>
              <w:spacing w:before="120"/>
              <w:ind w:left="95"/>
              <w:jc w:val="left"/>
              <w:rPr>
                <w:rFonts w:ascii="Arial"/>
                <w:sz w:val="18"/>
              </w:rPr>
            </w:pPr>
            <w:r>
              <w:rPr>
                <w:rFonts w:ascii="Arial"/>
                <w:color w:val="5E5E5E"/>
                <w:sz w:val="18"/>
              </w:rPr>
              <w:t>Respiration silencieuse</w:t>
            </w:r>
          </w:p>
        </w:tc>
      </w:tr>
      <w:tr w:rsidR="009D6BF4">
        <w:trPr>
          <w:trHeight w:val="868"/>
        </w:trPr>
        <w:tc>
          <w:tcPr>
            <w:tcW w:w="2539" w:type="dxa"/>
            <w:tcBorders>
              <w:left w:val="nil"/>
            </w:tcBorders>
          </w:tcPr>
          <w:p w:rsidR="009D6BF4" w:rsidRDefault="001203D9">
            <w:pPr>
              <w:pStyle w:val="TableParagraph"/>
              <w:spacing w:before="119"/>
              <w:ind w:left="100"/>
              <w:jc w:val="left"/>
              <w:rPr>
                <w:rFonts w:ascii="Arial"/>
                <w:sz w:val="18"/>
              </w:rPr>
            </w:pPr>
            <w:r>
              <w:rPr>
                <w:rFonts w:ascii="Arial"/>
                <w:color w:val="5E5E5E"/>
                <w:w w:val="105"/>
                <w:sz w:val="18"/>
              </w:rPr>
              <w:t>Superficielle</w:t>
            </w:r>
          </w:p>
        </w:tc>
        <w:tc>
          <w:tcPr>
            <w:tcW w:w="7099" w:type="dxa"/>
            <w:tcBorders>
              <w:right w:val="nil"/>
            </w:tcBorders>
          </w:tcPr>
          <w:p w:rsidR="009D6BF4" w:rsidRDefault="001203D9">
            <w:pPr>
              <w:pStyle w:val="TableParagraph"/>
              <w:spacing w:before="119"/>
              <w:ind w:left="95"/>
              <w:jc w:val="left"/>
              <w:rPr>
                <w:rFonts w:ascii="Arial" w:hAnsi="Arial"/>
                <w:sz w:val="18"/>
              </w:rPr>
            </w:pPr>
            <w:r>
              <w:rPr>
                <w:rFonts w:ascii="Arial" w:hAnsi="Arial"/>
                <w:color w:val="5E5E5E"/>
                <w:w w:val="105"/>
                <w:sz w:val="18"/>
              </w:rPr>
              <w:t>Mouvement du thorax et de l’abdomen à peine perceptible (difficile à compter)</w:t>
            </w:r>
          </w:p>
        </w:tc>
      </w:tr>
      <w:tr w:rsidR="009D6BF4">
        <w:trPr>
          <w:trHeight w:val="1305"/>
        </w:trPr>
        <w:tc>
          <w:tcPr>
            <w:tcW w:w="2539" w:type="dxa"/>
            <w:tcBorders>
              <w:left w:val="nil"/>
            </w:tcBorders>
          </w:tcPr>
          <w:p w:rsidR="009D6BF4" w:rsidRDefault="001203D9">
            <w:pPr>
              <w:pStyle w:val="TableParagraph"/>
              <w:spacing w:before="115"/>
              <w:ind w:left="100"/>
              <w:jc w:val="left"/>
              <w:rPr>
                <w:rFonts w:ascii="Arial"/>
                <w:sz w:val="18"/>
              </w:rPr>
            </w:pPr>
            <w:r>
              <w:rPr>
                <w:rFonts w:ascii="Arial"/>
                <w:color w:val="5E5E5E"/>
                <w:w w:val="105"/>
                <w:sz w:val="18"/>
              </w:rPr>
              <w:t>Difficile</w:t>
            </w:r>
          </w:p>
        </w:tc>
        <w:tc>
          <w:tcPr>
            <w:tcW w:w="7099" w:type="dxa"/>
            <w:tcBorders>
              <w:right w:val="nil"/>
            </w:tcBorders>
          </w:tcPr>
          <w:p w:rsidR="009D6BF4" w:rsidRDefault="001203D9">
            <w:pPr>
              <w:pStyle w:val="TableParagraph"/>
              <w:spacing w:before="115"/>
              <w:ind w:left="95"/>
              <w:jc w:val="left"/>
              <w:rPr>
                <w:rFonts w:ascii="Arial"/>
                <w:sz w:val="18"/>
              </w:rPr>
            </w:pPr>
            <w:r>
              <w:rPr>
                <w:rFonts w:ascii="Arial"/>
                <w:color w:val="5E5E5E"/>
                <w:w w:val="105"/>
                <w:sz w:val="18"/>
              </w:rPr>
              <w:t>Effort respiratoire</w:t>
            </w:r>
          </w:p>
          <w:p w:rsidR="009D6BF4" w:rsidRDefault="001203D9">
            <w:pPr>
              <w:pStyle w:val="TableParagraph"/>
              <w:spacing w:before="33" w:line="278" w:lineRule="auto"/>
              <w:ind w:left="95" w:right="1956"/>
              <w:jc w:val="left"/>
              <w:rPr>
                <w:rFonts w:ascii="Arial" w:hAnsi="Arial"/>
                <w:sz w:val="18"/>
              </w:rPr>
            </w:pPr>
            <w:r>
              <w:rPr>
                <w:rFonts w:ascii="Arial" w:hAnsi="Arial"/>
                <w:color w:val="5E5E5E"/>
                <w:sz w:val="18"/>
              </w:rPr>
              <w:t>Contraction des muscles du haut du thorax et du cou Pincement des ailes du nez chez l’enfant et le nourrisson</w:t>
            </w:r>
          </w:p>
        </w:tc>
      </w:tr>
      <w:tr w:rsidR="009D6BF4">
        <w:trPr>
          <w:trHeight w:val="638"/>
        </w:trPr>
        <w:tc>
          <w:tcPr>
            <w:tcW w:w="2539" w:type="dxa"/>
            <w:tcBorders>
              <w:left w:val="nil"/>
              <w:bottom w:val="nil"/>
            </w:tcBorders>
          </w:tcPr>
          <w:p w:rsidR="009D6BF4" w:rsidRDefault="001203D9">
            <w:pPr>
              <w:pStyle w:val="TableParagraph"/>
              <w:spacing w:before="115"/>
              <w:ind w:left="100"/>
              <w:jc w:val="left"/>
              <w:rPr>
                <w:rFonts w:ascii="Arial"/>
                <w:sz w:val="18"/>
              </w:rPr>
            </w:pPr>
            <w:r>
              <w:rPr>
                <w:rFonts w:ascii="Arial"/>
                <w:color w:val="5E5E5E"/>
                <w:sz w:val="18"/>
              </w:rPr>
              <w:t>Bruyante</w:t>
            </w:r>
          </w:p>
        </w:tc>
        <w:tc>
          <w:tcPr>
            <w:tcW w:w="7099" w:type="dxa"/>
            <w:tcBorders>
              <w:bottom w:val="nil"/>
              <w:right w:val="nil"/>
            </w:tcBorders>
          </w:tcPr>
          <w:p w:rsidR="009D6BF4" w:rsidRDefault="001203D9">
            <w:pPr>
              <w:pStyle w:val="TableParagraph"/>
              <w:spacing w:before="115"/>
              <w:ind w:left="151"/>
              <w:jc w:val="left"/>
              <w:rPr>
                <w:rFonts w:ascii="Arial" w:hAnsi="Arial"/>
                <w:sz w:val="18"/>
              </w:rPr>
            </w:pPr>
            <w:r>
              <w:rPr>
                <w:rFonts w:ascii="Arial" w:hAnsi="Arial"/>
                <w:color w:val="5E5E5E"/>
                <w:w w:val="105"/>
                <w:sz w:val="18"/>
              </w:rPr>
              <w:t>Sifflements, ronflements, gargouillements, râles</w:t>
            </w:r>
          </w:p>
        </w:tc>
      </w:tr>
    </w:tbl>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spacing w:before="11"/>
        <w:jc w:val="left"/>
        <w:rPr>
          <w:sz w:val="16"/>
        </w:rPr>
      </w:pPr>
    </w:p>
    <w:p w:rsidR="009D6BF4" w:rsidRDefault="009D6BF4">
      <w:pPr>
        <w:rPr>
          <w:sz w:val="16"/>
        </w:rPr>
        <w:sectPr w:rsidR="009D6BF4" w:rsidSect="001203D9">
          <w:pgSz w:w="11910" w:h="16840"/>
          <w:pgMar w:top="0" w:right="580" w:bottom="280" w:left="620" w:header="720" w:footer="720" w:gutter="0"/>
          <w:cols w:space="720"/>
        </w:sectPr>
      </w:pPr>
    </w:p>
    <w:p w:rsidR="009D6BF4" w:rsidRDefault="009D6BF4">
      <w:pPr>
        <w:pStyle w:val="Corpsdetexte"/>
        <w:spacing w:before="9"/>
        <w:jc w:val="left"/>
        <w:rPr>
          <w:sz w:val="27"/>
        </w:rPr>
      </w:pPr>
    </w:p>
    <w:p w:rsidR="009D6BF4" w:rsidRDefault="001203D9">
      <w:pPr>
        <w:pStyle w:val="Corpsdetexte"/>
        <w:spacing w:line="20" w:lineRule="exact"/>
        <w:ind w:left="795" w:right="-44"/>
        <w:jc w:val="left"/>
        <w:rPr>
          <w:sz w:val="2"/>
        </w:rPr>
      </w:pPr>
      <w:r>
        <w:rPr>
          <w:sz w:val="2"/>
        </w:rPr>
      </w:r>
      <w:r>
        <w:rPr>
          <w:sz w:val="2"/>
        </w:rPr>
        <w:pict>
          <v:group id="_x0000_s1441" style="width:210pt;height:.5pt;mso-position-horizontal-relative:char;mso-position-vertical-relative:line" coordsize="4200,10">
            <v:line id="_x0000_s1442" style="position:absolute" from="0,5" to="4200,5" strokecolor="#7f7f7f" strokeweight=".48pt"/>
            <w10:anchorlock/>
          </v:group>
        </w:pict>
      </w:r>
    </w:p>
    <w:p w:rsidR="009D6BF4" w:rsidRDefault="001203D9">
      <w:pPr>
        <w:pStyle w:val="Titre2"/>
        <w:spacing w:before="11"/>
        <w:ind w:right="41"/>
        <w:jc w:val="both"/>
      </w:pPr>
      <w:r>
        <w:rPr>
          <w:color w:val="7F7F7F"/>
        </w:rPr>
        <w:t>Examen de la fonction circulatoire</w:t>
      </w:r>
    </w:p>
    <w:p w:rsidR="009D6BF4" w:rsidRDefault="001203D9">
      <w:pPr>
        <w:pStyle w:val="Corpsdetexte"/>
        <w:spacing w:before="121"/>
        <w:ind w:left="805" w:right="41"/>
      </w:pPr>
      <w:r>
        <w:t>La</w:t>
      </w:r>
      <w:r>
        <w:rPr>
          <w:spacing w:val="-14"/>
        </w:rPr>
        <w:t xml:space="preserve"> </w:t>
      </w:r>
      <w:r>
        <w:rPr>
          <w:b/>
        </w:rPr>
        <w:t>recherche</w:t>
      </w:r>
      <w:r>
        <w:rPr>
          <w:b/>
          <w:spacing w:val="-14"/>
        </w:rPr>
        <w:t xml:space="preserve"> </w:t>
      </w:r>
      <w:r>
        <w:t>d’un</w:t>
      </w:r>
      <w:r>
        <w:rPr>
          <w:spacing w:val="-14"/>
        </w:rPr>
        <w:t xml:space="preserve"> </w:t>
      </w:r>
      <w:r>
        <w:t>pouls</w:t>
      </w:r>
      <w:r>
        <w:rPr>
          <w:spacing w:val="-14"/>
        </w:rPr>
        <w:t xml:space="preserve"> </w:t>
      </w:r>
      <w:r>
        <w:t>n’est</w:t>
      </w:r>
      <w:r>
        <w:rPr>
          <w:spacing w:val="-14"/>
        </w:rPr>
        <w:t xml:space="preserve"> </w:t>
      </w:r>
      <w:r>
        <w:t>pas</w:t>
      </w:r>
      <w:r>
        <w:rPr>
          <w:spacing w:val="-14"/>
        </w:rPr>
        <w:t xml:space="preserve"> </w:t>
      </w:r>
      <w:r>
        <w:t>systématique pour caractériser l’arrêt cardiaque. Toutefois, si elle est effectuée, elle ne doit pas retarder</w:t>
      </w:r>
      <w:r>
        <w:rPr>
          <w:spacing w:val="-36"/>
        </w:rPr>
        <w:t xml:space="preserve"> </w:t>
      </w:r>
      <w:r>
        <w:t>la mise en œuvre des gestes de</w:t>
      </w:r>
      <w:r>
        <w:rPr>
          <w:spacing w:val="-9"/>
        </w:rPr>
        <w:t xml:space="preserve"> </w:t>
      </w:r>
      <w:r>
        <w:t>secours.</w:t>
      </w:r>
    </w:p>
    <w:p w:rsidR="009D6BF4" w:rsidRDefault="001203D9">
      <w:pPr>
        <w:pStyle w:val="Paragraphedeliste"/>
        <w:numPr>
          <w:ilvl w:val="0"/>
          <w:numId w:val="89"/>
        </w:numPr>
        <w:tabs>
          <w:tab w:val="left" w:pos="1799"/>
        </w:tabs>
        <w:ind w:right="40"/>
      </w:pPr>
      <w:r>
        <w:t>R</w:t>
      </w:r>
      <w:r>
        <w:t>echercher la présence ou l’absence du pouls carotidien (ou fémoral chez le</w:t>
      </w:r>
      <w:r>
        <w:rPr>
          <w:spacing w:val="-6"/>
        </w:rPr>
        <w:t xml:space="preserve"> </w:t>
      </w:r>
      <w:r>
        <w:t>nourrisson)</w:t>
      </w:r>
    </w:p>
    <w:p w:rsidR="009D6BF4" w:rsidRDefault="001203D9">
      <w:pPr>
        <w:pStyle w:val="Corpsdetexte"/>
        <w:spacing w:before="120"/>
        <w:ind w:left="1165" w:right="38"/>
      </w:pPr>
      <w:r>
        <w:t>Si une recherche de pouls est pratiquée chez</w:t>
      </w:r>
      <w:r>
        <w:rPr>
          <w:spacing w:val="-15"/>
        </w:rPr>
        <w:t xml:space="preserve"> </w:t>
      </w:r>
      <w:r>
        <w:t>une</w:t>
      </w:r>
      <w:r>
        <w:rPr>
          <w:spacing w:val="-15"/>
        </w:rPr>
        <w:t xml:space="preserve"> </w:t>
      </w:r>
      <w:r>
        <w:t>victime</w:t>
      </w:r>
      <w:r>
        <w:rPr>
          <w:spacing w:val="-14"/>
        </w:rPr>
        <w:t xml:space="preserve"> </w:t>
      </w:r>
      <w:r>
        <w:t>ayant</w:t>
      </w:r>
      <w:r>
        <w:rPr>
          <w:spacing w:val="-14"/>
        </w:rPr>
        <w:t xml:space="preserve"> </w:t>
      </w:r>
      <w:r>
        <w:t>perdu</w:t>
      </w:r>
      <w:r>
        <w:rPr>
          <w:spacing w:val="-14"/>
        </w:rPr>
        <w:t xml:space="preserve"> </w:t>
      </w:r>
      <w:r>
        <w:t>connaissance et qui ne respire pas, elle doit être effectuée en même temps que la recherche d’une re</w:t>
      </w:r>
      <w:r>
        <w:t>spiration (et en aucun cas plus de 10 secondes). En cas de doute sur la présence du pouls carotidien ou fémoral, le secouriste considérera qu’il est absent.</w:t>
      </w:r>
    </w:p>
    <w:p w:rsidR="009D6BF4" w:rsidRDefault="001203D9">
      <w:pPr>
        <w:pStyle w:val="Corpsdetexte"/>
        <w:spacing w:before="118"/>
        <w:ind w:left="1165" w:right="40"/>
      </w:pPr>
      <w:r>
        <w:t>Le pouls carotidien peut être recherché chez</w:t>
      </w:r>
      <w:r>
        <w:rPr>
          <w:spacing w:val="-15"/>
        </w:rPr>
        <w:t xml:space="preserve"> </w:t>
      </w:r>
      <w:r>
        <w:t>l’adulte</w:t>
      </w:r>
      <w:r>
        <w:rPr>
          <w:spacing w:val="-15"/>
        </w:rPr>
        <w:t xml:space="preserve"> </w:t>
      </w:r>
      <w:r>
        <w:t>ou</w:t>
      </w:r>
      <w:r>
        <w:rPr>
          <w:spacing w:val="-15"/>
        </w:rPr>
        <w:t xml:space="preserve"> </w:t>
      </w:r>
      <w:r>
        <w:t>l’enfant</w:t>
      </w:r>
      <w:r>
        <w:rPr>
          <w:spacing w:val="-15"/>
        </w:rPr>
        <w:t xml:space="preserve"> </w:t>
      </w:r>
      <w:r>
        <w:t>pour</w:t>
      </w:r>
      <w:r>
        <w:rPr>
          <w:spacing w:val="-15"/>
        </w:rPr>
        <w:t xml:space="preserve"> </w:t>
      </w:r>
      <w:r>
        <w:t>identifier</w:t>
      </w:r>
      <w:r>
        <w:rPr>
          <w:spacing w:val="-15"/>
        </w:rPr>
        <w:t xml:space="preserve"> </w:t>
      </w:r>
      <w:r>
        <w:t>une détresse circ</w:t>
      </w:r>
      <w:r>
        <w:t>ulatoire (pouls carotidien perceptible</w:t>
      </w:r>
      <w:r>
        <w:rPr>
          <w:spacing w:val="-14"/>
        </w:rPr>
        <w:t xml:space="preserve"> </w:t>
      </w:r>
      <w:r>
        <w:t>alors</w:t>
      </w:r>
      <w:r>
        <w:rPr>
          <w:spacing w:val="-13"/>
        </w:rPr>
        <w:t xml:space="preserve"> </w:t>
      </w:r>
      <w:r>
        <w:t>que</w:t>
      </w:r>
      <w:r>
        <w:rPr>
          <w:spacing w:val="-14"/>
        </w:rPr>
        <w:t xml:space="preserve"> </w:t>
      </w:r>
      <w:r>
        <w:t>le</w:t>
      </w:r>
      <w:r>
        <w:rPr>
          <w:spacing w:val="-13"/>
        </w:rPr>
        <w:t xml:space="preserve"> </w:t>
      </w:r>
      <w:r>
        <w:t>pouls</w:t>
      </w:r>
      <w:r>
        <w:rPr>
          <w:spacing w:val="-14"/>
        </w:rPr>
        <w:t xml:space="preserve"> </w:t>
      </w:r>
      <w:r>
        <w:t>radial</w:t>
      </w:r>
      <w:r>
        <w:rPr>
          <w:spacing w:val="-13"/>
        </w:rPr>
        <w:t xml:space="preserve"> </w:t>
      </w:r>
      <w:r>
        <w:t>ne</w:t>
      </w:r>
      <w:r>
        <w:rPr>
          <w:spacing w:val="-14"/>
        </w:rPr>
        <w:t xml:space="preserve"> </w:t>
      </w:r>
      <w:r>
        <w:t>l’est pas) et pour compter la fréquence cardiaque si le pouls radial n’est pas perceptible.</w:t>
      </w:r>
    </w:p>
    <w:p w:rsidR="009D6BF4" w:rsidRDefault="001203D9">
      <w:pPr>
        <w:pStyle w:val="Corpsdetexte"/>
        <w:spacing w:before="121"/>
        <w:ind w:left="1165" w:right="40"/>
      </w:pPr>
      <w:r>
        <w:t>Il convient alors de se placer du côté de la carotide qui va être palpée et de</w:t>
      </w:r>
      <w:r>
        <w:rPr>
          <w:spacing w:val="-34"/>
        </w:rPr>
        <w:t xml:space="preserve"> </w:t>
      </w:r>
      <w:r>
        <w:t>maintenir la</w:t>
      </w:r>
      <w:r>
        <w:rPr>
          <w:spacing w:val="-10"/>
        </w:rPr>
        <w:t xml:space="preserve"> </w:t>
      </w:r>
      <w:r>
        <w:t>tête</w:t>
      </w:r>
      <w:r>
        <w:rPr>
          <w:spacing w:val="-10"/>
        </w:rPr>
        <w:t xml:space="preserve"> </w:t>
      </w:r>
      <w:r>
        <w:t>de</w:t>
      </w:r>
      <w:r>
        <w:rPr>
          <w:spacing w:val="-9"/>
        </w:rPr>
        <w:t xml:space="preserve"> </w:t>
      </w:r>
      <w:r>
        <w:t>la</w:t>
      </w:r>
      <w:r>
        <w:rPr>
          <w:spacing w:val="-10"/>
        </w:rPr>
        <w:t xml:space="preserve"> </w:t>
      </w:r>
      <w:r>
        <w:t>victime</w:t>
      </w:r>
      <w:r>
        <w:rPr>
          <w:spacing w:val="-9"/>
        </w:rPr>
        <w:t xml:space="preserve"> </w:t>
      </w:r>
      <w:r>
        <w:t>avec</w:t>
      </w:r>
      <w:r>
        <w:rPr>
          <w:spacing w:val="-10"/>
        </w:rPr>
        <w:t xml:space="preserve"> </w:t>
      </w:r>
      <w:r>
        <w:t>l’autre</w:t>
      </w:r>
      <w:r>
        <w:rPr>
          <w:spacing w:val="-10"/>
        </w:rPr>
        <w:t xml:space="preserve"> </w:t>
      </w:r>
      <w:r>
        <w:t>main</w:t>
      </w:r>
      <w:r>
        <w:rPr>
          <w:spacing w:val="-9"/>
        </w:rPr>
        <w:t xml:space="preserve"> </w:t>
      </w:r>
      <w:r>
        <w:t>sur</w:t>
      </w:r>
      <w:r>
        <w:rPr>
          <w:spacing w:val="-10"/>
        </w:rPr>
        <w:t xml:space="preserve"> </w:t>
      </w:r>
      <w:r>
        <w:t>le front.</w:t>
      </w:r>
    </w:p>
    <w:p w:rsidR="009D6BF4" w:rsidRDefault="001203D9">
      <w:pPr>
        <w:pStyle w:val="Corpsdetexte"/>
        <w:spacing w:before="121"/>
        <w:ind w:left="1165" w:right="39"/>
      </w:pPr>
      <w:r>
        <w:t>Chez l’adulte et l’enfant, le pouls doit être recherché sur la face latérale du cou en le palpant entre la pulpe de 2 ou 3 doigts médians</w:t>
      </w:r>
      <w:r>
        <w:rPr>
          <w:spacing w:val="-11"/>
        </w:rPr>
        <w:t xml:space="preserve"> </w:t>
      </w:r>
      <w:r>
        <w:t>de</w:t>
      </w:r>
      <w:r>
        <w:rPr>
          <w:spacing w:val="-10"/>
        </w:rPr>
        <w:t xml:space="preserve"> </w:t>
      </w:r>
      <w:r>
        <w:t>la</w:t>
      </w:r>
      <w:r>
        <w:rPr>
          <w:spacing w:val="-11"/>
        </w:rPr>
        <w:t xml:space="preserve"> </w:t>
      </w:r>
      <w:r>
        <w:t>main</w:t>
      </w:r>
      <w:r>
        <w:rPr>
          <w:spacing w:val="-10"/>
        </w:rPr>
        <w:t xml:space="preserve"> </w:t>
      </w:r>
      <w:r>
        <w:t>qui</w:t>
      </w:r>
      <w:r>
        <w:rPr>
          <w:spacing w:val="-11"/>
        </w:rPr>
        <w:t xml:space="preserve"> </w:t>
      </w:r>
      <w:r>
        <w:t>tenait</w:t>
      </w:r>
      <w:r>
        <w:rPr>
          <w:spacing w:val="-10"/>
        </w:rPr>
        <w:t xml:space="preserve"> </w:t>
      </w:r>
      <w:r>
        <w:t>le</w:t>
      </w:r>
      <w:r>
        <w:rPr>
          <w:spacing w:val="-11"/>
        </w:rPr>
        <w:t xml:space="preserve"> </w:t>
      </w:r>
      <w:r>
        <w:t>menton</w:t>
      </w:r>
      <w:r>
        <w:rPr>
          <w:spacing w:val="-10"/>
        </w:rPr>
        <w:t xml:space="preserve"> </w:t>
      </w:r>
      <w:r>
        <w:t>de la</w:t>
      </w:r>
      <w:r>
        <w:rPr>
          <w:spacing w:val="-6"/>
        </w:rPr>
        <w:t xml:space="preserve"> </w:t>
      </w:r>
      <w:r>
        <w:t>victime</w:t>
      </w:r>
      <w:r>
        <w:rPr>
          <w:spacing w:val="-5"/>
        </w:rPr>
        <w:t xml:space="preserve"> </w:t>
      </w:r>
      <w:r>
        <w:t>(index,</w:t>
      </w:r>
      <w:r>
        <w:rPr>
          <w:spacing w:val="-6"/>
        </w:rPr>
        <w:t xml:space="preserve"> </w:t>
      </w:r>
      <w:r>
        <w:t>majeur</w:t>
      </w:r>
      <w:r>
        <w:rPr>
          <w:spacing w:val="-5"/>
        </w:rPr>
        <w:t xml:space="preserve"> </w:t>
      </w:r>
      <w:r>
        <w:t>et</w:t>
      </w:r>
      <w:r>
        <w:rPr>
          <w:spacing w:val="-6"/>
        </w:rPr>
        <w:t xml:space="preserve"> </w:t>
      </w:r>
      <w:r>
        <w:t>annulaire)</w:t>
      </w:r>
      <w:r>
        <w:rPr>
          <w:spacing w:val="-5"/>
        </w:rPr>
        <w:t xml:space="preserve"> </w:t>
      </w:r>
      <w:r>
        <w:t>et</w:t>
      </w:r>
      <w:r>
        <w:rPr>
          <w:spacing w:val="-5"/>
        </w:rPr>
        <w:t xml:space="preserve"> </w:t>
      </w:r>
      <w:r>
        <w:t>le</w:t>
      </w:r>
    </w:p>
    <w:p w:rsidR="009D6BF4" w:rsidRDefault="001203D9">
      <w:pPr>
        <w:pStyle w:val="Corpsdetexte"/>
        <w:spacing w:before="101"/>
        <w:ind w:left="881" w:right="831"/>
      </w:pPr>
      <w:r>
        <w:br w:type="column"/>
      </w:r>
      <w:r>
        <w:lastRenderedPageBreak/>
        <w:t>plan osseux profond constitué par la colonne cervicale :</w:t>
      </w:r>
    </w:p>
    <w:p w:rsidR="009D6BF4" w:rsidRDefault="001203D9">
      <w:pPr>
        <w:pStyle w:val="Paragraphedeliste"/>
        <w:numPr>
          <w:ilvl w:val="0"/>
          <w:numId w:val="88"/>
        </w:numPr>
        <w:tabs>
          <w:tab w:val="left" w:pos="1450"/>
        </w:tabs>
        <w:spacing w:before="124" w:line="235" w:lineRule="auto"/>
        <w:ind w:right="829"/>
      </w:pPr>
      <w:r>
        <w:t>poser l’extrémité des doigts sur la ligne médiane du cou</w:t>
      </w:r>
      <w:r>
        <w:rPr>
          <w:spacing w:val="-5"/>
        </w:rPr>
        <w:t xml:space="preserve"> </w:t>
      </w:r>
      <w:r>
        <w:t>;</w:t>
      </w:r>
    </w:p>
    <w:p w:rsidR="009D6BF4" w:rsidRDefault="001203D9">
      <w:pPr>
        <w:pStyle w:val="Paragraphedeliste"/>
        <w:numPr>
          <w:ilvl w:val="0"/>
          <w:numId w:val="88"/>
        </w:numPr>
        <w:tabs>
          <w:tab w:val="left" w:pos="1450"/>
        </w:tabs>
        <w:spacing w:before="123" w:line="237" w:lineRule="auto"/>
        <w:ind w:right="831"/>
      </w:pPr>
      <w:r>
        <w:t>ramener la main vers soi, la pulpe des doigts restant au contact de la peau du cou</w:t>
      </w:r>
      <w:r>
        <w:rPr>
          <w:spacing w:val="-4"/>
        </w:rPr>
        <w:t xml:space="preserve"> </w:t>
      </w:r>
      <w:r>
        <w:t>;</w:t>
      </w:r>
    </w:p>
    <w:p w:rsidR="009D6BF4" w:rsidRDefault="001203D9">
      <w:pPr>
        <w:pStyle w:val="Paragraphedeliste"/>
        <w:numPr>
          <w:ilvl w:val="0"/>
          <w:numId w:val="88"/>
        </w:numPr>
        <w:tabs>
          <w:tab w:val="left" w:pos="1450"/>
        </w:tabs>
        <w:spacing w:before="122" w:line="237" w:lineRule="auto"/>
        <w:ind w:right="831"/>
      </w:pPr>
      <w:r>
        <w:t>pousser doucement la pulpe des doigts vers la profondeur pour percevoir les battements de la carotide.</w:t>
      </w:r>
    </w:p>
    <w:p w:rsidR="009D6BF4" w:rsidRDefault="001203D9">
      <w:pPr>
        <w:pStyle w:val="Corpsdetexte"/>
        <w:spacing w:before="117"/>
        <w:ind w:left="881" w:right="829"/>
      </w:pPr>
      <w:r>
        <w:t>Chez le nourrisson, la recherche du pouls se fait au niveau du pli d</w:t>
      </w:r>
      <w:r>
        <w:t>e l’aine. Elle est pratiquée par le secouriste au cours du bilan ou de la surveillance.</w:t>
      </w:r>
    </w:p>
    <w:p w:rsidR="009D6BF4" w:rsidRDefault="001203D9">
      <w:pPr>
        <w:pStyle w:val="Paragraphedeliste"/>
        <w:numPr>
          <w:ilvl w:val="0"/>
          <w:numId w:val="88"/>
        </w:numPr>
        <w:tabs>
          <w:tab w:val="left" w:pos="1450"/>
        </w:tabs>
        <w:spacing w:before="125" w:line="235" w:lineRule="auto"/>
        <w:ind w:right="831"/>
      </w:pPr>
      <w:r>
        <w:t>poser la pulpe des doigts au niveau du pli de l’aine, racine de la cuisse</w:t>
      </w:r>
      <w:r>
        <w:rPr>
          <w:spacing w:val="-17"/>
        </w:rPr>
        <w:t xml:space="preserve"> </w:t>
      </w:r>
      <w:r>
        <w:t>;</w:t>
      </w:r>
    </w:p>
    <w:p w:rsidR="009D6BF4" w:rsidRDefault="001203D9">
      <w:pPr>
        <w:pStyle w:val="Paragraphedeliste"/>
        <w:numPr>
          <w:ilvl w:val="0"/>
          <w:numId w:val="88"/>
        </w:numPr>
        <w:tabs>
          <w:tab w:val="left" w:pos="1450"/>
        </w:tabs>
        <w:spacing w:before="123" w:line="237" w:lineRule="auto"/>
        <w:ind w:right="832"/>
      </w:pPr>
      <w:r>
        <w:t>pousser doucement en profondeur et rechercher les battements de l’artère</w:t>
      </w:r>
    </w:p>
    <w:p w:rsidR="009D6BF4" w:rsidRDefault="001203D9">
      <w:pPr>
        <w:pStyle w:val="Paragraphedeliste"/>
        <w:numPr>
          <w:ilvl w:val="0"/>
          <w:numId w:val="87"/>
        </w:numPr>
        <w:tabs>
          <w:tab w:val="left" w:pos="1449"/>
          <w:tab w:val="left" w:pos="1450"/>
        </w:tabs>
        <w:spacing w:before="119"/>
        <w:ind w:hanging="645"/>
      </w:pPr>
      <w:r>
        <w:t>Évaluer la</w:t>
      </w:r>
      <w:r>
        <w:rPr>
          <w:spacing w:val="-3"/>
        </w:rPr>
        <w:t xml:space="preserve"> </w:t>
      </w:r>
      <w:r>
        <w:t>circulat</w:t>
      </w:r>
      <w:r>
        <w:t>ion</w:t>
      </w:r>
    </w:p>
    <w:p w:rsidR="009D6BF4" w:rsidRDefault="001203D9">
      <w:pPr>
        <w:pStyle w:val="Corpsdetexte"/>
        <w:spacing w:before="121"/>
        <w:ind w:left="881" w:right="830"/>
      </w:pPr>
      <w:r>
        <w:t>L’évaluation de la circulation permet de rechercher une altération de la circulation, c’est-à-dire l’existence d’une détresse circulatoire.</w:t>
      </w:r>
    </w:p>
    <w:p w:rsidR="009D6BF4" w:rsidRDefault="001203D9">
      <w:pPr>
        <w:pStyle w:val="Corpsdetexte"/>
        <w:spacing w:before="121"/>
        <w:ind w:left="881" w:right="830"/>
      </w:pPr>
      <w:r>
        <w:t xml:space="preserve">Cette recherche est pratiquée par le secouriste chez une victime consciente ou ayant perdu connaissance lors du </w:t>
      </w:r>
      <w:r>
        <w:t>bilan d’urgence vitale. Elle doit être renouvelée lors de la surveillance de la victime.</w:t>
      </w:r>
    </w:p>
    <w:p w:rsidR="009D6BF4" w:rsidRDefault="001203D9">
      <w:pPr>
        <w:pStyle w:val="Corpsdetexte"/>
        <w:spacing w:before="116"/>
        <w:ind w:left="881" w:right="830"/>
      </w:pPr>
      <w:r>
        <w:t>L’évaluation de la circulation s’effectue en prenant le pouls de la victime, sur une durée d’une minute. Il est recherché au niveau :</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0"/>
          <w:numId w:val="86"/>
        </w:numPr>
        <w:tabs>
          <w:tab w:val="left" w:pos="1734"/>
        </w:tabs>
        <w:spacing w:before="75" w:line="237" w:lineRule="auto"/>
      </w:pPr>
      <w:r>
        <w:lastRenderedPageBreak/>
        <w:t>de la face antérieure du poignet, en plaçant l’index, le majeur et éventuellement l’annulaire sur le trajet de l’artère radiale, dans le prolongement du pouce</w:t>
      </w:r>
      <w:r>
        <w:rPr>
          <w:spacing w:val="-5"/>
        </w:rPr>
        <w:t xml:space="preserve"> </w:t>
      </w:r>
      <w:r>
        <w:t>;</w:t>
      </w:r>
    </w:p>
    <w:p w:rsidR="009D6BF4" w:rsidRDefault="001203D9">
      <w:pPr>
        <w:pStyle w:val="Paragraphedeliste"/>
        <w:numPr>
          <w:ilvl w:val="0"/>
          <w:numId w:val="86"/>
        </w:numPr>
        <w:tabs>
          <w:tab w:val="left" w:pos="1734"/>
        </w:tabs>
        <w:spacing w:before="128" w:line="237" w:lineRule="auto"/>
        <w:ind w:right="1"/>
      </w:pPr>
      <w:r>
        <w:t xml:space="preserve">du cou, en palpant l’artère carotidienne (voir ci-dessus) si le pouls au niveau du poignet est </w:t>
      </w:r>
      <w:r>
        <w:t>imperceptible</w:t>
      </w:r>
      <w:r>
        <w:rPr>
          <w:spacing w:val="-2"/>
        </w:rPr>
        <w:t xml:space="preserve"> </w:t>
      </w:r>
      <w:r>
        <w:t>;</w:t>
      </w:r>
    </w:p>
    <w:p w:rsidR="009D6BF4" w:rsidRDefault="001203D9">
      <w:pPr>
        <w:pStyle w:val="Paragraphedeliste"/>
        <w:numPr>
          <w:ilvl w:val="0"/>
          <w:numId w:val="86"/>
        </w:numPr>
        <w:tabs>
          <w:tab w:val="left" w:pos="1734"/>
        </w:tabs>
        <w:spacing w:before="125" w:line="237" w:lineRule="auto"/>
        <w:ind w:right="1"/>
      </w:pPr>
      <w:r>
        <w:t>du milieu du pli de l’aine en palpant l’artère fémorale avec deux ou trois doigts si l’on ne peut pas prendre le pouls carotidien (voir</w:t>
      </w:r>
      <w:r>
        <w:rPr>
          <w:spacing w:val="-8"/>
        </w:rPr>
        <w:t xml:space="preserve"> </w:t>
      </w:r>
      <w:r>
        <w:t>ci-dessus).</w:t>
      </w:r>
    </w:p>
    <w:p w:rsidR="009D6BF4" w:rsidRDefault="001203D9">
      <w:pPr>
        <w:pStyle w:val="Corpsdetexte"/>
        <w:spacing w:before="118"/>
        <w:ind w:left="1165" w:right="1"/>
      </w:pPr>
      <w:r>
        <w:t>La recherche du pouls permet de déterminer :</w:t>
      </w:r>
    </w:p>
    <w:p w:rsidR="009D6BF4" w:rsidRDefault="001203D9">
      <w:pPr>
        <w:pStyle w:val="Paragraphedeliste"/>
        <w:numPr>
          <w:ilvl w:val="0"/>
          <w:numId w:val="86"/>
        </w:numPr>
        <w:tabs>
          <w:tab w:val="left" w:pos="1734"/>
        </w:tabs>
        <w:spacing w:before="122" w:line="237" w:lineRule="auto"/>
      </w:pPr>
      <w:r>
        <w:t xml:space="preserve">la fréquence cardiaque, c’est-à-dire le nombre </w:t>
      </w:r>
      <w:r>
        <w:t>de battements cardiaques par minute</w:t>
      </w:r>
      <w:r>
        <w:rPr>
          <w:spacing w:val="-4"/>
        </w:rPr>
        <w:t xml:space="preserve"> </w:t>
      </w:r>
      <w:r>
        <w:t>;</w:t>
      </w:r>
    </w:p>
    <w:p w:rsidR="009D6BF4" w:rsidRDefault="001203D9">
      <w:pPr>
        <w:pStyle w:val="Paragraphedeliste"/>
        <w:numPr>
          <w:ilvl w:val="0"/>
          <w:numId w:val="86"/>
        </w:numPr>
        <w:tabs>
          <w:tab w:val="left" w:pos="1734"/>
        </w:tabs>
        <w:spacing w:before="124" w:line="235" w:lineRule="auto"/>
      </w:pPr>
      <w:r>
        <w:t>la</w:t>
      </w:r>
      <w:r>
        <w:rPr>
          <w:spacing w:val="-10"/>
        </w:rPr>
        <w:t xml:space="preserve"> </w:t>
      </w:r>
      <w:r>
        <w:t>régularité</w:t>
      </w:r>
      <w:r>
        <w:rPr>
          <w:spacing w:val="-9"/>
        </w:rPr>
        <w:t xml:space="preserve"> </w:t>
      </w:r>
      <w:r>
        <w:t>du</w:t>
      </w:r>
      <w:r>
        <w:rPr>
          <w:spacing w:val="-9"/>
        </w:rPr>
        <w:t xml:space="preserve"> </w:t>
      </w:r>
      <w:r>
        <w:t>pouls</w:t>
      </w:r>
      <w:r>
        <w:rPr>
          <w:spacing w:val="-9"/>
        </w:rPr>
        <w:t xml:space="preserve"> </w:t>
      </w:r>
      <w:r>
        <w:t>et</w:t>
      </w:r>
      <w:r>
        <w:rPr>
          <w:spacing w:val="-9"/>
        </w:rPr>
        <w:t xml:space="preserve"> </w:t>
      </w:r>
      <w:r>
        <w:t>l’absence</w:t>
      </w:r>
      <w:r>
        <w:rPr>
          <w:spacing w:val="-9"/>
        </w:rPr>
        <w:t xml:space="preserve"> </w:t>
      </w:r>
      <w:r>
        <w:t>de pause</w:t>
      </w:r>
      <w:r>
        <w:rPr>
          <w:spacing w:val="-2"/>
        </w:rPr>
        <w:t xml:space="preserve"> </w:t>
      </w:r>
      <w:r>
        <w:t>;</w:t>
      </w:r>
    </w:p>
    <w:p w:rsidR="009D6BF4" w:rsidRDefault="001203D9">
      <w:pPr>
        <w:pStyle w:val="Paragraphedeliste"/>
        <w:numPr>
          <w:ilvl w:val="0"/>
          <w:numId w:val="86"/>
        </w:numPr>
        <w:tabs>
          <w:tab w:val="left" w:pos="1734"/>
        </w:tabs>
        <w:spacing w:before="122" w:line="237" w:lineRule="auto"/>
      </w:pPr>
      <w:r>
        <w:pict>
          <v:shape id="_x0000_s1440" type="#_x0000_t202" style="position:absolute;left:0;text-align:left;margin-left:93.6pt;margin-top:68.05pt;width:198.5pt;height:160.6pt;z-index:251772928;mso-position-horizontal-relative:page" filled="f" stroked="f">
            <v:textbox inset="0,0,0,0">
              <w:txbxContent>
                <w:tbl>
                  <w:tblPr>
                    <w:tblStyle w:val="TableNormal"/>
                    <w:tblW w:w="0" w:type="auto"/>
                    <w:tblInd w:w="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1277"/>
                    <w:gridCol w:w="2693"/>
                  </w:tblGrid>
                  <w:tr w:rsidR="009D6BF4">
                    <w:trPr>
                      <w:trHeight w:val="470"/>
                    </w:trPr>
                    <w:tc>
                      <w:tcPr>
                        <w:tcW w:w="3970" w:type="dxa"/>
                        <w:gridSpan w:val="2"/>
                        <w:tcBorders>
                          <w:top w:val="nil"/>
                          <w:left w:val="nil"/>
                          <w:bottom w:val="nil"/>
                          <w:right w:val="nil"/>
                        </w:tcBorders>
                        <w:shd w:val="clear" w:color="auto" w:fill="BFBFBF"/>
                      </w:tcPr>
                      <w:p w:rsidR="009D6BF4" w:rsidRDefault="001203D9">
                        <w:pPr>
                          <w:pStyle w:val="TableParagraph"/>
                          <w:spacing w:before="129"/>
                          <w:ind w:left="96"/>
                          <w:jc w:val="left"/>
                          <w:rPr>
                            <w:rFonts w:ascii="Arial" w:hAnsi="Arial"/>
                            <w:sz w:val="20"/>
                          </w:rPr>
                        </w:pPr>
                        <w:r>
                          <w:rPr>
                            <w:rFonts w:ascii="Arial" w:hAnsi="Arial"/>
                            <w:color w:val="5E5E5E"/>
                            <w:w w:val="105"/>
                            <w:sz w:val="20"/>
                          </w:rPr>
                          <w:t>Fréquence cardiaque normale</w:t>
                        </w:r>
                      </w:p>
                    </w:tc>
                  </w:tr>
                  <w:tr w:rsidR="009D6BF4">
                    <w:trPr>
                      <w:trHeight w:val="676"/>
                    </w:trPr>
                    <w:tc>
                      <w:tcPr>
                        <w:tcW w:w="1277" w:type="dxa"/>
                        <w:tcBorders>
                          <w:top w:val="nil"/>
                          <w:left w:val="nil"/>
                        </w:tcBorders>
                      </w:tcPr>
                      <w:p w:rsidR="009D6BF4" w:rsidRDefault="009D6BF4">
                        <w:pPr>
                          <w:pStyle w:val="TableParagraph"/>
                          <w:spacing w:before="7"/>
                          <w:jc w:val="left"/>
                          <w:rPr>
                            <w:sz w:val="19"/>
                          </w:rPr>
                        </w:pPr>
                      </w:p>
                      <w:p w:rsidR="009D6BF4" w:rsidRDefault="001203D9">
                        <w:pPr>
                          <w:pStyle w:val="TableParagraph"/>
                          <w:spacing w:before="0"/>
                          <w:ind w:left="96"/>
                          <w:jc w:val="left"/>
                          <w:rPr>
                            <w:rFonts w:ascii="Arial"/>
                            <w:sz w:val="18"/>
                          </w:rPr>
                        </w:pPr>
                        <w:r>
                          <w:rPr>
                            <w:rFonts w:ascii="Arial"/>
                            <w:color w:val="5E5E5E"/>
                            <w:w w:val="105"/>
                            <w:sz w:val="18"/>
                          </w:rPr>
                          <w:t>Adulte</w:t>
                        </w:r>
                      </w:p>
                    </w:tc>
                    <w:tc>
                      <w:tcPr>
                        <w:tcW w:w="2693" w:type="dxa"/>
                        <w:tcBorders>
                          <w:top w:val="nil"/>
                          <w:right w:val="nil"/>
                        </w:tcBorders>
                      </w:tcPr>
                      <w:p w:rsidR="009D6BF4" w:rsidRDefault="001203D9">
                        <w:pPr>
                          <w:pStyle w:val="TableParagraph"/>
                          <w:spacing w:before="124" w:line="273" w:lineRule="auto"/>
                          <w:ind w:left="90" w:right="423"/>
                          <w:jc w:val="left"/>
                          <w:rPr>
                            <w:rFonts w:ascii="Arial" w:hAnsi="Arial"/>
                            <w:sz w:val="18"/>
                          </w:rPr>
                        </w:pPr>
                        <w:r>
                          <w:rPr>
                            <w:rFonts w:ascii="Arial" w:hAnsi="Arial"/>
                            <w:color w:val="5E5E5E"/>
                            <w:w w:val="105"/>
                            <w:sz w:val="18"/>
                          </w:rPr>
                          <w:t>60 à 100 battements par minute</w:t>
                        </w:r>
                      </w:p>
                    </w:tc>
                  </w:tr>
                  <w:tr w:rsidR="009D6BF4">
                    <w:trPr>
                      <w:trHeight w:val="681"/>
                    </w:trPr>
                    <w:tc>
                      <w:tcPr>
                        <w:tcW w:w="1277" w:type="dxa"/>
                        <w:tcBorders>
                          <w:left w:val="nil"/>
                        </w:tcBorders>
                      </w:tcPr>
                      <w:p w:rsidR="009D6BF4" w:rsidRDefault="009D6BF4">
                        <w:pPr>
                          <w:pStyle w:val="TableParagraph"/>
                          <w:spacing w:before="11"/>
                          <w:jc w:val="left"/>
                          <w:rPr>
                            <w:sz w:val="19"/>
                          </w:rPr>
                        </w:pPr>
                      </w:p>
                      <w:p w:rsidR="009D6BF4" w:rsidRDefault="001203D9">
                        <w:pPr>
                          <w:pStyle w:val="TableParagraph"/>
                          <w:spacing w:before="1"/>
                          <w:ind w:left="96"/>
                          <w:jc w:val="left"/>
                          <w:rPr>
                            <w:rFonts w:ascii="Arial"/>
                            <w:sz w:val="18"/>
                          </w:rPr>
                        </w:pPr>
                        <w:r>
                          <w:rPr>
                            <w:rFonts w:ascii="Arial"/>
                            <w:color w:val="5E5E5E"/>
                            <w:sz w:val="18"/>
                          </w:rPr>
                          <w:t>Enfant</w:t>
                        </w:r>
                      </w:p>
                    </w:tc>
                    <w:tc>
                      <w:tcPr>
                        <w:tcW w:w="2693" w:type="dxa"/>
                        <w:tcBorders>
                          <w:right w:val="nil"/>
                        </w:tcBorders>
                      </w:tcPr>
                      <w:p w:rsidR="009D6BF4" w:rsidRDefault="001203D9">
                        <w:pPr>
                          <w:pStyle w:val="TableParagraph"/>
                          <w:spacing w:before="123" w:line="278" w:lineRule="auto"/>
                          <w:ind w:left="90" w:right="423"/>
                          <w:jc w:val="left"/>
                          <w:rPr>
                            <w:rFonts w:ascii="Arial" w:hAnsi="Arial"/>
                            <w:sz w:val="18"/>
                          </w:rPr>
                        </w:pPr>
                        <w:r>
                          <w:rPr>
                            <w:rFonts w:ascii="Arial" w:hAnsi="Arial"/>
                            <w:color w:val="5E5E5E"/>
                            <w:w w:val="105"/>
                            <w:sz w:val="18"/>
                          </w:rPr>
                          <w:t>70 à 140 battements par minute</w:t>
                        </w:r>
                      </w:p>
                    </w:tc>
                  </w:tr>
                  <w:tr w:rsidR="009D6BF4">
                    <w:trPr>
                      <w:trHeight w:val="676"/>
                    </w:trPr>
                    <w:tc>
                      <w:tcPr>
                        <w:tcW w:w="1277" w:type="dxa"/>
                        <w:tcBorders>
                          <w:left w:val="nil"/>
                        </w:tcBorders>
                      </w:tcPr>
                      <w:p w:rsidR="009D6BF4" w:rsidRDefault="009D6BF4">
                        <w:pPr>
                          <w:pStyle w:val="TableParagraph"/>
                          <w:spacing w:before="7"/>
                          <w:jc w:val="left"/>
                          <w:rPr>
                            <w:sz w:val="19"/>
                          </w:rPr>
                        </w:pPr>
                      </w:p>
                      <w:p w:rsidR="009D6BF4" w:rsidRDefault="001203D9">
                        <w:pPr>
                          <w:pStyle w:val="TableParagraph"/>
                          <w:spacing w:before="0"/>
                          <w:ind w:left="96"/>
                          <w:jc w:val="left"/>
                          <w:rPr>
                            <w:rFonts w:ascii="Arial"/>
                            <w:sz w:val="18"/>
                          </w:rPr>
                        </w:pPr>
                        <w:r>
                          <w:rPr>
                            <w:rFonts w:ascii="Arial"/>
                            <w:color w:val="5E5E5E"/>
                            <w:w w:val="105"/>
                            <w:sz w:val="18"/>
                          </w:rPr>
                          <w:t>Nourrisson</w:t>
                        </w:r>
                      </w:p>
                    </w:tc>
                    <w:tc>
                      <w:tcPr>
                        <w:tcW w:w="2693" w:type="dxa"/>
                        <w:tcBorders>
                          <w:right w:val="nil"/>
                        </w:tcBorders>
                      </w:tcPr>
                      <w:p w:rsidR="009D6BF4" w:rsidRDefault="001203D9">
                        <w:pPr>
                          <w:pStyle w:val="TableParagraph"/>
                          <w:spacing w:before="119" w:line="278" w:lineRule="auto"/>
                          <w:ind w:left="90" w:right="423"/>
                          <w:jc w:val="left"/>
                          <w:rPr>
                            <w:rFonts w:ascii="Arial" w:hAnsi="Arial"/>
                            <w:sz w:val="18"/>
                          </w:rPr>
                        </w:pPr>
                        <w:r>
                          <w:rPr>
                            <w:rFonts w:ascii="Arial" w:hAnsi="Arial"/>
                            <w:color w:val="5E5E5E"/>
                            <w:w w:val="105"/>
                            <w:sz w:val="18"/>
                          </w:rPr>
                          <w:t>100 à 160 battements par minute</w:t>
                        </w:r>
                      </w:p>
                    </w:tc>
                  </w:tr>
                  <w:tr w:rsidR="009D6BF4">
                    <w:trPr>
                      <w:trHeight w:val="676"/>
                    </w:trPr>
                    <w:tc>
                      <w:tcPr>
                        <w:tcW w:w="1277" w:type="dxa"/>
                        <w:tcBorders>
                          <w:left w:val="nil"/>
                          <w:bottom w:val="nil"/>
                        </w:tcBorders>
                      </w:tcPr>
                      <w:p w:rsidR="009D6BF4" w:rsidRDefault="009D6BF4">
                        <w:pPr>
                          <w:pStyle w:val="TableParagraph"/>
                          <w:spacing w:before="11"/>
                          <w:jc w:val="left"/>
                          <w:rPr>
                            <w:sz w:val="19"/>
                          </w:rPr>
                        </w:pPr>
                      </w:p>
                      <w:p w:rsidR="009D6BF4" w:rsidRDefault="001203D9">
                        <w:pPr>
                          <w:pStyle w:val="TableParagraph"/>
                          <w:spacing w:before="1"/>
                          <w:ind w:left="96"/>
                          <w:jc w:val="left"/>
                          <w:rPr>
                            <w:rFonts w:ascii="Arial" w:hAnsi="Arial"/>
                            <w:sz w:val="18"/>
                          </w:rPr>
                        </w:pPr>
                        <w:r>
                          <w:rPr>
                            <w:rFonts w:ascii="Arial" w:hAnsi="Arial"/>
                            <w:color w:val="5E5E5E"/>
                            <w:sz w:val="18"/>
                          </w:rPr>
                          <w:t>Nouveau-né</w:t>
                        </w:r>
                      </w:p>
                    </w:tc>
                    <w:tc>
                      <w:tcPr>
                        <w:tcW w:w="2693" w:type="dxa"/>
                        <w:tcBorders>
                          <w:bottom w:val="nil"/>
                          <w:right w:val="nil"/>
                        </w:tcBorders>
                      </w:tcPr>
                      <w:p w:rsidR="009D6BF4" w:rsidRDefault="001203D9">
                        <w:pPr>
                          <w:pStyle w:val="TableParagraph"/>
                          <w:spacing w:before="123" w:line="273" w:lineRule="auto"/>
                          <w:ind w:left="90" w:right="423"/>
                          <w:jc w:val="left"/>
                          <w:rPr>
                            <w:rFonts w:ascii="Arial" w:hAnsi="Arial"/>
                            <w:sz w:val="18"/>
                          </w:rPr>
                        </w:pPr>
                        <w:r>
                          <w:rPr>
                            <w:rFonts w:ascii="Arial" w:hAnsi="Arial"/>
                            <w:color w:val="5E5E5E"/>
                            <w:w w:val="105"/>
                            <w:sz w:val="18"/>
                          </w:rPr>
                          <w:t>120 à 160 battements par minute</w:t>
                        </w:r>
                      </w:p>
                    </w:tc>
                  </w:tr>
                </w:tbl>
                <w:p w:rsidR="009D6BF4" w:rsidRDefault="009D6BF4">
                  <w:pPr>
                    <w:pStyle w:val="Corpsdetexte"/>
                    <w:jc w:val="left"/>
                  </w:pPr>
                </w:p>
              </w:txbxContent>
            </v:textbox>
            <w10:wrap anchorx="page"/>
          </v:shape>
        </w:pict>
      </w:r>
      <w:r>
        <w:t>l’amplitude ou force du pouls, déterminée par la facilité à le percevoir.</w:t>
      </w: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spacing w:before="6"/>
        <w:jc w:val="left"/>
        <w:rPr>
          <w:sz w:val="28"/>
        </w:rPr>
      </w:pPr>
    </w:p>
    <w:p w:rsidR="009D6BF4" w:rsidRDefault="001203D9">
      <w:pPr>
        <w:pStyle w:val="Paragraphedeliste"/>
        <w:numPr>
          <w:ilvl w:val="1"/>
          <w:numId w:val="87"/>
        </w:numPr>
        <w:tabs>
          <w:tab w:val="left" w:pos="1526"/>
        </w:tabs>
        <w:spacing w:before="1"/>
        <w:ind w:hanging="361"/>
      </w:pPr>
      <w:r>
        <w:t>Évaluer la peau et les</w:t>
      </w:r>
      <w:r>
        <w:rPr>
          <w:spacing w:val="-9"/>
        </w:rPr>
        <w:t xml:space="preserve"> </w:t>
      </w:r>
      <w:r>
        <w:t>muqueuses</w:t>
      </w:r>
    </w:p>
    <w:p w:rsidR="009D6BF4" w:rsidRDefault="001203D9">
      <w:pPr>
        <w:pStyle w:val="Corpsdetexte"/>
        <w:spacing w:before="120"/>
        <w:ind w:left="1165"/>
      </w:pPr>
      <w:r>
        <w:t>L’examen de la couleur de la peau et des muqueuses ainsi que de la température et l’humidité de la peau d’une victime renseigne aussi le secouriste sur l’état de circulation des tissus.</w:t>
      </w:r>
    </w:p>
    <w:p w:rsidR="009D6BF4" w:rsidRDefault="001203D9">
      <w:pPr>
        <w:pStyle w:val="Corpsdetexte"/>
        <w:spacing w:before="121"/>
        <w:ind w:left="1165"/>
      </w:pPr>
      <w:r>
        <w:t>Une</w:t>
      </w:r>
      <w:r>
        <w:rPr>
          <w:spacing w:val="-8"/>
        </w:rPr>
        <w:t xml:space="preserve"> </w:t>
      </w:r>
      <w:r>
        <w:t>pâleur,</w:t>
      </w:r>
      <w:r>
        <w:rPr>
          <w:spacing w:val="-8"/>
        </w:rPr>
        <w:t xml:space="preserve"> </w:t>
      </w:r>
      <w:r>
        <w:t>la</w:t>
      </w:r>
      <w:r>
        <w:rPr>
          <w:spacing w:val="-8"/>
        </w:rPr>
        <w:t xml:space="preserve"> </w:t>
      </w:r>
      <w:r>
        <w:t>présence</w:t>
      </w:r>
      <w:r>
        <w:rPr>
          <w:spacing w:val="-8"/>
        </w:rPr>
        <w:t xml:space="preserve"> </w:t>
      </w:r>
      <w:r>
        <w:t>de</w:t>
      </w:r>
      <w:r>
        <w:rPr>
          <w:spacing w:val="-8"/>
        </w:rPr>
        <w:t xml:space="preserve"> </w:t>
      </w:r>
      <w:r>
        <w:t>marbrures</w:t>
      </w:r>
      <w:r>
        <w:rPr>
          <w:spacing w:val="-8"/>
        </w:rPr>
        <w:t xml:space="preserve"> </w:t>
      </w:r>
      <w:r>
        <w:t>de</w:t>
      </w:r>
      <w:r>
        <w:rPr>
          <w:spacing w:val="-8"/>
        </w:rPr>
        <w:t xml:space="preserve"> </w:t>
      </w:r>
      <w:r>
        <w:t>la peau particulièrement au ni</w:t>
      </w:r>
      <w:r>
        <w:t>veau des genoux et des cuisses ainsi qu’une peau humide et froide au toucher traduit</w:t>
      </w:r>
      <w:r>
        <w:rPr>
          <w:spacing w:val="-20"/>
        </w:rPr>
        <w:t xml:space="preserve"> </w:t>
      </w:r>
      <w:r>
        <w:t>une</w:t>
      </w:r>
    </w:p>
    <w:p w:rsidR="009D6BF4" w:rsidRDefault="001203D9">
      <w:pPr>
        <w:pStyle w:val="Corpsdetexte"/>
        <w:spacing w:before="73"/>
        <w:ind w:left="1024" w:right="829"/>
      </w:pPr>
      <w:r>
        <w:br w:type="column"/>
      </w:r>
      <w:r>
        <w:lastRenderedPageBreak/>
        <w:t>altération de la fonction circulatoire. Chez une victime, la présence d’une pâleur extrême est souvent le reflet d’une perte importante de sang.</w:t>
      </w:r>
    </w:p>
    <w:p w:rsidR="009D6BF4" w:rsidRDefault="001203D9">
      <w:pPr>
        <w:pStyle w:val="Paragraphedeliste"/>
        <w:numPr>
          <w:ilvl w:val="0"/>
          <w:numId w:val="128"/>
        </w:numPr>
        <w:tabs>
          <w:tab w:val="left" w:pos="1091"/>
        </w:tabs>
        <w:ind w:left="1090" w:hanging="427"/>
      </w:pPr>
      <w:r>
        <w:t>Mesurer la pression a</w:t>
      </w:r>
      <w:r>
        <w:t>rtérielle</w:t>
      </w:r>
      <w:r>
        <w:rPr>
          <w:spacing w:val="-6"/>
        </w:rPr>
        <w:t xml:space="preserve"> </w:t>
      </w:r>
      <w:r>
        <w:t>(PA)</w:t>
      </w:r>
    </w:p>
    <w:p w:rsidR="009D6BF4" w:rsidRDefault="001203D9">
      <w:pPr>
        <w:pStyle w:val="Corpsdetexte"/>
        <w:spacing w:before="121"/>
        <w:ind w:left="1024" w:right="831"/>
      </w:pPr>
      <w:r>
        <w:t xml:space="preserve">L’évaluation de la circulation peut être complétée en mesurant la PA de la victime à l’aide d’un tensiomètre en la comparant à la PA connue de la victime. La mesure de la PA renseigne le secouriste et le médecin sur l’état de la circulation </w:t>
      </w:r>
      <w:r>
        <w:t>de la victime.</w:t>
      </w:r>
    </w:p>
    <w:p w:rsidR="009D6BF4" w:rsidRDefault="001203D9">
      <w:pPr>
        <w:pStyle w:val="Corpsdetexte"/>
        <w:spacing w:before="123" w:line="237" w:lineRule="auto"/>
        <w:ind w:left="1024" w:right="831"/>
      </w:pPr>
      <w:r>
        <w:t>Les valeurs normales de pression artérielle chez l’adulte au repos et réveillé oscillent autour de 100mmHg de PA systolique et 80mmHg de PA diastolique</w:t>
      </w:r>
    </w:p>
    <w:p w:rsidR="009D6BF4" w:rsidRDefault="001203D9">
      <w:pPr>
        <w:pStyle w:val="Corpsdetexte"/>
        <w:spacing w:before="125"/>
        <w:ind w:left="1024" w:right="830"/>
      </w:pPr>
      <w:r>
        <w:t>Contrairement à l’adulte, il ne peut y avoir de valeur de référence chez l’enfant. La pre</w:t>
      </w:r>
      <w:r>
        <w:t>ssion artérielle de l’enfant varie en fonction de son sexe, de son âge, sa taille et de son poids.</w:t>
      </w:r>
    </w:p>
    <w:p w:rsidR="009D6BF4" w:rsidRDefault="001203D9">
      <w:pPr>
        <w:pStyle w:val="Corpsdetexte"/>
        <w:spacing w:before="121"/>
        <w:ind w:left="1024" w:right="827"/>
      </w:pPr>
      <w:r>
        <w:t>Le secouriste se limitera à transmettre les valeurs de pression artérielle mesurée pour demander un avis médical.</w:t>
      </w:r>
    </w:p>
    <w:p w:rsidR="009D6BF4" w:rsidRDefault="001203D9">
      <w:pPr>
        <w:pStyle w:val="Paragraphedeliste"/>
        <w:numPr>
          <w:ilvl w:val="0"/>
          <w:numId w:val="128"/>
        </w:numPr>
        <w:tabs>
          <w:tab w:val="left" w:pos="1025"/>
        </w:tabs>
        <w:ind w:right="828"/>
      </w:pPr>
      <w:r>
        <w:t>Mesurer le temps de recoloration cutanée (T</w:t>
      </w:r>
      <w:r>
        <w:t>RC)</w:t>
      </w:r>
    </w:p>
    <w:p w:rsidR="009D6BF4" w:rsidRDefault="001203D9">
      <w:pPr>
        <w:pStyle w:val="Corpsdetexte"/>
        <w:spacing w:before="121"/>
        <w:ind w:left="1024" w:right="829"/>
      </w:pPr>
      <w:r>
        <w:t>Cette mesure renseigne sur l’état de la circulation</w:t>
      </w:r>
      <w:r>
        <w:rPr>
          <w:spacing w:val="-8"/>
        </w:rPr>
        <w:t xml:space="preserve"> </w:t>
      </w:r>
      <w:r>
        <w:t>au</w:t>
      </w:r>
      <w:r>
        <w:rPr>
          <w:spacing w:val="-6"/>
        </w:rPr>
        <w:t xml:space="preserve"> </w:t>
      </w:r>
      <w:r>
        <w:t>niveau</w:t>
      </w:r>
      <w:r>
        <w:rPr>
          <w:spacing w:val="-7"/>
        </w:rPr>
        <w:t xml:space="preserve"> </w:t>
      </w:r>
      <w:r>
        <w:t>des</w:t>
      </w:r>
      <w:r>
        <w:rPr>
          <w:spacing w:val="-6"/>
        </w:rPr>
        <w:t xml:space="preserve"> </w:t>
      </w:r>
      <w:r>
        <w:t>tissus.</w:t>
      </w:r>
      <w:r>
        <w:rPr>
          <w:spacing w:val="-7"/>
        </w:rPr>
        <w:t xml:space="preserve"> </w:t>
      </w:r>
      <w:r>
        <w:t>Il</w:t>
      </w:r>
      <w:r>
        <w:rPr>
          <w:spacing w:val="-6"/>
        </w:rPr>
        <w:t xml:space="preserve"> </w:t>
      </w:r>
      <w:r>
        <w:t>traduit</w:t>
      </w:r>
      <w:r>
        <w:rPr>
          <w:spacing w:val="-7"/>
        </w:rPr>
        <w:t xml:space="preserve"> </w:t>
      </w:r>
      <w:r>
        <w:t>la capacité du système circulatoire à remplir les petits vaisseaux de</w:t>
      </w:r>
      <w:r>
        <w:rPr>
          <w:spacing w:val="-6"/>
        </w:rPr>
        <w:t xml:space="preserve"> </w:t>
      </w:r>
      <w:r>
        <w:t>sang.</w:t>
      </w:r>
    </w:p>
    <w:p w:rsidR="009D6BF4" w:rsidRDefault="001203D9">
      <w:pPr>
        <w:pStyle w:val="Corpsdetexte"/>
        <w:spacing w:before="120"/>
        <w:ind w:left="1024" w:right="828"/>
      </w:pPr>
      <w:r>
        <w:t>Elle est réalisée lors du bilan d’urgence vitale que la victime soit consciente ou non.</w:t>
      </w:r>
    </w:p>
    <w:p w:rsidR="009D6BF4" w:rsidRDefault="001203D9">
      <w:pPr>
        <w:pStyle w:val="Corpsdetexte"/>
        <w:spacing w:before="121"/>
        <w:ind w:left="1024" w:right="831"/>
      </w:pPr>
      <w:r>
        <w:t>Le</w:t>
      </w:r>
      <w:r>
        <w:rPr>
          <w:spacing w:val="-12"/>
        </w:rPr>
        <w:t xml:space="preserve"> </w:t>
      </w:r>
      <w:r>
        <w:t>TRC</w:t>
      </w:r>
      <w:r>
        <w:rPr>
          <w:spacing w:val="-11"/>
        </w:rPr>
        <w:t xml:space="preserve"> </w:t>
      </w:r>
      <w:r>
        <w:t>est</w:t>
      </w:r>
      <w:r>
        <w:rPr>
          <w:spacing w:val="-12"/>
        </w:rPr>
        <w:t xml:space="preserve"> </w:t>
      </w:r>
      <w:r>
        <w:t>évalué</w:t>
      </w:r>
      <w:r>
        <w:rPr>
          <w:spacing w:val="-11"/>
        </w:rPr>
        <w:t xml:space="preserve"> </w:t>
      </w:r>
      <w:r>
        <w:t>au</w:t>
      </w:r>
      <w:r>
        <w:rPr>
          <w:spacing w:val="-11"/>
        </w:rPr>
        <w:t xml:space="preserve"> </w:t>
      </w:r>
      <w:r>
        <w:t>niveau</w:t>
      </w:r>
      <w:r>
        <w:rPr>
          <w:spacing w:val="-12"/>
        </w:rPr>
        <w:t xml:space="preserve"> </w:t>
      </w:r>
      <w:r>
        <w:t>du</w:t>
      </w:r>
      <w:r>
        <w:rPr>
          <w:spacing w:val="-11"/>
        </w:rPr>
        <w:t xml:space="preserve"> </w:t>
      </w:r>
      <w:r>
        <w:t>lit</w:t>
      </w:r>
      <w:r>
        <w:rPr>
          <w:spacing w:val="-12"/>
        </w:rPr>
        <w:t xml:space="preserve"> </w:t>
      </w:r>
      <w:r>
        <w:t>de</w:t>
      </w:r>
      <w:r>
        <w:rPr>
          <w:spacing w:val="-11"/>
        </w:rPr>
        <w:t xml:space="preserve"> </w:t>
      </w:r>
      <w:r>
        <w:t>l’ongle d’un doigt, pour cela il faut</w:t>
      </w:r>
      <w:r>
        <w:rPr>
          <w:spacing w:val="-8"/>
        </w:rPr>
        <w:t xml:space="preserve"> </w:t>
      </w:r>
      <w:r>
        <w:t>:</w:t>
      </w:r>
    </w:p>
    <w:p w:rsidR="009D6BF4" w:rsidRDefault="001203D9">
      <w:pPr>
        <w:pStyle w:val="Paragraphedeliste"/>
        <w:numPr>
          <w:ilvl w:val="0"/>
          <w:numId w:val="85"/>
        </w:numPr>
        <w:tabs>
          <w:tab w:val="left" w:pos="1593"/>
        </w:tabs>
        <w:spacing w:before="118" w:line="237" w:lineRule="auto"/>
        <w:ind w:right="831"/>
      </w:pPr>
      <w:r>
        <w:t>comprimer fortement l’extrémité d’un doigt entre le pouce et l’index, pendant deux à trois secondes ; le</w:t>
      </w:r>
      <w:r>
        <w:rPr>
          <w:spacing w:val="-33"/>
        </w:rPr>
        <w:t xml:space="preserve"> </w:t>
      </w:r>
      <w:r>
        <w:t>lit de l’ongle devient</w:t>
      </w:r>
      <w:r>
        <w:rPr>
          <w:spacing w:val="-4"/>
        </w:rPr>
        <w:t xml:space="preserve"> </w:t>
      </w:r>
      <w:r>
        <w:t>pâle.</w:t>
      </w:r>
    </w:p>
    <w:p w:rsidR="009D6BF4" w:rsidRDefault="001203D9">
      <w:pPr>
        <w:pStyle w:val="Paragraphedeliste"/>
        <w:numPr>
          <w:ilvl w:val="0"/>
          <w:numId w:val="85"/>
        </w:numPr>
        <w:tabs>
          <w:tab w:val="left" w:pos="1593"/>
        </w:tabs>
        <w:spacing w:before="127" w:line="235" w:lineRule="auto"/>
        <w:ind w:right="832"/>
      </w:pPr>
      <w:r>
        <w:t>relâcher la pression et mesurer le temps de</w:t>
      </w:r>
      <w:r>
        <w:rPr>
          <w:spacing w:val="-3"/>
        </w:rPr>
        <w:t xml:space="preserve"> </w:t>
      </w:r>
      <w:r>
        <w:t>recoloration.</w:t>
      </w:r>
    </w:p>
    <w:p w:rsidR="009D6BF4" w:rsidRDefault="001203D9">
      <w:pPr>
        <w:pStyle w:val="Corpsdetexte"/>
        <w:spacing w:before="120"/>
        <w:ind w:left="1744" w:right="830"/>
      </w:pPr>
      <w:r>
        <w:t>Normalement le lit de l’ongle se recolore en moins de deux secon</w:t>
      </w:r>
      <w:r>
        <w:t>des.</w:t>
      </w:r>
    </w:p>
    <w:p w:rsidR="009D6BF4" w:rsidRDefault="001203D9">
      <w:pPr>
        <w:pStyle w:val="Corpsdetexte"/>
        <w:spacing w:before="121"/>
        <w:ind w:left="1024" w:right="832"/>
      </w:pPr>
      <w:r>
        <w:t>Cette</w:t>
      </w:r>
      <w:r>
        <w:rPr>
          <w:spacing w:val="-16"/>
        </w:rPr>
        <w:t xml:space="preserve"> </w:t>
      </w:r>
      <w:r>
        <w:t>évaluation</w:t>
      </w:r>
      <w:r>
        <w:rPr>
          <w:spacing w:val="-16"/>
        </w:rPr>
        <w:t xml:space="preserve"> </w:t>
      </w:r>
      <w:r>
        <w:t>est</w:t>
      </w:r>
      <w:r>
        <w:rPr>
          <w:spacing w:val="-16"/>
        </w:rPr>
        <w:t xml:space="preserve"> </w:t>
      </w:r>
      <w:r>
        <w:t>impossible</w:t>
      </w:r>
      <w:r>
        <w:rPr>
          <w:spacing w:val="-16"/>
        </w:rPr>
        <w:t xml:space="preserve"> </w:t>
      </w:r>
      <w:r>
        <w:t>si</w:t>
      </w:r>
      <w:r>
        <w:rPr>
          <w:spacing w:val="-15"/>
        </w:rPr>
        <w:t xml:space="preserve"> </w:t>
      </w:r>
      <w:r>
        <w:t>la</w:t>
      </w:r>
      <w:r>
        <w:rPr>
          <w:spacing w:val="-16"/>
        </w:rPr>
        <w:t xml:space="preserve"> </w:t>
      </w:r>
      <w:r>
        <w:t>victime porte du « vernis à ongles</w:t>
      </w:r>
      <w:r>
        <w:rPr>
          <w:spacing w:val="-7"/>
        </w:rPr>
        <w:t xml:space="preserve"> </w:t>
      </w:r>
      <w:r>
        <w:t>».</w:t>
      </w:r>
    </w:p>
    <w:p w:rsidR="009D6BF4" w:rsidRDefault="009D6BF4">
      <w:pPr>
        <w:sectPr w:rsidR="009D6BF4" w:rsidSect="001203D9">
          <w:pgSz w:w="11910" w:h="16840"/>
          <w:pgMar w:top="1340" w:right="580" w:bottom="280" w:left="620" w:header="720" w:footer="720" w:gutter="0"/>
          <w:cols w:space="720"/>
        </w:sect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spacing w:before="4"/>
        <w:jc w:val="left"/>
        <w:rPr>
          <w:sz w:val="17"/>
        </w:rPr>
      </w:pPr>
    </w:p>
    <w:p w:rsidR="009D6BF4" w:rsidRDefault="001203D9">
      <w:pPr>
        <w:pStyle w:val="Corpsdetexte"/>
        <w:spacing w:line="20" w:lineRule="exact"/>
        <w:ind w:left="795" w:right="-87"/>
        <w:jc w:val="left"/>
        <w:rPr>
          <w:sz w:val="2"/>
        </w:rPr>
      </w:pPr>
      <w:r>
        <w:rPr>
          <w:sz w:val="2"/>
        </w:rPr>
      </w:r>
      <w:r>
        <w:rPr>
          <w:sz w:val="2"/>
        </w:rPr>
        <w:pict>
          <v:group id="_x0000_s1438" style="width:210pt;height:.5pt;mso-position-horizontal-relative:char;mso-position-vertical-relative:line" coordsize="4200,10">
            <v:line id="_x0000_s1439" style="position:absolute" from="0,5" to="4200,5" strokecolor="#7f7f7f" strokeweight=".48pt"/>
            <w10:anchorlock/>
          </v:group>
        </w:pict>
      </w:r>
    </w:p>
    <w:p w:rsidR="009D6BF4" w:rsidRDefault="001203D9">
      <w:pPr>
        <w:pStyle w:val="Titre2"/>
        <w:spacing w:before="11"/>
        <w:ind w:right="1"/>
        <w:jc w:val="both"/>
      </w:pPr>
      <w:r>
        <w:rPr>
          <w:color w:val="7F7F7F"/>
        </w:rPr>
        <w:t>Examen de la fonction neurologique</w:t>
      </w:r>
    </w:p>
    <w:p w:rsidR="009D6BF4" w:rsidRDefault="001203D9">
      <w:pPr>
        <w:pStyle w:val="Corpsdetexte"/>
        <w:spacing w:before="121"/>
        <w:ind w:left="805" w:right="3"/>
      </w:pPr>
      <w:r>
        <w:t>L’examen de la fonction neurologique permet de déterminer si la victime présente une altération de la conscience ou une désorientation.</w:t>
      </w:r>
    </w:p>
    <w:p w:rsidR="009D6BF4" w:rsidRDefault="001203D9">
      <w:pPr>
        <w:pStyle w:val="Paragraphedeliste"/>
        <w:numPr>
          <w:ilvl w:val="0"/>
          <w:numId w:val="84"/>
        </w:numPr>
        <w:tabs>
          <w:tab w:val="left" w:pos="1526"/>
        </w:tabs>
        <w:spacing w:before="117"/>
        <w:ind w:hanging="361"/>
        <w:rPr>
          <w:sz w:val="14"/>
        </w:rPr>
      </w:pPr>
      <w:r>
        <w:t>Évaluer le niveau de</w:t>
      </w:r>
      <w:r>
        <w:rPr>
          <w:spacing w:val="-8"/>
        </w:rPr>
        <w:t xml:space="preserve"> </w:t>
      </w:r>
      <w:r>
        <w:t>conscience</w:t>
      </w:r>
      <w:r>
        <w:rPr>
          <w:position w:val="8"/>
          <w:sz w:val="14"/>
        </w:rPr>
        <w:t>1</w:t>
      </w:r>
    </w:p>
    <w:p w:rsidR="009D6BF4" w:rsidRDefault="001203D9">
      <w:pPr>
        <w:pStyle w:val="Corpsdetexte"/>
        <w:spacing w:before="120"/>
        <w:ind w:left="1165"/>
      </w:pPr>
      <w:r>
        <w:t xml:space="preserve">L’évaluation du </w:t>
      </w:r>
      <w:r>
        <w:t>niveau de conscience se réalise au cours de l’examen initial, en quelques secondes et quelle que soit la position de la victime.</w:t>
      </w:r>
    </w:p>
    <w:p w:rsidR="009D6BF4" w:rsidRDefault="001203D9">
      <w:pPr>
        <w:pStyle w:val="Paragraphedeliste"/>
        <w:numPr>
          <w:ilvl w:val="0"/>
          <w:numId w:val="83"/>
        </w:numPr>
        <w:tabs>
          <w:tab w:val="left" w:pos="1526"/>
        </w:tabs>
        <w:spacing w:line="272" w:lineRule="exact"/>
        <w:ind w:hanging="361"/>
      </w:pPr>
      <w:r>
        <w:t>Poser une question simple à la</w:t>
      </w:r>
      <w:r>
        <w:rPr>
          <w:spacing w:val="18"/>
        </w:rPr>
        <w:t xml:space="preserve"> </w:t>
      </w:r>
      <w:r>
        <w:t>victime</w:t>
      </w:r>
    </w:p>
    <w:p w:rsidR="009D6BF4" w:rsidRDefault="001203D9">
      <w:pPr>
        <w:pStyle w:val="Corpsdetexte"/>
        <w:tabs>
          <w:tab w:val="left" w:pos="3254"/>
          <w:tab w:val="left" w:pos="4135"/>
        </w:tabs>
        <w:ind w:left="1525"/>
      </w:pPr>
      <w:r>
        <w:t>«</w:t>
      </w:r>
      <w:r>
        <w:rPr>
          <w:spacing w:val="-2"/>
        </w:rPr>
        <w:t xml:space="preserve"> </w:t>
      </w:r>
      <w:r>
        <w:t>Comment</w:t>
      </w:r>
      <w:r>
        <w:tab/>
        <w:t>ça</w:t>
      </w:r>
      <w:r>
        <w:tab/>
        <w:t xml:space="preserve">va ? </w:t>
      </w:r>
      <w:r>
        <w:rPr>
          <w:spacing w:val="-4"/>
        </w:rPr>
        <w:t xml:space="preserve">Vous </w:t>
      </w:r>
      <w:r>
        <w:t>m’entendez ? » tout en la secouant doucement par les</w:t>
      </w:r>
      <w:r>
        <w:rPr>
          <w:spacing w:val="-5"/>
        </w:rPr>
        <w:t xml:space="preserve"> </w:t>
      </w:r>
      <w:r>
        <w:t>épaules.</w:t>
      </w:r>
    </w:p>
    <w:p w:rsidR="009D6BF4" w:rsidRDefault="001203D9">
      <w:pPr>
        <w:pStyle w:val="Paragraphedeliste"/>
        <w:numPr>
          <w:ilvl w:val="0"/>
          <w:numId w:val="83"/>
        </w:numPr>
        <w:tabs>
          <w:tab w:val="left" w:pos="1526"/>
        </w:tabs>
        <w:spacing w:before="119" w:line="237" w:lineRule="auto"/>
      </w:pPr>
      <w:r>
        <w:t>Lui prendre la main et lui demander d’exécuter un ordre simple : « Ouvrez les yeux, serrez-moi la</w:t>
      </w:r>
      <w:r>
        <w:rPr>
          <w:spacing w:val="-7"/>
        </w:rPr>
        <w:t xml:space="preserve"> </w:t>
      </w:r>
      <w:r>
        <w:t>main.»</w:t>
      </w:r>
    </w:p>
    <w:p w:rsidR="009D6BF4" w:rsidRDefault="001203D9">
      <w:pPr>
        <w:pStyle w:val="Paragraphedeliste"/>
        <w:numPr>
          <w:ilvl w:val="0"/>
          <w:numId w:val="83"/>
        </w:numPr>
        <w:tabs>
          <w:tab w:val="left" w:pos="1526"/>
        </w:tabs>
        <w:spacing w:before="122" w:line="237" w:lineRule="auto"/>
        <w:ind w:right="1"/>
      </w:pPr>
      <w:r>
        <w:t>En</w:t>
      </w:r>
      <w:r>
        <w:rPr>
          <w:spacing w:val="-11"/>
        </w:rPr>
        <w:t xml:space="preserve"> </w:t>
      </w:r>
      <w:r>
        <w:t>l’absence</w:t>
      </w:r>
      <w:r>
        <w:rPr>
          <w:spacing w:val="-10"/>
        </w:rPr>
        <w:t xml:space="preserve"> </w:t>
      </w:r>
      <w:r>
        <w:t>de</w:t>
      </w:r>
      <w:r>
        <w:rPr>
          <w:spacing w:val="-10"/>
        </w:rPr>
        <w:t xml:space="preserve"> </w:t>
      </w:r>
      <w:r>
        <w:t>réaction,</w:t>
      </w:r>
      <w:r>
        <w:rPr>
          <w:spacing w:val="-11"/>
        </w:rPr>
        <w:t xml:space="preserve"> </w:t>
      </w:r>
      <w:r>
        <w:t>la</w:t>
      </w:r>
      <w:r>
        <w:rPr>
          <w:spacing w:val="-10"/>
        </w:rPr>
        <w:t xml:space="preserve"> </w:t>
      </w:r>
      <w:r>
        <w:t>stimuler</w:t>
      </w:r>
      <w:r>
        <w:rPr>
          <w:spacing w:val="-10"/>
        </w:rPr>
        <w:t xml:space="preserve"> </w:t>
      </w:r>
      <w:r>
        <w:t>en réalisant une pression sur la base d’un de ses o</w:t>
      </w:r>
      <w:r>
        <w:t>ngles (Aucune autre méthode de stimulation douloureuse ne doit être</w:t>
      </w:r>
      <w:r>
        <w:rPr>
          <w:spacing w:val="-2"/>
        </w:rPr>
        <w:t xml:space="preserve"> </w:t>
      </w:r>
      <w:r>
        <w:t>réalisée).</w:t>
      </w:r>
    </w:p>
    <w:p w:rsidR="009D6BF4" w:rsidRDefault="001203D9">
      <w:pPr>
        <w:pStyle w:val="Corpsdetexte"/>
        <w:spacing w:before="121"/>
        <w:ind w:left="1165"/>
      </w:pPr>
      <w:r>
        <w:t>En fonction de la réponse de la victime à ces gestes d’examen, la victime est considérée comme:</w:t>
      </w:r>
    </w:p>
    <w:p w:rsidR="009D6BF4" w:rsidRDefault="001203D9">
      <w:pPr>
        <w:pStyle w:val="Paragraphedeliste"/>
        <w:numPr>
          <w:ilvl w:val="0"/>
          <w:numId w:val="83"/>
        </w:numPr>
        <w:tabs>
          <w:tab w:val="left" w:pos="1526"/>
        </w:tabs>
        <w:spacing w:before="123" w:line="237" w:lineRule="auto"/>
        <w:ind w:right="2"/>
      </w:pPr>
      <w:r>
        <w:t>Consciente, alerte ou éveillée si elle ouvre les yeux, répond et bouge spontanéme</w:t>
      </w:r>
      <w:r>
        <w:t>nt,</w:t>
      </w:r>
    </w:p>
    <w:p w:rsidR="009D6BF4" w:rsidRDefault="001203D9">
      <w:pPr>
        <w:pStyle w:val="Paragraphedeliste"/>
        <w:numPr>
          <w:ilvl w:val="0"/>
          <w:numId w:val="83"/>
        </w:numPr>
        <w:tabs>
          <w:tab w:val="left" w:pos="1526"/>
        </w:tabs>
        <w:spacing w:before="122" w:line="237" w:lineRule="auto"/>
      </w:pPr>
      <w:r>
        <w:t>Réactive à la voix si elle n’ouvre les yeux, parle, exécute un ordre simple que quand on le lui demande (stimulation</w:t>
      </w:r>
      <w:r>
        <w:rPr>
          <w:spacing w:val="-2"/>
        </w:rPr>
        <w:t xml:space="preserve"> </w:t>
      </w:r>
      <w:r>
        <w:t>verbale).</w:t>
      </w:r>
    </w:p>
    <w:p w:rsidR="009D6BF4" w:rsidRDefault="001203D9">
      <w:pPr>
        <w:pStyle w:val="Paragraphedeliste"/>
        <w:numPr>
          <w:ilvl w:val="0"/>
          <w:numId w:val="83"/>
        </w:numPr>
        <w:tabs>
          <w:tab w:val="left" w:pos="1526"/>
        </w:tabs>
        <w:spacing w:before="124" w:line="237" w:lineRule="auto"/>
      </w:pPr>
      <w:r>
        <w:t>Réactive à la douleur si elle ouvre les yeux ou réagit que quand on exerce une pression à la base de l’ongle (stimulation dou</w:t>
      </w:r>
      <w:r>
        <w:t>loureuse) mais ne répond pas à la stimulation</w:t>
      </w:r>
      <w:r>
        <w:rPr>
          <w:spacing w:val="-12"/>
        </w:rPr>
        <w:t xml:space="preserve"> </w:t>
      </w:r>
      <w:r>
        <w:t>verbale,</w:t>
      </w:r>
    </w:p>
    <w:p w:rsidR="009D6BF4" w:rsidRDefault="001203D9">
      <w:pPr>
        <w:pStyle w:val="Corpsdetexte"/>
        <w:spacing w:before="8"/>
        <w:jc w:val="left"/>
      </w:pPr>
      <w:r>
        <w:pict>
          <v:shape id="_x0000_s1437" style="position:absolute;margin-left:71.3pt;margin-top:16.2pt;width:2in;height:.1pt;z-index:-251541504;mso-wrap-distance-left:0;mso-wrap-distance-right:0;mso-position-horizontal-relative:page" coordorigin="1426,324" coordsize="2880,0" path="m1426,324r2880,e" filled="f" strokeweight=".72pt">
            <v:path arrowok="t"/>
            <w10:wrap type="topAndBottom" anchorx="page"/>
          </v:shape>
        </w:pict>
      </w:r>
    </w:p>
    <w:p w:rsidR="009D6BF4" w:rsidRDefault="001203D9">
      <w:pPr>
        <w:spacing w:before="69" w:line="242" w:lineRule="auto"/>
        <w:ind w:left="805" w:right="24"/>
        <w:rPr>
          <w:sz w:val="20"/>
        </w:rPr>
      </w:pPr>
      <w:r>
        <w:rPr>
          <w:position w:val="8"/>
          <w:sz w:val="16"/>
        </w:rPr>
        <w:t xml:space="preserve">1 </w:t>
      </w:r>
      <w:r>
        <w:rPr>
          <w:sz w:val="20"/>
        </w:rPr>
        <w:t>La méthode qui est proposé ici consiste à évaluer l’état de conscience d’une victime en appréciant sa réactivité à une stimulation verbale ou douloureuse (échelle AVPU). Le niveau de conscience d’une victime peut être apprécié en</w:t>
      </w:r>
    </w:p>
    <w:p w:rsidR="009D6BF4" w:rsidRDefault="001203D9">
      <w:pPr>
        <w:pStyle w:val="Corpsdetexte"/>
        <w:spacing w:before="75" w:line="237" w:lineRule="auto"/>
        <w:ind w:left="1384" w:right="830" w:hanging="360"/>
      </w:pPr>
      <w:r>
        <w:br w:type="column"/>
      </w:r>
      <w:r>
        <w:rPr>
          <w:rFonts w:ascii="Courier New" w:hAnsi="Courier New"/>
        </w:rPr>
        <w:lastRenderedPageBreak/>
        <w:t xml:space="preserve">o </w:t>
      </w:r>
      <w:r>
        <w:t>Aréactive si elle reste</w:t>
      </w:r>
      <w:r>
        <w:t xml:space="preserve"> inerte, ne bouge pas,</w:t>
      </w:r>
      <w:r>
        <w:rPr>
          <w:spacing w:val="-10"/>
        </w:rPr>
        <w:t xml:space="preserve"> </w:t>
      </w:r>
      <w:r>
        <w:t>n’ouvre</w:t>
      </w:r>
      <w:r>
        <w:rPr>
          <w:spacing w:val="-9"/>
        </w:rPr>
        <w:t xml:space="preserve"> </w:t>
      </w:r>
      <w:r>
        <w:t>pas</w:t>
      </w:r>
      <w:r>
        <w:rPr>
          <w:spacing w:val="-10"/>
        </w:rPr>
        <w:t xml:space="preserve"> </w:t>
      </w:r>
      <w:r>
        <w:t>les</w:t>
      </w:r>
      <w:r>
        <w:rPr>
          <w:spacing w:val="-9"/>
        </w:rPr>
        <w:t xml:space="preserve"> </w:t>
      </w:r>
      <w:r>
        <w:t>yeux</w:t>
      </w:r>
      <w:r>
        <w:rPr>
          <w:spacing w:val="-9"/>
        </w:rPr>
        <w:t xml:space="preserve"> </w:t>
      </w:r>
      <w:r>
        <w:t>et</w:t>
      </w:r>
      <w:r>
        <w:rPr>
          <w:spacing w:val="-10"/>
        </w:rPr>
        <w:t xml:space="preserve"> </w:t>
      </w:r>
      <w:r>
        <w:t>ne</w:t>
      </w:r>
      <w:r>
        <w:rPr>
          <w:spacing w:val="-9"/>
        </w:rPr>
        <w:t xml:space="preserve"> </w:t>
      </w:r>
      <w:r>
        <w:t>réagit</w:t>
      </w:r>
      <w:r>
        <w:rPr>
          <w:spacing w:val="-9"/>
        </w:rPr>
        <w:t xml:space="preserve"> </w:t>
      </w:r>
      <w:r>
        <w:t>ni à la voix ni à la stimulation douloureuse.</w:t>
      </w:r>
    </w:p>
    <w:p w:rsidR="009D6BF4" w:rsidRDefault="001203D9">
      <w:pPr>
        <w:pStyle w:val="Corpsdetexte"/>
        <w:spacing w:before="123"/>
        <w:ind w:left="1024" w:right="829"/>
      </w:pPr>
      <w:r>
        <w:t>Cet examen peut être renouvelé autant que nécessaire si le secouriste pense que l’état de conscience de la victime se modifie, particulièrement lors de la surveillance.</w:t>
      </w:r>
    </w:p>
    <w:p w:rsidR="009D6BF4" w:rsidRDefault="001203D9">
      <w:pPr>
        <w:pStyle w:val="Corpsdetexte"/>
        <w:spacing w:before="121"/>
        <w:ind w:left="1024" w:right="831"/>
      </w:pPr>
      <w:r>
        <w:t>Si la victime est consciente, il est alors possible d’identifier ses plaintes.</w:t>
      </w:r>
    </w:p>
    <w:p w:rsidR="009D6BF4" w:rsidRDefault="001203D9">
      <w:pPr>
        <w:pStyle w:val="Paragraphedeliste"/>
        <w:numPr>
          <w:ilvl w:val="0"/>
          <w:numId w:val="5"/>
        </w:numPr>
        <w:tabs>
          <w:tab w:val="left" w:pos="1385"/>
        </w:tabs>
        <w:ind w:hanging="361"/>
      </w:pPr>
      <w:r>
        <w:t xml:space="preserve">Évaluer </w:t>
      </w:r>
      <w:r>
        <w:t>l’orientation de la</w:t>
      </w:r>
      <w:r>
        <w:rPr>
          <w:spacing w:val="-6"/>
        </w:rPr>
        <w:t xml:space="preserve"> </w:t>
      </w:r>
      <w:r>
        <w:t>victime</w:t>
      </w:r>
    </w:p>
    <w:p w:rsidR="009D6BF4" w:rsidRDefault="001203D9">
      <w:pPr>
        <w:pStyle w:val="Corpsdetexte"/>
        <w:spacing w:before="122" w:line="237" w:lineRule="auto"/>
        <w:ind w:left="1024" w:right="831"/>
      </w:pPr>
      <w:r>
        <w:t>L’évaluation de l’orientation de la victime permet de détecter une détresse neurologique.</w:t>
      </w:r>
    </w:p>
    <w:p w:rsidR="009D6BF4" w:rsidRDefault="001203D9">
      <w:pPr>
        <w:pStyle w:val="Corpsdetexte"/>
        <w:spacing w:before="122"/>
        <w:ind w:left="1024" w:right="828"/>
      </w:pPr>
      <w:r>
        <w:t>Elle est réalisée systématiquement chez toute victime consciente au cours du bilan d’urgence vitale. Elle doit être renouvelée au cours du</w:t>
      </w:r>
      <w:r>
        <w:t xml:space="preserve"> bilan complémentaire et au cours de la surveillance.</w:t>
      </w:r>
    </w:p>
    <w:p w:rsidR="009D6BF4" w:rsidRDefault="001203D9">
      <w:pPr>
        <w:pStyle w:val="Corpsdetexte"/>
        <w:spacing w:before="121"/>
        <w:ind w:left="1024"/>
      </w:pPr>
      <w:r>
        <w:t>Demander à la victime par exemple :</w:t>
      </w:r>
    </w:p>
    <w:p w:rsidR="009D6BF4" w:rsidRDefault="001203D9">
      <w:pPr>
        <w:pStyle w:val="Paragraphedeliste"/>
        <w:numPr>
          <w:ilvl w:val="0"/>
          <w:numId w:val="82"/>
        </w:numPr>
        <w:tabs>
          <w:tab w:val="left" w:pos="1592"/>
          <w:tab w:val="left" w:pos="1593"/>
        </w:tabs>
        <w:ind w:hanging="361"/>
        <w:jc w:val="left"/>
      </w:pPr>
      <w:r>
        <w:t>« Comment vous appelez-vous ?</w:t>
      </w:r>
      <w:r>
        <w:rPr>
          <w:spacing w:val="-7"/>
        </w:rPr>
        <w:t xml:space="preserve"> </w:t>
      </w:r>
      <w:r>
        <w:t>»</w:t>
      </w:r>
    </w:p>
    <w:p w:rsidR="009D6BF4" w:rsidRDefault="001203D9">
      <w:pPr>
        <w:pStyle w:val="Paragraphedeliste"/>
        <w:numPr>
          <w:ilvl w:val="0"/>
          <w:numId w:val="82"/>
        </w:numPr>
        <w:tabs>
          <w:tab w:val="left" w:pos="1592"/>
          <w:tab w:val="left" w:pos="1593"/>
        </w:tabs>
        <w:spacing w:before="113"/>
        <w:ind w:hanging="361"/>
        <w:jc w:val="left"/>
      </w:pPr>
      <w:r>
        <w:t>« En quelle année sommes-nous ?</w:t>
      </w:r>
      <w:r>
        <w:rPr>
          <w:spacing w:val="-9"/>
        </w:rPr>
        <w:t xml:space="preserve"> </w:t>
      </w:r>
      <w:r>
        <w:t>»</w:t>
      </w:r>
    </w:p>
    <w:p w:rsidR="009D6BF4" w:rsidRDefault="001203D9">
      <w:pPr>
        <w:pStyle w:val="Paragraphedeliste"/>
        <w:numPr>
          <w:ilvl w:val="0"/>
          <w:numId w:val="82"/>
        </w:numPr>
        <w:tabs>
          <w:tab w:val="left" w:pos="1592"/>
          <w:tab w:val="left" w:pos="1593"/>
        </w:tabs>
        <w:spacing w:before="113"/>
        <w:ind w:hanging="361"/>
        <w:jc w:val="left"/>
      </w:pPr>
      <w:r>
        <w:t>« Où sommes-nous ?</w:t>
      </w:r>
      <w:r>
        <w:rPr>
          <w:spacing w:val="-9"/>
        </w:rPr>
        <w:t xml:space="preserve"> </w:t>
      </w:r>
      <w:r>
        <w:t>»</w:t>
      </w:r>
    </w:p>
    <w:p w:rsidR="009D6BF4" w:rsidRDefault="001203D9">
      <w:pPr>
        <w:pStyle w:val="Paragraphedeliste"/>
        <w:numPr>
          <w:ilvl w:val="0"/>
          <w:numId w:val="82"/>
        </w:numPr>
        <w:tabs>
          <w:tab w:val="left" w:pos="1592"/>
          <w:tab w:val="left" w:pos="1593"/>
        </w:tabs>
        <w:spacing w:before="113"/>
        <w:ind w:hanging="361"/>
        <w:jc w:val="left"/>
      </w:pPr>
      <w:r>
        <w:t>« Que s’est-il passé ?</w:t>
      </w:r>
      <w:r>
        <w:rPr>
          <w:spacing w:val="-12"/>
        </w:rPr>
        <w:t xml:space="preserve"> </w:t>
      </w:r>
      <w:r>
        <w:t>»</w:t>
      </w:r>
    </w:p>
    <w:p w:rsidR="009D6BF4" w:rsidRDefault="001203D9">
      <w:pPr>
        <w:pStyle w:val="Corpsdetexte"/>
        <w:spacing w:before="114"/>
        <w:ind w:left="1024" w:right="829"/>
      </w:pPr>
      <w:r>
        <w:t>Si la victime répond correctement aux questions,</w:t>
      </w:r>
      <w:r>
        <w:rPr>
          <w:spacing w:val="-17"/>
        </w:rPr>
        <w:t xml:space="preserve"> </w:t>
      </w:r>
      <w:r>
        <w:t>on</w:t>
      </w:r>
      <w:r>
        <w:rPr>
          <w:spacing w:val="-16"/>
        </w:rPr>
        <w:t xml:space="preserve"> </w:t>
      </w:r>
      <w:r>
        <w:t>di</w:t>
      </w:r>
      <w:r>
        <w:t>t</w:t>
      </w:r>
      <w:r>
        <w:rPr>
          <w:spacing w:val="-16"/>
        </w:rPr>
        <w:t xml:space="preserve"> </w:t>
      </w:r>
      <w:r>
        <w:t>qu’elle</w:t>
      </w:r>
      <w:r>
        <w:rPr>
          <w:spacing w:val="-15"/>
        </w:rPr>
        <w:t xml:space="preserve"> </w:t>
      </w:r>
      <w:r>
        <w:t>est</w:t>
      </w:r>
      <w:r>
        <w:rPr>
          <w:spacing w:val="-15"/>
        </w:rPr>
        <w:t xml:space="preserve"> </w:t>
      </w:r>
      <w:r>
        <w:t>orientée.</w:t>
      </w:r>
      <w:r>
        <w:rPr>
          <w:spacing w:val="-16"/>
        </w:rPr>
        <w:t xml:space="preserve"> </w:t>
      </w:r>
      <w:r>
        <w:t>Si</w:t>
      </w:r>
      <w:r>
        <w:rPr>
          <w:spacing w:val="-15"/>
        </w:rPr>
        <w:t xml:space="preserve"> </w:t>
      </w:r>
      <w:r>
        <w:t>elle a du mal à mémoriser et présente une désorientation dans le temps ou dans l’espace ou dit qu’elle est confuse ou désorientée. Dans d’autres cas, les propos de la victime peuvent être incohérents ou incompréhensibles.</w:t>
      </w:r>
    </w:p>
    <w:p w:rsidR="009D6BF4" w:rsidRDefault="001203D9">
      <w:pPr>
        <w:pStyle w:val="Paragraphedeliste"/>
        <w:numPr>
          <w:ilvl w:val="0"/>
          <w:numId w:val="5"/>
        </w:numPr>
        <w:tabs>
          <w:tab w:val="left" w:pos="1385"/>
        </w:tabs>
        <w:spacing w:before="117"/>
        <w:ind w:right="828"/>
      </w:pPr>
      <w:r>
        <w:t>Recherc</w:t>
      </w:r>
      <w:r>
        <w:t>her une perte de connaissance passagère</w:t>
      </w:r>
    </w:p>
    <w:p w:rsidR="009D6BF4" w:rsidRDefault="001203D9">
      <w:pPr>
        <w:pStyle w:val="Corpsdetexte"/>
        <w:spacing w:before="120"/>
        <w:ind w:left="1024" w:right="829"/>
      </w:pPr>
      <w:r>
        <w:t>Pour rechercher une perte de connaissance passagère, il convient de demander</w:t>
      </w:r>
      <w:r>
        <w:rPr>
          <w:spacing w:val="-10"/>
        </w:rPr>
        <w:t xml:space="preserve"> </w:t>
      </w:r>
      <w:r>
        <w:t>à</w:t>
      </w:r>
      <w:r>
        <w:rPr>
          <w:spacing w:val="-10"/>
        </w:rPr>
        <w:t xml:space="preserve"> </w:t>
      </w:r>
      <w:r>
        <w:t>la</w:t>
      </w:r>
      <w:r>
        <w:rPr>
          <w:spacing w:val="-10"/>
        </w:rPr>
        <w:t xml:space="preserve"> </w:t>
      </w:r>
      <w:r>
        <w:t>victime</w:t>
      </w:r>
      <w:r>
        <w:rPr>
          <w:spacing w:val="-10"/>
        </w:rPr>
        <w:t xml:space="preserve"> </w:t>
      </w:r>
      <w:r>
        <w:t>si</w:t>
      </w:r>
      <w:r>
        <w:rPr>
          <w:spacing w:val="-9"/>
        </w:rPr>
        <w:t xml:space="preserve"> </w:t>
      </w:r>
      <w:r>
        <w:t>elle</w:t>
      </w:r>
      <w:r>
        <w:rPr>
          <w:spacing w:val="-10"/>
        </w:rPr>
        <w:t xml:space="preserve"> </w:t>
      </w:r>
      <w:r>
        <w:t>se</w:t>
      </w:r>
      <w:r>
        <w:rPr>
          <w:spacing w:val="-11"/>
        </w:rPr>
        <w:t xml:space="preserve"> </w:t>
      </w:r>
      <w:r>
        <w:t>souvient</w:t>
      </w:r>
      <w:r>
        <w:rPr>
          <w:spacing w:val="-10"/>
        </w:rPr>
        <w:t xml:space="preserve"> </w:t>
      </w:r>
      <w:r>
        <w:t>de ce qui s’est</w:t>
      </w:r>
      <w:r>
        <w:rPr>
          <w:spacing w:val="-4"/>
        </w:rPr>
        <w:t xml:space="preserve"> </w:t>
      </w:r>
      <w:r>
        <w:t>passé.</w:t>
      </w:r>
    </w:p>
    <w:p w:rsidR="009D6BF4" w:rsidRDefault="009D6BF4">
      <w:pPr>
        <w:pStyle w:val="Corpsdetexte"/>
        <w:jc w:val="left"/>
        <w:rPr>
          <w:sz w:val="26"/>
        </w:rPr>
      </w:pPr>
    </w:p>
    <w:p w:rsidR="009D6BF4" w:rsidRDefault="009D6BF4">
      <w:pPr>
        <w:pStyle w:val="Corpsdetexte"/>
        <w:spacing w:before="11"/>
        <w:jc w:val="left"/>
        <w:rPr>
          <w:sz w:val="31"/>
        </w:rPr>
      </w:pPr>
    </w:p>
    <w:p w:rsidR="009D6BF4" w:rsidRDefault="001203D9">
      <w:pPr>
        <w:ind w:left="664" w:right="990"/>
        <w:rPr>
          <w:sz w:val="24"/>
        </w:rPr>
      </w:pPr>
      <w:r>
        <w:rPr>
          <w:sz w:val="20"/>
        </w:rPr>
        <w:t>évaluant l’ouverture des yeux, la réponse verbale ou motrice à la stimulation (Score de Glasgow). L’autorité médicale de chaque organisme ou association est à même de choisir la méthode à utiliser</w:t>
      </w:r>
      <w:r>
        <w:rPr>
          <w:sz w:val="24"/>
        </w:rPr>
        <w:t>.</w:t>
      </w:r>
    </w:p>
    <w:p w:rsidR="009D6BF4" w:rsidRDefault="009D6BF4">
      <w:pPr>
        <w:rPr>
          <w:sz w:val="24"/>
        </w:rPr>
        <w:sectPr w:rsidR="009D6BF4" w:rsidSect="001203D9">
          <w:pgSz w:w="11910" w:h="16840"/>
          <w:pgMar w:top="1340" w:right="580" w:bottom="280" w:left="620" w:header="720" w:footer="720" w:gutter="0"/>
          <w:cols w:space="720"/>
        </w:sectPr>
      </w:pPr>
    </w:p>
    <w:p w:rsidR="009D6BF4" w:rsidRDefault="001203D9">
      <w:pPr>
        <w:pStyle w:val="Corpsdetexte"/>
        <w:spacing w:before="73"/>
        <w:ind w:left="1165"/>
      </w:pPr>
      <w:r>
        <w:lastRenderedPageBreak/>
        <w:t>Une victime qui ne se souvient pa</w:t>
      </w:r>
      <w:r>
        <w:t>s de l’accident ou du malaise (amnésie de l’événement) a souvent présenté une perte de connaissance.</w:t>
      </w:r>
    </w:p>
    <w:p w:rsidR="009D6BF4" w:rsidRDefault="001203D9">
      <w:pPr>
        <w:pStyle w:val="Corpsdetexte"/>
        <w:spacing w:before="121"/>
        <w:ind w:left="1165" w:right="1"/>
      </w:pPr>
      <w:r>
        <w:t>L’interrogatoire de l’entourage permet aussi de savoir s’il y a eu perte connaissance.</w:t>
      </w:r>
    </w:p>
    <w:p w:rsidR="009D6BF4" w:rsidRDefault="009D6BF4">
      <w:pPr>
        <w:pStyle w:val="Corpsdetexte"/>
        <w:jc w:val="left"/>
        <w:rPr>
          <w:sz w:val="26"/>
        </w:rPr>
      </w:pPr>
    </w:p>
    <w:p w:rsidR="009D6BF4" w:rsidRDefault="001203D9">
      <w:pPr>
        <w:pStyle w:val="Corpsdetexte"/>
        <w:spacing w:before="193"/>
        <w:ind w:left="805" w:right="2"/>
      </w:pPr>
      <w:r>
        <w:t>L’examen de la fonction neurologique permet aussi :</w:t>
      </w:r>
    </w:p>
    <w:p w:rsidR="009D6BF4" w:rsidRDefault="001203D9">
      <w:pPr>
        <w:pStyle w:val="Paragraphedeliste"/>
        <w:numPr>
          <w:ilvl w:val="0"/>
          <w:numId w:val="81"/>
        </w:numPr>
        <w:tabs>
          <w:tab w:val="left" w:pos="1166"/>
        </w:tabs>
        <w:spacing w:before="120"/>
        <w:ind w:hanging="361"/>
      </w:pPr>
      <w:r>
        <w:t>d’évaluer la</w:t>
      </w:r>
      <w:r>
        <w:rPr>
          <w:spacing w:val="-3"/>
        </w:rPr>
        <w:t xml:space="preserve"> </w:t>
      </w:r>
      <w:r>
        <w:t>mo</w:t>
      </w:r>
      <w:r>
        <w:t>tricité</w:t>
      </w:r>
    </w:p>
    <w:p w:rsidR="009D6BF4" w:rsidRDefault="001203D9">
      <w:pPr>
        <w:pStyle w:val="Corpsdetexte"/>
        <w:spacing w:before="122" w:line="237" w:lineRule="auto"/>
        <w:ind w:left="1165"/>
      </w:pPr>
      <w:r>
        <w:t>La motricité des membres supérieurs et des membres inférieurs d’une victime doit être évaluée pour rechercher une</w:t>
      </w:r>
      <w:r>
        <w:rPr>
          <w:spacing w:val="-26"/>
        </w:rPr>
        <w:t xml:space="preserve"> </w:t>
      </w:r>
      <w:r>
        <w:t>détresse neurologique.</w:t>
      </w:r>
    </w:p>
    <w:p w:rsidR="009D6BF4" w:rsidRDefault="001203D9">
      <w:pPr>
        <w:pStyle w:val="Corpsdetexte"/>
        <w:spacing w:before="125"/>
        <w:ind w:left="1165"/>
      </w:pPr>
      <w:r>
        <w:t xml:space="preserve">Cette évaluation est réalisée systématiquement au cours du bilan d’urgence vitale chez une victime consciente. </w:t>
      </w:r>
      <w:r>
        <w:t>Elle sera répétée après immobilisation de toute victime suspecte d’un</w:t>
      </w:r>
      <w:r>
        <w:rPr>
          <w:spacing w:val="-17"/>
        </w:rPr>
        <w:t xml:space="preserve"> </w:t>
      </w:r>
      <w:r>
        <w:t>traumatisme</w:t>
      </w:r>
      <w:r>
        <w:rPr>
          <w:spacing w:val="-16"/>
        </w:rPr>
        <w:t xml:space="preserve"> </w:t>
      </w:r>
      <w:r>
        <w:t>de</w:t>
      </w:r>
      <w:r>
        <w:rPr>
          <w:spacing w:val="-16"/>
        </w:rPr>
        <w:t xml:space="preserve"> </w:t>
      </w:r>
      <w:r>
        <w:t>la</w:t>
      </w:r>
      <w:r>
        <w:rPr>
          <w:spacing w:val="-15"/>
        </w:rPr>
        <w:t xml:space="preserve"> </w:t>
      </w:r>
      <w:r>
        <w:t>colonne</w:t>
      </w:r>
      <w:r>
        <w:rPr>
          <w:spacing w:val="-16"/>
        </w:rPr>
        <w:t xml:space="preserve"> </w:t>
      </w:r>
      <w:r>
        <w:t>vertébrale.</w:t>
      </w:r>
    </w:p>
    <w:p w:rsidR="009D6BF4" w:rsidRDefault="001203D9">
      <w:pPr>
        <w:pStyle w:val="Corpsdetexte"/>
        <w:spacing w:before="122"/>
        <w:ind w:left="1165" w:right="3"/>
      </w:pPr>
      <w:r>
        <w:t>Cette évaluation s’effectue en demandant à la victime de :</w:t>
      </w:r>
    </w:p>
    <w:p w:rsidR="009D6BF4" w:rsidRDefault="001203D9">
      <w:pPr>
        <w:pStyle w:val="Paragraphedeliste"/>
        <w:numPr>
          <w:ilvl w:val="0"/>
          <w:numId w:val="80"/>
        </w:numPr>
        <w:tabs>
          <w:tab w:val="left" w:pos="1734"/>
        </w:tabs>
        <w:spacing w:before="124" w:line="235" w:lineRule="auto"/>
        <w:ind w:right="3"/>
      </w:pPr>
      <w:r>
        <w:t>remuer les doigts puis les orteils ou les</w:t>
      </w:r>
      <w:r>
        <w:rPr>
          <w:spacing w:val="-2"/>
        </w:rPr>
        <w:t xml:space="preserve"> </w:t>
      </w:r>
      <w:r>
        <w:t>pieds</w:t>
      </w:r>
    </w:p>
    <w:p w:rsidR="009D6BF4" w:rsidRDefault="001203D9">
      <w:pPr>
        <w:pStyle w:val="Paragraphedeliste"/>
        <w:numPr>
          <w:ilvl w:val="0"/>
          <w:numId w:val="80"/>
        </w:numPr>
        <w:tabs>
          <w:tab w:val="left" w:pos="1734"/>
        </w:tabs>
        <w:spacing w:before="120"/>
        <w:ind w:hanging="361"/>
      </w:pPr>
      <w:r>
        <w:t>serrer les</w:t>
      </w:r>
      <w:r>
        <w:rPr>
          <w:spacing w:val="-11"/>
        </w:rPr>
        <w:t xml:space="preserve"> </w:t>
      </w:r>
      <w:r>
        <w:t>mains.</w:t>
      </w:r>
    </w:p>
    <w:p w:rsidR="009D6BF4" w:rsidRDefault="001203D9">
      <w:pPr>
        <w:pStyle w:val="Corpsdetexte"/>
        <w:spacing w:before="114"/>
        <w:ind w:left="1165" w:right="1"/>
      </w:pPr>
      <w:r>
        <w:t>Une victime qui ne peut bouger un ou plusieurs</w:t>
      </w:r>
      <w:r>
        <w:rPr>
          <w:spacing w:val="-13"/>
        </w:rPr>
        <w:t xml:space="preserve"> </w:t>
      </w:r>
      <w:r>
        <w:t>membres</w:t>
      </w:r>
      <w:r>
        <w:rPr>
          <w:spacing w:val="-12"/>
        </w:rPr>
        <w:t xml:space="preserve"> </w:t>
      </w:r>
      <w:r>
        <w:t>présente</w:t>
      </w:r>
      <w:r>
        <w:rPr>
          <w:spacing w:val="-13"/>
        </w:rPr>
        <w:t xml:space="preserve"> </w:t>
      </w:r>
      <w:r>
        <w:t>une</w:t>
      </w:r>
      <w:r>
        <w:rPr>
          <w:spacing w:val="-12"/>
        </w:rPr>
        <w:t xml:space="preserve"> </w:t>
      </w:r>
      <w:r>
        <w:t>paralysie.</w:t>
      </w:r>
    </w:p>
    <w:p w:rsidR="009D6BF4" w:rsidRDefault="001203D9">
      <w:pPr>
        <w:pStyle w:val="Paragraphedeliste"/>
        <w:numPr>
          <w:ilvl w:val="0"/>
          <w:numId w:val="81"/>
        </w:numPr>
        <w:tabs>
          <w:tab w:val="left" w:pos="1166"/>
        </w:tabs>
        <w:spacing w:before="120"/>
        <w:ind w:hanging="361"/>
      </w:pPr>
      <w:r>
        <w:t>d’examiner l’état des</w:t>
      </w:r>
      <w:r>
        <w:rPr>
          <w:spacing w:val="-17"/>
        </w:rPr>
        <w:t xml:space="preserve"> </w:t>
      </w:r>
      <w:r>
        <w:t>pupilles</w:t>
      </w:r>
    </w:p>
    <w:p w:rsidR="009D6BF4" w:rsidRDefault="001203D9">
      <w:pPr>
        <w:pStyle w:val="Corpsdetexte"/>
        <w:spacing w:before="120"/>
        <w:ind w:left="1165"/>
      </w:pPr>
      <w:r>
        <w:t>L’examen des pupilles permet de détecter des</w:t>
      </w:r>
      <w:r>
        <w:rPr>
          <w:spacing w:val="-14"/>
        </w:rPr>
        <w:t xml:space="preserve"> </w:t>
      </w:r>
      <w:r>
        <w:t>signes</w:t>
      </w:r>
      <w:r>
        <w:rPr>
          <w:spacing w:val="-14"/>
        </w:rPr>
        <w:t xml:space="preserve"> </w:t>
      </w:r>
      <w:r>
        <w:t>d’une</w:t>
      </w:r>
      <w:r>
        <w:rPr>
          <w:spacing w:val="-14"/>
        </w:rPr>
        <w:t xml:space="preserve"> </w:t>
      </w:r>
      <w:r>
        <w:t>détresse</w:t>
      </w:r>
      <w:r>
        <w:rPr>
          <w:spacing w:val="-14"/>
        </w:rPr>
        <w:t xml:space="preserve"> </w:t>
      </w:r>
      <w:r>
        <w:t>neurologique</w:t>
      </w:r>
      <w:r>
        <w:rPr>
          <w:spacing w:val="-13"/>
        </w:rPr>
        <w:t xml:space="preserve"> </w:t>
      </w:r>
      <w:r>
        <w:t>qui</w:t>
      </w:r>
    </w:p>
    <w:p w:rsidR="009D6BF4" w:rsidRDefault="001203D9">
      <w:pPr>
        <w:pStyle w:val="Corpsdetexte"/>
        <w:spacing w:before="73"/>
        <w:ind w:left="1024" w:right="831"/>
      </w:pPr>
      <w:r>
        <w:br w:type="column"/>
      </w:r>
      <w:r>
        <w:lastRenderedPageBreak/>
        <w:t>peut être liée à un traumatisme crânien, une maladie vasculaire cérébrale ou une intoxication.</w:t>
      </w:r>
    </w:p>
    <w:p w:rsidR="009D6BF4" w:rsidRDefault="001203D9">
      <w:pPr>
        <w:pStyle w:val="Corpsdetexte"/>
        <w:spacing w:before="121"/>
        <w:ind w:left="1024" w:right="831"/>
      </w:pPr>
      <w:r>
        <w:t>Le secouriste doit examiner les pupilles de la victime systématiquement lors du bilan d’urgence vitale. Il peut le faire même si la victime a perdu connaissance.</w:t>
      </w:r>
    </w:p>
    <w:p w:rsidR="009D6BF4" w:rsidRDefault="001203D9">
      <w:pPr>
        <w:pStyle w:val="Corpsdetexte"/>
        <w:spacing w:before="121"/>
        <w:ind w:left="1024" w:right="827"/>
      </w:pPr>
      <w:r>
        <w:t>Demander à la victime d’ouvrir les deux yeux ou ouvrir les yeux de la victime pour les mettre à la lumière « du jour ».</w:t>
      </w:r>
    </w:p>
    <w:p w:rsidR="009D6BF4" w:rsidRDefault="001203D9">
      <w:pPr>
        <w:pStyle w:val="Corpsdetexte"/>
        <w:spacing w:before="121"/>
        <w:ind w:left="1024" w:right="830"/>
      </w:pPr>
      <w:r>
        <w:t>Normalement, les pupilles sont de diamètre identique. La constatation de pupilles de diamètres différents doit être signalée.</w:t>
      </w: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7"/>
        <w:jc w:val="left"/>
        <w:rPr>
          <w:sz w:val="12"/>
        </w:rPr>
      </w:pPr>
      <w:r>
        <w:pict>
          <v:shape id="_x0000_s1436" style="position:absolute;margin-left:314pt;margin-top:9.9pt;width:208pt;height:.1pt;z-index:-251540480;mso-wrap-distance-left:0;mso-wrap-distance-right:0;mso-position-horizontal-relative:page" coordorigin="6280,198" coordsize="4160,0" path="m6280,198r4160,e" filled="f" strokecolor="#7f7f7f" strokeweight=".48pt">
            <v:path arrowok="t"/>
            <w10:wrap type="topAndBottom" anchorx="page"/>
          </v:shape>
        </w:pict>
      </w:r>
    </w:p>
    <w:p w:rsidR="009D6BF4" w:rsidRDefault="001203D9">
      <w:pPr>
        <w:pStyle w:val="Titre2"/>
        <w:ind w:left="630"/>
      </w:pPr>
      <w:r>
        <w:rPr>
          <w:color w:val="7F7F7F"/>
        </w:rPr>
        <w:t>Risqu</w:t>
      </w:r>
      <w:r>
        <w:rPr>
          <w:color w:val="7F7F7F"/>
        </w:rPr>
        <w:t>es</w:t>
      </w:r>
    </w:p>
    <w:p w:rsidR="009D6BF4" w:rsidRDefault="001203D9">
      <w:pPr>
        <w:pStyle w:val="Corpsdetexte"/>
        <w:spacing w:before="122"/>
        <w:ind w:left="664" w:right="831"/>
      </w:pPr>
      <w:r>
        <w:t>Les gestes d’examen d’urgence vitale doivent, dans la mesure du possible, limiter tout mouvement de la victime.</w:t>
      </w:r>
    </w:p>
    <w:p w:rsidR="009D6BF4" w:rsidRDefault="001203D9">
      <w:pPr>
        <w:pStyle w:val="Corpsdetexte"/>
        <w:spacing w:before="121"/>
        <w:ind w:left="664" w:right="830"/>
      </w:pPr>
      <w:r>
        <w:t>En présence d’un traumatisé, il faut assurer une stabilisation du rachis cervical pendant la recherche</w:t>
      </w:r>
      <w:r>
        <w:rPr>
          <w:spacing w:val="-16"/>
        </w:rPr>
        <w:t xml:space="preserve"> </w:t>
      </w:r>
      <w:r>
        <w:t>d’une</w:t>
      </w:r>
      <w:r>
        <w:rPr>
          <w:spacing w:val="-15"/>
        </w:rPr>
        <w:t xml:space="preserve"> </w:t>
      </w:r>
      <w:r>
        <w:t>détresse</w:t>
      </w:r>
      <w:r>
        <w:rPr>
          <w:spacing w:val="-15"/>
        </w:rPr>
        <w:t xml:space="preserve"> </w:t>
      </w:r>
      <w:r>
        <w:t>vitale</w:t>
      </w:r>
      <w:r>
        <w:rPr>
          <w:spacing w:val="-15"/>
        </w:rPr>
        <w:t xml:space="preserve"> </w:t>
      </w:r>
      <w:r>
        <w:t>et</w:t>
      </w:r>
      <w:r>
        <w:rPr>
          <w:spacing w:val="-15"/>
        </w:rPr>
        <w:t xml:space="preserve"> </w:t>
      </w:r>
      <w:r>
        <w:t>la</w:t>
      </w:r>
      <w:r>
        <w:rPr>
          <w:spacing w:val="-14"/>
        </w:rPr>
        <w:t xml:space="preserve"> </w:t>
      </w:r>
      <w:r>
        <w:t>réalisation des gestes de secours d’urgence tant qu’une décision d’immobilisation de la victime n’est pas</w:t>
      </w:r>
      <w:r>
        <w:rPr>
          <w:spacing w:val="-2"/>
        </w:rPr>
        <w:t xml:space="preserve"> </w:t>
      </w:r>
      <w:r>
        <w:t>prise.</w:t>
      </w:r>
    </w:p>
    <w:p w:rsidR="009D6BF4" w:rsidRDefault="009D6BF4">
      <w:pPr>
        <w:sectPr w:rsidR="009D6BF4" w:rsidSect="001203D9">
          <w:pgSz w:w="11910" w:h="16840"/>
          <w:pgMar w:top="134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02 D 01</w:t>
            </w:r>
          </w:p>
        </w:tc>
        <w:tc>
          <w:tcPr>
            <w:tcW w:w="1228" w:type="dxa"/>
            <w:tcBorders>
              <w:right w:val="nil"/>
            </w:tcBorders>
            <w:shd w:val="clear" w:color="auto" w:fill="A8D08D"/>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A8D08D"/>
          </w:tcPr>
          <w:p w:rsidR="009D6BF4" w:rsidRDefault="001203D9">
            <w:pPr>
              <w:pStyle w:val="TableParagraph"/>
              <w:spacing w:before="94"/>
              <w:ind w:left="480"/>
              <w:jc w:val="left"/>
              <w:rPr>
                <w:sz w:val="18"/>
              </w:rPr>
            </w:pPr>
            <w:r>
              <w:rPr>
                <w:color w:val="434343"/>
                <w:sz w:val="18"/>
              </w:rPr>
              <w:t>1.1.2</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Dégagement</w:t>
      </w:r>
      <w:r>
        <w:rPr>
          <w:color w:val="FFA93A"/>
          <w:spacing w:val="-7"/>
          <w:u w:color="FFA93A"/>
        </w:rPr>
        <w:t xml:space="preserve"> </w:t>
      </w:r>
      <w:r>
        <w:rPr>
          <w:color w:val="FFA93A"/>
          <w:u w:color="FFA93A"/>
        </w:rPr>
        <w:t>d’urgence</w:t>
      </w:r>
      <w:r>
        <w:rPr>
          <w:color w:val="FFA93A"/>
          <w:u w:color="FFA93A"/>
        </w:rPr>
        <w:tab/>
      </w:r>
    </w:p>
    <w:p w:rsidR="009D6BF4" w:rsidRDefault="009D6BF4">
      <w:pPr>
        <w:pStyle w:val="Corpsdetexte"/>
        <w:jc w:val="left"/>
        <w:rPr>
          <w:sz w:val="20"/>
        </w:rPr>
      </w:pPr>
    </w:p>
    <w:p w:rsidR="009D6BF4" w:rsidRDefault="009D6BF4">
      <w:pPr>
        <w:pStyle w:val="Corpsdetexte"/>
        <w:jc w:val="left"/>
        <w:rPr>
          <w:sz w:val="20"/>
        </w:rPr>
      </w:pPr>
    </w:p>
    <w:p w:rsidR="009D6BF4" w:rsidRDefault="009D6BF4">
      <w:pPr>
        <w:rPr>
          <w:sz w:val="20"/>
        </w:rPr>
        <w:sectPr w:rsidR="009D6BF4" w:rsidSect="001203D9">
          <w:pgSz w:w="11910" w:h="16840"/>
          <w:pgMar w:top="1420" w:right="580" w:bottom="280" w:left="620" w:header="720" w:footer="720" w:gutter="0"/>
          <w:cols w:space="720"/>
        </w:sectPr>
      </w:pPr>
    </w:p>
    <w:p w:rsidR="009D6BF4" w:rsidRDefault="009D6BF4">
      <w:pPr>
        <w:pStyle w:val="Corpsdetexte"/>
        <w:spacing w:before="7"/>
        <w:jc w:val="left"/>
        <w:rPr>
          <w:sz w:val="30"/>
        </w:rPr>
      </w:pPr>
    </w:p>
    <w:p w:rsidR="009D6BF4" w:rsidRDefault="001203D9">
      <w:pPr>
        <w:pStyle w:val="Titre2"/>
        <w:spacing w:before="1"/>
      </w:pPr>
      <w:r>
        <w:pict>
          <v:line id="_x0000_s1435" style="position:absolute;left:0;text-align:left;z-index:251778048;mso-position-horizontal-relative:page" from="69.85pt,-1.3pt" to="281.75pt,-1.3pt" strokecolor="#7f7f7f" strokeweight=".48pt">
            <w10:wrap anchorx="page"/>
          </v:line>
        </w:pict>
      </w:r>
      <w:r>
        <w:rPr>
          <w:color w:val="7F7F7F"/>
        </w:rPr>
        <w:t>Indication</w:t>
      </w:r>
    </w:p>
    <w:p w:rsidR="009D6BF4" w:rsidRDefault="001203D9">
      <w:pPr>
        <w:pStyle w:val="Corpsdetexte"/>
        <w:spacing w:before="122"/>
        <w:ind w:left="805"/>
      </w:pPr>
      <w:r>
        <w:t>Le dégagement d’urgence d’une victime est réalisé pour :</w:t>
      </w:r>
    </w:p>
    <w:p w:rsidR="009D6BF4" w:rsidRDefault="001203D9">
      <w:pPr>
        <w:pStyle w:val="Paragraphedeliste"/>
        <w:numPr>
          <w:ilvl w:val="0"/>
          <w:numId w:val="81"/>
        </w:numPr>
        <w:tabs>
          <w:tab w:val="left" w:pos="1166"/>
        </w:tabs>
        <w:spacing w:before="115"/>
      </w:pPr>
      <w:r>
        <w:t>soustraire une victime à un danger réel, vital, immédiat et non contrôlable</w:t>
      </w:r>
      <w:r>
        <w:rPr>
          <w:spacing w:val="-9"/>
        </w:rPr>
        <w:t xml:space="preserve"> </w:t>
      </w:r>
      <w:r>
        <w:t>;</w:t>
      </w:r>
    </w:p>
    <w:p w:rsidR="009D6BF4" w:rsidRDefault="001203D9">
      <w:pPr>
        <w:pStyle w:val="Paragraphedeliste"/>
        <w:numPr>
          <w:ilvl w:val="0"/>
          <w:numId w:val="81"/>
        </w:numPr>
        <w:tabs>
          <w:tab w:val="left" w:pos="1166"/>
        </w:tabs>
        <w:ind w:right="1"/>
      </w:pPr>
      <w:r>
        <w:t>rendre possible les gestes d’urgence vitale sur</w:t>
      </w:r>
      <w:r>
        <w:rPr>
          <w:spacing w:val="-7"/>
        </w:rPr>
        <w:t xml:space="preserve"> </w:t>
      </w:r>
      <w:r>
        <w:t>une</w:t>
      </w:r>
      <w:r>
        <w:rPr>
          <w:spacing w:val="-7"/>
        </w:rPr>
        <w:t xml:space="preserve"> </w:t>
      </w:r>
      <w:r>
        <w:t>victime</w:t>
      </w:r>
      <w:r>
        <w:rPr>
          <w:spacing w:val="-7"/>
        </w:rPr>
        <w:t xml:space="preserve"> </w:t>
      </w:r>
      <w:r>
        <w:t>se</w:t>
      </w:r>
      <w:r>
        <w:rPr>
          <w:spacing w:val="-6"/>
        </w:rPr>
        <w:t xml:space="preserve"> </w:t>
      </w:r>
      <w:r>
        <w:t>trouvant</w:t>
      </w:r>
      <w:r>
        <w:rPr>
          <w:spacing w:val="-7"/>
        </w:rPr>
        <w:t xml:space="preserve"> </w:t>
      </w:r>
      <w:r>
        <w:t>dans</w:t>
      </w:r>
      <w:r>
        <w:rPr>
          <w:spacing w:val="-7"/>
        </w:rPr>
        <w:t xml:space="preserve"> </w:t>
      </w:r>
      <w:r>
        <w:t>un</w:t>
      </w:r>
      <w:r>
        <w:rPr>
          <w:spacing w:val="-6"/>
        </w:rPr>
        <w:t xml:space="preserve"> </w:t>
      </w:r>
      <w:r>
        <w:t>lieu</w:t>
      </w:r>
      <w:r>
        <w:rPr>
          <w:spacing w:val="-7"/>
        </w:rPr>
        <w:t xml:space="preserve"> </w:t>
      </w:r>
      <w:r>
        <w:t>ou dans</w:t>
      </w:r>
      <w:r>
        <w:rPr>
          <w:spacing w:val="-10"/>
        </w:rPr>
        <w:t xml:space="preserve"> </w:t>
      </w:r>
      <w:r>
        <w:t>une</w:t>
      </w:r>
      <w:r>
        <w:rPr>
          <w:spacing w:val="-10"/>
        </w:rPr>
        <w:t xml:space="preserve"> </w:t>
      </w:r>
      <w:r>
        <w:t>position</w:t>
      </w:r>
      <w:r>
        <w:rPr>
          <w:spacing w:val="-10"/>
        </w:rPr>
        <w:t xml:space="preserve"> </w:t>
      </w:r>
      <w:r>
        <w:t>ne</w:t>
      </w:r>
      <w:r>
        <w:rPr>
          <w:spacing w:val="-10"/>
        </w:rPr>
        <w:t xml:space="preserve"> </w:t>
      </w:r>
      <w:r>
        <w:t>permettant</w:t>
      </w:r>
      <w:r>
        <w:rPr>
          <w:spacing w:val="-10"/>
        </w:rPr>
        <w:t xml:space="preserve"> </w:t>
      </w:r>
      <w:r>
        <w:t>p</w:t>
      </w:r>
      <w:r>
        <w:t>as</w:t>
      </w:r>
      <w:r>
        <w:rPr>
          <w:spacing w:val="-10"/>
        </w:rPr>
        <w:t xml:space="preserve"> </w:t>
      </w:r>
      <w:r>
        <w:t>de</w:t>
      </w:r>
      <w:r>
        <w:rPr>
          <w:spacing w:val="-10"/>
        </w:rPr>
        <w:t xml:space="preserve"> </w:t>
      </w:r>
      <w:r>
        <w:t>les réaliser.</w:t>
      </w:r>
    </w:p>
    <w:p w:rsidR="009D6BF4" w:rsidRDefault="009D6BF4">
      <w:pPr>
        <w:pStyle w:val="Corpsdetexte"/>
        <w:spacing w:before="2"/>
        <w:jc w:val="left"/>
      </w:pPr>
    </w:p>
    <w:p w:rsidR="009D6BF4" w:rsidRDefault="001203D9">
      <w:pPr>
        <w:pStyle w:val="Titre2"/>
      </w:pPr>
      <w:r>
        <w:pict>
          <v:line id="_x0000_s1434" style="position:absolute;left:0;text-align:left;z-index:251779072;mso-position-horizontal-relative:page" from="69.85pt,-1.35pt" to="281.75pt,-1.35pt" strokecolor="#7f7f7f" strokeweight=".48pt">
            <w10:wrap anchorx="page"/>
          </v:line>
        </w:pict>
      </w:r>
      <w:r>
        <w:rPr>
          <w:color w:val="7F7F7F"/>
        </w:rPr>
        <w:t>Justification</w:t>
      </w:r>
    </w:p>
    <w:p w:rsidR="009D6BF4" w:rsidRDefault="001203D9">
      <w:pPr>
        <w:pStyle w:val="Corpsdetexte"/>
        <w:spacing w:before="122"/>
        <w:ind w:left="805"/>
      </w:pPr>
      <w:r>
        <w:t>Le dégagement d’urgence est destiné à déplacer, de quelques mètres ou plus, en quelques secondes, la victime jusqu’à un lieu sûr pour permettre de réaliser, en toute sécurité, le bilan, les gestes de secours d’urgence et</w:t>
      </w:r>
      <w:r>
        <w:t xml:space="preserve"> la surveillance de la victime.</w:t>
      </w:r>
    </w:p>
    <w:p w:rsidR="009D6BF4" w:rsidRDefault="009D6BF4">
      <w:pPr>
        <w:pStyle w:val="Corpsdetexte"/>
        <w:spacing w:before="2"/>
        <w:jc w:val="left"/>
      </w:pPr>
    </w:p>
    <w:p w:rsidR="009D6BF4" w:rsidRDefault="001203D9">
      <w:pPr>
        <w:pStyle w:val="Titre2"/>
        <w:spacing w:before="1"/>
      </w:pPr>
      <w:r>
        <w:pict>
          <v:line id="_x0000_s1433" style="position:absolute;left:0;text-align:left;z-index:251780096;mso-position-horizontal-relative:page" from="69.85pt,-1.3pt" to="281.75pt,-1.3pt" strokecolor="#7f7f7f" strokeweight=".48pt">
            <w10:wrap anchorx="page"/>
          </v:line>
        </w:pict>
      </w:r>
      <w:r>
        <w:rPr>
          <w:color w:val="7F7F7F"/>
        </w:rPr>
        <w:t>Matériel</w:t>
      </w:r>
    </w:p>
    <w:p w:rsidR="009D6BF4" w:rsidRDefault="001203D9">
      <w:pPr>
        <w:pStyle w:val="Corpsdetexte"/>
        <w:spacing w:before="117"/>
        <w:ind w:left="805"/>
      </w:pPr>
      <w:r>
        <w:t>Aucun</w:t>
      </w:r>
      <w:r>
        <w:rPr>
          <w:spacing w:val="-8"/>
        </w:rPr>
        <w:t xml:space="preserve"> </w:t>
      </w:r>
      <w:r>
        <w:t>matériel.</w:t>
      </w:r>
    </w:p>
    <w:p w:rsidR="009D6BF4" w:rsidRDefault="009D6BF4">
      <w:pPr>
        <w:pStyle w:val="Corpsdetexte"/>
        <w:spacing w:before="1"/>
        <w:jc w:val="left"/>
      </w:pPr>
    </w:p>
    <w:p w:rsidR="009D6BF4" w:rsidRDefault="001203D9">
      <w:pPr>
        <w:pStyle w:val="Titre2"/>
      </w:pPr>
      <w:r>
        <w:pict>
          <v:line id="_x0000_s1432" style="position:absolute;left:0;text-align:left;z-index:251781120;mso-position-horizontal-relative:page" from="69.85pt,-1.35pt" to="281.75pt,-1.35pt" strokecolor="#7f7f7f" strokeweight=".48pt">
            <w10:wrap anchorx="page"/>
          </v:line>
        </w:pict>
      </w:r>
      <w:r>
        <w:rPr>
          <w:color w:val="7F7F7F"/>
        </w:rPr>
        <w:t>Réalisation</w:t>
      </w:r>
    </w:p>
    <w:p w:rsidR="009D6BF4" w:rsidRDefault="001203D9">
      <w:pPr>
        <w:pStyle w:val="Paragraphedeliste"/>
        <w:numPr>
          <w:ilvl w:val="0"/>
          <w:numId w:val="81"/>
        </w:numPr>
        <w:tabs>
          <w:tab w:val="left" w:pos="1165"/>
          <w:tab w:val="left" w:pos="1166"/>
        </w:tabs>
        <w:spacing w:before="123"/>
        <w:ind w:hanging="361"/>
        <w:jc w:val="left"/>
      </w:pPr>
      <w:r>
        <w:t>Assurer la sécurité de toute</w:t>
      </w:r>
      <w:r>
        <w:rPr>
          <w:spacing w:val="-24"/>
        </w:rPr>
        <w:t xml:space="preserve"> </w:t>
      </w:r>
      <w:r>
        <w:t>intervention.</w:t>
      </w:r>
    </w:p>
    <w:p w:rsidR="009D6BF4" w:rsidRDefault="001203D9">
      <w:pPr>
        <w:pStyle w:val="Titre4"/>
        <w:spacing w:before="120"/>
        <w:jc w:val="left"/>
      </w:pPr>
      <w:r>
        <w:t>Traction par les chevilles</w:t>
      </w:r>
    </w:p>
    <w:p w:rsidR="009D6BF4" w:rsidRDefault="001203D9">
      <w:pPr>
        <w:pStyle w:val="Paragraphedeliste"/>
        <w:numPr>
          <w:ilvl w:val="0"/>
          <w:numId w:val="81"/>
        </w:numPr>
        <w:tabs>
          <w:tab w:val="left" w:pos="1165"/>
          <w:tab w:val="left" w:pos="1166"/>
        </w:tabs>
        <w:spacing w:before="120"/>
        <w:ind w:hanging="361"/>
        <w:jc w:val="left"/>
      </w:pPr>
      <w:r>
        <w:t>Saisir la victime par les chevilles</w:t>
      </w:r>
      <w:r>
        <w:rPr>
          <w:spacing w:val="-9"/>
        </w:rPr>
        <w:t xml:space="preserve"> </w:t>
      </w:r>
      <w:r>
        <w:t>;</w:t>
      </w:r>
    </w:p>
    <w:p w:rsidR="009D6BF4" w:rsidRDefault="001203D9">
      <w:pPr>
        <w:pStyle w:val="Paragraphedeliste"/>
        <w:numPr>
          <w:ilvl w:val="0"/>
          <w:numId w:val="81"/>
        </w:numPr>
        <w:tabs>
          <w:tab w:val="left" w:pos="1165"/>
          <w:tab w:val="left" w:pos="1166"/>
        </w:tabs>
        <w:spacing w:before="120"/>
        <w:jc w:val="left"/>
      </w:pPr>
      <w:r>
        <w:t>tirer la victime sur le sol, jusqu'à ce qu’elle soit en lieu</w:t>
      </w:r>
      <w:r>
        <w:rPr>
          <w:spacing w:val="-4"/>
        </w:rPr>
        <w:t xml:space="preserve"> </w:t>
      </w:r>
      <w:r>
        <w:t>sûr.</w:t>
      </w:r>
    </w:p>
    <w:p w:rsidR="009D6BF4" w:rsidRDefault="001203D9">
      <w:pPr>
        <w:pStyle w:val="Titre4"/>
        <w:spacing w:before="116"/>
        <w:jc w:val="left"/>
      </w:pPr>
      <w:r>
        <w:t>Traction par les poignets</w:t>
      </w:r>
    </w:p>
    <w:p w:rsidR="009D6BF4" w:rsidRDefault="001203D9">
      <w:pPr>
        <w:pStyle w:val="Paragraphedeliste"/>
        <w:numPr>
          <w:ilvl w:val="0"/>
          <w:numId w:val="81"/>
        </w:numPr>
        <w:tabs>
          <w:tab w:val="left" w:pos="1165"/>
          <w:tab w:val="left" w:pos="1166"/>
        </w:tabs>
        <w:spacing w:before="120"/>
        <w:ind w:hanging="361"/>
        <w:jc w:val="left"/>
      </w:pPr>
      <w:r>
        <w:t>Saisir la victime par les poignets</w:t>
      </w:r>
      <w:r>
        <w:rPr>
          <w:spacing w:val="-8"/>
        </w:rPr>
        <w:t xml:space="preserve"> </w:t>
      </w:r>
      <w:r>
        <w:t>;</w:t>
      </w:r>
    </w:p>
    <w:p w:rsidR="009D6BF4" w:rsidRDefault="001203D9">
      <w:pPr>
        <w:pStyle w:val="Paragraphedeliste"/>
        <w:numPr>
          <w:ilvl w:val="0"/>
          <w:numId w:val="81"/>
        </w:numPr>
        <w:tabs>
          <w:tab w:val="left" w:pos="1165"/>
          <w:tab w:val="left" w:pos="1166"/>
        </w:tabs>
        <w:spacing w:before="120"/>
        <w:ind w:right="1"/>
        <w:jc w:val="left"/>
      </w:pPr>
      <w:r>
        <w:t>tirer la victime sur le sol, jusqu’à ce qu’elle soit en lieu</w:t>
      </w:r>
      <w:r>
        <w:rPr>
          <w:spacing w:val="-4"/>
        </w:rPr>
        <w:t xml:space="preserve"> </w:t>
      </w:r>
      <w:r>
        <w:t>sûr.</w:t>
      </w:r>
    </w:p>
    <w:p w:rsidR="009D6BF4" w:rsidRDefault="001203D9">
      <w:pPr>
        <w:pStyle w:val="Titre4"/>
        <w:jc w:val="left"/>
      </w:pPr>
      <w:r>
        <w:t>Traction par les vêtements</w:t>
      </w:r>
    </w:p>
    <w:p w:rsidR="009D6BF4" w:rsidRDefault="001203D9">
      <w:pPr>
        <w:pStyle w:val="Paragraphedeliste"/>
        <w:numPr>
          <w:ilvl w:val="0"/>
          <w:numId w:val="128"/>
        </w:numPr>
        <w:tabs>
          <w:tab w:val="left" w:pos="1026"/>
          <w:tab w:val="left" w:pos="1027"/>
        </w:tabs>
        <w:spacing w:before="224"/>
        <w:ind w:left="1026" w:hanging="361"/>
        <w:jc w:val="left"/>
      </w:pPr>
      <w:r>
        <w:rPr>
          <w:spacing w:val="-1"/>
        </w:rPr>
        <w:br w:type="column"/>
      </w:r>
      <w:r>
        <w:lastRenderedPageBreak/>
        <w:t>Saisir la victime par ses vêtements</w:t>
      </w:r>
      <w:r>
        <w:rPr>
          <w:spacing w:val="-8"/>
        </w:rPr>
        <w:t xml:space="preserve"> </w:t>
      </w:r>
      <w:r>
        <w:t>;</w:t>
      </w:r>
    </w:p>
    <w:p w:rsidR="009D6BF4" w:rsidRDefault="001203D9">
      <w:pPr>
        <w:pStyle w:val="Paragraphedeliste"/>
        <w:numPr>
          <w:ilvl w:val="0"/>
          <w:numId w:val="128"/>
        </w:numPr>
        <w:tabs>
          <w:tab w:val="left" w:pos="1026"/>
          <w:tab w:val="left" w:pos="1027"/>
        </w:tabs>
        <w:spacing w:before="120"/>
        <w:ind w:left="1026" w:right="830"/>
        <w:jc w:val="left"/>
      </w:pPr>
      <w:r>
        <w:t>tirer la victime sur le sol, jusqu'à ce qu’elle soit en lieu</w:t>
      </w:r>
      <w:r>
        <w:rPr>
          <w:spacing w:val="-4"/>
        </w:rPr>
        <w:t xml:space="preserve"> </w:t>
      </w:r>
      <w:r>
        <w:t>sûr.</w:t>
      </w:r>
    </w:p>
    <w:p w:rsidR="009D6BF4" w:rsidRDefault="001203D9">
      <w:pPr>
        <w:pStyle w:val="Titre4"/>
        <w:spacing w:before="117"/>
        <w:ind w:left="666"/>
        <w:jc w:val="left"/>
        <w:rPr>
          <w:sz w:val="14"/>
        </w:rPr>
      </w:pPr>
      <w:r>
        <w:t>Traction sous les aisselles</w:t>
      </w:r>
      <w:r>
        <w:rPr>
          <w:position w:val="8"/>
          <w:sz w:val="14"/>
        </w:rPr>
        <w:t>1</w:t>
      </w:r>
    </w:p>
    <w:p w:rsidR="009D6BF4" w:rsidRDefault="001203D9">
      <w:pPr>
        <w:pStyle w:val="Paragraphedeliste"/>
        <w:numPr>
          <w:ilvl w:val="0"/>
          <w:numId w:val="128"/>
        </w:numPr>
        <w:tabs>
          <w:tab w:val="left" w:pos="1027"/>
        </w:tabs>
        <w:spacing w:before="120"/>
        <w:ind w:left="1026" w:right="830"/>
      </w:pPr>
      <w:r>
        <w:t>Asseoir la victime en la saisissant par ses vêtements</w:t>
      </w:r>
      <w:r>
        <w:rPr>
          <w:spacing w:val="-2"/>
        </w:rPr>
        <w:t xml:space="preserve"> </w:t>
      </w:r>
      <w:r>
        <w:t>;</w:t>
      </w:r>
    </w:p>
    <w:p w:rsidR="009D6BF4" w:rsidRDefault="001203D9">
      <w:pPr>
        <w:pStyle w:val="Paragraphedeliste"/>
        <w:numPr>
          <w:ilvl w:val="0"/>
          <w:numId w:val="128"/>
        </w:numPr>
        <w:tabs>
          <w:tab w:val="left" w:pos="1027"/>
        </w:tabs>
        <w:ind w:left="1026" w:right="830"/>
      </w:pPr>
      <w:r>
        <w:t>se placer derrière elle et saisir ses</w:t>
      </w:r>
      <w:r>
        <w:rPr>
          <w:spacing w:val="-31"/>
        </w:rPr>
        <w:t xml:space="preserve"> </w:t>
      </w:r>
      <w:r>
        <w:t>poignets opposés en passant les avant-bras sous</w:t>
      </w:r>
      <w:r>
        <w:rPr>
          <w:spacing w:val="-36"/>
        </w:rPr>
        <w:t xml:space="preserve"> </w:t>
      </w:r>
      <w:r>
        <w:t>ses aisselles</w:t>
      </w:r>
      <w:r>
        <w:rPr>
          <w:spacing w:val="-2"/>
        </w:rPr>
        <w:t xml:space="preserve"> </w:t>
      </w:r>
      <w:r>
        <w:t>;</w:t>
      </w:r>
    </w:p>
    <w:p w:rsidR="009D6BF4" w:rsidRDefault="001203D9">
      <w:pPr>
        <w:pStyle w:val="Paragraphedeliste"/>
        <w:numPr>
          <w:ilvl w:val="0"/>
          <w:numId w:val="128"/>
        </w:numPr>
        <w:tabs>
          <w:tab w:val="left" w:pos="1027"/>
        </w:tabs>
        <w:spacing w:before="116"/>
        <w:ind w:left="1026" w:right="830"/>
      </w:pPr>
      <w:r>
        <w:t>surélever</w:t>
      </w:r>
      <w:r>
        <w:rPr>
          <w:spacing w:val="-12"/>
        </w:rPr>
        <w:t xml:space="preserve"> </w:t>
      </w:r>
      <w:r>
        <w:t>la</w:t>
      </w:r>
      <w:r>
        <w:rPr>
          <w:spacing w:val="-12"/>
        </w:rPr>
        <w:t xml:space="preserve"> </w:t>
      </w:r>
      <w:r>
        <w:t>partie</w:t>
      </w:r>
      <w:r>
        <w:rPr>
          <w:spacing w:val="-11"/>
        </w:rPr>
        <w:t xml:space="preserve"> </w:t>
      </w:r>
      <w:r>
        <w:t>supérieure</w:t>
      </w:r>
      <w:r>
        <w:rPr>
          <w:spacing w:val="-12"/>
        </w:rPr>
        <w:t xml:space="preserve"> </w:t>
      </w:r>
      <w:r>
        <w:t>de</w:t>
      </w:r>
      <w:r>
        <w:rPr>
          <w:spacing w:val="-12"/>
        </w:rPr>
        <w:t xml:space="preserve"> </w:t>
      </w:r>
      <w:r>
        <w:t>son</w:t>
      </w:r>
      <w:r>
        <w:rPr>
          <w:spacing w:val="-11"/>
        </w:rPr>
        <w:t xml:space="preserve"> </w:t>
      </w:r>
      <w:r>
        <w:t>corps, ses pieds restant e</w:t>
      </w:r>
      <w:r>
        <w:t>n contact avec le sol</w:t>
      </w:r>
      <w:r>
        <w:rPr>
          <w:spacing w:val="-15"/>
        </w:rPr>
        <w:t xml:space="preserve"> </w:t>
      </w:r>
      <w:r>
        <w:t>;</w:t>
      </w:r>
    </w:p>
    <w:p w:rsidR="009D6BF4" w:rsidRDefault="001203D9">
      <w:pPr>
        <w:pStyle w:val="Paragraphedeliste"/>
        <w:numPr>
          <w:ilvl w:val="0"/>
          <w:numId w:val="128"/>
        </w:numPr>
        <w:tabs>
          <w:tab w:val="left" w:pos="1027"/>
        </w:tabs>
        <w:spacing w:before="120"/>
        <w:ind w:left="1026" w:right="830"/>
      </w:pPr>
      <w:r>
        <w:t>tirer la victime à reculons, jusqu'à ce qu’elle soit en lieu</w:t>
      </w:r>
      <w:r>
        <w:rPr>
          <w:spacing w:val="-5"/>
        </w:rPr>
        <w:t xml:space="preserve"> </w:t>
      </w:r>
      <w:r>
        <w:t>sûr.</w:t>
      </w:r>
    </w:p>
    <w:p w:rsidR="009D6BF4" w:rsidRDefault="001203D9">
      <w:pPr>
        <w:pStyle w:val="Titre4"/>
        <w:ind w:left="666"/>
      </w:pPr>
      <w:r>
        <w:t>Sortie d’un véhicule</w:t>
      </w:r>
    </w:p>
    <w:p w:rsidR="009D6BF4" w:rsidRDefault="001203D9">
      <w:pPr>
        <w:pStyle w:val="Paragraphedeliste"/>
        <w:numPr>
          <w:ilvl w:val="0"/>
          <w:numId w:val="128"/>
        </w:numPr>
        <w:tabs>
          <w:tab w:val="left" w:pos="1027"/>
        </w:tabs>
        <w:spacing w:before="120"/>
        <w:ind w:left="1026" w:hanging="361"/>
      </w:pPr>
      <w:r>
        <w:t>Détacher</w:t>
      </w:r>
      <w:r>
        <w:rPr>
          <w:spacing w:val="-11"/>
        </w:rPr>
        <w:t xml:space="preserve"> </w:t>
      </w:r>
      <w:r>
        <w:t>ou</w:t>
      </w:r>
      <w:r>
        <w:rPr>
          <w:spacing w:val="-11"/>
        </w:rPr>
        <w:t xml:space="preserve"> </w:t>
      </w:r>
      <w:r>
        <w:t>couper</w:t>
      </w:r>
      <w:r>
        <w:rPr>
          <w:spacing w:val="-10"/>
        </w:rPr>
        <w:t xml:space="preserve"> </w:t>
      </w:r>
      <w:r>
        <w:t>la</w:t>
      </w:r>
      <w:r>
        <w:rPr>
          <w:spacing w:val="-11"/>
        </w:rPr>
        <w:t xml:space="preserve"> </w:t>
      </w:r>
      <w:r>
        <w:t>ceinture</w:t>
      </w:r>
      <w:r>
        <w:rPr>
          <w:spacing w:val="-10"/>
        </w:rPr>
        <w:t xml:space="preserve"> </w:t>
      </w:r>
      <w:r>
        <w:t>de</w:t>
      </w:r>
      <w:r>
        <w:rPr>
          <w:spacing w:val="-11"/>
        </w:rPr>
        <w:t xml:space="preserve"> </w:t>
      </w:r>
      <w:r>
        <w:t>sécurité;</w:t>
      </w:r>
    </w:p>
    <w:p w:rsidR="009D6BF4" w:rsidRDefault="001203D9">
      <w:pPr>
        <w:pStyle w:val="Paragraphedeliste"/>
        <w:numPr>
          <w:ilvl w:val="0"/>
          <w:numId w:val="128"/>
        </w:numPr>
        <w:tabs>
          <w:tab w:val="left" w:pos="1027"/>
        </w:tabs>
        <w:spacing w:before="120"/>
        <w:ind w:left="1026" w:right="828"/>
      </w:pPr>
      <w:r>
        <w:t>dégager éventuellement les pieds de la victime des pédales du véhicule</w:t>
      </w:r>
      <w:r>
        <w:rPr>
          <w:spacing w:val="-8"/>
        </w:rPr>
        <w:t xml:space="preserve"> </w:t>
      </w:r>
      <w:r>
        <w:t>;</w:t>
      </w:r>
    </w:p>
    <w:p w:rsidR="009D6BF4" w:rsidRDefault="001203D9">
      <w:pPr>
        <w:pStyle w:val="Paragraphedeliste"/>
        <w:numPr>
          <w:ilvl w:val="0"/>
          <w:numId w:val="128"/>
        </w:numPr>
        <w:tabs>
          <w:tab w:val="left" w:pos="1027"/>
        </w:tabs>
        <w:ind w:left="1026" w:right="831"/>
      </w:pPr>
      <w:r>
        <w:t>passer la main sous son aisselle la plus proche et maintenir son menton</w:t>
      </w:r>
      <w:r>
        <w:rPr>
          <w:spacing w:val="-8"/>
        </w:rPr>
        <w:t xml:space="preserve"> </w:t>
      </w:r>
      <w:r>
        <w:t>;</w:t>
      </w:r>
    </w:p>
    <w:p w:rsidR="009D6BF4" w:rsidRDefault="001203D9">
      <w:pPr>
        <w:pStyle w:val="Paragraphedeliste"/>
        <w:numPr>
          <w:ilvl w:val="0"/>
          <w:numId w:val="128"/>
        </w:numPr>
        <w:tabs>
          <w:tab w:val="left" w:pos="1027"/>
        </w:tabs>
        <w:spacing w:before="120"/>
        <w:ind w:left="1026" w:right="830"/>
      </w:pPr>
      <w:r>
        <w:t>passer l’autre main sous l’autre aisselle et saisir sa ceinture ou son poignet opposé</w:t>
      </w:r>
      <w:r>
        <w:rPr>
          <w:spacing w:val="-18"/>
        </w:rPr>
        <w:t xml:space="preserve"> </w:t>
      </w:r>
      <w:r>
        <w:t>;</w:t>
      </w:r>
    </w:p>
    <w:p w:rsidR="009D6BF4" w:rsidRDefault="001203D9">
      <w:pPr>
        <w:pStyle w:val="Paragraphedeliste"/>
        <w:numPr>
          <w:ilvl w:val="0"/>
          <w:numId w:val="128"/>
        </w:numPr>
        <w:tabs>
          <w:tab w:val="left" w:pos="1027"/>
        </w:tabs>
        <w:ind w:left="1026" w:right="829"/>
      </w:pPr>
      <w:r>
        <w:t>tirer la victime hors</w:t>
      </w:r>
      <w:r>
        <w:t xml:space="preserve"> du véhicule en se redressant, tout en poursuivant le maintien de sa tête</w:t>
      </w:r>
      <w:r>
        <w:rPr>
          <w:spacing w:val="-5"/>
        </w:rPr>
        <w:t xml:space="preserve"> </w:t>
      </w:r>
      <w:r>
        <w:t>;</w:t>
      </w:r>
    </w:p>
    <w:p w:rsidR="009D6BF4" w:rsidRDefault="001203D9">
      <w:pPr>
        <w:pStyle w:val="Paragraphedeliste"/>
        <w:numPr>
          <w:ilvl w:val="0"/>
          <w:numId w:val="128"/>
        </w:numPr>
        <w:tabs>
          <w:tab w:val="left" w:pos="1027"/>
        </w:tabs>
        <w:spacing w:before="120"/>
        <w:ind w:left="1026" w:right="832"/>
      </w:pPr>
      <w:r>
        <w:t>allonger la victime sur le sol en zone sûre en accompagnant sa tête et sa</w:t>
      </w:r>
      <w:r>
        <w:rPr>
          <w:spacing w:val="-12"/>
        </w:rPr>
        <w:t xml:space="preserve"> </w:t>
      </w:r>
      <w:r>
        <w:t>nuque.</w:t>
      </w:r>
    </w:p>
    <w:p w:rsidR="009D6BF4" w:rsidRDefault="001203D9">
      <w:pPr>
        <w:pStyle w:val="Paragraphedeliste"/>
        <w:numPr>
          <w:ilvl w:val="0"/>
          <w:numId w:val="128"/>
        </w:numPr>
        <w:tabs>
          <w:tab w:val="left" w:pos="1027"/>
        </w:tabs>
        <w:ind w:left="1026" w:right="830"/>
      </w:pPr>
      <w:r>
        <w:t>Un second secouriste peut aider à allonger la victime sur le</w:t>
      </w:r>
      <w:r>
        <w:rPr>
          <w:spacing w:val="-5"/>
        </w:rPr>
        <w:t xml:space="preserve"> </w:t>
      </w:r>
      <w:r>
        <w:t>sol.</w:t>
      </w: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spacing w:before="2"/>
        <w:jc w:val="left"/>
        <w:rPr>
          <w:sz w:val="21"/>
        </w:rPr>
      </w:pPr>
    </w:p>
    <w:p w:rsidR="009D6BF4" w:rsidRDefault="001203D9">
      <w:pPr>
        <w:pStyle w:val="Titre4"/>
        <w:spacing w:before="0"/>
        <w:ind w:left="666"/>
      </w:pPr>
      <w:r>
        <w:t>Dégagement d’un enfant ou d’un</w:t>
      </w:r>
      <w:r>
        <w:rPr>
          <w:spacing w:val="-24"/>
        </w:rPr>
        <w:t xml:space="preserve"> </w:t>
      </w:r>
      <w:r>
        <w:t>nourrisson</w:t>
      </w:r>
    </w:p>
    <w:p w:rsidR="009D6BF4" w:rsidRDefault="001203D9">
      <w:pPr>
        <w:pStyle w:val="Paragraphedeliste"/>
        <w:numPr>
          <w:ilvl w:val="0"/>
          <w:numId w:val="128"/>
        </w:numPr>
        <w:tabs>
          <w:tab w:val="left" w:pos="1093"/>
        </w:tabs>
        <w:spacing w:before="120"/>
        <w:ind w:left="1092" w:right="947" w:hanging="426"/>
      </w:pPr>
      <w:r>
        <w:t>Dégager le jeune enfant ou le nourrisson en le portant dans les</w:t>
      </w:r>
      <w:r>
        <w:rPr>
          <w:spacing w:val="-7"/>
        </w:rPr>
        <w:t xml:space="preserve"> </w:t>
      </w:r>
      <w:r>
        <w:t>bras.</w:t>
      </w:r>
    </w:p>
    <w:p w:rsidR="009D6BF4" w:rsidRDefault="009D6BF4">
      <w:pPr>
        <w:jc w:val="both"/>
        <w:sectPr w:rsidR="009D6BF4" w:rsidSect="001203D9">
          <w:type w:val="continuous"/>
          <w:pgSz w:w="11910" w:h="16840"/>
          <w:pgMar w:top="1220" w:right="580" w:bottom="280" w:left="620" w:header="720" w:footer="720" w:gutter="0"/>
          <w:cols w:space="720"/>
        </w:sectPr>
      </w:pPr>
    </w:p>
    <w:p w:rsidR="009D6BF4" w:rsidRDefault="009D6BF4">
      <w:pPr>
        <w:pStyle w:val="Corpsdetexte"/>
        <w:jc w:val="left"/>
        <w:rPr>
          <w:sz w:val="20"/>
        </w:rPr>
      </w:pPr>
    </w:p>
    <w:p w:rsidR="009D6BF4" w:rsidRDefault="009D6BF4">
      <w:pPr>
        <w:pStyle w:val="Corpsdetexte"/>
        <w:spacing w:before="4"/>
        <w:jc w:val="left"/>
        <w:rPr>
          <w:sz w:val="11"/>
        </w:rPr>
      </w:pPr>
    </w:p>
    <w:p w:rsidR="009D6BF4" w:rsidRDefault="001203D9">
      <w:pPr>
        <w:pStyle w:val="Corpsdetexte"/>
        <w:spacing w:line="20" w:lineRule="exact"/>
        <w:ind w:left="797"/>
        <w:jc w:val="left"/>
        <w:rPr>
          <w:sz w:val="2"/>
        </w:rPr>
      </w:pPr>
      <w:r>
        <w:rPr>
          <w:sz w:val="2"/>
        </w:rPr>
      </w:r>
      <w:r>
        <w:rPr>
          <w:sz w:val="2"/>
        </w:rPr>
        <w:pict>
          <v:group id="_x0000_s1430" style="width:2in;height:.75pt;mso-position-horizontal-relative:char;mso-position-vertical-relative:line" coordsize="2880,15">
            <v:line id="_x0000_s1431" style="position:absolute" from="0,7" to="2880,7" strokeweight=".72pt"/>
            <w10:anchorlock/>
          </v:group>
        </w:pict>
      </w:r>
    </w:p>
    <w:p w:rsidR="009D6BF4" w:rsidRDefault="001203D9">
      <w:pPr>
        <w:tabs>
          <w:tab w:val="left" w:pos="1513"/>
        </w:tabs>
        <w:spacing w:before="92"/>
        <w:ind w:left="805" w:right="5836"/>
        <w:rPr>
          <w:sz w:val="20"/>
        </w:rPr>
      </w:pPr>
      <w:r>
        <w:rPr>
          <w:sz w:val="20"/>
        </w:rPr>
        <w:t>1</w:t>
      </w:r>
      <w:r>
        <w:rPr>
          <w:sz w:val="20"/>
        </w:rPr>
        <w:tab/>
        <w:t>Cette technique permet de déplacer la victime da</w:t>
      </w:r>
      <w:r>
        <w:rPr>
          <w:sz w:val="20"/>
        </w:rPr>
        <w:t>ns des escaliers ou sur un sol accidenté, tout en protégeant la tête de la</w:t>
      </w:r>
      <w:r>
        <w:rPr>
          <w:spacing w:val="-8"/>
          <w:sz w:val="20"/>
        </w:rPr>
        <w:t xml:space="preserve"> </w:t>
      </w:r>
      <w:r>
        <w:rPr>
          <w:sz w:val="20"/>
        </w:rPr>
        <w:t>victime.</w:t>
      </w:r>
    </w:p>
    <w:p w:rsidR="009D6BF4" w:rsidRDefault="009D6BF4">
      <w:pPr>
        <w:rPr>
          <w:sz w:val="20"/>
        </w:rPr>
        <w:sectPr w:rsidR="009D6BF4" w:rsidSect="001203D9">
          <w:type w:val="continuous"/>
          <w:pgSz w:w="11910" w:h="16840"/>
          <w:pgMar w:top="1220" w:right="580" w:bottom="280" w:left="620" w:header="720" w:footer="720" w:gutter="0"/>
          <w:cols w:space="720"/>
        </w:sectPr>
      </w:pPr>
    </w:p>
    <w:p w:rsidR="009D6BF4" w:rsidRDefault="001203D9">
      <w:pPr>
        <w:pStyle w:val="Titre4"/>
        <w:spacing w:before="90"/>
        <w:rPr>
          <w:sz w:val="14"/>
        </w:rPr>
      </w:pPr>
      <w:r>
        <w:lastRenderedPageBreak/>
        <w:t>Traction sur le sol par « équipier relais</w:t>
      </w:r>
      <w:r>
        <w:rPr>
          <w:spacing w:val="-23"/>
        </w:rPr>
        <w:t xml:space="preserve"> </w:t>
      </w:r>
      <w:r>
        <w:t>»</w:t>
      </w:r>
      <w:r>
        <w:rPr>
          <w:position w:val="8"/>
          <w:sz w:val="14"/>
        </w:rPr>
        <w:t>1</w:t>
      </w:r>
    </w:p>
    <w:p w:rsidR="009D6BF4" w:rsidRDefault="001203D9">
      <w:pPr>
        <w:pStyle w:val="Paragraphedeliste"/>
        <w:numPr>
          <w:ilvl w:val="1"/>
          <w:numId w:val="128"/>
        </w:numPr>
        <w:tabs>
          <w:tab w:val="left" w:pos="1232"/>
        </w:tabs>
        <w:spacing w:before="118"/>
        <w:ind w:left="1231" w:hanging="427"/>
      </w:pPr>
      <w:r>
        <w:t>Un 1</w:t>
      </w:r>
      <w:r>
        <w:rPr>
          <w:position w:val="8"/>
          <w:sz w:val="14"/>
        </w:rPr>
        <w:t xml:space="preserve">er  </w:t>
      </w:r>
      <w:r>
        <w:t>secouriste  doit</w:t>
      </w:r>
      <w:r>
        <w:rPr>
          <w:spacing w:val="-26"/>
        </w:rPr>
        <w:t xml:space="preserve"> </w:t>
      </w:r>
      <w:r>
        <w:t>:</w:t>
      </w:r>
    </w:p>
    <w:p w:rsidR="009D6BF4" w:rsidRDefault="001203D9">
      <w:pPr>
        <w:pStyle w:val="Paragraphedeliste"/>
        <w:numPr>
          <w:ilvl w:val="0"/>
          <w:numId w:val="79"/>
        </w:numPr>
        <w:tabs>
          <w:tab w:val="left" w:pos="1886"/>
        </w:tabs>
        <w:spacing w:before="125"/>
        <w:ind w:hanging="361"/>
      </w:pPr>
      <w:r>
        <w:t>s’allonger au sol</w:t>
      </w:r>
      <w:r>
        <w:rPr>
          <w:spacing w:val="-3"/>
        </w:rPr>
        <w:t xml:space="preserve"> </w:t>
      </w:r>
      <w:r>
        <w:t>;</w:t>
      </w:r>
    </w:p>
    <w:p w:rsidR="009D6BF4" w:rsidRDefault="001203D9">
      <w:pPr>
        <w:pStyle w:val="Paragraphedeliste"/>
        <w:numPr>
          <w:ilvl w:val="0"/>
          <w:numId w:val="79"/>
        </w:numPr>
        <w:tabs>
          <w:tab w:val="left" w:pos="1886"/>
        </w:tabs>
        <w:spacing w:before="108"/>
        <w:ind w:hanging="361"/>
      </w:pPr>
      <w:r>
        <w:t>saisir la victime</w:t>
      </w:r>
      <w:r>
        <w:rPr>
          <w:spacing w:val="-4"/>
        </w:rPr>
        <w:t xml:space="preserve"> </w:t>
      </w:r>
      <w:r>
        <w:t>:</w:t>
      </w:r>
    </w:p>
    <w:p w:rsidR="009D6BF4" w:rsidRDefault="001203D9">
      <w:pPr>
        <w:pStyle w:val="Paragraphedeliste"/>
        <w:numPr>
          <w:ilvl w:val="1"/>
          <w:numId w:val="79"/>
        </w:numPr>
        <w:tabs>
          <w:tab w:val="left" w:pos="2606"/>
        </w:tabs>
        <w:spacing w:before="114"/>
      </w:pPr>
      <w:r>
        <w:t>au niveau des chevilles, si l’abord se fait par les pieds</w:t>
      </w:r>
      <w:r>
        <w:rPr>
          <w:spacing w:val="-2"/>
        </w:rPr>
        <w:t xml:space="preserve"> </w:t>
      </w:r>
      <w:r>
        <w:t>;</w:t>
      </w:r>
    </w:p>
    <w:p w:rsidR="009D6BF4" w:rsidRDefault="001203D9">
      <w:pPr>
        <w:pStyle w:val="Paragraphedeliste"/>
        <w:numPr>
          <w:ilvl w:val="1"/>
          <w:numId w:val="79"/>
        </w:numPr>
        <w:tabs>
          <w:tab w:val="left" w:pos="2606"/>
        </w:tabs>
        <w:spacing w:before="120"/>
      </w:pPr>
      <w:r>
        <w:t>par les poignets, la ceinture ou les aisselles, si l’abord se fait par la</w:t>
      </w:r>
      <w:r>
        <w:rPr>
          <w:spacing w:val="-12"/>
        </w:rPr>
        <w:t xml:space="preserve"> </w:t>
      </w:r>
      <w:r>
        <w:t>tête.</w:t>
      </w:r>
    </w:p>
    <w:p w:rsidR="009D6BF4" w:rsidRDefault="009D6BF4">
      <w:pPr>
        <w:pStyle w:val="Corpsdetexte"/>
        <w:jc w:val="left"/>
        <w:rPr>
          <w:sz w:val="26"/>
        </w:rPr>
      </w:pPr>
    </w:p>
    <w:p w:rsidR="009D6BF4" w:rsidRDefault="001203D9">
      <w:pPr>
        <w:pStyle w:val="Paragraphedeliste"/>
        <w:numPr>
          <w:ilvl w:val="0"/>
          <w:numId w:val="78"/>
        </w:numPr>
        <w:tabs>
          <w:tab w:val="left" w:pos="1166"/>
        </w:tabs>
        <w:spacing w:before="192"/>
        <w:ind w:hanging="361"/>
      </w:pPr>
      <w:r>
        <w:t>un ou deux autres secouristes doivent</w:t>
      </w:r>
      <w:r>
        <w:rPr>
          <w:spacing w:val="-13"/>
        </w:rPr>
        <w:t xml:space="preserve"> </w:t>
      </w:r>
      <w:r>
        <w:t>:</w:t>
      </w:r>
    </w:p>
    <w:p w:rsidR="009D6BF4" w:rsidRDefault="001203D9">
      <w:pPr>
        <w:pStyle w:val="Corpsdetexte"/>
        <w:tabs>
          <w:tab w:val="left" w:pos="1885"/>
          <w:tab w:val="left" w:pos="2617"/>
          <w:tab w:val="left" w:pos="3139"/>
          <w:tab w:val="left" w:pos="4179"/>
          <w:tab w:val="left" w:pos="4686"/>
        </w:tabs>
        <w:spacing w:before="125" w:line="235" w:lineRule="auto"/>
        <w:ind w:left="1885" w:right="1" w:hanging="360"/>
        <w:jc w:val="left"/>
      </w:pPr>
      <w:r>
        <w:rPr>
          <w:rFonts w:ascii="Courier New"/>
        </w:rPr>
        <w:t>o</w:t>
      </w:r>
      <w:r>
        <w:rPr>
          <w:rFonts w:ascii="Courier New"/>
        </w:rPr>
        <w:tab/>
      </w:r>
      <w:r>
        <w:t>saisir</w:t>
      </w:r>
      <w:r>
        <w:tab/>
        <w:t>les</w:t>
      </w:r>
      <w:r>
        <w:tab/>
        <w:t>chevilles</w:t>
      </w:r>
      <w:r>
        <w:tab/>
        <w:t>du</w:t>
      </w:r>
      <w:r>
        <w:tab/>
      </w:r>
      <w:r>
        <w:rPr>
          <w:spacing w:val="-7"/>
        </w:rPr>
        <w:t xml:space="preserve">1er </w:t>
      </w:r>
      <w:r>
        <w:t>secouriste</w:t>
      </w:r>
      <w:r>
        <w:rPr>
          <w:spacing w:val="-2"/>
        </w:rPr>
        <w:t xml:space="preserve"> </w:t>
      </w:r>
      <w:r>
        <w:t>;</w:t>
      </w: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1"/>
        <w:jc w:val="left"/>
        <w:rPr>
          <w:sz w:val="27"/>
        </w:rPr>
      </w:pPr>
      <w:r>
        <w:pict>
          <v:shape id="_x0000_s1429" style="position:absolute;margin-left:71.3pt;margin-top:18.9pt;width:2in;height:.1pt;z-index:-251534336;mso-wrap-distance-left:0;mso-wrap-distance-right:0;mso-position-horizontal-relative:page" coordorigin="1426,378" coordsize="2880,0" path="m1426,378r2880,e" filled="f" strokeweight=".72pt">
            <v:path arrowok="t"/>
            <w10:wrap type="topAndBottom" anchorx="page"/>
          </v:shape>
        </w:pict>
      </w:r>
    </w:p>
    <w:p w:rsidR="009D6BF4" w:rsidRDefault="001203D9">
      <w:pPr>
        <w:tabs>
          <w:tab w:val="left" w:pos="1513"/>
        </w:tabs>
        <w:spacing w:before="67"/>
        <w:ind w:left="805" w:right="101"/>
        <w:rPr>
          <w:sz w:val="20"/>
        </w:rPr>
      </w:pPr>
      <w:r>
        <w:rPr>
          <w:sz w:val="20"/>
        </w:rPr>
        <w:t>1</w:t>
      </w:r>
      <w:r>
        <w:rPr>
          <w:sz w:val="20"/>
        </w:rPr>
        <w:tab/>
        <w:t>Cette technique, exceptionnelle, permet de tirer une victime gisant sous un obstacle, accessible par la tête ou par les pieds. Avant</w:t>
      </w:r>
      <w:r>
        <w:rPr>
          <w:spacing w:val="-13"/>
          <w:sz w:val="20"/>
        </w:rPr>
        <w:t xml:space="preserve"> </w:t>
      </w:r>
      <w:r>
        <w:rPr>
          <w:sz w:val="20"/>
        </w:rPr>
        <w:t>toute</w:t>
      </w:r>
    </w:p>
    <w:p w:rsidR="009D6BF4" w:rsidRDefault="001203D9">
      <w:pPr>
        <w:pStyle w:val="Corpsdetexte"/>
        <w:spacing w:before="95" w:line="237" w:lineRule="auto"/>
        <w:ind w:left="1800" w:right="828" w:hanging="425"/>
      </w:pPr>
      <w:r>
        <w:br w:type="column"/>
      </w:r>
      <w:r>
        <w:rPr>
          <w:rFonts w:ascii="Courier New" w:hAnsi="Courier New"/>
        </w:rPr>
        <w:lastRenderedPageBreak/>
        <w:t xml:space="preserve">o </w:t>
      </w:r>
      <w:r>
        <w:t>tirer de dessous l’obstacle la victime par l’intermédiaire du 1er secouriste, lorsque ce dernier en donne</w:t>
      </w:r>
      <w:r>
        <w:rPr>
          <w:spacing w:val="-2"/>
        </w:rPr>
        <w:t xml:space="preserve"> </w:t>
      </w:r>
      <w:r>
        <w:t>l’</w:t>
      </w:r>
      <w:r>
        <w:t>ordre.</w:t>
      </w:r>
    </w:p>
    <w:p w:rsidR="009D6BF4" w:rsidRDefault="001203D9">
      <w:pPr>
        <w:pStyle w:val="Corpsdetexte"/>
        <w:spacing w:before="7"/>
        <w:jc w:val="left"/>
        <w:rPr>
          <w:sz w:val="16"/>
        </w:rPr>
      </w:pPr>
      <w:r>
        <w:pict>
          <v:shape id="_x0000_s1428" style="position:absolute;margin-left:314.15pt;margin-top:12.35pt;width:211.95pt;height:.1pt;z-index:-251533312;mso-wrap-distance-left:0;mso-wrap-distance-right:0;mso-position-horizontal-relative:page" coordorigin="6283,247" coordsize="4239,0" path="m6283,247r4239,e" filled="f" strokecolor="#7f7f7f" strokeweight=".48pt">
            <v:path arrowok="t"/>
            <w10:wrap type="topAndBottom" anchorx="page"/>
          </v:shape>
        </w:pict>
      </w:r>
    </w:p>
    <w:p w:rsidR="009D6BF4" w:rsidRDefault="001203D9">
      <w:pPr>
        <w:pStyle w:val="Titre2"/>
        <w:ind w:left="666"/>
      </w:pPr>
      <w:r>
        <w:rPr>
          <w:color w:val="7F7F7F"/>
        </w:rPr>
        <w:t>Risques</w:t>
      </w:r>
    </w:p>
    <w:p w:rsidR="009D6BF4" w:rsidRDefault="001203D9">
      <w:pPr>
        <w:pStyle w:val="Corpsdetexte"/>
        <w:spacing w:before="122"/>
        <w:ind w:left="666" w:right="830"/>
      </w:pPr>
      <w:r>
        <w:t>Les</w:t>
      </w:r>
      <w:r>
        <w:rPr>
          <w:spacing w:val="-17"/>
        </w:rPr>
        <w:t xml:space="preserve"> </w:t>
      </w:r>
      <w:r>
        <w:t>techniques</w:t>
      </w:r>
      <w:r>
        <w:rPr>
          <w:spacing w:val="-16"/>
        </w:rPr>
        <w:t xml:space="preserve"> </w:t>
      </w:r>
      <w:r>
        <w:t>de</w:t>
      </w:r>
      <w:r>
        <w:rPr>
          <w:spacing w:val="-16"/>
        </w:rPr>
        <w:t xml:space="preserve"> </w:t>
      </w:r>
      <w:r>
        <w:t>dégagements</w:t>
      </w:r>
      <w:r>
        <w:rPr>
          <w:spacing w:val="-17"/>
        </w:rPr>
        <w:t xml:space="preserve"> </w:t>
      </w:r>
      <w:r>
        <w:t>d’urgence</w:t>
      </w:r>
      <w:r>
        <w:rPr>
          <w:spacing w:val="-16"/>
        </w:rPr>
        <w:t xml:space="preserve"> </w:t>
      </w:r>
      <w:r>
        <w:t>sont susceptibles</w:t>
      </w:r>
      <w:r>
        <w:rPr>
          <w:spacing w:val="-14"/>
        </w:rPr>
        <w:t xml:space="preserve"> </w:t>
      </w:r>
      <w:r>
        <w:t>d’aggraver</w:t>
      </w:r>
      <w:r>
        <w:rPr>
          <w:spacing w:val="-13"/>
        </w:rPr>
        <w:t xml:space="preserve"> </w:t>
      </w:r>
      <w:r>
        <w:t>les</w:t>
      </w:r>
      <w:r>
        <w:rPr>
          <w:spacing w:val="-13"/>
        </w:rPr>
        <w:t xml:space="preserve"> </w:t>
      </w:r>
      <w:r>
        <w:t>lésions</w:t>
      </w:r>
      <w:r>
        <w:rPr>
          <w:spacing w:val="-13"/>
        </w:rPr>
        <w:t xml:space="preserve"> </w:t>
      </w:r>
      <w:r>
        <w:t>de</w:t>
      </w:r>
      <w:r>
        <w:rPr>
          <w:spacing w:val="-13"/>
        </w:rPr>
        <w:t xml:space="preserve"> </w:t>
      </w:r>
      <w:r>
        <w:t>la</w:t>
      </w:r>
      <w:r>
        <w:rPr>
          <w:spacing w:val="-13"/>
        </w:rPr>
        <w:t xml:space="preserve"> </w:t>
      </w:r>
      <w:r>
        <w:t>victime notamment de la colonne vertébrale mais permettent de soustraire une victime à une mort quasi</w:t>
      </w:r>
      <w:r>
        <w:rPr>
          <w:spacing w:val="-3"/>
        </w:rPr>
        <w:t xml:space="preserve"> </w:t>
      </w:r>
      <w:r>
        <w:t>certaine..</w:t>
      </w:r>
    </w:p>
    <w:p w:rsidR="009D6BF4" w:rsidRDefault="001203D9">
      <w:pPr>
        <w:pStyle w:val="Corpsdetexte"/>
        <w:jc w:val="left"/>
        <w:rPr>
          <w:sz w:val="16"/>
        </w:rPr>
      </w:pPr>
      <w:r>
        <w:pict>
          <v:shape id="_x0000_s1427" style="position:absolute;margin-left:314.15pt;margin-top:12pt;width:211.95pt;height:.1pt;z-index:-251532288;mso-wrap-distance-left:0;mso-wrap-distance-right:0;mso-position-horizontal-relative:page" coordorigin="6283,240" coordsize="4239,0" path="m6283,240r4239,e" filled="f" strokecolor="#7f7f7f" strokeweight=".48pt">
            <v:path arrowok="t"/>
            <w10:wrap type="topAndBottom" anchorx="page"/>
          </v:shape>
        </w:pict>
      </w:r>
    </w:p>
    <w:p w:rsidR="009D6BF4" w:rsidRDefault="001203D9">
      <w:pPr>
        <w:pStyle w:val="Titre2"/>
        <w:ind w:left="666"/>
      </w:pPr>
      <w:r>
        <w:rPr>
          <w:color w:val="7F7F7F"/>
        </w:rPr>
        <w:t>Evaluation</w:t>
      </w:r>
    </w:p>
    <w:p w:rsidR="009D6BF4" w:rsidRDefault="001203D9">
      <w:pPr>
        <w:pStyle w:val="Corpsdetexte"/>
        <w:spacing w:before="122"/>
        <w:ind w:left="666" w:right="996"/>
        <w:jc w:val="left"/>
      </w:pPr>
      <w:r>
        <w:t>La victime doit se trouver en quelques secondes hors de danger, en zone sûre.</w:t>
      </w: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1203D9">
      <w:pPr>
        <w:spacing w:before="186"/>
        <w:ind w:left="666" w:right="996"/>
        <w:rPr>
          <w:sz w:val="20"/>
        </w:rPr>
      </w:pPr>
      <w:r>
        <w:rPr>
          <w:sz w:val="20"/>
        </w:rPr>
        <w:t>manœuvre, le calage du véhicule ou de l’obstacle sera réalisé ou vérifié.</w:t>
      </w:r>
    </w:p>
    <w:p w:rsidR="009D6BF4" w:rsidRDefault="009D6BF4">
      <w:pPr>
        <w:rPr>
          <w:sz w:val="20"/>
        </w:rPr>
        <w:sectPr w:rsidR="009D6BF4" w:rsidSect="001203D9">
          <w:pgSz w:w="11910" w:h="16840"/>
          <w:pgMar w:top="13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04 A 02</w:t>
            </w:r>
          </w:p>
        </w:tc>
        <w:tc>
          <w:tcPr>
            <w:tcW w:w="1228" w:type="dxa"/>
            <w:tcBorders>
              <w:right w:val="nil"/>
            </w:tcBorders>
            <w:shd w:val="clear" w:color="auto" w:fill="FFE599"/>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E599"/>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Aspiration de</w:t>
      </w:r>
      <w:r>
        <w:rPr>
          <w:color w:val="FFA93A"/>
          <w:spacing w:val="-5"/>
          <w:u w:color="FFA93A"/>
        </w:rPr>
        <w:t xml:space="preserve"> </w:t>
      </w:r>
      <w:r>
        <w:rPr>
          <w:color w:val="FFA93A"/>
          <w:u w:color="FFA93A"/>
        </w:rPr>
        <w:t>mucosité</w:t>
      </w:r>
      <w:r>
        <w:rPr>
          <w:color w:val="FFA93A"/>
          <w:u w:color="FFA93A"/>
        </w:rPr>
        <w:tab/>
      </w:r>
    </w:p>
    <w:p w:rsidR="009D6BF4" w:rsidRDefault="009D6BF4">
      <w:pPr>
        <w:pStyle w:val="Corpsdetexte"/>
        <w:jc w:val="left"/>
        <w:rPr>
          <w:sz w:val="20"/>
        </w:rPr>
      </w:pPr>
    </w:p>
    <w:p w:rsidR="009D6BF4" w:rsidRDefault="009D6BF4">
      <w:pPr>
        <w:pStyle w:val="Corpsdetexte"/>
        <w:spacing w:before="11"/>
        <w:jc w:val="left"/>
        <w:rPr>
          <w:sz w:val="20"/>
        </w:rPr>
      </w:pPr>
    </w:p>
    <w:p w:rsidR="009D6BF4" w:rsidRDefault="001203D9">
      <w:pPr>
        <w:tabs>
          <w:tab w:val="left" w:pos="5675"/>
        </w:tabs>
        <w:spacing w:line="20" w:lineRule="exact"/>
        <w:ind w:left="795"/>
        <w:rPr>
          <w:sz w:val="2"/>
        </w:rPr>
      </w:pPr>
      <w:r>
        <w:rPr>
          <w:position w:val="1"/>
          <w:sz w:val="2"/>
        </w:rPr>
      </w:r>
      <w:r>
        <w:rPr>
          <w:position w:val="1"/>
          <w:sz w:val="2"/>
        </w:rPr>
        <w:pict>
          <v:group id="_x0000_s1425" style="width:211pt;height:.5pt;mso-position-horizontal-relative:char;mso-position-vertical-relative:line" coordsize="4220,10">
            <v:line id="_x0000_s1426" style="position:absolute" from="0,5" to="4220,5" strokecolor="#7f7f7f" strokeweight=".48pt"/>
            <w10:anchorlock/>
          </v:group>
        </w:pict>
      </w:r>
      <w:r>
        <w:rPr>
          <w:position w:val="1"/>
          <w:sz w:val="2"/>
        </w:rPr>
        <w:tab/>
      </w:r>
      <w:r>
        <w:rPr>
          <w:sz w:val="2"/>
        </w:rPr>
      </w:r>
      <w:r>
        <w:rPr>
          <w:sz w:val="2"/>
        </w:rPr>
        <w:pict>
          <v:group id="_x0000_s1423" style="width:213pt;height:.5pt;mso-position-horizontal-relative:char;mso-position-vertical-relative:line" coordsize="4260,10">
            <v:line id="_x0000_s1424" style="position:absolute" from="0,5" to="4260,5" strokecolor="#7f7f7f" strokeweight=".48pt"/>
            <w10:anchorlock/>
          </v:group>
        </w:pict>
      </w:r>
    </w:p>
    <w:p w:rsidR="009D6BF4" w:rsidRDefault="009D6BF4">
      <w:pPr>
        <w:spacing w:line="20" w:lineRule="exact"/>
        <w:rPr>
          <w:sz w:val="2"/>
        </w:rPr>
        <w:sectPr w:rsidR="009D6BF4" w:rsidSect="001203D9">
          <w:pgSz w:w="11910" w:h="16840"/>
          <w:pgMar w:top="1420" w:right="580" w:bottom="280" w:left="620" w:header="720" w:footer="720" w:gutter="0"/>
          <w:cols w:space="720"/>
        </w:sectPr>
      </w:pPr>
    </w:p>
    <w:p w:rsidR="009D6BF4" w:rsidRDefault="001203D9">
      <w:pPr>
        <w:pStyle w:val="Titre2"/>
        <w:spacing w:before="11"/>
      </w:pPr>
      <w:r>
        <w:rPr>
          <w:color w:val="7F7F7F"/>
        </w:rPr>
        <w:t>Indication</w:t>
      </w:r>
    </w:p>
    <w:p w:rsidR="009D6BF4" w:rsidRDefault="001203D9">
      <w:pPr>
        <w:pStyle w:val="Corpsdetexte"/>
        <w:spacing w:before="118"/>
        <w:ind w:left="805"/>
      </w:pPr>
      <w:r>
        <w:t>L’aspiration est réalisée chaque fois qu’une victime qui a perdu connaissance présente un encombrement des voies aériennes par des liquides ou des particules solides qu’elle ne peut expulser. Les vomissures, l’eau chez le noyé, le sang et les sécrétions de</w:t>
      </w:r>
      <w:r>
        <w:t>s poumons sont les principales sources d’un encombrement des voies aériennes.</w:t>
      </w:r>
    </w:p>
    <w:p w:rsidR="009D6BF4" w:rsidRDefault="001203D9">
      <w:pPr>
        <w:pStyle w:val="Corpsdetexte"/>
        <w:spacing w:before="122"/>
        <w:ind w:left="805" w:right="1"/>
      </w:pPr>
      <w:r>
        <w:t>La présence de sécrétions dans les voies aériennes est identifiée par :</w:t>
      </w:r>
    </w:p>
    <w:p w:rsidR="009D6BF4" w:rsidRDefault="001203D9">
      <w:pPr>
        <w:pStyle w:val="Paragraphedeliste"/>
        <w:numPr>
          <w:ilvl w:val="0"/>
          <w:numId w:val="78"/>
        </w:numPr>
        <w:tabs>
          <w:tab w:val="left" w:pos="1166"/>
        </w:tabs>
        <w:spacing w:before="120"/>
      </w:pPr>
      <w:r>
        <w:t>un bruit de gargouillements au cours des mouvements respiratoires ou lors d’une ventilation artificielle</w:t>
      </w:r>
      <w:r>
        <w:rPr>
          <w:spacing w:val="-3"/>
        </w:rPr>
        <w:t xml:space="preserve"> </w:t>
      </w:r>
      <w:r>
        <w:t>;</w:t>
      </w:r>
    </w:p>
    <w:p w:rsidR="009D6BF4" w:rsidRDefault="001203D9">
      <w:pPr>
        <w:pStyle w:val="Paragraphedeliste"/>
        <w:numPr>
          <w:ilvl w:val="0"/>
          <w:numId w:val="78"/>
        </w:numPr>
        <w:tabs>
          <w:tab w:val="left" w:pos="1166"/>
        </w:tabs>
        <w:spacing w:before="123" w:line="237" w:lineRule="auto"/>
      </w:pPr>
      <w:r>
        <w:t>la présence de contenu gastrique (vomissures),</w:t>
      </w:r>
      <w:r>
        <w:rPr>
          <w:spacing w:val="-10"/>
        </w:rPr>
        <w:t xml:space="preserve"> </w:t>
      </w:r>
      <w:r>
        <w:t>mucosités</w:t>
      </w:r>
      <w:r>
        <w:rPr>
          <w:spacing w:val="-9"/>
        </w:rPr>
        <w:t xml:space="preserve"> </w:t>
      </w:r>
      <w:r>
        <w:t>(salive)</w:t>
      </w:r>
      <w:r>
        <w:rPr>
          <w:spacing w:val="-9"/>
        </w:rPr>
        <w:t xml:space="preserve"> </w:t>
      </w:r>
      <w:r>
        <w:t>ou</w:t>
      </w:r>
      <w:r>
        <w:rPr>
          <w:spacing w:val="-10"/>
        </w:rPr>
        <w:t xml:space="preserve"> </w:t>
      </w:r>
      <w:r>
        <w:t>de</w:t>
      </w:r>
      <w:r>
        <w:rPr>
          <w:spacing w:val="-9"/>
        </w:rPr>
        <w:t xml:space="preserve"> </w:t>
      </w:r>
      <w:r>
        <w:t>sang qui sortent par la bouche ou par le nez de la</w:t>
      </w:r>
      <w:r>
        <w:rPr>
          <w:spacing w:val="-2"/>
        </w:rPr>
        <w:t xml:space="preserve"> </w:t>
      </w:r>
      <w:r>
        <w:t>victime.</w:t>
      </w:r>
    </w:p>
    <w:p w:rsidR="009D6BF4" w:rsidRDefault="001203D9">
      <w:pPr>
        <w:pStyle w:val="Paragraphedeliste"/>
        <w:numPr>
          <w:ilvl w:val="0"/>
          <w:numId w:val="78"/>
        </w:numPr>
        <w:tabs>
          <w:tab w:val="left" w:pos="1166"/>
        </w:tabs>
        <w:spacing w:before="125"/>
        <w:ind w:right="1"/>
      </w:pPr>
      <w:r>
        <w:t xml:space="preserve">Chez le nouveau-né en détresse, par la présence au niveau des voies aériennes supérieures de méconium, de caillots de sang </w:t>
      </w:r>
      <w:r>
        <w:t>ou d’un mucus épais</w:t>
      </w:r>
      <w:r>
        <w:rPr>
          <w:spacing w:val="-7"/>
        </w:rPr>
        <w:t xml:space="preserve"> </w:t>
      </w:r>
      <w:r>
        <w:t>(vernix).</w:t>
      </w:r>
    </w:p>
    <w:p w:rsidR="009D6BF4" w:rsidRDefault="001203D9">
      <w:pPr>
        <w:pStyle w:val="Corpsdetexte"/>
        <w:spacing w:before="121"/>
        <w:ind w:left="805"/>
      </w:pPr>
      <w:r>
        <w:t>L’aspiration des sécrétions est réalisée :</w:t>
      </w:r>
    </w:p>
    <w:p w:rsidR="009D6BF4" w:rsidRDefault="001203D9">
      <w:pPr>
        <w:pStyle w:val="Paragraphedeliste"/>
        <w:numPr>
          <w:ilvl w:val="0"/>
          <w:numId w:val="78"/>
        </w:numPr>
        <w:tabs>
          <w:tab w:val="left" w:pos="1166"/>
        </w:tabs>
        <w:spacing w:before="120"/>
        <w:ind w:right="1"/>
      </w:pPr>
      <w:r>
        <w:t>après avoir libéré les voies aériennes et installé la victime en PLS, chez une victime qui a perdu connaissance</w:t>
      </w:r>
      <w:r>
        <w:rPr>
          <w:spacing w:val="-6"/>
        </w:rPr>
        <w:t xml:space="preserve"> </w:t>
      </w:r>
      <w:r>
        <w:t>;</w:t>
      </w:r>
    </w:p>
    <w:p w:rsidR="009D6BF4" w:rsidRDefault="001203D9">
      <w:pPr>
        <w:pStyle w:val="Paragraphedeliste"/>
        <w:numPr>
          <w:ilvl w:val="0"/>
          <w:numId w:val="78"/>
        </w:numPr>
        <w:tabs>
          <w:tab w:val="left" w:pos="1166"/>
        </w:tabs>
        <w:ind w:right="1"/>
      </w:pPr>
      <w:r>
        <w:t>pendant les compressions thoraciques afin de</w:t>
      </w:r>
      <w:r>
        <w:rPr>
          <w:spacing w:val="-15"/>
        </w:rPr>
        <w:t xml:space="preserve"> </w:t>
      </w:r>
      <w:r>
        <w:t>ne</w:t>
      </w:r>
      <w:r>
        <w:rPr>
          <w:spacing w:val="-15"/>
        </w:rPr>
        <w:t xml:space="preserve"> </w:t>
      </w:r>
      <w:r>
        <w:t>pas</w:t>
      </w:r>
      <w:r>
        <w:rPr>
          <w:spacing w:val="-15"/>
        </w:rPr>
        <w:t xml:space="preserve"> </w:t>
      </w:r>
      <w:r>
        <w:t>les</w:t>
      </w:r>
      <w:r>
        <w:rPr>
          <w:spacing w:val="-14"/>
        </w:rPr>
        <w:t xml:space="preserve"> </w:t>
      </w:r>
      <w:r>
        <w:t>interrompre,</w:t>
      </w:r>
      <w:r>
        <w:rPr>
          <w:spacing w:val="-14"/>
        </w:rPr>
        <w:t xml:space="preserve"> </w:t>
      </w:r>
      <w:r>
        <w:t>chez</w:t>
      </w:r>
      <w:r>
        <w:rPr>
          <w:spacing w:val="-14"/>
        </w:rPr>
        <w:t xml:space="preserve"> </w:t>
      </w:r>
      <w:r>
        <w:t>une</w:t>
      </w:r>
      <w:r>
        <w:rPr>
          <w:spacing w:val="-14"/>
        </w:rPr>
        <w:t xml:space="preserve"> </w:t>
      </w:r>
      <w:r>
        <w:t>victime en arrêt cardiaque</w:t>
      </w:r>
      <w:r>
        <w:rPr>
          <w:spacing w:val="-4"/>
        </w:rPr>
        <w:t xml:space="preserve"> </w:t>
      </w:r>
      <w:r>
        <w:t>;</w:t>
      </w:r>
    </w:p>
    <w:p w:rsidR="009D6BF4" w:rsidRDefault="001203D9">
      <w:pPr>
        <w:pStyle w:val="Paragraphedeliste"/>
        <w:numPr>
          <w:ilvl w:val="0"/>
          <w:numId w:val="78"/>
        </w:numPr>
        <w:tabs>
          <w:tab w:val="left" w:pos="1166"/>
        </w:tabs>
        <w:spacing w:before="120"/>
        <w:ind w:right="1"/>
      </w:pPr>
      <w:r>
        <w:t>pendant la prise en charge du nouveau-né à</w:t>
      </w:r>
      <w:r>
        <w:rPr>
          <w:spacing w:val="-8"/>
        </w:rPr>
        <w:t xml:space="preserve"> </w:t>
      </w:r>
      <w:r>
        <w:t>la</w:t>
      </w:r>
      <w:r>
        <w:rPr>
          <w:spacing w:val="-8"/>
        </w:rPr>
        <w:t xml:space="preserve"> </w:t>
      </w:r>
      <w:r>
        <w:t>naissance</w:t>
      </w:r>
      <w:r>
        <w:rPr>
          <w:spacing w:val="-8"/>
        </w:rPr>
        <w:t xml:space="preserve"> </w:t>
      </w:r>
      <w:r>
        <w:t>s’il</w:t>
      </w:r>
      <w:r>
        <w:rPr>
          <w:spacing w:val="-8"/>
        </w:rPr>
        <w:t xml:space="preserve"> </w:t>
      </w:r>
      <w:r>
        <w:t>n’est</w:t>
      </w:r>
      <w:r>
        <w:rPr>
          <w:spacing w:val="-7"/>
        </w:rPr>
        <w:t xml:space="preserve"> </w:t>
      </w:r>
      <w:r>
        <w:t>pas</w:t>
      </w:r>
      <w:r>
        <w:rPr>
          <w:spacing w:val="-8"/>
        </w:rPr>
        <w:t xml:space="preserve"> </w:t>
      </w:r>
      <w:r>
        <w:t>en</w:t>
      </w:r>
      <w:r>
        <w:rPr>
          <w:spacing w:val="-8"/>
        </w:rPr>
        <w:t xml:space="preserve"> </w:t>
      </w:r>
      <w:r>
        <w:t>bonne</w:t>
      </w:r>
      <w:r>
        <w:rPr>
          <w:spacing w:val="-8"/>
        </w:rPr>
        <w:t xml:space="preserve"> </w:t>
      </w:r>
      <w:r>
        <w:t>santé.</w:t>
      </w:r>
    </w:p>
    <w:p w:rsidR="009D6BF4" w:rsidRDefault="009D6BF4">
      <w:pPr>
        <w:pStyle w:val="Corpsdetexte"/>
        <w:spacing w:before="9"/>
        <w:jc w:val="left"/>
        <w:rPr>
          <w:sz w:val="32"/>
        </w:rPr>
      </w:pPr>
    </w:p>
    <w:p w:rsidR="009D6BF4" w:rsidRDefault="001203D9">
      <w:pPr>
        <w:pStyle w:val="Titre2"/>
      </w:pPr>
      <w:r>
        <w:pict>
          <v:line id="_x0000_s1422" style="position:absolute;left:0;text-align:left;z-index:251788288;mso-position-horizontal-relative:page" from="71pt,-1.35pt" to="282pt,-1.35pt" strokecolor="#7f7f7f" strokeweight=".48pt">
            <w10:wrap anchorx="page"/>
          </v:line>
        </w:pict>
      </w:r>
      <w:r>
        <w:rPr>
          <w:color w:val="7F7F7F"/>
        </w:rPr>
        <w:t>Justification</w:t>
      </w:r>
    </w:p>
    <w:p w:rsidR="009D6BF4" w:rsidRDefault="001203D9">
      <w:pPr>
        <w:pStyle w:val="Corpsdetexte"/>
        <w:spacing w:before="118"/>
        <w:ind w:left="805"/>
      </w:pPr>
      <w:r>
        <w:t>Le retrait des sécrétions qui encombrent les voies aériennes d’une victime permet d’améliorer sa respiration spont</w:t>
      </w:r>
      <w:r>
        <w:t>anée ou une ventilation artificielle, donc son oxygénation. L’aspiration</w:t>
      </w:r>
      <w:r>
        <w:rPr>
          <w:spacing w:val="-16"/>
        </w:rPr>
        <w:t xml:space="preserve"> </w:t>
      </w:r>
      <w:r>
        <w:t>est</w:t>
      </w:r>
      <w:r>
        <w:rPr>
          <w:spacing w:val="-16"/>
        </w:rPr>
        <w:t xml:space="preserve"> </w:t>
      </w:r>
      <w:r>
        <w:t>une</w:t>
      </w:r>
      <w:r>
        <w:rPr>
          <w:spacing w:val="-16"/>
        </w:rPr>
        <w:t xml:space="preserve"> </w:t>
      </w:r>
      <w:r>
        <w:t>technique</w:t>
      </w:r>
      <w:r>
        <w:rPr>
          <w:spacing w:val="-15"/>
        </w:rPr>
        <w:t xml:space="preserve"> </w:t>
      </w:r>
      <w:r>
        <w:t>importante</w:t>
      </w:r>
      <w:r>
        <w:rPr>
          <w:spacing w:val="-16"/>
        </w:rPr>
        <w:t xml:space="preserve"> </w:t>
      </w:r>
      <w:r>
        <w:t>pour le dégagement des voies</w:t>
      </w:r>
      <w:r>
        <w:rPr>
          <w:spacing w:val="-7"/>
        </w:rPr>
        <w:t xml:space="preserve"> </w:t>
      </w:r>
      <w:r>
        <w:t>aériennes.</w:t>
      </w:r>
    </w:p>
    <w:p w:rsidR="009D6BF4" w:rsidRDefault="001203D9">
      <w:pPr>
        <w:pStyle w:val="Titre2"/>
        <w:spacing w:before="21"/>
        <w:ind w:left="663"/>
      </w:pPr>
      <w:r>
        <w:br w:type="column"/>
      </w:r>
      <w:r>
        <w:rPr>
          <w:color w:val="7F7F7F"/>
        </w:rPr>
        <w:lastRenderedPageBreak/>
        <w:t>Matériel</w:t>
      </w:r>
    </w:p>
    <w:p w:rsidR="009D6BF4" w:rsidRDefault="001203D9">
      <w:pPr>
        <w:pStyle w:val="Corpsdetexte"/>
        <w:spacing w:before="122"/>
        <w:ind w:left="663"/>
      </w:pPr>
      <w:r>
        <w:t>L’aspiration nécessite :</w:t>
      </w:r>
    </w:p>
    <w:p w:rsidR="009D6BF4" w:rsidRDefault="001203D9">
      <w:pPr>
        <w:pStyle w:val="Paragraphedeliste"/>
        <w:numPr>
          <w:ilvl w:val="0"/>
          <w:numId w:val="128"/>
        </w:numPr>
        <w:tabs>
          <w:tab w:val="left" w:pos="1024"/>
        </w:tabs>
        <w:spacing w:before="115"/>
        <w:ind w:left="1023" w:right="827"/>
      </w:pPr>
      <w:r>
        <w:t>une pompe à dépression, manuelle ou électrique, elle peut être portable ou installée directement dans le véhicule de secours.</w:t>
      </w:r>
    </w:p>
    <w:p w:rsidR="009D6BF4" w:rsidRDefault="001203D9">
      <w:pPr>
        <w:pStyle w:val="Paragraphedeliste"/>
        <w:numPr>
          <w:ilvl w:val="0"/>
          <w:numId w:val="128"/>
        </w:numPr>
        <w:tabs>
          <w:tab w:val="left" w:pos="1024"/>
        </w:tabs>
        <w:ind w:left="1023" w:right="830"/>
      </w:pPr>
      <w:r>
        <w:t xml:space="preserve">une sonde d’aspiration </w:t>
      </w:r>
      <w:r>
        <w:rPr>
          <w:b/>
        </w:rPr>
        <w:t xml:space="preserve">buccale </w:t>
      </w:r>
      <w:r>
        <w:t>adaptée à l’âge de la victime (tableau 1) qui peut être</w:t>
      </w:r>
      <w:r>
        <w:rPr>
          <w:spacing w:val="-2"/>
        </w:rPr>
        <w:t xml:space="preserve"> </w:t>
      </w:r>
      <w:r>
        <w:t>:</w:t>
      </w:r>
    </w:p>
    <w:p w:rsidR="009D6BF4" w:rsidRDefault="001203D9">
      <w:pPr>
        <w:pStyle w:val="Paragraphedeliste"/>
        <w:numPr>
          <w:ilvl w:val="0"/>
          <w:numId w:val="77"/>
        </w:numPr>
        <w:tabs>
          <w:tab w:val="left" w:pos="1744"/>
        </w:tabs>
        <w:ind w:hanging="361"/>
      </w:pPr>
      <w:r>
        <w:t>souple et à extrémité en</w:t>
      </w:r>
      <w:r>
        <w:rPr>
          <w:spacing w:val="-8"/>
        </w:rPr>
        <w:t xml:space="preserve"> </w:t>
      </w:r>
      <w:r>
        <w:t>mousse,</w:t>
      </w:r>
    </w:p>
    <w:p w:rsidR="009D6BF4" w:rsidRDefault="001203D9">
      <w:pPr>
        <w:pStyle w:val="Paragraphedeliste"/>
        <w:numPr>
          <w:ilvl w:val="0"/>
          <w:numId w:val="77"/>
        </w:numPr>
        <w:tabs>
          <w:tab w:val="left" w:pos="1744"/>
        </w:tabs>
        <w:spacing w:before="113"/>
        <w:ind w:hanging="361"/>
      </w:pPr>
      <w:r>
        <w:t>rigide (</w:t>
      </w:r>
      <w:r>
        <w:t>Yankauer)</w:t>
      </w:r>
      <w:r>
        <w:rPr>
          <w:spacing w:val="-2"/>
        </w:rPr>
        <w:t xml:space="preserve"> </w:t>
      </w:r>
      <w:r>
        <w:t>.</w:t>
      </w:r>
    </w:p>
    <w:p w:rsidR="009D6BF4" w:rsidRDefault="001203D9">
      <w:pPr>
        <w:pStyle w:val="Corpsdetexte"/>
        <w:spacing w:before="114"/>
        <w:ind w:left="1023" w:right="829"/>
      </w:pPr>
      <w:r>
        <w:t>La sonde d’aspiration est reliée à l’appareil par un tuyau. L’ensemble, à usage unique, doit être remplacé après chaque utilisation.</w:t>
      </w:r>
    </w:p>
    <w:p w:rsidR="009D6BF4" w:rsidRDefault="001203D9">
      <w:pPr>
        <w:pStyle w:val="Paragraphedeliste"/>
        <w:numPr>
          <w:ilvl w:val="0"/>
          <w:numId w:val="128"/>
        </w:numPr>
        <w:tabs>
          <w:tab w:val="left" w:pos="1024"/>
        </w:tabs>
        <w:ind w:left="1023" w:right="830"/>
      </w:pPr>
      <w:r>
        <w:t>un réceptacle constitué d’un flacon en plastique ou en verre ou parfois d’un sac à usage unique. Prévu pour réc</w:t>
      </w:r>
      <w:r>
        <w:t>upérer les produits d’aspiration, il est inséré entre la pompe et le tuyau d’aspiration. Son remplissage doit être surveillé. Il est vidé ou remplacé systématiquement en fin d’intervention.</w:t>
      </w:r>
    </w:p>
    <w:p w:rsidR="009D6BF4" w:rsidRDefault="001203D9">
      <w:pPr>
        <w:pStyle w:val="Paragraphedeliste"/>
        <w:numPr>
          <w:ilvl w:val="0"/>
          <w:numId w:val="128"/>
        </w:numPr>
        <w:tabs>
          <w:tab w:val="left" w:pos="1024"/>
        </w:tabs>
        <w:spacing w:before="117"/>
        <w:ind w:left="1023" w:right="832"/>
      </w:pPr>
      <w:r>
        <w:t>du matériel de protection individuelle (gants, masques,</w:t>
      </w:r>
      <w:r>
        <w:rPr>
          <w:spacing w:val="-3"/>
        </w:rPr>
        <w:t xml:space="preserve"> </w:t>
      </w:r>
      <w:r>
        <w:t>lunettes).</w:t>
      </w:r>
    </w:p>
    <w:p w:rsidR="009D6BF4" w:rsidRDefault="001203D9">
      <w:pPr>
        <w:pStyle w:val="Corpsdetexte"/>
        <w:spacing w:before="2"/>
        <w:jc w:val="left"/>
        <w:rPr>
          <w:sz w:val="26"/>
        </w:rPr>
      </w:pPr>
      <w:r>
        <w:pict>
          <v:shape id="_x0000_s1421" style="position:absolute;margin-left:315pt;margin-top:18.2pt;width:214pt;height:.1pt;z-index:-251529216;mso-wrap-distance-left:0;mso-wrap-distance-right:0;mso-position-horizontal-relative:page" coordorigin="6300,364" coordsize="4280,0" path="m6300,364r4280,e" filled="f" strokecolor="#7f7f7f" strokeweight=".48pt">
            <v:path arrowok="t"/>
            <w10:wrap type="topAndBottom" anchorx="page"/>
          </v:shape>
        </w:pict>
      </w:r>
    </w:p>
    <w:p w:rsidR="009D6BF4" w:rsidRDefault="001203D9">
      <w:pPr>
        <w:pStyle w:val="Titre2"/>
        <w:ind w:left="663"/>
      </w:pPr>
      <w:r>
        <w:rPr>
          <w:color w:val="7F7F7F"/>
        </w:rPr>
        <w:t>Réalisation</w:t>
      </w:r>
    </w:p>
    <w:p w:rsidR="009D6BF4" w:rsidRDefault="001203D9">
      <w:pPr>
        <w:pStyle w:val="Corpsdetexte"/>
        <w:spacing w:before="122"/>
        <w:ind w:left="663" w:right="829"/>
      </w:pPr>
      <w:r>
        <w:t>Le matériel d’aspiration monté et prêt à fonctionner est systématiquement positionné à côté de la tête de toute victime qui a perdu connaissance.</w:t>
      </w:r>
    </w:p>
    <w:p w:rsidR="009D6BF4" w:rsidRDefault="001203D9">
      <w:pPr>
        <w:pStyle w:val="Paragraphedeliste"/>
        <w:numPr>
          <w:ilvl w:val="0"/>
          <w:numId w:val="128"/>
        </w:numPr>
        <w:tabs>
          <w:tab w:val="left" w:pos="1024"/>
        </w:tabs>
        <w:spacing w:before="123" w:line="237" w:lineRule="auto"/>
        <w:ind w:left="1023" w:right="831"/>
      </w:pPr>
      <w:r>
        <w:t>S’équiper de gants de protection à usage unique, d’un masque de protection respiratoire et de l</w:t>
      </w:r>
      <w:r>
        <w:t>unettes</w:t>
      </w:r>
      <w:r>
        <w:rPr>
          <w:spacing w:val="-6"/>
        </w:rPr>
        <w:t xml:space="preserve"> </w:t>
      </w:r>
      <w:r>
        <w:t>;</w:t>
      </w:r>
    </w:p>
    <w:p w:rsidR="009D6BF4" w:rsidRDefault="001203D9">
      <w:pPr>
        <w:pStyle w:val="Paragraphedeliste"/>
        <w:numPr>
          <w:ilvl w:val="0"/>
          <w:numId w:val="128"/>
        </w:numPr>
        <w:tabs>
          <w:tab w:val="left" w:pos="1024"/>
        </w:tabs>
        <w:spacing w:before="122"/>
        <w:ind w:left="1023" w:right="829"/>
      </w:pPr>
      <w:r>
        <w:t>raccorder la sonde stérile au tuyau d’aspiration après l’avoir sortie de son emballage</w:t>
      </w:r>
      <w:r>
        <w:rPr>
          <w:spacing w:val="-2"/>
        </w:rPr>
        <w:t xml:space="preserve"> </w:t>
      </w:r>
      <w:r>
        <w:t>;</w:t>
      </w:r>
    </w:p>
    <w:p w:rsidR="009D6BF4" w:rsidRDefault="001203D9">
      <w:pPr>
        <w:pStyle w:val="Paragraphedeliste"/>
        <w:numPr>
          <w:ilvl w:val="0"/>
          <w:numId w:val="128"/>
        </w:numPr>
        <w:tabs>
          <w:tab w:val="left" w:pos="1024"/>
        </w:tabs>
        <w:ind w:left="1023" w:right="829"/>
      </w:pPr>
      <w:r>
        <w:t>mettre en marche l’appareil et régler l’aspiration, si le modèle le permet</w:t>
      </w:r>
      <w:r>
        <w:rPr>
          <w:spacing w:val="-11"/>
        </w:rPr>
        <w:t xml:space="preserve"> </w:t>
      </w:r>
      <w:r>
        <w:t>;</w:t>
      </w:r>
    </w:p>
    <w:p w:rsidR="009D6BF4" w:rsidRDefault="009D6BF4">
      <w:pPr>
        <w:jc w:val="both"/>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0"/>
          <w:numId w:val="76"/>
        </w:numPr>
        <w:tabs>
          <w:tab w:val="left" w:pos="1165"/>
          <w:tab w:val="left" w:pos="1166"/>
          <w:tab w:val="left" w:pos="5679"/>
          <w:tab w:val="left" w:pos="9899"/>
        </w:tabs>
        <w:spacing w:before="73"/>
        <w:ind w:hanging="361"/>
        <w:jc w:val="left"/>
        <w:rPr>
          <w:rFonts w:ascii="Times New Roman" w:hAnsi="Times New Roman"/>
        </w:rPr>
      </w:pPr>
      <w:r>
        <w:lastRenderedPageBreak/>
        <w:t>ouvrir la bouche de la victime</w:t>
      </w:r>
      <w:r>
        <w:rPr>
          <w:spacing w:val="-17"/>
        </w:rPr>
        <w:t xml:space="preserve"> </w:t>
      </w:r>
      <w:r>
        <w:t>;</w:t>
      </w:r>
      <w:r>
        <w:tab/>
      </w:r>
      <w:r>
        <w:rPr>
          <w:rFonts w:ascii="Times New Roman" w:hAnsi="Times New Roman"/>
          <w:u w:val="single" w:color="7F7F7F"/>
        </w:rPr>
        <w:t xml:space="preserve"> </w:t>
      </w:r>
      <w:r>
        <w:rPr>
          <w:rFonts w:ascii="Times New Roman" w:hAnsi="Times New Roman"/>
          <w:u w:val="single" w:color="7F7F7F"/>
        </w:rPr>
        <w:tab/>
      </w:r>
    </w:p>
    <w:p w:rsidR="009D6BF4" w:rsidRDefault="009D6BF4">
      <w:pPr>
        <w:rPr>
          <w:rFonts w:ascii="Times New Roman" w:hAnsi="Times New Roman"/>
        </w:rPr>
        <w:sectPr w:rsidR="009D6BF4" w:rsidSect="001203D9">
          <w:pgSz w:w="11910" w:h="16840"/>
          <w:pgMar w:top="1340" w:right="580" w:bottom="280" w:left="620" w:header="720" w:footer="720" w:gutter="0"/>
          <w:cols w:space="720"/>
        </w:sectPr>
      </w:pPr>
    </w:p>
    <w:p w:rsidR="009D6BF4" w:rsidRDefault="001203D9">
      <w:pPr>
        <w:pStyle w:val="Paragraphedeliste"/>
        <w:numPr>
          <w:ilvl w:val="0"/>
          <w:numId w:val="76"/>
        </w:numPr>
        <w:tabs>
          <w:tab w:val="left" w:pos="1166"/>
        </w:tabs>
        <w:ind w:right="1"/>
      </w:pPr>
      <w:r>
        <w:t>introduire la sonde d’aspiration dans la bouche doucement et prudemment en restant perpendiculaire au visage jusqu’à ce qu’elle</w:t>
      </w:r>
      <w:r>
        <w:rPr>
          <w:spacing w:val="-3"/>
        </w:rPr>
        <w:t xml:space="preserve"> </w:t>
      </w:r>
      <w:r>
        <w:t>bute;</w:t>
      </w:r>
    </w:p>
    <w:p w:rsidR="009D6BF4" w:rsidRDefault="001203D9">
      <w:pPr>
        <w:pStyle w:val="Paragraphedeliste"/>
        <w:numPr>
          <w:ilvl w:val="0"/>
          <w:numId w:val="76"/>
        </w:numPr>
        <w:tabs>
          <w:tab w:val="left" w:pos="1166"/>
        </w:tabs>
      </w:pPr>
      <w:r>
        <w:t>mettre en œuvre l’aspiration, en obturant l’orifice de la prise d’air si</w:t>
      </w:r>
      <w:r>
        <w:t xml:space="preserve"> nécessaire</w:t>
      </w:r>
      <w:r>
        <w:rPr>
          <w:spacing w:val="-15"/>
        </w:rPr>
        <w:t xml:space="preserve"> </w:t>
      </w:r>
      <w:r>
        <w:t>;</w:t>
      </w:r>
    </w:p>
    <w:p w:rsidR="009D6BF4" w:rsidRDefault="001203D9">
      <w:pPr>
        <w:pStyle w:val="Paragraphedeliste"/>
        <w:numPr>
          <w:ilvl w:val="0"/>
          <w:numId w:val="76"/>
        </w:numPr>
        <w:tabs>
          <w:tab w:val="left" w:pos="1166"/>
        </w:tabs>
        <w:spacing w:before="120"/>
        <w:ind w:right="1"/>
      </w:pPr>
      <w:r>
        <w:t>aspirer les sécrétions en retirant progressivement la sonde et en lui imprimant des mouvements de rotation entre les doigts</w:t>
      </w:r>
      <w:r>
        <w:rPr>
          <w:spacing w:val="-4"/>
        </w:rPr>
        <w:t xml:space="preserve"> </w:t>
      </w:r>
      <w:r>
        <w:t>;</w:t>
      </w:r>
    </w:p>
    <w:p w:rsidR="009D6BF4" w:rsidRDefault="001203D9">
      <w:pPr>
        <w:pStyle w:val="Paragraphedeliste"/>
        <w:numPr>
          <w:ilvl w:val="0"/>
          <w:numId w:val="76"/>
        </w:numPr>
        <w:tabs>
          <w:tab w:val="left" w:pos="1166"/>
        </w:tabs>
        <w:spacing w:before="123" w:line="237" w:lineRule="auto"/>
        <w:ind w:right="1"/>
      </w:pPr>
      <w:r>
        <w:t>Si</w:t>
      </w:r>
      <w:r>
        <w:rPr>
          <w:spacing w:val="-11"/>
        </w:rPr>
        <w:t xml:space="preserve"> </w:t>
      </w:r>
      <w:r>
        <w:t>le</w:t>
      </w:r>
      <w:r>
        <w:rPr>
          <w:spacing w:val="-10"/>
        </w:rPr>
        <w:t xml:space="preserve"> </w:t>
      </w:r>
      <w:r>
        <w:t>patient</w:t>
      </w:r>
      <w:r>
        <w:rPr>
          <w:spacing w:val="-10"/>
        </w:rPr>
        <w:t xml:space="preserve"> </w:t>
      </w:r>
      <w:r>
        <w:t>présente</w:t>
      </w:r>
      <w:r>
        <w:rPr>
          <w:spacing w:val="-10"/>
        </w:rPr>
        <w:t xml:space="preserve"> </w:t>
      </w:r>
      <w:r>
        <w:t>des</w:t>
      </w:r>
      <w:r>
        <w:rPr>
          <w:spacing w:val="-10"/>
        </w:rPr>
        <w:t xml:space="preserve"> </w:t>
      </w:r>
      <w:r>
        <w:t>sécrétions</w:t>
      </w:r>
      <w:r>
        <w:rPr>
          <w:spacing w:val="-10"/>
        </w:rPr>
        <w:t xml:space="preserve"> </w:t>
      </w:r>
      <w:r>
        <w:t>ou</w:t>
      </w:r>
      <w:r>
        <w:rPr>
          <w:spacing w:val="-10"/>
        </w:rPr>
        <w:t xml:space="preserve"> </w:t>
      </w:r>
      <w:r>
        <w:t>des débris alimentaires qui ne peuvent être aspirés, essayer de les retirer</w:t>
      </w:r>
      <w:r>
        <w:t xml:space="preserve"> avec les doigts.</w:t>
      </w:r>
    </w:p>
    <w:p w:rsidR="009D6BF4" w:rsidRDefault="001203D9">
      <w:pPr>
        <w:pStyle w:val="Paragraphedeliste"/>
        <w:numPr>
          <w:ilvl w:val="0"/>
          <w:numId w:val="76"/>
        </w:numPr>
        <w:tabs>
          <w:tab w:val="left" w:pos="1166"/>
        </w:tabs>
        <w:spacing w:before="125"/>
        <w:ind w:hanging="361"/>
      </w:pPr>
      <w:r>
        <w:t>renouveler la manœuvre, si nécessaire</w:t>
      </w:r>
      <w:r>
        <w:rPr>
          <w:spacing w:val="-13"/>
        </w:rPr>
        <w:t xml:space="preserve"> </w:t>
      </w:r>
      <w:r>
        <w:t>;</w:t>
      </w:r>
    </w:p>
    <w:p w:rsidR="009D6BF4" w:rsidRDefault="001203D9">
      <w:pPr>
        <w:pStyle w:val="Paragraphedeliste"/>
        <w:numPr>
          <w:ilvl w:val="0"/>
          <w:numId w:val="76"/>
        </w:numPr>
        <w:tabs>
          <w:tab w:val="left" w:pos="1166"/>
        </w:tabs>
        <w:spacing w:before="120"/>
      </w:pPr>
      <w:r>
        <w:t>remettre la sonde d’aspiration dans son emballage d’origine une fois l’aspiration terminée</w:t>
      </w:r>
      <w:r>
        <w:rPr>
          <w:spacing w:val="-2"/>
        </w:rPr>
        <w:t xml:space="preserve"> </w:t>
      </w:r>
      <w:r>
        <w:t>;</w:t>
      </w:r>
    </w:p>
    <w:p w:rsidR="009D6BF4" w:rsidRDefault="001203D9">
      <w:pPr>
        <w:pStyle w:val="Paragraphedeliste"/>
        <w:numPr>
          <w:ilvl w:val="0"/>
          <w:numId w:val="76"/>
        </w:numPr>
        <w:tabs>
          <w:tab w:val="left" w:pos="1166"/>
        </w:tabs>
        <w:ind w:hanging="361"/>
      </w:pPr>
      <w:r>
        <w:t>éteindre</w:t>
      </w:r>
      <w:r>
        <w:rPr>
          <w:spacing w:val="-2"/>
        </w:rPr>
        <w:t xml:space="preserve"> </w:t>
      </w:r>
      <w:r>
        <w:t>l’appareil.</w:t>
      </w:r>
    </w:p>
    <w:p w:rsidR="009D6BF4" w:rsidRDefault="001203D9">
      <w:pPr>
        <w:pStyle w:val="Corpsdetexte"/>
        <w:spacing w:before="120"/>
        <w:ind w:left="805"/>
      </w:pPr>
      <w:r>
        <w:t>L’aspiration peut être renouvelée dans le temps si nécessaire.</w:t>
      </w:r>
    </w:p>
    <w:p w:rsidR="009D6BF4" w:rsidRDefault="001203D9">
      <w:pPr>
        <w:pStyle w:val="Corpsdetexte"/>
        <w:spacing w:before="121"/>
        <w:ind w:left="805"/>
      </w:pPr>
      <w:r>
        <w:t>La dépression utilisée pour réaliser une aspiration doit être adaptée à l’âge de la victime (tableau</w:t>
      </w:r>
      <w:r>
        <w:rPr>
          <w:spacing w:val="-3"/>
        </w:rPr>
        <w:t xml:space="preserve"> </w:t>
      </w:r>
      <w:r>
        <w:t>1).</w:t>
      </w:r>
    </w:p>
    <w:p w:rsidR="009D6BF4" w:rsidRDefault="009D6BF4">
      <w:pPr>
        <w:pStyle w:val="Corpsdetexte"/>
        <w:jc w:val="left"/>
        <w:rPr>
          <w:sz w:val="26"/>
        </w:rPr>
      </w:pPr>
    </w:p>
    <w:p w:rsidR="009D6BF4" w:rsidRDefault="009D6BF4">
      <w:pPr>
        <w:pStyle w:val="Corpsdetexte"/>
        <w:spacing w:before="8"/>
        <w:jc w:val="left"/>
        <w:rPr>
          <w:sz w:val="20"/>
        </w:rPr>
      </w:pPr>
    </w:p>
    <w:p w:rsidR="009D6BF4" w:rsidRDefault="001203D9">
      <w:pPr>
        <w:ind w:left="805" w:right="1"/>
        <w:jc w:val="both"/>
        <w:rPr>
          <w:rFonts w:ascii="Times New Roman" w:hAnsi="Times New Roman"/>
          <w:i/>
          <w:sz w:val="18"/>
        </w:rPr>
      </w:pPr>
      <w:r>
        <w:rPr>
          <w:rFonts w:ascii="Times New Roman" w:hAnsi="Times New Roman"/>
          <w:i/>
          <w:color w:val="44546A"/>
          <w:sz w:val="18"/>
        </w:rPr>
        <w:t>Tableau 1 : diamètre des sondes d’aspiration et dépression</w:t>
      </w:r>
      <w:r>
        <w:rPr>
          <w:rFonts w:ascii="Times New Roman" w:hAnsi="Times New Roman"/>
          <w:i/>
          <w:color w:val="44546A"/>
          <w:spacing w:val="-3"/>
          <w:sz w:val="18"/>
        </w:rPr>
        <w:t xml:space="preserve"> </w:t>
      </w:r>
      <w:r>
        <w:rPr>
          <w:rFonts w:ascii="Times New Roman" w:hAnsi="Times New Roman"/>
          <w:i/>
          <w:color w:val="44546A"/>
          <w:sz w:val="18"/>
        </w:rPr>
        <w:t>d’aspiration.</w:t>
      </w:r>
    </w:p>
    <w:p w:rsidR="009D6BF4" w:rsidRDefault="009D6BF4">
      <w:pPr>
        <w:pStyle w:val="Corpsdetexte"/>
        <w:spacing w:before="5"/>
        <w:jc w:val="left"/>
        <w:rPr>
          <w:rFonts w:ascii="Times New Roman"/>
          <w:i/>
          <w:sz w:val="17"/>
        </w:rPr>
      </w:pPr>
    </w:p>
    <w:tbl>
      <w:tblPr>
        <w:tblStyle w:val="TableNormal"/>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30"/>
        <w:gridCol w:w="1642"/>
        <w:gridCol w:w="1200"/>
      </w:tblGrid>
      <w:tr w:rsidR="009D6BF4">
        <w:trPr>
          <w:trHeight w:val="1458"/>
        </w:trPr>
        <w:tc>
          <w:tcPr>
            <w:tcW w:w="1330" w:type="dxa"/>
          </w:tcPr>
          <w:p w:rsidR="009D6BF4" w:rsidRDefault="009D6BF4">
            <w:pPr>
              <w:pStyle w:val="TableParagraph"/>
              <w:spacing w:before="0"/>
              <w:jc w:val="left"/>
              <w:rPr>
                <w:rFonts w:ascii="Times New Roman"/>
              </w:rPr>
            </w:pPr>
          </w:p>
        </w:tc>
        <w:tc>
          <w:tcPr>
            <w:tcW w:w="1642" w:type="dxa"/>
          </w:tcPr>
          <w:p w:rsidR="009D6BF4" w:rsidRDefault="001203D9">
            <w:pPr>
              <w:pStyle w:val="TableParagraph"/>
              <w:spacing w:before="116"/>
              <w:ind w:left="411" w:right="402" w:firstLine="18"/>
              <w:jc w:val="both"/>
              <w:rPr>
                <w:b/>
                <w:sz w:val="20"/>
              </w:rPr>
            </w:pPr>
            <w:r>
              <w:rPr>
                <w:b/>
                <w:sz w:val="20"/>
              </w:rPr>
              <w:t>Diamètre (u</w:t>
            </w:r>
            <w:r>
              <w:rPr>
                <w:b/>
                <w:sz w:val="20"/>
              </w:rPr>
              <w:t>nité de charrière)</w:t>
            </w:r>
          </w:p>
          <w:p w:rsidR="009D6BF4" w:rsidRDefault="001203D9">
            <w:pPr>
              <w:pStyle w:val="TableParagraph"/>
              <w:spacing w:before="2"/>
              <w:ind w:left="656" w:right="140" w:hanging="506"/>
              <w:jc w:val="both"/>
              <w:rPr>
                <w:b/>
                <w:sz w:val="20"/>
              </w:rPr>
            </w:pPr>
            <w:r>
              <w:rPr>
                <w:b/>
                <w:sz w:val="20"/>
              </w:rPr>
              <w:t>1 unité CH = 1/3 mm</w:t>
            </w:r>
          </w:p>
        </w:tc>
        <w:tc>
          <w:tcPr>
            <w:tcW w:w="1200" w:type="dxa"/>
          </w:tcPr>
          <w:p w:rsidR="009D6BF4" w:rsidRDefault="001203D9">
            <w:pPr>
              <w:pStyle w:val="TableParagraph"/>
              <w:spacing w:before="121" w:line="352" w:lineRule="auto"/>
              <w:ind w:left="109" w:right="91"/>
              <w:jc w:val="left"/>
              <w:rPr>
                <w:b/>
                <w:sz w:val="20"/>
              </w:rPr>
            </w:pPr>
            <w:r>
              <w:rPr>
                <w:b/>
                <w:sz w:val="20"/>
              </w:rPr>
              <w:t>Dépression (mm de Hg)</w:t>
            </w:r>
          </w:p>
        </w:tc>
      </w:tr>
      <w:tr w:rsidR="009D6BF4">
        <w:trPr>
          <w:trHeight w:val="532"/>
        </w:trPr>
        <w:tc>
          <w:tcPr>
            <w:tcW w:w="1330" w:type="dxa"/>
          </w:tcPr>
          <w:p w:rsidR="009D6BF4" w:rsidRDefault="001203D9">
            <w:pPr>
              <w:pStyle w:val="TableParagraph"/>
              <w:spacing w:before="121"/>
              <w:ind w:left="110"/>
              <w:jc w:val="left"/>
              <w:rPr>
                <w:i/>
                <w:sz w:val="24"/>
              </w:rPr>
            </w:pPr>
            <w:r>
              <w:rPr>
                <w:i/>
                <w:sz w:val="24"/>
              </w:rPr>
              <w:t>Adulte</w:t>
            </w:r>
          </w:p>
        </w:tc>
        <w:tc>
          <w:tcPr>
            <w:tcW w:w="1642" w:type="dxa"/>
          </w:tcPr>
          <w:p w:rsidR="009D6BF4" w:rsidRDefault="001203D9">
            <w:pPr>
              <w:pStyle w:val="TableParagraph"/>
              <w:spacing w:before="121"/>
              <w:ind w:left="104"/>
              <w:jc w:val="left"/>
              <w:rPr>
                <w:sz w:val="24"/>
              </w:rPr>
            </w:pPr>
            <w:r>
              <w:rPr>
                <w:sz w:val="24"/>
              </w:rPr>
              <w:t>18 à 26</w:t>
            </w:r>
          </w:p>
        </w:tc>
        <w:tc>
          <w:tcPr>
            <w:tcW w:w="1200" w:type="dxa"/>
          </w:tcPr>
          <w:p w:rsidR="009D6BF4" w:rsidRDefault="001203D9">
            <w:pPr>
              <w:pStyle w:val="TableParagraph"/>
              <w:spacing w:before="121"/>
              <w:ind w:left="109"/>
              <w:jc w:val="left"/>
              <w:rPr>
                <w:sz w:val="24"/>
              </w:rPr>
            </w:pPr>
            <w:r>
              <w:rPr>
                <w:sz w:val="24"/>
              </w:rPr>
              <w:t>350 à 500</w:t>
            </w:r>
          </w:p>
        </w:tc>
      </w:tr>
      <w:tr w:rsidR="009D6BF4">
        <w:trPr>
          <w:trHeight w:val="532"/>
        </w:trPr>
        <w:tc>
          <w:tcPr>
            <w:tcW w:w="1330" w:type="dxa"/>
          </w:tcPr>
          <w:p w:rsidR="009D6BF4" w:rsidRDefault="001203D9">
            <w:pPr>
              <w:pStyle w:val="TableParagraph"/>
              <w:spacing w:before="121"/>
              <w:ind w:left="110"/>
              <w:jc w:val="left"/>
              <w:rPr>
                <w:i/>
                <w:sz w:val="24"/>
              </w:rPr>
            </w:pPr>
            <w:r>
              <w:rPr>
                <w:i/>
                <w:sz w:val="24"/>
              </w:rPr>
              <w:t>Enfant</w:t>
            </w:r>
          </w:p>
        </w:tc>
        <w:tc>
          <w:tcPr>
            <w:tcW w:w="1642" w:type="dxa"/>
          </w:tcPr>
          <w:p w:rsidR="009D6BF4" w:rsidRDefault="001203D9">
            <w:pPr>
              <w:pStyle w:val="TableParagraph"/>
              <w:spacing w:before="121"/>
              <w:ind w:left="104"/>
              <w:jc w:val="left"/>
              <w:rPr>
                <w:sz w:val="24"/>
              </w:rPr>
            </w:pPr>
            <w:r>
              <w:rPr>
                <w:sz w:val="24"/>
              </w:rPr>
              <w:t>8 à 12</w:t>
            </w:r>
          </w:p>
        </w:tc>
        <w:tc>
          <w:tcPr>
            <w:tcW w:w="1200" w:type="dxa"/>
          </w:tcPr>
          <w:p w:rsidR="009D6BF4" w:rsidRDefault="001203D9">
            <w:pPr>
              <w:pStyle w:val="TableParagraph"/>
              <w:spacing w:before="121"/>
              <w:ind w:left="109"/>
              <w:jc w:val="left"/>
              <w:rPr>
                <w:sz w:val="24"/>
              </w:rPr>
            </w:pPr>
            <w:r>
              <w:rPr>
                <w:sz w:val="24"/>
              </w:rPr>
              <w:t>200 à 350</w:t>
            </w:r>
          </w:p>
        </w:tc>
      </w:tr>
      <w:tr w:rsidR="009D6BF4">
        <w:trPr>
          <w:trHeight w:val="532"/>
        </w:trPr>
        <w:tc>
          <w:tcPr>
            <w:tcW w:w="1330" w:type="dxa"/>
          </w:tcPr>
          <w:p w:rsidR="009D6BF4" w:rsidRDefault="001203D9">
            <w:pPr>
              <w:pStyle w:val="TableParagraph"/>
              <w:spacing w:before="121"/>
              <w:ind w:left="110"/>
              <w:jc w:val="left"/>
              <w:rPr>
                <w:i/>
                <w:sz w:val="24"/>
              </w:rPr>
            </w:pPr>
            <w:r>
              <w:rPr>
                <w:i/>
                <w:sz w:val="24"/>
              </w:rPr>
              <w:t>Nourrisson</w:t>
            </w:r>
          </w:p>
        </w:tc>
        <w:tc>
          <w:tcPr>
            <w:tcW w:w="1642" w:type="dxa"/>
          </w:tcPr>
          <w:p w:rsidR="009D6BF4" w:rsidRDefault="001203D9">
            <w:pPr>
              <w:pStyle w:val="TableParagraph"/>
              <w:spacing w:before="121"/>
              <w:ind w:left="104"/>
              <w:jc w:val="left"/>
              <w:rPr>
                <w:sz w:val="24"/>
              </w:rPr>
            </w:pPr>
            <w:r>
              <w:rPr>
                <w:sz w:val="24"/>
              </w:rPr>
              <w:t>6 à 8</w:t>
            </w:r>
          </w:p>
        </w:tc>
        <w:tc>
          <w:tcPr>
            <w:tcW w:w="1200" w:type="dxa"/>
          </w:tcPr>
          <w:p w:rsidR="009D6BF4" w:rsidRDefault="001203D9">
            <w:pPr>
              <w:pStyle w:val="TableParagraph"/>
              <w:spacing w:before="121"/>
              <w:ind w:left="109"/>
              <w:jc w:val="left"/>
              <w:rPr>
                <w:sz w:val="24"/>
              </w:rPr>
            </w:pPr>
            <w:r>
              <w:rPr>
                <w:sz w:val="24"/>
              </w:rPr>
              <w:t>200 à 250</w:t>
            </w:r>
          </w:p>
        </w:tc>
      </w:tr>
      <w:tr w:rsidR="009D6BF4">
        <w:trPr>
          <w:trHeight w:val="830"/>
        </w:trPr>
        <w:tc>
          <w:tcPr>
            <w:tcW w:w="1330" w:type="dxa"/>
          </w:tcPr>
          <w:p w:rsidR="009D6BF4" w:rsidRDefault="001203D9">
            <w:pPr>
              <w:pStyle w:val="TableParagraph"/>
              <w:spacing w:before="121"/>
              <w:ind w:left="110" w:right="246"/>
              <w:jc w:val="left"/>
              <w:rPr>
                <w:i/>
                <w:sz w:val="24"/>
              </w:rPr>
            </w:pPr>
            <w:r>
              <w:rPr>
                <w:i/>
                <w:sz w:val="24"/>
              </w:rPr>
              <w:t>Nouveau- né</w:t>
            </w:r>
          </w:p>
        </w:tc>
        <w:tc>
          <w:tcPr>
            <w:tcW w:w="1642" w:type="dxa"/>
          </w:tcPr>
          <w:p w:rsidR="009D6BF4" w:rsidRDefault="001203D9">
            <w:pPr>
              <w:pStyle w:val="TableParagraph"/>
              <w:spacing w:before="121"/>
              <w:ind w:left="104"/>
              <w:jc w:val="left"/>
              <w:rPr>
                <w:sz w:val="24"/>
              </w:rPr>
            </w:pPr>
            <w:r>
              <w:rPr>
                <w:sz w:val="24"/>
              </w:rPr>
              <w:t>4 (prématuré)</w:t>
            </w:r>
          </w:p>
          <w:p w:rsidR="009D6BF4" w:rsidRDefault="001203D9">
            <w:pPr>
              <w:pStyle w:val="TableParagraph"/>
              <w:spacing w:before="0"/>
              <w:ind w:left="104"/>
              <w:jc w:val="left"/>
              <w:rPr>
                <w:sz w:val="24"/>
              </w:rPr>
            </w:pPr>
            <w:r>
              <w:rPr>
                <w:sz w:val="24"/>
              </w:rPr>
              <w:t>à 6</w:t>
            </w:r>
          </w:p>
        </w:tc>
        <w:tc>
          <w:tcPr>
            <w:tcW w:w="1200" w:type="dxa"/>
          </w:tcPr>
          <w:p w:rsidR="009D6BF4" w:rsidRDefault="001203D9">
            <w:pPr>
              <w:pStyle w:val="TableParagraph"/>
              <w:spacing w:before="121"/>
              <w:ind w:left="109"/>
              <w:jc w:val="left"/>
              <w:rPr>
                <w:sz w:val="24"/>
              </w:rPr>
            </w:pPr>
            <w:r>
              <w:rPr>
                <w:sz w:val="24"/>
              </w:rPr>
              <w:t>120 à 150</w:t>
            </w:r>
          </w:p>
        </w:tc>
      </w:tr>
    </w:tbl>
    <w:p w:rsidR="009D6BF4" w:rsidRDefault="001203D9">
      <w:pPr>
        <w:pStyle w:val="Titre2"/>
        <w:spacing w:before="11"/>
        <w:ind w:left="664"/>
      </w:pPr>
      <w:r>
        <w:br w:type="column"/>
      </w:r>
      <w:r>
        <w:rPr>
          <w:color w:val="7F7F7F"/>
        </w:rPr>
        <w:lastRenderedPageBreak/>
        <w:t>Risques &amp; contraintes</w:t>
      </w:r>
    </w:p>
    <w:p w:rsidR="009D6BF4" w:rsidRDefault="001203D9">
      <w:pPr>
        <w:pStyle w:val="Corpsdetexte"/>
        <w:spacing w:before="117"/>
        <w:ind w:left="664" w:right="830"/>
      </w:pPr>
      <w:r>
        <w:t>Pour limiter tout manque d’oxygène (hypoxie), chaque manœuvre d’aspiration ne doit pas excéder</w:t>
      </w:r>
      <w:r>
        <w:rPr>
          <w:spacing w:val="-8"/>
        </w:rPr>
        <w:t xml:space="preserve"> </w:t>
      </w:r>
      <w:r>
        <w:t>dix</w:t>
      </w:r>
      <w:r>
        <w:rPr>
          <w:spacing w:val="-8"/>
        </w:rPr>
        <w:t xml:space="preserve"> </w:t>
      </w:r>
      <w:r>
        <w:t>secondes</w:t>
      </w:r>
      <w:r>
        <w:rPr>
          <w:spacing w:val="-7"/>
        </w:rPr>
        <w:t xml:space="preserve"> </w:t>
      </w:r>
      <w:r>
        <w:t>chez</w:t>
      </w:r>
      <w:r>
        <w:rPr>
          <w:spacing w:val="-8"/>
        </w:rPr>
        <w:t xml:space="preserve"> </w:t>
      </w:r>
      <w:r>
        <w:t>l’adulte</w:t>
      </w:r>
      <w:r>
        <w:rPr>
          <w:spacing w:val="-7"/>
        </w:rPr>
        <w:t xml:space="preserve"> </w:t>
      </w:r>
      <w:r>
        <w:t>et</w:t>
      </w:r>
      <w:r>
        <w:rPr>
          <w:spacing w:val="-8"/>
        </w:rPr>
        <w:t xml:space="preserve"> </w:t>
      </w:r>
      <w:r>
        <w:t>cinq</w:t>
      </w:r>
      <w:r>
        <w:rPr>
          <w:spacing w:val="-8"/>
        </w:rPr>
        <w:t xml:space="preserve"> </w:t>
      </w:r>
      <w:r>
        <w:t>dans les autres</w:t>
      </w:r>
      <w:r>
        <w:rPr>
          <w:spacing w:val="-3"/>
        </w:rPr>
        <w:t xml:space="preserve"> </w:t>
      </w:r>
      <w:r>
        <w:t>cas.</w:t>
      </w:r>
    </w:p>
    <w:p w:rsidR="009D6BF4" w:rsidRDefault="001203D9">
      <w:pPr>
        <w:pStyle w:val="Corpsdetexte"/>
        <w:spacing w:before="121"/>
        <w:ind w:left="664" w:right="828"/>
      </w:pPr>
      <w:r>
        <w:t>Réalisée chez une personne consciente, l’introduction</w:t>
      </w:r>
      <w:r>
        <w:rPr>
          <w:spacing w:val="-13"/>
        </w:rPr>
        <w:t xml:space="preserve"> </w:t>
      </w:r>
      <w:r>
        <w:t>d’une</w:t>
      </w:r>
      <w:r>
        <w:rPr>
          <w:spacing w:val="-13"/>
        </w:rPr>
        <w:t xml:space="preserve"> </w:t>
      </w:r>
      <w:r>
        <w:t>sonde</w:t>
      </w:r>
      <w:r>
        <w:rPr>
          <w:spacing w:val="-13"/>
        </w:rPr>
        <w:t xml:space="preserve"> </w:t>
      </w:r>
      <w:r>
        <w:t>d’aspiration</w:t>
      </w:r>
      <w:r>
        <w:rPr>
          <w:spacing w:val="-12"/>
        </w:rPr>
        <w:t xml:space="preserve"> </w:t>
      </w:r>
      <w:r>
        <w:t>au</w:t>
      </w:r>
      <w:r>
        <w:rPr>
          <w:spacing w:val="-14"/>
        </w:rPr>
        <w:t xml:space="preserve"> </w:t>
      </w:r>
      <w:r>
        <w:t>fond de la gorge provoq</w:t>
      </w:r>
      <w:r>
        <w:t>ue le plus souvent un vomissement et doit donc être</w:t>
      </w:r>
      <w:r>
        <w:rPr>
          <w:spacing w:val="-11"/>
        </w:rPr>
        <w:t xml:space="preserve"> </w:t>
      </w:r>
      <w:r>
        <w:t>proscrite.</w:t>
      </w:r>
    </w:p>
    <w:p w:rsidR="009D6BF4" w:rsidRDefault="001203D9">
      <w:pPr>
        <w:pStyle w:val="Corpsdetexte"/>
        <w:spacing w:before="121"/>
        <w:ind w:left="664" w:right="828"/>
      </w:pPr>
      <w:r>
        <w:t>La présence d’une canule oropharyngée n’empêche pas l’aspiration. Toutefois, elle peut</w:t>
      </w:r>
      <w:r>
        <w:rPr>
          <w:spacing w:val="-14"/>
        </w:rPr>
        <w:t xml:space="preserve"> </w:t>
      </w:r>
      <w:r>
        <w:t>être</w:t>
      </w:r>
      <w:r>
        <w:rPr>
          <w:spacing w:val="-14"/>
        </w:rPr>
        <w:t xml:space="preserve"> </w:t>
      </w:r>
      <w:r>
        <w:t>retirée</w:t>
      </w:r>
      <w:r>
        <w:rPr>
          <w:spacing w:val="-13"/>
        </w:rPr>
        <w:t xml:space="preserve"> </w:t>
      </w:r>
      <w:r>
        <w:t>temporairement</w:t>
      </w:r>
      <w:r>
        <w:rPr>
          <w:spacing w:val="-14"/>
        </w:rPr>
        <w:t xml:space="preserve"> </w:t>
      </w:r>
      <w:r>
        <w:t>pour</w:t>
      </w:r>
      <w:r>
        <w:rPr>
          <w:spacing w:val="-14"/>
        </w:rPr>
        <w:t xml:space="preserve"> </w:t>
      </w:r>
      <w:r>
        <w:t>faciliter la</w:t>
      </w:r>
      <w:r>
        <w:rPr>
          <w:spacing w:val="-2"/>
        </w:rPr>
        <w:t xml:space="preserve"> </w:t>
      </w:r>
      <w:r>
        <w:t>manœuvre.</w:t>
      </w:r>
    </w:p>
    <w:p w:rsidR="009D6BF4" w:rsidRDefault="001203D9">
      <w:pPr>
        <w:pStyle w:val="Corpsdetexte"/>
        <w:spacing w:before="121"/>
        <w:ind w:left="664" w:right="828"/>
      </w:pPr>
      <w:r>
        <w:t>Pour ne créer aucune lésion dans la cavité buccale</w:t>
      </w:r>
      <w:r>
        <w:t xml:space="preserve"> et au niveau du pharynx de la victime, il faut éviter les phénomènes de ventouse au niveau des muqueuses en ouvrant ponctuellement la prise d’air.</w:t>
      </w:r>
    </w:p>
    <w:p w:rsidR="009D6BF4" w:rsidRDefault="001203D9">
      <w:pPr>
        <w:pStyle w:val="Corpsdetexte"/>
        <w:spacing w:before="122"/>
        <w:ind w:left="664" w:right="830"/>
      </w:pPr>
      <w:r>
        <w:t>Cas particulier : aspiration du nouveau-né à la naissance</w:t>
      </w:r>
    </w:p>
    <w:p w:rsidR="009D6BF4" w:rsidRDefault="001203D9">
      <w:pPr>
        <w:pStyle w:val="Corpsdetexte"/>
        <w:spacing w:before="115"/>
        <w:ind w:left="664" w:right="830"/>
      </w:pPr>
      <w:r>
        <w:t>Si une aspiration du nouveau-né est nécessaire</w:t>
      </w:r>
      <w:r>
        <w:rPr>
          <w:spacing w:val="-2"/>
        </w:rPr>
        <w:t xml:space="preserve"> </w:t>
      </w:r>
      <w:r>
        <w:t>:</w:t>
      </w:r>
    </w:p>
    <w:p w:rsidR="009D6BF4" w:rsidRDefault="001203D9">
      <w:pPr>
        <w:pStyle w:val="Paragraphedeliste"/>
        <w:numPr>
          <w:ilvl w:val="0"/>
          <w:numId w:val="128"/>
        </w:numPr>
        <w:tabs>
          <w:tab w:val="left" w:pos="1025"/>
        </w:tabs>
        <w:ind w:right="831"/>
      </w:pPr>
      <w:r>
        <w:t>utiliser une sonde de petit calibre et une dépression adaptée (tableau</w:t>
      </w:r>
      <w:r>
        <w:rPr>
          <w:spacing w:val="-5"/>
        </w:rPr>
        <w:t xml:space="preserve"> </w:t>
      </w:r>
      <w:r>
        <w:t>1),</w:t>
      </w:r>
    </w:p>
    <w:p w:rsidR="009D6BF4" w:rsidRDefault="001203D9">
      <w:pPr>
        <w:pStyle w:val="Paragraphedeliste"/>
        <w:numPr>
          <w:ilvl w:val="0"/>
          <w:numId w:val="128"/>
        </w:numPr>
        <w:tabs>
          <w:tab w:val="left" w:pos="1025"/>
        </w:tabs>
        <w:spacing w:before="120"/>
        <w:ind w:right="832"/>
      </w:pPr>
      <w:r>
        <w:t>débuter toujours par une aspiration de la bouche sans enfoncer la sonde de plus de 5</w:t>
      </w:r>
      <w:r>
        <w:rPr>
          <w:spacing w:val="-1"/>
        </w:rPr>
        <w:t xml:space="preserve"> </w:t>
      </w:r>
      <w:r>
        <w:t>cm,</w:t>
      </w:r>
    </w:p>
    <w:p w:rsidR="009D6BF4" w:rsidRDefault="001203D9">
      <w:pPr>
        <w:pStyle w:val="Paragraphedeliste"/>
        <w:numPr>
          <w:ilvl w:val="0"/>
          <w:numId w:val="128"/>
        </w:numPr>
        <w:tabs>
          <w:tab w:val="left" w:pos="1025"/>
        </w:tabs>
        <w:ind w:right="830"/>
      </w:pPr>
      <w:r>
        <w:t>puis aspirer chaque narine, l’une après l’autre, perpendiculairement au visage, sans enfonce</w:t>
      </w:r>
      <w:r>
        <w:t>r la sonde de plus de 1cm de profondeur.</w:t>
      </w:r>
    </w:p>
    <w:p w:rsidR="009D6BF4" w:rsidRDefault="001203D9">
      <w:pPr>
        <w:pStyle w:val="Corpsdetexte"/>
        <w:spacing w:before="121"/>
        <w:ind w:left="664" w:right="830"/>
      </w:pPr>
      <w:r>
        <w:t>Le</w:t>
      </w:r>
      <w:r>
        <w:rPr>
          <w:spacing w:val="-10"/>
        </w:rPr>
        <w:t xml:space="preserve"> </w:t>
      </w:r>
      <w:r>
        <w:t>nouveau-né</w:t>
      </w:r>
      <w:r>
        <w:rPr>
          <w:spacing w:val="-9"/>
        </w:rPr>
        <w:t xml:space="preserve"> </w:t>
      </w:r>
      <w:r>
        <w:t>à</w:t>
      </w:r>
      <w:r>
        <w:rPr>
          <w:spacing w:val="-9"/>
        </w:rPr>
        <w:t xml:space="preserve"> </w:t>
      </w:r>
      <w:r>
        <w:t>une</w:t>
      </w:r>
      <w:r>
        <w:rPr>
          <w:spacing w:val="-10"/>
        </w:rPr>
        <w:t xml:space="preserve"> </w:t>
      </w:r>
      <w:r>
        <w:t>respiration</w:t>
      </w:r>
      <w:r>
        <w:rPr>
          <w:spacing w:val="-9"/>
        </w:rPr>
        <w:t xml:space="preserve"> </w:t>
      </w:r>
      <w:r>
        <w:t>qui</w:t>
      </w:r>
      <w:r>
        <w:rPr>
          <w:spacing w:val="-9"/>
        </w:rPr>
        <w:t xml:space="preserve"> </w:t>
      </w:r>
      <w:r>
        <w:t>est</w:t>
      </w:r>
      <w:r>
        <w:rPr>
          <w:spacing w:val="-10"/>
        </w:rPr>
        <w:t xml:space="preserve"> </w:t>
      </w:r>
      <w:r>
        <w:t>nasale. L’aspiration des narines avant la bouche pourrait entrainer une inhalation des sécrétions contenues dans la bouche qui se trouvent dans la</w:t>
      </w:r>
      <w:r>
        <w:rPr>
          <w:spacing w:val="-4"/>
        </w:rPr>
        <w:t xml:space="preserve"> </w:t>
      </w:r>
      <w:r>
        <w:t>bouche.</w:t>
      </w:r>
    </w:p>
    <w:p w:rsidR="009D6BF4" w:rsidRDefault="009D6BF4">
      <w:pPr>
        <w:pStyle w:val="Corpsdetexte"/>
        <w:jc w:val="left"/>
        <w:rPr>
          <w:sz w:val="20"/>
        </w:rPr>
      </w:pPr>
    </w:p>
    <w:p w:rsidR="009D6BF4" w:rsidRDefault="001203D9">
      <w:pPr>
        <w:pStyle w:val="Corpsdetexte"/>
        <w:spacing w:before="4"/>
        <w:jc w:val="left"/>
      </w:pPr>
      <w:r>
        <w:pict>
          <v:shape id="_x0000_s1420" style="position:absolute;margin-left:312pt;margin-top:15.85pt;width:210pt;height:.1pt;z-index:-251527168;mso-wrap-distance-left:0;mso-wrap-distance-right:0;mso-position-horizontal-relative:page" coordorigin="6240,317" coordsize="4200,0" path="m6240,317r4200,e" filled="f" strokecolor="#7f7f7f" strokeweight=".48pt">
            <v:path arrowok="t"/>
            <w10:wrap type="topAndBottom" anchorx="page"/>
          </v:shape>
        </w:pict>
      </w:r>
    </w:p>
    <w:p w:rsidR="009D6BF4" w:rsidRDefault="001203D9">
      <w:pPr>
        <w:pStyle w:val="Titre2"/>
        <w:ind w:left="602"/>
      </w:pPr>
      <w:r>
        <w:rPr>
          <w:color w:val="7F7F7F"/>
        </w:rPr>
        <w:t>Evaluation</w:t>
      </w:r>
    </w:p>
    <w:p w:rsidR="009D6BF4" w:rsidRDefault="001203D9">
      <w:pPr>
        <w:pStyle w:val="Corpsdetexte"/>
        <w:spacing w:before="117"/>
        <w:ind w:left="664" w:right="830"/>
      </w:pPr>
      <w:r>
        <w:t>L’aspiration a été efficace si la respiration spontanée de la victime ou les insufflati</w:t>
      </w:r>
      <w:r>
        <w:t>ons manuelles sont devenues silencieuses.</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04 L 01</w:t>
            </w:r>
          </w:p>
        </w:tc>
        <w:tc>
          <w:tcPr>
            <w:tcW w:w="1228" w:type="dxa"/>
            <w:tcBorders>
              <w:right w:val="nil"/>
            </w:tcBorders>
            <w:shd w:val="clear" w:color="auto" w:fill="FFE599"/>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E599"/>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rPr>
          <w:u w:val="none"/>
        </w:rPr>
      </w:pPr>
      <w:r>
        <w:rPr>
          <w:color w:val="FFA93A"/>
          <w:u w:val="none"/>
        </w:rPr>
        <w:t>Libération des voies aériennes chez une</w:t>
      </w:r>
    </w:p>
    <w:p w:rsidR="009D6BF4" w:rsidRDefault="001203D9">
      <w:pPr>
        <w:tabs>
          <w:tab w:val="left" w:pos="9901"/>
        </w:tabs>
        <w:ind w:left="805"/>
        <w:rPr>
          <w:sz w:val="48"/>
        </w:rPr>
      </w:pPr>
      <w:r>
        <w:rPr>
          <w:color w:val="FFA93A"/>
          <w:sz w:val="48"/>
          <w:u w:val="single" w:color="FFA93A"/>
        </w:rPr>
        <w:t>victime</w:t>
      </w:r>
      <w:r>
        <w:rPr>
          <w:color w:val="FFA93A"/>
          <w:spacing w:val="-2"/>
          <w:sz w:val="48"/>
          <w:u w:val="single" w:color="FFA93A"/>
        </w:rPr>
        <w:t xml:space="preserve"> </w:t>
      </w:r>
      <w:r>
        <w:rPr>
          <w:color w:val="FFA93A"/>
          <w:sz w:val="48"/>
          <w:u w:val="single" w:color="FFA93A"/>
        </w:rPr>
        <w:t>assise</w:t>
      </w:r>
      <w:r>
        <w:rPr>
          <w:color w:val="FFA93A"/>
          <w:sz w:val="48"/>
          <w:u w:val="single" w:color="FFA93A"/>
        </w:rPr>
        <w:tab/>
      </w:r>
    </w:p>
    <w:p w:rsidR="009D6BF4" w:rsidRDefault="009D6BF4">
      <w:pPr>
        <w:pStyle w:val="Corpsdetexte"/>
        <w:spacing w:before="2"/>
        <w:jc w:val="left"/>
        <w:rPr>
          <w:sz w:val="13"/>
        </w:rPr>
      </w:pPr>
    </w:p>
    <w:p w:rsidR="009D6BF4" w:rsidRDefault="009D6BF4">
      <w:pPr>
        <w:rPr>
          <w:sz w:val="13"/>
        </w:rPr>
        <w:sectPr w:rsidR="009D6BF4" w:rsidSect="001203D9">
          <w:pgSz w:w="11910" w:h="16840"/>
          <w:pgMar w:top="1420" w:right="580" w:bottom="280" w:left="620" w:header="720" w:footer="720" w:gutter="0"/>
          <w:cols w:space="720"/>
        </w:sectPr>
      </w:pPr>
    </w:p>
    <w:p w:rsidR="009D6BF4" w:rsidRDefault="009D6BF4">
      <w:pPr>
        <w:pStyle w:val="Corpsdetexte"/>
        <w:spacing w:before="9"/>
        <w:jc w:val="left"/>
        <w:rPr>
          <w:sz w:val="14"/>
        </w:rPr>
      </w:pPr>
    </w:p>
    <w:p w:rsidR="009D6BF4" w:rsidRDefault="001203D9">
      <w:pPr>
        <w:pStyle w:val="Corpsdetexte"/>
        <w:spacing w:line="20" w:lineRule="exact"/>
        <w:ind w:left="771" w:right="-101"/>
        <w:jc w:val="left"/>
        <w:rPr>
          <w:sz w:val="2"/>
        </w:rPr>
      </w:pPr>
      <w:r>
        <w:rPr>
          <w:sz w:val="2"/>
        </w:rPr>
      </w:r>
      <w:r>
        <w:rPr>
          <w:sz w:val="2"/>
        </w:rPr>
        <w:pict>
          <v:group id="_x0000_s1418" style="width:211.95pt;height:.5pt;mso-position-horizontal-relative:char;mso-position-vertical-relative:line" coordsize="4239,10">
            <v:line id="_x0000_s1419" style="position:absolute" from="0,5" to="4238,5" strokecolor="#7f7f7f" strokeweight=".48pt"/>
            <w10:anchorlock/>
          </v:group>
        </w:pict>
      </w:r>
    </w:p>
    <w:p w:rsidR="009D6BF4" w:rsidRDefault="001203D9">
      <w:pPr>
        <w:pStyle w:val="Titre2"/>
        <w:spacing w:before="6"/>
      </w:pPr>
      <w:r>
        <w:rPr>
          <w:color w:val="7F7F7F"/>
        </w:rPr>
        <w:t>Indication</w:t>
      </w:r>
    </w:p>
    <w:p w:rsidR="009D6BF4" w:rsidRDefault="001203D9">
      <w:pPr>
        <w:pStyle w:val="Corpsdetexte"/>
        <w:spacing w:before="127"/>
        <w:ind w:left="805" w:right="1"/>
      </w:pPr>
      <w:r>
        <w:t>Victime qui a perdu connaissance, en position assise tête penchée en avant.</w:t>
      </w:r>
    </w:p>
    <w:p w:rsidR="009D6BF4" w:rsidRDefault="009D6BF4">
      <w:pPr>
        <w:pStyle w:val="Corpsdetexte"/>
        <w:spacing w:before="7"/>
        <w:jc w:val="left"/>
        <w:rPr>
          <w:sz w:val="19"/>
        </w:rPr>
      </w:pPr>
    </w:p>
    <w:p w:rsidR="009D6BF4" w:rsidRDefault="001203D9">
      <w:pPr>
        <w:pStyle w:val="Corpsdetexte"/>
        <w:spacing w:line="20" w:lineRule="exact"/>
        <w:ind w:left="771" w:right="-101"/>
        <w:jc w:val="left"/>
        <w:rPr>
          <w:sz w:val="2"/>
        </w:rPr>
      </w:pPr>
      <w:r>
        <w:rPr>
          <w:sz w:val="2"/>
        </w:rPr>
      </w:r>
      <w:r>
        <w:rPr>
          <w:sz w:val="2"/>
        </w:rPr>
        <w:pict>
          <v:group id="_x0000_s1416" style="width:211.95pt;height:.5pt;mso-position-horizontal-relative:char;mso-position-vertical-relative:line" coordsize="4239,10">
            <v:line id="_x0000_s1417" style="position:absolute" from="0,5" to="4238,5" strokecolor="#7f7f7f" strokeweight=".48pt"/>
            <w10:anchorlock/>
          </v:group>
        </w:pict>
      </w:r>
    </w:p>
    <w:p w:rsidR="009D6BF4" w:rsidRDefault="001203D9">
      <w:pPr>
        <w:pStyle w:val="Titre2"/>
        <w:spacing w:before="11"/>
      </w:pPr>
      <w:r>
        <w:rPr>
          <w:color w:val="7F7F7F"/>
        </w:rPr>
        <w:t>Justification</w:t>
      </w:r>
    </w:p>
    <w:p w:rsidR="009D6BF4" w:rsidRDefault="001203D9">
      <w:pPr>
        <w:pStyle w:val="Corpsdetexte"/>
        <w:spacing w:before="118"/>
        <w:ind w:left="805"/>
      </w:pPr>
      <w:r>
        <w:t>Une victime ayant perdu connaissance en position assise (en particulier dans un véhicule), peut présenter des signes d’obstruction</w:t>
      </w:r>
      <w:r>
        <w:rPr>
          <w:spacing w:val="-7"/>
        </w:rPr>
        <w:t xml:space="preserve"> </w:t>
      </w:r>
      <w:r>
        <w:t>des</w:t>
      </w:r>
      <w:r>
        <w:rPr>
          <w:spacing w:val="-7"/>
        </w:rPr>
        <w:t xml:space="preserve"> </w:t>
      </w:r>
      <w:r>
        <w:t>voies</w:t>
      </w:r>
      <w:r>
        <w:rPr>
          <w:spacing w:val="-7"/>
        </w:rPr>
        <w:t xml:space="preserve"> </w:t>
      </w:r>
      <w:r>
        <w:t>aériennes.</w:t>
      </w:r>
      <w:r>
        <w:rPr>
          <w:spacing w:val="-6"/>
        </w:rPr>
        <w:t xml:space="preserve"> </w:t>
      </w:r>
      <w:r>
        <w:t>Si</w:t>
      </w:r>
      <w:r>
        <w:rPr>
          <w:spacing w:val="-7"/>
        </w:rPr>
        <w:t xml:space="preserve"> </w:t>
      </w:r>
      <w:r>
        <w:t>la</w:t>
      </w:r>
      <w:r>
        <w:rPr>
          <w:spacing w:val="-7"/>
        </w:rPr>
        <w:t xml:space="preserve"> </w:t>
      </w:r>
      <w:r>
        <w:t>tête</w:t>
      </w:r>
      <w:r>
        <w:rPr>
          <w:spacing w:val="-7"/>
        </w:rPr>
        <w:t xml:space="preserve"> </w:t>
      </w:r>
      <w:r>
        <w:t xml:space="preserve">est penchée en avant, la paroi postérieure </w:t>
      </w:r>
      <w:r>
        <w:t>du pharynx vient s’appliquer contre la base de la langue et empêche le libre passage de</w:t>
      </w:r>
      <w:r>
        <w:rPr>
          <w:spacing w:val="-15"/>
        </w:rPr>
        <w:t xml:space="preserve"> </w:t>
      </w:r>
      <w:r>
        <w:t>l’air.</w:t>
      </w:r>
    </w:p>
    <w:p w:rsidR="009D6BF4" w:rsidRDefault="001203D9">
      <w:pPr>
        <w:pStyle w:val="Corpsdetexte"/>
        <w:spacing w:before="121"/>
        <w:ind w:left="805" w:right="1"/>
      </w:pPr>
      <w:r>
        <w:t>Cette technique est souvent suffisante pour rétablir la liberté des voies aériennes et contrôler sa respiration.</w:t>
      </w:r>
    </w:p>
    <w:p w:rsidR="009D6BF4" w:rsidRDefault="009D6BF4">
      <w:pPr>
        <w:pStyle w:val="Corpsdetexte"/>
        <w:spacing w:before="7"/>
        <w:jc w:val="left"/>
        <w:rPr>
          <w:sz w:val="19"/>
        </w:rPr>
      </w:pPr>
    </w:p>
    <w:p w:rsidR="009D6BF4" w:rsidRDefault="001203D9">
      <w:pPr>
        <w:pStyle w:val="Corpsdetexte"/>
        <w:spacing w:line="20" w:lineRule="exact"/>
        <w:ind w:left="771" w:right="-101"/>
        <w:jc w:val="left"/>
        <w:rPr>
          <w:sz w:val="2"/>
        </w:rPr>
      </w:pPr>
      <w:r>
        <w:rPr>
          <w:sz w:val="2"/>
        </w:rPr>
      </w:r>
      <w:r>
        <w:rPr>
          <w:sz w:val="2"/>
        </w:rPr>
        <w:pict>
          <v:group id="_x0000_s1414" style="width:211.95pt;height:.5pt;mso-position-horizontal-relative:char;mso-position-vertical-relative:line" coordsize="4239,10">
            <v:line id="_x0000_s1415" style="position:absolute" from="0,5" to="4238,5" strokecolor="#7f7f7f" strokeweight=".48pt"/>
            <w10:anchorlock/>
          </v:group>
        </w:pict>
      </w:r>
    </w:p>
    <w:p w:rsidR="009D6BF4" w:rsidRDefault="001203D9">
      <w:pPr>
        <w:pStyle w:val="Titre2"/>
        <w:spacing w:before="11"/>
      </w:pPr>
      <w:r>
        <w:rPr>
          <w:color w:val="7F7F7F"/>
        </w:rPr>
        <w:t>Matériel</w:t>
      </w:r>
    </w:p>
    <w:p w:rsidR="009D6BF4" w:rsidRDefault="001203D9">
      <w:pPr>
        <w:pStyle w:val="Corpsdetexte"/>
        <w:spacing w:before="118"/>
        <w:ind w:left="805"/>
      </w:pPr>
      <w:r>
        <w:t>Aucun</w:t>
      </w:r>
      <w:r>
        <w:rPr>
          <w:spacing w:val="-8"/>
        </w:rPr>
        <w:t xml:space="preserve"> </w:t>
      </w:r>
      <w:r>
        <w:t>matériel.</w:t>
      </w:r>
    </w:p>
    <w:p w:rsidR="009D6BF4" w:rsidRDefault="009D6BF4">
      <w:pPr>
        <w:pStyle w:val="Corpsdetexte"/>
        <w:spacing w:before="6"/>
        <w:jc w:val="left"/>
        <w:rPr>
          <w:sz w:val="19"/>
        </w:rPr>
      </w:pPr>
    </w:p>
    <w:p w:rsidR="009D6BF4" w:rsidRDefault="001203D9">
      <w:pPr>
        <w:pStyle w:val="Corpsdetexte"/>
        <w:spacing w:line="20" w:lineRule="exact"/>
        <w:ind w:left="771" w:right="-101"/>
        <w:jc w:val="left"/>
        <w:rPr>
          <w:sz w:val="2"/>
        </w:rPr>
      </w:pPr>
      <w:r>
        <w:rPr>
          <w:sz w:val="2"/>
        </w:rPr>
      </w:r>
      <w:r>
        <w:rPr>
          <w:sz w:val="2"/>
        </w:rPr>
        <w:pict>
          <v:group id="_x0000_s1412" style="width:211.95pt;height:.5pt;mso-position-horizontal-relative:char;mso-position-vertical-relative:line" coordsize="4239,10">
            <v:line id="_x0000_s1413" style="position:absolute" from="0,5" to="4238,5" strokecolor="#7f7f7f" strokeweight=".48pt"/>
            <w10:anchorlock/>
          </v:group>
        </w:pict>
      </w:r>
    </w:p>
    <w:p w:rsidR="009D6BF4" w:rsidRDefault="001203D9">
      <w:pPr>
        <w:pStyle w:val="Titre2"/>
        <w:spacing w:before="11"/>
      </w:pPr>
      <w:r>
        <w:rPr>
          <w:color w:val="7F7F7F"/>
        </w:rPr>
        <w:t>Réalisation</w:t>
      </w:r>
    </w:p>
    <w:p w:rsidR="009D6BF4" w:rsidRDefault="001203D9">
      <w:pPr>
        <w:pStyle w:val="Paragraphedeliste"/>
        <w:numPr>
          <w:ilvl w:val="0"/>
          <w:numId w:val="75"/>
        </w:numPr>
        <w:tabs>
          <w:tab w:val="left" w:pos="1166"/>
        </w:tabs>
        <w:spacing w:before="122"/>
        <w:ind w:right="2"/>
      </w:pPr>
      <w:r>
        <w:t>Se placer à côté de la tête de la victime en restant à l’extérieur du véhicule pour des raisons de sécurité (airbag ou</w:t>
      </w:r>
      <w:r>
        <w:rPr>
          <w:spacing w:val="-10"/>
        </w:rPr>
        <w:t xml:space="preserve"> </w:t>
      </w:r>
      <w:r>
        <w:t>autre).</w:t>
      </w:r>
    </w:p>
    <w:p w:rsidR="009D6BF4" w:rsidRDefault="001203D9">
      <w:pPr>
        <w:pStyle w:val="Paragraphedeliste"/>
        <w:numPr>
          <w:ilvl w:val="0"/>
          <w:numId w:val="75"/>
        </w:numPr>
        <w:tabs>
          <w:tab w:val="left" w:pos="1166"/>
        </w:tabs>
        <w:ind w:right="2"/>
      </w:pPr>
      <w:r>
        <w:t>Ouvrir la porte du véhicule ou passer les avant-bras par la fenêtre du</w:t>
      </w:r>
      <w:r>
        <w:rPr>
          <w:spacing w:val="-10"/>
        </w:rPr>
        <w:t xml:space="preserve"> </w:t>
      </w:r>
      <w:r>
        <w:t>véhicule.</w:t>
      </w:r>
    </w:p>
    <w:p w:rsidR="009D6BF4" w:rsidRDefault="001203D9">
      <w:pPr>
        <w:pStyle w:val="Paragraphedeliste"/>
        <w:numPr>
          <w:ilvl w:val="0"/>
          <w:numId w:val="75"/>
        </w:numPr>
        <w:tabs>
          <w:tab w:val="left" w:pos="1166"/>
        </w:tabs>
        <w:ind w:hanging="361"/>
      </w:pPr>
      <w:r>
        <w:t>Saisir la tête de la victime à deux</w:t>
      </w:r>
      <w:r>
        <w:rPr>
          <w:spacing w:val="-16"/>
        </w:rPr>
        <w:t xml:space="preserve"> </w:t>
      </w:r>
      <w:r>
        <w:t>mains.</w:t>
      </w:r>
    </w:p>
    <w:p w:rsidR="009D6BF4" w:rsidRDefault="001203D9">
      <w:pPr>
        <w:pStyle w:val="Paragraphedeliste"/>
        <w:numPr>
          <w:ilvl w:val="1"/>
          <w:numId w:val="75"/>
        </w:numPr>
        <w:tabs>
          <w:tab w:val="left" w:pos="1745"/>
        </w:tabs>
        <w:spacing w:before="105" w:line="235" w:lineRule="auto"/>
        <w:ind w:right="829"/>
      </w:pPr>
      <w:r>
        <w:rPr>
          <w:spacing w:val="-1"/>
        </w:rPr>
        <w:br w:type="column"/>
      </w:r>
      <w:r>
        <w:lastRenderedPageBreak/>
        <w:t>placer une main en arrière de la tête, juste au-dessus de la nuque</w:t>
      </w:r>
      <w:r>
        <w:rPr>
          <w:spacing w:val="-14"/>
        </w:rPr>
        <w:t xml:space="preserve"> </w:t>
      </w:r>
      <w:r>
        <w:t>;</w:t>
      </w:r>
    </w:p>
    <w:p w:rsidR="009D6BF4" w:rsidRDefault="001203D9">
      <w:pPr>
        <w:pStyle w:val="Paragraphedeliste"/>
        <w:numPr>
          <w:ilvl w:val="1"/>
          <w:numId w:val="75"/>
        </w:numPr>
        <w:tabs>
          <w:tab w:val="left" w:pos="1745"/>
        </w:tabs>
        <w:spacing w:before="124" w:line="235" w:lineRule="auto"/>
        <w:ind w:right="829"/>
      </w:pPr>
      <w:r>
        <w:t>glisser l’autre main sous le</w:t>
      </w:r>
      <w:r>
        <w:rPr>
          <w:spacing w:val="-32"/>
        </w:rPr>
        <w:t xml:space="preserve"> </w:t>
      </w:r>
      <w:r>
        <w:t>menton de la</w:t>
      </w:r>
      <w:r>
        <w:rPr>
          <w:spacing w:val="-3"/>
        </w:rPr>
        <w:t xml:space="preserve"> </w:t>
      </w:r>
      <w:r>
        <w:t>victime.</w:t>
      </w:r>
    </w:p>
    <w:p w:rsidR="009D6BF4" w:rsidRDefault="001203D9">
      <w:pPr>
        <w:pStyle w:val="Paragraphedeliste"/>
        <w:numPr>
          <w:ilvl w:val="0"/>
          <w:numId w:val="128"/>
        </w:numPr>
        <w:tabs>
          <w:tab w:val="left" w:pos="1025"/>
        </w:tabs>
        <w:spacing w:before="120"/>
        <w:ind w:right="830"/>
      </w:pPr>
      <w:r>
        <w:t>Ramener la tête en position neutre, dans l’axe du tronc, en exerçant une légère traction vers le</w:t>
      </w:r>
      <w:r>
        <w:rPr>
          <w:spacing w:val="-4"/>
        </w:rPr>
        <w:t xml:space="preserve"> </w:t>
      </w:r>
      <w:r>
        <w:t>haut.</w:t>
      </w:r>
    </w:p>
    <w:p w:rsidR="009D6BF4" w:rsidRDefault="001203D9">
      <w:pPr>
        <w:pStyle w:val="Corpsdetexte"/>
        <w:spacing w:before="121"/>
        <w:ind w:left="1024" w:right="831"/>
      </w:pPr>
      <w:r>
        <w:t>Cette traction douce permet de dé</w:t>
      </w:r>
      <w:r>
        <w:t>lester le rachis cervical du poids de la tête de la victime.</w:t>
      </w:r>
    </w:p>
    <w:p w:rsidR="009D6BF4" w:rsidRDefault="001203D9">
      <w:pPr>
        <w:pStyle w:val="Paragraphedeliste"/>
        <w:numPr>
          <w:ilvl w:val="0"/>
          <w:numId w:val="128"/>
        </w:numPr>
        <w:tabs>
          <w:tab w:val="left" w:pos="1025"/>
        </w:tabs>
        <w:spacing w:before="120"/>
        <w:ind w:hanging="361"/>
      </w:pPr>
      <w:r>
        <w:t>Apprécier la respiration de la</w:t>
      </w:r>
      <w:r>
        <w:rPr>
          <w:spacing w:val="-8"/>
        </w:rPr>
        <w:t xml:space="preserve"> </w:t>
      </w:r>
      <w:r>
        <w:t>victime.</w:t>
      </w:r>
    </w:p>
    <w:p w:rsidR="009D6BF4" w:rsidRDefault="001203D9">
      <w:pPr>
        <w:pStyle w:val="Paragraphedeliste"/>
        <w:numPr>
          <w:ilvl w:val="0"/>
          <w:numId w:val="128"/>
        </w:numPr>
        <w:tabs>
          <w:tab w:val="left" w:pos="1025"/>
        </w:tabs>
        <w:ind w:right="831"/>
      </w:pPr>
      <w:r>
        <w:t>Maintenir cette position jusqu’à la réalisation d’une stabilisation de la tête, si la victime</w:t>
      </w:r>
      <w:r>
        <w:rPr>
          <w:spacing w:val="-3"/>
        </w:rPr>
        <w:t xml:space="preserve"> </w:t>
      </w:r>
      <w:r>
        <w:t>respire.</w:t>
      </w:r>
    </w:p>
    <w:p w:rsidR="009D6BF4" w:rsidRDefault="001203D9">
      <w:pPr>
        <w:pStyle w:val="Corpsdetexte"/>
        <w:spacing w:before="4"/>
        <w:jc w:val="left"/>
        <w:rPr>
          <w:sz w:val="16"/>
        </w:rPr>
      </w:pPr>
      <w:bookmarkStart w:id="0" w:name="_GoBack"/>
      <w:bookmarkEnd w:id="0"/>
      <w:r>
        <w:pict>
          <v:shape id="_x0000_s1411" style="position:absolute;margin-left:314.15pt;margin-top:12.2pt;width:211.95pt;height:.1pt;z-index:-251522048;mso-wrap-distance-left:0;mso-wrap-distance-right:0;mso-position-horizontal-relative:page" coordorigin="6283,244" coordsize="4239,0" path="m6283,244r4239,e" filled="f" strokecolor="#7f7f7f" strokeweight=".48pt">
            <v:path arrowok="t"/>
            <w10:wrap type="topAndBottom" anchorx="page"/>
          </v:shape>
        </w:pict>
      </w:r>
    </w:p>
    <w:p w:rsidR="009D6BF4" w:rsidRDefault="001203D9">
      <w:pPr>
        <w:pStyle w:val="Titre2"/>
        <w:ind w:left="664"/>
      </w:pPr>
      <w:r>
        <w:rPr>
          <w:color w:val="7F7F7F"/>
        </w:rPr>
        <w:t>Risques &amp; contraintes</w:t>
      </w:r>
    </w:p>
    <w:p w:rsidR="009D6BF4" w:rsidRDefault="001203D9">
      <w:pPr>
        <w:pStyle w:val="Corpsdetexte"/>
        <w:spacing w:before="117"/>
        <w:ind w:left="664" w:right="828"/>
      </w:pPr>
      <w:r>
        <w:t>La LVA doit être réalisée av</w:t>
      </w:r>
      <w:r>
        <w:t>ec précaution pour éviter toute aggravation d’un traumatisme du rachis cervical.</w:t>
      </w:r>
    </w:p>
    <w:p w:rsidR="009D6BF4" w:rsidRDefault="009D6BF4">
      <w:pPr>
        <w:pStyle w:val="Corpsdetexte"/>
        <w:jc w:val="left"/>
        <w:rPr>
          <w:sz w:val="20"/>
        </w:rPr>
      </w:pPr>
    </w:p>
    <w:p w:rsidR="009D6BF4" w:rsidRDefault="001203D9">
      <w:pPr>
        <w:pStyle w:val="Corpsdetexte"/>
        <w:spacing w:before="3"/>
        <w:jc w:val="left"/>
        <w:rPr>
          <w:sz w:val="28"/>
        </w:rPr>
      </w:pPr>
      <w:r>
        <w:pict>
          <v:shape id="_x0000_s1410" style="position:absolute;margin-left:314.15pt;margin-top:19.45pt;width:211.95pt;height:.1pt;z-index:-251521024;mso-wrap-distance-left:0;mso-wrap-distance-right:0;mso-position-horizontal-relative:page" coordorigin="6283,389" coordsize="4239,0" path="m6283,389r4239,e" filled="f" strokecolor="#7f7f7f" strokeweight=".48pt">
            <v:path arrowok="t"/>
            <w10:wrap type="topAndBottom" anchorx="page"/>
          </v:shape>
        </w:pict>
      </w:r>
    </w:p>
    <w:p w:rsidR="009D6BF4" w:rsidRDefault="001203D9">
      <w:pPr>
        <w:pStyle w:val="Titre2"/>
        <w:ind w:left="664"/>
      </w:pPr>
      <w:r>
        <w:rPr>
          <w:color w:val="7F7F7F"/>
        </w:rPr>
        <w:t>Evaluation</w:t>
      </w:r>
    </w:p>
    <w:p w:rsidR="009D6BF4" w:rsidRDefault="001203D9">
      <w:pPr>
        <w:pStyle w:val="Corpsdetexte"/>
        <w:spacing w:before="122"/>
        <w:ind w:left="664" w:right="830"/>
      </w:pPr>
      <w:r>
        <w:t>La libération des voies aériennes est efficace si la respiration de la victime peut s’effectuer normalement.</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04 L 02</w:t>
            </w:r>
          </w:p>
        </w:tc>
        <w:tc>
          <w:tcPr>
            <w:tcW w:w="1228" w:type="dxa"/>
            <w:tcBorders>
              <w:right w:val="nil"/>
            </w:tcBorders>
            <w:shd w:val="clear" w:color="auto" w:fill="FFE599"/>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E599"/>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rPr>
          <w:u w:val="none"/>
        </w:rPr>
      </w:pPr>
      <w:r>
        <w:rPr>
          <w:color w:val="FFA93A"/>
          <w:u w:val="none"/>
        </w:rPr>
        <w:t>Libération des voies aériennes chez une</w:t>
      </w:r>
    </w:p>
    <w:p w:rsidR="009D6BF4" w:rsidRDefault="001203D9">
      <w:pPr>
        <w:tabs>
          <w:tab w:val="left" w:pos="9901"/>
        </w:tabs>
        <w:ind w:left="805"/>
        <w:rPr>
          <w:sz w:val="48"/>
        </w:rPr>
      </w:pPr>
      <w:r>
        <w:rPr>
          <w:color w:val="FFA93A"/>
          <w:sz w:val="48"/>
          <w:u w:val="single" w:color="FFA93A"/>
        </w:rPr>
        <w:t>victime non</w:t>
      </w:r>
      <w:r>
        <w:rPr>
          <w:color w:val="FFA93A"/>
          <w:spacing w:val="-4"/>
          <w:sz w:val="48"/>
          <w:u w:val="single" w:color="FFA93A"/>
        </w:rPr>
        <w:t xml:space="preserve"> </w:t>
      </w:r>
      <w:r>
        <w:rPr>
          <w:color w:val="FFA93A"/>
          <w:sz w:val="48"/>
          <w:u w:val="single" w:color="FFA93A"/>
        </w:rPr>
        <w:t>traumatisée</w:t>
      </w:r>
      <w:r>
        <w:rPr>
          <w:color w:val="FFA93A"/>
          <w:sz w:val="48"/>
          <w:u w:val="single" w:color="FFA93A"/>
        </w:rPr>
        <w:tab/>
      </w:r>
    </w:p>
    <w:p w:rsidR="009D6BF4" w:rsidRDefault="009D6BF4">
      <w:pPr>
        <w:pStyle w:val="Corpsdetexte"/>
        <w:spacing w:before="11"/>
        <w:jc w:val="left"/>
        <w:rPr>
          <w:sz w:val="27"/>
        </w:rPr>
      </w:pPr>
    </w:p>
    <w:p w:rsidR="009D6BF4" w:rsidRDefault="001203D9">
      <w:pPr>
        <w:tabs>
          <w:tab w:val="left" w:pos="5658"/>
        </w:tabs>
        <w:spacing w:line="20" w:lineRule="exact"/>
        <w:ind w:left="771"/>
        <w:rPr>
          <w:sz w:val="2"/>
        </w:rPr>
      </w:pPr>
      <w:r>
        <w:rPr>
          <w:sz w:val="2"/>
        </w:rPr>
      </w:r>
      <w:r>
        <w:rPr>
          <w:sz w:val="2"/>
        </w:rPr>
        <w:pict>
          <v:group id="_x0000_s1408" style="width:211.95pt;height:.5pt;mso-position-horizontal-relative:char;mso-position-vertical-relative:line" coordsize="4239,10">
            <v:line id="_x0000_s1409" style="position:absolute" from="0,5" to="4238,5" strokecolor="#7f7f7f" strokeweight=".48pt"/>
            <w10:anchorlock/>
          </v:group>
        </w:pict>
      </w:r>
      <w:r>
        <w:rPr>
          <w:sz w:val="2"/>
        </w:rPr>
        <w:tab/>
      </w:r>
      <w:r>
        <w:rPr>
          <w:sz w:val="2"/>
        </w:rPr>
      </w:r>
      <w:r>
        <w:rPr>
          <w:sz w:val="2"/>
        </w:rPr>
        <w:pict>
          <v:group id="_x0000_s1406" style="width:211.95pt;height:.5pt;mso-position-horizontal-relative:char;mso-position-vertical-relative:line" coordsize="4239,10">
            <v:line id="_x0000_s1407" style="position:absolute" from="0,5" to="4238,5" strokecolor="#7f7f7f" strokeweight=".48pt"/>
            <w10:anchorlock/>
          </v:group>
        </w:pict>
      </w:r>
    </w:p>
    <w:p w:rsidR="009D6BF4" w:rsidRDefault="009D6BF4">
      <w:pPr>
        <w:spacing w:line="20" w:lineRule="exact"/>
        <w:rPr>
          <w:sz w:val="2"/>
        </w:rPr>
        <w:sectPr w:rsidR="009D6BF4" w:rsidSect="001203D9">
          <w:pgSz w:w="11910" w:h="16840"/>
          <w:pgMar w:top="1420" w:right="580" w:bottom="280" w:left="620" w:header="720" w:footer="720" w:gutter="0"/>
          <w:cols w:space="720"/>
        </w:sectPr>
      </w:pPr>
    </w:p>
    <w:p w:rsidR="009D6BF4" w:rsidRDefault="001203D9">
      <w:pPr>
        <w:pStyle w:val="Titre2"/>
        <w:spacing w:before="6"/>
      </w:pPr>
      <w:r>
        <w:rPr>
          <w:color w:val="7F7F7F"/>
        </w:rPr>
        <w:t>Indication</w:t>
      </w:r>
    </w:p>
    <w:p w:rsidR="009D6BF4" w:rsidRDefault="001203D9">
      <w:pPr>
        <w:pStyle w:val="Corpsdetexte"/>
        <w:spacing w:before="127"/>
        <w:ind w:left="805"/>
      </w:pPr>
      <w:r>
        <w:t>La libération des voies aériennes (LVA) par bascule prudente de la tête en arrière et élévation du menton est réalisée chez toute victime ayant perdu connaissance, non suspecte d’un traumatisme du rachis, avant d’apprécier sa respiration.</w:t>
      </w:r>
    </w:p>
    <w:p w:rsidR="009D6BF4" w:rsidRDefault="009D6BF4">
      <w:pPr>
        <w:pStyle w:val="Corpsdetexte"/>
        <w:spacing w:before="10"/>
        <w:jc w:val="left"/>
        <w:rPr>
          <w:sz w:val="21"/>
        </w:rPr>
      </w:pPr>
    </w:p>
    <w:p w:rsidR="009D6BF4" w:rsidRDefault="001203D9">
      <w:pPr>
        <w:pStyle w:val="Titre2"/>
      </w:pPr>
      <w:r>
        <w:pict>
          <v:line id="_x0000_s1405" style="position:absolute;left:0;text-align:left;z-index:251798528;mso-position-horizontal-relative:page" from="69.85pt,-1.35pt" to="281.75pt,-1.35pt" strokecolor="#7f7f7f" strokeweight=".48pt">
            <w10:wrap anchorx="page"/>
          </v:line>
        </w:pict>
      </w:r>
      <w:r>
        <w:rPr>
          <w:color w:val="7F7F7F"/>
        </w:rPr>
        <w:t>Justification</w:t>
      </w:r>
    </w:p>
    <w:p w:rsidR="009D6BF4" w:rsidRDefault="001203D9">
      <w:pPr>
        <w:pStyle w:val="Corpsdetexte"/>
        <w:spacing w:before="123"/>
        <w:ind w:left="805" w:right="1"/>
      </w:pPr>
      <w:r>
        <w:t>L</w:t>
      </w:r>
      <w:r>
        <w:t>a perte de connaissance provoque une forte diminution</w:t>
      </w:r>
      <w:r>
        <w:rPr>
          <w:spacing w:val="-12"/>
        </w:rPr>
        <w:t xml:space="preserve"> </w:t>
      </w:r>
      <w:r>
        <w:t>du</w:t>
      </w:r>
      <w:r>
        <w:rPr>
          <w:spacing w:val="-11"/>
        </w:rPr>
        <w:t xml:space="preserve"> </w:t>
      </w:r>
      <w:r>
        <w:t>tonus</w:t>
      </w:r>
      <w:r>
        <w:rPr>
          <w:spacing w:val="-11"/>
        </w:rPr>
        <w:t xml:space="preserve"> </w:t>
      </w:r>
      <w:r>
        <w:t>musculaire</w:t>
      </w:r>
      <w:r>
        <w:rPr>
          <w:spacing w:val="-11"/>
        </w:rPr>
        <w:t xml:space="preserve"> </w:t>
      </w:r>
      <w:r>
        <w:t>qui</w:t>
      </w:r>
      <w:r>
        <w:rPr>
          <w:spacing w:val="-11"/>
        </w:rPr>
        <w:t xml:space="preserve"> </w:t>
      </w:r>
      <w:r>
        <w:t>entraîne,</w:t>
      </w:r>
      <w:r>
        <w:rPr>
          <w:spacing w:val="-11"/>
        </w:rPr>
        <w:t xml:space="preserve"> </w:t>
      </w:r>
      <w:r>
        <w:t>si la victime reste allongée sur le dos, une obstruction</w:t>
      </w:r>
      <w:r>
        <w:rPr>
          <w:spacing w:val="-9"/>
        </w:rPr>
        <w:t xml:space="preserve"> </w:t>
      </w:r>
      <w:r>
        <w:t>des</w:t>
      </w:r>
      <w:r>
        <w:rPr>
          <w:spacing w:val="-8"/>
        </w:rPr>
        <w:t xml:space="preserve"> </w:t>
      </w:r>
      <w:r>
        <w:t>voies</w:t>
      </w:r>
      <w:r>
        <w:rPr>
          <w:spacing w:val="-9"/>
        </w:rPr>
        <w:t xml:space="preserve"> </w:t>
      </w:r>
      <w:r>
        <w:t>aériennes</w:t>
      </w:r>
      <w:r>
        <w:rPr>
          <w:spacing w:val="-8"/>
        </w:rPr>
        <w:t xml:space="preserve"> </w:t>
      </w:r>
      <w:r>
        <w:t>par</w:t>
      </w:r>
      <w:r>
        <w:rPr>
          <w:spacing w:val="-9"/>
        </w:rPr>
        <w:t xml:space="preserve"> </w:t>
      </w:r>
      <w:r>
        <w:t>chute</w:t>
      </w:r>
      <w:r>
        <w:rPr>
          <w:spacing w:val="-10"/>
        </w:rPr>
        <w:t xml:space="preserve"> </w:t>
      </w:r>
      <w:r>
        <w:t>de</w:t>
      </w:r>
      <w:r>
        <w:rPr>
          <w:spacing w:val="-9"/>
        </w:rPr>
        <w:t xml:space="preserve"> </w:t>
      </w:r>
      <w:r>
        <w:t>la langue en</w:t>
      </w:r>
      <w:r>
        <w:rPr>
          <w:spacing w:val="-3"/>
        </w:rPr>
        <w:t xml:space="preserve"> </w:t>
      </w:r>
      <w:r>
        <w:t>arrière.</w:t>
      </w:r>
    </w:p>
    <w:p w:rsidR="009D6BF4" w:rsidRDefault="001203D9">
      <w:pPr>
        <w:pStyle w:val="Corpsdetexte"/>
        <w:spacing w:before="121"/>
        <w:ind w:left="805" w:right="1"/>
      </w:pPr>
      <w:r>
        <w:t>La LVA par bascule prudente de la tête en arrière et élévation du menton permet de dégager la langue de la paroi postérieure du pharynx et la libre circulation de l’air :</w:t>
      </w:r>
    </w:p>
    <w:p w:rsidR="009D6BF4" w:rsidRDefault="001203D9">
      <w:pPr>
        <w:pStyle w:val="Paragraphedeliste"/>
        <w:numPr>
          <w:ilvl w:val="0"/>
          <w:numId w:val="74"/>
        </w:numPr>
        <w:tabs>
          <w:tab w:val="left" w:pos="1166"/>
        </w:tabs>
        <w:spacing w:before="116"/>
        <w:ind w:right="1"/>
      </w:pPr>
      <w:r>
        <w:t>pour apprécier la ventilation d’une victime qui a perdu connaissance lors du bilan d’</w:t>
      </w:r>
      <w:r>
        <w:t>urgence</w:t>
      </w:r>
      <w:r>
        <w:rPr>
          <w:spacing w:val="-2"/>
        </w:rPr>
        <w:t xml:space="preserve"> </w:t>
      </w:r>
      <w:r>
        <w:t>vitale,</w:t>
      </w:r>
    </w:p>
    <w:p w:rsidR="009D6BF4" w:rsidRDefault="001203D9">
      <w:pPr>
        <w:pStyle w:val="Paragraphedeliste"/>
        <w:numPr>
          <w:ilvl w:val="0"/>
          <w:numId w:val="74"/>
        </w:numPr>
        <w:tabs>
          <w:tab w:val="left" w:pos="1166"/>
        </w:tabs>
        <w:ind w:right="1"/>
      </w:pPr>
      <w:r>
        <w:t>pour faciliter la ventilation d’une victime qui a perdu connaissance et qui</w:t>
      </w:r>
      <w:r>
        <w:rPr>
          <w:spacing w:val="-14"/>
        </w:rPr>
        <w:t xml:space="preserve"> </w:t>
      </w:r>
      <w:r>
        <w:t>ventile,</w:t>
      </w:r>
    </w:p>
    <w:p w:rsidR="009D6BF4" w:rsidRDefault="001203D9">
      <w:pPr>
        <w:pStyle w:val="Paragraphedeliste"/>
        <w:numPr>
          <w:ilvl w:val="0"/>
          <w:numId w:val="74"/>
        </w:numPr>
        <w:tabs>
          <w:tab w:val="left" w:pos="1166"/>
        </w:tabs>
        <w:spacing w:before="120"/>
        <w:ind w:hanging="361"/>
      </w:pPr>
      <w:r>
        <w:t>pour réaliser une ventilation</w:t>
      </w:r>
      <w:r>
        <w:rPr>
          <w:spacing w:val="-12"/>
        </w:rPr>
        <w:t xml:space="preserve"> </w:t>
      </w:r>
      <w:r>
        <w:t>artificielle.</w:t>
      </w:r>
    </w:p>
    <w:p w:rsidR="009D6BF4" w:rsidRDefault="001203D9">
      <w:pPr>
        <w:pStyle w:val="Corpsdetexte"/>
        <w:spacing w:before="120"/>
        <w:ind w:left="805" w:firstLine="49"/>
      </w:pPr>
      <w:r>
        <w:t>Chez</w:t>
      </w:r>
      <w:r>
        <w:rPr>
          <w:spacing w:val="-7"/>
        </w:rPr>
        <w:t xml:space="preserve"> </w:t>
      </w:r>
      <w:r>
        <w:t>le</w:t>
      </w:r>
      <w:r>
        <w:rPr>
          <w:spacing w:val="-7"/>
        </w:rPr>
        <w:t xml:space="preserve"> </w:t>
      </w:r>
      <w:r>
        <w:t>nouveau-né</w:t>
      </w:r>
      <w:r>
        <w:rPr>
          <w:spacing w:val="-7"/>
        </w:rPr>
        <w:t xml:space="preserve"> </w:t>
      </w:r>
      <w:r>
        <w:t>et</w:t>
      </w:r>
      <w:r>
        <w:rPr>
          <w:spacing w:val="-7"/>
        </w:rPr>
        <w:t xml:space="preserve"> </w:t>
      </w:r>
      <w:r>
        <w:t>le</w:t>
      </w:r>
      <w:r>
        <w:rPr>
          <w:spacing w:val="-7"/>
        </w:rPr>
        <w:t xml:space="preserve"> </w:t>
      </w:r>
      <w:r>
        <w:t>nourrisson,</w:t>
      </w:r>
      <w:r>
        <w:rPr>
          <w:spacing w:val="-7"/>
        </w:rPr>
        <w:t xml:space="preserve"> </w:t>
      </w:r>
      <w:r>
        <w:t>du</w:t>
      </w:r>
      <w:r>
        <w:rPr>
          <w:spacing w:val="-7"/>
        </w:rPr>
        <w:t xml:space="preserve"> </w:t>
      </w:r>
      <w:r>
        <w:t>fait</w:t>
      </w:r>
      <w:r>
        <w:rPr>
          <w:spacing w:val="-7"/>
        </w:rPr>
        <w:t xml:space="preserve"> </w:t>
      </w:r>
      <w:r>
        <w:t>de leur anatomie, ce mouvement doit se limiter à ramener la tête e</w:t>
      </w:r>
      <w:r>
        <w:t>n position neutre afin de ne pas entraîner une obstruction des voies aériennes.</w:t>
      </w:r>
    </w:p>
    <w:p w:rsidR="009D6BF4" w:rsidRDefault="009D6BF4">
      <w:pPr>
        <w:pStyle w:val="Corpsdetexte"/>
        <w:jc w:val="left"/>
        <w:rPr>
          <w:sz w:val="26"/>
        </w:rPr>
      </w:pPr>
    </w:p>
    <w:p w:rsidR="009D6BF4" w:rsidRDefault="009D6BF4">
      <w:pPr>
        <w:pStyle w:val="Corpsdetexte"/>
        <w:spacing w:before="1"/>
        <w:jc w:val="left"/>
        <w:rPr>
          <w:sz w:val="28"/>
        </w:rPr>
      </w:pPr>
    </w:p>
    <w:p w:rsidR="009D6BF4" w:rsidRDefault="001203D9">
      <w:pPr>
        <w:pStyle w:val="Titre2"/>
      </w:pPr>
      <w:r>
        <w:pict>
          <v:line id="_x0000_s1404" style="position:absolute;left:0;text-align:left;z-index:251799552;mso-position-horizontal-relative:page" from="69.85pt,-1.35pt" to="281.75pt,-1.35pt" strokecolor="#7f7f7f" strokeweight=".48pt">
            <w10:wrap anchorx="page"/>
          </v:line>
        </w:pict>
      </w:r>
      <w:r>
        <w:rPr>
          <w:color w:val="7F7F7F"/>
        </w:rPr>
        <w:t>Matériel</w:t>
      </w:r>
    </w:p>
    <w:p w:rsidR="009D6BF4" w:rsidRDefault="001203D9">
      <w:pPr>
        <w:pStyle w:val="Corpsdetexte"/>
        <w:spacing w:before="122"/>
        <w:ind w:left="805"/>
      </w:pPr>
      <w:r>
        <w:t>Aucun matériel.</w:t>
      </w:r>
    </w:p>
    <w:p w:rsidR="009D6BF4" w:rsidRDefault="001203D9">
      <w:pPr>
        <w:pStyle w:val="Titre2"/>
        <w:spacing w:before="6"/>
        <w:ind w:left="665"/>
      </w:pPr>
      <w:r>
        <w:br w:type="column"/>
      </w:r>
      <w:r>
        <w:rPr>
          <w:color w:val="7F7F7F"/>
        </w:rPr>
        <w:lastRenderedPageBreak/>
        <w:t>Réalisation</w:t>
      </w:r>
    </w:p>
    <w:p w:rsidR="009D6BF4" w:rsidRDefault="001203D9">
      <w:pPr>
        <w:pStyle w:val="Titre4"/>
        <w:spacing w:before="127"/>
        <w:ind w:left="665"/>
      </w:pPr>
      <w:r>
        <w:t>Adulte ou</w:t>
      </w:r>
      <w:r>
        <w:rPr>
          <w:spacing w:val="-8"/>
        </w:rPr>
        <w:t xml:space="preserve"> </w:t>
      </w:r>
      <w:r>
        <w:t>enfant</w:t>
      </w:r>
    </w:p>
    <w:p w:rsidR="009D6BF4" w:rsidRDefault="001203D9">
      <w:pPr>
        <w:pStyle w:val="Paragraphedeliste"/>
        <w:numPr>
          <w:ilvl w:val="0"/>
          <w:numId w:val="128"/>
        </w:numPr>
        <w:tabs>
          <w:tab w:val="left" w:pos="1026"/>
        </w:tabs>
        <w:spacing w:before="178"/>
        <w:ind w:left="1025" w:right="829"/>
      </w:pPr>
      <w:r>
        <w:t>Desserrer ou dégrafer rapidement tout ce qui peut gêner la respiration</w:t>
      </w:r>
      <w:r>
        <w:rPr>
          <w:spacing w:val="-7"/>
        </w:rPr>
        <w:t xml:space="preserve"> </w:t>
      </w:r>
      <w:r>
        <w:t>;</w:t>
      </w:r>
    </w:p>
    <w:p w:rsidR="009D6BF4" w:rsidRDefault="001203D9">
      <w:pPr>
        <w:pStyle w:val="Paragraphedeliste"/>
        <w:numPr>
          <w:ilvl w:val="0"/>
          <w:numId w:val="128"/>
        </w:numPr>
        <w:tabs>
          <w:tab w:val="left" w:pos="1026"/>
        </w:tabs>
        <w:ind w:left="1025" w:right="832"/>
      </w:pPr>
      <w:r>
        <w:t>basculer</w:t>
      </w:r>
      <w:r>
        <w:rPr>
          <w:spacing w:val="-15"/>
        </w:rPr>
        <w:t xml:space="preserve"> </w:t>
      </w:r>
      <w:r>
        <w:t>doucement</w:t>
      </w:r>
      <w:r>
        <w:rPr>
          <w:spacing w:val="-15"/>
        </w:rPr>
        <w:t xml:space="preserve"> </w:t>
      </w:r>
      <w:r>
        <w:t>la</w:t>
      </w:r>
      <w:r>
        <w:rPr>
          <w:spacing w:val="-15"/>
        </w:rPr>
        <w:t xml:space="preserve"> </w:t>
      </w:r>
      <w:r>
        <w:t>tête</w:t>
      </w:r>
      <w:r>
        <w:rPr>
          <w:spacing w:val="-15"/>
        </w:rPr>
        <w:t xml:space="preserve"> </w:t>
      </w:r>
      <w:r>
        <w:t>de</w:t>
      </w:r>
      <w:r>
        <w:rPr>
          <w:spacing w:val="-15"/>
        </w:rPr>
        <w:t xml:space="preserve"> </w:t>
      </w:r>
      <w:r>
        <w:t>la</w:t>
      </w:r>
      <w:r>
        <w:rPr>
          <w:spacing w:val="-15"/>
        </w:rPr>
        <w:t xml:space="preserve"> </w:t>
      </w:r>
      <w:r>
        <w:t>victime</w:t>
      </w:r>
      <w:r>
        <w:rPr>
          <w:spacing w:val="-15"/>
        </w:rPr>
        <w:t xml:space="preserve"> </w:t>
      </w:r>
      <w:r>
        <w:t>en arrière et élever le menton. Pour cela</w:t>
      </w:r>
      <w:r>
        <w:rPr>
          <w:spacing w:val="-14"/>
        </w:rPr>
        <w:t xml:space="preserve"> </w:t>
      </w:r>
      <w:r>
        <w:t>:</w:t>
      </w:r>
    </w:p>
    <w:p w:rsidR="009D6BF4" w:rsidRDefault="001203D9">
      <w:pPr>
        <w:pStyle w:val="Paragraphedeliste"/>
        <w:numPr>
          <w:ilvl w:val="0"/>
          <w:numId w:val="73"/>
        </w:numPr>
        <w:tabs>
          <w:tab w:val="left" w:pos="1746"/>
        </w:tabs>
        <w:spacing w:before="122" w:line="237" w:lineRule="auto"/>
        <w:ind w:right="831"/>
      </w:pPr>
      <w:r>
        <w:t>Placer la paume de la main du secouriste, côté tête, sur le front de la victime</w:t>
      </w:r>
      <w:r>
        <w:rPr>
          <w:spacing w:val="-4"/>
        </w:rPr>
        <w:t xml:space="preserve"> </w:t>
      </w:r>
      <w:r>
        <w:t>;</w:t>
      </w:r>
    </w:p>
    <w:p w:rsidR="009D6BF4" w:rsidRDefault="001203D9">
      <w:pPr>
        <w:pStyle w:val="Paragraphedeliste"/>
        <w:numPr>
          <w:ilvl w:val="0"/>
          <w:numId w:val="73"/>
        </w:numPr>
        <w:tabs>
          <w:tab w:val="left" w:pos="1746"/>
        </w:tabs>
        <w:spacing w:before="122" w:line="237" w:lineRule="auto"/>
        <w:ind w:right="830"/>
      </w:pPr>
      <w:r>
        <w:t>placer deux ou trois doigts de l’autre main, juste sous la pointe du menton en prenant appui sur l’os et non dans la partie</w:t>
      </w:r>
      <w:r>
        <w:rPr>
          <w:spacing w:val="-12"/>
        </w:rPr>
        <w:t xml:space="preserve"> </w:t>
      </w:r>
      <w:r>
        <w:t>molle.</w:t>
      </w:r>
    </w:p>
    <w:p w:rsidR="009D6BF4" w:rsidRDefault="001203D9">
      <w:pPr>
        <w:pStyle w:val="Corpsdetexte"/>
        <w:spacing w:before="123"/>
        <w:ind w:left="1745" w:right="831"/>
      </w:pPr>
      <w:r>
        <w:t>Il est possible de s’aider du pouce pour sa</w:t>
      </w:r>
      <w:r>
        <w:t>isir le menton ;</w:t>
      </w:r>
    </w:p>
    <w:p w:rsidR="009D6BF4" w:rsidRDefault="001203D9">
      <w:pPr>
        <w:pStyle w:val="Paragraphedeliste"/>
        <w:numPr>
          <w:ilvl w:val="0"/>
          <w:numId w:val="73"/>
        </w:numPr>
        <w:tabs>
          <w:tab w:val="left" w:pos="1746"/>
        </w:tabs>
        <w:spacing w:before="122" w:line="237" w:lineRule="auto"/>
        <w:ind w:right="832"/>
      </w:pPr>
      <w:r>
        <w:t>ramener délicatement la tête en position neutre dans l’axe du corps, si nécessaire</w:t>
      </w:r>
      <w:r>
        <w:rPr>
          <w:spacing w:val="-3"/>
        </w:rPr>
        <w:t xml:space="preserve"> </w:t>
      </w:r>
      <w:r>
        <w:t>;</w:t>
      </w:r>
    </w:p>
    <w:p w:rsidR="009D6BF4" w:rsidRDefault="001203D9">
      <w:pPr>
        <w:pStyle w:val="Paragraphedeliste"/>
        <w:numPr>
          <w:ilvl w:val="0"/>
          <w:numId w:val="73"/>
        </w:numPr>
        <w:tabs>
          <w:tab w:val="left" w:pos="1746"/>
        </w:tabs>
        <w:spacing w:before="117" w:line="237" w:lineRule="auto"/>
        <w:ind w:right="830"/>
      </w:pPr>
      <w:r>
        <w:t>basculer doucement la tête en arrière en appuyant légèrement sur le front tout en levant le menton.</w:t>
      </w:r>
    </w:p>
    <w:p w:rsidR="009D6BF4" w:rsidRDefault="001203D9">
      <w:pPr>
        <w:pStyle w:val="Paragraphedeliste"/>
        <w:numPr>
          <w:ilvl w:val="0"/>
          <w:numId w:val="128"/>
        </w:numPr>
        <w:tabs>
          <w:tab w:val="left" w:pos="1026"/>
        </w:tabs>
        <w:spacing w:before="123"/>
        <w:ind w:left="1025" w:right="831"/>
      </w:pPr>
      <w:r>
        <w:t xml:space="preserve">ouvrir la bouche de la victime avec la main qui tient </w:t>
      </w:r>
      <w:r>
        <w:t>le menton</w:t>
      </w:r>
      <w:r>
        <w:rPr>
          <w:spacing w:val="-5"/>
        </w:rPr>
        <w:t xml:space="preserve"> </w:t>
      </w:r>
      <w:r>
        <w:t>;</w:t>
      </w:r>
    </w:p>
    <w:p w:rsidR="009D6BF4" w:rsidRDefault="001203D9">
      <w:pPr>
        <w:pStyle w:val="Paragraphedeliste"/>
        <w:numPr>
          <w:ilvl w:val="0"/>
          <w:numId w:val="128"/>
        </w:numPr>
        <w:tabs>
          <w:tab w:val="left" w:pos="1026"/>
        </w:tabs>
        <w:ind w:left="1025" w:right="826"/>
      </w:pPr>
      <w:r>
        <w:t>retirer les éventuels corps étrangers visibles à l’intérieur de la bouche de la victime</w:t>
      </w:r>
      <w:r>
        <w:rPr>
          <w:spacing w:val="-6"/>
        </w:rPr>
        <w:t xml:space="preserve"> </w:t>
      </w:r>
      <w:r>
        <w:t>avec</w:t>
      </w:r>
      <w:r>
        <w:rPr>
          <w:spacing w:val="-5"/>
        </w:rPr>
        <w:t xml:space="preserve"> </w:t>
      </w:r>
      <w:r>
        <w:t>la</w:t>
      </w:r>
      <w:r>
        <w:rPr>
          <w:spacing w:val="-5"/>
        </w:rPr>
        <w:t xml:space="preserve"> </w:t>
      </w:r>
      <w:r>
        <w:t>main</w:t>
      </w:r>
      <w:r>
        <w:rPr>
          <w:spacing w:val="-5"/>
        </w:rPr>
        <w:t xml:space="preserve"> </w:t>
      </w:r>
      <w:r>
        <w:t>qui</w:t>
      </w:r>
      <w:r>
        <w:rPr>
          <w:spacing w:val="-5"/>
        </w:rPr>
        <w:t xml:space="preserve"> </w:t>
      </w:r>
      <w:r>
        <w:t>était</w:t>
      </w:r>
      <w:r>
        <w:rPr>
          <w:spacing w:val="-6"/>
        </w:rPr>
        <w:t xml:space="preserve"> </w:t>
      </w:r>
      <w:r>
        <w:t>sur</w:t>
      </w:r>
      <w:r>
        <w:rPr>
          <w:spacing w:val="-5"/>
        </w:rPr>
        <w:t xml:space="preserve"> </w:t>
      </w:r>
      <w:r>
        <w:t>le</w:t>
      </w:r>
      <w:r>
        <w:rPr>
          <w:spacing w:val="-5"/>
        </w:rPr>
        <w:t xml:space="preserve"> </w:t>
      </w:r>
      <w:r>
        <w:t>front,</w:t>
      </w:r>
      <w:r>
        <w:rPr>
          <w:spacing w:val="-5"/>
        </w:rPr>
        <w:t xml:space="preserve"> </w:t>
      </w:r>
      <w:r>
        <w:t>y compris les prothèses dentaires décrochées, sans toucher à celles qui sont restées en</w:t>
      </w:r>
      <w:r>
        <w:rPr>
          <w:spacing w:val="-3"/>
        </w:rPr>
        <w:t xml:space="preserve"> </w:t>
      </w:r>
      <w:r>
        <w:t>place.</w:t>
      </w:r>
    </w:p>
    <w:p w:rsidR="009D6BF4" w:rsidRDefault="001203D9">
      <w:pPr>
        <w:pStyle w:val="Titre4"/>
        <w:ind w:left="665"/>
      </w:pPr>
      <w:r>
        <w:t>Nouveau-né et nourrisson</w:t>
      </w:r>
    </w:p>
    <w:p w:rsidR="009D6BF4" w:rsidRDefault="001203D9">
      <w:pPr>
        <w:pStyle w:val="Corpsdetexte"/>
        <w:spacing w:before="185" w:line="237" w:lineRule="auto"/>
        <w:ind w:left="665" w:right="830"/>
      </w:pPr>
      <w:r>
        <w:t xml:space="preserve">La technique de libération des voies aériennes est identique à celle utilisée chez l’adulte et l’enfant mais la bascule doit se limiter </w:t>
      </w:r>
      <w:r>
        <w:t>à ramener sa tête en position neutre.</w:t>
      </w:r>
    </w:p>
    <w:p w:rsidR="009D6BF4" w:rsidRDefault="009D6BF4">
      <w:pPr>
        <w:spacing w:line="237" w:lineRule="auto"/>
        <w:sectPr w:rsidR="009D6BF4" w:rsidSect="001203D9">
          <w:type w:val="continuous"/>
          <w:pgSz w:w="11910" w:h="16840"/>
          <w:pgMar w:top="1220" w:right="580" w:bottom="280" w:left="620" w:header="720" w:footer="720" w:gutter="0"/>
          <w:cols w:space="720"/>
        </w:sectPr>
      </w:pPr>
    </w:p>
    <w:p w:rsidR="009D6BF4" w:rsidRDefault="009D6BF4">
      <w:pPr>
        <w:pStyle w:val="Corpsdetexte"/>
        <w:spacing w:before="2"/>
        <w:jc w:val="left"/>
        <w:rPr>
          <w:sz w:val="4"/>
        </w:rPr>
      </w:pPr>
    </w:p>
    <w:p w:rsidR="009D6BF4" w:rsidRDefault="001203D9">
      <w:pPr>
        <w:pStyle w:val="Corpsdetexte"/>
        <w:spacing w:line="20" w:lineRule="exact"/>
        <w:ind w:left="771" w:right="-101"/>
        <w:jc w:val="left"/>
        <w:rPr>
          <w:sz w:val="2"/>
        </w:rPr>
      </w:pPr>
      <w:r>
        <w:rPr>
          <w:sz w:val="2"/>
        </w:rPr>
      </w:r>
      <w:r>
        <w:rPr>
          <w:sz w:val="2"/>
        </w:rPr>
        <w:pict>
          <v:group id="_x0000_s1402" style="width:211.95pt;height:.5pt;mso-position-horizontal-relative:char;mso-position-vertical-relative:line" coordsize="4239,10">
            <v:line id="_x0000_s1403" style="position:absolute" from="0,5" to="4238,5" strokecolor="#7f7f7f" strokeweight=".48pt"/>
            <w10:anchorlock/>
          </v:group>
        </w:pict>
      </w:r>
    </w:p>
    <w:p w:rsidR="009D6BF4" w:rsidRDefault="001203D9">
      <w:pPr>
        <w:pStyle w:val="Titre2"/>
        <w:spacing w:before="12"/>
        <w:jc w:val="both"/>
      </w:pPr>
      <w:r>
        <w:rPr>
          <w:color w:val="7F7F7F"/>
        </w:rPr>
        <w:t>Risques &amp; contraintes</w:t>
      </w:r>
    </w:p>
    <w:p w:rsidR="009D6BF4" w:rsidRDefault="001203D9">
      <w:pPr>
        <w:pStyle w:val="Corpsdetexte"/>
        <w:spacing w:before="122"/>
        <w:ind w:left="805"/>
      </w:pPr>
      <w:r>
        <w:t>La LVA chez toute victime ayant perdu connaissance, non suspecte d’un</w:t>
      </w:r>
      <w:r>
        <w:rPr>
          <w:spacing w:val="-29"/>
        </w:rPr>
        <w:t xml:space="preserve"> </w:t>
      </w:r>
      <w:r>
        <w:t>traumatisme, est un geste salvateur qui nécessite cependant une réalisation avec précaution, afin d’éviter toute aggravation d’un traumatisme cervical méconnu.</w:t>
      </w:r>
    </w:p>
    <w:p w:rsidR="009D6BF4" w:rsidRDefault="001203D9">
      <w:pPr>
        <w:pStyle w:val="Corpsdetexte"/>
        <w:spacing w:before="2"/>
        <w:jc w:val="left"/>
        <w:rPr>
          <w:sz w:val="4"/>
        </w:rPr>
      </w:pPr>
      <w:r>
        <w:br w:type="column"/>
      </w:r>
    </w:p>
    <w:p w:rsidR="009D6BF4" w:rsidRDefault="001203D9">
      <w:pPr>
        <w:pStyle w:val="Corpsdetexte"/>
        <w:spacing w:line="20" w:lineRule="exact"/>
        <w:ind w:left="630"/>
        <w:jc w:val="left"/>
        <w:rPr>
          <w:sz w:val="2"/>
        </w:rPr>
      </w:pPr>
      <w:r>
        <w:rPr>
          <w:sz w:val="2"/>
        </w:rPr>
      </w:r>
      <w:r>
        <w:rPr>
          <w:sz w:val="2"/>
        </w:rPr>
        <w:pict>
          <v:group id="_x0000_s1400" style="width:211.95pt;height:.5pt;mso-position-horizontal-relative:char;mso-position-vertical-relative:line" coordsize="4239,10">
            <v:line id="_x0000_s1401" style="position:absolute" from="0,5" to="4238,5" strokecolor="#7f7f7f" strokeweight=".48pt"/>
            <w10:anchorlock/>
          </v:group>
        </w:pict>
      </w:r>
    </w:p>
    <w:p w:rsidR="009D6BF4" w:rsidRDefault="001203D9">
      <w:pPr>
        <w:pStyle w:val="Titre2"/>
        <w:spacing w:before="12"/>
        <w:ind w:left="664"/>
      </w:pPr>
      <w:r>
        <w:rPr>
          <w:color w:val="7F7F7F"/>
        </w:rPr>
        <w:t>Evaluation</w:t>
      </w:r>
    </w:p>
    <w:p w:rsidR="009D6BF4" w:rsidRDefault="001203D9">
      <w:pPr>
        <w:pStyle w:val="Corpsdetexte"/>
        <w:spacing w:before="122"/>
        <w:ind w:left="714" w:right="830" w:hanging="50"/>
      </w:pPr>
      <w:r>
        <w:t>La libération  des  voies  aériennes  est  efficace si</w:t>
      </w:r>
      <w:r>
        <w:rPr>
          <w:spacing w:val="-3"/>
        </w:rPr>
        <w:t xml:space="preserve"> </w:t>
      </w:r>
      <w:r>
        <w:t>:</w:t>
      </w:r>
    </w:p>
    <w:p w:rsidR="009D6BF4" w:rsidRDefault="001203D9">
      <w:pPr>
        <w:pStyle w:val="Paragraphedeliste"/>
        <w:numPr>
          <w:ilvl w:val="0"/>
          <w:numId w:val="128"/>
        </w:numPr>
        <w:tabs>
          <w:tab w:val="left" w:pos="1025"/>
        </w:tabs>
        <w:ind w:right="831"/>
      </w:pPr>
      <w:r>
        <w:t>la</w:t>
      </w:r>
      <w:r>
        <w:rPr>
          <w:spacing w:val="-8"/>
        </w:rPr>
        <w:t xml:space="preserve"> </w:t>
      </w:r>
      <w:r>
        <w:t>respiration</w:t>
      </w:r>
      <w:r>
        <w:rPr>
          <w:spacing w:val="-8"/>
        </w:rPr>
        <w:t xml:space="preserve"> </w:t>
      </w:r>
      <w:r>
        <w:t>de</w:t>
      </w:r>
      <w:r>
        <w:rPr>
          <w:spacing w:val="-8"/>
        </w:rPr>
        <w:t xml:space="preserve"> </w:t>
      </w:r>
      <w:r>
        <w:t>la</w:t>
      </w:r>
      <w:r>
        <w:rPr>
          <w:spacing w:val="-8"/>
        </w:rPr>
        <w:t xml:space="preserve"> </w:t>
      </w:r>
      <w:r>
        <w:t>victime</w:t>
      </w:r>
      <w:r>
        <w:rPr>
          <w:spacing w:val="-8"/>
        </w:rPr>
        <w:t xml:space="preserve"> </w:t>
      </w:r>
      <w:r>
        <w:t>peut</w:t>
      </w:r>
      <w:r>
        <w:rPr>
          <w:spacing w:val="-6"/>
        </w:rPr>
        <w:t xml:space="preserve"> </w:t>
      </w:r>
      <w:r>
        <w:t>s’effectuer normalement</w:t>
      </w:r>
      <w:r>
        <w:rPr>
          <w:spacing w:val="-2"/>
        </w:rPr>
        <w:t xml:space="preserve"> </w:t>
      </w:r>
      <w:r>
        <w:t>;</w:t>
      </w:r>
    </w:p>
    <w:p w:rsidR="009D6BF4" w:rsidRDefault="001203D9">
      <w:pPr>
        <w:pStyle w:val="Paragraphedeliste"/>
        <w:numPr>
          <w:ilvl w:val="0"/>
          <w:numId w:val="128"/>
        </w:numPr>
        <w:tabs>
          <w:tab w:val="left" w:pos="1025"/>
        </w:tabs>
        <w:spacing w:before="120"/>
        <w:ind w:right="830"/>
      </w:pPr>
      <w:r>
        <w:t>la ventilation artificielle permet un soulèvement de la poitrine, en présence d’une victime qui ne respire</w:t>
      </w:r>
      <w:r>
        <w:rPr>
          <w:spacing w:val="-8"/>
        </w:rPr>
        <w:t xml:space="preserve"> </w:t>
      </w:r>
      <w:r>
        <w:t>pas.</w:t>
      </w:r>
    </w:p>
    <w:p w:rsidR="009D6BF4" w:rsidRDefault="009D6BF4">
      <w:pPr>
        <w:jc w:val="both"/>
        <w:sectPr w:rsidR="009D6BF4" w:rsidSect="001203D9">
          <w:pgSz w:w="11910" w:h="16840"/>
          <w:pgMar w:top="136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04 L 03</w:t>
            </w:r>
          </w:p>
        </w:tc>
        <w:tc>
          <w:tcPr>
            <w:tcW w:w="1228" w:type="dxa"/>
            <w:tcBorders>
              <w:right w:val="nil"/>
            </w:tcBorders>
            <w:shd w:val="clear" w:color="auto" w:fill="FFE599"/>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E599"/>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rPr>
          <w:u w:val="none"/>
        </w:rPr>
      </w:pPr>
      <w:r>
        <w:rPr>
          <w:color w:val="FFA93A"/>
          <w:u w:val="none"/>
        </w:rPr>
        <w:t>Libération des voies aérienne chez une</w:t>
      </w:r>
    </w:p>
    <w:p w:rsidR="009D6BF4" w:rsidRDefault="001203D9">
      <w:pPr>
        <w:tabs>
          <w:tab w:val="left" w:pos="9901"/>
        </w:tabs>
        <w:ind w:left="805"/>
        <w:rPr>
          <w:sz w:val="48"/>
        </w:rPr>
      </w:pPr>
      <w:r>
        <w:rPr>
          <w:color w:val="FFA93A"/>
          <w:sz w:val="48"/>
          <w:u w:val="single" w:color="FFA93A"/>
        </w:rPr>
        <w:t>victime</w:t>
      </w:r>
      <w:r>
        <w:rPr>
          <w:color w:val="FFA93A"/>
          <w:spacing w:val="-4"/>
          <w:sz w:val="48"/>
          <w:u w:val="single" w:color="FFA93A"/>
        </w:rPr>
        <w:t xml:space="preserve"> </w:t>
      </w:r>
      <w:r>
        <w:rPr>
          <w:color w:val="FFA93A"/>
          <w:sz w:val="48"/>
          <w:u w:val="single" w:color="FFA93A"/>
        </w:rPr>
        <w:t>traumatisée</w:t>
      </w:r>
      <w:r>
        <w:rPr>
          <w:color w:val="FFA93A"/>
          <w:sz w:val="48"/>
          <w:u w:val="single" w:color="FFA93A"/>
        </w:rPr>
        <w:tab/>
      </w:r>
    </w:p>
    <w:p w:rsidR="009D6BF4" w:rsidRDefault="001203D9">
      <w:pPr>
        <w:pStyle w:val="Corpsdetexte"/>
        <w:jc w:val="left"/>
        <w:rPr>
          <w:sz w:val="18"/>
        </w:rPr>
      </w:pPr>
      <w:r>
        <w:pict>
          <v:shape id="_x0000_s1399" style="position:absolute;margin-left:69.85pt;margin-top:13.25pt;width:456.25pt;height:.1pt;z-index:-251513856;mso-wrap-distance-left:0;mso-wrap-distance-right:0;mso-position-horizontal-relative:page" coordorigin="1397,265" coordsize="9125,0" path="m1397,265r9125,e" filled="f" strokecolor="#7f7f7f" strokeweight=".48pt">
            <v:path arrowok="t"/>
            <w10:wrap type="topAndBottom" anchorx="page"/>
          </v:shape>
        </w:pict>
      </w:r>
    </w:p>
    <w:p w:rsidR="009D6BF4" w:rsidRDefault="001203D9">
      <w:pPr>
        <w:pStyle w:val="Titre2"/>
      </w:pPr>
      <w:r>
        <w:rPr>
          <w:color w:val="7F7F7F"/>
        </w:rPr>
        <w:t>Indication</w:t>
      </w:r>
    </w:p>
    <w:p w:rsidR="009D6BF4" w:rsidRDefault="001203D9">
      <w:pPr>
        <w:pStyle w:val="Corpsdetexte"/>
        <w:spacing w:before="122" w:line="148" w:lineRule="exact"/>
        <w:ind w:left="805"/>
        <w:jc w:val="left"/>
      </w:pPr>
      <w:r>
        <w:pict>
          <v:line id="_x0000_s1398" style="position:absolute;left:0;text-align:left;z-index:251806720;mso-position-horizontal-relative:page" from="314.15pt,12.25pt" to="526.1pt,12.25pt" strokecolor="#7f7f7f" strokeweight=".48pt">
            <w10:wrap anchorx="page"/>
          </v:line>
        </w:pict>
      </w:r>
      <w:r>
        <w:t>La libération des voies aériennes (LVA) par</w:t>
      </w:r>
    </w:p>
    <w:p w:rsidR="009D6BF4" w:rsidRDefault="009D6BF4">
      <w:pPr>
        <w:spacing w:line="148" w:lineRule="exact"/>
        <w:sectPr w:rsidR="009D6BF4" w:rsidSect="001203D9">
          <w:pgSz w:w="11910" w:h="16840"/>
          <w:pgMar w:top="1420" w:right="580" w:bottom="280" w:left="620" w:header="720" w:footer="720" w:gutter="0"/>
          <w:cols w:space="720"/>
        </w:sectPr>
      </w:pPr>
    </w:p>
    <w:p w:rsidR="009D6BF4" w:rsidRDefault="001203D9">
      <w:pPr>
        <w:pStyle w:val="Corpsdetexte"/>
        <w:spacing w:before="121"/>
        <w:ind w:left="805"/>
      </w:pPr>
      <w:r>
        <w:t>simple élévation du menton est réalisée chez toute victime ayant perdu connaissance, suspecte d’un traumatisme du rachis.</w:t>
      </w:r>
    </w:p>
    <w:p w:rsidR="009D6BF4" w:rsidRDefault="009D6BF4">
      <w:pPr>
        <w:pStyle w:val="Corpsdetexte"/>
        <w:jc w:val="left"/>
        <w:rPr>
          <w:sz w:val="26"/>
        </w:rPr>
      </w:pPr>
    </w:p>
    <w:p w:rsidR="009D6BF4" w:rsidRDefault="009D6BF4">
      <w:pPr>
        <w:pStyle w:val="Corpsdetexte"/>
        <w:spacing w:before="12"/>
        <w:jc w:val="left"/>
        <w:rPr>
          <w:sz w:val="27"/>
        </w:rPr>
      </w:pPr>
    </w:p>
    <w:p w:rsidR="009D6BF4" w:rsidRDefault="001203D9">
      <w:pPr>
        <w:pStyle w:val="Titre2"/>
      </w:pPr>
      <w:r>
        <w:pict>
          <v:line id="_x0000_s1397" style="position:absolute;left:0;text-align:left;z-index:251805696;mso-position-horizontal-relative:page" from="69.85pt,-1.35pt" to="281.75pt,-1.35pt" strokecolor="#7f7f7f" strokeweight=".48pt">
            <w10:wrap anchorx="page"/>
          </v:line>
        </w:pict>
      </w:r>
      <w:r>
        <w:rPr>
          <w:color w:val="7F7F7F"/>
        </w:rPr>
        <w:t>JUSTIFICATION</w:t>
      </w:r>
    </w:p>
    <w:p w:rsidR="009D6BF4" w:rsidRDefault="001203D9">
      <w:pPr>
        <w:pStyle w:val="Corpsdetexte"/>
        <w:spacing w:before="117"/>
        <w:ind w:left="805" w:right="1"/>
      </w:pPr>
      <w:r>
        <w:t>La perte de connaissance provoque une forte diminution</w:t>
      </w:r>
      <w:r>
        <w:rPr>
          <w:spacing w:val="-12"/>
        </w:rPr>
        <w:t xml:space="preserve"> </w:t>
      </w:r>
      <w:r>
        <w:t>du</w:t>
      </w:r>
      <w:r>
        <w:rPr>
          <w:spacing w:val="-11"/>
        </w:rPr>
        <w:t xml:space="preserve"> </w:t>
      </w:r>
      <w:r>
        <w:t>tonus</w:t>
      </w:r>
      <w:r>
        <w:rPr>
          <w:spacing w:val="-11"/>
        </w:rPr>
        <w:t xml:space="preserve"> </w:t>
      </w:r>
      <w:r>
        <w:t>musculaire</w:t>
      </w:r>
      <w:r>
        <w:rPr>
          <w:spacing w:val="-11"/>
        </w:rPr>
        <w:t xml:space="preserve"> </w:t>
      </w:r>
      <w:r>
        <w:t>qui</w:t>
      </w:r>
      <w:r>
        <w:rPr>
          <w:spacing w:val="-11"/>
        </w:rPr>
        <w:t xml:space="preserve"> </w:t>
      </w:r>
      <w:r>
        <w:t>entraîne,</w:t>
      </w:r>
      <w:r>
        <w:rPr>
          <w:spacing w:val="-11"/>
        </w:rPr>
        <w:t xml:space="preserve"> </w:t>
      </w:r>
      <w:r>
        <w:t>si la victime reste allongée</w:t>
      </w:r>
      <w:r>
        <w:t xml:space="preserve"> sur le dos, une obstruction</w:t>
      </w:r>
      <w:r>
        <w:rPr>
          <w:spacing w:val="-9"/>
        </w:rPr>
        <w:t xml:space="preserve"> </w:t>
      </w:r>
      <w:r>
        <w:t>des</w:t>
      </w:r>
      <w:r>
        <w:rPr>
          <w:spacing w:val="-8"/>
        </w:rPr>
        <w:t xml:space="preserve"> </w:t>
      </w:r>
      <w:r>
        <w:t>voies</w:t>
      </w:r>
      <w:r>
        <w:rPr>
          <w:spacing w:val="-9"/>
        </w:rPr>
        <w:t xml:space="preserve"> </w:t>
      </w:r>
      <w:r>
        <w:t>aériennes</w:t>
      </w:r>
      <w:r>
        <w:rPr>
          <w:spacing w:val="-8"/>
        </w:rPr>
        <w:t xml:space="preserve"> </w:t>
      </w:r>
      <w:r>
        <w:t>par</w:t>
      </w:r>
      <w:r>
        <w:rPr>
          <w:spacing w:val="-9"/>
        </w:rPr>
        <w:t xml:space="preserve"> </w:t>
      </w:r>
      <w:r>
        <w:t>chute</w:t>
      </w:r>
      <w:r>
        <w:rPr>
          <w:spacing w:val="-10"/>
        </w:rPr>
        <w:t xml:space="preserve"> </w:t>
      </w:r>
      <w:r>
        <w:t>de</w:t>
      </w:r>
      <w:r>
        <w:rPr>
          <w:spacing w:val="-9"/>
        </w:rPr>
        <w:t xml:space="preserve"> </w:t>
      </w:r>
      <w:r>
        <w:t>la langue en</w:t>
      </w:r>
      <w:r>
        <w:rPr>
          <w:spacing w:val="-3"/>
        </w:rPr>
        <w:t xml:space="preserve"> </w:t>
      </w:r>
      <w:r>
        <w:t>arrière.</w:t>
      </w:r>
    </w:p>
    <w:p w:rsidR="009D6BF4" w:rsidRDefault="001203D9">
      <w:pPr>
        <w:pStyle w:val="Corpsdetexte"/>
        <w:spacing w:before="121"/>
        <w:ind w:left="805" w:right="1"/>
      </w:pPr>
      <w:r>
        <w:t>La LVA par élévation du menton seul peut être suffisante pour dégager la langue de la paroi postérieure</w:t>
      </w:r>
      <w:r>
        <w:rPr>
          <w:spacing w:val="-8"/>
        </w:rPr>
        <w:t xml:space="preserve"> </w:t>
      </w:r>
      <w:r>
        <w:t>du</w:t>
      </w:r>
      <w:r>
        <w:rPr>
          <w:spacing w:val="-8"/>
        </w:rPr>
        <w:t xml:space="preserve"> </w:t>
      </w:r>
      <w:r>
        <w:t>pharynx</w:t>
      </w:r>
      <w:r>
        <w:rPr>
          <w:spacing w:val="-8"/>
        </w:rPr>
        <w:t xml:space="preserve"> </w:t>
      </w:r>
      <w:r>
        <w:t>sans</w:t>
      </w:r>
      <w:r>
        <w:rPr>
          <w:spacing w:val="-8"/>
        </w:rPr>
        <w:t xml:space="preserve"> </w:t>
      </w:r>
      <w:r>
        <w:t>mobiliser</w:t>
      </w:r>
      <w:r>
        <w:rPr>
          <w:spacing w:val="-8"/>
        </w:rPr>
        <w:t xml:space="preserve"> </w:t>
      </w:r>
      <w:r>
        <w:t>le</w:t>
      </w:r>
      <w:r>
        <w:rPr>
          <w:spacing w:val="-8"/>
        </w:rPr>
        <w:t xml:space="preserve"> </w:t>
      </w:r>
      <w:r>
        <w:t>rachis cervical et permettre la libre circulation de l’air</w:t>
      </w:r>
      <w:r>
        <w:rPr>
          <w:spacing w:val="-2"/>
        </w:rPr>
        <w:t xml:space="preserve"> </w:t>
      </w:r>
      <w:r>
        <w:t>:</w:t>
      </w:r>
    </w:p>
    <w:p w:rsidR="009D6BF4" w:rsidRDefault="001203D9">
      <w:pPr>
        <w:pStyle w:val="Paragraphedeliste"/>
        <w:numPr>
          <w:ilvl w:val="0"/>
          <w:numId w:val="72"/>
        </w:numPr>
        <w:tabs>
          <w:tab w:val="left" w:pos="1165"/>
          <w:tab w:val="left" w:pos="1166"/>
        </w:tabs>
        <w:spacing w:before="122"/>
        <w:ind w:right="1"/>
        <w:jc w:val="left"/>
      </w:pPr>
      <w:r>
        <w:t>pour apprécier sa ventilation lors du bilan d’urgence</w:t>
      </w:r>
      <w:r>
        <w:rPr>
          <w:spacing w:val="-2"/>
        </w:rPr>
        <w:t xml:space="preserve"> </w:t>
      </w:r>
      <w:r>
        <w:t>vitale,</w:t>
      </w:r>
    </w:p>
    <w:p w:rsidR="009D6BF4" w:rsidRDefault="001203D9">
      <w:pPr>
        <w:pStyle w:val="Paragraphedeliste"/>
        <w:numPr>
          <w:ilvl w:val="0"/>
          <w:numId w:val="72"/>
        </w:numPr>
        <w:tabs>
          <w:tab w:val="left" w:pos="1165"/>
          <w:tab w:val="left" w:pos="1166"/>
        </w:tabs>
        <w:spacing w:before="120"/>
        <w:ind w:hanging="361"/>
        <w:jc w:val="left"/>
      </w:pPr>
      <w:r>
        <w:t>pour faciliter sa</w:t>
      </w:r>
      <w:r>
        <w:rPr>
          <w:spacing w:val="-5"/>
        </w:rPr>
        <w:t xml:space="preserve"> </w:t>
      </w:r>
      <w:r>
        <w:t>ventilation,</w:t>
      </w:r>
    </w:p>
    <w:p w:rsidR="009D6BF4" w:rsidRDefault="001203D9">
      <w:pPr>
        <w:pStyle w:val="Paragraphedeliste"/>
        <w:numPr>
          <w:ilvl w:val="0"/>
          <w:numId w:val="72"/>
        </w:numPr>
        <w:tabs>
          <w:tab w:val="left" w:pos="1165"/>
          <w:tab w:val="left" w:pos="1166"/>
        </w:tabs>
        <w:spacing w:before="120"/>
        <w:ind w:hanging="361"/>
        <w:jc w:val="left"/>
      </w:pPr>
      <w:r>
        <w:t>pour réaliser une ventilation</w:t>
      </w:r>
      <w:r>
        <w:rPr>
          <w:spacing w:val="-12"/>
        </w:rPr>
        <w:t xml:space="preserve"> </w:t>
      </w:r>
      <w:r>
        <w:t>artificielle.</w:t>
      </w:r>
    </w:p>
    <w:p w:rsidR="009D6BF4" w:rsidRDefault="001203D9">
      <w:pPr>
        <w:pStyle w:val="Titre2"/>
        <w:spacing w:before="1"/>
        <w:ind w:left="665"/>
      </w:pPr>
      <w:r>
        <w:br w:type="column"/>
      </w:r>
      <w:r>
        <w:rPr>
          <w:color w:val="7F7F7F"/>
        </w:rPr>
        <w:lastRenderedPageBreak/>
        <w:t>Matériel</w:t>
      </w:r>
    </w:p>
    <w:p w:rsidR="009D6BF4" w:rsidRDefault="001203D9">
      <w:pPr>
        <w:pStyle w:val="Corpsdetexte"/>
        <w:spacing w:before="123"/>
        <w:ind w:left="665"/>
      </w:pPr>
      <w:r>
        <w:t>Aucun</w:t>
      </w:r>
      <w:r>
        <w:rPr>
          <w:spacing w:val="-8"/>
        </w:rPr>
        <w:t xml:space="preserve"> </w:t>
      </w:r>
      <w:r>
        <w:t>matériel.</w:t>
      </w:r>
    </w:p>
    <w:p w:rsidR="009D6BF4" w:rsidRDefault="001203D9">
      <w:pPr>
        <w:pStyle w:val="Corpsdetexte"/>
        <w:spacing w:before="3"/>
        <w:jc w:val="left"/>
        <w:rPr>
          <w:sz w:val="16"/>
        </w:rPr>
      </w:pPr>
      <w:r>
        <w:pict>
          <v:shape id="_x0000_s1396" style="position:absolute;margin-left:314.15pt;margin-top:12.15pt;width:211.95pt;height:.1pt;z-index:-251512832;mso-wrap-distance-left:0;mso-wrap-distance-right:0;mso-position-horizontal-relative:page" coordorigin="6283,243" coordsize="4239,0" path="m6283,243r4239,e" filled="f" strokecolor="#7f7f7f" strokeweight=".48pt">
            <v:path arrowok="t"/>
            <w10:wrap type="topAndBottom" anchorx="page"/>
          </v:shape>
        </w:pict>
      </w:r>
    </w:p>
    <w:p w:rsidR="009D6BF4" w:rsidRDefault="001203D9">
      <w:pPr>
        <w:pStyle w:val="Titre2"/>
        <w:ind w:left="665"/>
      </w:pPr>
      <w:r>
        <w:rPr>
          <w:color w:val="7F7F7F"/>
        </w:rPr>
        <w:t>Réalisation</w:t>
      </w:r>
    </w:p>
    <w:p w:rsidR="009D6BF4" w:rsidRDefault="001203D9">
      <w:pPr>
        <w:pStyle w:val="Corpsdetexte"/>
        <w:spacing w:before="117"/>
        <w:ind w:left="665" w:right="830"/>
      </w:pPr>
      <w:r>
        <w:t>En même temps que l’on maintient la tête à deux mains :</w:t>
      </w:r>
    </w:p>
    <w:p w:rsidR="009D6BF4" w:rsidRDefault="001203D9">
      <w:pPr>
        <w:pStyle w:val="Paragraphedeliste"/>
        <w:numPr>
          <w:ilvl w:val="0"/>
          <w:numId w:val="128"/>
        </w:numPr>
        <w:tabs>
          <w:tab w:val="left" w:pos="1026"/>
        </w:tabs>
        <w:ind w:left="1025" w:right="830"/>
      </w:pPr>
      <w:r>
        <w:t>placer</w:t>
      </w:r>
      <w:r>
        <w:rPr>
          <w:spacing w:val="-6"/>
        </w:rPr>
        <w:t xml:space="preserve"> </w:t>
      </w:r>
      <w:r>
        <w:t>l’index</w:t>
      </w:r>
      <w:r>
        <w:rPr>
          <w:spacing w:val="-7"/>
        </w:rPr>
        <w:t xml:space="preserve"> </w:t>
      </w:r>
      <w:r>
        <w:t>ou</w:t>
      </w:r>
      <w:r>
        <w:rPr>
          <w:spacing w:val="-7"/>
        </w:rPr>
        <w:t xml:space="preserve"> </w:t>
      </w:r>
      <w:r>
        <w:t>le</w:t>
      </w:r>
      <w:r>
        <w:rPr>
          <w:spacing w:val="-6"/>
        </w:rPr>
        <w:t xml:space="preserve"> </w:t>
      </w:r>
      <w:r>
        <w:t>majeur</w:t>
      </w:r>
      <w:r>
        <w:rPr>
          <w:spacing w:val="-7"/>
        </w:rPr>
        <w:t xml:space="preserve"> </w:t>
      </w:r>
      <w:r>
        <w:t>de</w:t>
      </w:r>
      <w:r>
        <w:rPr>
          <w:spacing w:val="-7"/>
        </w:rPr>
        <w:t xml:space="preserve"> </w:t>
      </w:r>
      <w:r>
        <w:t>chaque</w:t>
      </w:r>
      <w:r>
        <w:rPr>
          <w:spacing w:val="-7"/>
        </w:rPr>
        <w:t xml:space="preserve"> </w:t>
      </w:r>
      <w:r>
        <w:t>main derrière l’angle de la mâchoire et sous les oreilles de la victime</w:t>
      </w:r>
      <w:r>
        <w:rPr>
          <w:spacing w:val="-5"/>
        </w:rPr>
        <w:t xml:space="preserve"> </w:t>
      </w:r>
      <w:r>
        <w:t>;</w:t>
      </w:r>
    </w:p>
    <w:p w:rsidR="009D6BF4" w:rsidRDefault="001203D9">
      <w:pPr>
        <w:pStyle w:val="Paragraphedeliste"/>
        <w:numPr>
          <w:ilvl w:val="0"/>
          <w:numId w:val="128"/>
        </w:numPr>
        <w:tabs>
          <w:tab w:val="left" w:pos="1026"/>
        </w:tabs>
        <w:spacing w:before="120"/>
        <w:ind w:left="1025" w:right="832"/>
      </w:pPr>
      <w:r>
        <w:t>ouvrir la bouche avec les pouces placés</w:t>
      </w:r>
      <w:r>
        <w:rPr>
          <w:spacing w:val="-35"/>
        </w:rPr>
        <w:t xml:space="preserve"> </w:t>
      </w:r>
      <w:r>
        <w:t>sur le</w:t>
      </w:r>
      <w:r>
        <w:rPr>
          <w:spacing w:val="-2"/>
        </w:rPr>
        <w:t xml:space="preserve"> </w:t>
      </w:r>
      <w:r>
        <w:t>menton,</w:t>
      </w:r>
    </w:p>
    <w:p w:rsidR="009D6BF4" w:rsidRDefault="001203D9">
      <w:pPr>
        <w:pStyle w:val="Paragraphedeliste"/>
        <w:numPr>
          <w:ilvl w:val="0"/>
          <w:numId w:val="128"/>
        </w:numPr>
        <w:tabs>
          <w:tab w:val="left" w:pos="1026"/>
        </w:tabs>
        <w:ind w:left="1025" w:hanging="361"/>
      </w:pPr>
      <w:r>
        <w:t>pousser</w:t>
      </w:r>
      <w:r>
        <w:rPr>
          <w:spacing w:val="-10"/>
        </w:rPr>
        <w:t xml:space="preserve"> </w:t>
      </w:r>
      <w:r>
        <w:t>vers</w:t>
      </w:r>
      <w:r>
        <w:rPr>
          <w:spacing w:val="-11"/>
        </w:rPr>
        <w:t xml:space="preserve"> </w:t>
      </w:r>
      <w:r>
        <w:t>l’avant</w:t>
      </w:r>
      <w:r>
        <w:rPr>
          <w:spacing w:val="-11"/>
        </w:rPr>
        <w:t xml:space="preserve"> </w:t>
      </w:r>
      <w:r>
        <w:t>la</w:t>
      </w:r>
      <w:r>
        <w:rPr>
          <w:spacing w:val="-10"/>
        </w:rPr>
        <w:t xml:space="preserve"> </w:t>
      </w:r>
      <w:r>
        <w:t>mâchoire</w:t>
      </w:r>
      <w:r>
        <w:rPr>
          <w:spacing w:val="-11"/>
        </w:rPr>
        <w:t xml:space="preserve"> </w:t>
      </w:r>
      <w:r>
        <w:t>inférieure,</w:t>
      </w:r>
    </w:p>
    <w:p w:rsidR="009D6BF4" w:rsidRDefault="001203D9">
      <w:pPr>
        <w:pStyle w:val="Paragraphedeliste"/>
        <w:numPr>
          <w:ilvl w:val="0"/>
          <w:numId w:val="128"/>
        </w:numPr>
        <w:tabs>
          <w:tab w:val="left" w:pos="1026"/>
        </w:tabs>
        <w:spacing w:before="120"/>
        <w:ind w:left="1025" w:hanging="361"/>
      </w:pPr>
      <w:r>
        <w:t>maintenir cette</w:t>
      </w:r>
      <w:r>
        <w:rPr>
          <w:spacing w:val="-3"/>
        </w:rPr>
        <w:t xml:space="preserve"> </w:t>
      </w:r>
      <w:r>
        <w:t>position.</w:t>
      </w:r>
    </w:p>
    <w:p w:rsidR="009D6BF4" w:rsidRDefault="001203D9">
      <w:pPr>
        <w:pStyle w:val="Corpsdetexte"/>
        <w:spacing w:before="4"/>
        <w:jc w:val="left"/>
        <w:rPr>
          <w:sz w:val="16"/>
        </w:rPr>
      </w:pPr>
      <w:r>
        <w:pict>
          <v:shape id="_x0000_s1395" style="position:absolute;margin-left:314.15pt;margin-top:12.2pt;width:211.95pt;height:.1pt;z-index:-251511808;mso-wrap-distance-left:0;mso-wrap-distance-right:0;mso-position-horizontal-relative:page" coordorigin="6283,244" coordsize="4239,0" path="m6283,244r4239,e" filled="f" strokecolor="#7f7f7f" strokeweight=".48pt">
            <v:path arrowok="t"/>
            <w10:wrap type="topAndBottom" anchorx="page"/>
          </v:shape>
        </w:pict>
      </w:r>
    </w:p>
    <w:p w:rsidR="009D6BF4" w:rsidRDefault="001203D9">
      <w:pPr>
        <w:pStyle w:val="Titre2"/>
        <w:ind w:left="665"/>
      </w:pPr>
      <w:r>
        <w:rPr>
          <w:color w:val="7F7F7F"/>
        </w:rPr>
        <w:t>Risques &amp; contraintes</w:t>
      </w:r>
    </w:p>
    <w:p w:rsidR="009D6BF4" w:rsidRDefault="001203D9">
      <w:pPr>
        <w:pStyle w:val="Corpsdetexte"/>
        <w:spacing w:before="117"/>
        <w:ind w:left="665" w:right="828"/>
      </w:pPr>
      <w:r>
        <w:t>La LVA doit être réalisée avec précaution pour éviter toute aggravation d’un traumatisme du rachis cervical.</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1203D9">
      <w:pPr>
        <w:pStyle w:val="Corpsdetexte"/>
        <w:tabs>
          <w:tab w:val="left" w:pos="5663"/>
          <w:tab w:val="left" w:pos="9901"/>
        </w:tabs>
        <w:spacing w:before="121" w:line="244" w:lineRule="exact"/>
        <w:ind w:left="805"/>
        <w:jc w:val="left"/>
        <w:rPr>
          <w:rFonts w:ascii="Times New Roman"/>
        </w:rPr>
      </w:pPr>
      <w:r>
        <w:t>Chez le nourrisson, du fait de son anatomie,</w:t>
      </w:r>
      <w:r>
        <w:rPr>
          <w:spacing w:val="23"/>
        </w:rPr>
        <w:t xml:space="preserve"> </w:t>
      </w:r>
      <w:r>
        <w:t>le</w:t>
      </w:r>
      <w:r>
        <w:tab/>
      </w:r>
      <w:r>
        <w:rPr>
          <w:rFonts w:ascii="Times New Roman"/>
          <w:u w:val="single" w:color="7F7F7F"/>
        </w:rPr>
        <w:t xml:space="preserve"> </w:t>
      </w:r>
      <w:r>
        <w:rPr>
          <w:rFonts w:ascii="Times New Roman"/>
          <w:u w:val="single" w:color="7F7F7F"/>
        </w:rPr>
        <w:tab/>
      </w:r>
    </w:p>
    <w:p w:rsidR="009D6BF4" w:rsidRDefault="009D6BF4">
      <w:pPr>
        <w:spacing w:line="244" w:lineRule="exact"/>
        <w:rPr>
          <w:rFonts w:ascii="Times New Roman"/>
        </w:r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26" w:line="237" w:lineRule="auto"/>
        <w:ind w:left="805"/>
      </w:pPr>
      <w:r>
        <w:t>mouvement</w:t>
      </w:r>
      <w:r>
        <w:rPr>
          <w:spacing w:val="-11"/>
        </w:rPr>
        <w:t xml:space="preserve"> </w:t>
      </w:r>
      <w:r>
        <w:t>doit</w:t>
      </w:r>
      <w:r>
        <w:rPr>
          <w:spacing w:val="-11"/>
        </w:rPr>
        <w:t xml:space="preserve"> </w:t>
      </w:r>
      <w:r>
        <w:t>se</w:t>
      </w:r>
      <w:r>
        <w:rPr>
          <w:spacing w:val="-11"/>
        </w:rPr>
        <w:t xml:space="preserve"> </w:t>
      </w:r>
      <w:r>
        <w:t>limiter</w:t>
      </w:r>
      <w:r>
        <w:rPr>
          <w:spacing w:val="-11"/>
        </w:rPr>
        <w:t xml:space="preserve"> </w:t>
      </w:r>
      <w:r>
        <w:t>à</w:t>
      </w:r>
      <w:r>
        <w:rPr>
          <w:spacing w:val="-12"/>
        </w:rPr>
        <w:t xml:space="preserve"> </w:t>
      </w:r>
      <w:r>
        <w:t>ramener</w:t>
      </w:r>
      <w:r>
        <w:rPr>
          <w:spacing w:val="-10"/>
        </w:rPr>
        <w:t xml:space="preserve"> </w:t>
      </w:r>
      <w:r>
        <w:t>la</w:t>
      </w:r>
      <w:r>
        <w:rPr>
          <w:spacing w:val="-12"/>
        </w:rPr>
        <w:t xml:space="preserve"> </w:t>
      </w:r>
      <w:r>
        <w:t>tête</w:t>
      </w:r>
      <w:r>
        <w:rPr>
          <w:spacing w:val="-12"/>
        </w:rPr>
        <w:t xml:space="preserve"> </w:t>
      </w:r>
      <w:r>
        <w:t>en positi</w:t>
      </w:r>
      <w:r>
        <w:t>on neutre afin de ne pas entraîner une obstruction des voies</w:t>
      </w:r>
      <w:r>
        <w:rPr>
          <w:spacing w:val="-5"/>
        </w:rPr>
        <w:t xml:space="preserve"> </w:t>
      </w:r>
      <w:r>
        <w:t>aériennes.</w:t>
      </w:r>
    </w:p>
    <w:p w:rsidR="009D6BF4" w:rsidRDefault="001203D9">
      <w:pPr>
        <w:pStyle w:val="Titre2"/>
        <w:spacing w:before="1"/>
        <w:ind w:left="665"/>
      </w:pPr>
      <w:r>
        <w:br w:type="column"/>
      </w:r>
      <w:r>
        <w:rPr>
          <w:color w:val="7F7F7F"/>
        </w:rPr>
        <w:lastRenderedPageBreak/>
        <w:t>Evaluation</w:t>
      </w:r>
    </w:p>
    <w:p w:rsidR="009D6BF4" w:rsidRDefault="001203D9">
      <w:pPr>
        <w:pStyle w:val="Corpsdetexte"/>
        <w:spacing w:before="122"/>
        <w:ind w:left="665" w:right="830"/>
      </w:pPr>
      <w:r>
        <w:t>La libération des voies aériennes est efficace si la respiration de la victime peut s’effectuer normalement.</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04 U 01</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rPr>
          <w:u w:val="none"/>
        </w:rPr>
      </w:pPr>
      <w:r>
        <w:rPr>
          <w:color w:val="FFA93A"/>
          <w:u w:val="none"/>
        </w:rPr>
        <w:t>Utilisation d’un défibrillateur automatisé</w:t>
      </w:r>
    </w:p>
    <w:p w:rsidR="009D6BF4" w:rsidRDefault="001203D9">
      <w:pPr>
        <w:tabs>
          <w:tab w:val="left" w:pos="9901"/>
        </w:tabs>
        <w:ind w:left="805"/>
        <w:rPr>
          <w:sz w:val="48"/>
        </w:rPr>
      </w:pPr>
      <w:r>
        <w:rPr>
          <w:color w:val="FFA93A"/>
          <w:sz w:val="48"/>
          <w:u w:val="single" w:color="FFA93A"/>
        </w:rPr>
        <w:t>externe</w:t>
      </w:r>
      <w:r>
        <w:rPr>
          <w:color w:val="FFA93A"/>
          <w:sz w:val="48"/>
          <w:u w:val="single" w:color="FFA93A"/>
        </w:rPr>
        <w:tab/>
      </w:r>
    </w:p>
    <w:p w:rsidR="009D6BF4" w:rsidRDefault="009D6BF4">
      <w:pPr>
        <w:pStyle w:val="Corpsdetexte"/>
        <w:spacing w:before="2"/>
        <w:jc w:val="left"/>
        <w:rPr>
          <w:sz w:val="13"/>
        </w:rPr>
      </w:pPr>
    </w:p>
    <w:p w:rsidR="009D6BF4" w:rsidRDefault="009D6BF4">
      <w:pPr>
        <w:rPr>
          <w:sz w:val="13"/>
        </w:rPr>
        <w:sectPr w:rsidR="009D6BF4" w:rsidSect="001203D9">
          <w:pgSz w:w="11910" w:h="16840"/>
          <w:pgMar w:top="1420" w:right="580" w:bottom="280" w:left="620" w:header="720" w:footer="720" w:gutter="0"/>
          <w:cols w:space="720"/>
        </w:sectPr>
      </w:pPr>
    </w:p>
    <w:p w:rsidR="009D6BF4" w:rsidRDefault="009D6BF4">
      <w:pPr>
        <w:pStyle w:val="Corpsdetexte"/>
        <w:spacing w:before="9"/>
        <w:jc w:val="left"/>
        <w:rPr>
          <w:sz w:val="14"/>
        </w:rPr>
      </w:pPr>
    </w:p>
    <w:p w:rsidR="009D6BF4" w:rsidRDefault="001203D9">
      <w:pPr>
        <w:pStyle w:val="Corpsdetexte"/>
        <w:spacing w:line="20" w:lineRule="exact"/>
        <w:ind w:left="771" w:right="-101"/>
        <w:jc w:val="left"/>
        <w:rPr>
          <w:sz w:val="2"/>
        </w:rPr>
      </w:pPr>
      <w:r>
        <w:rPr>
          <w:sz w:val="2"/>
        </w:rPr>
      </w:r>
      <w:r>
        <w:rPr>
          <w:sz w:val="2"/>
        </w:rPr>
        <w:pict>
          <v:group id="_x0000_s1393" style="width:211.95pt;height:.5pt;mso-position-horizontal-relative:char;mso-position-vertical-relative:line" coordsize="4239,10">
            <v:line id="_x0000_s1394" style="position:absolute" from="0,5" to="4238,5" strokecolor="#7f7f7f" strokeweight=".48pt"/>
            <w10:anchorlock/>
          </v:group>
        </w:pict>
      </w:r>
    </w:p>
    <w:p w:rsidR="009D6BF4" w:rsidRDefault="001203D9">
      <w:pPr>
        <w:pStyle w:val="Titre2"/>
        <w:spacing w:before="6"/>
      </w:pPr>
      <w:r>
        <w:rPr>
          <w:color w:val="7F7F7F"/>
        </w:rPr>
        <w:t>Indication</w:t>
      </w:r>
    </w:p>
    <w:p w:rsidR="009D6BF4" w:rsidRDefault="001203D9">
      <w:pPr>
        <w:pStyle w:val="Corpsdetexte"/>
        <w:spacing w:before="127"/>
        <w:ind w:left="805"/>
      </w:pPr>
      <w:r>
        <w:t>L’utilisation du défibrillateur automatisé externe (DAE) est indiquée chez toute victime en arrêt cardiaque.</w:t>
      </w: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13"/>
        </w:rPr>
      </w:pPr>
    </w:p>
    <w:p w:rsidR="009D6BF4" w:rsidRDefault="001203D9">
      <w:pPr>
        <w:pStyle w:val="Corpsdetexte"/>
        <w:spacing w:line="20" w:lineRule="exact"/>
        <w:ind w:left="771" w:right="-101"/>
        <w:jc w:val="left"/>
        <w:rPr>
          <w:sz w:val="2"/>
        </w:rPr>
      </w:pPr>
      <w:r>
        <w:rPr>
          <w:sz w:val="2"/>
        </w:rPr>
      </w:r>
      <w:r>
        <w:rPr>
          <w:sz w:val="2"/>
        </w:rPr>
        <w:pict>
          <v:group id="_x0000_s1391" style="width:211.95pt;height:.5pt;mso-position-horizontal-relative:char;mso-position-vertical-relative:line" coordsize="4239,10">
            <v:line id="_x0000_s1392" style="position:absolute" from="0,5" to="4238,5" strokecolor="#7f7f7f" strokeweight=".48pt"/>
            <w10:anchorlock/>
          </v:group>
        </w:pict>
      </w:r>
    </w:p>
    <w:p w:rsidR="009D6BF4" w:rsidRDefault="001203D9">
      <w:pPr>
        <w:pStyle w:val="Titre2"/>
        <w:spacing w:before="6"/>
      </w:pPr>
      <w:r>
        <w:rPr>
          <w:color w:val="7F7F7F"/>
        </w:rPr>
        <w:t>JUSTIFICATION</w:t>
      </w:r>
    </w:p>
    <w:p w:rsidR="009D6BF4" w:rsidRDefault="001203D9">
      <w:pPr>
        <w:pStyle w:val="Corpsdetexte"/>
        <w:spacing w:before="123"/>
        <w:ind w:left="805"/>
      </w:pPr>
      <w:r>
        <w:t>L’utilisation du D</w:t>
      </w:r>
      <w:r>
        <w:t>AE peut permettre une défibrillation précoce et améliorer de façon significative</w:t>
      </w:r>
      <w:r>
        <w:rPr>
          <w:spacing w:val="-10"/>
        </w:rPr>
        <w:t xml:space="preserve"> </w:t>
      </w:r>
      <w:r>
        <w:t>les</w:t>
      </w:r>
      <w:r>
        <w:rPr>
          <w:spacing w:val="-9"/>
        </w:rPr>
        <w:t xml:space="preserve"> </w:t>
      </w:r>
      <w:r>
        <w:t>chances</w:t>
      </w:r>
      <w:r>
        <w:rPr>
          <w:spacing w:val="-9"/>
        </w:rPr>
        <w:t xml:space="preserve"> </w:t>
      </w:r>
      <w:r>
        <w:t>de</w:t>
      </w:r>
      <w:r>
        <w:rPr>
          <w:spacing w:val="-8"/>
        </w:rPr>
        <w:t xml:space="preserve"> </w:t>
      </w:r>
      <w:r>
        <w:t>survie</w:t>
      </w:r>
      <w:r>
        <w:rPr>
          <w:spacing w:val="-9"/>
        </w:rPr>
        <w:t xml:space="preserve"> </w:t>
      </w:r>
      <w:r>
        <w:t>de</w:t>
      </w:r>
      <w:r>
        <w:rPr>
          <w:spacing w:val="-9"/>
        </w:rPr>
        <w:t xml:space="preserve"> </w:t>
      </w:r>
      <w:r>
        <w:t>la</w:t>
      </w:r>
      <w:r>
        <w:rPr>
          <w:spacing w:val="-9"/>
        </w:rPr>
        <w:t xml:space="preserve"> </w:t>
      </w:r>
      <w:r>
        <w:t>victime.</w:t>
      </w: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spacing w:before="4"/>
        <w:jc w:val="left"/>
        <w:rPr>
          <w:sz w:val="13"/>
        </w:rPr>
      </w:pPr>
    </w:p>
    <w:p w:rsidR="009D6BF4" w:rsidRDefault="001203D9">
      <w:pPr>
        <w:pStyle w:val="Corpsdetexte"/>
        <w:spacing w:line="20" w:lineRule="exact"/>
        <w:ind w:left="771" w:right="-101"/>
        <w:jc w:val="left"/>
        <w:rPr>
          <w:sz w:val="2"/>
        </w:rPr>
      </w:pPr>
      <w:r>
        <w:rPr>
          <w:sz w:val="2"/>
        </w:rPr>
      </w:r>
      <w:r>
        <w:rPr>
          <w:sz w:val="2"/>
        </w:rPr>
        <w:pict>
          <v:group id="_x0000_s1389" style="width:211.95pt;height:.5pt;mso-position-horizontal-relative:char;mso-position-vertical-relative:line" coordsize="4239,10">
            <v:line id="_x0000_s1390" style="position:absolute" from="0,5" to="4238,5" strokecolor="#7f7f7f" strokeweight=".48pt"/>
            <w10:anchorlock/>
          </v:group>
        </w:pict>
      </w:r>
    </w:p>
    <w:p w:rsidR="009D6BF4" w:rsidRDefault="001203D9">
      <w:pPr>
        <w:pStyle w:val="Titre2"/>
        <w:spacing w:before="6"/>
      </w:pPr>
      <w:r>
        <w:rPr>
          <w:color w:val="7F7F7F"/>
        </w:rPr>
        <w:t>Matériel</w:t>
      </w:r>
    </w:p>
    <w:p w:rsidR="009D6BF4" w:rsidRDefault="001203D9">
      <w:pPr>
        <w:pStyle w:val="Corpsdetexte"/>
        <w:spacing w:before="123"/>
        <w:ind w:left="805"/>
        <w:jc w:val="left"/>
      </w:pPr>
      <w:r>
        <w:t>Les DAE se distinguent en deux catégories :</w:t>
      </w:r>
    </w:p>
    <w:p w:rsidR="009D6BF4" w:rsidRDefault="001203D9">
      <w:pPr>
        <w:pStyle w:val="Paragraphedeliste"/>
        <w:numPr>
          <w:ilvl w:val="0"/>
          <w:numId w:val="71"/>
        </w:numPr>
        <w:tabs>
          <w:tab w:val="left" w:pos="1165"/>
          <w:tab w:val="left" w:pos="1166"/>
          <w:tab w:val="left" w:pos="2011"/>
          <w:tab w:val="left" w:pos="3865"/>
        </w:tabs>
        <w:spacing w:before="120"/>
        <w:jc w:val="left"/>
      </w:pPr>
      <w:r>
        <w:t>les</w:t>
      </w:r>
      <w:r>
        <w:tab/>
        <w:t>défibrillateu</w:t>
      </w:r>
      <w:r>
        <w:t>rs</w:t>
      </w:r>
      <w:r>
        <w:tab/>
      </w:r>
      <w:r>
        <w:rPr>
          <w:spacing w:val="-1"/>
        </w:rPr>
        <w:t xml:space="preserve">entièrement </w:t>
      </w:r>
      <w:r>
        <w:t>automatiques</w:t>
      </w:r>
      <w:r>
        <w:rPr>
          <w:spacing w:val="-2"/>
        </w:rPr>
        <w:t xml:space="preserve"> </w:t>
      </w:r>
      <w:r>
        <w:t>;</w:t>
      </w:r>
    </w:p>
    <w:p w:rsidR="009D6BF4" w:rsidRDefault="001203D9">
      <w:pPr>
        <w:pStyle w:val="Paragraphedeliste"/>
        <w:numPr>
          <w:ilvl w:val="0"/>
          <w:numId w:val="71"/>
        </w:numPr>
        <w:tabs>
          <w:tab w:val="left" w:pos="1165"/>
          <w:tab w:val="left" w:pos="1166"/>
        </w:tabs>
        <w:spacing w:before="0" w:line="348" w:lineRule="auto"/>
        <w:ind w:left="805" w:right="433" w:firstLine="0"/>
        <w:jc w:val="left"/>
      </w:pPr>
      <w:r>
        <w:t>les défibrillateurs semi-automatiques. Le DAE est un appareil qui permet</w:t>
      </w:r>
      <w:r>
        <w:rPr>
          <w:spacing w:val="-11"/>
        </w:rPr>
        <w:t xml:space="preserve"> </w:t>
      </w:r>
      <w:r>
        <w:t>:</w:t>
      </w:r>
    </w:p>
    <w:p w:rsidR="009D6BF4" w:rsidRDefault="001203D9">
      <w:pPr>
        <w:pStyle w:val="Paragraphedeliste"/>
        <w:numPr>
          <w:ilvl w:val="0"/>
          <w:numId w:val="71"/>
        </w:numPr>
        <w:tabs>
          <w:tab w:val="left" w:pos="1166"/>
        </w:tabs>
        <w:spacing w:before="0"/>
      </w:pPr>
      <w:r>
        <w:t>d’analyser l’activité électrique du cœur de la victime</w:t>
      </w:r>
      <w:r>
        <w:rPr>
          <w:spacing w:val="-3"/>
        </w:rPr>
        <w:t xml:space="preserve"> </w:t>
      </w:r>
      <w:r>
        <w:t>;</w:t>
      </w:r>
    </w:p>
    <w:p w:rsidR="009D6BF4" w:rsidRDefault="001203D9">
      <w:pPr>
        <w:pStyle w:val="Paragraphedeliste"/>
        <w:numPr>
          <w:ilvl w:val="0"/>
          <w:numId w:val="71"/>
        </w:numPr>
        <w:tabs>
          <w:tab w:val="left" w:pos="1166"/>
        </w:tabs>
        <w:spacing w:before="0"/>
      </w:pPr>
      <w:r>
        <w:t>de reconnaître une anomalie grave du fonctionnement du cœur à l’origine de l’arrêt cardiaque</w:t>
      </w:r>
      <w:r>
        <w:rPr>
          <w:spacing w:val="-3"/>
        </w:rPr>
        <w:t xml:space="preserve"> </w:t>
      </w:r>
      <w:r>
        <w:t>;</w:t>
      </w:r>
    </w:p>
    <w:p w:rsidR="009D6BF4" w:rsidRDefault="001203D9">
      <w:pPr>
        <w:pStyle w:val="Paragraphedeliste"/>
        <w:numPr>
          <w:ilvl w:val="0"/>
          <w:numId w:val="71"/>
        </w:numPr>
        <w:tabs>
          <w:tab w:val="left" w:pos="1166"/>
        </w:tabs>
        <w:spacing w:before="0"/>
        <w:ind w:right="1"/>
      </w:pPr>
      <w:r>
        <w:t>de</w:t>
      </w:r>
      <w:r>
        <w:rPr>
          <w:spacing w:val="-13"/>
        </w:rPr>
        <w:t xml:space="preserve"> </w:t>
      </w:r>
      <w:r>
        <w:t>délivrer</w:t>
      </w:r>
      <w:r>
        <w:rPr>
          <w:spacing w:val="-12"/>
        </w:rPr>
        <w:t xml:space="preserve"> </w:t>
      </w:r>
      <w:r>
        <w:t>ou</w:t>
      </w:r>
      <w:r>
        <w:rPr>
          <w:spacing w:val="-13"/>
        </w:rPr>
        <w:t xml:space="preserve"> </w:t>
      </w:r>
      <w:r>
        <w:t>d’inviter</w:t>
      </w:r>
      <w:r>
        <w:rPr>
          <w:spacing w:val="-12"/>
        </w:rPr>
        <w:t xml:space="preserve"> </w:t>
      </w:r>
      <w:r>
        <w:t>à</w:t>
      </w:r>
      <w:r>
        <w:rPr>
          <w:spacing w:val="-13"/>
        </w:rPr>
        <w:t xml:space="preserve"> </w:t>
      </w:r>
      <w:r>
        <w:t>délivrer</w:t>
      </w:r>
      <w:r>
        <w:rPr>
          <w:spacing w:val="-12"/>
        </w:rPr>
        <w:t xml:space="preserve"> </w:t>
      </w:r>
      <w:r>
        <w:t>au</w:t>
      </w:r>
      <w:r>
        <w:rPr>
          <w:spacing w:val="-13"/>
        </w:rPr>
        <w:t xml:space="preserve"> </w:t>
      </w:r>
      <w:r>
        <w:t>travers du thorax de la victime, un choc électrique afin de synchroniser l’activité électrique cardiaque.</w:t>
      </w:r>
    </w:p>
    <w:p w:rsidR="009D6BF4" w:rsidRDefault="001203D9">
      <w:pPr>
        <w:pStyle w:val="Titre4"/>
      </w:pPr>
      <w:r>
        <w:t>Le défibrillateu</w:t>
      </w:r>
      <w:r>
        <w:t>r automatisé externe</w:t>
      </w:r>
    </w:p>
    <w:p w:rsidR="009D6BF4" w:rsidRDefault="001203D9">
      <w:pPr>
        <w:pStyle w:val="Corpsdetexte"/>
        <w:spacing w:before="123" w:line="237" w:lineRule="auto"/>
        <w:ind w:left="805" w:right="1"/>
      </w:pPr>
      <w:r>
        <w:t>Le DAE est un appareil qui reconnaît les rythmes devant être choqués et qui, alors, délivre ou demande de délivrer un choc.</w:t>
      </w:r>
    </w:p>
    <w:p w:rsidR="009D6BF4" w:rsidRDefault="001203D9">
      <w:pPr>
        <w:pStyle w:val="Corpsdetexte"/>
        <w:spacing w:before="122"/>
        <w:ind w:left="805"/>
      </w:pPr>
      <w:r>
        <w:t>Il est composé :</w:t>
      </w:r>
    </w:p>
    <w:p w:rsidR="009D6BF4" w:rsidRDefault="001203D9">
      <w:pPr>
        <w:pStyle w:val="Paragraphedeliste"/>
        <w:numPr>
          <w:ilvl w:val="0"/>
          <w:numId w:val="71"/>
        </w:numPr>
        <w:tabs>
          <w:tab w:val="left" w:pos="1166"/>
        </w:tabs>
        <w:spacing w:before="120"/>
        <w:ind w:right="1"/>
      </w:pPr>
      <w:r>
        <w:t>d’un écran ou d’indicateurs d’état de fonctionnement</w:t>
      </w:r>
      <w:r>
        <w:rPr>
          <w:spacing w:val="-2"/>
        </w:rPr>
        <w:t xml:space="preserve"> </w:t>
      </w:r>
      <w:r>
        <w:t>;</w:t>
      </w:r>
    </w:p>
    <w:p w:rsidR="009D6BF4" w:rsidRDefault="001203D9">
      <w:pPr>
        <w:pStyle w:val="Paragraphedeliste"/>
        <w:numPr>
          <w:ilvl w:val="0"/>
          <w:numId w:val="71"/>
        </w:numPr>
        <w:tabs>
          <w:tab w:val="left" w:pos="1166"/>
        </w:tabs>
        <w:spacing w:before="0"/>
        <w:ind w:right="1"/>
      </w:pPr>
      <w:r>
        <w:t>d’un haut-parleur qui donne des message</w:t>
      </w:r>
      <w:r>
        <w:t>s sonores et guide le secouriste dans son action</w:t>
      </w:r>
      <w:r>
        <w:rPr>
          <w:spacing w:val="-2"/>
        </w:rPr>
        <w:t xml:space="preserve"> </w:t>
      </w:r>
      <w:r>
        <w:t>;</w:t>
      </w:r>
    </w:p>
    <w:p w:rsidR="009D6BF4" w:rsidRDefault="001203D9">
      <w:pPr>
        <w:pStyle w:val="Paragraphedeliste"/>
        <w:numPr>
          <w:ilvl w:val="0"/>
          <w:numId w:val="128"/>
        </w:numPr>
        <w:tabs>
          <w:tab w:val="left" w:pos="1025"/>
        </w:tabs>
        <w:spacing w:before="100"/>
        <w:ind w:right="832"/>
      </w:pPr>
      <w:r>
        <w:rPr>
          <w:spacing w:val="-1"/>
        </w:rPr>
        <w:br w:type="column"/>
      </w:r>
      <w:r>
        <w:lastRenderedPageBreak/>
        <w:t>d’un accumulateur d’énergie qui permet de délivrer un ou plusieurs chocs électriques</w:t>
      </w:r>
      <w:r>
        <w:rPr>
          <w:spacing w:val="-2"/>
        </w:rPr>
        <w:t xml:space="preserve"> </w:t>
      </w:r>
      <w:r>
        <w:t>;</w:t>
      </w:r>
    </w:p>
    <w:p w:rsidR="009D6BF4" w:rsidRDefault="001203D9">
      <w:pPr>
        <w:pStyle w:val="Paragraphedeliste"/>
        <w:numPr>
          <w:ilvl w:val="0"/>
          <w:numId w:val="128"/>
        </w:numPr>
        <w:tabs>
          <w:tab w:val="left" w:pos="1025"/>
        </w:tabs>
        <w:spacing w:before="1"/>
        <w:ind w:right="829"/>
      </w:pPr>
      <w:r>
        <w:t>éventuellement d’un bouton qui permet de réaliser, à la demande de l’appareil, un choc électrique</w:t>
      </w:r>
      <w:r>
        <w:rPr>
          <w:spacing w:val="-3"/>
        </w:rPr>
        <w:t xml:space="preserve"> </w:t>
      </w:r>
      <w:r>
        <w:t>;</w:t>
      </w:r>
    </w:p>
    <w:p w:rsidR="009D6BF4" w:rsidRDefault="001203D9">
      <w:pPr>
        <w:pStyle w:val="Paragraphedeliste"/>
        <w:numPr>
          <w:ilvl w:val="0"/>
          <w:numId w:val="128"/>
        </w:numPr>
        <w:tabs>
          <w:tab w:val="left" w:pos="1025"/>
        </w:tabs>
        <w:spacing w:before="1"/>
        <w:ind w:right="829"/>
      </w:pPr>
      <w:r>
        <w:t>d’un module mémoi</w:t>
      </w:r>
      <w:r>
        <w:t>re pour mémoriser les évènements essentiels (ECG de la victime, manipulations faites, heure, date et défibrillations réalisées) et éditer un rapport d’intervention</w:t>
      </w:r>
      <w:r>
        <w:rPr>
          <w:spacing w:val="-3"/>
        </w:rPr>
        <w:t xml:space="preserve"> </w:t>
      </w:r>
      <w:r>
        <w:t>;</w:t>
      </w:r>
    </w:p>
    <w:p w:rsidR="009D6BF4" w:rsidRDefault="001203D9">
      <w:pPr>
        <w:pStyle w:val="Paragraphedeliste"/>
        <w:numPr>
          <w:ilvl w:val="0"/>
          <w:numId w:val="128"/>
        </w:numPr>
        <w:tabs>
          <w:tab w:val="left" w:pos="1025"/>
        </w:tabs>
        <w:spacing w:before="1"/>
        <w:ind w:right="832"/>
      </w:pPr>
      <w:r>
        <w:t>d’électrodes de défibrillation à usage unique permettant de</w:t>
      </w:r>
      <w:r>
        <w:rPr>
          <w:spacing w:val="-4"/>
        </w:rPr>
        <w:t xml:space="preserve"> </w:t>
      </w:r>
      <w:r>
        <w:t>:</w:t>
      </w:r>
    </w:p>
    <w:p w:rsidR="009D6BF4" w:rsidRDefault="001203D9">
      <w:pPr>
        <w:pStyle w:val="Paragraphedeliste"/>
        <w:numPr>
          <w:ilvl w:val="0"/>
          <w:numId w:val="70"/>
        </w:numPr>
        <w:tabs>
          <w:tab w:val="left" w:pos="1745"/>
        </w:tabs>
        <w:spacing w:before="3" w:line="237" w:lineRule="auto"/>
        <w:ind w:right="828"/>
      </w:pPr>
      <w:r>
        <w:t>capter et transmettre l’activité électrique cardiaque à l’analyseur du défibrillateur</w:t>
      </w:r>
      <w:r>
        <w:rPr>
          <w:spacing w:val="-3"/>
        </w:rPr>
        <w:t xml:space="preserve"> </w:t>
      </w:r>
      <w:r>
        <w:t>;</w:t>
      </w:r>
    </w:p>
    <w:p w:rsidR="009D6BF4" w:rsidRDefault="001203D9">
      <w:pPr>
        <w:pStyle w:val="Paragraphedeliste"/>
        <w:numPr>
          <w:ilvl w:val="0"/>
          <w:numId w:val="70"/>
        </w:numPr>
        <w:tabs>
          <w:tab w:val="left" w:pos="1745"/>
        </w:tabs>
        <w:spacing w:before="0" w:line="235" w:lineRule="auto"/>
        <w:ind w:right="831"/>
      </w:pPr>
      <w:r>
        <w:t>délivrer le choc électrique s’il est indiqué.</w:t>
      </w:r>
    </w:p>
    <w:p w:rsidR="009D6BF4" w:rsidRDefault="001203D9">
      <w:pPr>
        <w:pStyle w:val="Corpsdetexte"/>
        <w:ind w:left="1024" w:right="830"/>
      </w:pPr>
      <w:r>
        <w:t>Les électrodes sont autocollantes et recouvertes sur une face d’un gel qui facilite le passage du courant tout en diminuan</w:t>
      </w:r>
      <w:r>
        <w:t>t</w:t>
      </w:r>
      <w:r>
        <w:rPr>
          <w:spacing w:val="-13"/>
        </w:rPr>
        <w:t xml:space="preserve"> </w:t>
      </w:r>
      <w:r>
        <w:t>le</w:t>
      </w:r>
      <w:r>
        <w:rPr>
          <w:spacing w:val="-12"/>
        </w:rPr>
        <w:t xml:space="preserve"> </w:t>
      </w:r>
      <w:r>
        <w:t>risque</w:t>
      </w:r>
      <w:r>
        <w:rPr>
          <w:spacing w:val="-13"/>
        </w:rPr>
        <w:t xml:space="preserve"> </w:t>
      </w:r>
      <w:r>
        <w:t>de</w:t>
      </w:r>
      <w:r>
        <w:rPr>
          <w:spacing w:val="-11"/>
        </w:rPr>
        <w:t xml:space="preserve"> </w:t>
      </w:r>
      <w:r>
        <w:t>brûlure.</w:t>
      </w:r>
      <w:r>
        <w:rPr>
          <w:spacing w:val="-12"/>
        </w:rPr>
        <w:t xml:space="preserve"> </w:t>
      </w:r>
      <w:r>
        <w:t>Deux</w:t>
      </w:r>
      <w:r>
        <w:rPr>
          <w:spacing w:val="-12"/>
        </w:rPr>
        <w:t xml:space="preserve"> </w:t>
      </w:r>
      <w:r>
        <w:t>paires d’électrodes doivent être à disposition avec le défibrillateur. Elles ne doivent jamais être</w:t>
      </w:r>
      <w:r>
        <w:rPr>
          <w:spacing w:val="-3"/>
        </w:rPr>
        <w:t xml:space="preserve"> </w:t>
      </w:r>
      <w:r>
        <w:t>pliées.</w:t>
      </w:r>
    </w:p>
    <w:p w:rsidR="009D6BF4" w:rsidRDefault="001203D9">
      <w:pPr>
        <w:pStyle w:val="Paragraphedeliste"/>
        <w:numPr>
          <w:ilvl w:val="0"/>
          <w:numId w:val="128"/>
        </w:numPr>
        <w:tabs>
          <w:tab w:val="left" w:pos="1025"/>
        </w:tabs>
        <w:spacing w:before="1"/>
        <w:ind w:right="828"/>
      </w:pPr>
      <w:r>
        <w:t>de câbles de connexion pour relier les électrodes au DAE. Suivant le modèle, le câble peut être préconnecté aux électrodes et à usage</w:t>
      </w:r>
      <w:r>
        <w:rPr>
          <w:spacing w:val="-6"/>
        </w:rPr>
        <w:t xml:space="preserve"> </w:t>
      </w:r>
      <w:r>
        <w:t>unique.</w:t>
      </w:r>
    </w:p>
    <w:p w:rsidR="009D6BF4" w:rsidRDefault="001203D9">
      <w:pPr>
        <w:pStyle w:val="Paragraphedeliste"/>
        <w:numPr>
          <w:ilvl w:val="0"/>
          <w:numId w:val="128"/>
        </w:numPr>
        <w:tabs>
          <w:tab w:val="left" w:pos="1025"/>
        </w:tabs>
        <w:spacing w:before="1"/>
        <w:ind w:right="831"/>
      </w:pPr>
      <w:r>
        <w:t>certains défibrillateurs disposent d’électrodes différentes chez l’adulte et l’enfant ou le</w:t>
      </w:r>
      <w:r>
        <w:rPr>
          <w:spacing w:val="-4"/>
        </w:rPr>
        <w:t xml:space="preserve"> </w:t>
      </w:r>
      <w:r>
        <w:t>nourrisson.</w:t>
      </w:r>
    </w:p>
    <w:p w:rsidR="009D6BF4" w:rsidRDefault="001203D9">
      <w:pPr>
        <w:pStyle w:val="Paragraphedeliste"/>
        <w:numPr>
          <w:ilvl w:val="0"/>
          <w:numId w:val="128"/>
        </w:numPr>
        <w:tabs>
          <w:tab w:val="left" w:pos="1025"/>
        </w:tabs>
        <w:spacing w:before="0"/>
        <w:ind w:right="830"/>
      </w:pPr>
      <w:r>
        <w:t>certains d</w:t>
      </w:r>
      <w:r>
        <w:t>éfibrillateurs sont munis de dispositifs d’aide et d’évaluation au massage cardiaque (métronome, profondimètre).</w:t>
      </w:r>
    </w:p>
    <w:p w:rsidR="009D6BF4" w:rsidRDefault="009D6BF4">
      <w:pPr>
        <w:pStyle w:val="Corpsdetexte"/>
        <w:spacing w:before="8"/>
        <w:jc w:val="left"/>
        <w:rPr>
          <w:sz w:val="36"/>
        </w:rPr>
      </w:pPr>
    </w:p>
    <w:p w:rsidR="009D6BF4" w:rsidRDefault="001203D9">
      <w:pPr>
        <w:pStyle w:val="Corpsdetexte"/>
        <w:ind w:left="664"/>
        <w:jc w:val="left"/>
      </w:pPr>
      <w:r>
        <w:t>Les accessoires</w:t>
      </w:r>
    </w:p>
    <w:p w:rsidR="009D6BF4" w:rsidRDefault="001203D9">
      <w:pPr>
        <w:pStyle w:val="Paragraphedeliste"/>
        <w:numPr>
          <w:ilvl w:val="0"/>
          <w:numId w:val="128"/>
        </w:numPr>
        <w:tabs>
          <w:tab w:val="left" w:pos="1024"/>
          <w:tab w:val="left" w:pos="1025"/>
          <w:tab w:val="left" w:pos="1603"/>
          <w:tab w:val="left" w:pos="2274"/>
          <w:tab w:val="left" w:pos="2712"/>
          <w:tab w:val="left" w:pos="3580"/>
          <w:tab w:val="left" w:pos="4217"/>
        </w:tabs>
        <w:spacing w:before="183"/>
        <w:ind w:right="830"/>
        <w:jc w:val="left"/>
      </w:pPr>
      <w:r>
        <w:t>Une</w:t>
      </w:r>
      <w:r>
        <w:tab/>
        <w:t>paire</w:t>
      </w:r>
      <w:r>
        <w:tab/>
        <w:t>de</w:t>
      </w:r>
      <w:r>
        <w:tab/>
        <w:t>ciseaux</w:t>
      </w:r>
      <w:r>
        <w:tab/>
        <w:t>pour</w:t>
      </w:r>
      <w:r>
        <w:tab/>
      </w:r>
      <w:r>
        <w:rPr>
          <w:spacing w:val="-4"/>
        </w:rPr>
        <w:t xml:space="preserve">couper </w:t>
      </w:r>
      <w:r>
        <w:t>éventuellement les vêtements</w:t>
      </w:r>
      <w:r>
        <w:rPr>
          <w:spacing w:val="-6"/>
        </w:rPr>
        <w:t xml:space="preserve"> </w:t>
      </w:r>
      <w:r>
        <w:t>;</w:t>
      </w:r>
    </w:p>
    <w:p w:rsidR="009D6BF4" w:rsidRDefault="001203D9">
      <w:pPr>
        <w:pStyle w:val="Paragraphedeliste"/>
        <w:numPr>
          <w:ilvl w:val="0"/>
          <w:numId w:val="128"/>
        </w:numPr>
        <w:tabs>
          <w:tab w:val="left" w:pos="1024"/>
          <w:tab w:val="left" w:pos="1025"/>
        </w:tabs>
        <w:spacing w:before="0"/>
        <w:ind w:hanging="361"/>
        <w:jc w:val="left"/>
      </w:pPr>
      <w:r>
        <w:t>De quoi sécher la peau de la victime</w:t>
      </w:r>
      <w:r>
        <w:rPr>
          <w:spacing w:val="-12"/>
        </w:rPr>
        <w:t xml:space="preserve"> </w:t>
      </w:r>
      <w:r>
        <w:t>;</w:t>
      </w:r>
    </w:p>
    <w:p w:rsidR="009D6BF4" w:rsidRDefault="001203D9">
      <w:pPr>
        <w:pStyle w:val="Paragraphedeliste"/>
        <w:numPr>
          <w:ilvl w:val="0"/>
          <w:numId w:val="128"/>
        </w:numPr>
        <w:tabs>
          <w:tab w:val="left" w:pos="1024"/>
          <w:tab w:val="left" w:pos="1025"/>
        </w:tabs>
        <w:spacing w:before="1"/>
        <w:ind w:right="831"/>
        <w:jc w:val="left"/>
      </w:pPr>
      <w:r>
        <w:t>Un rasoir jetable pour raser les poils du thorax si</w:t>
      </w:r>
      <w:r>
        <w:rPr>
          <w:spacing w:val="-2"/>
        </w:rPr>
        <w:t xml:space="preserve"> </w:t>
      </w:r>
      <w:r>
        <w:t>nécessaire.</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9D6BF4">
      <w:pPr>
        <w:pStyle w:val="Corpsdetexte"/>
        <w:spacing w:before="1"/>
        <w:jc w:val="left"/>
        <w:rPr>
          <w:sz w:val="15"/>
        </w:rPr>
      </w:pPr>
    </w:p>
    <w:p w:rsidR="009D6BF4" w:rsidRDefault="009D6BF4">
      <w:pPr>
        <w:rPr>
          <w:sz w:val="15"/>
        </w:rPr>
        <w:sectPr w:rsidR="009D6BF4" w:rsidSect="001203D9">
          <w:pgSz w:w="11910" w:h="16840"/>
          <w:pgMar w:top="1580" w:right="580" w:bottom="280" w:left="620" w:header="720" w:footer="720" w:gutter="0"/>
          <w:cols w:space="720"/>
        </w:sectPr>
      </w:pPr>
    </w:p>
    <w:p w:rsidR="009D6BF4" w:rsidRDefault="009D6BF4">
      <w:pPr>
        <w:pStyle w:val="Corpsdetexte"/>
        <w:spacing w:before="10"/>
        <w:jc w:val="left"/>
        <w:rPr>
          <w:sz w:val="12"/>
        </w:rPr>
      </w:pPr>
    </w:p>
    <w:p w:rsidR="009D6BF4" w:rsidRDefault="001203D9">
      <w:pPr>
        <w:pStyle w:val="Corpsdetexte"/>
        <w:spacing w:line="20" w:lineRule="exact"/>
        <w:ind w:left="771" w:right="-101"/>
        <w:jc w:val="left"/>
        <w:rPr>
          <w:sz w:val="2"/>
        </w:rPr>
      </w:pPr>
      <w:r>
        <w:rPr>
          <w:sz w:val="2"/>
        </w:rPr>
      </w:r>
      <w:r>
        <w:rPr>
          <w:sz w:val="2"/>
        </w:rPr>
        <w:pict>
          <v:group id="_x0000_s1387" style="width:211.95pt;height:.5pt;mso-position-horizontal-relative:char;mso-position-vertical-relative:line" coordsize="4239,10">
            <v:line id="_x0000_s1388" style="position:absolute" from="0,5" to="4238,5" strokecolor="#7f7f7f" strokeweight=".48pt"/>
            <w10:anchorlock/>
          </v:group>
        </w:pict>
      </w:r>
    </w:p>
    <w:p w:rsidR="009D6BF4" w:rsidRDefault="001203D9">
      <w:pPr>
        <w:pStyle w:val="Titre2"/>
        <w:spacing w:before="11"/>
        <w:jc w:val="both"/>
      </w:pPr>
      <w:r>
        <w:rPr>
          <w:color w:val="7F7F7F"/>
        </w:rPr>
        <w:t>Mise en œuvre</w:t>
      </w:r>
    </w:p>
    <w:p w:rsidR="009D6BF4" w:rsidRDefault="001203D9">
      <w:pPr>
        <w:pStyle w:val="Corpsdetexte"/>
        <w:spacing w:before="122"/>
        <w:ind w:left="805" w:right="2"/>
      </w:pPr>
      <w:r>
        <w:t>La mise en œuvre du DAE s’effectue en cinq étapes :</w:t>
      </w:r>
    </w:p>
    <w:p w:rsidR="009D6BF4" w:rsidRDefault="001203D9">
      <w:pPr>
        <w:pStyle w:val="Titre5"/>
      </w:pPr>
      <w:r>
        <w:t xml:space="preserve">Mise en marche de </w:t>
      </w:r>
      <w:r>
        <w:t>l’appareil</w:t>
      </w:r>
    </w:p>
    <w:p w:rsidR="009D6BF4" w:rsidRDefault="001203D9">
      <w:pPr>
        <w:pStyle w:val="Paragraphedeliste"/>
        <w:numPr>
          <w:ilvl w:val="0"/>
          <w:numId w:val="69"/>
        </w:numPr>
        <w:tabs>
          <w:tab w:val="left" w:pos="1166"/>
        </w:tabs>
        <w:spacing w:before="122" w:line="237" w:lineRule="auto"/>
        <w:ind w:right="3"/>
      </w:pPr>
      <w:r>
        <w:t>La mise en fonction de l’appareil est réalisée par l’ouverture du capot protecteur ou par pression sur le bouton marche/arrêt du</w:t>
      </w:r>
      <w:r>
        <w:rPr>
          <w:spacing w:val="-4"/>
        </w:rPr>
        <w:t xml:space="preserve"> </w:t>
      </w:r>
      <w:r>
        <w:t>défibrillateur.</w:t>
      </w:r>
    </w:p>
    <w:p w:rsidR="009D6BF4" w:rsidRDefault="001203D9">
      <w:pPr>
        <w:pStyle w:val="Corpsdetexte"/>
        <w:spacing w:before="125"/>
        <w:ind w:left="805" w:right="1"/>
      </w:pPr>
      <w:r>
        <w:t>Quelques secondes après sa mise en fonction une voix guide l’opérateur dans les différentes étapes.</w:t>
      </w:r>
    </w:p>
    <w:p w:rsidR="009D6BF4" w:rsidRDefault="001203D9">
      <w:pPr>
        <w:pStyle w:val="Titre5"/>
      </w:pPr>
      <w:r>
        <w:t>Connexion des électrodes</w:t>
      </w:r>
    </w:p>
    <w:p w:rsidR="009D6BF4" w:rsidRDefault="001203D9">
      <w:pPr>
        <w:pStyle w:val="Corpsdetexte"/>
        <w:spacing w:before="120"/>
        <w:ind w:left="805"/>
      </w:pPr>
      <w:r>
        <w:t>Le DAE demande de mettre en place les électrodes sur la poitrine de la victime. Pour cela :</w:t>
      </w:r>
    </w:p>
    <w:p w:rsidR="009D6BF4" w:rsidRDefault="001203D9">
      <w:pPr>
        <w:pStyle w:val="Paragraphedeliste"/>
        <w:numPr>
          <w:ilvl w:val="0"/>
          <w:numId w:val="69"/>
        </w:numPr>
        <w:tabs>
          <w:tab w:val="left" w:pos="1166"/>
        </w:tabs>
        <w:ind w:right="1"/>
      </w:pPr>
      <w:r>
        <w:t>enlever ou couper si nécessaire les vêtements recouvrant la poitrine</w:t>
      </w:r>
      <w:r>
        <w:rPr>
          <w:spacing w:val="-7"/>
        </w:rPr>
        <w:t xml:space="preserve"> </w:t>
      </w:r>
      <w:r>
        <w:t>;</w:t>
      </w:r>
    </w:p>
    <w:p w:rsidR="009D6BF4" w:rsidRDefault="001203D9">
      <w:pPr>
        <w:pStyle w:val="Paragraphedeliste"/>
        <w:numPr>
          <w:ilvl w:val="0"/>
          <w:numId w:val="69"/>
        </w:numPr>
        <w:tabs>
          <w:tab w:val="left" w:pos="1166"/>
        </w:tabs>
        <w:spacing w:before="0"/>
      </w:pPr>
      <w:r>
        <w:t>se munir des électrodes, enlever la pellicule de protection</w:t>
      </w:r>
      <w:r>
        <w:rPr>
          <w:spacing w:val="-4"/>
        </w:rPr>
        <w:t xml:space="preserve"> </w:t>
      </w:r>
      <w:r>
        <w:t>;</w:t>
      </w:r>
    </w:p>
    <w:p w:rsidR="009D6BF4" w:rsidRDefault="001203D9">
      <w:pPr>
        <w:pStyle w:val="Paragraphedeliste"/>
        <w:numPr>
          <w:ilvl w:val="0"/>
          <w:numId w:val="69"/>
        </w:numPr>
        <w:tabs>
          <w:tab w:val="left" w:pos="1166"/>
        </w:tabs>
        <w:spacing w:before="1"/>
      </w:pPr>
      <w:r>
        <w:t>coller les électrodes sur la poitrine nue de la victime, conformément au schéma visible sur les électrodes ou sur leur emballage</w:t>
      </w:r>
      <w:r>
        <w:rPr>
          <w:spacing w:val="-2"/>
        </w:rPr>
        <w:t xml:space="preserve"> </w:t>
      </w:r>
      <w:r>
        <w:t>:</w:t>
      </w:r>
    </w:p>
    <w:p w:rsidR="009D6BF4" w:rsidRDefault="001203D9">
      <w:pPr>
        <w:pStyle w:val="Corpsdetexte"/>
        <w:spacing w:before="1"/>
        <w:ind w:left="1165"/>
      </w:pPr>
      <w:r>
        <w:t>chez l’adulte et l’enfant :</w:t>
      </w:r>
    </w:p>
    <w:p w:rsidR="009D6BF4" w:rsidRDefault="001203D9">
      <w:pPr>
        <w:pStyle w:val="Paragraphedeliste"/>
        <w:numPr>
          <w:ilvl w:val="1"/>
          <w:numId w:val="69"/>
        </w:numPr>
        <w:tabs>
          <w:tab w:val="left" w:pos="1886"/>
        </w:tabs>
        <w:spacing w:before="4" w:line="235" w:lineRule="auto"/>
        <w:ind w:right="2"/>
      </w:pPr>
      <w:r>
        <w:t>une juste au-dessous de la clavicul</w:t>
      </w:r>
      <w:r>
        <w:t>e droite, contre le bord droit du sternum</w:t>
      </w:r>
      <w:r>
        <w:rPr>
          <w:spacing w:val="-4"/>
        </w:rPr>
        <w:t xml:space="preserve"> </w:t>
      </w:r>
      <w:r>
        <w:t>;</w:t>
      </w:r>
    </w:p>
    <w:p w:rsidR="009D6BF4" w:rsidRDefault="001203D9">
      <w:pPr>
        <w:pStyle w:val="Paragraphedeliste"/>
        <w:numPr>
          <w:ilvl w:val="1"/>
          <w:numId w:val="69"/>
        </w:numPr>
        <w:tabs>
          <w:tab w:val="left" w:pos="1886"/>
        </w:tabs>
        <w:spacing w:before="3" w:line="237" w:lineRule="auto"/>
      </w:pPr>
      <w:r>
        <w:t>l’autre sur le côté gauche du thorax, 5 à 10 cm au-dessous de l’aisselle</w:t>
      </w:r>
      <w:r>
        <w:rPr>
          <w:spacing w:val="-2"/>
        </w:rPr>
        <w:t xml:space="preserve"> </w:t>
      </w:r>
      <w:r>
        <w:t>gauche.</w:t>
      </w:r>
    </w:p>
    <w:p w:rsidR="009D6BF4" w:rsidRDefault="001203D9">
      <w:pPr>
        <w:pStyle w:val="Corpsdetexte"/>
        <w:spacing w:line="268" w:lineRule="exact"/>
        <w:ind w:left="1165"/>
      </w:pPr>
      <w:r>
        <w:t>Chez le nourrisson :</w:t>
      </w:r>
    </w:p>
    <w:p w:rsidR="009D6BF4" w:rsidRDefault="001203D9">
      <w:pPr>
        <w:pStyle w:val="Paragraphedeliste"/>
        <w:numPr>
          <w:ilvl w:val="1"/>
          <w:numId w:val="69"/>
        </w:numPr>
        <w:tabs>
          <w:tab w:val="left" w:pos="1886"/>
        </w:tabs>
        <w:spacing w:before="4" w:line="235" w:lineRule="auto"/>
        <w:ind w:right="4"/>
      </w:pPr>
      <w:r>
        <w:t>une dans le dos, entre les deux omoplates,</w:t>
      </w:r>
    </w:p>
    <w:p w:rsidR="009D6BF4" w:rsidRDefault="001203D9">
      <w:pPr>
        <w:pStyle w:val="Paragraphedeliste"/>
        <w:numPr>
          <w:ilvl w:val="1"/>
          <w:numId w:val="69"/>
        </w:numPr>
        <w:tabs>
          <w:tab w:val="left" w:pos="1886"/>
        </w:tabs>
        <w:spacing w:before="1" w:line="272" w:lineRule="exact"/>
        <w:ind w:hanging="361"/>
      </w:pPr>
      <w:r>
        <w:t>l’autre</w:t>
      </w:r>
      <w:r>
        <w:rPr>
          <w:spacing w:val="-14"/>
        </w:rPr>
        <w:t xml:space="preserve"> </w:t>
      </w:r>
      <w:r>
        <w:t>devant,</w:t>
      </w:r>
      <w:r>
        <w:rPr>
          <w:spacing w:val="-14"/>
        </w:rPr>
        <w:t xml:space="preserve"> </w:t>
      </w:r>
      <w:r>
        <w:t>au</w:t>
      </w:r>
      <w:r>
        <w:rPr>
          <w:spacing w:val="-14"/>
        </w:rPr>
        <w:t xml:space="preserve"> </w:t>
      </w:r>
      <w:r>
        <w:t>milieu</w:t>
      </w:r>
      <w:r>
        <w:rPr>
          <w:spacing w:val="-14"/>
        </w:rPr>
        <w:t xml:space="preserve"> </w:t>
      </w:r>
      <w:r>
        <w:t>du</w:t>
      </w:r>
      <w:r>
        <w:rPr>
          <w:spacing w:val="-15"/>
        </w:rPr>
        <w:t xml:space="preserve"> </w:t>
      </w:r>
      <w:r>
        <w:t>thorax.</w:t>
      </w:r>
    </w:p>
    <w:p w:rsidR="009D6BF4" w:rsidRDefault="001203D9">
      <w:pPr>
        <w:pStyle w:val="Paragraphedeliste"/>
        <w:numPr>
          <w:ilvl w:val="0"/>
          <w:numId w:val="69"/>
        </w:numPr>
        <w:tabs>
          <w:tab w:val="left" w:pos="1166"/>
        </w:tabs>
        <w:spacing w:before="0"/>
        <w:ind w:right="3"/>
      </w:pPr>
      <w:r>
        <w:t>connecter le câble au défibril</w:t>
      </w:r>
      <w:r>
        <w:t>lateur, s’il n’est pas déjà</w:t>
      </w:r>
      <w:r>
        <w:rPr>
          <w:spacing w:val="-5"/>
        </w:rPr>
        <w:t xml:space="preserve"> </w:t>
      </w:r>
      <w:r>
        <w:t>préconnecté.</w:t>
      </w:r>
    </w:p>
    <w:p w:rsidR="009D6BF4" w:rsidRDefault="009D6BF4">
      <w:pPr>
        <w:pStyle w:val="Corpsdetexte"/>
        <w:spacing w:before="8"/>
        <w:jc w:val="left"/>
        <w:rPr>
          <w:sz w:val="36"/>
        </w:rPr>
      </w:pPr>
    </w:p>
    <w:p w:rsidR="009D6BF4" w:rsidRDefault="001203D9">
      <w:pPr>
        <w:pStyle w:val="Corpsdetexte"/>
        <w:spacing w:line="259" w:lineRule="auto"/>
        <w:ind w:left="805" w:right="1"/>
      </w:pPr>
      <w:r>
        <w:t>Les électrodes doivent adhérer correctement</w:t>
      </w:r>
      <w:r>
        <w:rPr>
          <w:spacing w:val="-37"/>
        </w:rPr>
        <w:t xml:space="preserve"> </w:t>
      </w:r>
      <w:r>
        <w:t>à la peau. Si la poitrine de la victime est humide, il faut sécher la poitrine avant de coller les électrodes. Si la poitrine de la victime est particulièrement velue, il</w:t>
      </w:r>
      <w:r>
        <w:t xml:space="preserve"> est préférable de la raser à l’endroit où l’on pose les</w:t>
      </w:r>
      <w:r>
        <w:rPr>
          <w:spacing w:val="-18"/>
        </w:rPr>
        <w:t xml:space="preserve"> </w:t>
      </w:r>
      <w:r>
        <w:t>électrodes.</w:t>
      </w:r>
    </w:p>
    <w:p w:rsidR="009D6BF4" w:rsidRDefault="001203D9">
      <w:pPr>
        <w:pStyle w:val="Titre5"/>
        <w:spacing w:before="101"/>
        <w:ind w:left="663"/>
      </w:pPr>
      <w:r>
        <w:rPr>
          <w:b w:val="0"/>
          <w:i w:val="0"/>
        </w:rPr>
        <w:br w:type="column"/>
      </w:r>
      <w:r>
        <w:lastRenderedPageBreak/>
        <w:t>Analyse du rythme cardiaque</w:t>
      </w:r>
    </w:p>
    <w:p w:rsidR="009D6BF4" w:rsidRDefault="001203D9">
      <w:pPr>
        <w:pStyle w:val="Corpsdetexte"/>
        <w:spacing w:before="120"/>
        <w:ind w:left="663" w:right="829"/>
      </w:pPr>
      <w:r>
        <w:t>Le DAE lance l’analyse du rythme cardiaque. Pendant cette phase certains appareils demandent de ne pas toucher ou bouger la victime. Dans ce cas :</w:t>
      </w:r>
    </w:p>
    <w:p w:rsidR="009D6BF4" w:rsidRDefault="001203D9">
      <w:pPr>
        <w:pStyle w:val="Paragraphedeliste"/>
        <w:numPr>
          <w:ilvl w:val="0"/>
          <w:numId w:val="128"/>
        </w:numPr>
        <w:tabs>
          <w:tab w:val="left" w:pos="1024"/>
        </w:tabs>
        <w:ind w:left="1023" w:hanging="361"/>
      </w:pPr>
      <w:r>
        <w:t>arrêter les manœuvres de réanimation</w:t>
      </w:r>
      <w:r>
        <w:rPr>
          <w:spacing w:val="-8"/>
        </w:rPr>
        <w:t xml:space="preserve"> </w:t>
      </w:r>
      <w:r>
        <w:t>;</w:t>
      </w:r>
    </w:p>
    <w:p w:rsidR="009D6BF4" w:rsidRDefault="001203D9">
      <w:pPr>
        <w:pStyle w:val="Paragraphedeliste"/>
        <w:numPr>
          <w:ilvl w:val="0"/>
          <w:numId w:val="128"/>
        </w:numPr>
        <w:tabs>
          <w:tab w:val="left" w:pos="1024"/>
        </w:tabs>
        <w:spacing w:before="0"/>
        <w:ind w:left="1023" w:hanging="361"/>
      </w:pPr>
      <w:r>
        <w:t>cesser de toucher la</w:t>
      </w:r>
      <w:r>
        <w:rPr>
          <w:spacing w:val="-5"/>
        </w:rPr>
        <w:t xml:space="preserve"> </w:t>
      </w:r>
      <w:r>
        <w:t>victime.</w:t>
      </w:r>
    </w:p>
    <w:p w:rsidR="009D6BF4" w:rsidRDefault="001203D9">
      <w:pPr>
        <w:pStyle w:val="Corpsdetexte"/>
        <w:spacing w:before="120"/>
        <w:ind w:left="663" w:right="830"/>
      </w:pPr>
      <w:r>
        <w:t>L’analyse réalisée par le défibrillateur</w:t>
      </w:r>
      <w:r>
        <w:t xml:space="preserve"> permet de reconnaître les rythmes cardiaques qui nécessitent un choc électrique. Si tel est le cas, le</w:t>
      </w:r>
      <w:r>
        <w:rPr>
          <w:spacing w:val="-13"/>
        </w:rPr>
        <w:t xml:space="preserve"> </w:t>
      </w:r>
      <w:r>
        <w:t>défibrillateur</w:t>
      </w:r>
      <w:r>
        <w:rPr>
          <w:spacing w:val="-13"/>
        </w:rPr>
        <w:t xml:space="preserve"> </w:t>
      </w:r>
      <w:r>
        <w:t>se</w:t>
      </w:r>
      <w:r>
        <w:rPr>
          <w:spacing w:val="-13"/>
        </w:rPr>
        <w:t xml:space="preserve"> </w:t>
      </w:r>
      <w:r>
        <w:t>prépare</w:t>
      </w:r>
      <w:r>
        <w:rPr>
          <w:spacing w:val="-13"/>
        </w:rPr>
        <w:t xml:space="preserve"> </w:t>
      </w:r>
      <w:r>
        <w:t>immédiatement</w:t>
      </w:r>
      <w:r>
        <w:rPr>
          <w:spacing w:val="-12"/>
        </w:rPr>
        <w:t xml:space="preserve"> </w:t>
      </w:r>
      <w:r>
        <w:t>à</w:t>
      </w:r>
      <w:r>
        <w:rPr>
          <w:spacing w:val="-13"/>
        </w:rPr>
        <w:t xml:space="preserve"> </w:t>
      </w:r>
      <w:r>
        <w:t>la délivrance d’un</w:t>
      </w:r>
      <w:r>
        <w:rPr>
          <w:spacing w:val="-3"/>
        </w:rPr>
        <w:t xml:space="preserve"> </w:t>
      </w:r>
      <w:r>
        <w:t>choc.</w:t>
      </w:r>
    </w:p>
    <w:p w:rsidR="009D6BF4" w:rsidRDefault="001203D9">
      <w:pPr>
        <w:pStyle w:val="Titre5"/>
        <w:spacing w:before="117"/>
        <w:ind w:left="663"/>
      </w:pPr>
      <w:r>
        <w:t>Délivrance du choc</w:t>
      </w:r>
    </w:p>
    <w:p w:rsidR="009D6BF4" w:rsidRDefault="001203D9">
      <w:pPr>
        <w:pStyle w:val="Corpsdetexte"/>
        <w:spacing w:before="120"/>
        <w:ind w:left="663" w:right="831"/>
      </w:pPr>
      <w:r>
        <w:t>Si le DAE annonce qu’un choc est indiqué, il faut alors :</w:t>
      </w:r>
    </w:p>
    <w:p w:rsidR="009D6BF4" w:rsidRDefault="001203D9">
      <w:pPr>
        <w:pStyle w:val="Paragraphedeliste"/>
        <w:numPr>
          <w:ilvl w:val="0"/>
          <w:numId w:val="128"/>
        </w:numPr>
        <w:tabs>
          <w:tab w:val="left" w:pos="1024"/>
        </w:tabs>
        <w:spacing w:before="120"/>
        <w:ind w:left="1023" w:right="828"/>
      </w:pPr>
      <w:r>
        <w:t>écouter et respecter les recommandations sonores ou visuelles de l’appareil</w:t>
      </w:r>
      <w:r>
        <w:rPr>
          <w:spacing w:val="-8"/>
        </w:rPr>
        <w:t xml:space="preserve"> </w:t>
      </w:r>
      <w:r>
        <w:t>;</w:t>
      </w:r>
    </w:p>
    <w:p w:rsidR="009D6BF4" w:rsidRDefault="001203D9">
      <w:pPr>
        <w:pStyle w:val="Paragraphedeliste"/>
        <w:numPr>
          <w:ilvl w:val="0"/>
          <w:numId w:val="128"/>
        </w:numPr>
        <w:tabs>
          <w:tab w:val="left" w:pos="1024"/>
        </w:tabs>
        <w:spacing w:before="1"/>
        <w:ind w:left="1023" w:right="829"/>
      </w:pPr>
      <w:r>
        <w:t>s’écarter de la victime quand l’appareil le demande</w:t>
      </w:r>
      <w:r>
        <w:rPr>
          <w:spacing w:val="-2"/>
        </w:rPr>
        <w:t xml:space="preserve"> </w:t>
      </w:r>
      <w:r>
        <w:t>;</w:t>
      </w:r>
    </w:p>
    <w:p w:rsidR="009D6BF4" w:rsidRDefault="001203D9">
      <w:pPr>
        <w:pStyle w:val="Paragraphedeliste"/>
        <w:numPr>
          <w:ilvl w:val="0"/>
          <w:numId w:val="128"/>
        </w:numPr>
        <w:tabs>
          <w:tab w:val="left" w:pos="1024"/>
        </w:tabs>
        <w:spacing w:before="0"/>
        <w:ind w:left="1023" w:right="832"/>
      </w:pPr>
      <w:r>
        <w:t>appuyer sur le bouton pour choquer, si l’appareil le</w:t>
      </w:r>
      <w:r>
        <w:rPr>
          <w:spacing w:val="-3"/>
        </w:rPr>
        <w:t xml:space="preserve"> </w:t>
      </w:r>
      <w:r>
        <w:t>demande.</w:t>
      </w:r>
    </w:p>
    <w:p w:rsidR="009D6BF4" w:rsidRDefault="001203D9">
      <w:pPr>
        <w:pStyle w:val="Paragraphedeliste"/>
        <w:numPr>
          <w:ilvl w:val="0"/>
          <w:numId w:val="128"/>
        </w:numPr>
        <w:tabs>
          <w:tab w:val="left" w:pos="1024"/>
        </w:tabs>
        <w:spacing w:before="1"/>
        <w:ind w:left="1023" w:right="829"/>
      </w:pPr>
      <w:r>
        <w:t>repr</w:t>
      </w:r>
      <w:r>
        <w:t>endre les manœuvres de réanimation immédiatement après la délivrance du choc.</w:t>
      </w:r>
    </w:p>
    <w:p w:rsidR="009D6BF4" w:rsidRDefault="001203D9">
      <w:pPr>
        <w:pStyle w:val="Titre5"/>
        <w:ind w:left="663"/>
      </w:pPr>
      <w:r>
        <w:t>Arrêt de l’appareil</w:t>
      </w:r>
    </w:p>
    <w:p w:rsidR="009D6BF4" w:rsidRDefault="001203D9">
      <w:pPr>
        <w:pStyle w:val="Corpsdetexte"/>
        <w:spacing w:before="120"/>
        <w:ind w:left="663" w:right="830"/>
      </w:pPr>
      <w:r>
        <w:t>L’arrêt de l’appareil ne peut être réalisé qu’à</w:t>
      </w:r>
      <w:r>
        <w:rPr>
          <w:spacing w:val="-34"/>
        </w:rPr>
        <w:t xml:space="preserve"> </w:t>
      </w:r>
      <w:r>
        <w:t>la demande du médecin des services de</w:t>
      </w:r>
      <w:r>
        <w:rPr>
          <w:spacing w:val="-19"/>
        </w:rPr>
        <w:t xml:space="preserve"> </w:t>
      </w:r>
      <w:r>
        <w:t>secours.</w:t>
      </w:r>
    </w:p>
    <w:p w:rsidR="009D6BF4" w:rsidRDefault="009D6BF4">
      <w:pPr>
        <w:pStyle w:val="Corpsdetexte"/>
        <w:jc w:val="left"/>
        <w:rPr>
          <w:sz w:val="20"/>
        </w:rPr>
      </w:pPr>
    </w:p>
    <w:p w:rsidR="009D6BF4" w:rsidRDefault="001203D9">
      <w:pPr>
        <w:pStyle w:val="Corpsdetexte"/>
        <w:spacing w:before="9"/>
        <w:jc w:val="left"/>
        <w:rPr>
          <w:sz w:val="29"/>
        </w:rPr>
      </w:pPr>
      <w:r>
        <w:pict>
          <v:shape id="_x0000_s1386" style="position:absolute;margin-left:314.15pt;margin-top:20.4pt;width:211.95pt;height:.1pt;z-index:-251504640;mso-wrap-distance-left:0;mso-wrap-distance-right:0;mso-position-horizontal-relative:page" coordorigin="6283,408" coordsize="4239,0" path="m6283,408r4239,e" filled="f" strokecolor="#7f7f7f" strokeweight=".48pt">
            <v:path arrowok="t"/>
            <w10:wrap type="topAndBottom" anchorx="page"/>
          </v:shape>
        </w:pict>
      </w:r>
    </w:p>
    <w:p w:rsidR="009D6BF4" w:rsidRDefault="001203D9">
      <w:pPr>
        <w:pStyle w:val="Titre2"/>
        <w:ind w:left="663"/>
        <w:jc w:val="both"/>
      </w:pPr>
      <w:r>
        <w:rPr>
          <w:color w:val="7F7F7F"/>
        </w:rPr>
        <w:t>Risques &amp; contraintes</w:t>
      </w:r>
    </w:p>
    <w:p w:rsidR="009D6BF4" w:rsidRDefault="001203D9">
      <w:pPr>
        <w:pStyle w:val="Corpsdetexte"/>
        <w:spacing w:before="127" w:line="256" w:lineRule="auto"/>
        <w:ind w:left="663" w:right="832"/>
      </w:pPr>
      <w:r>
        <w:t>Correctement utilisé le DAE ne présente aucun risque pour le secouriste et augmente les chances de survie de la victime en AC.</w:t>
      </w:r>
    </w:p>
    <w:p w:rsidR="009D6BF4" w:rsidRDefault="001203D9">
      <w:pPr>
        <w:pStyle w:val="Titre5"/>
        <w:spacing w:before="165"/>
        <w:ind w:left="663"/>
      </w:pPr>
      <w:r>
        <w:t>Précautions particulières</w:t>
      </w:r>
    </w:p>
    <w:p w:rsidR="009D6BF4" w:rsidRDefault="001203D9">
      <w:pPr>
        <w:pStyle w:val="Paragraphedeliste"/>
        <w:numPr>
          <w:ilvl w:val="0"/>
          <w:numId w:val="128"/>
        </w:numPr>
        <w:tabs>
          <w:tab w:val="left" w:pos="1024"/>
        </w:tabs>
        <w:spacing w:before="182"/>
        <w:ind w:left="1023" w:right="828"/>
      </w:pPr>
      <w:r>
        <w:t>Certains appareils utilisent des électrodes spécifiques pour l’enfant et le nourrisson ou</w:t>
      </w:r>
      <w:r>
        <w:rPr>
          <w:spacing w:val="-14"/>
        </w:rPr>
        <w:t xml:space="preserve"> </w:t>
      </w:r>
      <w:r>
        <w:t>demande</w:t>
      </w:r>
      <w:r>
        <w:rPr>
          <w:spacing w:val="-13"/>
        </w:rPr>
        <w:t xml:space="preserve"> </w:t>
      </w:r>
      <w:r>
        <w:t>que</w:t>
      </w:r>
      <w:r>
        <w:rPr>
          <w:spacing w:val="-13"/>
        </w:rPr>
        <w:t xml:space="preserve"> </w:t>
      </w:r>
      <w:r>
        <w:t>l</w:t>
      </w:r>
      <w:r>
        <w:t>ui</w:t>
      </w:r>
      <w:r>
        <w:rPr>
          <w:spacing w:val="-13"/>
        </w:rPr>
        <w:t xml:space="preserve"> </w:t>
      </w:r>
      <w:r>
        <w:t>soit</w:t>
      </w:r>
      <w:r>
        <w:rPr>
          <w:spacing w:val="-13"/>
        </w:rPr>
        <w:t xml:space="preserve"> </w:t>
      </w:r>
      <w:r>
        <w:t>préciser</w:t>
      </w:r>
      <w:r>
        <w:rPr>
          <w:spacing w:val="-13"/>
        </w:rPr>
        <w:t xml:space="preserve"> </w:t>
      </w:r>
      <w:r>
        <w:t>qu’il</w:t>
      </w:r>
      <w:r>
        <w:rPr>
          <w:spacing w:val="-14"/>
        </w:rPr>
        <w:t xml:space="preserve"> </w:t>
      </w:r>
      <w:r>
        <w:t>s’agit d’un enfant et d’un nourrisson (interrupteur, clef, etc.). Cela permet à l’appareil</w:t>
      </w:r>
      <w:r>
        <w:rPr>
          <w:spacing w:val="-9"/>
        </w:rPr>
        <w:t xml:space="preserve"> </w:t>
      </w:r>
      <w:r>
        <w:t>de</w:t>
      </w:r>
      <w:r>
        <w:rPr>
          <w:spacing w:val="-9"/>
        </w:rPr>
        <w:t xml:space="preserve"> </w:t>
      </w:r>
      <w:r>
        <w:t>diminuer</w:t>
      </w:r>
      <w:r>
        <w:rPr>
          <w:spacing w:val="-8"/>
        </w:rPr>
        <w:t xml:space="preserve"> </w:t>
      </w:r>
      <w:r>
        <w:t>l’énergie</w:t>
      </w:r>
      <w:r>
        <w:rPr>
          <w:spacing w:val="-9"/>
        </w:rPr>
        <w:t xml:space="preserve"> </w:t>
      </w:r>
      <w:r>
        <w:t>délivrée</w:t>
      </w:r>
      <w:r>
        <w:rPr>
          <w:spacing w:val="-9"/>
        </w:rPr>
        <w:t xml:space="preserve"> </w:t>
      </w:r>
      <w:r>
        <w:t>au moment du choc. Si l’on ne dispose pas d’électrodes</w:t>
      </w:r>
      <w:r>
        <w:rPr>
          <w:spacing w:val="-11"/>
        </w:rPr>
        <w:t xml:space="preserve"> </w:t>
      </w:r>
      <w:r>
        <w:t>«</w:t>
      </w:r>
      <w:r>
        <w:rPr>
          <w:spacing w:val="-4"/>
        </w:rPr>
        <w:t xml:space="preserve"> </w:t>
      </w:r>
      <w:r>
        <w:t>enfant</w:t>
      </w:r>
      <w:r>
        <w:rPr>
          <w:spacing w:val="-5"/>
        </w:rPr>
        <w:t xml:space="preserve"> </w:t>
      </w:r>
      <w:r>
        <w:t>»</w:t>
      </w:r>
      <w:r>
        <w:rPr>
          <w:spacing w:val="-10"/>
        </w:rPr>
        <w:t xml:space="preserve"> </w:t>
      </w:r>
      <w:r>
        <w:t>spécifiques,</w:t>
      </w:r>
      <w:r>
        <w:rPr>
          <w:spacing w:val="-11"/>
        </w:rPr>
        <w:t xml:space="preserve"> </w:t>
      </w:r>
      <w:r>
        <w:t>utiliser les électrodes « adulte</w:t>
      </w:r>
      <w:r>
        <w:rPr>
          <w:spacing w:val="-7"/>
        </w:rPr>
        <w:t xml:space="preserve"> </w:t>
      </w:r>
      <w:r>
        <w:t>».</w:t>
      </w:r>
    </w:p>
    <w:p w:rsidR="009D6BF4" w:rsidRDefault="009D6BF4">
      <w:pPr>
        <w:jc w:val="both"/>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0"/>
          <w:numId w:val="68"/>
        </w:numPr>
        <w:tabs>
          <w:tab w:val="left" w:pos="1166"/>
        </w:tabs>
        <w:spacing w:before="73"/>
      </w:pPr>
      <w:r>
        <w:lastRenderedPageBreak/>
        <w:t>La victime peut être porteuse d’un stimulateur cardiaque ou d’un défibrillateur implantable dont le boîtier est situé sous la peau, le plus souvent sous la clavicule droite. Ce boîtier est reco</w:t>
      </w:r>
      <w:r>
        <w:t>nnaissable par le secouriste, car il existe une cicatrice cutanée, une « bosse » sous la clavicule droite et une masse dure est</w:t>
      </w:r>
      <w:r>
        <w:rPr>
          <w:spacing w:val="-12"/>
        </w:rPr>
        <w:t xml:space="preserve"> </w:t>
      </w:r>
      <w:r>
        <w:t>perçue,</w:t>
      </w:r>
      <w:r>
        <w:rPr>
          <w:spacing w:val="-11"/>
        </w:rPr>
        <w:t xml:space="preserve"> </w:t>
      </w:r>
      <w:r>
        <w:t>à</w:t>
      </w:r>
      <w:r>
        <w:rPr>
          <w:spacing w:val="-12"/>
        </w:rPr>
        <w:t xml:space="preserve"> </w:t>
      </w:r>
      <w:r>
        <w:t>travers</w:t>
      </w:r>
      <w:r>
        <w:rPr>
          <w:spacing w:val="-11"/>
        </w:rPr>
        <w:t xml:space="preserve"> </w:t>
      </w:r>
      <w:r>
        <w:t>la</w:t>
      </w:r>
      <w:r>
        <w:rPr>
          <w:spacing w:val="-11"/>
        </w:rPr>
        <w:t xml:space="preserve"> </w:t>
      </w:r>
      <w:r>
        <w:t>peau.</w:t>
      </w:r>
      <w:r>
        <w:rPr>
          <w:spacing w:val="-13"/>
        </w:rPr>
        <w:t xml:space="preserve"> </w:t>
      </w:r>
      <w:r>
        <w:t>Afin</w:t>
      </w:r>
      <w:r>
        <w:rPr>
          <w:spacing w:val="-11"/>
        </w:rPr>
        <w:t xml:space="preserve"> </w:t>
      </w:r>
      <w:r>
        <w:t>de</w:t>
      </w:r>
      <w:r>
        <w:rPr>
          <w:spacing w:val="-12"/>
        </w:rPr>
        <w:t xml:space="preserve"> </w:t>
      </w:r>
      <w:r>
        <w:t>ne</w:t>
      </w:r>
      <w:r>
        <w:rPr>
          <w:spacing w:val="-11"/>
        </w:rPr>
        <w:t xml:space="preserve"> </w:t>
      </w:r>
      <w:r>
        <w:t>pas altérer le fonctionnement du défibrillateur et de ne pas diminuer l’efficacité du choc</w:t>
      </w:r>
      <w:r>
        <w:t>, coller l’électrode qui est normalement sous</w:t>
      </w:r>
      <w:r>
        <w:rPr>
          <w:spacing w:val="-14"/>
        </w:rPr>
        <w:t xml:space="preserve"> </w:t>
      </w:r>
      <w:r>
        <w:t>la</w:t>
      </w:r>
      <w:r>
        <w:rPr>
          <w:spacing w:val="-13"/>
        </w:rPr>
        <w:t xml:space="preserve"> </w:t>
      </w:r>
      <w:r>
        <w:t>clavicule</w:t>
      </w:r>
      <w:r>
        <w:rPr>
          <w:spacing w:val="-13"/>
        </w:rPr>
        <w:t xml:space="preserve"> </w:t>
      </w:r>
      <w:r>
        <w:t>droite</w:t>
      </w:r>
      <w:r>
        <w:rPr>
          <w:spacing w:val="-13"/>
        </w:rPr>
        <w:t xml:space="preserve"> </w:t>
      </w:r>
      <w:r>
        <w:t>à</w:t>
      </w:r>
      <w:r>
        <w:rPr>
          <w:spacing w:val="-13"/>
        </w:rPr>
        <w:t xml:space="preserve"> </w:t>
      </w:r>
      <w:r>
        <w:t>un</w:t>
      </w:r>
      <w:r>
        <w:rPr>
          <w:spacing w:val="-14"/>
        </w:rPr>
        <w:t xml:space="preserve"> </w:t>
      </w:r>
      <w:r>
        <w:t>travers</w:t>
      </w:r>
      <w:r>
        <w:rPr>
          <w:spacing w:val="-13"/>
        </w:rPr>
        <w:t xml:space="preserve"> </w:t>
      </w:r>
      <w:r>
        <w:t>de</w:t>
      </w:r>
      <w:r>
        <w:rPr>
          <w:spacing w:val="-13"/>
        </w:rPr>
        <w:t xml:space="preserve"> </w:t>
      </w:r>
      <w:r>
        <w:t>main du dispositif médical</w:t>
      </w:r>
      <w:r>
        <w:rPr>
          <w:spacing w:val="-6"/>
        </w:rPr>
        <w:t xml:space="preserve"> </w:t>
      </w:r>
      <w:r>
        <w:t>implantable.</w:t>
      </w:r>
    </w:p>
    <w:p w:rsidR="009D6BF4" w:rsidRDefault="001203D9">
      <w:pPr>
        <w:pStyle w:val="Paragraphedeliste"/>
        <w:numPr>
          <w:ilvl w:val="0"/>
          <w:numId w:val="68"/>
        </w:numPr>
        <w:tabs>
          <w:tab w:val="left" w:pos="1166"/>
        </w:tabs>
        <w:spacing w:before="119"/>
        <w:ind w:right="1"/>
      </w:pPr>
      <w:r>
        <w:t>Délivrer</w:t>
      </w:r>
      <w:r>
        <w:rPr>
          <w:spacing w:val="-6"/>
        </w:rPr>
        <w:t xml:space="preserve"> </w:t>
      </w:r>
      <w:r>
        <w:t>un</w:t>
      </w:r>
      <w:r>
        <w:rPr>
          <w:spacing w:val="-6"/>
        </w:rPr>
        <w:t xml:space="preserve"> </w:t>
      </w:r>
      <w:r>
        <w:t>choc</w:t>
      </w:r>
      <w:r>
        <w:rPr>
          <w:spacing w:val="-6"/>
        </w:rPr>
        <w:t xml:space="preserve"> </w:t>
      </w:r>
      <w:r>
        <w:t>à</w:t>
      </w:r>
      <w:r>
        <w:rPr>
          <w:spacing w:val="-6"/>
        </w:rPr>
        <w:t xml:space="preserve"> </w:t>
      </w:r>
      <w:r>
        <w:t>une</w:t>
      </w:r>
      <w:r>
        <w:rPr>
          <w:spacing w:val="-5"/>
        </w:rPr>
        <w:t xml:space="preserve"> </w:t>
      </w:r>
      <w:r>
        <w:t>victime</w:t>
      </w:r>
      <w:r>
        <w:rPr>
          <w:spacing w:val="-6"/>
        </w:rPr>
        <w:t xml:space="preserve"> </w:t>
      </w:r>
      <w:r>
        <w:t>allongée</w:t>
      </w:r>
      <w:r>
        <w:rPr>
          <w:spacing w:val="-6"/>
        </w:rPr>
        <w:t xml:space="preserve"> </w:t>
      </w:r>
      <w:r>
        <w:t>sur une surface mouillée diminue son efficacité, car l’eau est conductrice de l’électricité. I</w:t>
      </w:r>
      <w:r>
        <w:t>l est préférable de dégager la victime et de l’installer sur une surface sèche.</w:t>
      </w:r>
    </w:p>
    <w:p w:rsidR="009D6BF4" w:rsidRDefault="001203D9">
      <w:pPr>
        <w:pStyle w:val="Paragraphedeliste"/>
        <w:numPr>
          <w:ilvl w:val="0"/>
          <w:numId w:val="68"/>
        </w:numPr>
        <w:tabs>
          <w:tab w:val="left" w:pos="1166"/>
        </w:tabs>
        <w:spacing w:before="122"/>
      </w:pPr>
      <w:r>
        <w:t>Le défibrillateur ne doit pas être utilisé en présence</w:t>
      </w:r>
      <w:r>
        <w:rPr>
          <w:spacing w:val="-7"/>
        </w:rPr>
        <w:t xml:space="preserve"> </w:t>
      </w:r>
      <w:r>
        <w:t>de</w:t>
      </w:r>
      <w:r>
        <w:rPr>
          <w:spacing w:val="-6"/>
        </w:rPr>
        <w:t xml:space="preserve"> </w:t>
      </w:r>
      <w:r>
        <w:t>matériel</w:t>
      </w:r>
      <w:r>
        <w:rPr>
          <w:spacing w:val="-6"/>
        </w:rPr>
        <w:t xml:space="preserve"> </w:t>
      </w:r>
      <w:r>
        <w:t>ou</w:t>
      </w:r>
      <w:r>
        <w:rPr>
          <w:spacing w:val="-7"/>
        </w:rPr>
        <w:t xml:space="preserve"> </w:t>
      </w:r>
      <w:r>
        <w:t>de</w:t>
      </w:r>
      <w:r>
        <w:rPr>
          <w:spacing w:val="-6"/>
        </w:rPr>
        <w:t xml:space="preserve"> </w:t>
      </w:r>
      <w:r>
        <w:t>gaz</w:t>
      </w:r>
      <w:r>
        <w:rPr>
          <w:spacing w:val="-6"/>
        </w:rPr>
        <w:t xml:space="preserve"> </w:t>
      </w:r>
      <w:r>
        <w:t>hautement inflammable (butane, vapeurs d’essence) ou explosif (panneau étiquette danger). Dans ce c</w:t>
      </w:r>
      <w:r>
        <w:t>as il existe un risque élevé de survenue d’incendie ou d’explosion lors de la défibrillation. Il faut alors</w:t>
      </w:r>
      <w:r>
        <w:rPr>
          <w:spacing w:val="-8"/>
        </w:rPr>
        <w:t xml:space="preserve"> </w:t>
      </w:r>
      <w:r>
        <w:t>:</w:t>
      </w:r>
    </w:p>
    <w:p w:rsidR="009D6BF4" w:rsidRDefault="001203D9">
      <w:pPr>
        <w:pStyle w:val="Paragraphedeliste"/>
        <w:numPr>
          <w:ilvl w:val="1"/>
          <w:numId w:val="68"/>
        </w:numPr>
        <w:tabs>
          <w:tab w:val="left" w:pos="1886"/>
        </w:tabs>
        <w:spacing w:before="123" w:line="237" w:lineRule="auto"/>
        <w:ind w:right="1"/>
      </w:pPr>
      <w:r>
        <w:t>dégager la victime du milieu toxique ou inflammable en urgence</w:t>
      </w:r>
      <w:r>
        <w:rPr>
          <w:spacing w:val="-2"/>
        </w:rPr>
        <w:t xml:space="preserve"> </w:t>
      </w:r>
      <w:r>
        <w:t>;</w:t>
      </w:r>
    </w:p>
    <w:p w:rsidR="009D6BF4" w:rsidRDefault="001203D9">
      <w:pPr>
        <w:pStyle w:val="Paragraphedeliste"/>
        <w:numPr>
          <w:ilvl w:val="1"/>
          <w:numId w:val="68"/>
        </w:numPr>
        <w:tabs>
          <w:tab w:val="left" w:pos="1886"/>
        </w:tabs>
        <w:spacing w:before="124" w:line="235" w:lineRule="auto"/>
        <w:ind w:right="1"/>
      </w:pPr>
      <w:r>
        <w:t>poursuivre la procédure quand la victime se trouve en lieu</w:t>
      </w:r>
      <w:r>
        <w:rPr>
          <w:spacing w:val="-9"/>
        </w:rPr>
        <w:t xml:space="preserve"> </w:t>
      </w:r>
      <w:r>
        <w:t>sûr.</w:t>
      </w:r>
    </w:p>
    <w:p w:rsidR="009D6BF4" w:rsidRDefault="001203D9">
      <w:pPr>
        <w:pStyle w:val="Paragraphedeliste"/>
        <w:numPr>
          <w:ilvl w:val="0"/>
          <w:numId w:val="68"/>
        </w:numPr>
        <w:tabs>
          <w:tab w:val="left" w:pos="1166"/>
        </w:tabs>
        <w:spacing w:before="120"/>
      </w:pPr>
      <w:r>
        <w:t>Si</w:t>
      </w:r>
      <w:r>
        <w:rPr>
          <w:spacing w:val="-11"/>
        </w:rPr>
        <w:t xml:space="preserve"> </w:t>
      </w:r>
      <w:r>
        <w:t>la</w:t>
      </w:r>
      <w:r>
        <w:rPr>
          <w:spacing w:val="-11"/>
        </w:rPr>
        <w:t xml:space="preserve"> </w:t>
      </w:r>
      <w:r>
        <w:t>victime</w:t>
      </w:r>
      <w:r>
        <w:rPr>
          <w:spacing w:val="-11"/>
        </w:rPr>
        <w:t xml:space="preserve"> </w:t>
      </w:r>
      <w:r>
        <w:t>est</w:t>
      </w:r>
      <w:r>
        <w:rPr>
          <w:spacing w:val="-11"/>
        </w:rPr>
        <w:t xml:space="preserve"> </w:t>
      </w:r>
      <w:r>
        <w:t>allongée</w:t>
      </w:r>
      <w:r>
        <w:rPr>
          <w:spacing w:val="-10"/>
        </w:rPr>
        <w:t xml:space="preserve"> </w:t>
      </w:r>
      <w:r>
        <w:t>sur</w:t>
      </w:r>
      <w:r>
        <w:rPr>
          <w:spacing w:val="-11"/>
        </w:rPr>
        <w:t xml:space="preserve"> </w:t>
      </w:r>
      <w:r>
        <w:t>une</w:t>
      </w:r>
      <w:r>
        <w:rPr>
          <w:spacing w:val="-11"/>
        </w:rPr>
        <w:t xml:space="preserve"> </w:t>
      </w:r>
      <w:r>
        <w:t>surface</w:t>
      </w:r>
      <w:r>
        <w:rPr>
          <w:spacing w:val="-11"/>
        </w:rPr>
        <w:t xml:space="preserve"> </w:t>
      </w:r>
      <w:r>
        <w:t>en métal</w:t>
      </w:r>
      <w:r>
        <w:rPr>
          <w:spacing w:val="-16"/>
        </w:rPr>
        <w:t xml:space="preserve"> </w:t>
      </w:r>
      <w:r>
        <w:t>ou</w:t>
      </w:r>
      <w:r>
        <w:rPr>
          <w:spacing w:val="-16"/>
        </w:rPr>
        <w:t xml:space="preserve"> </w:t>
      </w:r>
      <w:r>
        <w:t>qui</w:t>
      </w:r>
      <w:r>
        <w:rPr>
          <w:spacing w:val="-16"/>
        </w:rPr>
        <w:t xml:space="preserve"> </w:t>
      </w:r>
      <w:r>
        <w:t>conduit</w:t>
      </w:r>
      <w:r>
        <w:rPr>
          <w:spacing w:val="-16"/>
        </w:rPr>
        <w:t xml:space="preserve"> </w:t>
      </w:r>
      <w:r>
        <w:t>l’électricité</w:t>
      </w:r>
      <w:r>
        <w:rPr>
          <w:spacing w:val="-16"/>
        </w:rPr>
        <w:t xml:space="preserve"> </w:t>
      </w:r>
      <w:r>
        <w:t>(pont</w:t>
      </w:r>
      <w:r>
        <w:rPr>
          <w:spacing w:val="-16"/>
        </w:rPr>
        <w:t xml:space="preserve"> </w:t>
      </w:r>
      <w:r>
        <w:t>d’un bateau, terrasse en tôles métalliques, plaques d’égouts), afin que le trajet du courant de défibrillation ne soit pas dévié vers le sol il faut</w:t>
      </w:r>
      <w:r>
        <w:rPr>
          <w:spacing w:val="-6"/>
        </w:rPr>
        <w:t xml:space="preserve"> </w:t>
      </w:r>
      <w:r>
        <w:t>:</w:t>
      </w:r>
    </w:p>
    <w:p w:rsidR="009D6BF4" w:rsidRDefault="001203D9">
      <w:pPr>
        <w:pStyle w:val="Paragraphedeliste"/>
        <w:numPr>
          <w:ilvl w:val="1"/>
          <w:numId w:val="68"/>
        </w:numPr>
        <w:tabs>
          <w:tab w:val="left" w:pos="1886"/>
        </w:tabs>
        <w:spacing w:before="119" w:line="237" w:lineRule="auto"/>
        <w:ind w:right="1"/>
      </w:pPr>
      <w:r>
        <w:t>dégager la victime de la surface métallique ou conductrice ou glisser sous elle un</w:t>
      </w:r>
      <w:r>
        <w:rPr>
          <w:spacing w:val="-7"/>
        </w:rPr>
        <w:t xml:space="preserve"> </w:t>
      </w:r>
      <w:r>
        <w:t>isolant.</w:t>
      </w:r>
    </w:p>
    <w:p w:rsidR="009D6BF4" w:rsidRDefault="001203D9">
      <w:pPr>
        <w:pStyle w:val="Paragraphedeliste"/>
        <w:numPr>
          <w:ilvl w:val="1"/>
          <w:numId w:val="68"/>
        </w:numPr>
        <w:tabs>
          <w:tab w:val="left" w:pos="1886"/>
        </w:tabs>
        <w:spacing w:before="124" w:line="235" w:lineRule="auto"/>
        <w:ind w:right="2"/>
      </w:pPr>
      <w:r>
        <w:t xml:space="preserve">reprendre la </w:t>
      </w:r>
      <w:r>
        <w:t>procédure lorsque le contact est</w:t>
      </w:r>
      <w:r>
        <w:rPr>
          <w:spacing w:val="-3"/>
        </w:rPr>
        <w:t xml:space="preserve"> </w:t>
      </w:r>
      <w:r>
        <w:t>supprimé.</w:t>
      </w:r>
    </w:p>
    <w:p w:rsidR="009D6BF4" w:rsidRDefault="001203D9">
      <w:pPr>
        <w:pStyle w:val="Paragraphedeliste"/>
        <w:numPr>
          <w:ilvl w:val="0"/>
          <w:numId w:val="68"/>
        </w:numPr>
        <w:tabs>
          <w:tab w:val="left" w:pos="1166"/>
        </w:tabs>
        <w:spacing w:before="120"/>
        <w:ind w:right="1"/>
      </w:pPr>
      <w:r>
        <w:t>La victime peut être porteuse d’un timbre médicamenteux autocollant (patch) qui permet la diffusion de médicament à travers</w:t>
      </w:r>
      <w:r>
        <w:rPr>
          <w:spacing w:val="-15"/>
        </w:rPr>
        <w:t xml:space="preserve"> </w:t>
      </w:r>
      <w:r>
        <w:t>la</w:t>
      </w:r>
      <w:r>
        <w:rPr>
          <w:spacing w:val="-14"/>
        </w:rPr>
        <w:t xml:space="preserve"> </w:t>
      </w:r>
      <w:r>
        <w:t>peau.</w:t>
      </w:r>
      <w:r>
        <w:rPr>
          <w:spacing w:val="-15"/>
        </w:rPr>
        <w:t xml:space="preserve"> </w:t>
      </w:r>
      <w:r>
        <w:t>Le</w:t>
      </w:r>
      <w:r>
        <w:rPr>
          <w:spacing w:val="-14"/>
        </w:rPr>
        <w:t xml:space="preserve"> </w:t>
      </w:r>
      <w:r>
        <w:t>choc</w:t>
      </w:r>
      <w:r>
        <w:rPr>
          <w:spacing w:val="-14"/>
        </w:rPr>
        <w:t xml:space="preserve"> </w:t>
      </w:r>
      <w:r>
        <w:t>peut</w:t>
      </w:r>
      <w:r>
        <w:rPr>
          <w:spacing w:val="-15"/>
        </w:rPr>
        <w:t xml:space="preserve"> </w:t>
      </w:r>
      <w:r>
        <w:t>être</w:t>
      </w:r>
      <w:r>
        <w:rPr>
          <w:spacing w:val="-14"/>
        </w:rPr>
        <w:t xml:space="preserve"> </w:t>
      </w:r>
      <w:r>
        <w:t>inefficace ou</w:t>
      </w:r>
      <w:r>
        <w:rPr>
          <w:spacing w:val="15"/>
        </w:rPr>
        <w:t xml:space="preserve"> </w:t>
      </w:r>
      <w:r>
        <w:t>provoquer</w:t>
      </w:r>
      <w:r>
        <w:rPr>
          <w:spacing w:val="15"/>
        </w:rPr>
        <w:t xml:space="preserve"> </w:t>
      </w:r>
      <w:r>
        <w:t>une</w:t>
      </w:r>
      <w:r>
        <w:rPr>
          <w:spacing w:val="16"/>
        </w:rPr>
        <w:t xml:space="preserve"> </w:t>
      </w:r>
      <w:r>
        <w:t>brûlure</w:t>
      </w:r>
      <w:r>
        <w:rPr>
          <w:spacing w:val="15"/>
        </w:rPr>
        <w:t xml:space="preserve"> </w:t>
      </w:r>
      <w:r>
        <w:t>de</w:t>
      </w:r>
      <w:r>
        <w:rPr>
          <w:spacing w:val="15"/>
        </w:rPr>
        <w:t xml:space="preserve"> </w:t>
      </w:r>
      <w:r>
        <w:t>la</w:t>
      </w:r>
      <w:r>
        <w:rPr>
          <w:spacing w:val="15"/>
        </w:rPr>
        <w:t xml:space="preserve"> </w:t>
      </w:r>
      <w:r>
        <w:t>victime</w:t>
      </w:r>
      <w:r>
        <w:rPr>
          <w:spacing w:val="15"/>
        </w:rPr>
        <w:t xml:space="preserve"> </w:t>
      </w:r>
      <w:r>
        <w:t>si</w:t>
      </w:r>
    </w:p>
    <w:p w:rsidR="009D6BF4" w:rsidRDefault="001203D9">
      <w:pPr>
        <w:pStyle w:val="Corpsdetexte"/>
        <w:spacing w:before="73"/>
        <w:ind w:left="1024" w:right="829"/>
      </w:pPr>
      <w:r>
        <w:br w:type="column"/>
      </w:r>
      <w:r>
        <w:lastRenderedPageBreak/>
        <w:t>l’électrode</w:t>
      </w:r>
      <w:r>
        <w:rPr>
          <w:spacing w:val="-13"/>
        </w:rPr>
        <w:t xml:space="preserve"> </w:t>
      </w:r>
      <w:r>
        <w:t>de</w:t>
      </w:r>
      <w:r>
        <w:rPr>
          <w:spacing w:val="-12"/>
        </w:rPr>
        <w:t xml:space="preserve"> </w:t>
      </w:r>
      <w:r>
        <w:t>défibrillation</w:t>
      </w:r>
      <w:r>
        <w:rPr>
          <w:spacing w:val="-12"/>
        </w:rPr>
        <w:t xml:space="preserve"> </w:t>
      </w:r>
      <w:r>
        <w:t>est</w:t>
      </w:r>
      <w:r>
        <w:rPr>
          <w:spacing w:val="-12"/>
        </w:rPr>
        <w:t xml:space="preserve"> </w:t>
      </w:r>
      <w:r>
        <w:t>collée</w:t>
      </w:r>
      <w:r>
        <w:rPr>
          <w:spacing w:val="-12"/>
        </w:rPr>
        <w:t xml:space="preserve"> </w:t>
      </w:r>
      <w:r>
        <w:t>sur</w:t>
      </w:r>
      <w:r>
        <w:rPr>
          <w:spacing w:val="-12"/>
        </w:rPr>
        <w:t xml:space="preserve"> </w:t>
      </w:r>
      <w:r>
        <w:t>le timbre. Il faut donc</w:t>
      </w:r>
      <w:r>
        <w:rPr>
          <w:spacing w:val="-4"/>
        </w:rPr>
        <w:t xml:space="preserve"> </w:t>
      </w:r>
      <w:r>
        <w:t>:</w:t>
      </w:r>
    </w:p>
    <w:p w:rsidR="009D6BF4" w:rsidRDefault="001203D9">
      <w:pPr>
        <w:pStyle w:val="Paragraphedeliste"/>
        <w:numPr>
          <w:ilvl w:val="1"/>
          <w:numId w:val="68"/>
        </w:numPr>
        <w:tabs>
          <w:tab w:val="left" w:pos="1745"/>
        </w:tabs>
        <w:ind w:left="1744" w:hanging="361"/>
      </w:pPr>
      <w:r>
        <w:t>retirer le</w:t>
      </w:r>
      <w:r>
        <w:rPr>
          <w:spacing w:val="-3"/>
        </w:rPr>
        <w:t xml:space="preserve"> </w:t>
      </w:r>
      <w:r>
        <w:t>timbre,</w:t>
      </w:r>
    </w:p>
    <w:p w:rsidR="009D6BF4" w:rsidRDefault="001203D9">
      <w:pPr>
        <w:pStyle w:val="Paragraphedeliste"/>
        <w:numPr>
          <w:ilvl w:val="1"/>
          <w:numId w:val="68"/>
        </w:numPr>
        <w:tabs>
          <w:tab w:val="left" w:pos="1745"/>
        </w:tabs>
        <w:spacing w:before="117" w:line="235" w:lineRule="auto"/>
        <w:ind w:left="1744" w:right="829"/>
      </w:pPr>
      <w:r>
        <w:t>essuyer la zone avant de coller l’électrode.</w:t>
      </w:r>
    </w:p>
    <w:p w:rsidR="009D6BF4" w:rsidRDefault="001203D9">
      <w:pPr>
        <w:pStyle w:val="Titre5"/>
        <w:spacing w:before="120"/>
        <w:ind w:left="664"/>
      </w:pPr>
      <w:r>
        <w:t>Anomalies de fonctionnement</w:t>
      </w:r>
    </w:p>
    <w:p w:rsidR="009D6BF4" w:rsidRDefault="001203D9">
      <w:pPr>
        <w:pStyle w:val="Corpsdetexte"/>
        <w:tabs>
          <w:tab w:val="left" w:pos="2783"/>
          <w:tab w:val="left" w:pos="4532"/>
        </w:tabs>
        <w:spacing w:before="121"/>
        <w:ind w:left="664" w:right="829"/>
      </w:pPr>
      <w:r>
        <w:t>Il est possible qu’en cours d’utilisation, le défibrillateur</w:t>
      </w:r>
      <w:r>
        <w:tab/>
        <w:t>présente</w:t>
      </w:r>
      <w:r>
        <w:tab/>
      </w:r>
      <w:r>
        <w:rPr>
          <w:spacing w:val="-6"/>
        </w:rPr>
        <w:t xml:space="preserve">des </w:t>
      </w:r>
      <w:r>
        <w:t>dysfonctionnements.</w:t>
      </w:r>
    </w:p>
    <w:p w:rsidR="009D6BF4" w:rsidRDefault="001203D9">
      <w:pPr>
        <w:pStyle w:val="Corpsdetexte"/>
        <w:spacing w:before="120"/>
        <w:ind w:left="664" w:right="828"/>
      </w:pPr>
      <w:r>
        <w:t>Les problèmes envisagés ici sont les plus courants, mais ne sont pas limitatifs, car ils dépendent</w:t>
      </w:r>
      <w:r>
        <w:rPr>
          <w:spacing w:val="-11"/>
        </w:rPr>
        <w:t xml:space="preserve"> </w:t>
      </w:r>
      <w:r>
        <w:t>souvent</w:t>
      </w:r>
      <w:r>
        <w:rPr>
          <w:spacing w:val="-11"/>
        </w:rPr>
        <w:t xml:space="preserve"> </w:t>
      </w:r>
      <w:r>
        <w:t>du</w:t>
      </w:r>
      <w:r>
        <w:rPr>
          <w:spacing w:val="-11"/>
        </w:rPr>
        <w:t xml:space="preserve"> </w:t>
      </w:r>
      <w:r>
        <w:t>type</w:t>
      </w:r>
      <w:r>
        <w:rPr>
          <w:spacing w:val="-11"/>
        </w:rPr>
        <w:t xml:space="preserve"> </w:t>
      </w:r>
      <w:r>
        <w:t>d’appareil</w:t>
      </w:r>
      <w:r>
        <w:rPr>
          <w:spacing w:val="-11"/>
        </w:rPr>
        <w:t xml:space="preserve"> </w:t>
      </w:r>
      <w:r>
        <w:t>utilisé.</w:t>
      </w:r>
      <w:r>
        <w:rPr>
          <w:spacing w:val="-11"/>
        </w:rPr>
        <w:t xml:space="preserve"> </w:t>
      </w:r>
      <w:r>
        <w:t>Il est fortement recommandé de se référer au chapitre « dysfonctionnements de l’appareil » du guide d’utilisateur de</w:t>
      </w:r>
      <w:r>
        <w:rPr>
          <w:spacing w:val="-7"/>
        </w:rPr>
        <w:t xml:space="preserve"> </w:t>
      </w:r>
      <w:r>
        <w:t>l’a</w:t>
      </w:r>
      <w:r>
        <w:t>ppareil.</w:t>
      </w:r>
    </w:p>
    <w:p w:rsidR="009D6BF4" w:rsidRDefault="001203D9">
      <w:pPr>
        <w:pStyle w:val="Corpsdetexte"/>
        <w:spacing w:before="117"/>
        <w:ind w:left="664" w:right="828"/>
      </w:pPr>
      <w:r>
        <w:t>Dans tous les cas, la RCP ne doit pas être interrompue.</w:t>
      </w:r>
    </w:p>
    <w:p w:rsidR="009D6BF4" w:rsidRDefault="001203D9">
      <w:pPr>
        <w:pStyle w:val="Corpsdetexte"/>
        <w:spacing w:before="121"/>
        <w:ind w:left="664" w:right="830"/>
      </w:pPr>
      <w:r>
        <w:t xml:space="preserve">Le défibrillateur vous demande de </w:t>
      </w:r>
      <w:r>
        <w:rPr>
          <w:u w:val="single"/>
        </w:rPr>
        <w:t>connecter</w:t>
      </w:r>
      <w:r>
        <w:t xml:space="preserve"> </w:t>
      </w:r>
      <w:r>
        <w:rPr>
          <w:u w:val="single"/>
        </w:rPr>
        <w:t>les électrodes</w:t>
      </w:r>
      <w:r>
        <w:t xml:space="preserve"> lorsque :</w:t>
      </w:r>
    </w:p>
    <w:p w:rsidR="009D6BF4" w:rsidRDefault="001203D9">
      <w:pPr>
        <w:pStyle w:val="Paragraphedeliste"/>
        <w:numPr>
          <w:ilvl w:val="0"/>
          <w:numId w:val="128"/>
        </w:numPr>
        <w:tabs>
          <w:tab w:val="left" w:pos="1024"/>
          <w:tab w:val="left" w:pos="1025"/>
          <w:tab w:val="left" w:pos="1450"/>
          <w:tab w:val="left" w:pos="2647"/>
          <w:tab w:val="left" w:pos="3138"/>
          <w:tab w:val="left" w:pos="4575"/>
        </w:tabs>
        <w:spacing w:before="120"/>
        <w:ind w:right="829"/>
        <w:jc w:val="left"/>
      </w:pPr>
      <w:r>
        <w:t>la</w:t>
      </w:r>
      <w:r>
        <w:tab/>
        <w:t>connexion</w:t>
      </w:r>
      <w:r>
        <w:tab/>
        <w:t>au</w:t>
      </w:r>
      <w:r>
        <w:tab/>
        <w:t>défibrillateur</w:t>
      </w:r>
      <w:r>
        <w:tab/>
      </w:r>
      <w:r>
        <w:rPr>
          <w:spacing w:val="-7"/>
        </w:rPr>
        <w:t xml:space="preserve">est </w:t>
      </w:r>
      <w:r>
        <w:t>inadéquate</w:t>
      </w:r>
      <w:r>
        <w:rPr>
          <w:spacing w:val="-2"/>
        </w:rPr>
        <w:t xml:space="preserve"> </w:t>
      </w:r>
      <w:r>
        <w:t>;</w:t>
      </w:r>
    </w:p>
    <w:p w:rsidR="009D6BF4" w:rsidRDefault="001203D9">
      <w:pPr>
        <w:pStyle w:val="Paragraphedeliste"/>
        <w:numPr>
          <w:ilvl w:val="0"/>
          <w:numId w:val="128"/>
        </w:numPr>
        <w:tabs>
          <w:tab w:val="left" w:pos="1024"/>
          <w:tab w:val="left" w:pos="1025"/>
          <w:tab w:val="left" w:pos="1715"/>
          <w:tab w:val="left" w:pos="3100"/>
          <w:tab w:val="left" w:pos="4537"/>
        </w:tabs>
        <w:ind w:right="830"/>
        <w:jc w:val="left"/>
      </w:pPr>
      <w:r>
        <w:t>les</w:t>
      </w:r>
      <w:r>
        <w:tab/>
        <w:t>électrodes</w:t>
      </w:r>
      <w:r>
        <w:tab/>
        <w:t>n’adhèrent</w:t>
      </w:r>
      <w:r>
        <w:tab/>
      </w:r>
      <w:r>
        <w:rPr>
          <w:spacing w:val="-7"/>
        </w:rPr>
        <w:t xml:space="preserve">pas </w:t>
      </w:r>
      <w:r>
        <w:t>correctement à la peau de la victime</w:t>
      </w:r>
      <w:r>
        <w:rPr>
          <w:spacing w:val="-12"/>
        </w:rPr>
        <w:t xml:space="preserve"> </w:t>
      </w:r>
      <w:r>
        <w:t>;</w:t>
      </w:r>
    </w:p>
    <w:p w:rsidR="009D6BF4" w:rsidRDefault="001203D9">
      <w:pPr>
        <w:pStyle w:val="Paragraphedeliste"/>
        <w:numPr>
          <w:ilvl w:val="0"/>
          <w:numId w:val="128"/>
        </w:numPr>
        <w:tabs>
          <w:tab w:val="left" w:pos="1024"/>
          <w:tab w:val="left" w:pos="1025"/>
        </w:tabs>
        <w:spacing w:before="120"/>
        <w:ind w:right="830"/>
        <w:jc w:val="left"/>
      </w:pPr>
      <w:r>
        <w:t>les électrodes sont sèches, endommagées ou la date d’expiration est</w:t>
      </w:r>
      <w:r>
        <w:rPr>
          <w:spacing w:val="-9"/>
        </w:rPr>
        <w:t xml:space="preserve"> </w:t>
      </w:r>
      <w:r>
        <w:t>passée.</w:t>
      </w:r>
    </w:p>
    <w:p w:rsidR="009D6BF4" w:rsidRDefault="001203D9">
      <w:pPr>
        <w:pStyle w:val="Corpsdetexte"/>
        <w:spacing w:before="121"/>
        <w:ind w:left="664"/>
        <w:jc w:val="left"/>
      </w:pPr>
      <w:r>
        <w:t>Dans ce cas, il convient :</w:t>
      </w:r>
    </w:p>
    <w:p w:rsidR="009D6BF4" w:rsidRDefault="001203D9">
      <w:pPr>
        <w:pStyle w:val="Paragraphedeliste"/>
        <w:numPr>
          <w:ilvl w:val="0"/>
          <w:numId w:val="128"/>
        </w:numPr>
        <w:tabs>
          <w:tab w:val="left" w:pos="1024"/>
          <w:tab w:val="left" w:pos="1025"/>
        </w:tabs>
        <w:spacing w:before="120"/>
        <w:ind w:hanging="361"/>
        <w:jc w:val="left"/>
      </w:pPr>
      <w:r>
        <w:t>de poursuivre la</w:t>
      </w:r>
      <w:r>
        <w:rPr>
          <w:spacing w:val="-4"/>
        </w:rPr>
        <w:t xml:space="preserve"> </w:t>
      </w:r>
      <w:r>
        <w:t>RCP</w:t>
      </w:r>
    </w:p>
    <w:p w:rsidR="009D6BF4" w:rsidRDefault="001203D9">
      <w:pPr>
        <w:pStyle w:val="Paragraphedeliste"/>
        <w:numPr>
          <w:ilvl w:val="0"/>
          <w:numId w:val="128"/>
        </w:numPr>
        <w:tabs>
          <w:tab w:val="left" w:pos="1024"/>
          <w:tab w:val="left" w:pos="1025"/>
        </w:tabs>
        <w:spacing w:before="120"/>
        <w:ind w:hanging="361"/>
        <w:jc w:val="left"/>
      </w:pPr>
      <w:r>
        <w:t>de vérifier les connexions</w:t>
      </w:r>
      <w:r>
        <w:rPr>
          <w:spacing w:val="-16"/>
        </w:rPr>
        <w:t xml:space="preserve"> </w:t>
      </w:r>
      <w:r>
        <w:t>;</w:t>
      </w:r>
    </w:p>
    <w:p w:rsidR="009D6BF4" w:rsidRDefault="001203D9">
      <w:pPr>
        <w:pStyle w:val="Paragraphedeliste"/>
        <w:numPr>
          <w:ilvl w:val="0"/>
          <w:numId w:val="128"/>
        </w:numPr>
        <w:tabs>
          <w:tab w:val="left" w:pos="1025"/>
        </w:tabs>
        <w:spacing w:before="120"/>
        <w:ind w:right="832"/>
      </w:pPr>
      <w:r>
        <w:t>d’appuyer fermement sur les électrodes pour améliorer le contact</w:t>
      </w:r>
      <w:r>
        <w:rPr>
          <w:spacing w:val="-6"/>
        </w:rPr>
        <w:t xml:space="preserve"> </w:t>
      </w:r>
      <w:r>
        <w:t>;</w:t>
      </w:r>
    </w:p>
    <w:p w:rsidR="009D6BF4" w:rsidRDefault="001203D9">
      <w:pPr>
        <w:pStyle w:val="Paragraphedeliste"/>
        <w:numPr>
          <w:ilvl w:val="0"/>
          <w:numId w:val="128"/>
        </w:numPr>
        <w:tabs>
          <w:tab w:val="left" w:pos="1025"/>
        </w:tabs>
        <w:ind w:right="830"/>
      </w:pPr>
      <w:r>
        <w:t>de nettoyer, raser et sécher la peau de la victime avant de remplacer les électrodes, si les opérations précédentes n’étaient pas suffisantes.</w:t>
      </w:r>
    </w:p>
    <w:p w:rsidR="009D6BF4" w:rsidRDefault="001203D9">
      <w:pPr>
        <w:pStyle w:val="Corpsdetexte"/>
        <w:spacing w:before="116"/>
        <w:ind w:left="664" w:right="833"/>
      </w:pPr>
      <w:r>
        <w:t xml:space="preserve">Le </w:t>
      </w:r>
      <w:r>
        <w:rPr>
          <w:u w:val="single"/>
        </w:rPr>
        <w:t>défibrillateur détecte un mouvement</w:t>
      </w:r>
      <w:r>
        <w:t xml:space="preserve"> pendant l’analyse. Ce mouvement peut provenir :</w:t>
      </w:r>
    </w:p>
    <w:p w:rsidR="009D6BF4" w:rsidRDefault="001203D9">
      <w:pPr>
        <w:pStyle w:val="Paragraphedeliste"/>
        <w:numPr>
          <w:ilvl w:val="0"/>
          <w:numId w:val="128"/>
        </w:numPr>
        <w:tabs>
          <w:tab w:val="left" w:pos="1024"/>
          <w:tab w:val="left" w:pos="1025"/>
        </w:tabs>
        <w:ind w:hanging="361"/>
        <w:jc w:val="left"/>
      </w:pPr>
      <w:r>
        <w:t>de mouvements de la victime</w:t>
      </w:r>
      <w:r>
        <w:rPr>
          <w:spacing w:val="-4"/>
        </w:rPr>
        <w:t xml:space="preserve"> </w:t>
      </w:r>
      <w:r>
        <w:t>;</w:t>
      </w:r>
    </w:p>
    <w:p w:rsidR="009D6BF4" w:rsidRDefault="001203D9">
      <w:pPr>
        <w:pStyle w:val="Paragraphedeliste"/>
        <w:numPr>
          <w:ilvl w:val="0"/>
          <w:numId w:val="128"/>
        </w:numPr>
        <w:tabs>
          <w:tab w:val="left" w:pos="1024"/>
          <w:tab w:val="left" w:pos="1025"/>
        </w:tabs>
        <w:spacing w:before="120"/>
        <w:ind w:hanging="361"/>
        <w:jc w:val="left"/>
      </w:pPr>
      <w:r>
        <w:t>d’inspirations agoniques</w:t>
      </w:r>
      <w:r>
        <w:rPr>
          <w:spacing w:val="-3"/>
        </w:rPr>
        <w:t xml:space="preserve"> </w:t>
      </w:r>
      <w:r>
        <w:t>;</w:t>
      </w:r>
    </w:p>
    <w:p w:rsidR="009D6BF4" w:rsidRDefault="001203D9">
      <w:pPr>
        <w:pStyle w:val="Paragraphedeliste"/>
        <w:numPr>
          <w:ilvl w:val="0"/>
          <w:numId w:val="128"/>
        </w:numPr>
        <w:tabs>
          <w:tab w:val="left" w:pos="1024"/>
          <w:tab w:val="left" w:pos="1025"/>
        </w:tabs>
        <w:spacing w:before="120"/>
        <w:ind w:hanging="361"/>
        <w:jc w:val="left"/>
      </w:pPr>
      <w:r>
        <w:t>d’interférences électriques</w:t>
      </w:r>
      <w:r>
        <w:rPr>
          <w:spacing w:val="-3"/>
        </w:rPr>
        <w:t xml:space="preserve"> </w:t>
      </w:r>
      <w:r>
        <w:t>;</w:t>
      </w:r>
    </w:p>
    <w:p w:rsidR="009D6BF4" w:rsidRDefault="001203D9">
      <w:pPr>
        <w:pStyle w:val="Paragraphedeliste"/>
        <w:numPr>
          <w:ilvl w:val="0"/>
          <w:numId w:val="128"/>
        </w:numPr>
        <w:tabs>
          <w:tab w:val="left" w:pos="1024"/>
          <w:tab w:val="left" w:pos="1025"/>
        </w:tabs>
        <w:spacing w:before="120"/>
        <w:ind w:hanging="361"/>
        <w:jc w:val="left"/>
      </w:pPr>
      <w:r>
        <w:t>des mouvements du</w:t>
      </w:r>
      <w:r>
        <w:rPr>
          <w:spacing w:val="-4"/>
        </w:rPr>
        <w:t xml:space="preserve"> </w:t>
      </w:r>
      <w:r>
        <w:t>véhicule.</w:t>
      </w:r>
    </w:p>
    <w:p w:rsidR="009D6BF4" w:rsidRDefault="009D6BF4">
      <w:pPr>
        <w:sectPr w:rsidR="009D6BF4" w:rsidSect="001203D9">
          <w:pgSz w:w="11910" w:h="16840"/>
          <w:pgMar w:top="1340" w:right="580" w:bottom="280" w:left="620" w:header="720" w:footer="720" w:gutter="0"/>
          <w:cols w:space="720"/>
        </w:sectPr>
      </w:pPr>
    </w:p>
    <w:p w:rsidR="009D6BF4" w:rsidRDefault="009D6BF4">
      <w:pPr>
        <w:pStyle w:val="Corpsdetexte"/>
        <w:jc w:val="left"/>
        <w:rPr>
          <w:sz w:val="26"/>
        </w:rPr>
      </w:pPr>
    </w:p>
    <w:p w:rsidR="009D6BF4" w:rsidRDefault="009D6BF4">
      <w:pPr>
        <w:pStyle w:val="Corpsdetexte"/>
        <w:jc w:val="left"/>
        <w:rPr>
          <w:sz w:val="26"/>
        </w:rPr>
      </w:pPr>
    </w:p>
    <w:p w:rsidR="009D6BF4" w:rsidRDefault="001203D9">
      <w:pPr>
        <w:pStyle w:val="Corpsdetexte"/>
        <w:spacing w:before="216"/>
        <w:ind w:left="805"/>
      </w:pPr>
      <w:r>
        <w:t>Dans ce cas, il convient :</w:t>
      </w:r>
    </w:p>
    <w:p w:rsidR="009D6BF4" w:rsidRDefault="001203D9">
      <w:pPr>
        <w:pStyle w:val="Paragraphedeliste"/>
        <w:numPr>
          <w:ilvl w:val="0"/>
          <w:numId w:val="67"/>
        </w:numPr>
        <w:tabs>
          <w:tab w:val="left" w:pos="1166"/>
        </w:tabs>
      </w:pPr>
      <w:r>
        <w:t>d’a</w:t>
      </w:r>
      <w:r>
        <w:t>rrêter</w:t>
      </w:r>
      <w:r>
        <w:rPr>
          <w:spacing w:val="-12"/>
        </w:rPr>
        <w:t xml:space="preserve"> </w:t>
      </w:r>
      <w:r>
        <w:t>toute</w:t>
      </w:r>
      <w:r>
        <w:rPr>
          <w:spacing w:val="-13"/>
        </w:rPr>
        <w:t xml:space="preserve"> </w:t>
      </w:r>
      <w:r>
        <w:t>RCP</w:t>
      </w:r>
      <w:r>
        <w:rPr>
          <w:spacing w:val="-12"/>
        </w:rPr>
        <w:t xml:space="preserve"> </w:t>
      </w:r>
      <w:r>
        <w:t>pendant</w:t>
      </w:r>
      <w:r>
        <w:rPr>
          <w:spacing w:val="-13"/>
        </w:rPr>
        <w:t xml:space="preserve"> </w:t>
      </w:r>
      <w:r>
        <w:t>l’analyse</w:t>
      </w:r>
      <w:r>
        <w:rPr>
          <w:spacing w:val="-12"/>
        </w:rPr>
        <w:t xml:space="preserve"> </w:t>
      </w:r>
      <w:r>
        <w:t>et</w:t>
      </w:r>
      <w:r>
        <w:rPr>
          <w:spacing w:val="-13"/>
        </w:rPr>
        <w:t xml:space="preserve"> </w:t>
      </w:r>
      <w:r>
        <w:t>de s’assurer que personne ne touche la victime</w:t>
      </w:r>
      <w:r>
        <w:rPr>
          <w:spacing w:val="-2"/>
        </w:rPr>
        <w:t xml:space="preserve"> </w:t>
      </w:r>
      <w:r>
        <w:t>;</w:t>
      </w:r>
    </w:p>
    <w:p w:rsidR="009D6BF4" w:rsidRDefault="001203D9">
      <w:pPr>
        <w:pStyle w:val="Paragraphedeliste"/>
        <w:numPr>
          <w:ilvl w:val="0"/>
          <w:numId w:val="67"/>
        </w:numPr>
        <w:tabs>
          <w:tab w:val="left" w:pos="1166"/>
        </w:tabs>
        <w:spacing w:before="120"/>
        <w:ind w:hanging="361"/>
      </w:pPr>
      <w:r>
        <w:t>d’arrêter la mobilisation de la victime</w:t>
      </w:r>
      <w:r>
        <w:rPr>
          <w:spacing w:val="-14"/>
        </w:rPr>
        <w:t xml:space="preserve"> </w:t>
      </w:r>
      <w:r>
        <w:t>;</w:t>
      </w:r>
    </w:p>
    <w:p w:rsidR="009D6BF4" w:rsidRDefault="001203D9">
      <w:pPr>
        <w:pStyle w:val="Paragraphedeliste"/>
        <w:numPr>
          <w:ilvl w:val="0"/>
          <w:numId w:val="67"/>
        </w:numPr>
        <w:tabs>
          <w:tab w:val="left" w:pos="1166"/>
        </w:tabs>
        <w:spacing w:before="120"/>
        <w:ind w:hanging="361"/>
      </w:pPr>
      <w:r>
        <w:t>de s’assurer que la victime est immobile</w:t>
      </w:r>
      <w:r>
        <w:rPr>
          <w:spacing w:val="-18"/>
        </w:rPr>
        <w:t xml:space="preserve"> </w:t>
      </w:r>
      <w:r>
        <w:t>;</w:t>
      </w:r>
    </w:p>
    <w:p w:rsidR="009D6BF4" w:rsidRDefault="001203D9">
      <w:pPr>
        <w:pStyle w:val="Corpsdetexte"/>
        <w:spacing w:before="121"/>
        <w:ind w:left="805" w:right="1"/>
      </w:pPr>
      <w:r>
        <w:t>La charge du défibrillateur, avant la délivrance du choc électrique, s’interrompt si</w:t>
      </w:r>
      <w:r>
        <w:t xml:space="preserve"> :</w:t>
      </w:r>
    </w:p>
    <w:p w:rsidR="009D6BF4" w:rsidRDefault="001203D9">
      <w:pPr>
        <w:pStyle w:val="Paragraphedeliste"/>
        <w:numPr>
          <w:ilvl w:val="0"/>
          <w:numId w:val="67"/>
        </w:numPr>
        <w:tabs>
          <w:tab w:val="left" w:pos="1166"/>
        </w:tabs>
        <w:spacing w:before="120"/>
        <w:ind w:hanging="361"/>
      </w:pPr>
      <w:r>
        <w:t>une</w:t>
      </w:r>
      <w:r>
        <w:rPr>
          <w:spacing w:val="-13"/>
        </w:rPr>
        <w:t xml:space="preserve"> </w:t>
      </w:r>
      <w:r>
        <w:t>électrode</w:t>
      </w:r>
      <w:r>
        <w:rPr>
          <w:spacing w:val="-13"/>
        </w:rPr>
        <w:t xml:space="preserve"> </w:t>
      </w:r>
      <w:r>
        <w:t>se</w:t>
      </w:r>
      <w:r>
        <w:rPr>
          <w:spacing w:val="-13"/>
        </w:rPr>
        <w:t xml:space="preserve"> </w:t>
      </w:r>
      <w:r>
        <w:t>déconnecte</w:t>
      </w:r>
      <w:r>
        <w:rPr>
          <w:spacing w:val="-13"/>
        </w:rPr>
        <w:t xml:space="preserve"> </w:t>
      </w:r>
      <w:r>
        <w:t>de</w:t>
      </w:r>
      <w:r>
        <w:rPr>
          <w:spacing w:val="-12"/>
        </w:rPr>
        <w:t xml:space="preserve"> </w:t>
      </w:r>
      <w:r>
        <w:t>la</w:t>
      </w:r>
      <w:r>
        <w:rPr>
          <w:spacing w:val="-13"/>
        </w:rPr>
        <w:t xml:space="preserve"> </w:t>
      </w:r>
      <w:r>
        <w:t>victime</w:t>
      </w:r>
      <w:r>
        <w:rPr>
          <w:spacing w:val="-5"/>
        </w:rPr>
        <w:t xml:space="preserve"> </w:t>
      </w:r>
      <w:r>
        <w:t>;</w:t>
      </w:r>
    </w:p>
    <w:p w:rsidR="009D6BF4" w:rsidRDefault="001203D9">
      <w:pPr>
        <w:pStyle w:val="Paragraphedeliste"/>
        <w:numPr>
          <w:ilvl w:val="0"/>
          <w:numId w:val="67"/>
        </w:numPr>
        <w:tabs>
          <w:tab w:val="left" w:pos="1166"/>
        </w:tabs>
        <w:spacing w:before="120"/>
        <w:ind w:right="1"/>
      </w:pPr>
      <w:r>
        <w:t>le câble des électrodes se déconnecte du défibrillateur</w:t>
      </w:r>
      <w:r>
        <w:rPr>
          <w:spacing w:val="-2"/>
        </w:rPr>
        <w:t xml:space="preserve"> </w:t>
      </w:r>
      <w:r>
        <w:t>;</w:t>
      </w:r>
    </w:p>
    <w:p w:rsidR="009D6BF4" w:rsidRDefault="001203D9">
      <w:pPr>
        <w:pStyle w:val="Paragraphedeliste"/>
        <w:numPr>
          <w:ilvl w:val="0"/>
          <w:numId w:val="67"/>
        </w:numPr>
        <w:tabs>
          <w:tab w:val="left" w:pos="1166"/>
        </w:tabs>
        <w:spacing w:before="116"/>
        <w:ind w:right="1"/>
      </w:pPr>
      <w:r>
        <w:t>la pression sur le bouton de délivrance du choc n’a pas été suffisamment précoce après que l’appareil l’est demandé</w:t>
      </w:r>
      <w:r>
        <w:rPr>
          <w:spacing w:val="-9"/>
        </w:rPr>
        <w:t xml:space="preserve"> </w:t>
      </w:r>
      <w:r>
        <w:t>;</w:t>
      </w:r>
    </w:p>
    <w:p w:rsidR="009D6BF4" w:rsidRDefault="001203D9">
      <w:pPr>
        <w:pStyle w:val="Paragraphedeliste"/>
        <w:numPr>
          <w:ilvl w:val="0"/>
          <w:numId w:val="67"/>
        </w:numPr>
        <w:tabs>
          <w:tab w:val="left" w:pos="1166"/>
        </w:tabs>
        <w:ind w:right="1"/>
      </w:pPr>
      <w:r>
        <w:t>l’état de la victime change et le rythme cardiaque ne nécessite plus un choc électrique.</w:t>
      </w:r>
    </w:p>
    <w:p w:rsidR="009D6BF4" w:rsidRDefault="001203D9">
      <w:pPr>
        <w:pStyle w:val="Corpsdetexte"/>
        <w:spacing w:before="121"/>
        <w:ind w:left="805"/>
      </w:pPr>
      <w:r>
        <w:t>Dans ce cas, il convient de vérifier les électrod</w:t>
      </w:r>
      <w:r>
        <w:t>es, les connexions du câble et l’état de la victime.</w:t>
      </w:r>
    </w:p>
    <w:p w:rsidR="009D6BF4" w:rsidRDefault="001203D9">
      <w:pPr>
        <w:pStyle w:val="Titre5"/>
        <w:spacing w:before="120"/>
      </w:pPr>
      <w:r>
        <w:t>Consignes d’entretien</w:t>
      </w:r>
    </w:p>
    <w:p w:rsidR="009D6BF4" w:rsidRDefault="001203D9">
      <w:pPr>
        <w:pStyle w:val="Corpsdetexte"/>
        <w:spacing w:before="121"/>
        <w:ind w:left="805"/>
      </w:pPr>
      <w:r>
        <w:t>Le DAE doit toujours être en bon état de marche, vérifié et immédiatement disponible. Il doit être installé dans un endroit accessible avec l’ensemble de ses accessoires.</w:t>
      </w:r>
    </w:p>
    <w:p w:rsidR="009D6BF4" w:rsidRDefault="001203D9">
      <w:pPr>
        <w:pStyle w:val="Corpsdetexte"/>
        <w:spacing w:before="121"/>
        <w:ind w:left="805" w:right="1"/>
      </w:pPr>
      <w:r>
        <w:t>Des vérifi</w:t>
      </w:r>
      <w:r>
        <w:t>cations périodiques du DAE permettent de s’assurer de son bon état de fonctionnement. Un signal lumineux ou une alerte</w:t>
      </w:r>
      <w:r>
        <w:rPr>
          <w:spacing w:val="-11"/>
        </w:rPr>
        <w:t xml:space="preserve"> </w:t>
      </w:r>
      <w:r>
        <w:t>sonore</w:t>
      </w:r>
      <w:r>
        <w:rPr>
          <w:spacing w:val="-11"/>
        </w:rPr>
        <w:t xml:space="preserve"> </w:t>
      </w:r>
      <w:r>
        <w:t>indique</w:t>
      </w:r>
      <w:r>
        <w:rPr>
          <w:spacing w:val="-11"/>
        </w:rPr>
        <w:t xml:space="preserve"> </w:t>
      </w:r>
      <w:r>
        <w:t>tout</w:t>
      </w:r>
      <w:r>
        <w:rPr>
          <w:spacing w:val="-11"/>
        </w:rPr>
        <w:t xml:space="preserve"> </w:t>
      </w:r>
      <w:r>
        <w:t>dysfonctionnement.</w:t>
      </w:r>
    </w:p>
    <w:p w:rsidR="009D6BF4" w:rsidRDefault="001203D9">
      <w:pPr>
        <w:pStyle w:val="Corpsdetexte"/>
        <w:spacing w:before="121"/>
        <w:ind w:left="805"/>
      </w:pPr>
      <w:r>
        <w:t>Avant chaque utilisation, il convient de vérifier que :</w:t>
      </w:r>
    </w:p>
    <w:p w:rsidR="009D6BF4" w:rsidRDefault="001203D9">
      <w:pPr>
        <w:pStyle w:val="Paragraphedeliste"/>
        <w:numPr>
          <w:ilvl w:val="0"/>
          <w:numId w:val="67"/>
        </w:numPr>
        <w:tabs>
          <w:tab w:val="left" w:pos="1166"/>
        </w:tabs>
        <w:spacing w:before="115"/>
        <w:ind w:right="1"/>
      </w:pPr>
      <w:r>
        <w:t>la batterie est insérée dans l’appareil (n</w:t>
      </w:r>
      <w:r>
        <w:t>e pas la retirer sauf si l’appareil le</w:t>
      </w:r>
      <w:r>
        <w:rPr>
          <w:spacing w:val="-23"/>
        </w:rPr>
        <w:t xml:space="preserve"> </w:t>
      </w:r>
      <w:r>
        <w:t>demande)</w:t>
      </w:r>
    </w:p>
    <w:p w:rsidR="009D6BF4" w:rsidRDefault="001203D9">
      <w:pPr>
        <w:pStyle w:val="Paragraphedeliste"/>
        <w:numPr>
          <w:ilvl w:val="0"/>
          <w:numId w:val="128"/>
        </w:numPr>
        <w:tabs>
          <w:tab w:val="left" w:pos="1025"/>
        </w:tabs>
        <w:spacing w:before="73"/>
        <w:ind w:right="832"/>
      </w:pPr>
      <w:r>
        <w:rPr>
          <w:spacing w:val="-1"/>
        </w:rPr>
        <w:br w:type="column"/>
      </w:r>
      <w:r>
        <w:lastRenderedPageBreak/>
        <w:t>le défibrillateur n’indique pas la présence d’un dysfonctionnement (absence de témoin d’alerte)</w:t>
      </w:r>
      <w:r>
        <w:rPr>
          <w:spacing w:val="-3"/>
        </w:rPr>
        <w:t xml:space="preserve"> </w:t>
      </w:r>
      <w:r>
        <w:t>;</w:t>
      </w:r>
    </w:p>
    <w:p w:rsidR="009D6BF4" w:rsidRDefault="001203D9">
      <w:pPr>
        <w:pStyle w:val="Paragraphedeliste"/>
        <w:numPr>
          <w:ilvl w:val="0"/>
          <w:numId w:val="128"/>
        </w:numPr>
        <w:tabs>
          <w:tab w:val="left" w:pos="1025"/>
        </w:tabs>
        <w:ind w:right="829"/>
      </w:pPr>
      <w:r>
        <w:t>l’appareil ne présente aucun dommage externe</w:t>
      </w:r>
      <w:r>
        <w:rPr>
          <w:spacing w:val="-2"/>
        </w:rPr>
        <w:t xml:space="preserve"> </w:t>
      </w:r>
      <w:r>
        <w:t>;</w:t>
      </w:r>
    </w:p>
    <w:p w:rsidR="009D6BF4" w:rsidRDefault="001203D9">
      <w:pPr>
        <w:pStyle w:val="Paragraphedeliste"/>
        <w:numPr>
          <w:ilvl w:val="0"/>
          <w:numId w:val="128"/>
        </w:numPr>
        <w:tabs>
          <w:tab w:val="left" w:pos="1025"/>
        </w:tabs>
        <w:ind w:right="830"/>
      </w:pPr>
      <w:r>
        <w:t>les électrodes ne sont pas arrivées à péremption</w:t>
      </w:r>
      <w:r>
        <w:rPr>
          <w:spacing w:val="-2"/>
        </w:rPr>
        <w:t xml:space="preserve"> </w:t>
      </w:r>
      <w:r>
        <w:t>;</w:t>
      </w:r>
    </w:p>
    <w:p w:rsidR="009D6BF4" w:rsidRDefault="001203D9">
      <w:pPr>
        <w:pStyle w:val="Paragraphedeliste"/>
        <w:numPr>
          <w:ilvl w:val="0"/>
          <w:numId w:val="128"/>
        </w:numPr>
        <w:tabs>
          <w:tab w:val="left" w:pos="1025"/>
        </w:tabs>
        <w:spacing w:before="120"/>
        <w:ind w:right="829"/>
      </w:pPr>
      <w:r>
        <w:t>tous les ac</w:t>
      </w:r>
      <w:r>
        <w:t>cessoires nécessaires à la réalisation de la défibrillation accompagnent</w:t>
      </w:r>
      <w:r>
        <w:rPr>
          <w:spacing w:val="-2"/>
        </w:rPr>
        <w:t xml:space="preserve"> </w:t>
      </w:r>
      <w:r>
        <w:t>l’appareil.</w:t>
      </w:r>
    </w:p>
    <w:p w:rsidR="009D6BF4" w:rsidRDefault="001203D9">
      <w:pPr>
        <w:pStyle w:val="Corpsdetexte"/>
        <w:spacing w:before="121"/>
        <w:ind w:left="664" w:right="830"/>
      </w:pPr>
      <w:r>
        <w:t>Après</w:t>
      </w:r>
      <w:r>
        <w:rPr>
          <w:spacing w:val="-9"/>
        </w:rPr>
        <w:t xml:space="preserve"> </w:t>
      </w:r>
      <w:r>
        <w:t>chaque</w:t>
      </w:r>
      <w:r>
        <w:rPr>
          <w:spacing w:val="-8"/>
        </w:rPr>
        <w:t xml:space="preserve"> </w:t>
      </w:r>
      <w:r>
        <w:t>utilisation,</w:t>
      </w:r>
      <w:r>
        <w:rPr>
          <w:spacing w:val="-9"/>
        </w:rPr>
        <w:t xml:space="preserve"> </w:t>
      </w:r>
      <w:r>
        <w:t>le</w:t>
      </w:r>
      <w:r>
        <w:rPr>
          <w:spacing w:val="-8"/>
        </w:rPr>
        <w:t xml:space="preserve"> </w:t>
      </w:r>
      <w:r>
        <w:t>DAE</w:t>
      </w:r>
      <w:r>
        <w:rPr>
          <w:spacing w:val="-9"/>
        </w:rPr>
        <w:t xml:space="preserve"> </w:t>
      </w:r>
      <w:r>
        <w:t>doit</w:t>
      </w:r>
      <w:r>
        <w:rPr>
          <w:spacing w:val="-8"/>
        </w:rPr>
        <w:t xml:space="preserve"> </w:t>
      </w:r>
      <w:r>
        <w:t>être</w:t>
      </w:r>
      <w:r>
        <w:rPr>
          <w:spacing w:val="-8"/>
        </w:rPr>
        <w:t xml:space="preserve"> </w:t>
      </w:r>
      <w:r>
        <w:t>remis en état, nettoyé et vérifié en respectant les recommandations du</w:t>
      </w:r>
      <w:r>
        <w:rPr>
          <w:spacing w:val="-4"/>
        </w:rPr>
        <w:t xml:space="preserve"> </w:t>
      </w:r>
      <w:r>
        <w:t>fabriquant.</w:t>
      </w:r>
    </w:p>
    <w:p w:rsidR="009D6BF4" w:rsidRDefault="001203D9">
      <w:pPr>
        <w:pStyle w:val="Corpsdetexte"/>
        <w:spacing w:before="116"/>
        <w:ind w:left="664" w:right="829"/>
      </w:pPr>
      <w:r>
        <w:t>Si une procédure de récupération des données internes enregistrées par l’appareil est en vigueur, la mettre en œuvre.</w:t>
      </w:r>
    </w:p>
    <w:p w:rsidR="009D6BF4" w:rsidRDefault="001203D9">
      <w:pPr>
        <w:pStyle w:val="Corpsdetexte"/>
        <w:spacing w:before="121"/>
        <w:ind w:left="664" w:right="830"/>
      </w:pPr>
      <w:r>
        <w:t>Les batteries du défibrillateur sont remplacées lorsque</w:t>
      </w:r>
      <w:r>
        <w:rPr>
          <w:spacing w:val="-12"/>
        </w:rPr>
        <w:t xml:space="preserve"> </w:t>
      </w:r>
      <w:r>
        <w:t>l’appareil</w:t>
      </w:r>
      <w:r>
        <w:rPr>
          <w:spacing w:val="-12"/>
        </w:rPr>
        <w:t xml:space="preserve"> </w:t>
      </w:r>
      <w:r>
        <w:t>l’indique</w:t>
      </w:r>
      <w:r>
        <w:rPr>
          <w:spacing w:val="-12"/>
        </w:rPr>
        <w:t xml:space="preserve"> </w:t>
      </w:r>
      <w:r>
        <w:t>ou</w:t>
      </w:r>
      <w:r>
        <w:rPr>
          <w:spacing w:val="-11"/>
        </w:rPr>
        <w:t xml:space="preserve"> </w:t>
      </w:r>
      <w:r>
        <w:t>s’il</w:t>
      </w:r>
      <w:r>
        <w:rPr>
          <w:spacing w:val="-12"/>
        </w:rPr>
        <w:t xml:space="preserve"> </w:t>
      </w:r>
      <w:r>
        <w:t>s’éteint</w:t>
      </w:r>
      <w:r>
        <w:rPr>
          <w:spacing w:val="-12"/>
        </w:rPr>
        <w:t xml:space="preserve"> </w:t>
      </w:r>
      <w:r>
        <w:t>ou</w:t>
      </w:r>
      <w:r>
        <w:rPr>
          <w:spacing w:val="-12"/>
        </w:rPr>
        <w:t xml:space="preserve"> </w:t>
      </w:r>
      <w:r>
        <w:t>ne s’allume</w:t>
      </w:r>
      <w:r>
        <w:rPr>
          <w:spacing w:val="-2"/>
        </w:rPr>
        <w:t xml:space="preserve"> </w:t>
      </w:r>
      <w:r>
        <w:t>pas.</w:t>
      </w:r>
    </w:p>
    <w:p w:rsidR="009D6BF4" w:rsidRDefault="001203D9">
      <w:pPr>
        <w:pStyle w:val="Corpsdetexte"/>
        <w:spacing w:before="120"/>
        <w:ind w:left="664" w:right="830"/>
      </w:pPr>
      <w:r>
        <w:t>En aucun cas, il ne faut modifier la configuration et les réglages internes de l’appareil.</w:t>
      </w:r>
    </w:p>
    <w:p w:rsidR="009D6BF4" w:rsidRDefault="001203D9">
      <w:pPr>
        <w:pStyle w:val="Corpsdetexte"/>
        <w:spacing w:before="121"/>
        <w:ind w:left="664" w:right="830"/>
      </w:pPr>
      <w:r>
        <w:rPr>
          <w:u w:val="single"/>
        </w:rPr>
        <w:t>Si l’utilisation de l’appareil devient impossible</w:t>
      </w:r>
      <w:r>
        <w:t xml:space="preserve"> </w:t>
      </w:r>
      <w:r>
        <w:rPr>
          <w:u w:val="single"/>
        </w:rPr>
        <w:t>ou en cas d’anomalie constatée, il est</w:t>
      </w:r>
      <w:r>
        <w:t xml:space="preserve"> </w:t>
      </w:r>
      <w:r>
        <w:rPr>
          <w:u w:val="single"/>
        </w:rPr>
        <w:t>indispensable de mettre le défibrillateur hors</w:t>
      </w:r>
      <w:r>
        <w:t xml:space="preserve"> </w:t>
      </w:r>
      <w:r>
        <w:rPr>
          <w:u w:val="single"/>
        </w:rPr>
        <w:t>service et de prévenir le res</w:t>
      </w:r>
      <w:r>
        <w:rPr>
          <w:u w:val="single"/>
        </w:rPr>
        <w:t>ponsable de</w:t>
      </w:r>
      <w:r>
        <w:t xml:space="preserve"> </w:t>
      </w:r>
      <w:r>
        <w:rPr>
          <w:u w:val="single"/>
        </w:rPr>
        <w:t>l’appareil.</w:t>
      </w: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3"/>
        <w:jc w:val="left"/>
        <w:rPr>
          <w:sz w:val="10"/>
        </w:rPr>
      </w:pPr>
      <w:r>
        <w:pict>
          <v:shape id="_x0000_s1385" style="position:absolute;margin-left:314.15pt;margin-top:8.45pt;width:211.95pt;height:.1pt;z-index:-251503616;mso-wrap-distance-left:0;mso-wrap-distance-right:0;mso-position-horizontal-relative:page" coordorigin="6283,169" coordsize="4239,0" path="m6283,169r4239,e" filled="f" strokecolor="#7f7f7f" strokeweight=".48pt">
            <v:path arrowok="t"/>
            <w10:wrap type="topAndBottom" anchorx="page"/>
          </v:shape>
        </w:pict>
      </w:r>
    </w:p>
    <w:p w:rsidR="009D6BF4" w:rsidRDefault="001203D9">
      <w:pPr>
        <w:pStyle w:val="Titre2"/>
        <w:ind w:left="664"/>
      </w:pPr>
      <w:r>
        <w:rPr>
          <w:color w:val="7F7F7F"/>
        </w:rPr>
        <w:t>Evaluation</w:t>
      </w:r>
    </w:p>
    <w:p w:rsidR="009D6BF4" w:rsidRDefault="001203D9">
      <w:pPr>
        <w:pStyle w:val="Corpsdetexte"/>
        <w:spacing w:before="122"/>
        <w:ind w:left="664" w:right="832"/>
      </w:pPr>
      <w:r>
        <w:t>Correctement utilisé le DAE permet de</w:t>
      </w:r>
      <w:r>
        <w:rPr>
          <w:spacing w:val="-29"/>
        </w:rPr>
        <w:t xml:space="preserve"> </w:t>
      </w:r>
      <w:r>
        <w:t>délivrer un</w:t>
      </w:r>
      <w:r>
        <w:rPr>
          <w:spacing w:val="-15"/>
        </w:rPr>
        <w:t xml:space="preserve"> </w:t>
      </w:r>
      <w:r>
        <w:t>choc</w:t>
      </w:r>
      <w:r>
        <w:rPr>
          <w:spacing w:val="-14"/>
        </w:rPr>
        <w:t xml:space="preserve"> </w:t>
      </w:r>
      <w:r>
        <w:t>électrique</w:t>
      </w:r>
      <w:r>
        <w:rPr>
          <w:spacing w:val="-14"/>
        </w:rPr>
        <w:t xml:space="preserve"> </w:t>
      </w:r>
      <w:r>
        <w:t>externe</w:t>
      </w:r>
      <w:r>
        <w:rPr>
          <w:spacing w:val="-14"/>
        </w:rPr>
        <w:t xml:space="preserve"> </w:t>
      </w:r>
      <w:r>
        <w:t>à</w:t>
      </w:r>
      <w:r>
        <w:rPr>
          <w:spacing w:val="-14"/>
        </w:rPr>
        <w:t xml:space="preserve"> </w:t>
      </w:r>
      <w:r>
        <w:t>toute</w:t>
      </w:r>
      <w:r>
        <w:rPr>
          <w:spacing w:val="-14"/>
        </w:rPr>
        <w:t xml:space="preserve"> </w:t>
      </w:r>
      <w:r>
        <w:t>personne</w:t>
      </w:r>
      <w:r>
        <w:rPr>
          <w:spacing w:val="-14"/>
        </w:rPr>
        <w:t xml:space="preserve"> </w:t>
      </w:r>
      <w:r>
        <w:t>en arrêt cardiaque par fonctionnement anarchique du</w:t>
      </w:r>
      <w:r>
        <w:rPr>
          <w:spacing w:val="-3"/>
        </w:rPr>
        <w:t xml:space="preserve"> </w:t>
      </w:r>
      <w:r>
        <w:t>cœur.</w:t>
      </w:r>
    </w:p>
    <w:p w:rsidR="009D6BF4" w:rsidRDefault="009D6BF4">
      <w:pPr>
        <w:sectPr w:rsidR="009D6BF4" w:rsidSect="001203D9">
          <w:pgSz w:w="11910" w:h="16840"/>
          <w:pgMar w:top="134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05 A 02</w:t>
            </w:r>
          </w:p>
        </w:tc>
        <w:tc>
          <w:tcPr>
            <w:tcW w:w="1228" w:type="dxa"/>
            <w:tcBorders>
              <w:right w:val="nil"/>
            </w:tcBorders>
            <w:shd w:val="clear" w:color="auto" w:fill="FF8B85"/>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8B85"/>
          </w:tcPr>
          <w:p w:rsidR="009D6BF4" w:rsidRDefault="001203D9">
            <w:pPr>
              <w:pStyle w:val="TableParagraph"/>
              <w:spacing w:before="94"/>
              <w:ind w:left="480"/>
              <w:jc w:val="left"/>
              <w:rPr>
                <w:sz w:val="18"/>
              </w:rPr>
            </w:pPr>
            <w:r>
              <w:rPr>
                <w:color w:val="434343"/>
                <w:sz w:val="18"/>
              </w:rPr>
              <w:t>2.1.1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Aide à la prise de</w:t>
      </w:r>
      <w:r>
        <w:rPr>
          <w:color w:val="FFA93A"/>
          <w:spacing w:val="-6"/>
          <w:u w:color="FFA93A"/>
        </w:rPr>
        <w:t xml:space="preserve"> </w:t>
      </w:r>
      <w:r>
        <w:rPr>
          <w:color w:val="FFA93A"/>
          <w:u w:color="FFA93A"/>
        </w:rPr>
        <w:t>médicaments</w:t>
      </w:r>
      <w:r>
        <w:rPr>
          <w:color w:val="FFA93A"/>
          <w:u w:color="FFA93A"/>
        </w:rPr>
        <w:tab/>
      </w:r>
    </w:p>
    <w:p w:rsidR="009D6BF4" w:rsidRDefault="009D6BF4">
      <w:pPr>
        <w:pStyle w:val="Corpsdetexte"/>
        <w:spacing w:before="2"/>
        <w:jc w:val="left"/>
        <w:rPr>
          <w:sz w:val="13"/>
        </w:rPr>
      </w:pPr>
    </w:p>
    <w:p w:rsidR="009D6BF4" w:rsidRDefault="009D6BF4">
      <w:pPr>
        <w:rPr>
          <w:sz w:val="13"/>
        </w:rPr>
        <w:sectPr w:rsidR="009D6BF4" w:rsidSect="001203D9">
          <w:pgSz w:w="11910" w:h="16840"/>
          <w:pgMar w:top="1420" w:right="580" w:bottom="280" w:left="620" w:header="720" w:footer="720" w:gutter="0"/>
          <w:cols w:space="720"/>
        </w:sectPr>
      </w:pPr>
    </w:p>
    <w:p w:rsidR="009D6BF4" w:rsidRDefault="009D6BF4">
      <w:pPr>
        <w:pStyle w:val="Corpsdetexte"/>
        <w:spacing w:before="9"/>
        <w:jc w:val="left"/>
        <w:rPr>
          <w:sz w:val="14"/>
        </w:rPr>
      </w:pPr>
    </w:p>
    <w:p w:rsidR="009D6BF4" w:rsidRDefault="001203D9">
      <w:pPr>
        <w:pStyle w:val="Corpsdetexte"/>
        <w:spacing w:line="20" w:lineRule="exact"/>
        <w:ind w:left="771" w:right="-101"/>
        <w:jc w:val="left"/>
        <w:rPr>
          <w:sz w:val="2"/>
        </w:rPr>
      </w:pPr>
      <w:r>
        <w:rPr>
          <w:sz w:val="2"/>
        </w:rPr>
      </w:r>
      <w:r>
        <w:rPr>
          <w:sz w:val="2"/>
        </w:rPr>
        <w:pict>
          <v:group id="_x0000_s1383" style="width:211.95pt;height:.5pt;mso-position-horizontal-relative:char;mso-position-vertical-relative:line" coordsize="4239,10">
            <v:line id="_x0000_s1384" style="position:absolute" from="0,5" to="4238,5" strokecolor="#7f7f7f" strokeweight=".48pt"/>
            <w10:anchorlock/>
          </v:group>
        </w:pict>
      </w:r>
    </w:p>
    <w:p w:rsidR="009D6BF4" w:rsidRDefault="001203D9">
      <w:pPr>
        <w:pStyle w:val="Titre2"/>
        <w:spacing w:before="6"/>
      </w:pPr>
      <w:r>
        <w:rPr>
          <w:color w:val="7F7F7F"/>
        </w:rPr>
        <w:t>Indication</w:t>
      </w:r>
    </w:p>
    <w:p w:rsidR="009D6BF4" w:rsidRDefault="001203D9">
      <w:pPr>
        <w:pStyle w:val="Corpsdetexte"/>
        <w:spacing w:before="129" w:line="237" w:lineRule="auto"/>
        <w:ind w:left="805"/>
      </w:pPr>
      <w:r>
        <w:t>L’administration d’un médicament à une victime</w:t>
      </w:r>
      <w:r>
        <w:rPr>
          <w:spacing w:val="-6"/>
        </w:rPr>
        <w:t xml:space="preserve"> </w:t>
      </w:r>
      <w:r>
        <w:t>est</w:t>
      </w:r>
      <w:r>
        <w:rPr>
          <w:spacing w:val="-6"/>
        </w:rPr>
        <w:t xml:space="preserve"> </w:t>
      </w:r>
      <w:r>
        <w:t>indiquée</w:t>
      </w:r>
      <w:r>
        <w:rPr>
          <w:spacing w:val="-5"/>
        </w:rPr>
        <w:t xml:space="preserve"> </w:t>
      </w:r>
      <w:r>
        <w:t>si</w:t>
      </w:r>
      <w:r>
        <w:rPr>
          <w:spacing w:val="-6"/>
        </w:rPr>
        <w:t xml:space="preserve"> </w:t>
      </w:r>
      <w:r>
        <w:t>elle</w:t>
      </w:r>
      <w:r>
        <w:rPr>
          <w:spacing w:val="-5"/>
        </w:rPr>
        <w:t xml:space="preserve"> </w:t>
      </w:r>
      <w:r>
        <w:t>le</w:t>
      </w:r>
      <w:r>
        <w:rPr>
          <w:spacing w:val="-6"/>
        </w:rPr>
        <w:t xml:space="preserve"> </w:t>
      </w:r>
      <w:r>
        <w:t>demande</w:t>
      </w:r>
      <w:r>
        <w:rPr>
          <w:spacing w:val="-6"/>
        </w:rPr>
        <w:t xml:space="preserve"> </w:t>
      </w:r>
      <w:r>
        <w:t>car</w:t>
      </w:r>
      <w:r>
        <w:rPr>
          <w:spacing w:val="-5"/>
        </w:rPr>
        <w:t xml:space="preserve"> </w:t>
      </w:r>
      <w:r>
        <w:t>il</w:t>
      </w:r>
      <w:r>
        <w:rPr>
          <w:spacing w:val="-6"/>
        </w:rPr>
        <w:t xml:space="preserve"> </w:t>
      </w:r>
      <w:r>
        <w:t>lui a été prescrit ou à la demande du médecin régulateur.</w:t>
      </w:r>
    </w:p>
    <w:p w:rsidR="009D6BF4" w:rsidRDefault="001203D9">
      <w:pPr>
        <w:pStyle w:val="Corpsdetexte"/>
        <w:spacing w:before="125"/>
        <w:ind w:left="805"/>
      </w:pPr>
      <w:r>
        <w:t>Dans certaines situations, le médecin régulateur peut demander l’</w:t>
      </w:r>
      <w:r>
        <w:t>administration d’un médicament à une victime même en l’absence de signes de détresse mais pour la prévenir.</w:t>
      </w: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spacing w:before="6"/>
        <w:jc w:val="left"/>
        <w:rPr>
          <w:sz w:val="11"/>
        </w:rPr>
      </w:pPr>
    </w:p>
    <w:p w:rsidR="009D6BF4" w:rsidRDefault="001203D9">
      <w:pPr>
        <w:pStyle w:val="Corpsdetexte"/>
        <w:spacing w:line="20" w:lineRule="exact"/>
        <w:ind w:left="771" w:right="-101"/>
        <w:jc w:val="left"/>
        <w:rPr>
          <w:sz w:val="2"/>
        </w:rPr>
      </w:pPr>
      <w:r>
        <w:rPr>
          <w:sz w:val="2"/>
        </w:rPr>
      </w:r>
      <w:r>
        <w:rPr>
          <w:sz w:val="2"/>
        </w:rPr>
        <w:pict>
          <v:group id="_x0000_s1381" style="width:211.95pt;height:.5pt;mso-position-horizontal-relative:char;mso-position-vertical-relative:line" coordsize="4239,10">
            <v:line id="_x0000_s1382" style="position:absolute" from="0,5" to="4238,5" strokecolor="#7f7f7f" strokeweight=".48pt"/>
            <w10:anchorlock/>
          </v:group>
        </w:pict>
      </w:r>
    </w:p>
    <w:p w:rsidR="009D6BF4" w:rsidRDefault="001203D9">
      <w:pPr>
        <w:pStyle w:val="Titre2"/>
        <w:spacing w:before="11"/>
      </w:pPr>
      <w:r>
        <w:rPr>
          <w:color w:val="7F7F7F"/>
        </w:rPr>
        <w:t>JUSTIFICATION</w:t>
      </w:r>
    </w:p>
    <w:p w:rsidR="009D6BF4" w:rsidRDefault="001203D9">
      <w:pPr>
        <w:pStyle w:val="Corpsdetexte"/>
        <w:spacing w:before="122"/>
        <w:ind w:left="805"/>
      </w:pPr>
      <w:r>
        <w:t xml:space="preserve">Certains médicaments ont un effet rapide et très efficace sur des </w:t>
      </w:r>
      <w:r>
        <w:t>malaises ou l’aggravation brutale d’une maladie.</w:t>
      </w:r>
    </w:p>
    <w:p w:rsidR="009D6BF4" w:rsidRDefault="001203D9">
      <w:pPr>
        <w:pStyle w:val="Corpsdetexte"/>
        <w:spacing w:before="121"/>
        <w:ind w:left="805"/>
      </w:pPr>
      <w:r>
        <w:t>Leur administration permet de :</w:t>
      </w:r>
    </w:p>
    <w:p w:rsidR="009D6BF4" w:rsidRDefault="001203D9">
      <w:pPr>
        <w:pStyle w:val="Paragraphedeliste"/>
        <w:numPr>
          <w:ilvl w:val="0"/>
          <w:numId w:val="66"/>
        </w:numPr>
        <w:tabs>
          <w:tab w:val="left" w:pos="1166"/>
        </w:tabs>
        <w:spacing w:before="116"/>
        <w:ind w:right="2"/>
      </w:pPr>
      <w:r>
        <w:t>améliorer l’état de la victime qui présente une détresse respiratoire ou</w:t>
      </w:r>
      <w:r>
        <w:rPr>
          <w:spacing w:val="-14"/>
        </w:rPr>
        <w:t xml:space="preserve"> </w:t>
      </w:r>
      <w:r>
        <w:t>circulatoire.</w:t>
      </w:r>
    </w:p>
    <w:p w:rsidR="009D6BF4" w:rsidRDefault="001203D9">
      <w:pPr>
        <w:pStyle w:val="Paragraphedeliste"/>
        <w:numPr>
          <w:ilvl w:val="0"/>
          <w:numId w:val="66"/>
        </w:numPr>
        <w:tabs>
          <w:tab w:val="left" w:pos="1166"/>
        </w:tabs>
        <w:spacing w:before="120"/>
      </w:pPr>
      <w:r>
        <w:t>soulager, diminuer ou faire disparaître</w:t>
      </w:r>
      <w:r>
        <w:rPr>
          <w:spacing w:val="-26"/>
        </w:rPr>
        <w:t xml:space="preserve"> </w:t>
      </w:r>
      <w:r>
        <w:t>une douleur qui est apparue au moment du malaise ou du traumatisme ou qui vient</w:t>
      </w:r>
      <w:r>
        <w:rPr>
          <w:spacing w:val="-28"/>
        </w:rPr>
        <w:t xml:space="preserve"> </w:t>
      </w:r>
      <w:r>
        <w:t>de s’aggraver.</w:t>
      </w: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spacing w:before="3" w:after="1"/>
        <w:jc w:val="left"/>
        <w:rPr>
          <w:sz w:val="23"/>
        </w:rPr>
      </w:pPr>
    </w:p>
    <w:p w:rsidR="009D6BF4" w:rsidRDefault="001203D9">
      <w:pPr>
        <w:pStyle w:val="Corpsdetexte"/>
        <w:spacing w:line="20" w:lineRule="exact"/>
        <w:ind w:left="771" w:right="-101"/>
        <w:jc w:val="left"/>
        <w:rPr>
          <w:sz w:val="2"/>
        </w:rPr>
      </w:pPr>
      <w:r>
        <w:rPr>
          <w:sz w:val="2"/>
        </w:rPr>
      </w:r>
      <w:r>
        <w:rPr>
          <w:sz w:val="2"/>
        </w:rPr>
        <w:pict>
          <v:group id="_x0000_s1379" style="width:211.95pt;height:.5pt;mso-position-horizontal-relative:char;mso-position-vertical-relative:line" coordsize="4239,10">
            <v:line id="_x0000_s1380" style="position:absolute" from="0,5" to="4238,5" strokecolor="#7f7f7f" strokeweight=".48pt"/>
            <w10:anchorlock/>
          </v:group>
        </w:pict>
      </w:r>
    </w:p>
    <w:p w:rsidR="009D6BF4" w:rsidRDefault="001203D9">
      <w:pPr>
        <w:pStyle w:val="Titre2"/>
        <w:spacing w:before="11"/>
      </w:pPr>
      <w:r>
        <w:rPr>
          <w:color w:val="7F7F7F"/>
        </w:rPr>
        <w:t>Matériel</w:t>
      </w:r>
    </w:p>
    <w:p w:rsidR="009D6BF4" w:rsidRDefault="001203D9">
      <w:pPr>
        <w:pStyle w:val="Corpsdetexte"/>
        <w:spacing w:before="122"/>
        <w:ind w:left="805" w:right="1"/>
      </w:pPr>
      <w:r>
        <w:t>Les médicaments administrés dans ce cadre le sont par injection, par inhalation, par pulvérisation nasale, par ingestion (voie</w:t>
      </w:r>
      <w:r>
        <w:rPr>
          <w:spacing w:val="-27"/>
        </w:rPr>
        <w:t xml:space="preserve"> </w:t>
      </w:r>
      <w:r>
        <w:t>orale), déposé sous la langue (voie sublinguale) ou déposé sur la langue (voie bucca</w:t>
      </w:r>
      <w:r>
        <w:t>le). Ils sont sous forme</w:t>
      </w:r>
      <w:r>
        <w:rPr>
          <w:spacing w:val="-3"/>
        </w:rPr>
        <w:t xml:space="preserve"> </w:t>
      </w:r>
      <w:r>
        <w:t>:</w:t>
      </w:r>
    </w:p>
    <w:p w:rsidR="009D6BF4" w:rsidRDefault="001203D9">
      <w:pPr>
        <w:pStyle w:val="Paragraphedeliste"/>
        <w:numPr>
          <w:ilvl w:val="0"/>
          <w:numId w:val="66"/>
        </w:numPr>
        <w:tabs>
          <w:tab w:val="left" w:pos="1166"/>
        </w:tabs>
        <w:spacing w:before="117"/>
        <w:ind w:hanging="361"/>
      </w:pPr>
      <w:r>
        <w:t>d’un gaz (ex. oxygène)</w:t>
      </w:r>
      <w:r>
        <w:rPr>
          <w:spacing w:val="-4"/>
        </w:rPr>
        <w:t xml:space="preserve"> </w:t>
      </w:r>
      <w:r>
        <w:t>;</w:t>
      </w:r>
    </w:p>
    <w:p w:rsidR="009D6BF4" w:rsidRDefault="001203D9">
      <w:pPr>
        <w:pStyle w:val="Paragraphedeliste"/>
        <w:numPr>
          <w:ilvl w:val="0"/>
          <w:numId w:val="66"/>
        </w:numPr>
        <w:tabs>
          <w:tab w:val="left" w:pos="1166"/>
        </w:tabs>
        <w:spacing w:before="120"/>
        <w:ind w:right="1"/>
      </w:pPr>
      <w:r>
        <w:t>de spray buccal, parfois administrés par l’intermédiaire d’une chambre de mélange (ou chambre d’inhalation)</w:t>
      </w:r>
      <w:r>
        <w:rPr>
          <w:spacing w:val="-5"/>
        </w:rPr>
        <w:t xml:space="preserve"> </w:t>
      </w:r>
      <w:r>
        <w:t>;</w:t>
      </w:r>
    </w:p>
    <w:p w:rsidR="009D6BF4" w:rsidRDefault="001203D9">
      <w:pPr>
        <w:pStyle w:val="Paragraphedeliste"/>
        <w:numPr>
          <w:ilvl w:val="0"/>
          <w:numId w:val="66"/>
        </w:numPr>
        <w:tabs>
          <w:tab w:val="left" w:pos="1166"/>
        </w:tabs>
        <w:ind w:hanging="361"/>
      </w:pPr>
      <w:r>
        <w:t>de spray nasal (ex. naloxone en</w:t>
      </w:r>
      <w:r>
        <w:rPr>
          <w:spacing w:val="-12"/>
        </w:rPr>
        <w:t xml:space="preserve"> </w:t>
      </w:r>
      <w:r>
        <w:t>spray)</w:t>
      </w:r>
    </w:p>
    <w:p w:rsidR="009D6BF4" w:rsidRDefault="001203D9">
      <w:pPr>
        <w:pStyle w:val="Paragraphedeliste"/>
        <w:numPr>
          <w:ilvl w:val="0"/>
          <w:numId w:val="66"/>
        </w:numPr>
        <w:tabs>
          <w:tab w:val="left" w:pos="1166"/>
        </w:tabs>
        <w:spacing w:before="120"/>
        <w:ind w:hanging="361"/>
      </w:pPr>
      <w:r>
        <w:t>de comprimés</w:t>
      </w:r>
      <w:r>
        <w:rPr>
          <w:spacing w:val="-3"/>
        </w:rPr>
        <w:t xml:space="preserve"> </w:t>
      </w:r>
      <w:r>
        <w:t>;</w:t>
      </w:r>
    </w:p>
    <w:p w:rsidR="009D6BF4" w:rsidRDefault="001203D9">
      <w:pPr>
        <w:pStyle w:val="Paragraphedeliste"/>
        <w:numPr>
          <w:ilvl w:val="0"/>
          <w:numId w:val="128"/>
        </w:numPr>
        <w:tabs>
          <w:tab w:val="left" w:pos="1024"/>
        </w:tabs>
        <w:spacing w:before="101"/>
        <w:ind w:left="1023" w:right="831"/>
      </w:pPr>
      <w:r>
        <w:rPr>
          <w:spacing w:val="-1"/>
        </w:rPr>
        <w:br w:type="column"/>
      </w:r>
      <w:r>
        <w:lastRenderedPageBreak/>
        <w:t>de dispositif auto injectable (DAI) (ex</w:t>
      </w:r>
      <w:r>
        <w:t>. DAI d’adrénaline).</w:t>
      </w:r>
    </w:p>
    <w:p w:rsidR="009D6BF4" w:rsidRDefault="001203D9">
      <w:pPr>
        <w:pStyle w:val="Corpsdetexte"/>
        <w:spacing w:before="4"/>
        <w:jc w:val="left"/>
        <w:rPr>
          <w:sz w:val="16"/>
        </w:rPr>
      </w:pPr>
      <w:r>
        <w:pict>
          <v:shape id="_x0000_s1378" style="position:absolute;margin-left:314.15pt;margin-top:12.15pt;width:211.95pt;height:.1pt;z-index:-251499520;mso-wrap-distance-left:0;mso-wrap-distance-right:0;mso-position-horizontal-relative:page" coordorigin="6283,243" coordsize="4239,0" path="m6283,243r4239,e" filled="f" strokecolor="#7f7f7f" strokeweight=".48pt">
            <v:path arrowok="t"/>
            <w10:wrap type="topAndBottom" anchorx="page"/>
          </v:shape>
        </w:pict>
      </w:r>
    </w:p>
    <w:p w:rsidR="009D6BF4" w:rsidRDefault="001203D9">
      <w:pPr>
        <w:pStyle w:val="Titre2"/>
        <w:ind w:left="663"/>
      </w:pPr>
      <w:r>
        <w:rPr>
          <w:color w:val="7F7F7F"/>
        </w:rPr>
        <w:t>Réalisation</w:t>
      </w:r>
    </w:p>
    <w:p w:rsidR="009D6BF4" w:rsidRDefault="001203D9">
      <w:pPr>
        <w:pStyle w:val="Corpsdetexte"/>
        <w:spacing w:before="122"/>
        <w:ind w:left="663" w:right="830"/>
      </w:pPr>
      <w:r>
        <w:rPr>
          <w:u w:val="single"/>
        </w:rPr>
        <w:t>Administration d’un médicament par voie sub-</w:t>
      </w:r>
      <w:r>
        <w:t xml:space="preserve"> </w:t>
      </w:r>
      <w:r>
        <w:rPr>
          <w:u w:val="single"/>
        </w:rPr>
        <w:t>linguale ou buccale</w:t>
      </w:r>
    </w:p>
    <w:p w:rsidR="009D6BF4" w:rsidRDefault="001203D9">
      <w:pPr>
        <w:pStyle w:val="Corpsdetexte"/>
        <w:spacing w:before="120"/>
        <w:ind w:left="663" w:right="832"/>
      </w:pPr>
      <w:r>
        <w:t>S’assurer que la victime ne présente aucun trouble de la conscience ;</w:t>
      </w:r>
    </w:p>
    <w:p w:rsidR="009D6BF4" w:rsidRDefault="001203D9">
      <w:pPr>
        <w:pStyle w:val="Paragraphedeliste"/>
        <w:numPr>
          <w:ilvl w:val="0"/>
          <w:numId w:val="128"/>
        </w:numPr>
        <w:tabs>
          <w:tab w:val="left" w:pos="1024"/>
        </w:tabs>
        <w:ind w:left="1023" w:hanging="361"/>
      </w:pPr>
      <w:r>
        <w:t>demander à la victime d’ouvrir la bouche</w:t>
      </w:r>
      <w:r>
        <w:rPr>
          <w:spacing w:val="-11"/>
        </w:rPr>
        <w:t xml:space="preserve"> </w:t>
      </w:r>
      <w:r>
        <w:t>;</w:t>
      </w:r>
    </w:p>
    <w:p w:rsidR="009D6BF4" w:rsidRDefault="001203D9">
      <w:pPr>
        <w:pStyle w:val="Paragraphedeliste"/>
        <w:numPr>
          <w:ilvl w:val="0"/>
          <w:numId w:val="128"/>
        </w:numPr>
        <w:tabs>
          <w:tab w:val="left" w:pos="1024"/>
        </w:tabs>
        <w:spacing w:before="122" w:line="237" w:lineRule="auto"/>
        <w:ind w:left="1023" w:right="830"/>
      </w:pPr>
      <w:r>
        <w:t>déposer le comprimé ou réaliser une pulvérisation de produit sous la langue si l’administration est sublinguale ou sur la langue si l’administration est buccale</w:t>
      </w:r>
      <w:r>
        <w:rPr>
          <w:spacing w:val="-13"/>
        </w:rPr>
        <w:t xml:space="preserve"> </w:t>
      </w:r>
      <w:r>
        <w:t>;</w:t>
      </w:r>
    </w:p>
    <w:p w:rsidR="009D6BF4" w:rsidRDefault="001203D9">
      <w:pPr>
        <w:pStyle w:val="Paragraphedeliste"/>
        <w:numPr>
          <w:ilvl w:val="0"/>
          <w:numId w:val="128"/>
        </w:numPr>
        <w:tabs>
          <w:tab w:val="left" w:pos="1024"/>
        </w:tabs>
        <w:spacing w:before="125"/>
        <w:ind w:left="1023" w:right="828"/>
      </w:pPr>
      <w:r>
        <w:t>demander</w:t>
      </w:r>
      <w:r>
        <w:rPr>
          <w:spacing w:val="-7"/>
        </w:rPr>
        <w:t xml:space="preserve"> </w:t>
      </w:r>
      <w:r>
        <w:t>à</w:t>
      </w:r>
      <w:r>
        <w:rPr>
          <w:spacing w:val="-7"/>
        </w:rPr>
        <w:t xml:space="preserve"> </w:t>
      </w:r>
      <w:r>
        <w:t>la</w:t>
      </w:r>
      <w:r>
        <w:rPr>
          <w:spacing w:val="-6"/>
        </w:rPr>
        <w:t xml:space="preserve"> </w:t>
      </w:r>
      <w:r>
        <w:t>victime</w:t>
      </w:r>
      <w:r>
        <w:rPr>
          <w:spacing w:val="-7"/>
        </w:rPr>
        <w:t xml:space="preserve"> </w:t>
      </w:r>
      <w:r>
        <w:t>de</w:t>
      </w:r>
      <w:r>
        <w:rPr>
          <w:spacing w:val="-6"/>
        </w:rPr>
        <w:t xml:space="preserve"> </w:t>
      </w:r>
      <w:r>
        <w:t>fermer</w:t>
      </w:r>
      <w:r>
        <w:rPr>
          <w:spacing w:val="-7"/>
        </w:rPr>
        <w:t xml:space="preserve"> </w:t>
      </w:r>
      <w:r>
        <w:t>la</w:t>
      </w:r>
      <w:r>
        <w:rPr>
          <w:spacing w:val="-7"/>
        </w:rPr>
        <w:t xml:space="preserve"> </w:t>
      </w:r>
      <w:r>
        <w:t>bouche et de ne pas</w:t>
      </w:r>
      <w:r>
        <w:rPr>
          <w:spacing w:val="-5"/>
        </w:rPr>
        <w:t xml:space="preserve"> </w:t>
      </w:r>
      <w:r>
        <w:t>avaler.</w:t>
      </w:r>
    </w:p>
    <w:p w:rsidR="009D6BF4" w:rsidRDefault="001203D9">
      <w:pPr>
        <w:pStyle w:val="Corpsdetexte"/>
        <w:spacing w:before="121"/>
        <w:ind w:left="663"/>
      </w:pPr>
      <w:r>
        <w:rPr>
          <w:u w:val="single"/>
        </w:rPr>
        <w:t>Administration d’un médicament</w:t>
      </w:r>
      <w:r>
        <w:rPr>
          <w:u w:val="single"/>
        </w:rPr>
        <w:t xml:space="preserve"> par voie orale</w:t>
      </w:r>
    </w:p>
    <w:p w:rsidR="009D6BF4" w:rsidRDefault="001203D9">
      <w:pPr>
        <w:pStyle w:val="Paragraphedeliste"/>
        <w:numPr>
          <w:ilvl w:val="0"/>
          <w:numId w:val="128"/>
        </w:numPr>
        <w:tabs>
          <w:tab w:val="left" w:pos="1024"/>
        </w:tabs>
        <w:spacing w:before="120"/>
        <w:ind w:left="1023" w:right="830"/>
      </w:pPr>
      <w:r>
        <w:t>S’assurer que la victime ne présente aucun trouble de la conscience et est capable d’avaler</w:t>
      </w:r>
      <w:r>
        <w:rPr>
          <w:spacing w:val="-1"/>
        </w:rPr>
        <w:t xml:space="preserve"> </w:t>
      </w:r>
      <w:r>
        <w:t>;</w:t>
      </w:r>
    </w:p>
    <w:p w:rsidR="009D6BF4" w:rsidRDefault="001203D9">
      <w:pPr>
        <w:pStyle w:val="Paragraphedeliste"/>
        <w:numPr>
          <w:ilvl w:val="0"/>
          <w:numId w:val="128"/>
        </w:numPr>
        <w:tabs>
          <w:tab w:val="left" w:pos="1024"/>
        </w:tabs>
        <w:ind w:left="1023" w:right="831"/>
      </w:pPr>
      <w:r>
        <w:t>demander</w:t>
      </w:r>
      <w:r>
        <w:rPr>
          <w:spacing w:val="-13"/>
        </w:rPr>
        <w:t xml:space="preserve"> </w:t>
      </w:r>
      <w:r>
        <w:t>à</w:t>
      </w:r>
      <w:r>
        <w:rPr>
          <w:spacing w:val="-14"/>
        </w:rPr>
        <w:t xml:space="preserve"> </w:t>
      </w:r>
      <w:r>
        <w:t>la</w:t>
      </w:r>
      <w:r>
        <w:rPr>
          <w:spacing w:val="-14"/>
        </w:rPr>
        <w:t xml:space="preserve"> </w:t>
      </w:r>
      <w:r>
        <w:t>victime</w:t>
      </w:r>
      <w:r>
        <w:rPr>
          <w:spacing w:val="-14"/>
        </w:rPr>
        <w:t xml:space="preserve"> </w:t>
      </w:r>
      <w:r>
        <w:t>d’ouvrir</w:t>
      </w:r>
      <w:r>
        <w:rPr>
          <w:spacing w:val="-13"/>
        </w:rPr>
        <w:t xml:space="preserve"> </w:t>
      </w:r>
      <w:r>
        <w:t>la</w:t>
      </w:r>
      <w:r>
        <w:rPr>
          <w:spacing w:val="-14"/>
        </w:rPr>
        <w:t xml:space="preserve"> </w:t>
      </w:r>
      <w:r>
        <w:t>bouche</w:t>
      </w:r>
      <w:r>
        <w:rPr>
          <w:spacing w:val="-14"/>
        </w:rPr>
        <w:t xml:space="preserve"> </w:t>
      </w:r>
      <w:r>
        <w:t>et de tirer la langue</w:t>
      </w:r>
      <w:r>
        <w:rPr>
          <w:spacing w:val="-5"/>
        </w:rPr>
        <w:t xml:space="preserve"> </w:t>
      </w:r>
      <w:r>
        <w:t>;</w:t>
      </w:r>
    </w:p>
    <w:p w:rsidR="009D6BF4" w:rsidRDefault="001203D9">
      <w:pPr>
        <w:pStyle w:val="Paragraphedeliste"/>
        <w:numPr>
          <w:ilvl w:val="0"/>
          <w:numId w:val="128"/>
        </w:numPr>
        <w:tabs>
          <w:tab w:val="left" w:pos="1024"/>
        </w:tabs>
        <w:spacing w:before="120"/>
        <w:ind w:left="1023" w:right="832"/>
      </w:pPr>
      <w:r>
        <w:t>déposer le comprimé sur la langue de la victime si elle ne peut le faire elle-mêm</w:t>
      </w:r>
      <w:r>
        <w:t>e</w:t>
      </w:r>
      <w:r>
        <w:rPr>
          <w:spacing w:val="-18"/>
        </w:rPr>
        <w:t xml:space="preserve"> </w:t>
      </w:r>
      <w:r>
        <w:t>;</w:t>
      </w:r>
    </w:p>
    <w:p w:rsidR="009D6BF4" w:rsidRDefault="001203D9">
      <w:pPr>
        <w:pStyle w:val="Paragraphedeliste"/>
        <w:numPr>
          <w:ilvl w:val="0"/>
          <w:numId w:val="128"/>
        </w:numPr>
        <w:tabs>
          <w:tab w:val="left" w:pos="1024"/>
        </w:tabs>
        <w:spacing w:before="120"/>
        <w:ind w:left="1023" w:right="831"/>
      </w:pPr>
      <w:r>
        <w:t>demander à la victime d’avaler le comprimé avec un peu</w:t>
      </w:r>
      <w:r>
        <w:rPr>
          <w:spacing w:val="-6"/>
        </w:rPr>
        <w:t xml:space="preserve"> </w:t>
      </w:r>
      <w:r>
        <w:t>d’eau.</w:t>
      </w:r>
    </w:p>
    <w:p w:rsidR="009D6BF4" w:rsidRDefault="001203D9">
      <w:pPr>
        <w:pStyle w:val="Corpsdetexte"/>
        <w:spacing w:before="121"/>
        <w:ind w:left="663" w:right="830"/>
      </w:pPr>
      <w:r>
        <w:rPr>
          <w:u w:val="single"/>
        </w:rPr>
        <w:t>Administration d’un médicament à l’aide d’un</w:t>
      </w:r>
      <w:r>
        <w:t xml:space="preserve"> </w:t>
      </w:r>
      <w:r>
        <w:rPr>
          <w:u w:val="single"/>
        </w:rPr>
        <w:t>spray buccal</w:t>
      </w:r>
    </w:p>
    <w:p w:rsidR="009D6BF4" w:rsidRDefault="001203D9">
      <w:pPr>
        <w:pStyle w:val="Paragraphedeliste"/>
        <w:numPr>
          <w:ilvl w:val="0"/>
          <w:numId w:val="128"/>
        </w:numPr>
        <w:tabs>
          <w:tab w:val="left" w:pos="1024"/>
        </w:tabs>
        <w:spacing w:before="120"/>
        <w:ind w:left="1023" w:right="831"/>
      </w:pPr>
      <w:r>
        <w:t>Secouer vigoureusement le pulvérisateur plusieurs fois</w:t>
      </w:r>
      <w:r>
        <w:rPr>
          <w:spacing w:val="-2"/>
        </w:rPr>
        <w:t xml:space="preserve"> </w:t>
      </w:r>
      <w:r>
        <w:t>;</w:t>
      </w:r>
    </w:p>
    <w:p w:rsidR="009D6BF4" w:rsidRDefault="009D6BF4">
      <w:pPr>
        <w:jc w:val="both"/>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0"/>
          <w:numId w:val="65"/>
        </w:numPr>
        <w:tabs>
          <w:tab w:val="left" w:pos="1166"/>
        </w:tabs>
        <w:spacing w:before="76" w:line="237" w:lineRule="auto"/>
      </w:pPr>
      <w:r>
        <w:lastRenderedPageBreak/>
        <w:t>mettre en place le pulvérisateur au niveau de la chambre de mélange (ou d’inhalation)</w:t>
      </w:r>
      <w:r>
        <w:rPr>
          <w:position w:val="8"/>
          <w:sz w:val="14"/>
        </w:rPr>
        <w:t xml:space="preserve">1, </w:t>
      </w:r>
      <w:r>
        <w:t>si nécessaire</w:t>
      </w:r>
      <w:r>
        <w:rPr>
          <w:spacing w:val="-17"/>
        </w:rPr>
        <w:t xml:space="preserve"> </w:t>
      </w:r>
      <w:r>
        <w:t>;</w:t>
      </w:r>
    </w:p>
    <w:p w:rsidR="009D6BF4" w:rsidRDefault="001203D9">
      <w:pPr>
        <w:pStyle w:val="Paragraphedeliste"/>
        <w:numPr>
          <w:ilvl w:val="0"/>
          <w:numId w:val="65"/>
        </w:numPr>
        <w:tabs>
          <w:tab w:val="left" w:pos="1166"/>
        </w:tabs>
        <w:spacing w:before="122"/>
      </w:pPr>
      <w:r>
        <w:t>enlever l’administration d’oxygène, si nécessaire</w:t>
      </w:r>
      <w:r>
        <w:rPr>
          <w:spacing w:val="-2"/>
        </w:rPr>
        <w:t xml:space="preserve"> </w:t>
      </w:r>
      <w:r>
        <w:t>;</w:t>
      </w:r>
    </w:p>
    <w:p w:rsidR="009D6BF4" w:rsidRDefault="001203D9">
      <w:pPr>
        <w:pStyle w:val="Paragraphedeliste"/>
        <w:numPr>
          <w:ilvl w:val="0"/>
          <w:numId w:val="65"/>
        </w:numPr>
        <w:tabs>
          <w:tab w:val="left" w:pos="1166"/>
        </w:tabs>
        <w:ind w:right="1"/>
      </w:pPr>
      <w:r>
        <w:t>demander à la victime de vider autant que possible l’air contenu dans ses poumons</w:t>
      </w:r>
      <w:r>
        <w:rPr>
          <w:spacing w:val="-17"/>
        </w:rPr>
        <w:t xml:space="preserve"> </w:t>
      </w:r>
      <w:r>
        <w:t>;</w:t>
      </w:r>
    </w:p>
    <w:p w:rsidR="009D6BF4" w:rsidRDefault="001203D9">
      <w:pPr>
        <w:pStyle w:val="Paragraphedeliste"/>
        <w:numPr>
          <w:ilvl w:val="0"/>
          <w:numId w:val="65"/>
        </w:numPr>
        <w:tabs>
          <w:tab w:val="left" w:pos="1166"/>
        </w:tabs>
        <w:spacing w:before="120"/>
      </w:pPr>
      <w:r>
        <w:t>mettre les lèvres de la victime tout autour de l’embout buccal du pulvérisateur</w:t>
      </w:r>
      <w:r>
        <w:rPr>
          <w:spacing w:val="-8"/>
        </w:rPr>
        <w:t xml:space="preserve"> </w:t>
      </w:r>
      <w:r>
        <w:t>;</w:t>
      </w:r>
    </w:p>
    <w:p w:rsidR="009D6BF4" w:rsidRDefault="001203D9">
      <w:pPr>
        <w:pStyle w:val="Paragraphedeliste"/>
        <w:numPr>
          <w:ilvl w:val="0"/>
          <w:numId w:val="65"/>
        </w:numPr>
        <w:tabs>
          <w:tab w:val="left" w:pos="1166"/>
        </w:tabs>
      </w:pPr>
      <w:r>
        <w:t>demander à la victime de comprimer le pulvérisateur tout en inspirant lentement par la bouche, profondément et le plus longtemps possible</w:t>
      </w:r>
      <w:r>
        <w:rPr>
          <w:spacing w:val="-3"/>
        </w:rPr>
        <w:t xml:space="preserve"> </w:t>
      </w:r>
      <w:r>
        <w:t>;</w:t>
      </w:r>
    </w:p>
    <w:p w:rsidR="009D6BF4" w:rsidRDefault="001203D9">
      <w:pPr>
        <w:pStyle w:val="Paragraphedeliste"/>
        <w:numPr>
          <w:ilvl w:val="0"/>
          <w:numId w:val="65"/>
        </w:numPr>
        <w:tabs>
          <w:tab w:val="left" w:pos="1166"/>
        </w:tabs>
        <w:spacing w:before="116"/>
        <w:ind w:right="1"/>
      </w:pPr>
      <w:r>
        <w:t>demander à la victime de retenir s</w:t>
      </w:r>
      <w:r>
        <w:t>a respiration pendant 10 secondes avant de respirer de nouveau normalement</w:t>
      </w:r>
      <w:r>
        <w:rPr>
          <w:spacing w:val="-7"/>
        </w:rPr>
        <w:t xml:space="preserve"> </w:t>
      </w:r>
      <w:r>
        <w:t>;</w:t>
      </w:r>
    </w:p>
    <w:p w:rsidR="009D6BF4" w:rsidRDefault="001203D9">
      <w:pPr>
        <w:pStyle w:val="Paragraphedeliste"/>
        <w:numPr>
          <w:ilvl w:val="0"/>
          <w:numId w:val="65"/>
        </w:numPr>
        <w:tabs>
          <w:tab w:val="left" w:pos="1166"/>
        </w:tabs>
        <w:ind w:right="2"/>
      </w:pPr>
      <w:r>
        <w:t>replacer le masque à inhalation</w:t>
      </w:r>
      <w:r>
        <w:rPr>
          <w:spacing w:val="-35"/>
        </w:rPr>
        <w:t xml:space="preserve"> </w:t>
      </w:r>
      <w:r>
        <w:t>d’oxygène, si</w:t>
      </w:r>
      <w:r>
        <w:rPr>
          <w:spacing w:val="-1"/>
        </w:rPr>
        <w:t xml:space="preserve"> </w:t>
      </w:r>
      <w:r>
        <w:t>nécessaire.</w:t>
      </w:r>
    </w:p>
    <w:p w:rsidR="009D6BF4" w:rsidRDefault="001203D9">
      <w:pPr>
        <w:pStyle w:val="Corpsdetexte"/>
        <w:spacing w:before="120"/>
        <w:ind w:left="805"/>
      </w:pPr>
      <w:r>
        <w:rPr>
          <w:u w:val="single"/>
        </w:rPr>
        <w:t>Administration d’un médicament à l’aide d’un</w:t>
      </w:r>
      <w:r>
        <w:t xml:space="preserve"> </w:t>
      </w:r>
      <w:r>
        <w:rPr>
          <w:u w:val="single"/>
        </w:rPr>
        <w:t>dispositif auto-injectable</w:t>
      </w:r>
    </w:p>
    <w:p w:rsidR="009D6BF4" w:rsidRDefault="001203D9">
      <w:pPr>
        <w:pStyle w:val="Corpsdetexte"/>
        <w:spacing w:before="121"/>
        <w:ind w:left="805" w:right="1"/>
      </w:pPr>
      <w:r>
        <w:t>L’injection avec un DAI est réalisée par voie int</w:t>
      </w:r>
      <w:r>
        <w:t>ramusculaire sur la face externe de la cuisse ou à défaut dans le deltoïde (face externe de l’extrémité proximale du bras).</w:t>
      </w:r>
    </w:p>
    <w:p w:rsidR="009D6BF4" w:rsidRDefault="001203D9">
      <w:pPr>
        <w:pStyle w:val="Paragraphedeliste"/>
        <w:numPr>
          <w:ilvl w:val="0"/>
          <w:numId w:val="65"/>
        </w:numPr>
        <w:tabs>
          <w:tab w:val="left" w:pos="1166"/>
        </w:tabs>
        <w:ind w:hanging="361"/>
      </w:pPr>
      <w:r>
        <w:t>Retirer</w:t>
      </w:r>
      <w:r>
        <w:rPr>
          <w:spacing w:val="-14"/>
        </w:rPr>
        <w:t xml:space="preserve"> </w:t>
      </w:r>
      <w:r>
        <w:t>les</w:t>
      </w:r>
      <w:r>
        <w:rPr>
          <w:spacing w:val="-13"/>
        </w:rPr>
        <w:t xml:space="preserve"> </w:t>
      </w:r>
      <w:r>
        <w:t>dispositifs</w:t>
      </w:r>
      <w:r>
        <w:rPr>
          <w:spacing w:val="-14"/>
        </w:rPr>
        <w:t xml:space="preserve"> </w:t>
      </w:r>
      <w:r>
        <w:t>de</w:t>
      </w:r>
      <w:r>
        <w:rPr>
          <w:spacing w:val="-13"/>
        </w:rPr>
        <w:t xml:space="preserve"> </w:t>
      </w:r>
      <w:r>
        <w:t>protection</w:t>
      </w:r>
      <w:r>
        <w:rPr>
          <w:spacing w:val="-14"/>
        </w:rPr>
        <w:t xml:space="preserve"> </w:t>
      </w:r>
      <w:r>
        <w:t>du</w:t>
      </w:r>
      <w:r>
        <w:rPr>
          <w:spacing w:val="-13"/>
        </w:rPr>
        <w:t xml:space="preserve"> </w:t>
      </w:r>
      <w:r>
        <w:t>DAI</w:t>
      </w:r>
      <w:r>
        <w:rPr>
          <w:spacing w:val="-4"/>
        </w:rPr>
        <w:t xml:space="preserve"> </w:t>
      </w:r>
      <w:r>
        <w:t>;</w:t>
      </w:r>
    </w:p>
    <w:p w:rsidR="009D6BF4" w:rsidRDefault="001203D9">
      <w:pPr>
        <w:pStyle w:val="Paragraphedeliste"/>
        <w:numPr>
          <w:ilvl w:val="0"/>
          <w:numId w:val="65"/>
        </w:numPr>
        <w:tabs>
          <w:tab w:val="left" w:pos="1166"/>
        </w:tabs>
        <w:spacing w:before="120"/>
        <w:ind w:right="1"/>
      </w:pPr>
      <w:r>
        <w:t>placer l’extrémité du DAI (coté seringue) contre la face externe de la cuisse de la v</w:t>
      </w:r>
      <w:r>
        <w:t>ictime, à égale distance de la hanche et le genou ou contre le deltoïde (en cas d’urgence, l’injection peut être faite au travers du tissu d’un vêtement si celui-ci n’est pas très épais)</w:t>
      </w:r>
      <w:r>
        <w:rPr>
          <w:spacing w:val="-5"/>
        </w:rPr>
        <w:t xml:space="preserve"> </w:t>
      </w:r>
      <w:r>
        <w:t>;</w:t>
      </w:r>
    </w:p>
    <w:p w:rsidR="009D6BF4" w:rsidRDefault="001203D9">
      <w:pPr>
        <w:pStyle w:val="Paragraphedeliste"/>
        <w:numPr>
          <w:ilvl w:val="0"/>
          <w:numId w:val="65"/>
        </w:numPr>
        <w:tabs>
          <w:tab w:val="left" w:pos="1166"/>
        </w:tabs>
        <w:spacing w:before="124" w:line="237" w:lineRule="auto"/>
        <w:ind w:right="1"/>
      </w:pPr>
      <w:r>
        <w:t>maintenir fermement le DAI perpendiculairement contre la face externe de la cuisse ou contre le deltoïde</w:t>
      </w:r>
      <w:r>
        <w:rPr>
          <w:spacing w:val="-21"/>
        </w:rPr>
        <w:t xml:space="preserve"> </w:t>
      </w:r>
      <w:r>
        <w:t>;</w:t>
      </w:r>
    </w:p>
    <w:p w:rsidR="009D6BF4" w:rsidRDefault="001203D9">
      <w:pPr>
        <w:pStyle w:val="Paragraphedeliste"/>
        <w:numPr>
          <w:ilvl w:val="0"/>
          <w:numId w:val="65"/>
        </w:numPr>
        <w:tabs>
          <w:tab w:val="left" w:pos="1166"/>
        </w:tabs>
        <w:spacing w:before="122"/>
      </w:pPr>
      <w:r>
        <w:t xml:space="preserve">presser le bouton déclencheur ou avec un mouvement de balancement, pousser fermement l’extrémité du dispositif jusqu’à ce que l’on entende un déclic </w:t>
      </w:r>
      <w:r>
        <w:t>qui confirme le début de</w:t>
      </w:r>
      <w:r>
        <w:rPr>
          <w:spacing w:val="-6"/>
        </w:rPr>
        <w:t xml:space="preserve"> </w:t>
      </w:r>
      <w:r>
        <w:t>l’injection;</w:t>
      </w: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10"/>
        <w:jc w:val="left"/>
        <w:rPr>
          <w:sz w:val="16"/>
        </w:rPr>
      </w:pPr>
      <w:r>
        <w:pict>
          <v:shape id="_x0000_s1377" style="position:absolute;margin-left:71.3pt;margin-top:12.65pt;width:2in;height:.1pt;z-index:-251498496;mso-wrap-distance-left:0;mso-wrap-distance-right:0;mso-position-horizontal-relative:page" coordorigin="1426,253" coordsize="2880,0" path="m1426,253r2880,e" filled="f" strokeweight=".72pt">
            <v:path arrowok="t"/>
            <w10:wrap type="topAndBottom" anchorx="page"/>
          </v:shape>
        </w:pict>
      </w:r>
    </w:p>
    <w:p w:rsidR="009D6BF4" w:rsidRDefault="001203D9">
      <w:pPr>
        <w:tabs>
          <w:tab w:val="left" w:pos="1513"/>
        </w:tabs>
        <w:spacing w:before="72"/>
        <w:ind w:left="805"/>
        <w:jc w:val="both"/>
        <w:rPr>
          <w:sz w:val="20"/>
        </w:rPr>
      </w:pPr>
      <w:r>
        <w:rPr>
          <w:sz w:val="20"/>
        </w:rPr>
        <w:t>1</w:t>
      </w:r>
      <w:r>
        <w:rPr>
          <w:sz w:val="20"/>
        </w:rPr>
        <w:tab/>
        <w:t>L’utilisation</w:t>
      </w:r>
      <w:r>
        <w:rPr>
          <w:spacing w:val="-14"/>
          <w:sz w:val="20"/>
        </w:rPr>
        <w:t xml:space="preserve"> </w:t>
      </w:r>
      <w:r>
        <w:rPr>
          <w:sz w:val="20"/>
        </w:rPr>
        <w:t>d’une</w:t>
      </w:r>
      <w:r>
        <w:rPr>
          <w:spacing w:val="-14"/>
          <w:sz w:val="20"/>
        </w:rPr>
        <w:t xml:space="preserve"> </w:t>
      </w:r>
      <w:r>
        <w:rPr>
          <w:sz w:val="20"/>
        </w:rPr>
        <w:t>chambre</w:t>
      </w:r>
      <w:r>
        <w:rPr>
          <w:spacing w:val="-14"/>
          <w:sz w:val="20"/>
        </w:rPr>
        <w:t xml:space="preserve"> </w:t>
      </w:r>
      <w:r>
        <w:rPr>
          <w:sz w:val="20"/>
        </w:rPr>
        <w:t>de</w:t>
      </w:r>
      <w:r>
        <w:rPr>
          <w:spacing w:val="-14"/>
          <w:sz w:val="20"/>
        </w:rPr>
        <w:t xml:space="preserve"> </w:t>
      </w:r>
      <w:r>
        <w:rPr>
          <w:sz w:val="20"/>
        </w:rPr>
        <w:t>mélange</w:t>
      </w:r>
      <w:r>
        <w:rPr>
          <w:spacing w:val="-13"/>
          <w:sz w:val="20"/>
        </w:rPr>
        <w:t xml:space="preserve"> </w:t>
      </w:r>
      <w:r>
        <w:rPr>
          <w:sz w:val="20"/>
        </w:rPr>
        <w:t>(ou d’inhalation) lors de l’administration d’un médicament par inhalation permet d’augmenter l’efficacité de celui-ci et est</w:t>
      </w:r>
      <w:r>
        <w:rPr>
          <w:spacing w:val="-8"/>
          <w:sz w:val="20"/>
        </w:rPr>
        <w:t xml:space="preserve"> </w:t>
      </w:r>
      <w:r>
        <w:rPr>
          <w:sz w:val="20"/>
        </w:rPr>
        <w:t>recommandée.</w:t>
      </w:r>
    </w:p>
    <w:p w:rsidR="009D6BF4" w:rsidRDefault="001203D9">
      <w:pPr>
        <w:pStyle w:val="Paragraphedeliste"/>
        <w:numPr>
          <w:ilvl w:val="0"/>
          <w:numId w:val="128"/>
        </w:numPr>
        <w:tabs>
          <w:tab w:val="left" w:pos="1026"/>
        </w:tabs>
        <w:spacing w:before="73"/>
        <w:ind w:left="1025" w:right="830"/>
      </w:pPr>
      <w:r>
        <w:rPr>
          <w:spacing w:val="-1"/>
        </w:rPr>
        <w:br w:type="column"/>
      </w:r>
      <w:r>
        <w:lastRenderedPageBreak/>
        <w:t>maintenir le dispositif en place pendant quelques secondes avant de le retirer, conformément aux recommandations du f</w:t>
      </w:r>
      <w:r>
        <w:t>abricant.</w:t>
      </w:r>
    </w:p>
    <w:p w:rsidR="009D6BF4" w:rsidRDefault="001203D9">
      <w:pPr>
        <w:pStyle w:val="Paragraphedeliste"/>
        <w:numPr>
          <w:ilvl w:val="0"/>
          <w:numId w:val="128"/>
        </w:numPr>
        <w:tabs>
          <w:tab w:val="left" w:pos="1026"/>
        </w:tabs>
        <w:ind w:left="1025" w:right="829"/>
      </w:pPr>
      <w:r>
        <w:t>masser légèrement le site d’injection pendant quelques secondes</w:t>
      </w:r>
      <w:r>
        <w:rPr>
          <w:spacing w:val="-4"/>
        </w:rPr>
        <w:t xml:space="preserve"> </w:t>
      </w:r>
      <w:r>
        <w:t>;</w:t>
      </w:r>
    </w:p>
    <w:p w:rsidR="009D6BF4" w:rsidRDefault="001203D9">
      <w:pPr>
        <w:pStyle w:val="Paragraphedeliste"/>
        <w:numPr>
          <w:ilvl w:val="0"/>
          <w:numId w:val="128"/>
        </w:numPr>
        <w:tabs>
          <w:tab w:val="left" w:pos="1026"/>
        </w:tabs>
        <w:ind w:left="1025" w:right="831"/>
      </w:pPr>
      <w:r>
        <w:t>éliminer le dispositif injecteur dans un conteneur de recueil de</w:t>
      </w:r>
      <w:r>
        <w:rPr>
          <w:spacing w:val="-6"/>
        </w:rPr>
        <w:t xml:space="preserve"> </w:t>
      </w:r>
      <w:r>
        <w:t>DASRI.</w:t>
      </w:r>
    </w:p>
    <w:p w:rsidR="009D6BF4" w:rsidRDefault="001203D9">
      <w:pPr>
        <w:pStyle w:val="Corpsdetexte"/>
        <w:spacing w:before="120"/>
        <w:ind w:left="665" w:right="831"/>
      </w:pPr>
      <w:r>
        <w:rPr>
          <w:u w:val="single"/>
        </w:rPr>
        <w:t>Administration d’un médicament à l’aide d’un</w:t>
      </w:r>
      <w:r>
        <w:t xml:space="preserve"> </w:t>
      </w:r>
      <w:r>
        <w:rPr>
          <w:u w:val="single"/>
        </w:rPr>
        <w:t>spray nasal</w:t>
      </w:r>
    </w:p>
    <w:p w:rsidR="009D6BF4" w:rsidRDefault="001203D9">
      <w:pPr>
        <w:pStyle w:val="Paragraphedeliste"/>
        <w:numPr>
          <w:ilvl w:val="0"/>
          <w:numId w:val="128"/>
        </w:numPr>
        <w:tabs>
          <w:tab w:val="left" w:pos="1026"/>
        </w:tabs>
        <w:ind w:left="1025" w:right="829"/>
      </w:pPr>
      <w:r>
        <w:t>Se munir du ou des pulvérisateurs (le médicament pe</w:t>
      </w:r>
      <w:r>
        <w:t>ut être composé de deux pulvérisateurs, un pour chaque narine)</w:t>
      </w:r>
      <w:r>
        <w:rPr>
          <w:spacing w:val="-13"/>
        </w:rPr>
        <w:t xml:space="preserve"> </w:t>
      </w:r>
      <w:r>
        <w:t>;</w:t>
      </w:r>
    </w:p>
    <w:p w:rsidR="009D6BF4" w:rsidRDefault="001203D9">
      <w:pPr>
        <w:pStyle w:val="Paragraphedeliste"/>
        <w:numPr>
          <w:ilvl w:val="0"/>
          <w:numId w:val="128"/>
        </w:numPr>
        <w:tabs>
          <w:tab w:val="left" w:pos="1026"/>
        </w:tabs>
        <w:spacing w:before="116"/>
        <w:ind w:left="1025" w:right="829"/>
      </w:pPr>
      <w:r>
        <w:t>tenir le pulvérisateur délicatement entre les doigts et le pouce sans appuyer sur le piston,</w:t>
      </w:r>
    </w:p>
    <w:p w:rsidR="009D6BF4" w:rsidRDefault="001203D9">
      <w:pPr>
        <w:pStyle w:val="Paragraphedeliste"/>
        <w:numPr>
          <w:ilvl w:val="0"/>
          <w:numId w:val="128"/>
        </w:numPr>
        <w:tabs>
          <w:tab w:val="left" w:pos="1026"/>
        </w:tabs>
        <w:ind w:left="1025" w:right="830"/>
      </w:pPr>
      <w:r>
        <w:t>placez l’embout du pulvérisateur complètement dans la narine de la victime en direction de la paroi nasale, à l’opposé de la cloison</w:t>
      </w:r>
      <w:r>
        <w:rPr>
          <w:spacing w:val="-4"/>
        </w:rPr>
        <w:t xml:space="preserve"> </w:t>
      </w:r>
      <w:r>
        <w:t>;</w:t>
      </w:r>
    </w:p>
    <w:p w:rsidR="009D6BF4" w:rsidRDefault="001203D9">
      <w:pPr>
        <w:pStyle w:val="Paragraphedeliste"/>
        <w:numPr>
          <w:ilvl w:val="0"/>
          <w:numId w:val="128"/>
        </w:numPr>
        <w:tabs>
          <w:tab w:val="left" w:pos="1026"/>
        </w:tabs>
        <w:ind w:left="1025" w:right="831"/>
      </w:pPr>
      <w:r>
        <w:t>appuyez fermement sur le piston pour délivrer le médicament</w:t>
      </w:r>
      <w:r>
        <w:rPr>
          <w:spacing w:val="-3"/>
        </w:rPr>
        <w:t xml:space="preserve"> </w:t>
      </w:r>
      <w:r>
        <w:t>;</w:t>
      </w:r>
    </w:p>
    <w:p w:rsidR="009D6BF4" w:rsidRDefault="001203D9">
      <w:pPr>
        <w:pStyle w:val="Paragraphedeliste"/>
        <w:numPr>
          <w:ilvl w:val="0"/>
          <w:numId w:val="128"/>
        </w:numPr>
        <w:tabs>
          <w:tab w:val="left" w:pos="1026"/>
        </w:tabs>
        <w:spacing w:before="120"/>
        <w:ind w:left="1025" w:right="832"/>
      </w:pPr>
      <w:r>
        <w:t>renouveler cette opération dans l’autre narine si indiqué</w:t>
      </w:r>
      <w:r>
        <w:rPr>
          <w:spacing w:val="-4"/>
        </w:rPr>
        <w:t xml:space="preserve"> </w:t>
      </w:r>
      <w:r>
        <w:t>;</w:t>
      </w:r>
    </w:p>
    <w:p w:rsidR="009D6BF4" w:rsidRDefault="001203D9">
      <w:pPr>
        <w:pStyle w:val="Paragraphedeliste"/>
        <w:numPr>
          <w:ilvl w:val="0"/>
          <w:numId w:val="128"/>
        </w:numPr>
        <w:tabs>
          <w:tab w:val="left" w:pos="1026"/>
        </w:tabs>
        <w:ind w:left="1025" w:hanging="361"/>
      </w:pPr>
      <w:r>
        <w:t>observer les réactions de la</w:t>
      </w:r>
      <w:r>
        <w:rPr>
          <w:spacing w:val="-8"/>
        </w:rPr>
        <w:t xml:space="preserve"> </w:t>
      </w:r>
      <w:r>
        <w:t>victime.</w:t>
      </w:r>
    </w:p>
    <w:p w:rsidR="009D6BF4" w:rsidRDefault="001203D9">
      <w:pPr>
        <w:pStyle w:val="Corpsdetexte"/>
        <w:spacing w:before="3"/>
        <w:jc w:val="left"/>
        <w:rPr>
          <w:sz w:val="16"/>
        </w:rPr>
      </w:pPr>
      <w:r>
        <w:pict>
          <v:shape id="_x0000_s1376" style="position:absolute;margin-left:314.15pt;margin-top:12.15pt;width:211.95pt;height:.1pt;z-index:-251497472;mso-wrap-distance-left:0;mso-wrap-distance-right:0;mso-position-horizontal-relative:page" coordorigin="6283,243" coordsize="4239,0" path="m6283,243r4239,e" filled="f" strokecolor="#7f7f7f" strokeweight=".48pt">
            <v:path arrowok="t"/>
            <w10:wrap type="topAndBottom" anchorx="page"/>
          </v:shape>
        </w:pict>
      </w:r>
    </w:p>
    <w:p w:rsidR="009D6BF4" w:rsidRDefault="001203D9">
      <w:pPr>
        <w:pStyle w:val="Titre2"/>
        <w:ind w:left="665"/>
        <w:jc w:val="both"/>
      </w:pPr>
      <w:r>
        <w:rPr>
          <w:color w:val="7F7F7F"/>
        </w:rPr>
        <w:t>Risques &amp; contraintes</w:t>
      </w:r>
    </w:p>
    <w:p w:rsidR="009D6BF4" w:rsidRDefault="001203D9">
      <w:pPr>
        <w:pStyle w:val="Corpsdetexte"/>
        <w:spacing w:before="122"/>
        <w:ind w:left="665" w:right="829"/>
      </w:pPr>
      <w:r>
        <w:t>Avant toute utilisation d’un médicament, il convient de s’assurer que celui-ci n’est pas périmé. La date de péremption est clairement inscrite sur la boîte ou le flacon du médicament. En son ab</w:t>
      </w:r>
      <w:r>
        <w:t>sence ou si elle est dépassée, le médicament ne doit pas être administré.</w:t>
      </w:r>
    </w:p>
    <w:p w:rsidR="009D6BF4" w:rsidRDefault="001203D9">
      <w:pPr>
        <w:pStyle w:val="Corpsdetexte"/>
        <w:spacing w:before="117"/>
        <w:ind w:left="665" w:right="830"/>
      </w:pPr>
      <w:r>
        <w:t>L’administration d’un médicament peut entraîner des effets secondaires dont l’apparition impose la transmission d’un nouveau bilan pour avis médical.</w:t>
      </w:r>
    </w:p>
    <w:p w:rsidR="009D6BF4" w:rsidRDefault="001203D9">
      <w:pPr>
        <w:pStyle w:val="Corpsdetexte"/>
        <w:spacing w:before="121"/>
        <w:ind w:left="665" w:right="830"/>
      </w:pPr>
      <w:r>
        <w:t>Toute administration de médicame</w:t>
      </w:r>
      <w:r>
        <w:t>nt ainsi que les réactions de la victime à cette administration doivent être relevées et</w:t>
      </w:r>
    </w:p>
    <w:p w:rsidR="009D6BF4" w:rsidRDefault="009D6BF4">
      <w:pPr>
        <w:pStyle w:val="Corpsdetexte"/>
        <w:spacing w:before="6"/>
        <w:jc w:val="left"/>
        <w:rPr>
          <w:sz w:val="37"/>
        </w:rPr>
      </w:pPr>
    </w:p>
    <w:p w:rsidR="009D6BF4" w:rsidRDefault="001203D9">
      <w:pPr>
        <w:spacing w:before="1" w:line="237" w:lineRule="auto"/>
        <w:ind w:left="665" w:right="829" w:firstLine="708"/>
        <w:jc w:val="both"/>
        <w:rPr>
          <w:sz w:val="20"/>
        </w:rPr>
      </w:pPr>
      <w:r>
        <w:rPr>
          <w:sz w:val="20"/>
        </w:rPr>
        <w:t>De même, une inspiration longue lors de l’inhalation permet d’augmenter l’absorption du médicament.</w:t>
      </w:r>
    </w:p>
    <w:p w:rsidR="009D6BF4" w:rsidRDefault="009D6BF4">
      <w:pPr>
        <w:spacing w:line="237" w:lineRule="auto"/>
        <w:jc w:val="both"/>
        <w:rPr>
          <w:sz w:val="20"/>
        </w:rPr>
        <w:sectPr w:rsidR="009D6BF4" w:rsidSect="001203D9">
          <w:pgSz w:w="11910" w:h="16840"/>
          <w:pgMar w:top="1340" w:right="580" w:bottom="280" w:left="620" w:header="720" w:footer="720" w:gutter="0"/>
          <w:cols w:space="720"/>
        </w:sectPr>
      </w:pPr>
    </w:p>
    <w:p w:rsidR="009D6BF4" w:rsidRDefault="001203D9">
      <w:pPr>
        <w:pStyle w:val="Corpsdetexte"/>
        <w:spacing w:before="73"/>
        <w:ind w:left="805"/>
      </w:pPr>
      <w:r>
        <w:lastRenderedPageBreak/>
        <w:t>notifiées sur la fiche d’intervention en particulier son heure d’administration.</w:t>
      </w:r>
    </w:p>
    <w:p w:rsidR="009D6BF4" w:rsidRDefault="001203D9">
      <w:pPr>
        <w:pStyle w:val="Corpsdetexte"/>
        <w:spacing w:before="121"/>
        <w:ind w:left="805"/>
      </w:pPr>
      <w:r>
        <w:t>Les DAI possèdent une fenêtre qui permet de contrôler la limpidité de la solution. Si la solution est trouble, colorée ou contient des particules,</w:t>
      </w:r>
      <w:r>
        <w:rPr>
          <w:spacing w:val="-15"/>
        </w:rPr>
        <w:t xml:space="preserve"> </w:t>
      </w:r>
      <w:r>
        <w:t>le</w:t>
      </w:r>
      <w:r>
        <w:rPr>
          <w:spacing w:val="-14"/>
        </w:rPr>
        <w:t xml:space="preserve"> </w:t>
      </w:r>
      <w:r>
        <w:t>dispositif</w:t>
      </w:r>
      <w:r>
        <w:rPr>
          <w:spacing w:val="-14"/>
        </w:rPr>
        <w:t xml:space="preserve"> </w:t>
      </w:r>
      <w:r>
        <w:t>ne</w:t>
      </w:r>
      <w:r>
        <w:rPr>
          <w:spacing w:val="-15"/>
        </w:rPr>
        <w:t xml:space="preserve"> </w:t>
      </w:r>
      <w:r>
        <w:t>devra</w:t>
      </w:r>
      <w:r>
        <w:rPr>
          <w:spacing w:val="-14"/>
        </w:rPr>
        <w:t xml:space="preserve"> </w:t>
      </w:r>
      <w:r>
        <w:t>pas</w:t>
      </w:r>
      <w:r>
        <w:rPr>
          <w:spacing w:val="-14"/>
        </w:rPr>
        <w:t xml:space="preserve"> </w:t>
      </w:r>
      <w:r>
        <w:t>ê</w:t>
      </w:r>
      <w:r>
        <w:t>tre</w:t>
      </w:r>
      <w:r>
        <w:rPr>
          <w:spacing w:val="-14"/>
        </w:rPr>
        <w:t xml:space="preserve"> </w:t>
      </w:r>
      <w:r>
        <w:t>utilisé.</w:t>
      </w:r>
    </w:p>
    <w:p w:rsidR="009D6BF4" w:rsidRDefault="001203D9">
      <w:pPr>
        <w:pStyle w:val="Corpsdetexte"/>
        <w:spacing w:before="121"/>
        <w:ind w:left="805"/>
      </w:pPr>
      <w:r>
        <w:t>Les DAI sont équipés d’un système de protection de l’aiguille. Toutefois, si le secouriste</w:t>
      </w:r>
      <w:r>
        <w:rPr>
          <w:spacing w:val="8"/>
        </w:rPr>
        <w:t xml:space="preserve"> </w:t>
      </w:r>
      <w:r>
        <w:t>se</w:t>
      </w:r>
      <w:r>
        <w:rPr>
          <w:spacing w:val="9"/>
        </w:rPr>
        <w:t xml:space="preserve"> </w:t>
      </w:r>
      <w:r>
        <w:t>pique</w:t>
      </w:r>
      <w:r>
        <w:rPr>
          <w:spacing w:val="9"/>
        </w:rPr>
        <w:t xml:space="preserve"> </w:t>
      </w:r>
      <w:r>
        <w:t>avec</w:t>
      </w:r>
      <w:r>
        <w:rPr>
          <w:spacing w:val="9"/>
        </w:rPr>
        <w:t xml:space="preserve"> </w:t>
      </w:r>
      <w:r>
        <w:t>l’aiguille</w:t>
      </w:r>
      <w:r>
        <w:rPr>
          <w:spacing w:val="9"/>
        </w:rPr>
        <w:t xml:space="preserve"> </w:t>
      </w:r>
      <w:r>
        <w:t>qui</w:t>
      </w:r>
      <w:r>
        <w:rPr>
          <w:spacing w:val="10"/>
        </w:rPr>
        <w:t xml:space="preserve"> </w:t>
      </w:r>
      <w:r>
        <w:t>a</w:t>
      </w:r>
      <w:r>
        <w:rPr>
          <w:spacing w:val="9"/>
        </w:rPr>
        <w:t xml:space="preserve"> </w:t>
      </w:r>
      <w:r>
        <w:t>servi</w:t>
      </w:r>
      <w:r>
        <w:rPr>
          <w:spacing w:val="10"/>
        </w:rPr>
        <w:t xml:space="preserve"> </w:t>
      </w:r>
      <w:r>
        <w:t>à</w:t>
      </w:r>
    </w:p>
    <w:p w:rsidR="009D6BF4" w:rsidRDefault="001203D9">
      <w:pPr>
        <w:pStyle w:val="Corpsdetexte"/>
        <w:spacing w:before="73"/>
        <w:ind w:left="665"/>
        <w:jc w:val="left"/>
      </w:pPr>
      <w:r>
        <w:br w:type="column"/>
      </w:r>
      <w:r>
        <w:lastRenderedPageBreak/>
        <w:t>l’injection il appliquera la procédure spécifique</w:t>
      </w:r>
    </w:p>
    <w:p w:rsidR="009D6BF4" w:rsidRDefault="001203D9">
      <w:pPr>
        <w:pStyle w:val="Corpsdetexte"/>
        <w:spacing w:before="1"/>
        <w:ind w:left="665"/>
        <w:jc w:val="left"/>
      </w:pPr>
      <w:r>
        <w:t>« accident d’exposition à un risque viral ».</w:t>
      </w:r>
    </w:p>
    <w:p w:rsidR="009D6BF4" w:rsidRDefault="001203D9">
      <w:pPr>
        <w:pStyle w:val="Corpsdetexte"/>
        <w:spacing w:before="3"/>
        <w:jc w:val="left"/>
        <w:rPr>
          <w:sz w:val="16"/>
        </w:rPr>
      </w:pPr>
      <w:r>
        <w:pict>
          <v:shape id="_x0000_s1375" style="position:absolute;margin-left:314.15pt;margin-top:12.15pt;width:211.95pt;height:.1pt;z-index:-251496448;mso-wrap-distance-left:0;mso-wrap-distance-right:0;mso-position-horizontal-relative:page" coordorigin="6283,243" coordsize="4239,0" path="m6283,243r4239,e" filled="f" strokecolor="#7f7f7f" strokeweight=".48pt">
            <v:path arrowok="t"/>
            <w10:wrap type="topAndBottom" anchorx="page"/>
          </v:shape>
        </w:pict>
      </w:r>
    </w:p>
    <w:p w:rsidR="009D6BF4" w:rsidRDefault="001203D9">
      <w:pPr>
        <w:pStyle w:val="Titre2"/>
        <w:ind w:left="665"/>
      </w:pPr>
      <w:r>
        <w:rPr>
          <w:color w:val="7F7F7F"/>
        </w:rPr>
        <w:t>Evaluation</w:t>
      </w:r>
    </w:p>
    <w:p w:rsidR="009D6BF4" w:rsidRDefault="001203D9">
      <w:pPr>
        <w:pStyle w:val="Corpsdetexte"/>
        <w:spacing w:before="122"/>
        <w:ind w:left="665" w:right="829"/>
        <w:jc w:val="left"/>
      </w:pPr>
      <w:r>
        <w:t>L’ad</w:t>
      </w:r>
      <w:r>
        <w:t>ministration du médicament est conforme à la prescription médicale.</w:t>
      </w:r>
    </w:p>
    <w:p w:rsidR="009D6BF4" w:rsidRDefault="001203D9">
      <w:pPr>
        <w:pStyle w:val="Corpsdetexte"/>
        <w:spacing w:before="120"/>
        <w:ind w:left="665" w:right="829"/>
        <w:jc w:val="left"/>
      </w:pPr>
      <w:r>
        <w:t>L’administration du médicament améliore l’état de la victime.</w:t>
      </w:r>
    </w:p>
    <w:p w:rsidR="009D6BF4" w:rsidRDefault="009D6BF4">
      <w:pPr>
        <w:sectPr w:rsidR="009D6BF4" w:rsidSect="001203D9">
          <w:pgSz w:w="11910" w:h="16840"/>
          <w:pgMar w:top="134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lastRenderedPageBreak/>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05 U 02</w:t>
            </w:r>
          </w:p>
        </w:tc>
        <w:tc>
          <w:tcPr>
            <w:tcW w:w="1228" w:type="dxa"/>
            <w:tcBorders>
              <w:right w:val="nil"/>
            </w:tcBorders>
            <w:shd w:val="clear" w:color="auto" w:fill="A8D08D"/>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A8D08D"/>
          </w:tcPr>
          <w:p w:rsidR="009D6BF4" w:rsidRDefault="001203D9">
            <w:pPr>
              <w:pStyle w:val="TableParagraph"/>
              <w:spacing w:before="94"/>
              <w:ind w:left="480"/>
              <w:jc w:val="left"/>
              <w:rPr>
                <w:sz w:val="18"/>
              </w:rPr>
            </w:pPr>
            <w:r>
              <w:rPr>
                <w:color w:val="434343"/>
                <w:sz w:val="18"/>
              </w:rPr>
              <w:t>1.1.2</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rPr>
          <w:u w:val="none"/>
        </w:rPr>
      </w:pPr>
      <w:r>
        <w:rPr>
          <w:color w:val="FFA93A"/>
          <w:u w:val="none"/>
        </w:rPr>
        <w:t>Utilisation d’un lot membre arraché ou</w:t>
      </w:r>
    </w:p>
    <w:p w:rsidR="009D6BF4" w:rsidRDefault="001203D9">
      <w:pPr>
        <w:tabs>
          <w:tab w:val="left" w:pos="9901"/>
        </w:tabs>
        <w:ind w:left="805"/>
        <w:rPr>
          <w:sz w:val="48"/>
        </w:rPr>
      </w:pPr>
      <w:r>
        <w:rPr>
          <w:color w:val="FFA93A"/>
          <w:sz w:val="48"/>
          <w:u w:val="single" w:color="FFA93A"/>
        </w:rPr>
        <w:t>sectionné</w:t>
      </w:r>
      <w:r>
        <w:rPr>
          <w:color w:val="FFA93A"/>
          <w:sz w:val="48"/>
          <w:u w:val="single" w:color="FFA93A"/>
        </w:rPr>
        <w:tab/>
      </w:r>
    </w:p>
    <w:p w:rsidR="009D6BF4" w:rsidRDefault="009D6BF4">
      <w:pPr>
        <w:pStyle w:val="Corpsdetexte"/>
        <w:jc w:val="left"/>
        <w:rPr>
          <w:sz w:val="20"/>
        </w:rPr>
      </w:pPr>
    </w:p>
    <w:p w:rsidR="009D6BF4" w:rsidRDefault="009D6BF4">
      <w:pPr>
        <w:pStyle w:val="Corpsdetexte"/>
        <w:jc w:val="left"/>
        <w:rPr>
          <w:sz w:val="20"/>
        </w:rPr>
      </w:pPr>
    </w:p>
    <w:p w:rsidR="009D6BF4" w:rsidRDefault="009D6BF4">
      <w:pPr>
        <w:rPr>
          <w:sz w:val="20"/>
        </w:rPr>
        <w:sectPr w:rsidR="009D6BF4" w:rsidSect="001203D9">
          <w:pgSz w:w="11910" w:h="16840"/>
          <w:pgMar w:top="1420" w:right="580" w:bottom="280" w:left="620" w:header="720" w:footer="720" w:gutter="0"/>
          <w:cols w:space="720"/>
        </w:sectPr>
      </w:pPr>
    </w:p>
    <w:p w:rsidR="009D6BF4" w:rsidRDefault="001203D9">
      <w:pPr>
        <w:pStyle w:val="Titre2"/>
        <w:spacing w:before="330"/>
      </w:pPr>
      <w:r>
        <w:pict>
          <v:line id="_x0000_s1374" style="position:absolute;left:0;text-align:left;z-index:251823104;mso-position-horizontal-relative:page" from="69.85pt,15.4pt" to="281.75pt,15.4pt" strokecolor="#7f7f7f" strokeweight=".48pt">
            <w10:wrap anchorx="page"/>
          </v:line>
        </w:pict>
      </w:r>
      <w:r>
        <w:rPr>
          <w:color w:val="7F7F7F"/>
        </w:rPr>
        <w:t>Indication</w:t>
      </w:r>
    </w:p>
    <w:p w:rsidR="009D6BF4" w:rsidRDefault="001203D9">
      <w:pPr>
        <w:pStyle w:val="Corpsdetexte"/>
        <w:spacing w:before="123"/>
        <w:ind w:left="805"/>
      </w:pPr>
      <w:r>
        <w:t>Le lot membre arraché ou sectionné est utilisé pour envelopper un membre amputé et permettre son acheminement avec la victime vers l’hôpital.</w:t>
      </w:r>
    </w:p>
    <w:p w:rsidR="009D6BF4" w:rsidRDefault="009D6BF4">
      <w:pPr>
        <w:pStyle w:val="Corpsdetexte"/>
        <w:jc w:val="left"/>
        <w:rPr>
          <w:sz w:val="26"/>
        </w:rPr>
      </w:pPr>
    </w:p>
    <w:p w:rsidR="009D6BF4" w:rsidRDefault="009D6BF4">
      <w:pPr>
        <w:pStyle w:val="Corpsdetexte"/>
        <w:jc w:val="left"/>
        <w:rPr>
          <w:sz w:val="28"/>
        </w:rPr>
      </w:pPr>
    </w:p>
    <w:p w:rsidR="009D6BF4" w:rsidRDefault="001203D9">
      <w:pPr>
        <w:pStyle w:val="Titre2"/>
      </w:pPr>
      <w:r>
        <w:pict>
          <v:line id="_x0000_s1373" style="position:absolute;left:0;text-align:left;z-index:251824128;mso-position-horizontal-relative:page" from="69.85pt,-1.35pt" to="281.75pt,-1.35pt" strokecolor="#7f7f7f" strokeweight=".48pt">
            <w10:wrap anchorx="page"/>
          </v:line>
        </w:pict>
      </w:r>
      <w:r>
        <w:rPr>
          <w:color w:val="7F7F7F"/>
        </w:rPr>
        <w:t>JUSTIFICATION</w:t>
      </w:r>
    </w:p>
    <w:p w:rsidR="009D6BF4" w:rsidRDefault="001203D9">
      <w:pPr>
        <w:pStyle w:val="Corpsdetexte"/>
        <w:spacing w:before="122"/>
        <w:ind w:left="805"/>
      </w:pPr>
      <w:r>
        <w:t>Le froid permet de préserver un membre amputé pendant la prise en charge et le transport du bless</w:t>
      </w:r>
      <w:r>
        <w:t>é, dans l’attente de sa réimplantation éventuelle.</w:t>
      </w:r>
    </w:p>
    <w:p w:rsidR="009D6BF4" w:rsidRDefault="009D6BF4">
      <w:pPr>
        <w:pStyle w:val="Corpsdetexte"/>
        <w:jc w:val="left"/>
        <w:rPr>
          <w:sz w:val="26"/>
        </w:rPr>
      </w:pPr>
    </w:p>
    <w:p w:rsidR="009D6BF4" w:rsidRDefault="009D6BF4">
      <w:pPr>
        <w:pStyle w:val="Corpsdetexte"/>
        <w:spacing w:before="7"/>
        <w:jc w:val="left"/>
        <w:rPr>
          <w:sz w:val="27"/>
        </w:rPr>
      </w:pPr>
    </w:p>
    <w:p w:rsidR="009D6BF4" w:rsidRDefault="001203D9">
      <w:pPr>
        <w:pStyle w:val="Titre2"/>
        <w:spacing w:before="1"/>
      </w:pPr>
      <w:r>
        <w:pict>
          <v:line id="_x0000_s1372" style="position:absolute;left:0;text-align:left;z-index:251825152;mso-position-horizontal-relative:page" from="69.85pt,-1.3pt" to="281.75pt,-1.3pt" strokecolor="#7f7f7f" strokeweight=".48pt">
            <w10:wrap anchorx="page"/>
          </v:line>
        </w:pict>
      </w:r>
      <w:r>
        <w:rPr>
          <w:color w:val="7F7F7F"/>
        </w:rPr>
        <w:t>Matériel</w:t>
      </w:r>
    </w:p>
    <w:p w:rsidR="009D6BF4" w:rsidRDefault="001203D9">
      <w:pPr>
        <w:pStyle w:val="Corpsdetexte"/>
        <w:spacing w:before="122"/>
        <w:ind w:left="805"/>
      </w:pPr>
      <w:r>
        <w:t>Le lot membre arraché ou sectionné est composé :</w:t>
      </w:r>
    </w:p>
    <w:p w:rsidR="009D6BF4" w:rsidRDefault="001203D9">
      <w:pPr>
        <w:pStyle w:val="Paragraphedeliste"/>
        <w:numPr>
          <w:ilvl w:val="0"/>
          <w:numId w:val="64"/>
        </w:numPr>
        <w:tabs>
          <w:tab w:val="left" w:pos="1166"/>
        </w:tabs>
        <w:spacing w:before="120"/>
      </w:pPr>
      <w:r>
        <w:t>d’un sac isotherme doublé à l’intérieur d’une poche plastique étanche destinée à recevoir le segment de membre amputé</w:t>
      </w:r>
      <w:r>
        <w:rPr>
          <w:spacing w:val="-15"/>
        </w:rPr>
        <w:t xml:space="preserve"> </w:t>
      </w:r>
      <w:r>
        <w:t>;</w:t>
      </w:r>
    </w:p>
    <w:p w:rsidR="009D6BF4" w:rsidRDefault="001203D9">
      <w:pPr>
        <w:pStyle w:val="Paragraphedeliste"/>
        <w:numPr>
          <w:ilvl w:val="0"/>
          <w:numId w:val="64"/>
        </w:numPr>
        <w:tabs>
          <w:tab w:val="left" w:pos="1166"/>
        </w:tabs>
        <w:ind w:hanging="361"/>
      </w:pPr>
      <w:r>
        <w:t>d’une paire de gants sté</w:t>
      </w:r>
      <w:r>
        <w:t>riles</w:t>
      </w:r>
      <w:r>
        <w:rPr>
          <w:spacing w:val="-7"/>
        </w:rPr>
        <w:t xml:space="preserve"> </w:t>
      </w:r>
      <w:r>
        <w:t>;</w:t>
      </w:r>
    </w:p>
    <w:p w:rsidR="009D6BF4" w:rsidRDefault="001203D9">
      <w:pPr>
        <w:pStyle w:val="Paragraphedeliste"/>
        <w:numPr>
          <w:ilvl w:val="0"/>
          <w:numId w:val="64"/>
        </w:numPr>
        <w:tabs>
          <w:tab w:val="left" w:pos="1166"/>
        </w:tabs>
        <w:spacing w:before="120"/>
      </w:pPr>
      <w:r>
        <w:t>d’un ou plusieurs sacs réfrigérants instantanés ou de la glace</w:t>
      </w:r>
      <w:r>
        <w:rPr>
          <w:spacing w:val="-7"/>
        </w:rPr>
        <w:t xml:space="preserve"> </w:t>
      </w:r>
      <w:r>
        <w:t>;</w:t>
      </w:r>
    </w:p>
    <w:p w:rsidR="009D6BF4" w:rsidRDefault="001203D9">
      <w:pPr>
        <w:pStyle w:val="Paragraphedeliste"/>
        <w:numPr>
          <w:ilvl w:val="0"/>
          <w:numId w:val="64"/>
        </w:numPr>
        <w:tabs>
          <w:tab w:val="left" w:pos="1166"/>
        </w:tabs>
        <w:ind w:hanging="361"/>
      </w:pPr>
      <w:r>
        <w:t>d’un champ</w:t>
      </w:r>
      <w:r>
        <w:rPr>
          <w:spacing w:val="-3"/>
        </w:rPr>
        <w:t xml:space="preserve"> </w:t>
      </w:r>
      <w:r>
        <w:t>stérile.</w:t>
      </w:r>
    </w:p>
    <w:p w:rsidR="009D6BF4" w:rsidRDefault="009D6BF4">
      <w:pPr>
        <w:pStyle w:val="Corpsdetexte"/>
        <w:spacing w:before="1"/>
        <w:jc w:val="left"/>
      </w:pPr>
    </w:p>
    <w:p w:rsidR="009D6BF4" w:rsidRDefault="001203D9">
      <w:pPr>
        <w:pStyle w:val="Titre2"/>
      </w:pPr>
      <w:r>
        <w:pict>
          <v:line id="_x0000_s1371" style="position:absolute;left:0;text-align:left;z-index:251826176;mso-position-horizontal-relative:page" from="69.85pt,-1.35pt" to="281.75pt,-1.35pt" strokecolor="#7f7f7f" strokeweight=".48pt">
            <w10:wrap anchorx="page"/>
          </v:line>
        </w:pict>
      </w:r>
      <w:r>
        <w:rPr>
          <w:color w:val="7F7F7F"/>
        </w:rPr>
        <w:t>Réalisation</w:t>
      </w:r>
    </w:p>
    <w:p w:rsidR="009D6BF4" w:rsidRDefault="001203D9">
      <w:pPr>
        <w:pStyle w:val="Paragraphedeliste"/>
        <w:numPr>
          <w:ilvl w:val="0"/>
          <w:numId w:val="64"/>
        </w:numPr>
        <w:tabs>
          <w:tab w:val="left" w:pos="1166"/>
        </w:tabs>
        <w:spacing w:before="117"/>
        <w:ind w:hanging="361"/>
      </w:pPr>
      <w:r>
        <w:t>Enfiler les gants stériles</w:t>
      </w:r>
      <w:r>
        <w:rPr>
          <w:spacing w:val="-6"/>
        </w:rPr>
        <w:t xml:space="preserve"> </w:t>
      </w:r>
      <w:r>
        <w:t>;</w:t>
      </w:r>
    </w:p>
    <w:p w:rsidR="009D6BF4" w:rsidRDefault="001203D9">
      <w:pPr>
        <w:pStyle w:val="Paragraphedeliste"/>
        <w:numPr>
          <w:ilvl w:val="0"/>
          <w:numId w:val="64"/>
        </w:numPr>
        <w:tabs>
          <w:tab w:val="left" w:pos="1166"/>
        </w:tabs>
        <w:ind w:right="1"/>
      </w:pPr>
      <w:r>
        <w:t>demander à un secouriste d’ouvrir le paquet du champ stérile, sans toucher son contenu</w:t>
      </w:r>
      <w:r>
        <w:rPr>
          <w:spacing w:val="-2"/>
        </w:rPr>
        <w:t xml:space="preserve"> </w:t>
      </w:r>
      <w:r>
        <w:t>;</w:t>
      </w:r>
    </w:p>
    <w:p w:rsidR="009D6BF4" w:rsidRDefault="001203D9">
      <w:pPr>
        <w:pStyle w:val="Paragraphedeliste"/>
        <w:numPr>
          <w:ilvl w:val="0"/>
          <w:numId w:val="64"/>
        </w:numPr>
        <w:tabs>
          <w:tab w:val="left" w:pos="1166"/>
        </w:tabs>
        <w:spacing w:before="120"/>
        <w:ind w:hanging="361"/>
      </w:pPr>
      <w:r>
        <w:t>saisir le champ stérile</w:t>
      </w:r>
      <w:r>
        <w:rPr>
          <w:spacing w:val="-5"/>
        </w:rPr>
        <w:t xml:space="preserve"> </w:t>
      </w:r>
      <w:r>
        <w:t>;</w:t>
      </w:r>
    </w:p>
    <w:p w:rsidR="009D6BF4" w:rsidRDefault="001203D9">
      <w:pPr>
        <w:pStyle w:val="Paragraphedeliste"/>
        <w:numPr>
          <w:ilvl w:val="0"/>
          <w:numId w:val="64"/>
        </w:numPr>
        <w:tabs>
          <w:tab w:val="left" w:pos="1166"/>
        </w:tabs>
      </w:pPr>
      <w:r>
        <w:t>envelopper le membre amputé dans le champ stérile</w:t>
      </w:r>
      <w:r>
        <w:rPr>
          <w:spacing w:val="-3"/>
        </w:rPr>
        <w:t xml:space="preserve"> </w:t>
      </w:r>
      <w:r>
        <w:t>;</w:t>
      </w:r>
    </w:p>
    <w:p w:rsidR="009D6BF4" w:rsidRDefault="001203D9">
      <w:pPr>
        <w:pStyle w:val="Paragraphedeliste"/>
        <w:numPr>
          <w:ilvl w:val="0"/>
          <w:numId w:val="128"/>
        </w:numPr>
        <w:tabs>
          <w:tab w:val="left" w:pos="1027"/>
        </w:tabs>
        <w:spacing w:before="224"/>
        <w:ind w:left="1026" w:right="831"/>
      </w:pPr>
      <w:r>
        <w:rPr>
          <w:spacing w:val="-1"/>
        </w:rPr>
        <w:br w:type="column"/>
      </w:r>
      <w:r>
        <w:lastRenderedPageBreak/>
        <w:t>placer le tout à l’intérieur du sac plastique contenu dans le sac isotherme et refermer cette poche à l’aide du zip</w:t>
      </w:r>
      <w:r>
        <w:rPr>
          <w:spacing w:val="-8"/>
        </w:rPr>
        <w:t xml:space="preserve"> </w:t>
      </w:r>
      <w:r>
        <w:t>;</w:t>
      </w:r>
    </w:p>
    <w:p w:rsidR="009D6BF4" w:rsidRDefault="001203D9">
      <w:pPr>
        <w:pStyle w:val="Paragraphedeliste"/>
        <w:numPr>
          <w:ilvl w:val="0"/>
          <w:numId w:val="128"/>
        </w:numPr>
        <w:tabs>
          <w:tab w:val="left" w:pos="1027"/>
        </w:tabs>
        <w:ind w:left="1026" w:right="830"/>
      </w:pPr>
      <w:r>
        <w:t>activer le sac réfrigérant ou se munir de glace</w:t>
      </w:r>
      <w:r>
        <w:rPr>
          <w:spacing w:val="-2"/>
        </w:rPr>
        <w:t xml:space="preserve"> </w:t>
      </w:r>
      <w:r>
        <w:t>;</w:t>
      </w:r>
    </w:p>
    <w:p w:rsidR="009D6BF4" w:rsidRDefault="001203D9">
      <w:pPr>
        <w:pStyle w:val="Paragraphedeliste"/>
        <w:numPr>
          <w:ilvl w:val="0"/>
          <w:numId w:val="128"/>
        </w:numPr>
        <w:tabs>
          <w:tab w:val="left" w:pos="1027"/>
        </w:tabs>
        <w:spacing w:before="120"/>
        <w:ind w:left="1026" w:right="829"/>
      </w:pPr>
      <w:r>
        <w:t>placer le</w:t>
      </w:r>
      <w:r>
        <w:t xml:space="preserve"> sac réfrigérant ou la glace à l’intérieur du sac isotherme entre sa face interne et le sac plastique contenant le membre amputé</w:t>
      </w:r>
      <w:r>
        <w:rPr>
          <w:spacing w:val="-3"/>
        </w:rPr>
        <w:t xml:space="preserve"> </w:t>
      </w:r>
      <w:r>
        <w:t>;</w:t>
      </w:r>
    </w:p>
    <w:p w:rsidR="009D6BF4" w:rsidRDefault="001203D9">
      <w:pPr>
        <w:pStyle w:val="Paragraphedeliste"/>
        <w:numPr>
          <w:ilvl w:val="0"/>
          <w:numId w:val="128"/>
        </w:numPr>
        <w:tabs>
          <w:tab w:val="left" w:pos="1027"/>
        </w:tabs>
        <w:ind w:left="1026" w:right="829"/>
      </w:pPr>
      <w:r>
        <w:t>maintenir le sac isotherme fermé à l’aide d’un morceau de ruban adhésif</w:t>
      </w:r>
      <w:r>
        <w:rPr>
          <w:spacing w:val="-8"/>
        </w:rPr>
        <w:t xml:space="preserve"> </w:t>
      </w:r>
      <w:r>
        <w:t>;</w:t>
      </w:r>
    </w:p>
    <w:p w:rsidR="009D6BF4" w:rsidRDefault="001203D9">
      <w:pPr>
        <w:pStyle w:val="Paragraphedeliste"/>
        <w:numPr>
          <w:ilvl w:val="0"/>
          <w:numId w:val="128"/>
        </w:numPr>
        <w:tabs>
          <w:tab w:val="left" w:pos="1027"/>
        </w:tabs>
        <w:spacing w:before="116"/>
        <w:ind w:left="1026" w:right="830"/>
      </w:pPr>
      <w:r>
        <w:t>inscrire sur le sac le nom de la victime et l’heure de survenue de</w:t>
      </w:r>
      <w:r>
        <w:rPr>
          <w:spacing w:val="-9"/>
        </w:rPr>
        <w:t xml:space="preserve"> </w:t>
      </w:r>
      <w:r>
        <w:t>l’amputation.</w:t>
      </w:r>
    </w:p>
    <w:p w:rsidR="009D6BF4" w:rsidRDefault="001203D9">
      <w:pPr>
        <w:pStyle w:val="Corpsdetexte"/>
        <w:spacing w:before="120"/>
        <w:ind w:left="666" w:right="830"/>
      </w:pPr>
      <w:r>
        <w:t>En l’absence de lot « membre arraché ou sectionné</w:t>
      </w:r>
      <w:r>
        <w:rPr>
          <w:spacing w:val="-2"/>
        </w:rPr>
        <w:t xml:space="preserve"> </w:t>
      </w:r>
      <w:r>
        <w:t>»:</w:t>
      </w:r>
    </w:p>
    <w:p w:rsidR="009D6BF4" w:rsidRDefault="001203D9">
      <w:pPr>
        <w:pStyle w:val="Paragraphedeliste"/>
        <w:numPr>
          <w:ilvl w:val="0"/>
          <w:numId w:val="128"/>
        </w:numPr>
        <w:tabs>
          <w:tab w:val="left" w:pos="1027"/>
        </w:tabs>
        <w:ind w:left="1026" w:right="830"/>
      </w:pPr>
      <w:r>
        <w:t xml:space="preserve">envelopper le membre dans un champ stérile ou à </w:t>
      </w:r>
      <w:r>
        <w:t>défaut un linge propre</w:t>
      </w:r>
      <w:r>
        <w:rPr>
          <w:spacing w:val="-11"/>
        </w:rPr>
        <w:t xml:space="preserve"> </w:t>
      </w:r>
      <w:r>
        <w:t>;</w:t>
      </w:r>
    </w:p>
    <w:p w:rsidR="009D6BF4" w:rsidRDefault="001203D9">
      <w:pPr>
        <w:pStyle w:val="Paragraphedeliste"/>
        <w:numPr>
          <w:ilvl w:val="0"/>
          <w:numId w:val="128"/>
        </w:numPr>
        <w:tabs>
          <w:tab w:val="left" w:pos="1027"/>
        </w:tabs>
        <w:spacing w:before="120"/>
        <w:ind w:left="1026" w:hanging="361"/>
      </w:pPr>
      <w:r>
        <w:t>placer l’ensemble dans un sac plastique</w:t>
      </w:r>
      <w:r>
        <w:rPr>
          <w:spacing w:val="-9"/>
        </w:rPr>
        <w:t xml:space="preserve"> </w:t>
      </w:r>
      <w:r>
        <w:t>;</w:t>
      </w:r>
    </w:p>
    <w:p w:rsidR="009D6BF4" w:rsidRDefault="001203D9">
      <w:pPr>
        <w:pStyle w:val="Paragraphedeliste"/>
        <w:numPr>
          <w:ilvl w:val="0"/>
          <w:numId w:val="128"/>
        </w:numPr>
        <w:tabs>
          <w:tab w:val="left" w:pos="1027"/>
        </w:tabs>
        <w:ind w:left="1026" w:right="831"/>
      </w:pPr>
      <w:r>
        <w:t>déposer ce sac et un autre sac plastique contenant de l’eau et de la glace dans un container ou un troisième sac plastique permettant le</w:t>
      </w:r>
      <w:r>
        <w:rPr>
          <w:spacing w:val="-2"/>
        </w:rPr>
        <w:t xml:space="preserve"> </w:t>
      </w:r>
      <w:r>
        <w:t>transport.</w:t>
      </w:r>
    </w:p>
    <w:p w:rsidR="009D6BF4" w:rsidRDefault="001203D9">
      <w:pPr>
        <w:pStyle w:val="Corpsdetexte"/>
        <w:spacing w:before="4"/>
        <w:jc w:val="left"/>
        <w:rPr>
          <w:sz w:val="16"/>
        </w:rPr>
      </w:pPr>
      <w:r>
        <w:pict>
          <v:shape id="_x0000_s1370" style="position:absolute;margin-left:314.15pt;margin-top:12.2pt;width:211.95pt;height:.1pt;z-index:-251495424;mso-wrap-distance-left:0;mso-wrap-distance-right:0;mso-position-horizontal-relative:page" coordorigin="6283,244" coordsize="4239,0" path="m6283,244r4239,e" filled="f" strokecolor="#7f7f7f" strokeweight=".48pt">
            <v:path arrowok="t"/>
            <w10:wrap type="topAndBottom" anchorx="page"/>
          </v:shape>
        </w:pict>
      </w:r>
    </w:p>
    <w:p w:rsidR="009D6BF4" w:rsidRDefault="001203D9">
      <w:pPr>
        <w:pStyle w:val="Titre2"/>
        <w:ind w:left="666"/>
      </w:pPr>
      <w:r>
        <w:rPr>
          <w:color w:val="7F7F7F"/>
        </w:rPr>
        <w:t>Risques &amp; contraintes</w:t>
      </w:r>
    </w:p>
    <w:p w:rsidR="009D6BF4" w:rsidRDefault="001203D9">
      <w:pPr>
        <w:pStyle w:val="Corpsdetexte"/>
        <w:spacing w:before="124" w:line="237" w:lineRule="auto"/>
        <w:ind w:left="666" w:right="830"/>
      </w:pPr>
      <w:r>
        <w:t>Le</w:t>
      </w:r>
      <w:r>
        <w:rPr>
          <w:spacing w:val="-10"/>
        </w:rPr>
        <w:t xml:space="preserve"> </w:t>
      </w:r>
      <w:r>
        <w:t>contact</w:t>
      </w:r>
      <w:r>
        <w:rPr>
          <w:spacing w:val="-9"/>
        </w:rPr>
        <w:t xml:space="preserve"> </w:t>
      </w:r>
      <w:r>
        <w:t>direct</w:t>
      </w:r>
      <w:r>
        <w:rPr>
          <w:spacing w:val="-9"/>
        </w:rPr>
        <w:t xml:space="preserve"> </w:t>
      </w:r>
      <w:r>
        <w:t>entre</w:t>
      </w:r>
      <w:r>
        <w:rPr>
          <w:spacing w:val="-8"/>
        </w:rPr>
        <w:t xml:space="preserve"> </w:t>
      </w:r>
      <w:r>
        <w:t>le</w:t>
      </w:r>
      <w:r>
        <w:rPr>
          <w:spacing w:val="-9"/>
        </w:rPr>
        <w:t xml:space="preserve"> </w:t>
      </w:r>
      <w:r>
        <w:t>membre</w:t>
      </w:r>
      <w:r>
        <w:rPr>
          <w:spacing w:val="-9"/>
        </w:rPr>
        <w:t xml:space="preserve"> </w:t>
      </w:r>
      <w:r>
        <w:t>amputé</w:t>
      </w:r>
      <w:r>
        <w:rPr>
          <w:spacing w:val="-10"/>
        </w:rPr>
        <w:t xml:space="preserve"> </w:t>
      </w:r>
      <w:r>
        <w:t>et</w:t>
      </w:r>
      <w:r>
        <w:rPr>
          <w:spacing w:val="-8"/>
        </w:rPr>
        <w:t xml:space="preserve"> </w:t>
      </w:r>
      <w:r>
        <w:t>la source de froid serait responsable de</w:t>
      </w:r>
      <w:r>
        <w:t xml:space="preserve"> gelures qui peuvent compromettre la réussite de sa réimplantation.</w:t>
      </w:r>
    </w:p>
    <w:p w:rsidR="009D6BF4" w:rsidRDefault="001203D9">
      <w:pPr>
        <w:pStyle w:val="Corpsdetexte"/>
        <w:spacing w:before="8"/>
        <w:jc w:val="left"/>
        <w:rPr>
          <w:sz w:val="16"/>
        </w:rPr>
      </w:pPr>
      <w:r>
        <w:pict>
          <v:shape id="_x0000_s1369" style="position:absolute;margin-left:314.15pt;margin-top:12.4pt;width:211.95pt;height:.1pt;z-index:-251494400;mso-wrap-distance-left:0;mso-wrap-distance-right:0;mso-position-horizontal-relative:page" coordorigin="6283,248" coordsize="4239,0" path="m6283,248r4239,e" filled="f" strokecolor="#7f7f7f" strokeweight=".48pt">
            <v:path arrowok="t"/>
            <w10:wrap type="topAndBottom" anchorx="page"/>
          </v:shape>
        </w:pict>
      </w:r>
    </w:p>
    <w:p w:rsidR="009D6BF4" w:rsidRDefault="001203D9">
      <w:pPr>
        <w:pStyle w:val="Titre2"/>
        <w:ind w:left="666"/>
      </w:pPr>
      <w:r>
        <w:rPr>
          <w:color w:val="7F7F7F"/>
        </w:rPr>
        <w:t>Evaluation</w:t>
      </w:r>
    </w:p>
    <w:p w:rsidR="009D6BF4" w:rsidRDefault="001203D9">
      <w:pPr>
        <w:pStyle w:val="Corpsdetexte"/>
        <w:spacing w:before="122"/>
        <w:ind w:left="666" w:right="832"/>
      </w:pPr>
      <w:r>
        <w:t>Le membre sectionné est correctement conditionné pour le transport et n’est pas en contact direct avec la source de froid.</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9D6BF4">
      <w:pPr>
        <w:pStyle w:val="Corpsdetexte"/>
        <w:spacing w:before="2"/>
        <w:jc w:val="left"/>
        <w:rPr>
          <w:sz w:val="23"/>
        </w:r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102"/>
              <w:ind w:left="100"/>
              <w:jc w:val="left"/>
              <w:rPr>
                <w:sz w:val="18"/>
              </w:rPr>
            </w:pPr>
            <w:r>
              <w:rPr>
                <w:color w:val="434343"/>
                <w:sz w:val="18"/>
              </w:rPr>
              <w:t>Référence :</w:t>
            </w:r>
          </w:p>
        </w:tc>
        <w:tc>
          <w:tcPr>
            <w:tcW w:w="1890" w:type="dxa"/>
            <w:tcBorders>
              <w:left w:val="nil"/>
            </w:tcBorders>
            <w:shd w:val="clear" w:color="auto" w:fill="FFD478"/>
          </w:tcPr>
          <w:p w:rsidR="009D6BF4" w:rsidRDefault="001203D9">
            <w:pPr>
              <w:pStyle w:val="TableParagraph"/>
              <w:spacing w:before="102"/>
              <w:ind w:left="386"/>
              <w:jc w:val="left"/>
              <w:rPr>
                <w:sz w:val="18"/>
              </w:rPr>
            </w:pPr>
            <w:r>
              <w:rPr>
                <w:color w:val="434343"/>
                <w:sz w:val="18"/>
              </w:rPr>
              <w:t>FT 06 P 02</w:t>
            </w:r>
          </w:p>
        </w:tc>
        <w:tc>
          <w:tcPr>
            <w:tcW w:w="1228" w:type="dxa"/>
            <w:tcBorders>
              <w:right w:val="nil"/>
            </w:tcBorders>
            <w:shd w:val="clear" w:color="auto" w:fill="FFD966"/>
          </w:tcPr>
          <w:p w:rsidR="009D6BF4" w:rsidRDefault="001203D9">
            <w:pPr>
              <w:pStyle w:val="TableParagraph"/>
              <w:spacing w:before="102"/>
              <w:ind w:left="94"/>
              <w:jc w:val="left"/>
              <w:rPr>
                <w:sz w:val="18"/>
              </w:rPr>
            </w:pPr>
            <w:r>
              <w:rPr>
                <w:color w:val="434343"/>
                <w:sz w:val="18"/>
              </w:rPr>
              <w:t>V</w:t>
            </w:r>
            <w:r>
              <w:rPr>
                <w:color w:val="434343"/>
                <w:sz w:val="18"/>
              </w:rPr>
              <w:t>ersion :</w:t>
            </w:r>
          </w:p>
        </w:tc>
        <w:tc>
          <w:tcPr>
            <w:tcW w:w="1989" w:type="dxa"/>
            <w:tcBorders>
              <w:left w:val="nil"/>
            </w:tcBorders>
            <w:shd w:val="clear" w:color="auto" w:fill="FFD966"/>
          </w:tcPr>
          <w:p w:rsidR="009D6BF4" w:rsidRDefault="001203D9">
            <w:pPr>
              <w:pStyle w:val="TableParagraph"/>
              <w:spacing w:before="102"/>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102"/>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102"/>
              <w:ind w:left="345"/>
              <w:jc w:val="left"/>
              <w:rPr>
                <w:sz w:val="18"/>
              </w:rPr>
            </w:pPr>
            <w:r>
              <w:rPr>
                <w:color w:val="434343"/>
                <w:sz w:val="18"/>
              </w:rPr>
              <w:t>Septembre 2019</w:t>
            </w:r>
          </w:p>
        </w:tc>
      </w:tr>
    </w:tbl>
    <w:p w:rsidR="009D6BF4" w:rsidRDefault="001203D9">
      <w:pPr>
        <w:pStyle w:val="Titre1"/>
        <w:tabs>
          <w:tab w:val="left" w:pos="9901"/>
        </w:tabs>
        <w:spacing w:line="240" w:lineRule="auto"/>
        <w:ind w:right="800"/>
        <w:rPr>
          <w:u w:val="none"/>
        </w:rPr>
      </w:pPr>
      <w:r>
        <w:rPr>
          <w:color w:val="FFA93A"/>
          <w:u w:val="none"/>
        </w:rPr>
        <w:t xml:space="preserve">Position latérale de sécurité à deux </w:t>
      </w:r>
      <w:r>
        <w:rPr>
          <w:color w:val="FFA93A"/>
          <w:u w:color="FFA93A"/>
        </w:rPr>
        <w:t>secouristes</w:t>
      </w:r>
      <w:r>
        <w:rPr>
          <w:color w:val="FFA93A"/>
          <w:u w:color="FFA93A"/>
        </w:rPr>
        <w:tab/>
      </w:r>
    </w:p>
    <w:p w:rsidR="009D6BF4" w:rsidRDefault="009D6BF4">
      <w:pPr>
        <w:pStyle w:val="Corpsdetexte"/>
        <w:jc w:val="left"/>
        <w:rPr>
          <w:sz w:val="13"/>
        </w:rPr>
      </w:pPr>
    </w:p>
    <w:p w:rsidR="009D6BF4" w:rsidRDefault="009D6BF4">
      <w:pPr>
        <w:rPr>
          <w:sz w:val="13"/>
        </w:rPr>
        <w:sectPr w:rsidR="009D6BF4" w:rsidSect="001203D9">
          <w:pgSz w:w="11910" w:h="16840"/>
          <w:pgMar w:top="1580" w:right="580" w:bottom="280" w:left="620" w:header="720" w:footer="720" w:gutter="0"/>
          <w:cols w:space="720"/>
        </w:sectPr>
      </w:pPr>
    </w:p>
    <w:p w:rsidR="009D6BF4" w:rsidRDefault="009D6BF4">
      <w:pPr>
        <w:pStyle w:val="Corpsdetexte"/>
        <w:spacing w:before="10"/>
        <w:jc w:val="left"/>
        <w:rPr>
          <w:sz w:val="14"/>
        </w:rPr>
      </w:pPr>
    </w:p>
    <w:p w:rsidR="009D6BF4" w:rsidRDefault="001203D9">
      <w:pPr>
        <w:pStyle w:val="Corpsdetexte"/>
        <w:spacing w:line="20" w:lineRule="exact"/>
        <w:ind w:left="771" w:right="-58"/>
        <w:jc w:val="left"/>
        <w:rPr>
          <w:sz w:val="2"/>
        </w:rPr>
      </w:pPr>
      <w:r>
        <w:rPr>
          <w:sz w:val="2"/>
        </w:rPr>
      </w:r>
      <w:r>
        <w:rPr>
          <w:sz w:val="2"/>
        </w:rPr>
        <w:pict>
          <v:group id="_x0000_s1367" style="width:211.95pt;height:.5pt;mso-position-horizontal-relative:char;mso-position-vertical-relative:line" coordsize="4239,10">
            <v:line id="_x0000_s1368" style="position:absolute" from="0,5" to="4238,5" strokecolor="#7f7f7f" strokeweight=".48pt"/>
            <w10:anchorlock/>
          </v:group>
        </w:pict>
      </w:r>
    </w:p>
    <w:p w:rsidR="009D6BF4" w:rsidRDefault="001203D9">
      <w:pPr>
        <w:pStyle w:val="Titre2"/>
        <w:spacing w:before="6"/>
      </w:pPr>
      <w:r>
        <w:rPr>
          <w:color w:val="7F7F7F"/>
        </w:rPr>
        <w:t>Indication</w:t>
      </w:r>
    </w:p>
    <w:p w:rsidR="009D6BF4" w:rsidRDefault="001203D9">
      <w:pPr>
        <w:pStyle w:val="Corpsdetexte"/>
        <w:spacing w:before="123"/>
        <w:ind w:left="805" w:right="41"/>
      </w:pPr>
      <w:r>
        <w:t>Cette technique est indiquée chez toute personne, suspecte de traumatisme, si nécessaire après avoir mis en place un collier cervical, si elle présente une perte de connaissance et respire.</w:t>
      </w:r>
    </w:p>
    <w:p w:rsidR="009D6BF4" w:rsidRDefault="009D6BF4">
      <w:pPr>
        <w:pStyle w:val="Corpsdetexte"/>
        <w:jc w:val="left"/>
        <w:rPr>
          <w:sz w:val="20"/>
        </w:rPr>
      </w:pPr>
    </w:p>
    <w:p w:rsidR="009D6BF4" w:rsidRDefault="001203D9">
      <w:pPr>
        <w:pStyle w:val="Corpsdetexte"/>
        <w:spacing w:before="3"/>
        <w:jc w:val="left"/>
        <w:rPr>
          <w:sz w:val="28"/>
        </w:rPr>
      </w:pPr>
      <w:r>
        <w:pict>
          <v:shape id="_x0000_s1366" style="position:absolute;margin-left:69.85pt;margin-top:19.45pt;width:211.95pt;height:.1pt;z-index:-251488256;mso-wrap-distance-left:0;mso-wrap-distance-right:0;mso-position-horizontal-relative:page" coordorigin="1397,389" coordsize="4239,0" path="m1397,389r4238,e" filled="f" strokecolor="#7f7f7f" strokeweight=".48pt">
            <v:path arrowok="t"/>
            <w10:wrap type="topAndBottom" anchorx="page"/>
          </v:shape>
        </w:pict>
      </w:r>
    </w:p>
    <w:p w:rsidR="009D6BF4" w:rsidRDefault="001203D9">
      <w:pPr>
        <w:pStyle w:val="Titre2"/>
      </w:pPr>
      <w:r>
        <w:rPr>
          <w:color w:val="7F7F7F"/>
        </w:rPr>
        <w:t>JUSTIFICATION</w:t>
      </w:r>
    </w:p>
    <w:p w:rsidR="009D6BF4" w:rsidRDefault="001203D9">
      <w:pPr>
        <w:pStyle w:val="Corpsdetexte"/>
        <w:spacing w:before="122"/>
        <w:ind w:left="805" w:right="38"/>
      </w:pPr>
      <w:r>
        <w:t>La</w:t>
      </w:r>
      <w:r>
        <w:t xml:space="preserve"> position latérale de sécurité (PLS) maintient libres les voies aériennes supérieures de la victime en permettant l’écoulement des liquides vers l’extérieur et évite que la langue ne chute dans le fond de la gorge.</w:t>
      </w:r>
    </w:p>
    <w:p w:rsidR="009D6BF4" w:rsidRDefault="001203D9">
      <w:pPr>
        <w:pStyle w:val="Corpsdetexte"/>
        <w:spacing w:before="116"/>
        <w:ind w:left="805" w:right="39"/>
      </w:pPr>
      <w:r>
        <w:t xml:space="preserve">Sa réalisation à deux secouristes limite </w:t>
      </w:r>
      <w:r>
        <w:t>les mouvements du rachis cervical et diminue le risque de complications secondaires ou de séquelles.</w:t>
      </w:r>
    </w:p>
    <w:p w:rsidR="009D6BF4" w:rsidRDefault="009D6BF4">
      <w:pPr>
        <w:pStyle w:val="Corpsdetexte"/>
        <w:jc w:val="left"/>
        <w:rPr>
          <w:sz w:val="20"/>
        </w:rPr>
      </w:pPr>
    </w:p>
    <w:p w:rsidR="009D6BF4" w:rsidRDefault="001203D9">
      <w:pPr>
        <w:pStyle w:val="Corpsdetexte"/>
        <w:spacing w:before="3"/>
        <w:jc w:val="left"/>
        <w:rPr>
          <w:sz w:val="28"/>
        </w:rPr>
      </w:pPr>
      <w:r>
        <w:pict>
          <v:shape id="_x0000_s1365" style="position:absolute;margin-left:69.85pt;margin-top:19.45pt;width:211.95pt;height:.1pt;z-index:-251487232;mso-wrap-distance-left:0;mso-wrap-distance-right:0;mso-position-horizontal-relative:page" coordorigin="1397,389" coordsize="4239,0" path="m1397,389r4238,e" filled="f" strokecolor="#7f7f7f" strokeweight=".48pt">
            <v:path arrowok="t"/>
            <w10:wrap type="topAndBottom" anchorx="page"/>
          </v:shape>
        </w:pict>
      </w:r>
    </w:p>
    <w:p w:rsidR="009D6BF4" w:rsidRDefault="001203D9">
      <w:pPr>
        <w:pStyle w:val="Titre2"/>
      </w:pPr>
      <w:r>
        <w:rPr>
          <w:color w:val="7F7F7F"/>
        </w:rPr>
        <w:t>Matériel</w:t>
      </w:r>
    </w:p>
    <w:p w:rsidR="009D6BF4" w:rsidRDefault="001203D9">
      <w:pPr>
        <w:pStyle w:val="Paragraphedeliste"/>
        <w:numPr>
          <w:ilvl w:val="0"/>
          <w:numId w:val="63"/>
        </w:numPr>
        <w:tabs>
          <w:tab w:val="left" w:pos="1165"/>
          <w:tab w:val="left" w:pos="1166"/>
        </w:tabs>
        <w:spacing w:before="122"/>
        <w:ind w:left="1165" w:hanging="361"/>
        <w:jc w:val="left"/>
      </w:pPr>
      <w:r>
        <w:t>Collier cervical si</w:t>
      </w:r>
      <w:r>
        <w:rPr>
          <w:spacing w:val="-5"/>
        </w:rPr>
        <w:t xml:space="preserve"> </w:t>
      </w:r>
      <w:r>
        <w:t>indiqué.</w:t>
      </w:r>
    </w:p>
    <w:p w:rsidR="009D6BF4" w:rsidRDefault="001203D9">
      <w:pPr>
        <w:pStyle w:val="Paragraphedeliste"/>
        <w:numPr>
          <w:ilvl w:val="0"/>
          <w:numId w:val="63"/>
        </w:numPr>
        <w:tabs>
          <w:tab w:val="left" w:pos="1165"/>
          <w:tab w:val="left" w:pos="1166"/>
        </w:tabs>
        <w:spacing w:before="120"/>
        <w:ind w:left="1165" w:hanging="361"/>
        <w:jc w:val="left"/>
      </w:pPr>
      <w:r>
        <w:t>Coussin de</w:t>
      </w:r>
      <w:r>
        <w:rPr>
          <w:spacing w:val="-3"/>
        </w:rPr>
        <w:t xml:space="preserve"> </w:t>
      </w:r>
      <w:r>
        <w:t>tête.</w:t>
      </w:r>
    </w:p>
    <w:p w:rsidR="009D6BF4" w:rsidRDefault="001203D9">
      <w:pPr>
        <w:pStyle w:val="Corpsdetexte"/>
        <w:spacing w:before="4"/>
        <w:jc w:val="left"/>
        <w:rPr>
          <w:sz w:val="16"/>
        </w:rPr>
      </w:pPr>
      <w:r>
        <w:pict>
          <v:shape id="_x0000_s1364" style="position:absolute;margin-left:69.85pt;margin-top:12.2pt;width:211.95pt;height:.1pt;z-index:-251486208;mso-wrap-distance-left:0;mso-wrap-distance-right:0;mso-position-horizontal-relative:page" coordorigin="1397,244" coordsize="4239,0" path="m1397,244r4238,e" filled="f" strokecolor="#7f7f7f" strokeweight=".48pt">
            <v:path arrowok="t"/>
            <w10:wrap type="topAndBottom" anchorx="page"/>
          </v:shape>
        </w:pict>
      </w:r>
    </w:p>
    <w:p w:rsidR="009D6BF4" w:rsidRDefault="001203D9">
      <w:pPr>
        <w:pStyle w:val="Titre2"/>
      </w:pPr>
      <w:r>
        <w:rPr>
          <w:color w:val="7F7F7F"/>
        </w:rPr>
        <w:t>Réalisation</w:t>
      </w:r>
    </w:p>
    <w:p w:rsidR="009D6BF4" w:rsidRDefault="001203D9">
      <w:pPr>
        <w:pStyle w:val="Corpsdetexte"/>
        <w:spacing w:before="117"/>
        <w:ind w:left="805"/>
        <w:jc w:val="left"/>
      </w:pPr>
      <w:r>
        <w:t>L’installation</w:t>
      </w:r>
      <w:r>
        <w:rPr>
          <w:spacing w:val="-13"/>
        </w:rPr>
        <w:t xml:space="preserve"> </w:t>
      </w:r>
      <w:r>
        <w:t>en</w:t>
      </w:r>
      <w:r>
        <w:rPr>
          <w:spacing w:val="-13"/>
        </w:rPr>
        <w:t xml:space="preserve"> </w:t>
      </w:r>
      <w:r>
        <w:t>PLS</w:t>
      </w:r>
      <w:r>
        <w:rPr>
          <w:spacing w:val="-12"/>
        </w:rPr>
        <w:t xml:space="preserve"> </w:t>
      </w:r>
      <w:r>
        <w:t>est</w:t>
      </w:r>
      <w:r>
        <w:rPr>
          <w:spacing w:val="-13"/>
        </w:rPr>
        <w:t xml:space="preserve"> </w:t>
      </w:r>
      <w:r>
        <w:t>réalisée</w:t>
      </w:r>
      <w:r>
        <w:rPr>
          <w:spacing w:val="-13"/>
        </w:rPr>
        <w:t xml:space="preserve"> </w:t>
      </w:r>
      <w:r>
        <w:t>après</w:t>
      </w:r>
      <w:r>
        <w:rPr>
          <w:spacing w:val="-12"/>
        </w:rPr>
        <w:t xml:space="preserve"> </w:t>
      </w:r>
      <w:r>
        <w:t>avoir</w:t>
      </w:r>
      <w:r>
        <w:rPr>
          <w:spacing w:val="-13"/>
        </w:rPr>
        <w:t xml:space="preserve"> </w:t>
      </w:r>
      <w:r>
        <w:t>mis en place un collier cervical si</w:t>
      </w:r>
      <w:r>
        <w:rPr>
          <w:spacing w:val="-10"/>
        </w:rPr>
        <w:t xml:space="preserve"> </w:t>
      </w:r>
      <w:r>
        <w:t>indiqué.</w:t>
      </w:r>
    </w:p>
    <w:p w:rsidR="009D6BF4" w:rsidRDefault="001203D9">
      <w:pPr>
        <w:pStyle w:val="Corpsdetexte"/>
        <w:spacing w:before="121"/>
        <w:ind w:left="805"/>
        <w:jc w:val="left"/>
      </w:pPr>
      <w:r>
        <w:t>La</w:t>
      </w:r>
      <w:r>
        <w:rPr>
          <w:spacing w:val="-14"/>
        </w:rPr>
        <w:t xml:space="preserve"> </w:t>
      </w:r>
      <w:r>
        <w:t>manœuvre</w:t>
      </w:r>
      <w:r>
        <w:rPr>
          <w:spacing w:val="-13"/>
        </w:rPr>
        <w:t xml:space="preserve"> </w:t>
      </w:r>
      <w:r>
        <w:t>est</w:t>
      </w:r>
      <w:r>
        <w:rPr>
          <w:spacing w:val="-13"/>
        </w:rPr>
        <w:t xml:space="preserve"> </w:t>
      </w:r>
      <w:r>
        <w:t>commandée</w:t>
      </w:r>
      <w:r>
        <w:rPr>
          <w:spacing w:val="-13"/>
        </w:rPr>
        <w:t xml:space="preserve"> </w:t>
      </w:r>
      <w:r>
        <w:t>par</w:t>
      </w:r>
      <w:r>
        <w:rPr>
          <w:spacing w:val="-14"/>
        </w:rPr>
        <w:t xml:space="preserve"> </w:t>
      </w:r>
      <w:r>
        <w:t>le</w:t>
      </w:r>
      <w:r>
        <w:rPr>
          <w:spacing w:val="-13"/>
        </w:rPr>
        <w:t xml:space="preserve"> </w:t>
      </w:r>
      <w:r>
        <w:t>secouriste placé à la tête (secouriste</w:t>
      </w:r>
      <w:r>
        <w:rPr>
          <w:spacing w:val="-7"/>
        </w:rPr>
        <w:t xml:space="preserve"> </w:t>
      </w:r>
      <w:r>
        <w:t>1).</w:t>
      </w:r>
    </w:p>
    <w:p w:rsidR="009D6BF4" w:rsidRDefault="001203D9">
      <w:pPr>
        <w:pStyle w:val="Corpsdetexte"/>
        <w:spacing w:before="120"/>
        <w:ind w:left="805"/>
        <w:jc w:val="left"/>
      </w:pPr>
      <w:r>
        <w:t>La technique se réalise en trois temps :</w:t>
      </w:r>
    </w:p>
    <w:p w:rsidR="009D6BF4" w:rsidRDefault="001203D9">
      <w:pPr>
        <w:pStyle w:val="Paragraphedeliste"/>
        <w:numPr>
          <w:ilvl w:val="1"/>
          <w:numId w:val="128"/>
        </w:numPr>
        <w:tabs>
          <w:tab w:val="left" w:pos="1165"/>
          <w:tab w:val="left" w:pos="1166"/>
        </w:tabs>
        <w:spacing w:before="118"/>
        <w:ind w:right="40"/>
        <w:jc w:val="left"/>
      </w:pPr>
      <w:r>
        <w:t>Préparer le retournement de la victime. Pour cela</w:t>
      </w:r>
      <w:r>
        <w:rPr>
          <w:spacing w:val="-3"/>
        </w:rPr>
        <w:t xml:space="preserve"> </w:t>
      </w:r>
      <w:r>
        <w:t>:</w:t>
      </w:r>
    </w:p>
    <w:p w:rsidR="009D6BF4" w:rsidRDefault="001203D9">
      <w:pPr>
        <w:pStyle w:val="Corpsdetexte"/>
        <w:spacing w:before="123" w:line="237" w:lineRule="auto"/>
        <w:ind w:left="1885" w:right="39" w:hanging="360"/>
      </w:pPr>
      <w:r>
        <w:rPr>
          <w:rFonts w:ascii="Courier New" w:hAnsi="Courier New"/>
        </w:rPr>
        <w:t xml:space="preserve">o </w:t>
      </w:r>
      <w:r>
        <w:t xml:space="preserve">Le secouriste 1, placé dans l’axe de la </w:t>
      </w:r>
      <w:r>
        <w:t>victime, derrière la tête doit maintenir à deux mains la tête de</w:t>
      </w:r>
    </w:p>
    <w:p w:rsidR="009D6BF4" w:rsidRDefault="001203D9">
      <w:pPr>
        <w:pStyle w:val="Corpsdetexte"/>
        <w:spacing w:before="101"/>
        <w:ind w:left="1165" w:right="829"/>
      </w:pPr>
      <w:r>
        <w:br w:type="column"/>
      </w:r>
      <w:r>
        <w:lastRenderedPageBreak/>
        <w:t>la victime, jusqu’à la réalisation du retournement.</w:t>
      </w:r>
    </w:p>
    <w:p w:rsidR="009D6BF4" w:rsidRDefault="001203D9">
      <w:pPr>
        <w:pStyle w:val="Paragraphedeliste"/>
        <w:numPr>
          <w:ilvl w:val="0"/>
          <w:numId w:val="62"/>
        </w:numPr>
        <w:tabs>
          <w:tab w:val="left" w:pos="1166"/>
        </w:tabs>
        <w:ind w:hanging="361"/>
      </w:pPr>
      <w:r>
        <w:t>le secouriste 2 doit</w:t>
      </w:r>
      <w:r>
        <w:rPr>
          <w:spacing w:val="-5"/>
        </w:rPr>
        <w:t xml:space="preserve"> </w:t>
      </w:r>
      <w:r>
        <w:t>:</w:t>
      </w:r>
    </w:p>
    <w:p w:rsidR="009D6BF4" w:rsidRDefault="001203D9">
      <w:pPr>
        <w:pStyle w:val="Paragraphedeliste"/>
        <w:numPr>
          <w:ilvl w:val="1"/>
          <w:numId w:val="62"/>
        </w:numPr>
        <w:tabs>
          <w:tab w:val="left" w:pos="1886"/>
        </w:tabs>
        <w:spacing w:before="113"/>
        <w:ind w:right="830"/>
      </w:pPr>
      <w:r>
        <w:t>préparer le coussin de</w:t>
      </w:r>
      <w:r>
        <w:rPr>
          <w:spacing w:val="-34"/>
        </w:rPr>
        <w:t xml:space="preserve"> </w:t>
      </w:r>
      <w:r>
        <w:t>tête qui servira au calage après la mise en PLS</w:t>
      </w:r>
      <w:r>
        <w:rPr>
          <w:spacing w:val="-5"/>
        </w:rPr>
        <w:t xml:space="preserve"> </w:t>
      </w:r>
      <w:r>
        <w:t>;</w:t>
      </w:r>
    </w:p>
    <w:p w:rsidR="009D6BF4" w:rsidRDefault="001203D9">
      <w:pPr>
        <w:pStyle w:val="Paragraphedeliste"/>
        <w:numPr>
          <w:ilvl w:val="1"/>
          <w:numId w:val="62"/>
        </w:numPr>
        <w:tabs>
          <w:tab w:val="left" w:pos="1886"/>
        </w:tabs>
        <w:ind w:right="832"/>
      </w:pPr>
      <w:r>
        <w:t>retirer les lunettes de la victime si elle</w:t>
      </w:r>
      <w:r>
        <w:t xml:space="preserve"> en porte</w:t>
      </w:r>
      <w:r>
        <w:rPr>
          <w:spacing w:val="-8"/>
        </w:rPr>
        <w:t xml:space="preserve"> </w:t>
      </w:r>
      <w:r>
        <w:t>;</w:t>
      </w:r>
    </w:p>
    <w:p w:rsidR="009D6BF4" w:rsidRDefault="001203D9">
      <w:pPr>
        <w:pStyle w:val="Paragraphedeliste"/>
        <w:numPr>
          <w:ilvl w:val="1"/>
          <w:numId w:val="62"/>
        </w:numPr>
        <w:tabs>
          <w:tab w:val="left" w:pos="1886"/>
        </w:tabs>
        <w:spacing w:before="120"/>
        <w:ind w:right="830"/>
      </w:pPr>
      <w:r>
        <w:t>rapprocher délicatement les membres inférieurs de l’axe du corps</w:t>
      </w:r>
      <w:r>
        <w:rPr>
          <w:spacing w:val="-4"/>
        </w:rPr>
        <w:t xml:space="preserve"> </w:t>
      </w:r>
      <w:r>
        <w:t>;</w:t>
      </w:r>
    </w:p>
    <w:p w:rsidR="009D6BF4" w:rsidRDefault="001203D9">
      <w:pPr>
        <w:pStyle w:val="Paragraphedeliste"/>
        <w:numPr>
          <w:ilvl w:val="1"/>
          <w:numId w:val="62"/>
        </w:numPr>
        <w:tabs>
          <w:tab w:val="left" w:pos="1886"/>
        </w:tabs>
        <w:spacing w:before="116"/>
        <w:ind w:right="830"/>
      </w:pPr>
      <w:r>
        <w:t>placer</w:t>
      </w:r>
      <w:r>
        <w:rPr>
          <w:spacing w:val="-13"/>
        </w:rPr>
        <w:t xml:space="preserve"> </w:t>
      </w:r>
      <w:r>
        <w:t>le</w:t>
      </w:r>
      <w:r>
        <w:rPr>
          <w:spacing w:val="-13"/>
        </w:rPr>
        <w:t xml:space="preserve"> </w:t>
      </w:r>
      <w:r>
        <w:t>bras</w:t>
      </w:r>
      <w:r>
        <w:rPr>
          <w:spacing w:val="-13"/>
        </w:rPr>
        <w:t xml:space="preserve"> </w:t>
      </w:r>
      <w:r>
        <w:t>de</w:t>
      </w:r>
      <w:r>
        <w:rPr>
          <w:spacing w:val="-13"/>
        </w:rPr>
        <w:t xml:space="preserve"> </w:t>
      </w:r>
      <w:r>
        <w:t>la</w:t>
      </w:r>
      <w:r>
        <w:rPr>
          <w:spacing w:val="-12"/>
        </w:rPr>
        <w:t xml:space="preserve"> </w:t>
      </w:r>
      <w:r>
        <w:t>victime, situé du côté du retournement, à angle droit de son corps</w:t>
      </w:r>
      <w:r>
        <w:rPr>
          <w:spacing w:val="-6"/>
        </w:rPr>
        <w:t xml:space="preserve"> </w:t>
      </w:r>
      <w:r>
        <w:t>;</w:t>
      </w:r>
    </w:p>
    <w:p w:rsidR="009D6BF4" w:rsidRDefault="001203D9">
      <w:pPr>
        <w:pStyle w:val="Paragraphedeliste"/>
        <w:numPr>
          <w:ilvl w:val="1"/>
          <w:numId w:val="62"/>
        </w:numPr>
        <w:tabs>
          <w:tab w:val="left" w:pos="1886"/>
        </w:tabs>
        <w:ind w:right="830"/>
      </w:pPr>
      <w:r>
        <w:t>plier le coude de ce même bras en gardant la paume de la main de la victime tournée vers le haut</w:t>
      </w:r>
      <w:r>
        <w:rPr>
          <w:spacing w:val="-6"/>
        </w:rPr>
        <w:t xml:space="preserve"> </w:t>
      </w:r>
      <w:r>
        <w:t>;</w:t>
      </w:r>
    </w:p>
    <w:p w:rsidR="009D6BF4" w:rsidRDefault="001203D9">
      <w:pPr>
        <w:pStyle w:val="Paragraphedeliste"/>
        <w:numPr>
          <w:ilvl w:val="1"/>
          <w:numId w:val="62"/>
        </w:numPr>
        <w:tabs>
          <w:tab w:val="left" w:pos="1886"/>
        </w:tabs>
        <w:ind w:right="830"/>
      </w:pPr>
      <w:r>
        <w:t>saisir l’avant-bras opposé de la victime, et amener le dos de la main de la victime sur son oreille, côté retournement, sous la main du 1</w:t>
      </w:r>
      <w:r>
        <w:rPr>
          <w:position w:val="8"/>
          <w:sz w:val="14"/>
        </w:rPr>
        <w:t xml:space="preserve">er </w:t>
      </w:r>
      <w:r>
        <w:t>secouriste</w:t>
      </w:r>
      <w:r>
        <w:rPr>
          <w:spacing w:val="-24"/>
        </w:rPr>
        <w:t xml:space="preserve"> </w:t>
      </w:r>
      <w:r>
        <w:t>;</w:t>
      </w:r>
    </w:p>
    <w:p w:rsidR="009D6BF4" w:rsidRDefault="001203D9">
      <w:pPr>
        <w:pStyle w:val="Corpsdetexte"/>
        <w:spacing w:before="118"/>
        <w:ind w:left="1885" w:right="830"/>
      </w:pPr>
      <w:r>
        <w:t>Le s</w:t>
      </w:r>
      <w:r>
        <w:t>ecouriste 1 maintient la main pressée contre l’oreille de la victime paume contre paume.</w:t>
      </w:r>
    </w:p>
    <w:p w:rsidR="009D6BF4" w:rsidRDefault="001203D9">
      <w:pPr>
        <w:pStyle w:val="Paragraphedeliste"/>
        <w:numPr>
          <w:ilvl w:val="1"/>
          <w:numId w:val="62"/>
        </w:numPr>
        <w:tabs>
          <w:tab w:val="left" w:pos="1886"/>
        </w:tabs>
        <w:ind w:right="829"/>
      </w:pPr>
      <w:r>
        <w:t>se placer à genoux ou en trépied à côté de la victime, assez loin d’elle pour pouvoir la tourner sur le côté sans avoir à se reculer</w:t>
      </w:r>
      <w:r>
        <w:rPr>
          <w:spacing w:val="-2"/>
        </w:rPr>
        <w:t xml:space="preserve"> </w:t>
      </w:r>
      <w:r>
        <w:t>;</w:t>
      </w:r>
    </w:p>
    <w:p w:rsidR="009D6BF4" w:rsidRDefault="001203D9">
      <w:pPr>
        <w:pStyle w:val="Paragraphedeliste"/>
        <w:numPr>
          <w:ilvl w:val="1"/>
          <w:numId w:val="62"/>
        </w:numPr>
        <w:tabs>
          <w:tab w:val="left" w:pos="1886"/>
        </w:tabs>
        <w:spacing w:before="116"/>
        <w:ind w:right="829"/>
      </w:pPr>
      <w:r>
        <w:t>saisir la hanche de la victime d</w:t>
      </w:r>
      <w:r>
        <w:t>’une main</w:t>
      </w:r>
      <w:r>
        <w:rPr>
          <w:spacing w:val="30"/>
        </w:rPr>
        <w:t xml:space="preserve"> </w:t>
      </w:r>
      <w:r>
        <w:t>et</w:t>
      </w:r>
    </w:p>
    <w:p w:rsidR="009D6BF4" w:rsidRDefault="009D6BF4">
      <w:pPr>
        <w:jc w:val="both"/>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73"/>
        <w:ind w:left="2605" w:right="-3"/>
        <w:jc w:val="left"/>
      </w:pPr>
      <w:r>
        <w:t>l’épaule de l’autre, du</w:t>
      </w:r>
      <w:r>
        <w:rPr>
          <w:spacing w:val="-35"/>
        </w:rPr>
        <w:t xml:space="preserve"> </w:t>
      </w:r>
      <w:r>
        <w:t>côté opposé au retournement</w:t>
      </w:r>
      <w:r>
        <w:rPr>
          <w:spacing w:val="-11"/>
        </w:rPr>
        <w:t xml:space="preserve"> </w:t>
      </w:r>
      <w:r>
        <w:t>;</w:t>
      </w: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spacing w:before="7"/>
        <w:jc w:val="left"/>
        <w:rPr>
          <w:sz w:val="21"/>
        </w:rPr>
      </w:pPr>
    </w:p>
    <w:p w:rsidR="009D6BF4" w:rsidRDefault="001203D9">
      <w:pPr>
        <w:pStyle w:val="Paragraphedeliste"/>
        <w:numPr>
          <w:ilvl w:val="0"/>
          <w:numId w:val="63"/>
        </w:numPr>
        <w:tabs>
          <w:tab w:val="left" w:pos="1166"/>
        </w:tabs>
        <w:spacing w:before="0" w:line="348" w:lineRule="auto"/>
        <w:ind w:right="1150" w:firstLine="0"/>
        <w:rPr>
          <w:i/>
        </w:rPr>
      </w:pPr>
      <w:r>
        <w:t>Tourner la victime. Pour cela :</w:t>
      </w:r>
      <w:r>
        <w:rPr>
          <w:color w:val="FF0000"/>
        </w:rPr>
        <w:t xml:space="preserve"> </w:t>
      </w:r>
      <w:r>
        <w:rPr>
          <w:i/>
          <w:color w:val="FF0000"/>
        </w:rPr>
        <w:t>Secouriste 1 : « Etes-vous prêt ? » Secouriste 2 : « Prêt !</w:t>
      </w:r>
      <w:r>
        <w:rPr>
          <w:i/>
          <w:color w:val="FF0000"/>
          <w:spacing w:val="-8"/>
        </w:rPr>
        <w:t xml:space="preserve"> </w:t>
      </w:r>
      <w:r>
        <w:rPr>
          <w:i/>
          <w:color w:val="FF0000"/>
        </w:rPr>
        <w:t>»</w:t>
      </w:r>
    </w:p>
    <w:p w:rsidR="009D6BF4" w:rsidRDefault="001203D9">
      <w:pPr>
        <w:ind w:left="805" w:right="606"/>
        <w:jc w:val="both"/>
        <w:rPr>
          <w:i/>
        </w:rPr>
      </w:pPr>
      <w:r>
        <w:rPr>
          <w:i/>
          <w:color w:val="FF0000"/>
        </w:rPr>
        <w:t>Secouriste 1 : « Attention pour tourner… Tournez ! »</w:t>
      </w:r>
    </w:p>
    <w:p w:rsidR="009D6BF4" w:rsidRDefault="001203D9">
      <w:pPr>
        <w:pStyle w:val="Paragraphedeliste"/>
        <w:numPr>
          <w:ilvl w:val="1"/>
          <w:numId w:val="63"/>
        </w:numPr>
        <w:tabs>
          <w:tab w:val="left" w:pos="1886"/>
        </w:tabs>
        <w:spacing w:line="237" w:lineRule="auto"/>
      </w:pPr>
      <w:r>
        <w:t>le secourist</w:t>
      </w:r>
      <w:r>
        <w:t>e 2 doit alors tirer en même temps sur la hanche et l’épaule de la victime, bras</w:t>
      </w:r>
      <w:r>
        <w:rPr>
          <w:spacing w:val="-23"/>
        </w:rPr>
        <w:t xml:space="preserve"> </w:t>
      </w:r>
      <w:r>
        <w:t>tendus, afin de la faire rouler d’un bloc et de l’amener sur son côté</w:t>
      </w:r>
      <w:r>
        <w:rPr>
          <w:spacing w:val="-7"/>
        </w:rPr>
        <w:t xml:space="preserve"> </w:t>
      </w:r>
      <w:r>
        <w:t>;</w:t>
      </w:r>
    </w:p>
    <w:p w:rsidR="009D6BF4" w:rsidRDefault="001203D9">
      <w:pPr>
        <w:pStyle w:val="Paragraphedeliste"/>
        <w:numPr>
          <w:ilvl w:val="1"/>
          <w:numId w:val="63"/>
        </w:numPr>
        <w:tabs>
          <w:tab w:val="left" w:pos="1886"/>
        </w:tabs>
        <w:spacing w:before="123" w:line="237" w:lineRule="auto"/>
      </w:pPr>
      <w:r>
        <w:t>le secouriste 1 doit, dans le même temps maintenir la tête et la main de la victime entre ses mains et accompagner le mouvement en évitant toute torsion du</w:t>
      </w:r>
      <w:r>
        <w:rPr>
          <w:spacing w:val="-7"/>
        </w:rPr>
        <w:t xml:space="preserve"> </w:t>
      </w:r>
      <w:r>
        <w:t>cou.</w:t>
      </w:r>
    </w:p>
    <w:p w:rsidR="009D6BF4" w:rsidRDefault="001203D9">
      <w:pPr>
        <w:pStyle w:val="Corpsdetexte"/>
        <w:spacing w:before="126"/>
        <w:ind w:left="1885"/>
      </w:pPr>
      <w:r>
        <w:t>Le retournement de la victime</w:t>
      </w:r>
      <w:r>
        <w:rPr>
          <w:spacing w:val="-26"/>
        </w:rPr>
        <w:t xml:space="preserve"> </w:t>
      </w:r>
      <w:r>
        <w:t xml:space="preserve">doit être réalisé sans brusquerie, en un seul temps. Le maintien </w:t>
      </w:r>
      <w:r>
        <w:t>de la</w:t>
      </w:r>
      <w:r>
        <w:rPr>
          <w:spacing w:val="-20"/>
        </w:rPr>
        <w:t xml:space="preserve"> </w:t>
      </w:r>
      <w:r>
        <w:t>main et de la tête de la victime vise à conserver l’axe de la colonne cervicale durant toute la manœuvre et évite ainsi toute aggravation d’un</w:t>
      </w:r>
      <w:r>
        <w:rPr>
          <w:spacing w:val="-6"/>
        </w:rPr>
        <w:t xml:space="preserve"> </w:t>
      </w:r>
      <w:r>
        <w:t>traumatisme.</w:t>
      </w:r>
    </w:p>
    <w:p w:rsidR="009D6BF4" w:rsidRDefault="001203D9">
      <w:pPr>
        <w:pStyle w:val="Corpsdetexte"/>
        <w:spacing w:before="122"/>
        <w:ind w:left="1885" w:right="1"/>
      </w:pPr>
      <w:r>
        <w:t>En cas de difficultés pour le secouriste (victime obèse ou force insuffisante du secouriste), il peut faciliter le retournement en tirant sur le genou fléchi de la victime du côté opposé au retournement comme dans la PLS à un secouriste</w:t>
      </w:r>
      <w:r>
        <w:rPr>
          <w:position w:val="8"/>
          <w:sz w:val="14"/>
        </w:rPr>
        <w:t>1</w:t>
      </w:r>
      <w:r>
        <w:t>, l’autre main tira</w:t>
      </w:r>
      <w:r>
        <w:t>nt sur l’épaule.</w:t>
      </w:r>
    </w:p>
    <w:p w:rsidR="009D6BF4" w:rsidRDefault="001203D9">
      <w:pPr>
        <w:pStyle w:val="Paragraphedeliste"/>
        <w:numPr>
          <w:ilvl w:val="1"/>
          <w:numId w:val="128"/>
        </w:numPr>
        <w:tabs>
          <w:tab w:val="left" w:pos="1166"/>
        </w:tabs>
        <w:spacing w:before="111"/>
        <w:ind w:hanging="361"/>
      </w:pPr>
      <w:r>
        <w:t>Stabiliser la victime. Pour cela</w:t>
      </w:r>
      <w:r>
        <w:rPr>
          <w:spacing w:val="-7"/>
        </w:rPr>
        <w:t xml:space="preserve"> </w:t>
      </w:r>
      <w:r>
        <w:t>:</w:t>
      </w:r>
    </w:p>
    <w:p w:rsidR="009D6BF4" w:rsidRDefault="001203D9">
      <w:pPr>
        <w:pStyle w:val="Paragraphedeliste"/>
        <w:numPr>
          <w:ilvl w:val="0"/>
          <w:numId w:val="61"/>
        </w:numPr>
        <w:tabs>
          <w:tab w:val="left" w:pos="1886"/>
        </w:tabs>
        <w:spacing w:before="129" w:line="235" w:lineRule="auto"/>
      </w:pPr>
      <w:r>
        <w:t>Le secouriste 1 doit poursuivre le maintien de la</w:t>
      </w:r>
      <w:r>
        <w:rPr>
          <w:spacing w:val="-4"/>
        </w:rPr>
        <w:t xml:space="preserve"> </w:t>
      </w:r>
      <w:r>
        <w:t>tête.</w:t>
      </w:r>
    </w:p>
    <w:p w:rsidR="009D6BF4" w:rsidRDefault="001203D9">
      <w:pPr>
        <w:pStyle w:val="Paragraphedeliste"/>
        <w:numPr>
          <w:ilvl w:val="0"/>
          <w:numId w:val="61"/>
        </w:numPr>
        <w:tabs>
          <w:tab w:val="left" w:pos="1886"/>
        </w:tabs>
        <w:spacing w:before="120"/>
        <w:ind w:hanging="361"/>
      </w:pPr>
      <w:r>
        <w:t>le secouriste 2 doit</w:t>
      </w:r>
      <w:r>
        <w:rPr>
          <w:spacing w:val="-12"/>
        </w:rPr>
        <w:t xml:space="preserve"> </w:t>
      </w:r>
      <w:r>
        <w:t>:</w:t>
      </w:r>
    </w:p>
    <w:p w:rsidR="009D6BF4" w:rsidRDefault="009D6BF4">
      <w:pPr>
        <w:pStyle w:val="Corpsdetexte"/>
        <w:jc w:val="left"/>
        <w:rPr>
          <w:sz w:val="20"/>
        </w:rPr>
      </w:pPr>
    </w:p>
    <w:p w:rsidR="009D6BF4" w:rsidRDefault="001203D9">
      <w:pPr>
        <w:pStyle w:val="Corpsdetexte"/>
        <w:spacing w:before="3"/>
        <w:jc w:val="left"/>
        <w:rPr>
          <w:sz w:val="25"/>
        </w:rPr>
      </w:pPr>
      <w:r>
        <w:pict>
          <v:shape id="_x0000_s1363" style="position:absolute;margin-left:71.3pt;margin-top:17.75pt;width:2in;height:.1pt;z-index:-251485184;mso-wrap-distance-left:0;mso-wrap-distance-right:0;mso-position-horizontal-relative:page" coordorigin="1426,355" coordsize="2880,0" path="m1426,355r2880,e" filled="f" strokeweight=".72pt">
            <v:path arrowok="t"/>
            <w10:wrap type="topAndBottom" anchorx="page"/>
          </v:shape>
        </w:pict>
      </w:r>
    </w:p>
    <w:p w:rsidR="009D6BF4" w:rsidRDefault="001203D9">
      <w:pPr>
        <w:tabs>
          <w:tab w:val="left" w:pos="1513"/>
        </w:tabs>
        <w:spacing w:before="74" w:line="237" w:lineRule="auto"/>
        <w:ind w:left="805"/>
        <w:jc w:val="both"/>
        <w:rPr>
          <w:sz w:val="20"/>
        </w:rPr>
      </w:pPr>
      <w:r>
        <w:rPr>
          <w:sz w:val="20"/>
        </w:rPr>
        <w:t>1</w:t>
      </w:r>
      <w:r>
        <w:rPr>
          <w:sz w:val="20"/>
        </w:rPr>
        <w:tab/>
        <w:t>La</w:t>
      </w:r>
      <w:r>
        <w:rPr>
          <w:spacing w:val="-13"/>
          <w:sz w:val="20"/>
        </w:rPr>
        <w:t xml:space="preserve"> </w:t>
      </w:r>
      <w:r>
        <w:rPr>
          <w:sz w:val="20"/>
        </w:rPr>
        <w:t>saisie</w:t>
      </w:r>
      <w:r>
        <w:rPr>
          <w:spacing w:val="-12"/>
          <w:sz w:val="20"/>
        </w:rPr>
        <w:t xml:space="preserve"> </w:t>
      </w:r>
      <w:r>
        <w:rPr>
          <w:sz w:val="20"/>
        </w:rPr>
        <w:t>de</w:t>
      </w:r>
      <w:r>
        <w:rPr>
          <w:spacing w:val="-12"/>
          <w:sz w:val="20"/>
        </w:rPr>
        <w:t xml:space="preserve"> </w:t>
      </w:r>
      <w:r>
        <w:rPr>
          <w:sz w:val="20"/>
        </w:rPr>
        <w:t>la</w:t>
      </w:r>
      <w:r>
        <w:rPr>
          <w:spacing w:val="-13"/>
          <w:sz w:val="20"/>
        </w:rPr>
        <w:t xml:space="preserve"> </w:t>
      </w:r>
      <w:r>
        <w:rPr>
          <w:sz w:val="20"/>
        </w:rPr>
        <w:t>jambe</w:t>
      </w:r>
      <w:r>
        <w:rPr>
          <w:spacing w:val="-12"/>
          <w:sz w:val="20"/>
        </w:rPr>
        <w:t xml:space="preserve"> </w:t>
      </w:r>
      <w:r>
        <w:rPr>
          <w:sz w:val="20"/>
        </w:rPr>
        <w:t>de</w:t>
      </w:r>
      <w:r>
        <w:rPr>
          <w:spacing w:val="-12"/>
          <w:sz w:val="20"/>
        </w:rPr>
        <w:t xml:space="preserve"> </w:t>
      </w:r>
      <w:r>
        <w:rPr>
          <w:sz w:val="20"/>
        </w:rPr>
        <w:t>la</w:t>
      </w:r>
      <w:r>
        <w:rPr>
          <w:spacing w:val="-12"/>
          <w:sz w:val="20"/>
        </w:rPr>
        <w:t xml:space="preserve"> </w:t>
      </w:r>
      <w:r>
        <w:rPr>
          <w:sz w:val="20"/>
        </w:rPr>
        <w:t>victime</w:t>
      </w:r>
      <w:r>
        <w:rPr>
          <w:spacing w:val="-13"/>
          <w:sz w:val="20"/>
        </w:rPr>
        <w:t xml:space="preserve"> </w:t>
      </w:r>
      <w:r>
        <w:rPr>
          <w:sz w:val="20"/>
        </w:rPr>
        <w:t>au</w:t>
      </w:r>
      <w:r>
        <w:rPr>
          <w:spacing w:val="-12"/>
          <w:sz w:val="20"/>
        </w:rPr>
        <w:t xml:space="preserve"> </w:t>
      </w:r>
      <w:r>
        <w:rPr>
          <w:sz w:val="20"/>
        </w:rPr>
        <w:t>niveau du genou permet de l’utiliser comme « bras de levier » pour le</w:t>
      </w:r>
      <w:r>
        <w:rPr>
          <w:spacing w:val="-5"/>
          <w:sz w:val="20"/>
        </w:rPr>
        <w:t xml:space="preserve"> </w:t>
      </w:r>
      <w:r>
        <w:rPr>
          <w:sz w:val="20"/>
        </w:rPr>
        <w:t>retournemen</w:t>
      </w:r>
      <w:r>
        <w:rPr>
          <w:sz w:val="20"/>
        </w:rPr>
        <w:t>t.</w:t>
      </w:r>
    </w:p>
    <w:p w:rsidR="009D6BF4" w:rsidRDefault="001203D9">
      <w:pPr>
        <w:pStyle w:val="Paragraphedeliste"/>
        <w:numPr>
          <w:ilvl w:val="0"/>
          <w:numId w:val="4"/>
        </w:numPr>
        <w:tabs>
          <w:tab w:val="left" w:pos="2466"/>
        </w:tabs>
        <w:spacing w:before="73"/>
        <w:ind w:right="829"/>
      </w:pPr>
      <w:r>
        <w:rPr>
          <w:spacing w:val="-1"/>
        </w:rPr>
        <w:br w:type="column"/>
      </w:r>
      <w:r>
        <w:t>saisir la hanche de la victime avec la main qui tient l’épaule</w:t>
      </w:r>
      <w:r>
        <w:rPr>
          <w:spacing w:val="-3"/>
        </w:rPr>
        <w:t xml:space="preserve"> </w:t>
      </w:r>
      <w:r>
        <w:t>;</w:t>
      </w:r>
    </w:p>
    <w:p w:rsidR="009D6BF4" w:rsidRDefault="001203D9">
      <w:pPr>
        <w:pStyle w:val="Paragraphedeliste"/>
        <w:numPr>
          <w:ilvl w:val="0"/>
          <w:numId w:val="4"/>
        </w:numPr>
        <w:tabs>
          <w:tab w:val="left" w:pos="2466"/>
        </w:tabs>
        <w:ind w:right="829"/>
      </w:pPr>
      <w:r>
        <w:t>fléchir, avec la main qui tenait la hanche, la</w:t>
      </w:r>
      <w:r>
        <w:rPr>
          <w:spacing w:val="-38"/>
        </w:rPr>
        <w:t xml:space="preserve"> </w:t>
      </w:r>
      <w:r>
        <w:t>hanche et le genou de la victime situés vers le haut pour les amener à angle droit</w:t>
      </w:r>
      <w:r>
        <w:rPr>
          <w:position w:val="8"/>
          <w:sz w:val="14"/>
        </w:rPr>
        <w:t>2</w:t>
      </w:r>
      <w:r>
        <w:rPr>
          <w:spacing w:val="14"/>
          <w:position w:val="8"/>
          <w:sz w:val="14"/>
        </w:rPr>
        <w:t xml:space="preserve"> </w:t>
      </w:r>
      <w:r>
        <w:t>;</w:t>
      </w:r>
    </w:p>
    <w:p w:rsidR="009D6BF4" w:rsidRDefault="001203D9">
      <w:pPr>
        <w:pStyle w:val="Paragraphedeliste"/>
        <w:numPr>
          <w:ilvl w:val="0"/>
          <w:numId w:val="4"/>
        </w:numPr>
        <w:tabs>
          <w:tab w:val="left" w:pos="2466"/>
        </w:tabs>
        <w:spacing w:before="118"/>
        <w:ind w:right="828"/>
      </w:pPr>
      <w:r>
        <w:t>placer un coussin ou un autre</w:t>
      </w:r>
      <w:r>
        <w:rPr>
          <w:spacing w:val="-14"/>
        </w:rPr>
        <w:t xml:space="preserve"> </w:t>
      </w:r>
      <w:r>
        <w:t>dispositif</w:t>
      </w:r>
      <w:r>
        <w:rPr>
          <w:spacing w:val="-13"/>
        </w:rPr>
        <w:t xml:space="preserve"> </w:t>
      </w:r>
      <w:r>
        <w:t>sous</w:t>
      </w:r>
      <w:r>
        <w:rPr>
          <w:spacing w:val="-12"/>
        </w:rPr>
        <w:t xml:space="preserve"> </w:t>
      </w:r>
      <w:r>
        <w:t>la</w:t>
      </w:r>
      <w:r>
        <w:rPr>
          <w:spacing w:val="-13"/>
        </w:rPr>
        <w:t xml:space="preserve"> </w:t>
      </w:r>
      <w:r>
        <w:t>tête de la victime pour compenser l’espace qui existe entre la tête de la victime et le sol et ainsi la soutenir dans l’axe du tronc</w:t>
      </w:r>
      <w:r>
        <w:rPr>
          <w:spacing w:val="-2"/>
        </w:rPr>
        <w:t xml:space="preserve"> </w:t>
      </w:r>
      <w:r>
        <w:t>;</w:t>
      </w:r>
    </w:p>
    <w:p w:rsidR="009D6BF4" w:rsidRDefault="001203D9">
      <w:pPr>
        <w:pStyle w:val="Corpsdetexte"/>
        <w:spacing w:before="117"/>
        <w:ind w:left="2465" w:right="831"/>
      </w:pPr>
      <w:r>
        <w:t>Ce coussin peut être placé avant le retournement contre la tête de la</w:t>
      </w:r>
      <w:r>
        <w:rPr>
          <w:spacing w:val="-24"/>
        </w:rPr>
        <w:t xml:space="preserve"> </w:t>
      </w:r>
      <w:r>
        <w:t>victime du côté de</w:t>
      </w:r>
      <w:r>
        <w:rPr>
          <w:spacing w:val="-5"/>
        </w:rPr>
        <w:t xml:space="preserve"> </w:t>
      </w:r>
      <w:r>
        <w:t>celui-ci.</w:t>
      </w:r>
    </w:p>
    <w:p w:rsidR="009D6BF4" w:rsidRDefault="001203D9">
      <w:pPr>
        <w:pStyle w:val="Paragraphedeliste"/>
        <w:numPr>
          <w:ilvl w:val="0"/>
          <w:numId w:val="4"/>
        </w:numPr>
        <w:tabs>
          <w:tab w:val="left" w:pos="2466"/>
        </w:tabs>
        <w:spacing w:before="123" w:line="237" w:lineRule="auto"/>
        <w:ind w:right="828"/>
        <w:rPr>
          <w:sz w:val="14"/>
        </w:rPr>
      </w:pPr>
      <w:r>
        <w:t>vérifier</w:t>
      </w:r>
      <w:r>
        <w:rPr>
          <w:spacing w:val="-13"/>
        </w:rPr>
        <w:t xml:space="preserve"> </w:t>
      </w:r>
      <w:r>
        <w:t>que</w:t>
      </w:r>
      <w:r>
        <w:rPr>
          <w:spacing w:val="-12"/>
        </w:rPr>
        <w:t xml:space="preserve"> </w:t>
      </w:r>
      <w:r>
        <w:t>la</w:t>
      </w:r>
      <w:r>
        <w:rPr>
          <w:spacing w:val="-13"/>
        </w:rPr>
        <w:t xml:space="preserve"> </w:t>
      </w:r>
      <w:r>
        <w:t>bouche</w:t>
      </w:r>
      <w:r>
        <w:rPr>
          <w:spacing w:val="-12"/>
        </w:rPr>
        <w:t xml:space="preserve"> </w:t>
      </w:r>
      <w:r>
        <w:t>de</w:t>
      </w:r>
      <w:r>
        <w:rPr>
          <w:spacing w:val="-13"/>
        </w:rPr>
        <w:t xml:space="preserve"> </w:t>
      </w:r>
      <w:r>
        <w:t>la victime est</w:t>
      </w:r>
      <w:r>
        <w:rPr>
          <w:spacing w:val="-4"/>
        </w:rPr>
        <w:t xml:space="preserve"> </w:t>
      </w:r>
      <w:r>
        <w:t>ouverte</w:t>
      </w:r>
      <w:r>
        <w:rPr>
          <w:position w:val="8"/>
          <w:sz w:val="14"/>
        </w:rPr>
        <w:t>3.</w:t>
      </w:r>
    </w:p>
    <w:p w:rsidR="009D6BF4" w:rsidRDefault="001203D9">
      <w:pPr>
        <w:pStyle w:val="Corpsdetexte"/>
        <w:spacing w:before="120"/>
        <w:ind w:left="665" w:right="829"/>
      </w:pPr>
      <w:r>
        <w:t>Après</w:t>
      </w:r>
      <w:r>
        <w:rPr>
          <w:spacing w:val="-7"/>
        </w:rPr>
        <w:t xml:space="preserve"> </w:t>
      </w:r>
      <w:r>
        <w:t>la</w:t>
      </w:r>
      <w:r>
        <w:rPr>
          <w:spacing w:val="-7"/>
        </w:rPr>
        <w:t xml:space="preserve"> </w:t>
      </w:r>
      <w:r>
        <w:t>mise</w:t>
      </w:r>
      <w:r>
        <w:rPr>
          <w:spacing w:val="-7"/>
        </w:rPr>
        <w:t xml:space="preserve"> </w:t>
      </w:r>
      <w:r>
        <w:t>en</w:t>
      </w:r>
      <w:r>
        <w:rPr>
          <w:spacing w:val="-6"/>
        </w:rPr>
        <w:t xml:space="preserve"> </w:t>
      </w:r>
      <w:r>
        <w:t>PLS,</w:t>
      </w:r>
      <w:r>
        <w:rPr>
          <w:spacing w:val="-7"/>
        </w:rPr>
        <w:t xml:space="preserve"> </w:t>
      </w:r>
      <w:r>
        <w:t>le</w:t>
      </w:r>
      <w:r>
        <w:rPr>
          <w:spacing w:val="-7"/>
        </w:rPr>
        <w:t xml:space="preserve"> </w:t>
      </w:r>
      <w:r>
        <w:t>secouriste</w:t>
      </w:r>
      <w:r>
        <w:rPr>
          <w:spacing w:val="-6"/>
        </w:rPr>
        <w:t xml:space="preserve"> </w:t>
      </w:r>
      <w:r>
        <w:t>1</w:t>
      </w:r>
      <w:r>
        <w:rPr>
          <w:spacing w:val="-7"/>
        </w:rPr>
        <w:t xml:space="preserve"> </w:t>
      </w:r>
      <w:r>
        <w:t>poursuit</w:t>
      </w:r>
      <w:r>
        <w:rPr>
          <w:spacing w:val="-7"/>
        </w:rPr>
        <w:t xml:space="preserve"> </w:t>
      </w:r>
      <w:r>
        <w:t>la stabilisation de la tête, dans la mesure du possible.</w:t>
      </w:r>
    </w:p>
    <w:p w:rsidR="009D6BF4" w:rsidRDefault="001203D9">
      <w:pPr>
        <w:pStyle w:val="Corpsdetexte"/>
        <w:spacing w:before="120"/>
        <w:ind w:left="665" w:right="828"/>
      </w:pPr>
      <w:r>
        <w:t>Si</w:t>
      </w:r>
      <w:r>
        <w:rPr>
          <w:spacing w:val="-11"/>
        </w:rPr>
        <w:t xml:space="preserve"> </w:t>
      </w:r>
      <w:r>
        <w:t>la</w:t>
      </w:r>
      <w:r>
        <w:rPr>
          <w:spacing w:val="-10"/>
        </w:rPr>
        <w:t xml:space="preserve"> </w:t>
      </w:r>
      <w:r>
        <w:t>victime</w:t>
      </w:r>
      <w:r>
        <w:rPr>
          <w:spacing w:val="-11"/>
        </w:rPr>
        <w:t xml:space="preserve"> </w:t>
      </w:r>
      <w:r>
        <w:t>présente</w:t>
      </w:r>
      <w:r>
        <w:rPr>
          <w:spacing w:val="-10"/>
        </w:rPr>
        <w:t xml:space="preserve"> </w:t>
      </w:r>
      <w:r>
        <w:t>une</w:t>
      </w:r>
      <w:r>
        <w:rPr>
          <w:spacing w:val="-11"/>
        </w:rPr>
        <w:t xml:space="preserve"> </w:t>
      </w:r>
      <w:r>
        <w:t>lésion</w:t>
      </w:r>
      <w:r>
        <w:rPr>
          <w:spacing w:val="-10"/>
        </w:rPr>
        <w:t xml:space="preserve"> </w:t>
      </w:r>
      <w:r>
        <w:t>thoracique,</w:t>
      </w:r>
      <w:r>
        <w:rPr>
          <w:spacing w:val="-10"/>
        </w:rPr>
        <w:t xml:space="preserve"> </w:t>
      </w:r>
      <w:r>
        <w:t>du membre supérieur ou du membre inférieur, elle est couchée, autant que possible, sur le côté</w:t>
      </w:r>
      <w:r>
        <w:rPr>
          <w:spacing w:val="-2"/>
        </w:rPr>
        <w:t xml:space="preserve"> </w:t>
      </w:r>
      <w:r>
        <w:t>atteint.</w:t>
      </w:r>
    </w:p>
    <w:p w:rsidR="009D6BF4" w:rsidRDefault="009D6BF4">
      <w:pPr>
        <w:pStyle w:val="Corpsdetexte"/>
        <w:jc w:val="left"/>
        <w:rPr>
          <w:sz w:val="20"/>
        </w:rPr>
      </w:pPr>
    </w:p>
    <w:p w:rsidR="009D6BF4" w:rsidRDefault="001203D9">
      <w:pPr>
        <w:pStyle w:val="Corpsdetexte"/>
        <w:spacing w:before="10"/>
        <w:jc w:val="left"/>
        <w:rPr>
          <w:sz w:val="29"/>
        </w:rPr>
      </w:pPr>
      <w:r>
        <w:pict>
          <v:shape id="_x0000_s1362" style="position:absolute;margin-left:314.15pt;margin-top:20.45pt;width:211.95pt;height:.1pt;z-index:-251484160;mso-wrap-distance-left:0;mso-wrap-distance-right:0;mso-position-horizontal-relative:page" coordorigin="6283,409" coordsize="4239,0" path="m6283,409r4239,e" filled="f" strokecolor="#7f7f7f" strokeweight=".48pt">
            <v:path arrowok="t"/>
            <w10:wrap type="topAndBottom" anchorx="page"/>
          </v:shape>
        </w:pict>
      </w:r>
    </w:p>
    <w:p w:rsidR="009D6BF4" w:rsidRDefault="001203D9">
      <w:pPr>
        <w:pStyle w:val="Titre2"/>
        <w:ind w:left="665"/>
        <w:jc w:val="both"/>
      </w:pPr>
      <w:r>
        <w:rPr>
          <w:color w:val="7F7F7F"/>
        </w:rPr>
        <w:t>Risques &amp; contraintes</w:t>
      </w:r>
    </w:p>
    <w:p w:rsidR="009D6BF4" w:rsidRDefault="001203D9">
      <w:pPr>
        <w:pStyle w:val="Corpsdetexte"/>
        <w:spacing w:before="127"/>
        <w:ind w:left="665" w:right="828"/>
      </w:pPr>
      <w:r>
        <w:t>Cette technique peut aggraver une éventuelle lésion traumatique. Toutefois, une victime traumatisée ayant perdu connaissance doit être mise en PLS car la liberté de ses voies aériennes prime sur le risque d’aggravation de ses lésions.</w:t>
      </w: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spacing w:before="2"/>
        <w:jc w:val="left"/>
        <w:rPr>
          <w:sz w:val="37"/>
        </w:rPr>
      </w:pPr>
    </w:p>
    <w:p w:rsidR="009D6BF4" w:rsidRDefault="001203D9">
      <w:pPr>
        <w:pStyle w:val="Paragraphedeliste"/>
        <w:numPr>
          <w:ilvl w:val="0"/>
          <w:numId w:val="60"/>
        </w:numPr>
        <w:tabs>
          <w:tab w:val="left" w:pos="1373"/>
          <w:tab w:val="left" w:pos="1374"/>
        </w:tabs>
        <w:spacing w:before="0" w:line="235" w:lineRule="auto"/>
        <w:ind w:right="830" w:firstLine="0"/>
        <w:rPr>
          <w:sz w:val="20"/>
        </w:rPr>
      </w:pPr>
      <w:r>
        <w:rPr>
          <w:sz w:val="20"/>
        </w:rPr>
        <w:t>La</w:t>
      </w:r>
      <w:r>
        <w:rPr>
          <w:spacing w:val="-13"/>
          <w:sz w:val="20"/>
        </w:rPr>
        <w:t xml:space="preserve"> </w:t>
      </w:r>
      <w:r>
        <w:rPr>
          <w:sz w:val="20"/>
        </w:rPr>
        <w:t>position</w:t>
      </w:r>
      <w:r>
        <w:rPr>
          <w:spacing w:val="-13"/>
          <w:sz w:val="20"/>
        </w:rPr>
        <w:t xml:space="preserve"> </w:t>
      </w:r>
      <w:r>
        <w:rPr>
          <w:sz w:val="20"/>
        </w:rPr>
        <w:t>de</w:t>
      </w:r>
      <w:r>
        <w:rPr>
          <w:spacing w:val="-12"/>
          <w:sz w:val="20"/>
        </w:rPr>
        <w:t xml:space="preserve"> </w:t>
      </w:r>
      <w:r>
        <w:rPr>
          <w:sz w:val="20"/>
        </w:rPr>
        <w:t>l</w:t>
      </w:r>
      <w:r>
        <w:rPr>
          <w:sz w:val="20"/>
        </w:rPr>
        <w:t>a</w:t>
      </w:r>
      <w:r>
        <w:rPr>
          <w:spacing w:val="-13"/>
          <w:sz w:val="20"/>
        </w:rPr>
        <w:t xml:space="preserve"> </w:t>
      </w:r>
      <w:r>
        <w:rPr>
          <w:sz w:val="20"/>
        </w:rPr>
        <w:t>jambe</w:t>
      </w:r>
      <w:r>
        <w:rPr>
          <w:spacing w:val="-13"/>
          <w:sz w:val="20"/>
        </w:rPr>
        <w:t xml:space="preserve"> </w:t>
      </w:r>
      <w:r>
        <w:rPr>
          <w:sz w:val="20"/>
        </w:rPr>
        <w:t>permet</w:t>
      </w:r>
      <w:r>
        <w:rPr>
          <w:spacing w:val="-13"/>
          <w:sz w:val="20"/>
        </w:rPr>
        <w:t xml:space="preserve"> </w:t>
      </w:r>
      <w:r>
        <w:rPr>
          <w:sz w:val="20"/>
        </w:rPr>
        <w:t>de</w:t>
      </w:r>
      <w:r>
        <w:rPr>
          <w:spacing w:val="-12"/>
          <w:sz w:val="20"/>
        </w:rPr>
        <w:t xml:space="preserve"> </w:t>
      </w:r>
      <w:r>
        <w:rPr>
          <w:sz w:val="20"/>
        </w:rPr>
        <w:t>stabiliser la</w:t>
      </w:r>
      <w:r>
        <w:rPr>
          <w:spacing w:val="-1"/>
          <w:sz w:val="20"/>
        </w:rPr>
        <w:t xml:space="preserve"> </w:t>
      </w:r>
      <w:r>
        <w:rPr>
          <w:sz w:val="20"/>
        </w:rPr>
        <w:t>PLS.</w:t>
      </w:r>
    </w:p>
    <w:p w:rsidR="009D6BF4" w:rsidRDefault="001203D9">
      <w:pPr>
        <w:pStyle w:val="Paragraphedeliste"/>
        <w:numPr>
          <w:ilvl w:val="0"/>
          <w:numId w:val="60"/>
        </w:numPr>
        <w:tabs>
          <w:tab w:val="left" w:pos="1373"/>
          <w:tab w:val="left" w:pos="1374"/>
        </w:tabs>
        <w:spacing w:before="2"/>
        <w:ind w:right="830" w:firstLine="0"/>
        <w:rPr>
          <w:sz w:val="20"/>
        </w:rPr>
      </w:pPr>
      <w:r>
        <w:rPr>
          <w:sz w:val="20"/>
        </w:rPr>
        <w:t>L’ouverture de la bouche de la victime facilite l’écoulement des liquides vers</w:t>
      </w:r>
      <w:r>
        <w:rPr>
          <w:spacing w:val="-11"/>
          <w:sz w:val="20"/>
        </w:rPr>
        <w:t xml:space="preserve"> </w:t>
      </w:r>
      <w:r>
        <w:rPr>
          <w:sz w:val="20"/>
        </w:rPr>
        <w:t>l’extérieur.</w:t>
      </w:r>
    </w:p>
    <w:p w:rsidR="009D6BF4" w:rsidRDefault="009D6BF4">
      <w:pPr>
        <w:rPr>
          <w:sz w:val="20"/>
        </w:rPr>
        <w:sectPr w:rsidR="009D6BF4" w:rsidSect="001203D9">
          <w:pgSz w:w="11910" w:h="16840"/>
          <w:pgMar w:top="1340" w:right="580" w:bottom="280" w:left="620" w:header="720" w:footer="720" w:gutter="0"/>
          <w:cols w:space="720"/>
        </w:sectPr>
      </w:pPr>
    </w:p>
    <w:p w:rsidR="009D6BF4" w:rsidRDefault="009D6BF4">
      <w:pPr>
        <w:pStyle w:val="Corpsdetexte"/>
        <w:spacing w:before="2"/>
        <w:jc w:val="left"/>
        <w:rPr>
          <w:sz w:val="4"/>
        </w:rPr>
      </w:pPr>
    </w:p>
    <w:p w:rsidR="009D6BF4" w:rsidRDefault="001203D9">
      <w:pPr>
        <w:pStyle w:val="Corpsdetexte"/>
        <w:spacing w:line="20" w:lineRule="exact"/>
        <w:ind w:left="771"/>
        <w:jc w:val="left"/>
        <w:rPr>
          <w:sz w:val="2"/>
        </w:rPr>
      </w:pPr>
      <w:r>
        <w:rPr>
          <w:sz w:val="2"/>
        </w:rPr>
      </w:r>
      <w:r>
        <w:rPr>
          <w:sz w:val="2"/>
        </w:rPr>
        <w:pict>
          <v:group id="_x0000_s1360" style="width:211.95pt;height:.5pt;mso-position-horizontal-relative:char;mso-position-vertical-relative:line" coordsize="4239,10">
            <v:line id="_x0000_s1361" style="position:absolute" from="0,5" to="4238,5" strokecolor="#7f7f7f" strokeweight=".48pt"/>
            <w10:anchorlock/>
          </v:group>
        </w:pict>
      </w:r>
    </w:p>
    <w:p w:rsidR="009D6BF4" w:rsidRDefault="001203D9">
      <w:pPr>
        <w:pStyle w:val="Titre2"/>
        <w:spacing w:before="12"/>
      </w:pPr>
      <w:r>
        <w:rPr>
          <w:color w:val="7F7F7F"/>
        </w:rPr>
        <w:t>Evaluation</w:t>
      </w:r>
    </w:p>
    <w:p w:rsidR="009D6BF4" w:rsidRDefault="001203D9">
      <w:pPr>
        <w:pStyle w:val="Corpsdetexte"/>
        <w:spacing w:before="122"/>
        <w:ind w:left="805" w:right="5716"/>
      </w:pPr>
      <w:r>
        <w:t>Une fois mise en PLS, la victime se trouve dans une position stable, la plus latérale possible.</w:t>
      </w:r>
    </w:p>
    <w:p w:rsidR="009D6BF4" w:rsidRDefault="001203D9">
      <w:pPr>
        <w:pStyle w:val="Corpsdetexte"/>
        <w:spacing w:before="121"/>
        <w:ind w:left="805" w:right="5716"/>
      </w:pPr>
      <w:r>
        <w:t xml:space="preserve">En position sur le côté, les voies aériennes et les mouvements de la respiration doivent pouvoir être contrôlés, </w:t>
      </w:r>
      <w:r>
        <w:t>l’écoulement des sécrétions vers l’extérieur est favorisé.</w:t>
      </w:r>
    </w:p>
    <w:p w:rsidR="009D6BF4" w:rsidRDefault="009D6BF4">
      <w:pPr>
        <w:sectPr w:rsidR="009D6BF4" w:rsidSect="001203D9">
          <w:pgSz w:w="11910" w:h="16840"/>
          <w:pgMar w:top="136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06 P 03</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Position latérale de sécurité à un</w:t>
      </w:r>
      <w:r>
        <w:rPr>
          <w:color w:val="FFA93A"/>
          <w:spacing w:val="-10"/>
          <w:u w:color="FFA93A"/>
        </w:rPr>
        <w:t xml:space="preserve"> </w:t>
      </w:r>
      <w:r>
        <w:rPr>
          <w:color w:val="FFA93A"/>
          <w:u w:color="FFA93A"/>
        </w:rPr>
        <w:t>secouriste</w:t>
      </w:r>
      <w:r>
        <w:rPr>
          <w:color w:val="FFA93A"/>
          <w:u w:color="FFA93A"/>
        </w:rPr>
        <w:tab/>
      </w:r>
    </w:p>
    <w:p w:rsidR="009D6BF4" w:rsidRDefault="009D6BF4">
      <w:pPr>
        <w:pStyle w:val="Corpsdetexte"/>
        <w:spacing w:before="2"/>
        <w:jc w:val="left"/>
        <w:rPr>
          <w:sz w:val="13"/>
        </w:rPr>
      </w:pPr>
    </w:p>
    <w:p w:rsidR="009D6BF4" w:rsidRDefault="009D6BF4">
      <w:pPr>
        <w:rPr>
          <w:sz w:val="13"/>
        </w:rPr>
        <w:sectPr w:rsidR="009D6BF4" w:rsidSect="001203D9">
          <w:pgSz w:w="11910" w:h="16840"/>
          <w:pgMar w:top="1420" w:right="580" w:bottom="280" w:left="620" w:header="720" w:footer="720" w:gutter="0"/>
          <w:cols w:space="720"/>
        </w:sectPr>
      </w:pPr>
    </w:p>
    <w:p w:rsidR="009D6BF4" w:rsidRDefault="009D6BF4">
      <w:pPr>
        <w:pStyle w:val="Corpsdetexte"/>
        <w:spacing w:before="9"/>
        <w:jc w:val="left"/>
        <w:rPr>
          <w:sz w:val="14"/>
        </w:rPr>
      </w:pPr>
    </w:p>
    <w:p w:rsidR="009D6BF4" w:rsidRDefault="001203D9">
      <w:pPr>
        <w:pStyle w:val="Corpsdetexte"/>
        <w:spacing w:line="20" w:lineRule="exact"/>
        <w:ind w:left="771" w:right="-101"/>
        <w:jc w:val="left"/>
        <w:rPr>
          <w:sz w:val="2"/>
        </w:rPr>
      </w:pPr>
      <w:r>
        <w:rPr>
          <w:sz w:val="2"/>
        </w:rPr>
      </w:r>
      <w:r>
        <w:rPr>
          <w:sz w:val="2"/>
        </w:rPr>
        <w:pict>
          <v:group id="_x0000_s1358" style="width:211.95pt;height:.5pt;mso-position-horizontal-relative:char;mso-position-vertical-relative:line" coordsize="4239,10">
            <v:line id="_x0000_s1359" style="position:absolute" from="0,5" to="4238,5" strokecolor="#7f7f7f" strokeweight=".48pt"/>
            <w10:anchorlock/>
          </v:group>
        </w:pict>
      </w:r>
    </w:p>
    <w:p w:rsidR="009D6BF4" w:rsidRDefault="001203D9">
      <w:pPr>
        <w:pStyle w:val="Titre2"/>
        <w:spacing w:before="6"/>
      </w:pPr>
      <w:r>
        <w:rPr>
          <w:color w:val="7F7F7F"/>
        </w:rPr>
        <w:t>Indication</w:t>
      </w:r>
    </w:p>
    <w:p w:rsidR="009D6BF4" w:rsidRDefault="001203D9">
      <w:pPr>
        <w:pStyle w:val="Corpsdetexte"/>
        <w:spacing w:before="129" w:line="237" w:lineRule="auto"/>
        <w:ind w:left="805" w:right="2"/>
      </w:pPr>
      <w:r>
        <w:t>Cette technique est indiquée chez toute personne qui présente une perte de connaissance, qui respire et qui n’est pas suspecte d’un traumatisme.</w:t>
      </w: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spacing w:before="9"/>
        <w:jc w:val="left"/>
        <w:rPr>
          <w:sz w:val="13"/>
        </w:rPr>
      </w:pPr>
    </w:p>
    <w:p w:rsidR="009D6BF4" w:rsidRDefault="001203D9">
      <w:pPr>
        <w:pStyle w:val="Corpsdetexte"/>
        <w:spacing w:line="20" w:lineRule="exact"/>
        <w:ind w:left="771" w:right="-101"/>
        <w:jc w:val="left"/>
        <w:rPr>
          <w:sz w:val="2"/>
        </w:rPr>
      </w:pPr>
      <w:r>
        <w:rPr>
          <w:sz w:val="2"/>
        </w:rPr>
      </w:r>
      <w:r>
        <w:rPr>
          <w:sz w:val="2"/>
        </w:rPr>
        <w:pict>
          <v:group id="_x0000_s1356" style="width:211.95pt;height:.5pt;mso-position-horizontal-relative:char;mso-position-vertical-relative:line" coordsize="4239,10">
            <v:line id="_x0000_s1357" style="position:absolute" from="0,5" to="4238,5" strokecolor="#7f7f7f" strokeweight=".48pt"/>
            <w10:anchorlock/>
          </v:group>
        </w:pict>
      </w:r>
    </w:p>
    <w:p w:rsidR="009D6BF4" w:rsidRDefault="001203D9">
      <w:pPr>
        <w:pStyle w:val="Titre2"/>
        <w:spacing w:before="6"/>
      </w:pPr>
      <w:r>
        <w:rPr>
          <w:color w:val="7F7F7F"/>
        </w:rPr>
        <w:t>JUSTIFICATION</w:t>
      </w:r>
    </w:p>
    <w:p w:rsidR="009D6BF4" w:rsidRDefault="001203D9">
      <w:pPr>
        <w:pStyle w:val="Corpsdetexte"/>
        <w:spacing w:before="123"/>
        <w:ind w:left="805"/>
      </w:pPr>
      <w:r>
        <w:t>La position latérale de sécurité (PLS) maintient libres les voies aériennes supérieures de la victime en permettant l’écoulement des liquides vers l’extérieur et évite que la langue ne chute dans le fond de la gorge.</w:t>
      </w:r>
    </w:p>
    <w:p w:rsidR="009D6BF4" w:rsidRDefault="009D6BF4">
      <w:pPr>
        <w:pStyle w:val="Corpsdetexte"/>
        <w:spacing w:before="7"/>
        <w:jc w:val="left"/>
        <w:rPr>
          <w:sz w:val="19"/>
        </w:rPr>
      </w:pPr>
    </w:p>
    <w:p w:rsidR="009D6BF4" w:rsidRDefault="001203D9">
      <w:pPr>
        <w:pStyle w:val="Corpsdetexte"/>
        <w:spacing w:line="20" w:lineRule="exact"/>
        <w:ind w:left="771" w:right="-101"/>
        <w:jc w:val="left"/>
        <w:rPr>
          <w:sz w:val="2"/>
        </w:rPr>
      </w:pPr>
      <w:r>
        <w:rPr>
          <w:sz w:val="2"/>
        </w:rPr>
      </w:r>
      <w:r>
        <w:rPr>
          <w:sz w:val="2"/>
        </w:rPr>
        <w:pict>
          <v:group id="_x0000_s1354" style="width:211.95pt;height:.5pt;mso-position-horizontal-relative:char;mso-position-vertical-relative:line" coordsize="4239,10">
            <v:line id="_x0000_s1355" style="position:absolute" from="0,5" to="4238,5" strokecolor="#7f7f7f" strokeweight=".48pt"/>
            <w10:anchorlock/>
          </v:group>
        </w:pict>
      </w:r>
    </w:p>
    <w:p w:rsidR="009D6BF4" w:rsidRDefault="001203D9">
      <w:pPr>
        <w:pStyle w:val="Titre2"/>
        <w:spacing w:before="11"/>
      </w:pPr>
      <w:r>
        <w:rPr>
          <w:color w:val="7F7F7F"/>
        </w:rPr>
        <w:t>Matériel</w:t>
      </w:r>
    </w:p>
    <w:p w:rsidR="009D6BF4" w:rsidRDefault="001203D9">
      <w:pPr>
        <w:pStyle w:val="Corpsdetexte"/>
        <w:spacing w:before="122"/>
        <w:ind w:left="805"/>
      </w:pPr>
      <w:r>
        <w:t>Aucun matériel</w:t>
      </w: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spacing w:before="5"/>
        <w:jc w:val="left"/>
        <w:rPr>
          <w:sz w:val="11"/>
        </w:rPr>
      </w:pPr>
    </w:p>
    <w:p w:rsidR="009D6BF4" w:rsidRDefault="001203D9">
      <w:pPr>
        <w:pStyle w:val="Corpsdetexte"/>
        <w:spacing w:line="20" w:lineRule="exact"/>
        <w:ind w:left="771" w:right="-101"/>
        <w:jc w:val="left"/>
        <w:rPr>
          <w:sz w:val="2"/>
        </w:rPr>
      </w:pPr>
      <w:r>
        <w:rPr>
          <w:sz w:val="2"/>
        </w:rPr>
      </w:r>
      <w:r>
        <w:rPr>
          <w:sz w:val="2"/>
        </w:rPr>
        <w:pict>
          <v:group id="_x0000_s1352" style="width:211.95pt;height:.5pt;mso-position-horizontal-relative:char;mso-position-vertical-relative:line" coordsize="4239,10">
            <v:line id="_x0000_s1353" style="position:absolute" from="0,5" to="4238,5" strokecolor="#7f7f7f" strokeweight=".48pt"/>
            <w10:anchorlock/>
          </v:group>
        </w:pict>
      </w:r>
    </w:p>
    <w:p w:rsidR="009D6BF4" w:rsidRDefault="001203D9">
      <w:pPr>
        <w:pStyle w:val="Titre2"/>
        <w:spacing w:before="11"/>
      </w:pPr>
      <w:r>
        <w:rPr>
          <w:color w:val="7F7F7F"/>
        </w:rPr>
        <w:t>Réalisation</w:t>
      </w:r>
    </w:p>
    <w:p w:rsidR="009D6BF4" w:rsidRDefault="001203D9">
      <w:pPr>
        <w:pStyle w:val="Titre5"/>
        <w:spacing w:before="118"/>
      </w:pPr>
      <w:r>
        <w:t>Chez l’adulte ou l’enfant</w:t>
      </w:r>
    </w:p>
    <w:p w:rsidR="009D6BF4" w:rsidRDefault="001203D9">
      <w:pPr>
        <w:pStyle w:val="Corpsdetexte"/>
        <w:spacing w:before="120"/>
        <w:ind w:left="805"/>
      </w:pPr>
      <w:r>
        <w:t>La technique se réalise en trois temps :</w:t>
      </w:r>
    </w:p>
    <w:p w:rsidR="009D6BF4" w:rsidRDefault="001203D9">
      <w:pPr>
        <w:pStyle w:val="Paragraphedeliste"/>
        <w:numPr>
          <w:ilvl w:val="1"/>
          <w:numId w:val="60"/>
        </w:numPr>
        <w:tabs>
          <w:tab w:val="left" w:pos="1166"/>
        </w:tabs>
        <w:spacing w:before="120"/>
      </w:pPr>
      <w:r>
        <w:t>Préparer le retournement de la victime. Pour cela</w:t>
      </w:r>
      <w:r>
        <w:rPr>
          <w:spacing w:val="-3"/>
        </w:rPr>
        <w:t xml:space="preserve"> </w:t>
      </w:r>
      <w:r>
        <w:t>:</w:t>
      </w:r>
    </w:p>
    <w:p w:rsidR="009D6BF4" w:rsidRDefault="001203D9">
      <w:pPr>
        <w:pStyle w:val="Paragraphedeliste"/>
        <w:numPr>
          <w:ilvl w:val="2"/>
          <w:numId w:val="60"/>
        </w:numPr>
        <w:tabs>
          <w:tab w:val="left" w:pos="1886"/>
        </w:tabs>
        <w:spacing w:before="125" w:line="235" w:lineRule="auto"/>
        <w:ind w:right="1"/>
      </w:pPr>
      <w:r>
        <w:t>retirer les lunettes de la victime si elle en porte</w:t>
      </w:r>
      <w:r>
        <w:rPr>
          <w:spacing w:val="-4"/>
        </w:rPr>
        <w:t xml:space="preserve"> </w:t>
      </w:r>
      <w:r>
        <w:t>;</w:t>
      </w:r>
    </w:p>
    <w:p w:rsidR="009D6BF4" w:rsidRDefault="001203D9">
      <w:pPr>
        <w:pStyle w:val="Paragraphedeliste"/>
        <w:numPr>
          <w:ilvl w:val="2"/>
          <w:numId w:val="60"/>
        </w:numPr>
        <w:tabs>
          <w:tab w:val="left" w:pos="1886"/>
        </w:tabs>
        <w:spacing w:before="122" w:line="237" w:lineRule="auto"/>
      </w:pPr>
      <w:r>
        <w:t>rapprocher délicatement les membres</w:t>
      </w:r>
      <w:r>
        <w:t xml:space="preserve"> inférieurs de l’axe du corps</w:t>
      </w:r>
      <w:r>
        <w:rPr>
          <w:spacing w:val="-2"/>
        </w:rPr>
        <w:t xml:space="preserve"> </w:t>
      </w:r>
      <w:r>
        <w:t>;</w:t>
      </w:r>
    </w:p>
    <w:p w:rsidR="009D6BF4" w:rsidRDefault="001203D9">
      <w:pPr>
        <w:pStyle w:val="Paragraphedeliste"/>
        <w:numPr>
          <w:ilvl w:val="2"/>
          <w:numId w:val="60"/>
        </w:numPr>
        <w:tabs>
          <w:tab w:val="left" w:pos="1886"/>
        </w:tabs>
        <w:spacing w:before="122" w:line="237" w:lineRule="auto"/>
        <w:ind w:right="1"/>
      </w:pPr>
      <w:r>
        <w:t>placer le bras de la victime, situé du</w:t>
      </w:r>
      <w:r>
        <w:rPr>
          <w:spacing w:val="-10"/>
        </w:rPr>
        <w:t xml:space="preserve"> </w:t>
      </w:r>
      <w:r>
        <w:t>côté</w:t>
      </w:r>
      <w:r>
        <w:rPr>
          <w:spacing w:val="-10"/>
        </w:rPr>
        <w:t xml:space="preserve"> </w:t>
      </w:r>
      <w:r>
        <w:t>secouriste,</w:t>
      </w:r>
      <w:r>
        <w:rPr>
          <w:spacing w:val="-10"/>
        </w:rPr>
        <w:t xml:space="preserve"> </w:t>
      </w:r>
      <w:r>
        <w:t>à</w:t>
      </w:r>
      <w:r>
        <w:rPr>
          <w:spacing w:val="-10"/>
        </w:rPr>
        <w:t xml:space="preserve"> </w:t>
      </w:r>
      <w:r>
        <w:t>angle</w:t>
      </w:r>
      <w:r>
        <w:rPr>
          <w:spacing w:val="-10"/>
        </w:rPr>
        <w:t xml:space="preserve"> </w:t>
      </w:r>
      <w:r>
        <w:t>droit</w:t>
      </w:r>
      <w:r>
        <w:rPr>
          <w:spacing w:val="-10"/>
        </w:rPr>
        <w:t xml:space="preserve"> </w:t>
      </w:r>
      <w:r>
        <w:t>de son corps</w:t>
      </w:r>
      <w:r>
        <w:rPr>
          <w:spacing w:val="-3"/>
        </w:rPr>
        <w:t xml:space="preserve"> </w:t>
      </w:r>
      <w:r>
        <w:t>;</w:t>
      </w: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2"/>
        <w:jc w:val="left"/>
        <w:rPr>
          <w:sz w:val="26"/>
        </w:rPr>
      </w:pPr>
      <w:r>
        <w:pict>
          <v:shape id="_x0000_s1351" style="position:absolute;margin-left:71.3pt;margin-top:18.35pt;width:2in;height:.1pt;z-index:-251478016;mso-wrap-distance-left:0;mso-wrap-distance-right:0;mso-position-horizontal-relative:page" coordorigin="1426,367" coordsize="2880,0" path="m1426,367r2880,e" filled="f" strokeweight=".72pt">
            <v:path arrowok="t"/>
            <w10:wrap type="topAndBottom" anchorx="page"/>
          </v:shape>
        </w:pict>
      </w:r>
    </w:p>
    <w:p w:rsidR="009D6BF4" w:rsidRDefault="001203D9">
      <w:pPr>
        <w:tabs>
          <w:tab w:val="left" w:pos="1513"/>
        </w:tabs>
        <w:spacing w:before="72"/>
        <w:ind w:left="805" w:right="1"/>
        <w:jc w:val="both"/>
        <w:rPr>
          <w:sz w:val="20"/>
        </w:rPr>
      </w:pPr>
      <w:r>
        <w:rPr>
          <w:sz w:val="20"/>
        </w:rPr>
        <w:t>1</w:t>
      </w:r>
      <w:r>
        <w:rPr>
          <w:sz w:val="20"/>
        </w:rPr>
        <w:tab/>
        <w:t>Lors de la rotation le maintien de la main de la victime contre son oreille permet d’accompagner le mouvement de la tête et de diminu</w:t>
      </w:r>
      <w:r>
        <w:rPr>
          <w:sz w:val="20"/>
        </w:rPr>
        <w:t>er la flexion de la colonne cervicale qui pourrait aggraver un traumatisme</w:t>
      </w:r>
      <w:r>
        <w:rPr>
          <w:spacing w:val="-6"/>
          <w:sz w:val="20"/>
        </w:rPr>
        <w:t xml:space="preserve"> </w:t>
      </w:r>
      <w:r>
        <w:rPr>
          <w:sz w:val="20"/>
        </w:rPr>
        <w:t>éventuel.</w:t>
      </w:r>
    </w:p>
    <w:p w:rsidR="009D6BF4" w:rsidRDefault="001203D9">
      <w:pPr>
        <w:pStyle w:val="Paragraphedeliste"/>
        <w:numPr>
          <w:ilvl w:val="0"/>
          <w:numId w:val="3"/>
        </w:numPr>
        <w:tabs>
          <w:tab w:val="left" w:pos="1745"/>
        </w:tabs>
        <w:spacing w:before="103" w:line="237" w:lineRule="auto"/>
        <w:ind w:right="828"/>
      </w:pPr>
      <w:r>
        <w:rPr>
          <w:spacing w:val="-1"/>
        </w:rPr>
        <w:br w:type="column"/>
      </w:r>
      <w:r>
        <w:t>plier le coude de ce même bras en gardant la paume de la main de la victime tournée vers le haut</w:t>
      </w:r>
      <w:r>
        <w:rPr>
          <w:spacing w:val="-9"/>
        </w:rPr>
        <w:t xml:space="preserve"> </w:t>
      </w:r>
      <w:r>
        <w:t>;</w:t>
      </w:r>
    </w:p>
    <w:p w:rsidR="009D6BF4" w:rsidRDefault="001203D9">
      <w:pPr>
        <w:pStyle w:val="Paragraphedeliste"/>
        <w:numPr>
          <w:ilvl w:val="0"/>
          <w:numId w:val="3"/>
        </w:numPr>
        <w:tabs>
          <w:tab w:val="left" w:pos="1745"/>
        </w:tabs>
        <w:spacing w:line="237" w:lineRule="auto"/>
        <w:ind w:right="829"/>
      </w:pPr>
      <w:r>
        <w:t>saisir le bras opposé de la victime, et amener le dos de la main de la victime sur son oreille, côté secouriste</w:t>
      </w:r>
      <w:r>
        <w:rPr>
          <w:position w:val="8"/>
          <w:sz w:val="14"/>
        </w:rPr>
        <w:t xml:space="preserve">1 </w:t>
      </w:r>
      <w:r>
        <w:t>;</w:t>
      </w:r>
    </w:p>
    <w:p w:rsidR="009D6BF4" w:rsidRDefault="001203D9">
      <w:pPr>
        <w:pStyle w:val="Paragraphedeliste"/>
        <w:numPr>
          <w:ilvl w:val="0"/>
          <w:numId w:val="3"/>
        </w:numPr>
        <w:tabs>
          <w:tab w:val="left" w:pos="1745"/>
        </w:tabs>
        <w:spacing w:before="123" w:line="235" w:lineRule="auto"/>
        <w:ind w:right="829"/>
      </w:pPr>
      <w:r>
        <w:t>maintenir le dos de la main de la victime pressée contre son oreille, paume contre</w:t>
      </w:r>
      <w:r>
        <w:rPr>
          <w:spacing w:val="-3"/>
        </w:rPr>
        <w:t xml:space="preserve"> </w:t>
      </w:r>
      <w:r>
        <w:t>paume</w:t>
      </w:r>
      <w:r>
        <w:rPr>
          <w:position w:val="8"/>
          <w:sz w:val="14"/>
        </w:rPr>
        <w:t>2</w:t>
      </w:r>
      <w:r>
        <w:t>;</w:t>
      </w:r>
    </w:p>
    <w:p w:rsidR="009D6BF4" w:rsidRDefault="001203D9">
      <w:pPr>
        <w:pStyle w:val="Paragraphedeliste"/>
        <w:numPr>
          <w:ilvl w:val="0"/>
          <w:numId w:val="3"/>
        </w:numPr>
        <w:tabs>
          <w:tab w:val="left" w:pos="1745"/>
        </w:tabs>
        <w:spacing w:before="126" w:line="235" w:lineRule="auto"/>
        <w:ind w:right="829"/>
      </w:pPr>
      <w:r>
        <w:t>attraper la jambe opposée de la victime, avec l’au</w:t>
      </w:r>
      <w:r>
        <w:t>tre main, juste derrière le genou</w:t>
      </w:r>
      <w:r>
        <w:rPr>
          <w:position w:val="8"/>
          <w:sz w:val="14"/>
        </w:rPr>
        <w:t>3</w:t>
      </w:r>
      <w:r>
        <w:rPr>
          <w:spacing w:val="15"/>
          <w:position w:val="8"/>
          <w:sz w:val="14"/>
        </w:rPr>
        <w:t xml:space="preserve"> </w:t>
      </w:r>
      <w:r>
        <w:t>;</w:t>
      </w:r>
    </w:p>
    <w:p w:rsidR="009D6BF4" w:rsidRDefault="001203D9">
      <w:pPr>
        <w:pStyle w:val="Paragraphedeliste"/>
        <w:numPr>
          <w:ilvl w:val="0"/>
          <w:numId w:val="3"/>
        </w:numPr>
        <w:tabs>
          <w:tab w:val="left" w:pos="1745"/>
        </w:tabs>
        <w:spacing w:before="126" w:line="235" w:lineRule="auto"/>
        <w:ind w:right="832"/>
      </w:pPr>
      <w:r>
        <w:t>relever la jambe de la victime,</w:t>
      </w:r>
      <w:r>
        <w:rPr>
          <w:spacing w:val="-30"/>
        </w:rPr>
        <w:t xml:space="preserve"> </w:t>
      </w:r>
      <w:r>
        <w:t>tout en gardant le pied au sol</w:t>
      </w:r>
      <w:r>
        <w:rPr>
          <w:spacing w:val="-8"/>
        </w:rPr>
        <w:t xml:space="preserve"> </w:t>
      </w:r>
      <w:r>
        <w:t>;</w:t>
      </w:r>
    </w:p>
    <w:p w:rsidR="009D6BF4" w:rsidRDefault="001203D9">
      <w:pPr>
        <w:pStyle w:val="Paragraphedeliste"/>
        <w:numPr>
          <w:ilvl w:val="0"/>
          <w:numId w:val="3"/>
        </w:numPr>
        <w:tabs>
          <w:tab w:val="left" w:pos="1745"/>
        </w:tabs>
        <w:spacing w:before="118" w:line="237" w:lineRule="auto"/>
        <w:ind w:right="830"/>
      </w:pPr>
      <w:r>
        <w:t>se placer à genoux ou en trépied à côté de la victime assez loin d’elle pour pouvoir la tourner sur le côté sans avoir à se reculer</w:t>
      </w:r>
      <w:r>
        <w:rPr>
          <w:spacing w:val="-7"/>
        </w:rPr>
        <w:t xml:space="preserve"> </w:t>
      </w:r>
      <w:r>
        <w:t>;</w:t>
      </w:r>
    </w:p>
    <w:p w:rsidR="009D6BF4" w:rsidRDefault="009D6BF4">
      <w:pPr>
        <w:pStyle w:val="Corpsdetexte"/>
        <w:jc w:val="left"/>
        <w:rPr>
          <w:sz w:val="26"/>
        </w:rPr>
      </w:pPr>
    </w:p>
    <w:p w:rsidR="009D6BF4" w:rsidRDefault="001203D9">
      <w:pPr>
        <w:pStyle w:val="Paragraphedeliste"/>
        <w:numPr>
          <w:ilvl w:val="0"/>
          <w:numId w:val="128"/>
        </w:numPr>
        <w:tabs>
          <w:tab w:val="left" w:pos="1025"/>
        </w:tabs>
        <w:spacing w:before="194"/>
        <w:ind w:hanging="361"/>
      </w:pPr>
      <w:r>
        <w:t>Tourner la victime.</w:t>
      </w:r>
      <w:r>
        <w:t xml:space="preserve"> Pour cela</w:t>
      </w:r>
      <w:r>
        <w:rPr>
          <w:spacing w:val="-7"/>
        </w:rPr>
        <w:t xml:space="preserve"> </w:t>
      </w:r>
      <w:r>
        <w:t>:</w:t>
      </w:r>
    </w:p>
    <w:p w:rsidR="009D6BF4" w:rsidRDefault="001203D9">
      <w:pPr>
        <w:pStyle w:val="Paragraphedeliste"/>
        <w:numPr>
          <w:ilvl w:val="0"/>
          <w:numId w:val="59"/>
        </w:numPr>
        <w:tabs>
          <w:tab w:val="left" w:pos="1745"/>
        </w:tabs>
        <w:spacing w:before="122" w:line="237" w:lineRule="auto"/>
        <w:ind w:right="828"/>
      </w:pPr>
      <w:r>
        <w:t>tirer sur la jambe relevée de la victime afin de la faire pivoter vers le secouriste, jusqu’à ce que le genou touche le sol, sans brusquerie et en un seul temps</w:t>
      </w:r>
      <w:r>
        <w:rPr>
          <w:spacing w:val="-12"/>
        </w:rPr>
        <w:t xml:space="preserve"> </w:t>
      </w:r>
      <w:r>
        <w:t>;</w:t>
      </w:r>
    </w:p>
    <w:p w:rsidR="009D6BF4" w:rsidRDefault="001203D9">
      <w:pPr>
        <w:pStyle w:val="Paragraphedeliste"/>
        <w:numPr>
          <w:ilvl w:val="0"/>
          <w:numId w:val="59"/>
        </w:numPr>
        <w:tabs>
          <w:tab w:val="left" w:pos="1745"/>
        </w:tabs>
        <w:spacing w:before="126"/>
        <w:ind w:right="830"/>
      </w:pPr>
      <w:r>
        <w:t xml:space="preserve">dégager doucement la main du secouriste située sous la tête de la victime, tout </w:t>
      </w:r>
      <w:r>
        <w:t>en préservant la bascule de la tête en arrière, en maintenant le coude de la victime à l’aide de la main du secouriste précédemment située au</w:t>
      </w:r>
      <w:r>
        <w:rPr>
          <w:spacing w:val="-9"/>
        </w:rPr>
        <w:t xml:space="preserve"> </w:t>
      </w:r>
      <w:r>
        <w:t>genou.</w:t>
      </w:r>
    </w:p>
    <w:p w:rsidR="009D6BF4" w:rsidRDefault="001203D9">
      <w:pPr>
        <w:pStyle w:val="Paragraphedeliste"/>
        <w:numPr>
          <w:ilvl w:val="0"/>
          <w:numId w:val="128"/>
        </w:numPr>
        <w:tabs>
          <w:tab w:val="left" w:pos="1025"/>
        </w:tabs>
        <w:spacing w:before="115"/>
        <w:ind w:right="830"/>
      </w:pPr>
      <w:r>
        <w:t>Assurer la stabilité de la position de la victime. Pour cela</w:t>
      </w:r>
      <w:r>
        <w:rPr>
          <w:spacing w:val="-3"/>
        </w:rPr>
        <w:t xml:space="preserve"> </w:t>
      </w:r>
      <w:r>
        <w:t>:</w:t>
      </w:r>
    </w:p>
    <w:p w:rsidR="009D6BF4" w:rsidRDefault="009D6BF4">
      <w:pPr>
        <w:pStyle w:val="Corpsdetexte"/>
        <w:jc w:val="left"/>
        <w:rPr>
          <w:sz w:val="26"/>
        </w:rPr>
      </w:pPr>
    </w:p>
    <w:p w:rsidR="009D6BF4" w:rsidRDefault="009D6BF4">
      <w:pPr>
        <w:pStyle w:val="Corpsdetexte"/>
        <w:spacing w:before="11"/>
        <w:jc w:val="left"/>
        <w:rPr>
          <w:sz w:val="25"/>
        </w:rPr>
      </w:pPr>
    </w:p>
    <w:p w:rsidR="009D6BF4" w:rsidRDefault="001203D9">
      <w:pPr>
        <w:pStyle w:val="Paragraphedeliste"/>
        <w:numPr>
          <w:ilvl w:val="0"/>
          <w:numId w:val="58"/>
        </w:numPr>
        <w:tabs>
          <w:tab w:val="left" w:pos="1372"/>
          <w:tab w:val="left" w:pos="1373"/>
        </w:tabs>
        <w:spacing w:before="0"/>
        <w:ind w:right="831" w:firstLine="0"/>
        <w:jc w:val="both"/>
        <w:rPr>
          <w:sz w:val="20"/>
        </w:rPr>
      </w:pPr>
      <w:r>
        <w:rPr>
          <w:sz w:val="20"/>
        </w:rPr>
        <w:t>Le maintien de la main sous la joue de la victime limite les mouvements de la colonne cervicale.</w:t>
      </w:r>
    </w:p>
    <w:p w:rsidR="009D6BF4" w:rsidRDefault="001203D9">
      <w:pPr>
        <w:pStyle w:val="Paragraphedeliste"/>
        <w:numPr>
          <w:ilvl w:val="0"/>
          <w:numId w:val="58"/>
        </w:numPr>
        <w:tabs>
          <w:tab w:val="left" w:pos="1372"/>
          <w:tab w:val="left" w:pos="1373"/>
        </w:tabs>
        <w:spacing w:before="0"/>
        <w:ind w:right="831" w:firstLine="0"/>
        <w:jc w:val="both"/>
        <w:rPr>
          <w:sz w:val="20"/>
        </w:rPr>
      </w:pPr>
      <w:r>
        <w:rPr>
          <w:sz w:val="20"/>
        </w:rPr>
        <w:t>La</w:t>
      </w:r>
      <w:r>
        <w:rPr>
          <w:spacing w:val="-13"/>
          <w:sz w:val="20"/>
        </w:rPr>
        <w:t xml:space="preserve"> </w:t>
      </w:r>
      <w:r>
        <w:rPr>
          <w:sz w:val="20"/>
        </w:rPr>
        <w:t>saisie</w:t>
      </w:r>
      <w:r>
        <w:rPr>
          <w:spacing w:val="-12"/>
          <w:sz w:val="20"/>
        </w:rPr>
        <w:t xml:space="preserve"> </w:t>
      </w:r>
      <w:r>
        <w:rPr>
          <w:sz w:val="20"/>
        </w:rPr>
        <w:t>de</w:t>
      </w:r>
      <w:r>
        <w:rPr>
          <w:spacing w:val="-12"/>
          <w:sz w:val="20"/>
        </w:rPr>
        <w:t xml:space="preserve"> </w:t>
      </w:r>
      <w:r>
        <w:rPr>
          <w:sz w:val="20"/>
        </w:rPr>
        <w:t>la</w:t>
      </w:r>
      <w:r>
        <w:rPr>
          <w:spacing w:val="-13"/>
          <w:sz w:val="20"/>
        </w:rPr>
        <w:t xml:space="preserve"> </w:t>
      </w:r>
      <w:r>
        <w:rPr>
          <w:sz w:val="20"/>
        </w:rPr>
        <w:t>jambe</w:t>
      </w:r>
      <w:r>
        <w:rPr>
          <w:spacing w:val="-12"/>
          <w:sz w:val="20"/>
        </w:rPr>
        <w:t xml:space="preserve"> </w:t>
      </w:r>
      <w:r>
        <w:rPr>
          <w:sz w:val="20"/>
        </w:rPr>
        <w:t>de</w:t>
      </w:r>
      <w:r>
        <w:rPr>
          <w:spacing w:val="-12"/>
          <w:sz w:val="20"/>
        </w:rPr>
        <w:t xml:space="preserve"> </w:t>
      </w:r>
      <w:r>
        <w:rPr>
          <w:sz w:val="20"/>
        </w:rPr>
        <w:t>la</w:t>
      </w:r>
      <w:r>
        <w:rPr>
          <w:spacing w:val="-12"/>
          <w:sz w:val="20"/>
        </w:rPr>
        <w:t xml:space="preserve"> </w:t>
      </w:r>
      <w:r>
        <w:rPr>
          <w:sz w:val="20"/>
        </w:rPr>
        <w:t>victime</w:t>
      </w:r>
      <w:r>
        <w:rPr>
          <w:spacing w:val="-13"/>
          <w:sz w:val="20"/>
        </w:rPr>
        <w:t xml:space="preserve"> </w:t>
      </w:r>
      <w:r>
        <w:rPr>
          <w:sz w:val="20"/>
        </w:rPr>
        <w:t>au</w:t>
      </w:r>
      <w:r>
        <w:rPr>
          <w:spacing w:val="-12"/>
          <w:sz w:val="20"/>
        </w:rPr>
        <w:t xml:space="preserve"> </w:t>
      </w:r>
      <w:r>
        <w:rPr>
          <w:sz w:val="20"/>
        </w:rPr>
        <w:t>niveau du genou permet de l’utiliser comme « bras de levier » pour le</w:t>
      </w:r>
      <w:r>
        <w:rPr>
          <w:spacing w:val="-5"/>
          <w:sz w:val="20"/>
        </w:rPr>
        <w:t xml:space="preserve"> </w:t>
      </w:r>
      <w:r>
        <w:rPr>
          <w:sz w:val="20"/>
        </w:rPr>
        <w:t>retournement.</w:t>
      </w:r>
    </w:p>
    <w:p w:rsidR="009D6BF4" w:rsidRDefault="009D6BF4">
      <w:pPr>
        <w:jc w:val="both"/>
        <w:rPr>
          <w:sz w:val="20"/>
        </w:rPr>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1"/>
          <w:numId w:val="58"/>
        </w:numPr>
        <w:tabs>
          <w:tab w:val="left" w:pos="1886"/>
        </w:tabs>
        <w:spacing w:before="75" w:line="237" w:lineRule="auto"/>
      </w:pPr>
      <w:r>
        <w:t>ajuster la jambe de la victime située au-dessus de telle sorte</w:t>
      </w:r>
      <w:r>
        <w:rPr>
          <w:spacing w:val="-20"/>
        </w:rPr>
        <w:t xml:space="preserve"> </w:t>
      </w:r>
      <w:r>
        <w:t>que la hanche et le genou soient à angle droit</w:t>
      </w:r>
      <w:r>
        <w:rPr>
          <w:position w:val="8"/>
          <w:sz w:val="14"/>
        </w:rPr>
        <w:t>1</w:t>
      </w:r>
      <w:r>
        <w:rPr>
          <w:spacing w:val="19"/>
          <w:position w:val="8"/>
          <w:sz w:val="14"/>
        </w:rPr>
        <w:t xml:space="preserve"> </w:t>
      </w:r>
      <w:r>
        <w:t>;</w:t>
      </w:r>
    </w:p>
    <w:p w:rsidR="009D6BF4" w:rsidRDefault="001203D9">
      <w:pPr>
        <w:pStyle w:val="Paragraphedeliste"/>
        <w:numPr>
          <w:ilvl w:val="1"/>
          <w:numId w:val="58"/>
        </w:numPr>
        <w:tabs>
          <w:tab w:val="left" w:pos="1886"/>
        </w:tabs>
        <w:spacing w:before="127" w:line="230" w:lineRule="auto"/>
        <w:ind w:right="1"/>
      </w:pPr>
      <w:r>
        <w:t>ouvrir la bouche de la victime sans mobiliser la</w:t>
      </w:r>
      <w:r>
        <w:rPr>
          <w:spacing w:val="-3"/>
        </w:rPr>
        <w:t xml:space="preserve"> </w:t>
      </w:r>
      <w:r>
        <w:t>tête</w:t>
      </w:r>
      <w:r>
        <w:rPr>
          <w:position w:val="8"/>
          <w:sz w:val="14"/>
        </w:rPr>
        <w:t>2</w:t>
      </w:r>
      <w:r>
        <w:t>.</w:t>
      </w: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spacing w:before="10"/>
        <w:jc w:val="left"/>
        <w:rPr>
          <w:sz w:val="21"/>
        </w:rPr>
      </w:pPr>
    </w:p>
    <w:p w:rsidR="009D6BF4" w:rsidRDefault="001203D9">
      <w:pPr>
        <w:pStyle w:val="Titre5"/>
        <w:spacing w:before="0"/>
        <w:jc w:val="left"/>
      </w:pPr>
      <w:r>
        <w:t>Chez le nourrisson</w:t>
      </w:r>
    </w:p>
    <w:p w:rsidR="009D6BF4" w:rsidRDefault="001203D9">
      <w:pPr>
        <w:pStyle w:val="Corpsdetexte"/>
        <w:spacing w:before="120"/>
        <w:ind w:left="805"/>
        <w:jc w:val="left"/>
      </w:pPr>
      <w:r>
        <w:t>Placer</w:t>
      </w:r>
      <w:r>
        <w:rPr>
          <w:spacing w:val="-14"/>
        </w:rPr>
        <w:t xml:space="preserve"> </w:t>
      </w:r>
      <w:r>
        <w:t>le</w:t>
      </w:r>
      <w:r>
        <w:rPr>
          <w:spacing w:val="-14"/>
        </w:rPr>
        <w:t xml:space="preserve"> </w:t>
      </w:r>
      <w:r>
        <w:t>nourrisson</w:t>
      </w:r>
      <w:r>
        <w:rPr>
          <w:spacing w:val="-13"/>
        </w:rPr>
        <w:t xml:space="preserve"> </w:t>
      </w:r>
      <w:r>
        <w:t>sur</w:t>
      </w:r>
      <w:r>
        <w:rPr>
          <w:spacing w:val="-14"/>
        </w:rPr>
        <w:t xml:space="preserve"> </w:t>
      </w:r>
      <w:r>
        <w:t>le</w:t>
      </w:r>
      <w:r>
        <w:rPr>
          <w:spacing w:val="-14"/>
        </w:rPr>
        <w:t xml:space="preserve"> </w:t>
      </w:r>
      <w:r>
        <w:t>côté,</w:t>
      </w:r>
      <w:r>
        <w:rPr>
          <w:spacing w:val="-13"/>
        </w:rPr>
        <w:t xml:space="preserve"> </w:t>
      </w:r>
      <w:r>
        <w:t>dans</w:t>
      </w:r>
      <w:r>
        <w:rPr>
          <w:spacing w:val="-14"/>
        </w:rPr>
        <w:t xml:space="preserve"> </w:t>
      </w:r>
      <w:r>
        <w:t>les</w:t>
      </w:r>
      <w:r>
        <w:rPr>
          <w:spacing w:val="-14"/>
        </w:rPr>
        <w:t xml:space="preserve"> </w:t>
      </w:r>
      <w:r>
        <w:t>bras</w:t>
      </w:r>
      <w:r>
        <w:rPr>
          <w:spacing w:val="-13"/>
        </w:rPr>
        <w:t xml:space="preserve"> </w:t>
      </w:r>
      <w:r>
        <w:t xml:space="preserve">du secouriste le </w:t>
      </w:r>
      <w:r>
        <w:t>plus</w:t>
      </w:r>
      <w:r>
        <w:rPr>
          <w:spacing w:val="-4"/>
        </w:rPr>
        <w:t xml:space="preserve"> </w:t>
      </w:r>
      <w:r>
        <w:t>souvent.</w:t>
      </w: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2"/>
        <w:jc w:val="left"/>
        <w:rPr>
          <w:sz w:val="19"/>
        </w:rPr>
      </w:pPr>
      <w:r>
        <w:pict>
          <v:shape id="_x0000_s1350" style="position:absolute;margin-left:71.3pt;margin-top:14.1pt;width:2in;height:.1pt;z-index:-251476992;mso-wrap-distance-left:0;mso-wrap-distance-right:0;mso-position-horizontal-relative:page" coordorigin="1426,282" coordsize="2880,0" path="m1426,282r2880,e" filled="f" strokeweight=".72pt">
            <v:path arrowok="t"/>
            <w10:wrap type="topAndBottom" anchorx="page"/>
          </v:shape>
        </w:pict>
      </w:r>
    </w:p>
    <w:p w:rsidR="009D6BF4" w:rsidRDefault="001203D9">
      <w:pPr>
        <w:tabs>
          <w:tab w:val="left" w:pos="1513"/>
        </w:tabs>
        <w:spacing w:before="73"/>
        <w:ind w:left="805" w:right="702"/>
        <w:rPr>
          <w:sz w:val="20"/>
        </w:rPr>
      </w:pPr>
      <w:r>
        <w:rPr>
          <w:sz w:val="24"/>
        </w:rPr>
        <w:t>1</w:t>
      </w:r>
      <w:r>
        <w:rPr>
          <w:sz w:val="24"/>
        </w:rPr>
        <w:tab/>
      </w:r>
      <w:r>
        <w:rPr>
          <w:sz w:val="20"/>
        </w:rPr>
        <w:t>La position de la jambe permet de stabiliser la</w:t>
      </w:r>
      <w:r>
        <w:rPr>
          <w:spacing w:val="-3"/>
          <w:sz w:val="20"/>
        </w:rPr>
        <w:t xml:space="preserve"> </w:t>
      </w:r>
      <w:r>
        <w:rPr>
          <w:sz w:val="20"/>
        </w:rPr>
        <w:t>PLS.</w:t>
      </w:r>
    </w:p>
    <w:p w:rsidR="009D6BF4" w:rsidRDefault="001203D9">
      <w:pPr>
        <w:pStyle w:val="Corpsdetexte"/>
        <w:spacing w:before="10"/>
        <w:jc w:val="left"/>
        <w:rPr>
          <w:sz w:val="5"/>
        </w:rPr>
      </w:pPr>
      <w:r>
        <w:br w:type="column"/>
      </w:r>
    </w:p>
    <w:p w:rsidR="009D6BF4" w:rsidRDefault="001203D9">
      <w:pPr>
        <w:pStyle w:val="Corpsdetexte"/>
        <w:spacing w:line="20" w:lineRule="exact"/>
        <w:ind w:left="630"/>
        <w:jc w:val="left"/>
        <w:rPr>
          <w:sz w:val="2"/>
        </w:rPr>
      </w:pPr>
      <w:r>
        <w:rPr>
          <w:sz w:val="2"/>
        </w:rPr>
      </w:r>
      <w:r>
        <w:rPr>
          <w:sz w:val="2"/>
        </w:rPr>
        <w:pict>
          <v:group id="_x0000_s1348" style="width:211.95pt;height:.5pt;mso-position-horizontal-relative:char;mso-position-vertical-relative:line" coordsize="4239,10">
            <v:line id="_x0000_s1349" style="position:absolute" from="0,5" to="4238,5" strokecolor="#7f7f7f" strokeweight=".48pt"/>
            <w10:anchorlock/>
          </v:group>
        </w:pict>
      </w:r>
    </w:p>
    <w:p w:rsidR="009D6BF4" w:rsidRDefault="001203D9">
      <w:pPr>
        <w:pStyle w:val="Titre2"/>
        <w:spacing w:before="12"/>
        <w:ind w:left="664"/>
      </w:pPr>
      <w:r>
        <w:rPr>
          <w:color w:val="7F7F7F"/>
        </w:rPr>
        <w:t>Risques &amp; contraintes</w:t>
      </w:r>
    </w:p>
    <w:p w:rsidR="009D6BF4" w:rsidRDefault="001203D9">
      <w:pPr>
        <w:pStyle w:val="Corpsdetexte"/>
        <w:spacing w:before="122"/>
        <w:ind w:left="664"/>
      </w:pPr>
      <w:r>
        <w:t>Pas de risque.</w:t>
      </w:r>
    </w:p>
    <w:p w:rsidR="009D6BF4" w:rsidRDefault="001203D9">
      <w:pPr>
        <w:pStyle w:val="Corpsdetexte"/>
        <w:spacing w:before="4"/>
        <w:jc w:val="left"/>
        <w:rPr>
          <w:sz w:val="16"/>
        </w:rPr>
      </w:pPr>
      <w:r>
        <w:pict>
          <v:shape id="_x0000_s1347" style="position:absolute;margin-left:314.15pt;margin-top:12.2pt;width:211.95pt;height:.1pt;z-index:-251474944;mso-wrap-distance-left:0;mso-wrap-distance-right:0;mso-position-horizontal-relative:page" coordorigin="6283,244" coordsize="4239,0" path="m6283,244r4239,e" filled="f" strokecolor="#7f7f7f" strokeweight=".48pt">
            <v:path arrowok="t"/>
            <w10:wrap type="topAndBottom" anchorx="page"/>
          </v:shape>
        </w:pict>
      </w:r>
    </w:p>
    <w:p w:rsidR="009D6BF4" w:rsidRDefault="001203D9">
      <w:pPr>
        <w:pStyle w:val="Titre2"/>
        <w:ind w:left="664"/>
      </w:pPr>
      <w:r>
        <w:rPr>
          <w:color w:val="7F7F7F"/>
        </w:rPr>
        <w:t>Evaluation</w:t>
      </w:r>
    </w:p>
    <w:p w:rsidR="009D6BF4" w:rsidRDefault="001203D9">
      <w:pPr>
        <w:pStyle w:val="Corpsdetexte"/>
        <w:spacing w:before="117"/>
        <w:ind w:left="664" w:right="829"/>
      </w:pPr>
      <w:r>
        <w:t>Une fois mise en PLS, la victime se trouve dans une position stable, la plus latérale possible.</w:t>
      </w:r>
    </w:p>
    <w:p w:rsidR="009D6BF4" w:rsidRDefault="001203D9">
      <w:pPr>
        <w:pStyle w:val="Corpsdetexte"/>
        <w:spacing w:before="121"/>
        <w:ind w:left="664" w:right="830"/>
      </w:pPr>
      <w:r>
        <w:t>En position sur le côté, les voies aériennes et les mouvements de la respi</w:t>
      </w:r>
      <w:r>
        <w:t>ration doivent pouvoir être contrôlés, l’écoulement des sécrétions vers l’extérieur est favorisé.</w:t>
      </w: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spacing w:before="3"/>
        <w:jc w:val="left"/>
        <w:rPr>
          <w:sz w:val="25"/>
        </w:rPr>
      </w:pPr>
    </w:p>
    <w:p w:rsidR="009D6BF4" w:rsidRDefault="001203D9">
      <w:pPr>
        <w:tabs>
          <w:tab w:val="left" w:pos="1372"/>
        </w:tabs>
        <w:spacing w:before="1"/>
        <w:ind w:left="664" w:right="990"/>
        <w:rPr>
          <w:sz w:val="20"/>
        </w:rPr>
      </w:pPr>
      <w:r>
        <w:rPr>
          <w:sz w:val="20"/>
        </w:rPr>
        <w:t>2</w:t>
      </w:r>
      <w:r>
        <w:rPr>
          <w:sz w:val="20"/>
        </w:rPr>
        <w:tab/>
      </w:r>
      <w:r>
        <w:rPr>
          <w:sz w:val="20"/>
        </w:rPr>
        <w:t>L’ouverture de la bouche de la victime facilite l’écoulement des liquides vers</w:t>
      </w:r>
      <w:r>
        <w:rPr>
          <w:spacing w:val="-11"/>
          <w:sz w:val="20"/>
        </w:rPr>
        <w:t xml:space="preserve"> </w:t>
      </w:r>
      <w:r>
        <w:rPr>
          <w:sz w:val="20"/>
        </w:rPr>
        <w:t>l’extérieur.</w:t>
      </w:r>
    </w:p>
    <w:p w:rsidR="009D6BF4" w:rsidRDefault="009D6BF4">
      <w:pPr>
        <w:rPr>
          <w:sz w:val="20"/>
        </w:rPr>
        <w:sectPr w:rsidR="009D6BF4" w:rsidSect="001203D9">
          <w:pgSz w:w="11910" w:h="16840"/>
          <w:pgMar w:top="134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07 I 05</w:t>
            </w:r>
          </w:p>
        </w:tc>
        <w:tc>
          <w:tcPr>
            <w:tcW w:w="1228" w:type="dxa"/>
            <w:tcBorders>
              <w:right w:val="nil"/>
            </w:tcBorders>
            <w:shd w:val="clear" w:color="auto" w:fill="FF8B85"/>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8B85"/>
          </w:tcPr>
          <w:p w:rsidR="009D6BF4" w:rsidRDefault="001203D9">
            <w:pPr>
              <w:pStyle w:val="TableParagraph"/>
              <w:spacing w:before="94"/>
              <w:ind w:left="480"/>
              <w:jc w:val="left"/>
              <w:rPr>
                <w:sz w:val="18"/>
              </w:rPr>
            </w:pPr>
            <w:r>
              <w:rPr>
                <w:color w:val="434343"/>
                <w:sz w:val="18"/>
              </w:rPr>
              <w:t>2.1.1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Immobilisation générale sur un plan</w:t>
      </w:r>
      <w:r>
        <w:rPr>
          <w:color w:val="FFA93A"/>
          <w:spacing w:val="-7"/>
          <w:u w:color="FFA93A"/>
        </w:rPr>
        <w:t xml:space="preserve"> </w:t>
      </w:r>
      <w:r>
        <w:rPr>
          <w:color w:val="FFA93A"/>
          <w:u w:color="FFA93A"/>
        </w:rPr>
        <w:t>dur</w:t>
      </w:r>
      <w:r>
        <w:rPr>
          <w:color w:val="FFA93A"/>
          <w:u w:color="FFA93A"/>
        </w:rPr>
        <w:tab/>
      </w:r>
    </w:p>
    <w:p w:rsidR="009D6BF4" w:rsidRDefault="001203D9">
      <w:pPr>
        <w:pStyle w:val="Paragraphedeliste"/>
        <w:numPr>
          <w:ilvl w:val="0"/>
          <w:numId w:val="2"/>
        </w:numPr>
        <w:tabs>
          <w:tab w:val="left" w:pos="6051"/>
          <w:tab w:val="left" w:pos="6052"/>
        </w:tabs>
        <w:spacing w:before="261" w:line="268" w:lineRule="exact"/>
        <w:ind w:hanging="361"/>
        <w:jc w:val="left"/>
      </w:pPr>
      <w:r>
        <w:t>de deux sangles de maintien de la</w:t>
      </w:r>
      <w:r>
        <w:rPr>
          <w:spacing w:val="2"/>
        </w:rPr>
        <w:t xml:space="preserve"> </w:t>
      </w:r>
      <w:r>
        <w:t>tête au</w:t>
      </w:r>
    </w:p>
    <w:p w:rsidR="009D6BF4" w:rsidRDefault="001203D9">
      <w:pPr>
        <w:pStyle w:val="Corpsdetexte"/>
        <w:spacing w:line="20" w:lineRule="exact"/>
        <w:ind w:left="795"/>
        <w:jc w:val="left"/>
        <w:rPr>
          <w:sz w:val="2"/>
        </w:rPr>
      </w:pPr>
      <w:r>
        <w:rPr>
          <w:sz w:val="2"/>
        </w:rPr>
      </w:r>
      <w:r>
        <w:rPr>
          <w:sz w:val="2"/>
        </w:rPr>
        <w:pict>
          <v:group id="_x0000_s1345" style="width:209pt;height:.5pt;mso-position-horizontal-relative:char;mso-position-vertical-relative:line" coordsize="4180,10">
            <v:line id="_x0000_s1346" style="position:absolute" from="0,5" to="4180,5" strokecolor="#7f7f7f" strokeweight=".48pt"/>
            <w10:anchorlock/>
          </v:group>
        </w:pict>
      </w:r>
    </w:p>
    <w:p w:rsidR="009D6BF4" w:rsidRDefault="009D6BF4">
      <w:pPr>
        <w:spacing w:line="20" w:lineRule="exact"/>
        <w:rPr>
          <w:sz w:val="2"/>
        </w:rPr>
        <w:sectPr w:rsidR="009D6BF4" w:rsidSect="001203D9">
          <w:pgSz w:w="11910" w:h="16840"/>
          <w:pgMar w:top="1420" w:right="580" w:bottom="280" w:left="620" w:header="720" w:footer="720" w:gutter="0"/>
          <w:cols w:space="720"/>
        </w:sectPr>
      </w:pPr>
    </w:p>
    <w:p w:rsidR="009D6BF4" w:rsidRDefault="001203D9">
      <w:pPr>
        <w:pStyle w:val="Titre2"/>
        <w:spacing w:line="382" w:lineRule="exact"/>
      </w:pPr>
      <w:r>
        <w:rPr>
          <w:color w:val="7F7F7F"/>
        </w:rPr>
        <w:t>Indication</w:t>
      </w:r>
    </w:p>
    <w:p w:rsidR="009D6BF4" w:rsidRDefault="001203D9">
      <w:pPr>
        <w:pStyle w:val="Corpsdetexte"/>
        <w:spacing w:before="122" w:line="268" w:lineRule="exact"/>
        <w:ind w:left="805"/>
        <w:jc w:val="left"/>
      </w:pPr>
      <w:r>
        <w:t>Le plan dur est un outil qui est essentiellement</w:t>
      </w:r>
    </w:p>
    <w:p w:rsidR="009D6BF4" w:rsidRDefault="001203D9">
      <w:pPr>
        <w:pStyle w:val="Corpsdetexte"/>
        <w:spacing w:line="250" w:lineRule="exact"/>
        <w:ind w:left="805"/>
        <w:jc w:val="left"/>
      </w:pPr>
      <w:r>
        <w:br w:type="column"/>
        <w:t>niveau du front et du menton.</w:t>
      </w:r>
    </w:p>
    <w:p w:rsidR="009D6BF4" w:rsidRDefault="009D6BF4">
      <w:pPr>
        <w:spacing w:line="250" w:lineRule="exact"/>
        <w:sectPr w:rsidR="009D6BF4" w:rsidSect="001203D9">
          <w:type w:val="continuous"/>
          <w:pgSz w:w="11910" w:h="16840"/>
          <w:pgMar w:top="1220" w:right="580" w:bottom="280" w:left="620" w:header="720" w:footer="720" w:gutter="0"/>
          <w:cols w:space="720"/>
        </w:sectPr>
      </w:pPr>
    </w:p>
    <w:p w:rsidR="009D6BF4" w:rsidRDefault="001203D9">
      <w:pPr>
        <w:pStyle w:val="Corpsdetexte"/>
        <w:tabs>
          <w:tab w:val="left" w:pos="5679"/>
          <w:tab w:val="left" w:pos="9959"/>
        </w:tabs>
        <w:spacing w:before="1" w:line="268" w:lineRule="exact"/>
        <w:ind w:left="805"/>
        <w:jc w:val="left"/>
        <w:rPr>
          <w:rFonts w:ascii="Times New Roman" w:hAnsi="Times New Roman"/>
        </w:rPr>
      </w:pPr>
      <w:r>
        <w:t xml:space="preserve">utilisé  pour  permettre  une  extraction </w:t>
      </w:r>
      <w:r>
        <w:rPr>
          <w:spacing w:val="16"/>
        </w:rPr>
        <w:t xml:space="preserve"> </w:t>
      </w:r>
      <w:r>
        <w:t>d’une</w:t>
      </w:r>
      <w:r>
        <w:tab/>
      </w:r>
      <w:r>
        <w:rPr>
          <w:rFonts w:ascii="Times New Roman" w:hAnsi="Times New Roman"/>
          <w:u w:val="single" w:color="7F7F7F"/>
        </w:rPr>
        <w:t xml:space="preserve"> </w:t>
      </w:r>
      <w:r>
        <w:rPr>
          <w:rFonts w:ascii="Times New Roman" w:hAnsi="Times New Roman"/>
          <w:u w:val="single" w:color="7F7F7F"/>
        </w:rPr>
        <w:tab/>
      </w:r>
    </w:p>
    <w:p w:rsidR="009D6BF4" w:rsidRDefault="009D6BF4">
      <w:pPr>
        <w:spacing w:line="268" w:lineRule="exact"/>
        <w:rPr>
          <w:rFonts w:ascii="Times New Roman" w:hAnsi="Times New Roman"/>
        </w:rPr>
        <w:sectPr w:rsidR="009D6BF4" w:rsidSect="001203D9">
          <w:type w:val="continuous"/>
          <w:pgSz w:w="11910" w:h="16840"/>
          <w:pgMar w:top="1220" w:right="580" w:bottom="280" w:left="620" w:header="720" w:footer="720" w:gutter="0"/>
          <w:cols w:space="720"/>
        </w:sectPr>
      </w:pPr>
    </w:p>
    <w:p w:rsidR="009D6BF4" w:rsidRDefault="001203D9">
      <w:pPr>
        <w:pStyle w:val="Corpsdetexte"/>
        <w:ind w:left="805" w:right="1"/>
      </w:pPr>
      <w:r>
        <w:t>victime située dans un endroit difficile d'accès (endroit exigu, véhicule accidenté…).</w:t>
      </w:r>
    </w:p>
    <w:p w:rsidR="009D6BF4" w:rsidRDefault="001203D9">
      <w:pPr>
        <w:pStyle w:val="Corpsdetexte"/>
        <w:spacing w:before="123" w:line="237" w:lineRule="auto"/>
        <w:ind w:left="805"/>
      </w:pPr>
      <w:r>
        <w:t>Le plan dur avec immobilisateur de tête est utilisé en l’absence de matelas immobilisateur à dépression, pour immobiliser une victime suspecte d’un traumatisme du rachis</w:t>
      </w:r>
      <w:r>
        <w:t>.</w:t>
      </w:r>
    </w:p>
    <w:p w:rsidR="009D6BF4" w:rsidRDefault="001203D9">
      <w:pPr>
        <w:pStyle w:val="Corpsdetexte"/>
        <w:spacing w:before="125"/>
        <w:ind w:left="805" w:right="1"/>
      </w:pPr>
      <w:r>
        <w:t>Le</w:t>
      </w:r>
      <w:r>
        <w:rPr>
          <w:spacing w:val="-8"/>
        </w:rPr>
        <w:t xml:space="preserve"> </w:t>
      </w:r>
      <w:r>
        <w:t>plan</w:t>
      </w:r>
      <w:r>
        <w:rPr>
          <w:spacing w:val="-7"/>
        </w:rPr>
        <w:t xml:space="preserve"> </w:t>
      </w:r>
      <w:r>
        <w:t>dur</w:t>
      </w:r>
      <w:r>
        <w:rPr>
          <w:spacing w:val="-7"/>
        </w:rPr>
        <w:t xml:space="preserve"> </w:t>
      </w:r>
      <w:r>
        <w:t>peut</w:t>
      </w:r>
      <w:r>
        <w:rPr>
          <w:spacing w:val="-7"/>
        </w:rPr>
        <w:t xml:space="preserve"> </w:t>
      </w:r>
      <w:r>
        <w:t>aussi</w:t>
      </w:r>
      <w:r>
        <w:rPr>
          <w:spacing w:val="-7"/>
        </w:rPr>
        <w:t xml:space="preserve"> </w:t>
      </w:r>
      <w:r>
        <w:t>être</w:t>
      </w:r>
      <w:r>
        <w:rPr>
          <w:spacing w:val="-7"/>
        </w:rPr>
        <w:t xml:space="preserve"> </w:t>
      </w:r>
      <w:r>
        <w:t>utilisé</w:t>
      </w:r>
      <w:r>
        <w:rPr>
          <w:spacing w:val="-7"/>
        </w:rPr>
        <w:t xml:space="preserve"> </w:t>
      </w:r>
      <w:r>
        <w:t>pour</w:t>
      </w:r>
      <w:r>
        <w:rPr>
          <w:spacing w:val="-7"/>
        </w:rPr>
        <w:t xml:space="preserve"> </w:t>
      </w:r>
      <w:r>
        <w:t>allonger une victime suspecte d'un traumatisme du rachis et qui est retrouvée</w:t>
      </w:r>
      <w:r>
        <w:rPr>
          <w:spacing w:val="-8"/>
        </w:rPr>
        <w:t xml:space="preserve"> </w:t>
      </w:r>
      <w:r>
        <w:t>debout.</w:t>
      </w:r>
    </w:p>
    <w:p w:rsidR="009D6BF4" w:rsidRDefault="009D6BF4">
      <w:pPr>
        <w:pStyle w:val="Corpsdetexte"/>
        <w:spacing w:before="12"/>
        <w:jc w:val="left"/>
        <w:rPr>
          <w:sz w:val="31"/>
        </w:rPr>
      </w:pPr>
    </w:p>
    <w:p w:rsidR="009D6BF4" w:rsidRDefault="001203D9">
      <w:pPr>
        <w:pStyle w:val="Titre2"/>
      </w:pPr>
      <w:r>
        <w:pict>
          <v:line id="_x0000_s1344" style="position:absolute;left:0;text-align:left;z-index:251843584;mso-position-horizontal-relative:page" from="71pt,-1.35pt" to="284pt,-1.35pt" strokecolor="#7f7f7f" strokeweight=".48pt">
            <w10:wrap anchorx="page"/>
          </v:line>
        </w:pict>
      </w:r>
      <w:r>
        <w:rPr>
          <w:color w:val="7F7F7F"/>
        </w:rPr>
        <w:t>Justification</w:t>
      </w:r>
    </w:p>
    <w:p w:rsidR="009D6BF4" w:rsidRDefault="001203D9">
      <w:pPr>
        <w:pStyle w:val="Corpsdetexte"/>
        <w:spacing w:before="122"/>
        <w:ind w:left="805"/>
      </w:pPr>
      <w:r>
        <w:t>Le</w:t>
      </w:r>
      <w:r>
        <w:rPr>
          <w:spacing w:val="-13"/>
        </w:rPr>
        <w:t xml:space="preserve"> </w:t>
      </w:r>
      <w:r>
        <w:t>plan</w:t>
      </w:r>
      <w:r>
        <w:rPr>
          <w:spacing w:val="-12"/>
        </w:rPr>
        <w:t xml:space="preserve"> </w:t>
      </w:r>
      <w:r>
        <w:t>dur</w:t>
      </w:r>
      <w:r>
        <w:rPr>
          <w:spacing w:val="-12"/>
        </w:rPr>
        <w:t xml:space="preserve"> </w:t>
      </w:r>
      <w:r>
        <w:t>permet</w:t>
      </w:r>
      <w:r>
        <w:rPr>
          <w:spacing w:val="-12"/>
        </w:rPr>
        <w:t xml:space="preserve"> </w:t>
      </w:r>
      <w:r>
        <w:t>de</w:t>
      </w:r>
      <w:r>
        <w:rPr>
          <w:spacing w:val="-13"/>
        </w:rPr>
        <w:t xml:space="preserve"> </w:t>
      </w:r>
      <w:r>
        <w:t>maintenir</w:t>
      </w:r>
      <w:r>
        <w:rPr>
          <w:spacing w:val="-13"/>
        </w:rPr>
        <w:t xml:space="preserve"> </w:t>
      </w:r>
      <w:r>
        <w:t>l’axe</w:t>
      </w:r>
      <w:r>
        <w:rPr>
          <w:spacing w:val="-12"/>
        </w:rPr>
        <w:t xml:space="preserve"> </w:t>
      </w:r>
      <w:r>
        <w:t>tête-cou- tronc de la victime, de limiter le risque d’aggravation d’une éventuelle lésion de la colonne</w:t>
      </w:r>
      <w:r>
        <w:rPr>
          <w:spacing w:val="-2"/>
        </w:rPr>
        <w:t xml:space="preserve"> </w:t>
      </w:r>
      <w:r>
        <w:t>vertébrale.</w:t>
      </w:r>
    </w:p>
    <w:p w:rsidR="009D6BF4" w:rsidRDefault="009D6BF4">
      <w:pPr>
        <w:pStyle w:val="Corpsdetexte"/>
        <w:spacing w:before="4"/>
        <w:jc w:val="left"/>
        <w:rPr>
          <w:sz w:val="32"/>
        </w:rPr>
      </w:pPr>
    </w:p>
    <w:p w:rsidR="009D6BF4" w:rsidRDefault="001203D9">
      <w:pPr>
        <w:pStyle w:val="Titre2"/>
        <w:spacing w:before="1"/>
      </w:pPr>
      <w:r>
        <w:pict>
          <v:line id="_x0000_s1343" style="position:absolute;left:0;text-align:left;z-index:251844608;mso-position-horizontal-relative:page" from="71pt,-1.3pt" to="286pt,-1.3pt" strokecolor="#7f7f7f" strokeweight=".48pt">
            <w10:wrap anchorx="page"/>
          </v:line>
        </w:pict>
      </w:r>
      <w:r>
        <w:rPr>
          <w:color w:val="7F7F7F"/>
        </w:rPr>
        <w:t>Matériel</w:t>
      </w:r>
    </w:p>
    <w:p w:rsidR="009D6BF4" w:rsidRDefault="001203D9">
      <w:pPr>
        <w:pStyle w:val="Corpsdetexte"/>
        <w:spacing w:before="122"/>
        <w:ind w:left="805"/>
      </w:pPr>
      <w:r>
        <w:t>Le plan dur est constitué :</w:t>
      </w:r>
    </w:p>
    <w:p w:rsidR="009D6BF4" w:rsidRDefault="001203D9">
      <w:pPr>
        <w:pStyle w:val="Paragraphedeliste"/>
        <w:numPr>
          <w:ilvl w:val="0"/>
          <w:numId w:val="57"/>
        </w:numPr>
        <w:tabs>
          <w:tab w:val="left" w:pos="1166"/>
        </w:tabs>
        <w:spacing w:before="115"/>
        <w:ind w:right="1"/>
      </w:pPr>
      <w:r>
        <w:t>d’un plan rectangulaire de 1,85 m environ en longueur. En PVC, il est radio- transparent et résiste à</w:t>
      </w:r>
      <w:r>
        <w:rPr>
          <w:spacing w:val="-6"/>
        </w:rPr>
        <w:t xml:space="preserve"> </w:t>
      </w:r>
      <w:r>
        <w:t>l’eau.</w:t>
      </w:r>
    </w:p>
    <w:p w:rsidR="009D6BF4" w:rsidRDefault="001203D9">
      <w:pPr>
        <w:pStyle w:val="Corpsdetexte"/>
        <w:spacing w:before="121"/>
        <w:ind w:left="1165"/>
      </w:pPr>
      <w:r>
        <w:t>L’absorption de liquide biologique ou de sang par le matériel ne doit pas être possible pour faciliter la décontamination et éviter la transmission</w:t>
      </w:r>
      <w:r>
        <w:t xml:space="preserve"> de germes infectieux.</w:t>
      </w:r>
    </w:p>
    <w:p w:rsidR="009D6BF4" w:rsidRDefault="001203D9">
      <w:pPr>
        <w:pStyle w:val="Corpsdetexte"/>
        <w:spacing w:before="121"/>
        <w:ind w:left="1165" w:right="1"/>
      </w:pPr>
      <w:r>
        <w:t>Ce plan dur est équipé de poignées de portage.</w:t>
      </w:r>
    </w:p>
    <w:p w:rsidR="009D6BF4" w:rsidRDefault="001203D9">
      <w:pPr>
        <w:pStyle w:val="Paragraphedeliste"/>
        <w:numPr>
          <w:ilvl w:val="0"/>
          <w:numId w:val="57"/>
        </w:numPr>
        <w:tabs>
          <w:tab w:val="left" w:pos="1166"/>
        </w:tabs>
        <w:ind w:right="1"/>
      </w:pPr>
      <w:r>
        <w:t>de sangles pour maintenir la victime au niveau du thorax, du bassin et des membres</w:t>
      </w:r>
      <w:r>
        <w:rPr>
          <w:spacing w:val="-2"/>
        </w:rPr>
        <w:t xml:space="preserve"> </w:t>
      </w:r>
      <w:r>
        <w:t>inférieurs.</w:t>
      </w:r>
    </w:p>
    <w:p w:rsidR="009D6BF4" w:rsidRDefault="001203D9">
      <w:pPr>
        <w:pStyle w:val="Corpsdetexte"/>
        <w:spacing w:before="120"/>
        <w:ind w:left="805"/>
      </w:pPr>
      <w:r>
        <w:t>L’immobilisateur de tête est composé :</w:t>
      </w:r>
    </w:p>
    <w:p w:rsidR="009D6BF4" w:rsidRDefault="001203D9">
      <w:pPr>
        <w:pStyle w:val="Paragraphedeliste"/>
        <w:numPr>
          <w:ilvl w:val="0"/>
          <w:numId w:val="57"/>
        </w:numPr>
        <w:tabs>
          <w:tab w:val="left" w:pos="1166"/>
        </w:tabs>
        <w:ind w:hanging="361"/>
      </w:pPr>
      <w:r>
        <w:t>d’un coussin de tête, fixé sur le plan dur</w:t>
      </w:r>
      <w:r>
        <w:rPr>
          <w:spacing w:val="-18"/>
        </w:rPr>
        <w:t xml:space="preserve"> </w:t>
      </w:r>
      <w:r>
        <w:t>;</w:t>
      </w:r>
    </w:p>
    <w:p w:rsidR="009D6BF4" w:rsidRDefault="001203D9">
      <w:pPr>
        <w:pStyle w:val="Paragraphedeliste"/>
        <w:numPr>
          <w:ilvl w:val="0"/>
          <w:numId w:val="57"/>
        </w:numPr>
        <w:tabs>
          <w:tab w:val="left" w:pos="1166"/>
        </w:tabs>
        <w:spacing w:before="120"/>
        <w:ind w:hanging="361"/>
      </w:pPr>
      <w:r>
        <w:t>de deux</w:t>
      </w:r>
      <w:r>
        <w:t xml:space="preserve"> blocs d’immobilisation latéraux</w:t>
      </w:r>
      <w:r>
        <w:rPr>
          <w:spacing w:val="-16"/>
        </w:rPr>
        <w:t xml:space="preserve"> </w:t>
      </w:r>
      <w:r>
        <w:t>;</w:t>
      </w:r>
    </w:p>
    <w:p w:rsidR="009D6BF4" w:rsidRDefault="001203D9">
      <w:pPr>
        <w:pStyle w:val="Titre2"/>
        <w:spacing w:before="44"/>
        <w:ind w:left="665"/>
      </w:pPr>
      <w:r>
        <w:br w:type="column"/>
      </w:r>
      <w:r>
        <w:rPr>
          <w:color w:val="7F7F7F"/>
        </w:rPr>
        <w:t>Réalisation</w:t>
      </w:r>
    </w:p>
    <w:p w:rsidR="009D6BF4" w:rsidRDefault="001203D9">
      <w:pPr>
        <w:pStyle w:val="Titre4"/>
        <w:spacing w:before="123"/>
        <w:ind w:left="665"/>
      </w:pPr>
      <w:r>
        <w:t>Victime allongée sur le dos</w:t>
      </w:r>
    </w:p>
    <w:p w:rsidR="009D6BF4" w:rsidRDefault="001203D9">
      <w:pPr>
        <w:pStyle w:val="Corpsdetexte"/>
        <w:spacing w:before="120"/>
        <w:ind w:left="665" w:right="828"/>
      </w:pPr>
      <w:r>
        <w:t>L’usage d’un brancard cuillère reste la technique de référence pour relever une victime allongée sur le dos et la transférer sur un dispositif d’immobilisation du rachis.</w:t>
      </w:r>
    </w:p>
    <w:p w:rsidR="009D6BF4" w:rsidRDefault="001203D9">
      <w:pPr>
        <w:pStyle w:val="Corpsdetexte"/>
        <w:spacing w:before="123" w:line="237" w:lineRule="auto"/>
        <w:ind w:left="665" w:right="830"/>
      </w:pPr>
      <w:r>
        <w:t>En l'abse</w:t>
      </w:r>
      <w:r>
        <w:t>nce de brancard cuillère, la technique d’installation sur un plan dur d’une victime allongée sur le dos est la technique du pont à quatre porteurs.</w:t>
      </w:r>
    </w:p>
    <w:p w:rsidR="009D6BF4" w:rsidRDefault="001203D9">
      <w:pPr>
        <w:pStyle w:val="Corpsdetexte"/>
        <w:spacing w:before="125"/>
        <w:ind w:left="665" w:right="827"/>
      </w:pPr>
      <w:r>
        <w:t>Bien qu’entrainant un risque de mobilisation de la victime plus élevée, la technique de roulement de la victime au sol à trois secouristes (décrite ci-dessous) est utilisable si les techniques précédentes ne peuvent être réalisées.</w:t>
      </w:r>
    </w:p>
    <w:p w:rsidR="009D6BF4" w:rsidRDefault="001203D9">
      <w:pPr>
        <w:pStyle w:val="Corpsdetexte"/>
        <w:spacing w:before="121"/>
        <w:ind w:left="665" w:right="830"/>
      </w:pPr>
      <w:r>
        <w:t>La</w:t>
      </w:r>
      <w:r>
        <w:rPr>
          <w:spacing w:val="-7"/>
        </w:rPr>
        <w:t xml:space="preserve"> </w:t>
      </w:r>
      <w:r>
        <w:t>mise</w:t>
      </w:r>
      <w:r>
        <w:rPr>
          <w:spacing w:val="-5"/>
        </w:rPr>
        <w:t xml:space="preserve"> </w:t>
      </w:r>
      <w:r>
        <w:t>en</w:t>
      </w:r>
      <w:r>
        <w:rPr>
          <w:spacing w:val="-5"/>
        </w:rPr>
        <w:t xml:space="preserve"> </w:t>
      </w:r>
      <w:r>
        <w:t>œuvre</w:t>
      </w:r>
      <w:r>
        <w:rPr>
          <w:spacing w:val="-5"/>
        </w:rPr>
        <w:t xml:space="preserve"> </w:t>
      </w:r>
      <w:r>
        <w:t>de</w:t>
      </w:r>
      <w:r>
        <w:rPr>
          <w:spacing w:val="-7"/>
        </w:rPr>
        <w:t xml:space="preserve"> </w:t>
      </w:r>
      <w:r>
        <w:t>cett</w:t>
      </w:r>
      <w:r>
        <w:t>e</w:t>
      </w:r>
      <w:r>
        <w:rPr>
          <w:spacing w:val="-5"/>
        </w:rPr>
        <w:t xml:space="preserve"> </w:t>
      </w:r>
      <w:r>
        <w:t>technique</w:t>
      </w:r>
      <w:r>
        <w:rPr>
          <w:spacing w:val="-6"/>
        </w:rPr>
        <w:t xml:space="preserve"> </w:t>
      </w:r>
      <w:r>
        <w:t>nécessite trois intervenants</w:t>
      </w:r>
      <w:r>
        <w:rPr>
          <w:spacing w:val="-3"/>
        </w:rPr>
        <w:t xml:space="preserve"> </w:t>
      </w:r>
      <w:r>
        <w:t>:</w:t>
      </w:r>
    </w:p>
    <w:p w:rsidR="009D6BF4" w:rsidRDefault="001203D9">
      <w:pPr>
        <w:pStyle w:val="Paragraphedeliste"/>
        <w:numPr>
          <w:ilvl w:val="0"/>
          <w:numId w:val="128"/>
        </w:numPr>
        <w:tabs>
          <w:tab w:val="left" w:pos="1026"/>
        </w:tabs>
        <w:ind w:left="1025" w:right="830"/>
      </w:pPr>
      <w:r>
        <w:t>un secouriste poursuit le maintien de la tête de la victime pendant toute la manœuvre (secouriste</w:t>
      </w:r>
      <w:r>
        <w:rPr>
          <w:spacing w:val="-3"/>
        </w:rPr>
        <w:t xml:space="preserve"> </w:t>
      </w:r>
      <w:r>
        <w:t>1).</w:t>
      </w:r>
    </w:p>
    <w:p w:rsidR="009D6BF4" w:rsidRDefault="001203D9">
      <w:pPr>
        <w:pStyle w:val="Corpsdetexte"/>
        <w:spacing w:before="120"/>
        <w:ind w:left="1025" w:right="833"/>
      </w:pPr>
      <w:r>
        <w:t>C’est ce secouriste qui guide et commande l’ensemble de la manœuvre.</w:t>
      </w:r>
    </w:p>
    <w:p w:rsidR="009D6BF4" w:rsidRDefault="001203D9">
      <w:pPr>
        <w:pStyle w:val="Paragraphedeliste"/>
        <w:numPr>
          <w:ilvl w:val="0"/>
          <w:numId w:val="128"/>
        </w:numPr>
        <w:tabs>
          <w:tab w:val="left" w:pos="1025"/>
          <w:tab w:val="left" w:pos="1026"/>
        </w:tabs>
        <w:ind w:left="1025" w:right="831"/>
        <w:jc w:val="left"/>
      </w:pPr>
      <w:r>
        <w:t>deux secouristes, pour installer le plan-dur (secouristes 2 et</w:t>
      </w:r>
      <w:r>
        <w:rPr>
          <w:spacing w:val="-4"/>
        </w:rPr>
        <w:t xml:space="preserve"> </w:t>
      </w:r>
      <w:r>
        <w:t>3).</w:t>
      </w:r>
    </w:p>
    <w:p w:rsidR="009D6BF4" w:rsidRDefault="001203D9">
      <w:pPr>
        <w:pStyle w:val="Corpsdetexte"/>
        <w:spacing w:before="120"/>
        <w:ind w:left="665"/>
        <w:jc w:val="left"/>
      </w:pPr>
      <w:r>
        <w:t>Après avoir posé un collier cervical :</w:t>
      </w:r>
    </w:p>
    <w:p w:rsidR="009D6BF4" w:rsidRDefault="001203D9">
      <w:pPr>
        <w:pStyle w:val="Paragraphedeliste"/>
        <w:numPr>
          <w:ilvl w:val="0"/>
          <w:numId w:val="128"/>
        </w:numPr>
        <w:tabs>
          <w:tab w:val="left" w:pos="1025"/>
          <w:tab w:val="left" w:pos="1026"/>
        </w:tabs>
        <w:ind w:left="1025" w:hanging="361"/>
        <w:jc w:val="left"/>
      </w:pPr>
      <w:r>
        <w:t>le secouriste 2 ou 3 doit</w:t>
      </w:r>
      <w:r>
        <w:rPr>
          <w:spacing w:val="-7"/>
        </w:rPr>
        <w:t xml:space="preserve"> </w:t>
      </w:r>
      <w:r>
        <w:t>:</w:t>
      </w:r>
    </w:p>
    <w:p w:rsidR="009D6BF4" w:rsidRDefault="001203D9">
      <w:pPr>
        <w:pStyle w:val="Paragraphedeliste"/>
        <w:numPr>
          <w:ilvl w:val="0"/>
          <w:numId w:val="56"/>
        </w:numPr>
        <w:tabs>
          <w:tab w:val="left" w:pos="1386"/>
        </w:tabs>
        <w:spacing w:before="124" w:line="235" w:lineRule="auto"/>
        <w:ind w:right="832"/>
      </w:pPr>
      <w:r>
        <w:t>placer la face palmaire des mains de la victime sur les cuisses de</w:t>
      </w:r>
      <w:r>
        <w:rPr>
          <w:spacing w:val="-10"/>
        </w:rPr>
        <w:t xml:space="preserve"> </w:t>
      </w:r>
      <w:r>
        <w:t>celle-ci.</w:t>
      </w:r>
    </w:p>
    <w:p w:rsidR="009D6BF4" w:rsidRDefault="001203D9">
      <w:pPr>
        <w:pStyle w:val="Paragraphedeliste"/>
        <w:numPr>
          <w:ilvl w:val="0"/>
          <w:numId w:val="56"/>
        </w:numPr>
        <w:tabs>
          <w:tab w:val="left" w:pos="1386"/>
        </w:tabs>
        <w:spacing w:before="117" w:line="237" w:lineRule="auto"/>
        <w:ind w:right="830"/>
      </w:pPr>
      <w:r>
        <w:t xml:space="preserve">En aucun cas, le membre supérieur du côté du </w:t>
      </w:r>
      <w:r>
        <w:t>retournement ne doit être placé au-dessus de la tête car ce déplacement entraîne un mouvement au niveau de la colonne</w:t>
      </w:r>
      <w:r>
        <w:rPr>
          <w:spacing w:val="-11"/>
        </w:rPr>
        <w:t xml:space="preserve"> </w:t>
      </w:r>
      <w:r>
        <w:t>vertébrale.</w:t>
      </w:r>
    </w:p>
    <w:p w:rsidR="009D6BF4" w:rsidRDefault="009D6BF4">
      <w:pPr>
        <w:spacing w:line="237" w:lineRule="auto"/>
        <w:jc w:val="both"/>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1"/>
          <w:numId w:val="56"/>
        </w:numPr>
        <w:tabs>
          <w:tab w:val="left" w:pos="1526"/>
        </w:tabs>
        <w:spacing w:before="75" w:line="237" w:lineRule="auto"/>
        <w:ind w:right="1"/>
      </w:pPr>
      <w:r>
        <w:t>Remettre, si nécessaire, les membres inférieurs de la victime dans l’axe de son corps tout en maintenant le bassin</w:t>
      </w:r>
      <w:r>
        <w:rPr>
          <w:spacing w:val="-2"/>
        </w:rPr>
        <w:t xml:space="preserve"> </w:t>
      </w:r>
      <w:r>
        <w:t>;</w:t>
      </w:r>
    </w:p>
    <w:p w:rsidR="009D6BF4" w:rsidRDefault="001203D9">
      <w:pPr>
        <w:pStyle w:val="Paragraphedeliste"/>
        <w:numPr>
          <w:ilvl w:val="1"/>
          <w:numId w:val="56"/>
        </w:numPr>
        <w:tabs>
          <w:tab w:val="left" w:pos="1526"/>
        </w:tabs>
        <w:spacing w:before="125" w:line="237" w:lineRule="auto"/>
        <w:ind w:right="1"/>
      </w:pPr>
      <w:r>
        <w:t>placer contre la victime, du côté du retournement, un rembourrage de 3 à 4 cm d’épaisseur (coussin de l’ACT ou couverture roulée ou autre m</w:t>
      </w:r>
      <w:r>
        <w:t>oyen)</w:t>
      </w:r>
      <w:r>
        <w:rPr>
          <w:spacing w:val="-12"/>
        </w:rPr>
        <w:t xml:space="preserve"> </w:t>
      </w:r>
      <w:r>
        <w:t>;</w:t>
      </w:r>
    </w:p>
    <w:p w:rsidR="009D6BF4" w:rsidRDefault="001203D9">
      <w:pPr>
        <w:pStyle w:val="Paragraphedeliste"/>
        <w:numPr>
          <w:ilvl w:val="1"/>
          <w:numId w:val="56"/>
        </w:numPr>
        <w:tabs>
          <w:tab w:val="left" w:pos="1526"/>
        </w:tabs>
        <w:spacing w:before="125" w:line="237" w:lineRule="auto"/>
        <w:ind w:right="1"/>
      </w:pPr>
      <w:r>
        <w:t>pré-positionner le plan dur (équipé du coussin de l’immobilisateur de tête) le long du blessé du côté opposé au retournement.</w:t>
      </w:r>
    </w:p>
    <w:p w:rsidR="009D6BF4" w:rsidRDefault="001203D9">
      <w:pPr>
        <w:pStyle w:val="Paragraphedeliste"/>
        <w:numPr>
          <w:ilvl w:val="0"/>
          <w:numId w:val="55"/>
        </w:numPr>
        <w:tabs>
          <w:tab w:val="left" w:pos="1166"/>
        </w:tabs>
        <w:spacing w:before="123"/>
        <w:ind w:hanging="361"/>
      </w:pPr>
      <w:r>
        <w:t>Les secouristes 2 et 3 doivent</w:t>
      </w:r>
      <w:r>
        <w:rPr>
          <w:spacing w:val="-9"/>
        </w:rPr>
        <w:t xml:space="preserve"> </w:t>
      </w:r>
      <w:r>
        <w:t>:</w:t>
      </w:r>
    </w:p>
    <w:p w:rsidR="009D6BF4" w:rsidRDefault="001203D9">
      <w:pPr>
        <w:pStyle w:val="Paragraphedeliste"/>
        <w:numPr>
          <w:ilvl w:val="1"/>
          <w:numId w:val="55"/>
        </w:numPr>
        <w:tabs>
          <w:tab w:val="left" w:pos="1526"/>
        </w:tabs>
        <w:spacing w:before="117" w:line="237" w:lineRule="auto"/>
      </w:pPr>
      <w:r>
        <w:t>se placer à genoux du côté du retournement, à quelques</w:t>
      </w:r>
      <w:r>
        <w:rPr>
          <w:spacing w:val="-27"/>
        </w:rPr>
        <w:t xml:space="preserve"> </w:t>
      </w:r>
      <w:r>
        <w:t>centimètres du blessé, au niveau d</w:t>
      </w:r>
      <w:r>
        <w:t>u thorax et du bassin de la victime</w:t>
      </w:r>
      <w:r>
        <w:rPr>
          <w:spacing w:val="-4"/>
        </w:rPr>
        <w:t xml:space="preserve"> </w:t>
      </w:r>
      <w:r>
        <w:t>;</w:t>
      </w:r>
    </w:p>
    <w:p w:rsidR="009D6BF4" w:rsidRDefault="001203D9">
      <w:pPr>
        <w:pStyle w:val="Paragraphedeliste"/>
        <w:numPr>
          <w:ilvl w:val="1"/>
          <w:numId w:val="55"/>
        </w:numPr>
        <w:tabs>
          <w:tab w:val="left" w:pos="1526"/>
        </w:tabs>
        <w:spacing w:before="125" w:line="237" w:lineRule="auto"/>
        <w:ind w:right="1"/>
      </w:pPr>
      <w:r>
        <w:t>saisir la victime du côté opposé au retournement au niveau de l’épaule, du bassin et des membres inférieurs qui doivent rester</w:t>
      </w:r>
      <w:r>
        <w:rPr>
          <w:spacing w:val="-5"/>
        </w:rPr>
        <w:t xml:space="preserve"> </w:t>
      </w:r>
      <w:r>
        <w:t>alignés.</w:t>
      </w:r>
    </w:p>
    <w:p w:rsidR="009D6BF4" w:rsidRDefault="001203D9">
      <w:pPr>
        <w:pStyle w:val="Corpsdetexte"/>
        <w:spacing w:before="123"/>
        <w:ind w:left="1525"/>
      </w:pPr>
      <w:r>
        <w:t>La</w:t>
      </w:r>
      <w:r>
        <w:rPr>
          <w:spacing w:val="-15"/>
        </w:rPr>
        <w:t xml:space="preserve"> </w:t>
      </w:r>
      <w:r>
        <w:t>main</w:t>
      </w:r>
      <w:r>
        <w:rPr>
          <w:spacing w:val="-14"/>
        </w:rPr>
        <w:t xml:space="preserve"> </w:t>
      </w:r>
      <w:r>
        <w:t>de</w:t>
      </w:r>
      <w:r>
        <w:rPr>
          <w:spacing w:val="-15"/>
        </w:rPr>
        <w:t xml:space="preserve"> </w:t>
      </w:r>
      <w:r>
        <w:t>la</w:t>
      </w:r>
      <w:r>
        <w:rPr>
          <w:spacing w:val="-14"/>
        </w:rPr>
        <w:t xml:space="preserve"> </w:t>
      </w:r>
      <w:r>
        <w:t>victime</w:t>
      </w:r>
      <w:r>
        <w:rPr>
          <w:spacing w:val="-15"/>
        </w:rPr>
        <w:t xml:space="preserve"> </w:t>
      </w:r>
      <w:r>
        <w:t>peut</w:t>
      </w:r>
      <w:r>
        <w:rPr>
          <w:spacing w:val="-14"/>
        </w:rPr>
        <w:t xml:space="preserve"> </w:t>
      </w:r>
      <w:r>
        <w:t>être</w:t>
      </w:r>
      <w:r>
        <w:rPr>
          <w:spacing w:val="-15"/>
        </w:rPr>
        <w:t xml:space="preserve"> </w:t>
      </w:r>
      <w:r>
        <w:t>bloquée contre</w:t>
      </w:r>
      <w:r>
        <w:rPr>
          <w:spacing w:val="-9"/>
        </w:rPr>
        <w:t xml:space="preserve"> </w:t>
      </w:r>
      <w:r>
        <w:t>le</w:t>
      </w:r>
      <w:r>
        <w:rPr>
          <w:spacing w:val="-8"/>
        </w:rPr>
        <w:t xml:space="preserve"> </w:t>
      </w:r>
      <w:r>
        <w:t>haut</w:t>
      </w:r>
      <w:r>
        <w:rPr>
          <w:spacing w:val="-9"/>
        </w:rPr>
        <w:t xml:space="preserve"> </w:t>
      </w:r>
      <w:r>
        <w:t>de</w:t>
      </w:r>
      <w:r>
        <w:rPr>
          <w:spacing w:val="-8"/>
        </w:rPr>
        <w:t xml:space="preserve"> </w:t>
      </w:r>
      <w:r>
        <w:t>la</w:t>
      </w:r>
      <w:r>
        <w:rPr>
          <w:spacing w:val="-9"/>
        </w:rPr>
        <w:t xml:space="preserve"> </w:t>
      </w:r>
      <w:r>
        <w:t>cuisse</w:t>
      </w:r>
      <w:r>
        <w:rPr>
          <w:spacing w:val="-8"/>
        </w:rPr>
        <w:t xml:space="preserve"> </w:t>
      </w:r>
      <w:r>
        <w:t>de</w:t>
      </w:r>
      <w:r>
        <w:rPr>
          <w:spacing w:val="-9"/>
        </w:rPr>
        <w:t xml:space="preserve"> </w:t>
      </w:r>
      <w:r>
        <w:t>la</w:t>
      </w:r>
      <w:r>
        <w:rPr>
          <w:spacing w:val="-8"/>
        </w:rPr>
        <w:t xml:space="preserve"> </w:t>
      </w:r>
      <w:r>
        <w:t xml:space="preserve">victime </w:t>
      </w:r>
      <w:r>
        <w:t>par la main d’un</w:t>
      </w:r>
      <w:r>
        <w:rPr>
          <w:spacing w:val="-6"/>
        </w:rPr>
        <w:t xml:space="preserve"> </w:t>
      </w:r>
      <w:r>
        <w:t>secouriste.</w:t>
      </w:r>
    </w:p>
    <w:p w:rsidR="009D6BF4" w:rsidRDefault="001203D9">
      <w:pPr>
        <w:spacing w:before="120" w:line="348" w:lineRule="auto"/>
        <w:ind w:left="1525"/>
        <w:jc w:val="both"/>
        <w:rPr>
          <w:i/>
        </w:rPr>
      </w:pPr>
      <w:r>
        <w:rPr>
          <w:i/>
          <w:color w:val="FF0000"/>
        </w:rPr>
        <w:t>1er secouriste : « Êtes-vous prêts ? » Secouristes 2 et 3 : « Prêts ! »</w:t>
      </w:r>
    </w:p>
    <w:p w:rsidR="009D6BF4" w:rsidRDefault="001203D9">
      <w:pPr>
        <w:ind w:left="1525"/>
        <w:jc w:val="both"/>
        <w:rPr>
          <w:i/>
        </w:rPr>
      </w:pPr>
      <w:r>
        <w:rPr>
          <w:i/>
          <w:color w:val="FF0000"/>
        </w:rPr>
        <w:t>Secouriste 1 : « Attention pour tourner… Tournez ! »</w:t>
      </w:r>
    </w:p>
    <w:p w:rsidR="009D6BF4" w:rsidRDefault="001203D9">
      <w:pPr>
        <w:pStyle w:val="Paragraphedeliste"/>
        <w:numPr>
          <w:ilvl w:val="0"/>
          <w:numId w:val="55"/>
        </w:numPr>
        <w:tabs>
          <w:tab w:val="left" w:pos="1166"/>
        </w:tabs>
        <w:spacing w:before="120"/>
        <w:ind w:hanging="361"/>
      </w:pPr>
      <w:r>
        <w:t>Les secouristes 2 et 3 doivent</w:t>
      </w:r>
      <w:r>
        <w:rPr>
          <w:spacing w:val="-9"/>
        </w:rPr>
        <w:t xml:space="preserve"> </w:t>
      </w:r>
      <w:r>
        <w:t>:</w:t>
      </w:r>
    </w:p>
    <w:p w:rsidR="009D6BF4" w:rsidRDefault="001203D9">
      <w:pPr>
        <w:pStyle w:val="Paragraphedeliste"/>
        <w:numPr>
          <w:ilvl w:val="1"/>
          <w:numId w:val="55"/>
        </w:numPr>
        <w:tabs>
          <w:tab w:val="left" w:pos="1526"/>
        </w:tabs>
        <w:spacing w:before="120"/>
        <w:ind w:hanging="361"/>
      </w:pPr>
      <w:r>
        <w:t>tourner la victime vers eux</w:t>
      </w:r>
      <w:r>
        <w:rPr>
          <w:spacing w:val="-7"/>
        </w:rPr>
        <w:t xml:space="preserve"> </w:t>
      </w:r>
      <w:r>
        <w:t>;</w:t>
      </w:r>
    </w:p>
    <w:p w:rsidR="009D6BF4" w:rsidRDefault="001203D9">
      <w:pPr>
        <w:pStyle w:val="Corpsdetexte"/>
        <w:spacing w:before="113"/>
        <w:ind w:left="1525" w:right="1"/>
      </w:pPr>
      <w:r>
        <w:t>Lors de cette rotation, les secouristes doivent garder les bras tendus et utiliser le poids de leur corps pour donner de la force à leur mouvement.</w:t>
      </w:r>
    </w:p>
    <w:p w:rsidR="009D6BF4" w:rsidRDefault="001203D9">
      <w:pPr>
        <w:pStyle w:val="Corpsdetexte"/>
        <w:spacing w:before="116"/>
        <w:ind w:left="1525"/>
      </w:pPr>
      <w:r>
        <w:t>La rotation de la victime se fait lentement et d’un bloc ; elle est arrêtée dès que la victime est sur le cô</w:t>
      </w:r>
      <w:r>
        <w:t>té.</w:t>
      </w:r>
    </w:p>
    <w:p w:rsidR="009D6BF4" w:rsidRDefault="001203D9">
      <w:pPr>
        <w:pStyle w:val="Paragraphedeliste"/>
        <w:numPr>
          <w:ilvl w:val="0"/>
          <w:numId w:val="55"/>
        </w:numPr>
        <w:tabs>
          <w:tab w:val="left" w:pos="1166"/>
        </w:tabs>
        <w:ind w:hanging="361"/>
      </w:pPr>
      <w:r>
        <w:t>Le secouriste 1 doit</w:t>
      </w:r>
      <w:r>
        <w:rPr>
          <w:spacing w:val="-5"/>
        </w:rPr>
        <w:t xml:space="preserve"> </w:t>
      </w:r>
      <w:r>
        <w:t>:</w:t>
      </w:r>
    </w:p>
    <w:p w:rsidR="009D6BF4" w:rsidRDefault="001203D9">
      <w:pPr>
        <w:pStyle w:val="Paragraphedeliste"/>
        <w:numPr>
          <w:ilvl w:val="1"/>
          <w:numId w:val="55"/>
        </w:numPr>
        <w:tabs>
          <w:tab w:val="left" w:pos="1576"/>
        </w:tabs>
        <w:spacing w:before="123" w:line="237" w:lineRule="auto"/>
      </w:pPr>
      <w:r>
        <w:tab/>
      </w:r>
      <w:r>
        <w:t>accompagner le mouvement pour garder la tête du blessé dans l’axe du tronc</w:t>
      </w:r>
      <w:r>
        <w:rPr>
          <w:spacing w:val="-2"/>
        </w:rPr>
        <w:t xml:space="preserve"> </w:t>
      </w:r>
      <w:r>
        <w:t>;</w:t>
      </w:r>
    </w:p>
    <w:p w:rsidR="009D6BF4" w:rsidRDefault="001203D9">
      <w:pPr>
        <w:pStyle w:val="Paragraphedeliste"/>
        <w:numPr>
          <w:ilvl w:val="1"/>
          <w:numId w:val="130"/>
        </w:numPr>
        <w:tabs>
          <w:tab w:val="left" w:pos="1025"/>
        </w:tabs>
        <w:spacing w:before="71" w:line="242" w:lineRule="auto"/>
        <w:ind w:left="1024" w:right="832"/>
        <w:rPr>
          <w:rFonts w:ascii="Symbol" w:hAnsi="Symbol"/>
        </w:rPr>
      </w:pPr>
      <w:r>
        <w:rPr>
          <w:spacing w:val="-1"/>
        </w:rPr>
        <w:br w:type="column"/>
      </w:r>
      <w:r>
        <w:t>Les secouristes 2 et 3 examinent rapidement</w:t>
      </w:r>
      <w:r>
        <w:rPr>
          <w:spacing w:val="-13"/>
        </w:rPr>
        <w:t xml:space="preserve"> </w:t>
      </w:r>
      <w:r>
        <w:t>le</w:t>
      </w:r>
      <w:r>
        <w:rPr>
          <w:spacing w:val="-12"/>
        </w:rPr>
        <w:t xml:space="preserve"> </w:t>
      </w:r>
      <w:r>
        <w:t>dos</w:t>
      </w:r>
      <w:r>
        <w:rPr>
          <w:spacing w:val="-12"/>
        </w:rPr>
        <w:t xml:space="preserve"> </w:t>
      </w:r>
      <w:r>
        <w:t>de</w:t>
      </w:r>
      <w:r>
        <w:rPr>
          <w:spacing w:val="-12"/>
        </w:rPr>
        <w:t xml:space="preserve"> </w:t>
      </w:r>
      <w:r>
        <w:t>la</w:t>
      </w:r>
      <w:r>
        <w:rPr>
          <w:spacing w:val="-12"/>
        </w:rPr>
        <w:t xml:space="preserve"> </w:t>
      </w:r>
      <w:r>
        <w:t>victime</w:t>
      </w:r>
      <w:r>
        <w:rPr>
          <w:spacing w:val="-12"/>
        </w:rPr>
        <w:t xml:space="preserve"> </w:t>
      </w:r>
      <w:r>
        <w:t>tant</w:t>
      </w:r>
      <w:r>
        <w:rPr>
          <w:spacing w:val="-12"/>
        </w:rPr>
        <w:t xml:space="preserve"> </w:t>
      </w:r>
      <w:r>
        <w:t>qu’elle est sur le</w:t>
      </w:r>
      <w:r>
        <w:rPr>
          <w:spacing w:val="-4"/>
        </w:rPr>
        <w:t xml:space="preserve"> </w:t>
      </w:r>
      <w:r>
        <w:t>côté.</w:t>
      </w:r>
    </w:p>
    <w:p w:rsidR="009D6BF4" w:rsidRDefault="001203D9">
      <w:pPr>
        <w:spacing w:before="113"/>
        <w:ind w:left="1384"/>
        <w:jc w:val="both"/>
        <w:rPr>
          <w:i/>
        </w:rPr>
      </w:pPr>
      <w:r>
        <w:rPr>
          <w:i/>
          <w:color w:val="FF0000"/>
        </w:rPr>
        <w:t>Secouriste 1 : « Glissez le plan dur ! »</w:t>
      </w:r>
    </w:p>
    <w:p w:rsidR="009D6BF4" w:rsidRDefault="001203D9">
      <w:pPr>
        <w:pStyle w:val="Paragraphedeliste"/>
        <w:numPr>
          <w:ilvl w:val="0"/>
          <w:numId w:val="128"/>
        </w:numPr>
        <w:tabs>
          <w:tab w:val="left" w:pos="1025"/>
        </w:tabs>
        <w:spacing w:before="120"/>
        <w:ind w:hanging="361"/>
      </w:pPr>
      <w:r>
        <w:t>les secouriste</w:t>
      </w:r>
      <w:r>
        <w:t>s 2 et 3 doivent</w:t>
      </w:r>
      <w:r>
        <w:rPr>
          <w:spacing w:val="-8"/>
        </w:rPr>
        <w:t xml:space="preserve"> </w:t>
      </w:r>
      <w:r>
        <w:t>:</w:t>
      </w:r>
    </w:p>
    <w:p w:rsidR="009D6BF4" w:rsidRDefault="001203D9">
      <w:pPr>
        <w:pStyle w:val="Paragraphedeliste"/>
        <w:numPr>
          <w:ilvl w:val="0"/>
          <w:numId w:val="54"/>
        </w:numPr>
        <w:tabs>
          <w:tab w:val="left" w:pos="1385"/>
        </w:tabs>
        <w:spacing w:before="125" w:line="235" w:lineRule="auto"/>
        <w:ind w:right="831"/>
      </w:pPr>
      <w:r>
        <w:t>glisser le plan dur sous le dos de la victime</w:t>
      </w:r>
      <w:r>
        <w:rPr>
          <w:spacing w:val="-2"/>
        </w:rPr>
        <w:t xml:space="preserve"> </w:t>
      </w:r>
      <w:r>
        <w:t>;</w:t>
      </w:r>
    </w:p>
    <w:p w:rsidR="009D6BF4" w:rsidRDefault="001203D9">
      <w:pPr>
        <w:pStyle w:val="Corpsdetexte"/>
        <w:spacing w:before="120"/>
        <w:ind w:left="1384" w:right="829"/>
      </w:pPr>
      <w:r>
        <w:t>Pour cela, ils lui donnent une inclinaison</w:t>
      </w:r>
      <w:r>
        <w:rPr>
          <w:spacing w:val="-10"/>
        </w:rPr>
        <w:t xml:space="preserve"> </w:t>
      </w:r>
      <w:r>
        <w:t>de</w:t>
      </w:r>
      <w:r>
        <w:rPr>
          <w:spacing w:val="-10"/>
        </w:rPr>
        <w:t xml:space="preserve"> </w:t>
      </w:r>
      <w:r>
        <w:t>façon</w:t>
      </w:r>
      <w:r>
        <w:rPr>
          <w:spacing w:val="-10"/>
        </w:rPr>
        <w:t xml:space="preserve"> </w:t>
      </w:r>
      <w:r>
        <w:t>à</w:t>
      </w:r>
      <w:r>
        <w:rPr>
          <w:spacing w:val="-11"/>
        </w:rPr>
        <w:t xml:space="preserve"> </w:t>
      </w:r>
      <w:r>
        <w:t>ce</w:t>
      </w:r>
      <w:r>
        <w:rPr>
          <w:spacing w:val="-10"/>
        </w:rPr>
        <w:t xml:space="preserve"> </w:t>
      </w:r>
      <w:r>
        <w:t>qu’il</w:t>
      </w:r>
      <w:r>
        <w:rPr>
          <w:spacing w:val="-10"/>
        </w:rPr>
        <w:t xml:space="preserve"> </w:t>
      </w:r>
      <w:r>
        <w:t>vienne</w:t>
      </w:r>
      <w:r>
        <w:rPr>
          <w:spacing w:val="-10"/>
        </w:rPr>
        <w:t xml:space="preserve"> </w:t>
      </w:r>
      <w:r>
        <w:t>se plaquer contre le blessé et le maintiennent dans cette position. Ils veillent à ce que le coussin de tête soit bien</w:t>
      </w:r>
      <w:r>
        <w:rPr>
          <w:spacing w:val="-2"/>
        </w:rPr>
        <w:t xml:space="preserve"> </w:t>
      </w:r>
      <w:r>
        <w:t>positionné.</w:t>
      </w:r>
    </w:p>
    <w:p w:rsidR="009D6BF4" w:rsidRDefault="001203D9">
      <w:pPr>
        <w:pStyle w:val="Paragraphedeliste"/>
        <w:numPr>
          <w:ilvl w:val="0"/>
          <w:numId w:val="54"/>
        </w:numPr>
        <w:tabs>
          <w:tab w:val="left" w:pos="1385"/>
        </w:tabs>
      </w:pPr>
      <w:r>
        <w:t>indiquer</w:t>
      </w:r>
      <w:r>
        <w:rPr>
          <w:spacing w:val="-14"/>
        </w:rPr>
        <w:t xml:space="preserve"> </w:t>
      </w:r>
      <w:r>
        <w:t>quand</w:t>
      </w:r>
      <w:r>
        <w:rPr>
          <w:spacing w:val="-13"/>
        </w:rPr>
        <w:t xml:space="preserve"> </w:t>
      </w:r>
      <w:r>
        <w:t>le</w:t>
      </w:r>
      <w:r>
        <w:rPr>
          <w:spacing w:val="-14"/>
        </w:rPr>
        <w:t xml:space="preserve"> </w:t>
      </w:r>
      <w:r>
        <w:t>plan</w:t>
      </w:r>
      <w:r>
        <w:rPr>
          <w:spacing w:val="-13"/>
        </w:rPr>
        <w:t xml:space="preserve"> </w:t>
      </w:r>
      <w:r>
        <w:t>dur</w:t>
      </w:r>
      <w:r>
        <w:rPr>
          <w:spacing w:val="-14"/>
        </w:rPr>
        <w:t xml:space="preserve"> </w:t>
      </w:r>
      <w:r>
        <w:t>est</w:t>
      </w:r>
      <w:r>
        <w:rPr>
          <w:spacing w:val="-13"/>
        </w:rPr>
        <w:t xml:space="preserve"> </w:t>
      </w:r>
      <w:r>
        <w:t>en</w:t>
      </w:r>
      <w:r>
        <w:rPr>
          <w:spacing w:val="-14"/>
        </w:rPr>
        <w:t xml:space="preserve"> </w:t>
      </w:r>
      <w:r>
        <w:t>place.</w:t>
      </w:r>
    </w:p>
    <w:p w:rsidR="009D6BF4" w:rsidRDefault="001203D9">
      <w:pPr>
        <w:spacing w:before="113"/>
        <w:ind w:left="1384" w:right="830"/>
        <w:jc w:val="both"/>
        <w:rPr>
          <w:i/>
        </w:rPr>
      </w:pPr>
      <w:r>
        <w:rPr>
          <w:i/>
          <w:color w:val="FF0000"/>
        </w:rPr>
        <w:t>Secouriste 1 : « Attention pour poser… Posez ! »</w:t>
      </w:r>
    </w:p>
    <w:p w:rsidR="009D6BF4" w:rsidRDefault="001203D9">
      <w:pPr>
        <w:pStyle w:val="Paragraphedeliste"/>
        <w:numPr>
          <w:ilvl w:val="0"/>
          <w:numId w:val="128"/>
        </w:numPr>
        <w:tabs>
          <w:tab w:val="left" w:pos="1025"/>
        </w:tabs>
        <w:ind w:hanging="361"/>
      </w:pPr>
      <w:r>
        <w:t>les secouristes 2 et 3 doivent</w:t>
      </w:r>
      <w:r>
        <w:rPr>
          <w:spacing w:val="-8"/>
        </w:rPr>
        <w:t xml:space="preserve"> </w:t>
      </w:r>
      <w:r>
        <w:t>:</w:t>
      </w:r>
    </w:p>
    <w:p w:rsidR="009D6BF4" w:rsidRDefault="001203D9">
      <w:pPr>
        <w:pStyle w:val="Paragraphedeliste"/>
        <w:numPr>
          <w:ilvl w:val="0"/>
          <w:numId w:val="53"/>
        </w:numPr>
        <w:tabs>
          <w:tab w:val="left" w:pos="1385"/>
        </w:tabs>
        <w:spacing w:before="124" w:line="235" w:lineRule="auto"/>
        <w:ind w:right="832"/>
      </w:pPr>
      <w:r>
        <w:t>reposer la victime et le plan dur délicatement sur le sol</w:t>
      </w:r>
      <w:r>
        <w:rPr>
          <w:spacing w:val="-6"/>
        </w:rPr>
        <w:t xml:space="preserve"> </w:t>
      </w:r>
      <w:r>
        <w:t>;</w:t>
      </w:r>
    </w:p>
    <w:p w:rsidR="009D6BF4" w:rsidRDefault="001203D9">
      <w:pPr>
        <w:pStyle w:val="Paragraphedeliste"/>
        <w:numPr>
          <w:ilvl w:val="0"/>
          <w:numId w:val="53"/>
        </w:numPr>
        <w:tabs>
          <w:tab w:val="left" w:pos="1385"/>
        </w:tabs>
        <w:spacing w:before="122" w:line="237" w:lineRule="auto"/>
        <w:ind w:right="830"/>
      </w:pPr>
      <w:r>
        <w:t>repositionner la victime au centre du plan dur en la faisant glisser si nécessaire tout en maintenant l’axe- tête-cou-tronc et sous les ordres du secouriste 1</w:t>
      </w:r>
      <w:r>
        <w:rPr>
          <w:spacing w:val="-3"/>
        </w:rPr>
        <w:t xml:space="preserve"> </w:t>
      </w:r>
      <w:r>
        <w:t>;</w:t>
      </w:r>
    </w:p>
    <w:p w:rsidR="009D6BF4" w:rsidRDefault="001203D9">
      <w:pPr>
        <w:pStyle w:val="Paragraphedeliste"/>
        <w:numPr>
          <w:ilvl w:val="0"/>
          <w:numId w:val="53"/>
        </w:numPr>
        <w:tabs>
          <w:tab w:val="left" w:pos="1385"/>
        </w:tabs>
        <w:spacing w:before="125" w:line="235" w:lineRule="auto"/>
        <w:ind w:right="830"/>
      </w:pPr>
      <w:r>
        <w:t>so</w:t>
      </w:r>
      <w:r>
        <w:t>lidariser la victime sur le plan-dur à l’aide</w:t>
      </w:r>
      <w:r>
        <w:rPr>
          <w:spacing w:val="-2"/>
        </w:rPr>
        <w:t xml:space="preserve"> </w:t>
      </w:r>
      <w:r>
        <w:t>:</w:t>
      </w:r>
    </w:p>
    <w:p w:rsidR="009D6BF4" w:rsidRDefault="001203D9">
      <w:pPr>
        <w:pStyle w:val="Paragraphedeliste"/>
        <w:numPr>
          <w:ilvl w:val="1"/>
          <w:numId w:val="53"/>
        </w:numPr>
        <w:tabs>
          <w:tab w:val="left" w:pos="2105"/>
        </w:tabs>
        <w:ind w:hanging="361"/>
      </w:pPr>
      <w:r>
        <w:t>d’une sangle-araignée</w:t>
      </w:r>
      <w:r>
        <w:rPr>
          <w:spacing w:val="-3"/>
        </w:rPr>
        <w:t xml:space="preserve"> </w:t>
      </w:r>
      <w:r>
        <w:t>;</w:t>
      </w:r>
    </w:p>
    <w:p w:rsidR="009D6BF4" w:rsidRDefault="001203D9">
      <w:pPr>
        <w:pStyle w:val="Paragraphedeliste"/>
        <w:numPr>
          <w:ilvl w:val="1"/>
          <w:numId w:val="53"/>
        </w:numPr>
        <w:tabs>
          <w:tab w:val="left" w:pos="2105"/>
        </w:tabs>
        <w:spacing w:before="120"/>
        <w:ind w:right="831"/>
      </w:pPr>
      <w:r>
        <w:t>de</w:t>
      </w:r>
      <w:r>
        <w:rPr>
          <w:spacing w:val="-14"/>
        </w:rPr>
        <w:t xml:space="preserve"> </w:t>
      </w:r>
      <w:r>
        <w:t>plusieurs</w:t>
      </w:r>
      <w:r>
        <w:rPr>
          <w:spacing w:val="-13"/>
        </w:rPr>
        <w:t xml:space="preserve"> </w:t>
      </w:r>
      <w:r>
        <w:t>sangles</w:t>
      </w:r>
      <w:r>
        <w:rPr>
          <w:spacing w:val="-13"/>
        </w:rPr>
        <w:t xml:space="preserve"> </w:t>
      </w:r>
      <w:r>
        <w:t>placées</w:t>
      </w:r>
      <w:r>
        <w:rPr>
          <w:spacing w:val="-13"/>
        </w:rPr>
        <w:t xml:space="preserve"> </w:t>
      </w:r>
      <w:r>
        <w:t>au niveau de la partie supérieure du thorax, du bassin et des cuisses juste au-dessus des genoux.</w:t>
      </w:r>
    </w:p>
    <w:p w:rsidR="009D6BF4" w:rsidRDefault="001203D9">
      <w:pPr>
        <w:pStyle w:val="Corpsdetexte"/>
        <w:spacing w:before="121"/>
        <w:ind w:left="1384" w:right="830"/>
      </w:pPr>
      <w:r>
        <w:t>Cette immobilisation peut être complétée en s’aidant éven</w:t>
      </w:r>
      <w:r>
        <w:t>tuellement d’une couverture roulée ou d’un coussin placé entre les jambes de la victime</w:t>
      </w:r>
    </w:p>
    <w:p w:rsidR="009D6BF4" w:rsidRDefault="001203D9">
      <w:pPr>
        <w:pStyle w:val="Paragraphedeliste"/>
        <w:numPr>
          <w:ilvl w:val="0"/>
          <w:numId w:val="53"/>
        </w:numPr>
        <w:tabs>
          <w:tab w:val="left" w:pos="1385"/>
        </w:tabs>
        <w:spacing w:before="125" w:line="235" w:lineRule="auto"/>
        <w:ind w:right="830"/>
      </w:pPr>
      <w:r>
        <w:t>solidariser la tête de la victime au plan dur en plaçant successivement</w:t>
      </w:r>
      <w:r>
        <w:rPr>
          <w:spacing w:val="-6"/>
        </w:rPr>
        <w:t xml:space="preserve"> </w:t>
      </w:r>
      <w:r>
        <w:t>:</w:t>
      </w:r>
    </w:p>
    <w:p w:rsidR="009D6BF4" w:rsidRDefault="001203D9">
      <w:pPr>
        <w:pStyle w:val="Paragraphedeliste"/>
        <w:numPr>
          <w:ilvl w:val="1"/>
          <w:numId w:val="53"/>
        </w:numPr>
        <w:tabs>
          <w:tab w:val="left" w:pos="2105"/>
        </w:tabs>
        <w:ind w:right="830"/>
      </w:pPr>
      <w:r>
        <w:t>les blocs immobilisateurs latéraux de chaque côté de la tête</w:t>
      </w:r>
      <w:r>
        <w:rPr>
          <w:spacing w:val="-2"/>
        </w:rPr>
        <w:t xml:space="preserve"> </w:t>
      </w:r>
      <w:r>
        <w:t>;</w:t>
      </w:r>
    </w:p>
    <w:p w:rsidR="009D6BF4" w:rsidRDefault="001203D9">
      <w:pPr>
        <w:pStyle w:val="Paragraphedeliste"/>
        <w:numPr>
          <w:ilvl w:val="1"/>
          <w:numId w:val="53"/>
        </w:numPr>
        <w:tabs>
          <w:tab w:val="left" w:pos="2105"/>
        </w:tabs>
        <w:spacing w:before="115"/>
        <w:ind w:right="830"/>
      </w:pPr>
      <w:r>
        <w:t>les sangles de fixation frontal</w:t>
      </w:r>
      <w:r>
        <w:t>e et</w:t>
      </w:r>
      <w:r>
        <w:rPr>
          <w:spacing w:val="-2"/>
        </w:rPr>
        <w:t xml:space="preserve"> </w:t>
      </w:r>
      <w:r>
        <w:t>mentonnière.</w:t>
      </w:r>
    </w:p>
    <w:p w:rsidR="009D6BF4" w:rsidRDefault="009D6BF4">
      <w:pPr>
        <w:jc w:val="both"/>
        <w:sectPr w:rsidR="009D6BF4" w:rsidSect="001203D9">
          <w:pgSz w:w="11910" w:h="16840"/>
          <w:pgMar w:top="1340" w:right="580" w:bottom="280" w:left="620" w:header="720" w:footer="720" w:gutter="0"/>
          <w:cols w:space="720"/>
        </w:sectPr>
      </w:pPr>
    </w:p>
    <w:p w:rsidR="009D6BF4" w:rsidRDefault="001203D9">
      <w:pPr>
        <w:pStyle w:val="Corpsdetexte"/>
        <w:spacing w:before="73"/>
        <w:ind w:left="805" w:right="1"/>
      </w:pPr>
      <w:r>
        <w:t>A la fin de la manœuvre, les secouristes peuvent alors :</w:t>
      </w:r>
    </w:p>
    <w:p w:rsidR="009D6BF4" w:rsidRDefault="001203D9">
      <w:pPr>
        <w:pStyle w:val="Paragraphedeliste"/>
        <w:numPr>
          <w:ilvl w:val="1"/>
          <w:numId w:val="128"/>
        </w:numPr>
        <w:tabs>
          <w:tab w:val="left" w:pos="1232"/>
        </w:tabs>
        <w:spacing w:before="119"/>
        <w:ind w:left="1231" w:right="2" w:hanging="426"/>
      </w:pPr>
      <w:r>
        <w:t>contrôler la motricité et la sensibilité de l’extrémité de chaque</w:t>
      </w:r>
      <w:r>
        <w:rPr>
          <w:spacing w:val="-5"/>
        </w:rPr>
        <w:t xml:space="preserve"> </w:t>
      </w:r>
      <w:r>
        <w:t>membre.</w:t>
      </w:r>
    </w:p>
    <w:p w:rsidR="009D6BF4" w:rsidRDefault="009D6BF4">
      <w:pPr>
        <w:pStyle w:val="Corpsdetexte"/>
        <w:jc w:val="left"/>
        <w:rPr>
          <w:sz w:val="26"/>
        </w:rPr>
      </w:pPr>
    </w:p>
    <w:p w:rsidR="009D6BF4" w:rsidRDefault="001203D9">
      <w:pPr>
        <w:pStyle w:val="Titre4"/>
        <w:spacing w:before="192"/>
      </w:pPr>
      <w:r>
        <w:t>Victime allongée sur le ventre et qui doit être installée sur un plan dur.</w:t>
      </w:r>
    </w:p>
    <w:p w:rsidR="009D6BF4" w:rsidRDefault="001203D9">
      <w:pPr>
        <w:pStyle w:val="Corpsdetexte"/>
        <w:spacing w:before="120"/>
        <w:ind w:left="805"/>
      </w:pPr>
      <w:r>
        <w:t>La</w:t>
      </w:r>
      <w:r>
        <w:rPr>
          <w:spacing w:val="-7"/>
        </w:rPr>
        <w:t xml:space="preserve"> </w:t>
      </w:r>
      <w:r>
        <w:t>mise</w:t>
      </w:r>
      <w:r>
        <w:rPr>
          <w:spacing w:val="-5"/>
        </w:rPr>
        <w:t xml:space="preserve"> </w:t>
      </w:r>
      <w:r>
        <w:t>en</w:t>
      </w:r>
      <w:r>
        <w:rPr>
          <w:spacing w:val="-5"/>
        </w:rPr>
        <w:t xml:space="preserve"> </w:t>
      </w:r>
      <w:r>
        <w:t>œuvre</w:t>
      </w:r>
      <w:r>
        <w:rPr>
          <w:spacing w:val="-5"/>
        </w:rPr>
        <w:t xml:space="preserve"> </w:t>
      </w:r>
      <w:r>
        <w:t>de</w:t>
      </w:r>
      <w:r>
        <w:rPr>
          <w:spacing w:val="-7"/>
        </w:rPr>
        <w:t xml:space="preserve"> </w:t>
      </w:r>
      <w:r>
        <w:t>cette</w:t>
      </w:r>
      <w:r>
        <w:rPr>
          <w:spacing w:val="-5"/>
        </w:rPr>
        <w:t xml:space="preserve"> </w:t>
      </w:r>
      <w:r>
        <w:t>technique</w:t>
      </w:r>
      <w:r>
        <w:rPr>
          <w:spacing w:val="-6"/>
        </w:rPr>
        <w:t xml:space="preserve"> </w:t>
      </w:r>
      <w:r>
        <w:t>nécessite trois intervenants</w:t>
      </w:r>
      <w:r>
        <w:rPr>
          <w:spacing w:val="-3"/>
        </w:rPr>
        <w:t xml:space="preserve"> </w:t>
      </w:r>
      <w:r>
        <w:t>:</w:t>
      </w:r>
    </w:p>
    <w:p w:rsidR="009D6BF4" w:rsidRDefault="001203D9">
      <w:pPr>
        <w:pStyle w:val="Paragraphedeliste"/>
        <w:numPr>
          <w:ilvl w:val="0"/>
          <w:numId w:val="52"/>
        </w:numPr>
        <w:tabs>
          <w:tab w:val="left" w:pos="1232"/>
        </w:tabs>
      </w:pPr>
      <w:r>
        <w:t>un</w:t>
      </w:r>
      <w:r>
        <w:rPr>
          <w:spacing w:val="-8"/>
        </w:rPr>
        <w:t xml:space="preserve"> </w:t>
      </w:r>
      <w:r>
        <w:t>secouriste,</w:t>
      </w:r>
      <w:r>
        <w:rPr>
          <w:spacing w:val="-7"/>
        </w:rPr>
        <w:t xml:space="preserve"> </w:t>
      </w:r>
      <w:r>
        <w:t>placé</w:t>
      </w:r>
      <w:r>
        <w:rPr>
          <w:spacing w:val="-8"/>
        </w:rPr>
        <w:t xml:space="preserve"> </w:t>
      </w:r>
      <w:r>
        <w:t>à</w:t>
      </w:r>
      <w:r>
        <w:rPr>
          <w:spacing w:val="-7"/>
        </w:rPr>
        <w:t xml:space="preserve"> </w:t>
      </w:r>
      <w:r>
        <w:t>la</w:t>
      </w:r>
      <w:r>
        <w:rPr>
          <w:spacing w:val="-7"/>
        </w:rPr>
        <w:t xml:space="preserve"> </w:t>
      </w:r>
      <w:r>
        <w:t>tête</w:t>
      </w:r>
      <w:r>
        <w:rPr>
          <w:spacing w:val="-7"/>
        </w:rPr>
        <w:t xml:space="preserve"> </w:t>
      </w:r>
      <w:r>
        <w:t>de</w:t>
      </w:r>
      <w:r>
        <w:rPr>
          <w:spacing w:val="-8"/>
        </w:rPr>
        <w:t xml:space="preserve"> </w:t>
      </w:r>
      <w:r>
        <w:t>la</w:t>
      </w:r>
      <w:r>
        <w:rPr>
          <w:spacing w:val="-7"/>
        </w:rPr>
        <w:t xml:space="preserve"> </w:t>
      </w:r>
      <w:r>
        <w:t>victime, en trépied, genou relevé côté retournement et genou au sol dans le p</w:t>
      </w:r>
      <w:r>
        <w:t>rolongement de l’épaule côté retournement de la victime, afin d’anticiper la position finale, après retournement</w:t>
      </w:r>
      <w:r>
        <w:rPr>
          <w:spacing w:val="-10"/>
        </w:rPr>
        <w:t xml:space="preserve"> </w:t>
      </w:r>
      <w:r>
        <w:t>de</w:t>
      </w:r>
      <w:r>
        <w:rPr>
          <w:spacing w:val="-9"/>
        </w:rPr>
        <w:t xml:space="preserve"> </w:t>
      </w:r>
      <w:r>
        <w:t>la</w:t>
      </w:r>
      <w:r>
        <w:rPr>
          <w:spacing w:val="-9"/>
        </w:rPr>
        <w:t xml:space="preserve"> </w:t>
      </w:r>
      <w:r>
        <w:t>victime.</w:t>
      </w:r>
      <w:r>
        <w:rPr>
          <w:spacing w:val="-8"/>
        </w:rPr>
        <w:t xml:space="preserve"> </w:t>
      </w:r>
      <w:r>
        <w:t>Il</w:t>
      </w:r>
      <w:r>
        <w:rPr>
          <w:spacing w:val="-8"/>
        </w:rPr>
        <w:t xml:space="preserve"> </w:t>
      </w:r>
      <w:r>
        <w:t>maintient</w:t>
      </w:r>
      <w:r>
        <w:rPr>
          <w:spacing w:val="-10"/>
        </w:rPr>
        <w:t xml:space="preserve"> </w:t>
      </w:r>
      <w:r>
        <w:t>la tête de la victime avec deux mains (prise occipito-frontale) (secouriste 1)</w:t>
      </w:r>
      <w:r>
        <w:rPr>
          <w:spacing w:val="-6"/>
        </w:rPr>
        <w:t xml:space="preserve"> </w:t>
      </w:r>
      <w:r>
        <w:t>;</w:t>
      </w:r>
    </w:p>
    <w:p w:rsidR="009D6BF4" w:rsidRDefault="001203D9">
      <w:pPr>
        <w:pStyle w:val="Corpsdetexte"/>
        <w:spacing w:before="122"/>
        <w:ind w:left="1165" w:right="2"/>
      </w:pPr>
      <w:r>
        <w:t>C’est ce secouriste qui guide et</w:t>
      </w:r>
      <w:r>
        <w:rPr>
          <w:spacing w:val="-27"/>
        </w:rPr>
        <w:t xml:space="preserve"> </w:t>
      </w:r>
      <w:r>
        <w:t>c</w:t>
      </w:r>
      <w:r>
        <w:t>ommande l’ensemble de la</w:t>
      </w:r>
      <w:r>
        <w:rPr>
          <w:spacing w:val="-5"/>
        </w:rPr>
        <w:t xml:space="preserve"> </w:t>
      </w:r>
      <w:r>
        <w:t>manœuvre.</w:t>
      </w:r>
    </w:p>
    <w:p w:rsidR="009D6BF4" w:rsidRDefault="001203D9">
      <w:pPr>
        <w:pStyle w:val="Paragraphedeliste"/>
        <w:numPr>
          <w:ilvl w:val="0"/>
          <w:numId w:val="52"/>
        </w:numPr>
        <w:tabs>
          <w:tab w:val="left" w:pos="1231"/>
          <w:tab w:val="left" w:pos="1232"/>
        </w:tabs>
        <w:spacing w:before="120"/>
        <w:ind w:right="1"/>
        <w:jc w:val="left"/>
      </w:pPr>
      <w:r>
        <w:t>deux</w:t>
      </w:r>
      <w:r>
        <w:rPr>
          <w:spacing w:val="-16"/>
        </w:rPr>
        <w:t xml:space="preserve"> </w:t>
      </w:r>
      <w:r>
        <w:t>secouristes,</w:t>
      </w:r>
      <w:r>
        <w:rPr>
          <w:spacing w:val="-15"/>
        </w:rPr>
        <w:t xml:space="preserve"> </w:t>
      </w:r>
      <w:r>
        <w:t>pour</w:t>
      </w:r>
      <w:r>
        <w:rPr>
          <w:spacing w:val="-15"/>
        </w:rPr>
        <w:t xml:space="preserve"> </w:t>
      </w:r>
      <w:r>
        <w:t>installer</w:t>
      </w:r>
      <w:r>
        <w:rPr>
          <w:spacing w:val="-15"/>
        </w:rPr>
        <w:t xml:space="preserve"> </w:t>
      </w:r>
      <w:r>
        <w:t>le</w:t>
      </w:r>
      <w:r>
        <w:rPr>
          <w:spacing w:val="-15"/>
        </w:rPr>
        <w:t xml:space="preserve"> </w:t>
      </w:r>
      <w:r>
        <w:t>plan-dur (secouristes 2 et</w:t>
      </w:r>
      <w:r>
        <w:rPr>
          <w:spacing w:val="-4"/>
        </w:rPr>
        <w:t xml:space="preserve"> </w:t>
      </w:r>
      <w:r>
        <w:t>3).</w:t>
      </w:r>
    </w:p>
    <w:p w:rsidR="009D6BF4" w:rsidRDefault="001203D9">
      <w:pPr>
        <w:pStyle w:val="Corpsdetexte"/>
        <w:spacing w:before="121"/>
        <w:ind w:left="805"/>
        <w:jc w:val="left"/>
      </w:pPr>
      <w:r>
        <w:t>Initialement</w:t>
      </w:r>
      <w:r>
        <w:rPr>
          <w:spacing w:val="-7"/>
        </w:rPr>
        <w:t xml:space="preserve"> </w:t>
      </w:r>
      <w:r>
        <w:t>:</w:t>
      </w:r>
    </w:p>
    <w:p w:rsidR="009D6BF4" w:rsidRDefault="001203D9">
      <w:pPr>
        <w:pStyle w:val="Paragraphedeliste"/>
        <w:numPr>
          <w:ilvl w:val="0"/>
          <w:numId w:val="52"/>
        </w:numPr>
        <w:tabs>
          <w:tab w:val="left" w:pos="1231"/>
          <w:tab w:val="left" w:pos="1232"/>
        </w:tabs>
        <w:spacing w:before="115"/>
        <w:ind w:hanging="427"/>
        <w:jc w:val="left"/>
      </w:pPr>
      <w:r>
        <w:t>les secouristes 2 et 3 doivent</w:t>
      </w:r>
      <w:r>
        <w:rPr>
          <w:spacing w:val="-17"/>
        </w:rPr>
        <w:t xml:space="preserve"> </w:t>
      </w:r>
      <w:r>
        <w:t>:</w:t>
      </w:r>
    </w:p>
    <w:p w:rsidR="009D6BF4" w:rsidRDefault="001203D9">
      <w:pPr>
        <w:pStyle w:val="Paragraphedeliste"/>
        <w:numPr>
          <w:ilvl w:val="1"/>
          <w:numId w:val="52"/>
        </w:numPr>
        <w:tabs>
          <w:tab w:val="left" w:pos="1526"/>
        </w:tabs>
        <w:spacing w:before="123" w:line="237" w:lineRule="auto"/>
        <w:ind w:right="1"/>
      </w:pPr>
      <w:r>
        <w:t>remettre si nécessaire les membres inférieurs de la victime dans l’axe de son corps tout en maintenant le bassin</w:t>
      </w:r>
      <w:r>
        <w:rPr>
          <w:spacing w:val="-2"/>
        </w:rPr>
        <w:t xml:space="preserve"> </w:t>
      </w:r>
      <w:r>
        <w:t>;</w:t>
      </w:r>
    </w:p>
    <w:p w:rsidR="009D6BF4" w:rsidRDefault="001203D9">
      <w:pPr>
        <w:pStyle w:val="Paragraphedeliste"/>
        <w:numPr>
          <w:ilvl w:val="1"/>
          <w:numId w:val="52"/>
        </w:numPr>
        <w:tabs>
          <w:tab w:val="left" w:pos="1526"/>
        </w:tabs>
        <w:spacing w:before="124" w:line="237" w:lineRule="auto"/>
      </w:pPr>
      <w:r>
        <w:t>glisser les mains de la victime sous ses cuisses (paume contre face avant des cuisses)</w:t>
      </w:r>
      <w:r>
        <w:rPr>
          <w:spacing w:val="-1"/>
        </w:rPr>
        <w:t xml:space="preserve"> </w:t>
      </w:r>
      <w:r>
        <w:t>;</w:t>
      </w:r>
    </w:p>
    <w:p w:rsidR="009D6BF4" w:rsidRDefault="001203D9">
      <w:pPr>
        <w:pStyle w:val="Paragraphedeliste"/>
        <w:numPr>
          <w:ilvl w:val="1"/>
          <w:numId w:val="52"/>
        </w:numPr>
        <w:tabs>
          <w:tab w:val="left" w:pos="1526"/>
        </w:tabs>
        <w:spacing w:before="122" w:line="237" w:lineRule="auto"/>
        <w:ind w:right="1"/>
      </w:pPr>
      <w:r>
        <w:t>installer contre la victime, du côté du retournement, un rembourrage de trois à quatre centimètres d’épaisseur (coussin</w:t>
      </w:r>
      <w:r>
        <w:rPr>
          <w:spacing w:val="-14"/>
        </w:rPr>
        <w:t xml:space="preserve"> </w:t>
      </w:r>
      <w:r>
        <w:t>de</w:t>
      </w:r>
      <w:r>
        <w:rPr>
          <w:spacing w:val="-14"/>
        </w:rPr>
        <w:t xml:space="preserve"> </w:t>
      </w:r>
      <w:r>
        <w:t>l’ACT,</w:t>
      </w:r>
      <w:r>
        <w:rPr>
          <w:spacing w:val="-14"/>
        </w:rPr>
        <w:t xml:space="preserve"> </w:t>
      </w:r>
      <w:r>
        <w:t>couverture</w:t>
      </w:r>
      <w:r>
        <w:rPr>
          <w:spacing w:val="-13"/>
        </w:rPr>
        <w:t xml:space="preserve"> </w:t>
      </w:r>
      <w:r>
        <w:t>roulée</w:t>
      </w:r>
      <w:r>
        <w:rPr>
          <w:spacing w:val="-14"/>
        </w:rPr>
        <w:t xml:space="preserve"> </w:t>
      </w:r>
      <w:r>
        <w:t>ou autre moyen)</w:t>
      </w:r>
      <w:r>
        <w:rPr>
          <w:spacing w:val="-2"/>
        </w:rPr>
        <w:t xml:space="preserve"> </w:t>
      </w:r>
      <w:r>
        <w:t>;</w:t>
      </w:r>
    </w:p>
    <w:p w:rsidR="009D6BF4" w:rsidRDefault="001203D9">
      <w:pPr>
        <w:pStyle w:val="Paragraphedeliste"/>
        <w:numPr>
          <w:ilvl w:val="1"/>
          <w:numId w:val="52"/>
        </w:numPr>
        <w:tabs>
          <w:tab w:val="left" w:pos="1526"/>
        </w:tabs>
        <w:spacing w:before="128" w:line="237" w:lineRule="auto"/>
        <w:ind w:right="1"/>
      </w:pPr>
      <w:r>
        <w:t>p</w:t>
      </w:r>
      <w:r>
        <w:t>lacer le plan dur (équipé du coussin de l’immobilisateur de tête) à dix centimètres environ le long de la victime du côté du retournement</w:t>
      </w:r>
      <w:r>
        <w:rPr>
          <w:spacing w:val="-10"/>
        </w:rPr>
        <w:t xml:space="preserve"> </w:t>
      </w:r>
      <w:r>
        <w:t>;</w:t>
      </w: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jc w:val="left"/>
        <w:rPr>
          <w:sz w:val="26"/>
        </w:rPr>
      </w:pPr>
      <w:r>
        <w:pict>
          <v:shape id="_x0000_s1342" style="position:absolute;margin-left:71.3pt;margin-top:18.25pt;width:2in;height:.1pt;z-index:-251470848;mso-wrap-distance-left:0;mso-wrap-distance-right:0;mso-position-horizontal-relative:page" coordorigin="1426,365" coordsize="2880,0" path="m1426,365r2880,e" filled="f" strokeweight=".72pt">
            <v:path arrowok="t"/>
            <w10:wrap type="topAndBottom" anchorx="page"/>
          </v:shape>
        </w:pict>
      </w:r>
    </w:p>
    <w:p w:rsidR="009D6BF4" w:rsidRDefault="001203D9">
      <w:pPr>
        <w:tabs>
          <w:tab w:val="left" w:pos="1513"/>
        </w:tabs>
        <w:spacing w:before="67"/>
        <w:ind w:left="805" w:right="69"/>
        <w:jc w:val="both"/>
        <w:rPr>
          <w:sz w:val="20"/>
        </w:rPr>
      </w:pPr>
      <w:r>
        <w:rPr>
          <w:sz w:val="20"/>
        </w:rPr>
        <w:t>1</w:t>
      </w:r>
      <w:r>
        <w:rPr>
          <w:sz w:val="20"/>
        </w:rPr>
        <w:tab/>
        <w:t>Dans un grand nombre de cas les victimes se mettent debout après avoir effectué une chute ou après un accident</w:t>
      </w:r>
      <w:r>
        <w:rPr>
          <w:sz w:val="20"/>
        </w:rPr>
        <w:t xml:space="preserve"> de la circulation. Si la</w:t>
      </w:r>
      <w:r>
        <w:rPr>
          <w:spacing w:val="-16"/>
          <w:sz w:val="20"/>
        </w:rPr>
        <w:t xml:space="preserve"> </w:t>
      </w:r>
      <w:r>
        <w:rPr>
          <w:sz w:val="20"/>
        </w:rPr>
        <w:t>victime</w:t>
      </w:r>
    </w:p>
    <w:p w:rsidR="009D6BF4" w:rsidRDefault="001203D9">
      <w:pPr>
        <w:pStyle w:val="Paragraphedeliste"/>
        <w:numPr>
          <w:ilvl w:val="0"/>
          <w:numId w:val="1"/>
        </w:numPr>
        <w:tabs>
          <w:tab w:val="left" w:pos="1385"/>
        </w:tabs>
        <w:spacing w:before="77" w:line="235" w:lineRule="auto"/>
        <w:ind w:right="831"/>
      </w:pPr>
      <w:r>
        <w:rPr>
          <w:spacing w:val="-1"/>
        </w:rPr>
        <w:br w:type="column"/>
      </w:r>
      <w:r>
        <w:t>se placer à genoux sur le plan dur du côté du retournement</w:t>
      </w:r>
      <w:r>
        <w:rPr>
          <w:spacing w:val="-3"/>
        </w:rPr>
        <w:t xml:space="preserve"> </w:t>
      </w:r>
      <w:r>
        <w:t>;</w:t>
      </w:r>
    </w:p>
    <w:p w:rsidR="009D6BF4" w:rsidRDefault="001203D9">
      <w:pPr>
        <w:pStyle w:val="Paragraphedeliste"/>
        <w:numPr>
          <w:ilvl w:val="0"/>
          <w:numId w:val="1"/>
        </w:numPr>
        <w:tabs>
          <w:tab w:val="left" w:pos="1385"/>
        </w:tabs>
        <w:spacing w:before="123" w:line="237" w:lineRule="auto"/>
        <w:ind w:right="829"/>
      </w:pPr>
      <w:r>
        <w:t>saisir la victime au niveau de l’épaule, de la hanche et des membres inférieurs.</w:t>
      </w:r>
    </w:p>
    <w:p w:rsidR="009D6BF4" w:rsidRDefault="001203D9">
      <w:pPr>
        <w:spacing w:before="119" w:line="348" w:lineRule="auto"/>
        <w:ind w:left="1384" w:right="830"/>
        <w:jc w:val="both"/>
        <w:rPr>
          <w:i/>
        </w:rPr>
      </w:pPr>
      <w:r>
        <w:rPr>
          <w:i/>
          <w:color w:val="FF0000"/>
        </w:rPr>
        <w:t>Secouriste 1 : « Êtes-vous prêts ? » Secouristes 2 et 3 : « Prêts ! »</w:t>
      </w:r>
    </w:p>
    <w:p w:rsidR="009D6BF4" w:rsidRDefault="001203D9">
      <w:pPr>
        <w:ind w:left="1384" w:right="830"/>
        <w:jc w:val="both"/>
        <w:rPr>
          <w:i/>
        </w:rPr>
      </w:pPr>
      <w:r>
        <w:rPr>
          <w:i/>
          <w:color w:val="FF0000"/>
        </w:rPr>
        <w:t>Secourist</w:t>
      </w:r>
      <w:r>
        <w:rPr>
          <w:i/>
          <w:color w:val="FF0000"/>
        </w:rPr>
        <w:t>e 1 : « Attention pour tourner… Tournez ! »</w:t>
      </w:r>
    </w:p>
    <w:p w:rsidR="009D6BF4" w:rsidRDefault="001203D9">
      <w:pPr>
        <w:pStyle w:val="Paragraphedeliste"/>
        <w:numPr>
          <w:ilvl w:val="0"/>
          <w:numId w:val="128"/>
        </w:numPr>
        <w:tabs>
          <w:tab w:val="left" w:pos="1091"/>
        </w:tabs>
        <w:spacing w:before="120"/>
        <w:ind w:left="1090" w:hanging="427"/>
      </w:pPr>
      <w:r>
        <w:t>Les secouristes 2 et 3 doivent</w:t>
      </w:r>
      <w:r>
        <w:rPr>
          <w:spacing w:val="-8"/>
        </w:rPr>
        <w:t xml:space="preserve"> </w:t>
      </w:r>
      <w:r>
        <w:t>:</w:t>
      </w:r>
    </w:p>
    <w:p w:rsidR="009D6BF4" w:rsidRDefault="001203D9">
      <w:pPr>
        <w:pStyle w:val="Corpsdetexte"/>
        <w:spacing w:before="122" w:line="237" w:lineRule="auto"/>
        <w:ind w:left="1384" w:right="828" w:hanging="360"/>
      </w:pPr>
      <w:r>
        <w:rPr>
          <w:rFonts w:ascii="Courier New" w:hAnsi="Courier New"/>
        </w:rPr>
        <w:t xml:space="preserve">o </w:t>
      </w:r>
      <w:r>
        <w:t>tourner la victime vers eux pour la mettre sur son côté (perpendiculaire au sol).</w:t>
      </w:r>
    </w:p>
    <w:p w:rsidR="009D6BF4" w:rsidRDefault="001203D9">
      <w:pPr>
        <w:pStyle w:val="Paragraphedeliste"/>
        <w:numPr>
          <w:ilvl w:val="0"/>
          <w:numId w:val="128"/>
        </w:numPr>
        <w:tabs>
          <w:tab w:val="left" w:pos="1091"/>
        </w:tabs>
        <w:spacing w:before="120"/>
        <w:ind w:left="1090" w:hanging="427"/>
      </w:pPr>
      <w:r>
        <w:t>Le secouriste 1 doit</w:t>
      </w:r>
      <w:r>
        <w:rPr>
          <w:spacing w:val="-5"/>
        </w:rPr>
        <w:t xml:space="preserve"> </w:t>
      </w:r>
      <w:r>
        <w:t>:</w:t>
      </w:r>
    </w:p>
    <w:p w:rsidR="009D6BF4" w:rsidRDefault="001203D9">
      <w:pPr>
        <w:pStyle w:val="Paragraphedeliste"/>
        <w:numPr>
          <w:ilvl w:val="0"/>
          <w:numId w:val="51"/>
        </w:numPr>
        <w:tabs>
          <w:tab w:val="left" w:pos="1385"/>
        </w:tabs>
        <w:spacing w:before="117" w:line="237" w:lineRule="auto"/>
        <w:ind w:right="830"/>
      </w:pPr>
      <w:r>
        <w:t>accompagner le mouvement de la tête qui effectuera une rotation moindre que celle du corps pour la ramener en position neutre</w:t>
      </w:r>
      <w:r>
        <w:rPr>
          <w:spacing w:val="-3"/>
        </w:rPr>
        <w:t xml:space="preserve"> </w:t>
      </w:r>
      <w:r>
        <w:t>;</w:t>
      </w:r>
    </w:p>
    <w:p w:rsidR="009D6BF4" w:rsidRDefault="001203D9">
      <w:pPr>
        <w:pStyle w:val="Paragraphedeliste"/>
        <w:numPr>
          <w:ilvl w:val="0"/>
          <w:numId w:val="51"/>
        </w:numPr>
        <w:tabs>
          <w:tab w:val="left" w:pos="1385"/>
        </w:tabs>
        <w:spacing w:before="127" w:line="235" w:lineRule="auto"/>
        <w:ind w:right="830"/>
      </w:pPr>
      <w:r>
        <w:t>ordonner l’arrêt de la manœuvre lorsque la victime est sur le</w:t>
      </w:r>
      <w:r>
        <w:rPr>
          <w:spacing w:val="-11"/>
        </w:rPr>
        <w:t xml:space="preserve"> </w:t>
      </w:r>
      <w:r>
        <w:t>côté.</w:t>
      </w:r>
    </w:p>
    <w:p w:rsidR="009D6BF4" w:rsidRDefault="001203D9">
      <w:pPr>
        <w:spacing w:before="120"/>
        <w:ind w:left="1384"/>
        <w:jc w:val="both"/>
        <w:rPr>
          <w:i/>
        </w:rPr>
      </w:pPr>
      <w:r>
        <w:rPr>
          <w:i/>
          <w:color w:val="FF0000"/>
        </w:rPr>
        <w:t>Secouriste 1 : « Dégagez le plan-dur… »</w:t>
      </w:r>
    </w:p>
    <w:p w:rsidR="009D6BF4" w:rsidRDefault="001203D9">
      <w:pPr>
        <w:pStyle w:val="Paragraphedeliste"/>
        <w:numPr>
          <w:ilvl w:val="0"/>
          <w:numId w:val="128"/>
        </w:numPr>
        <w:tabs>
          <w:tab w:val="left" w:pos="1091"/>
        </w:tabs>
        <w:ind w:left="1090" w:hanging="427"/>
      </w:pPr>
      <w:r>
        <w:t>Les secouristes 2 et</w:t>
      </w:r>
      <w:r>
        <w:t xml:space="preserve"> 3 doivent</w:t>
      </w:r>
      <w:r>
        <w:rPr>
          <w:spacing w:val="-7"/>
        </w:rPr>
        <w:t xml:space="preserve"> </w:t>
      </w:r>
      <w:r>
        <w:t>:</w:t>
      </w:r>
    </w:p>
    <w:p w:rsidR="009D6BF4" w:rsidRDefault="001203D9">
      <w:pPr>
        <w:pStyle w:val="Paragraphedeliste"/>
        <w:numPr>
          <w:ilvl w:val="0"/>
          <w:numId w:val="50"/>
        </w:numPr>
        <w:tabs>
          <w:tab w:val="left" w:pos="1385"/>
        </w:tabs>
        <w:spacing w:before="122" w:line="237" w:lineRule="auto"/>
        <w:ind w:right="830"/>
      </w:pPr>
      <w:r>
        <w:t>dégager un à un leurs genoux hors du plan</w:t>
      </w:r>
      <w:r>
        <w:rPr>
          <w:spacing w:val="-6"/>
        </w:rPr>
        <w:t xml:space="preserve"> </w:t>
      </w:r>
      <w:r>
        <w:t>dur</w:t>
      </w:r>
      <w:r>
        <w:rPr>
          <w:spacing w:val="-6"/>
        </w:rPr>
        <w:t xml:space="preserve"> </w:t>
      </w:r>
      <w:r>
        <w:t>puis</w:t>
      </w:r>
      <w:r>
        <w:rPr>
          <w:spacing w:val="-5"/>
        </w:rPr>
        <w:t xml:space="preserve"> </w:t>
      </w:r>
      <w:r>
        <w:t>les</w:t>
      </w:r>
      <w:r>
        <w:rPr>
          <w:spacing w:val="-6"/>
        </w:rPr>
        <w:t xml:space="preserve"> </w:t>
      </w:r>
      <w:r>
        <w:t>poser</w:t>
      </w:r>
      <w:r>
        <w:rPr>
          <w:spacing w:val="-5"/>
        </w:rPr>
        <w:t xml:space="preserve"> </w:t>
      </w:r>
      <w:r>
        <w:t>sur</w:t>
      </w:r>
      <w:r>
        <w:rPr>
          <w:spacing w:val="-6"/>
        </w:rPr>
        <w:t xml:space="preserve"> </w:t>
      </w:r>
      <w:r>
        <w:t>le</w:t>
      </w:r>
      <w:r>
        <w:rPr>
          <w:spacing w:val="-6"/>
        </w:rPr>
        <w:t xml:space="preserve"> </w:t>
      </w:r>
      <w:r>
        <w:t>sol</w:t>
      </w:r>
      <w:r>
        <w:rPr>
          <w:spacing w:val="-5"/>
        </w:rPr>
        <w:t xml:space="preserve"> </w:t>
      </w:r>
      <w:r>
        <w:t>contre le plan dur</w:t>
      </w:r>
      <w:r>
        <w:rPr>
          <w:spacing w:val="-4"/>
        </w:rPr>
        <w:t xml:space="preserve"> </w:t>
      </w:r>
      <w:r>
        <w:t>;</w:t>
      </w:r>
    </w:p>
    <w:p w:rsidR="009D6BF4" w:rsidRDefault="001203D9">
      <w:pPr>
        <w:pStyle w:val="Paragraphedeliste"/>
        <w:numPr>
          <w:ilvl w:val="0"/>
          <w:numId w:val="50"/>
        </w:numPr>
        <w:tabs>
          <w:tab w:val="left" w:pos="1385"/>
        </w:tabs>
        <w:spacing w:before="124" w:line="235" w:lineRule="auto"/>
        <w:ind w:right="831"/>
      </w:pPr>
      <w:r>
        <w:t>indiquer qu’ils sont en position lorsqu’ils ont dégagé le plan</w:t>
      </w:r>
      <w:r>
        <w:rPr>
          <w:spacing w:val="-9"/>
        </w:rPr>
        <w:t xml:space="preserve"> </w:t>
      </w:r>
      <w:r>
        <w:t>dur.</w:t>
      </w:r>
    </w:p>
    <w:p w:rsidR="009D6BF4" w:rsidRDefault="001203D9">
      <w:pPr>
        <w:spacing w:before="120"/>
        <w:ind w:left="1384" w:right="830"/>
        <w:jc w:val="both"/>
        <w:rPr>
          <w:i/>
        </w:rPr>
      </w:pPr>
      <w:r>
        <w:rPr>
          <w:i/>
          <w:color w:val="FF0000"/>
        </w:rPr>
        <w:t>Secouriste 1 : « Attention pour tourner… Tournez ! »</w:t>
      </w:r>
    </w:p>
    <w:p w:rsidR="009D6BF4" w:rsidRDefault="001203D9">
      <w:pPr>
        <w:pStyle w:val="Paragraphedeliste"/>
        <w:numPr>
          <w:ilvl w:val="0"/>
          <w:numId w:val="128"/>
        </w:numPr>
        <w:tabs>
          <w:tab w:val="left" w:pos="1091"/>
        </w:tabs>
        <w:spacing w:before="120"/>
        <w:ind w:left="1090" w:hanging="427"/>
      </w:pPr>
      <w:r>
        <w:t>Les secouristes 2 et 3 doiven</w:t>
      </w:r>
      <w:r>
        <w:t>t</w:t>
      </w:r>
      <w:r>
        <w:rPr>
          <w:spacing w:val="-8"/>
        </w:rPr>
        <w:t xml:space="preserve"> </w:t>
      </w:r>
      <w:r>
        <w:t>:</w:t>
      </w:r>
    </w:p>
    <w:p w:rsidR="009D6BF4" w:rsidRDefault="001203D9">
      <w:pPr>
        <w:pStyle w:val="Corpsdetexte"/>
        <w:spacing w:before="123" w:line="237" w:lineRule="auto"/>
        <w:ind w:left="1384" w:right="830" w:hanging="360"/>
      </w:pPr>
      <w:r>
        <w:rPr>
          <w:rFonts w:ascii="Courier New" w:hAnsi="Courier New"/>
        </w:rPr>
        <w:t xml:space="preserve">o </w:t>
      </w:r>
      <w:r>
        <w:t>poursuivre la rotation de la victime dans la même direction que précédemment</w:t>
      </w:r>
      <w:r>
        <w:rPr>
          <w:spacing w:val="-15"/>
        </w:rPr>
        <w:t xml:space="preserve"> </w:t>
      </w:r>
      <w:r>
        <w:t>pour</w:t>
      </w:r>
      <w:r>
        <w:rPr>
          <w:spacing w:val="-15"/>
        </w:rPr>
        <w:t xml:space="preserve"> </w:t>
      </w:r>
      <w:r>
        <w:t>amener</w:t>
      </w:r>
      <w:r>
        <w:rPr>
          <w:spacing w:val="-15"/>
        </w:rPr>
        <w:t xml:space="preserve"> </w:t>
      </w:r>
      <w:r>
        <w:t>la</w:t>
      </w:r>
      <w:r>
        <w:rPr>
          <w:spacing w:val="-15"/>
        </w:rPr>
        <w:t xml:space="preserve"> </w:t>
      </w:r>
      <w:r>
        <w:t>victime en position allongée sur le dos sur le plan</w:t>
      </w:r>
      <w:r>
        <w:rPr>
          <w:spacing w:val="-2"/>
        </w:rPr>
        <w:t xml:space="preserve"> </w:t>
      </w:r>
      <w:r>
        <w:t>dur.</w:t>
      </w:r>
    </w:p>
    <w:p w:rsidR="009D6BF4" w:rsidRDefault="009D6BF4">
      <w:pPr>
        <w:pStyle w:val="Corpsdetexte"/>
        <w:jc w:val="left"/>
        <w:rPr>
          <w:sz w:val="26"/>
        </w:rPr>
      </w:pPr>
    </w:p>
    <w:p w:rsidR="009D6BF4" w:rsidRDefault="001203D9">
      <w:pPr>
        <w:pStyle w:val="Titre4"/>
        <w:spacing w:before="192"/>
        <w:ind w:left="664"/>
        <w:jc w:val="left"/>
      </w:pPr>
      <w:r>
        <w:t>Victime debout</w:t>
      </w:r>
    </w:p>
    <w:p w:rsidR="009D6BF4" w:rsidRDefault="001203D9">
      <w:pPr>
        <w:pStyle w:val="Corpsdetexte"/>
        <w:spacing w:before="122" w:line="237" w:lineRule="auto"/>
        <w:ind w:left="664" w:right="1042"/>
        <w:jc w:val="left"/>
      </w:pPr>
      <w:r>
        <w:t>La technique d’installation d’une victime debout</w:t>
      </w:r>
      <w:r>
        <w:rPr>
          <w:position w:val="8"/>
          <w:sz w:val="14"/>
        </w:rPr>
        <w:t xml:space="preserve">1 </w:t>
      </w:r>
      <w:r>
        <w:t>sur un plan dur et suspecte d’une</w:t>
      </w:r>
    </w:p>
    <w:p w:rsidR="009D6BF4" w:rsidRDefault="009D6BF4">
      <w:pPr>
        <w:pStyle w:val="Corpsdetexte"/>
        <w:jc w:val="left"/>
        <w:rPr>
          <w:sz w:val="26"/>
        </w:rPr>
      </w:pPr>
    </w:p>
    <w:p w:rsidR="009D6BF4" w:rsidRDefault="001203D9">
      <w:pPr>
        <w:spacing w:before="201"/>
        <w:ind w:left="664" w:right="1110"/>
        <w:rPr>
          <w:sz w:val="20"/>
        </w:rPr>
      </w:pPr>
      <w:r>
        <w:rPr>
          <w:sz w:val="20"/>
        </w:rPr>
        <w:t>est suspecte d’un traumatisme du rachis, il est nécessaire de l’allonger en utilisant un plan dur.</w:t>
      </w:r>
    </w:p>
    <w:p w:rsidR="009D6BF4" w:rsidRDefault="009D6BF4">
      <w:pPr>
        <w:rPr>
          <w:sz w:val="20"/>
        </w:rPr>
        <w:sectPr w:rsidR="009D6BF4" w:rsidSect="001203D9">
          <w:pgSz w:w="11910" w:h="16840"/>
          <w:pgMar w:top="1340" w:right="580" w:bottom="280" w:left="620" w:header="720" w:footer="720" w:gutter="0"/>
          <w:cols w:space="720"/>
        </w:sectPr>
      </w:pPr>
    </w:p>
    <w:p w:rsidR="009D6BF4" w:rsidRDefault="001203D9">
      <w:pPr>
        <w:pStyle w:val="Corpsdetexte"/>
        <w:spacing w:before="73"/>
        <w:ind w:left="805" w:right="1"/>
      </w:pPr>
      <w:r>
        <w:t>lésion de la colonne vertébrale nécessite trois intervenants :</w:t>
      </w:r>
    </w:p>
    <w:p w:rsidR="009D6BF4" w:rsidRDefault="001203D9">
      <w:pPr>
        <w:pStyle w:val="Paragraphedeliste"/>
        <w:numPr>
          <w:ilvl w:val="0"/>
          <w:numId w:val="49"/>
        </w:numPr>
        <w:tabs>
          <w:tab w:val="left" w:pos="1232"/>
        </w:tabs>
      </w:pPr>
      <w:r>
        <w:t>un</w:t>
      </w:r>
      <w:r>
        <w:rPr>
          <w:spacing w:val="-16"/>
        </w:rPr>
        <w:t xml:space="preserve"> </w:t>
      </w:r>
      <w:r>
        <w:t>secouriste,</w:t>
      </w:r>
      <w:r>
        <w:rPr>
          <w:spacing w:val="-15"/>
        </w:rPr>
        <w:t xml:space="preserve"> </w:t>
      </w:r>
      <w:r>
        <w:t>placé</w:t>
      </w:r>
      <w:r>
        <w:rPr>
          <w:spacing w:val="-16"/>
        </w:rPr>
        <w:t xml:space="preserve"> </w:t>
      </w:r>
      <w:r>
        <w:t>devant</w:t>
      </w:r>
      <w:r>
        <w:rPr>
          <w:spacing w:val="-15"/>
        </w:rPr>
        <w:t xml:space="preserve"> </w:t>
      </w:r>
      <w:r>
        <w:t>la</w:t>
      </w:r>
      <w:r>
        <w:rPr>
          <w:spacing w:val="-16"/>
        </w:rPr>
        <w:t xml:space="preserve"> </w:t>
      </w:r>
      <w:r>
        <w:t>victime</w:t>
      </w:r>
      <w:r>
        <w:rPr>
          <w:spacing w:val="-16"/>
        </w:rPr>
        <w:t xml:space="preserve"> </w:t>
      </w:r>
      <w:r>
        <w:t>dans l’axe tête-cou-tronc, pou</w:t>
      </w:r>
      <w:r>
        <w:t>rsuit le maintien de la tête pendant toute la manœuvre (secouriste 1)</w:t>
      </w:r>
      <w:r>
        <w:rPr>
          <w:spacing w:val="-3"/>
        </w:rPr>
        <w:t xml:space="preserve"> </w:t>
      </w:r>
      <w:r>
        <w:t>;</w:t>
      </w:r>
    </w:p>
    <w:p w:rsidR="009D6BF4" w:rsidRDefault="001203D9">
      <w:pPr>
        <w:pStyle w:val="Paragraphedeliste"/>
        <w:numPr>
          <w:ilvl w:val="0"/>
          <w:numId w:val="49"/>
        </w:numPr>
        <w:tabs>
          <w:tab w:val="left" w:pos="1232"/>
        </w:tabs>
      </w:pPr>
      <w:r>
        <w:t>deux</w:t>
      </w:r>
      <w:r>
        <w:rPr>
          <w:spacing w:val="-16"/>
        </w:rPr>
        <w:t xml:space="preserve"> </w:t>
      </w:r>
      <w:r>
        <w:t>secouristes,</w:t>
      </w:r>
      <w:r>
        <w:rPr>
          <w:spacing w:val="-15"/>
        </w:rPr>
        <w:t xml:space="preserve"> </w:t>
      </w:r>
      <w:r>
        <w:t>pour</w:t>
      </w:r>
      <w:r>
        <w:rPr>
          <w:spacing w:val="-15"/>
        </w:rPr>
        <w:t xml:space="preserve"> </w:t>
      </w:r>
      <w:r>
        <w:t>installer</w:t>
      </w:r>
      <w:r>
        <w:rPr>
          <w:spacing w:val="-15"/>
        </w:rPr>
        <w:t xml:space="preserve"> </w:t>
      </w:r>
      <w:r>
        <w:t>le</w:t>
      </w:r>
      <w:r>
        <w:rPr>
          <w:spacing w:val="-15"/>
        </w:rPr>
        <w:t xml:space="preserve"> </w:t>
      </w:r>
      <w:r>
        <w:t>plan-dur (secouristes 2 et</w:t>
      </w:r>
      <w:r>
        <w:rPr>
          <w:spacing w:val="-4"/>
        </w:rPr>
        <w:t xml:space="preserve"> </w:t>
      </w:r>
      <w:r>
        <w:t>3).</w:t>
      </w:r>
    </w:p>
    <w:p w:rsidR="009D6BF4" w:rsidRDefault="001203D9">
      <w:pPr>
        <w:pStyle w:val="Corpsdetexte"/>
        <w:spacing w:before="120"/>
        <w:ind w:left="1165"/>
      </w:pPr>
      <w:r>
        <w:t>C’est le secouriste 2, placé derrière la victime durant la manœuvre, qui commande celle-ci.</w:t>
      </w:r>
    </w:p>
    <w:p w:rsidR="009D6BF4" w:rsidRDefault="001203D9">
      <w:pPr>
        <w:pStyle w:val="Corpsdetexte"/>
        <w:spacing w:before="121"/>
        <w:ind w:left="805"/>
      </w:pPr>
      <w:r>
        <w:t>Après avoir posé le colli</w:t>
      </w:r>
      <w:r>
        <w:t>er cervical :</w:t>
      </w:r>
    </w:p>
    <w:p w:rsidR="009D6BF4" w:rsidRDefault="001203D9">
      <w:pPr>
        <w:pStyle w:val="Paragraphedeliste"/>
        <w:numPr>
          <w:ilvl w:val="0"/>
          <w:numId w:val="49"/>
        </w:numPr>
        <w:tabs>
          <w:tab w:val="left" w:pos="1232"/>
        </w:tabs>
        <w:spacing w:before="120"/>
        <w:ind w:hanging="427"/>
      </w:pPr>
      <w:r>
        <w:t>le secouriste 2 doit</w:t>
      </w:r>
      <w:r>
        <w:rPr>
          <w:spacing w:val="-5"/>
        </w:rPr>
        <w:t xml:space="preserve"> </w:t>
      </w:r>
      <w:r>
        <w:t>:</w:t>
      </w:r>
    </w:p>
    <w:p w:rsidR="009D6BF4" w:rsidRDefault="001203D9">
      <w:pPr>
        <w:pStyle w:val="Paragraphedeliste"/>
        <w:numPr>
          <w:ilvl w:val="1"/>
          <w:numId w:val="49"/>
        </w:numPr>
        <w:tabs>
          <w:tab w:val="left" w:pos="1526"/>
        </w:tabs>
        <w:spacing w:before="118" w:line="237" w:lineRule="auto"/>
      </w:pPr>
      <w:r>
        <w:t>placer</w:t>
      </w:r>
      <w:r>
        <w:rPr>
          <w:spacing w:val="-7"/>
        </w:rPr>
        <w:t xml:space="preserve"> </w:t>
      </w:r>
      <w:r>
        <w:t>le</w:t>
      </w:r>
      <w:r>
        <w:rPr>
          <w:spacing w:val="-7"/>
        </w:rPr>
        <w:t xml:space="preserve"> </w:t>
      </w:r>
      <w:r>
        <w:t>plan</w:t>
      </w:r>
      <w:r>
        <w:rPr>
          <w:spacing w:val="-6"/>
        </w:rPr>
        <w:t xml:space="preserve"> </w:t>
      </w:r>
      <w:r>
        <w:t>dur</w:t>
      </w:r>
      <w:r>
        <w:rPr>
          <w:spacing w:val="-7"/>
        </w:rPr>
        <w:t xml:space="preserve"> </w:t>
      </w:r>
      <w:r>
        <w:t>équipé</w:t>
      </w:r>
      <w:r>
        <w:rPr>
          <w:spacing w:val="-6"/>
        </w:rPr>
        <w:t xml:space="preserve"> </w:t>
      </w:r>
      <w:r>
        <w:t>du</w:t>
      </w:r>
      <w:r>
        <w:rPr>
          <w:spacing w:val="-7"/>
        </w:rPr>
        <w:t xml:space="preserve"> </w:t>
      </w:r>
      <w:r>
        <w:t>coussin</w:t>
      </w:r>
      <w:r>
        <w:rPr>
          <w:spacing w:val="-6"/>
        </w:rPr>
        <w:t xml:space="preserve"> </w:t>
      </w:r>
      <w:r>
        <w:t>de l’immobilisateur de tête contre le dos de la victime</w:t>
      </w:r>
      <w:r>
        <w:rPr>
          <w:spacing w:val="-4"/>
        </w:rPr>
        <w:t xml:space="preserve"> </w:t>
      </w:r>
      <w:r>
        <w:t>;</w:t>
      </w:r>
    </w:p>
    <w:p w:rsidR="009D6BF4" w:rsidRDefault="001203D9">
      <w:pPr>
        <w:pStyle w:val="Paragraphedeliste"/>
        <w:numPr>
          <w:ilvl w:val="1"/>
          <w:numId w:val="49"/>
        </w:numPr>
        <w:tabs>
          <w:tab w:val="left" w:pos="1526"/>
        </w:tabs>
        <w:spacing w:before="124" w:line="235" w:lineRule="auto"/>
      </w:pPr>
      <w:r>
        <w:t>vérifier que rien ne peut gêner la bascule au sol du plan dur</w:t>
      </w:r>
      <w:r>
        <w:rPr>
          <w:spacing w:val="-8"/>
        </w:rPr>
        <w:t xml:space="preserve"> </w:t>
      </w:r>
      <w:r>
        <w:t>;</w:t>
      </w:r>
    </w:p>
    <w:p w:rsidR="009D6BF4" w:rsidRDefault="001203D9">
      <w:pPr>
        <w:pStyle w:val="Paragraphedeliste"/>
        <w:numPr>
          <w:ilvl w:val="1"/>
          <w:numId w:val="49"/>
        </w:numPr>
        <w:tabs>
          <w:tab w:val="left" w:pos="1526"/>
        </w:tabs>
        <w:spacing w:before="124" w:line="235" w:lineRule="auto"/>
        <w:ind w:right="1"/>
      </w:pPr>
      <w:r>
        <w:t>saisir dans sa partie supérieure le plan dur.</w:t>
      </w:r>
    </w:p>
    <w:p w:rsidR="009D6BF4" w:rsidRDefault="001203D9">
      <w:pPr>
        <w:pStyle w:val="Paragraphedeliste"/>
        <w:numPr>
          <w:ilvl w:val="0"/>
          <w:numId w:val="49"/>
        </w:numPr>
        <w:tabs>
          <w:tab w:val="left" w:pos="1232"/>
        </w:tabs>
        <w:spacing w:before="120"/>
        <w:ind w:hanging="427"/>
      </w:pPr>
      <w:r>
        <w:t>le secouriste 3 doit</w:t>
      </w:r>
      <w:r>
        <w:rPr>
          <w:spacing w:val="-5"/>
        </w:rPr>
        <w:t xml:space="preserve"> </w:t>
      </w:r>
      <w:r>
        <w:t>:</w:t>
      </w:r>
    </w:p>
    <w:p w:rsidR="009D6BF4" w:rsidRDefault="001203D9">
      <w:pPr>
        <w:pStyle w:val="Paragraphedeliste"/>
        <w:numPr>
          <w:ilvl w:val="1"/>
          <w:numId w:val="49"/>
        </w:numPr>
        <w:tabs>
          <w:tab w:val="left" w:pos="1526"/>
        </w:tabs>
        <w:spacing w:before="124" w:line="235" w:lineRule="auto"/>
      </w:pPr>
      <w:r>
        <w:t>se placer face à la victime à côté du secouriste 1</w:t>
      </w:r>
      <w:r>
        <w:rPr>
          <w:spacing w:val="-3"/>
        </w:rPr>
        <w:t xml:space="preserve"> </w:t>
      </w:r>
      <w:r>
        <w:t>;</w:t>
      </w:r>
    </w:p>
    <w:p w:rsidR="009D6BF4" w:rsidRDefault="001203D9">
      <w:pPr>
        <w:pStyle w:val="Paragraphedeliste"/>
        <w:numPr>
          <w:ilvl w:val="1"/>
          <w:numId w:val="49"/>
        </w:numPr>
        <w:tabs>
          <w:tab w:val="left" w:pos="1526"/>
        </w:tabs>
        <w:spacing w:before="123" w:line="237" w:lineRule="auto"/>
        <w:ind w:right="1"/>
      </w:pPr>
      <w:r>
        <w:t>passer l’avant-bras du côté du secouriste 1 sous l’aisselle de la victime</w:t>
      </w:r>
      <w:r>
        <w:rPr>
          <w:spacing w:val="-2"/>
        </w:rPr>
        <w:t xml:space="preserve"> </w:t>
      </w:r>
      <w:r>
        <w:t>;</w:t>
      </w:r>
    </w:p>
    <w:p w:rsidR="009D6BF4" w:rsidRDefault="001203D9">
      <w:pPr>
        <w:pStyle w:val="Paragraphedeliste"/>
        <w:numPr>
          <w:ilvl w:val="1"/>
          <w:numId w:val="49"/>
        </w:numPr>
        <w:tabs>
          <w:tab w:val="left" w:pos="1526"/>
        </w:tabs>
        <w:spacing w:line="237" w:lineRule="auto"/>
      </w:pPr>
      <w:r>
        <w:t>saisir la poignée du plan dur le plus haut</w:t>
      </w:r>
      <w:r>
        <w:rPr>
          <w:spacing w:val="-11"/>
        </w:rPr>
        <w:t xml:space="preserve"> </w:t>
      </w:r>
      <w:r>
        <w:t>possible</w:t>
      </w:r>
      <w:r>
        <w:rPr>
          <w:spacing w:val="-11"/>
        </w:rPr>
        <w:t xml:space="preserve"> </w:t>
      </w:r>
      <w:r>
        <w:t>pour</w:t>
      </w:r>
      <w:r>
        <w:rPr>
          <w:spacing w:val="-11"/>
        </w:rPr>
        <w:t xml:space="preserve"> </w:t>
      </w:r>
      <w:r>
        <w:t>assurer</w:t>
      </w:r>
      <w:r>
        <w:rPr>
          <w:spacing w:val="-11"/>
        </w:rPr>
        <w:t xml:space="preserve"> </w:t>
      </w:r>
      <w:r>
        <w:t>un</w:t>
      </w:r>
      <w:r>
        <w:rPr>
          <w:spacing w:val="-10"/>
        </w:rPr>
        <w:t xml:space="preserve"> </w:t>
      </w:r>
      <w:r>
        <w:t>maintien optimal de la victime</w:t>
      </w:r>
      <w:r>
        <w:rPr>
          <w:spacing w:val="-5"/>
        </w:rPr>
        <w:t xml:space="preserve"> </w:t>
      </w:r>
      <w:r>
        <w:t>;</w:t>
      </w:r>
    </w:p>
    <w:p w:rsidR="009D6BF4" w:rsidRDefault="001203D9">
      <w:pPr>
        <w:pStyle w:val="Paragraphedeliste"/>
        <w:numPr>
          <w:ilvl w:val="1"/>
          <w:numId w:val="49"/>
        </w:numPr>
        <w:tabs>
          <w:tab w:val="left" w:pos="1526"/>
        </w:tabs>
        <w:spacing w:before="122" w:line="237" w:lineRule="auto"/>
        <w:ind w:right="1"/>
      </w:pPr>
      <w:r>
        <w:t>placer son autre main de manière à relayer le maintien  tête  du  secouriste</w:t>
      </w:r>
      <w:r>
        <w:rPr>
          <w:spacing w:val="-2"/>
        </w:rPr>
        <w:t xml:space="preserve"> </w:t>
      </w:r>
      <w:r>
        <w:t>1;</w:t>
      </w:r>
    </w:p>
    <w:p w:rsidR="009D6BF4" w:rsidRDefault="001203D9">
      <w:pPr>
        <w:pStyle w:val="Paragraphedeliste"/>
        <w:numPr>
          <w:ilvl w:val="1"/>
          <w:numId w:val="49"/>
        </w:numPr>
        <w:tabs>
          <w:tab w:val="left" w:pos="1526"/>
        </w:tabs>
        <w:spacing w:before="122" w:line="237" w:lineRule="auto"/>
      </w:pPr>
      <w:r>
        <w:t>maintenir</w:t>
      </w:r>
      <w:r>
        <w:rPr>
          <w:spacing w:val="-8"/>
        </w:rPr>
        <w:t xml:space="preserve"> </w:t>
      </w:r>
      <w:r>
        <w:t>le</w:t>
      </w:r>
      <w:r>
        <w:rPr>
          <w:spacing w:val="-8"/>
        </w:rPr>
        <w:t xml:space="preserve"> </w:t>
      </w:r>
      <w:r>
        <w:t>plan</w:t>
      </w:r>
      <w:r>
        <w:rPr>
          <w:spacing w:val="-7"/>
        </w:rPr>
        <w:t xml:space="preserve"> </w:t>
      </w:r>
      <w:r>
        <w:t>dur</w:t>
      </w:r>
      <w:r>
        <w:rPr>
          <w:spacing w:val="-8"/>
        </w:rPr>
        <w:t xml:space="preserve"> </w:t>
      </w:r>
      <w:r>
        <w:t>avec</w:t>
      </w:r>
      <w:r>
        <w:rPr>
          <w:spacing w:val="-7"/>
        </w:rPr>
        <w:t xml:space="preserve"> </w:t>
      </w:r>
      <w:r>
        <w:t>une</w:t>
      </w:r>
      <w:r>
        <w:rPr>
          <w:spacing w:val="-9"/>
        </w:rPr>
        <w:t xml:space="preserve"> </w:t>
      </w:r>
      <w:r>
        <w:t>main</w:t>
      </w:r>
      <w:r>
        <w:rPr>
          <w:spacing w:val="-7"/>
        </w:rPr>
        <w:t xml:space="preserve"> </w:t>
      </w:r>
      <w:r>
        <w:t>en passant</w:t>
      </w:r>
      <w:r>
        <w:rPr>
          <w:spacing w:val="-16"/>
        </w:rPr>
        <w:t xml:space="preserve"> </w:t>
      </w:r>
      <w:r>
        <w:t>les</w:t>
      </w:r>
      <w:r>
        <w:rPr>
          <w:spacing w:val="-15"/>
        </w:rPr>
        <w:t xml:space="preserve"> </w:t>
      </w:r>
      <w:r>
        <w:t>avant-bras</w:t>
      </w:r>
      <w:r>
        <w:rPr>
          <w:spacing w:val="-15"/>
        </w:rPr>
        <w:t xml:space="preserve"> </w:t>
      </w:r>
      <w:r>
        <w:t>sous</w:t>
      </w:r>
      <w:r>
        <w:rPr>
          <w:spacing w:val="-15"/>
        </w:rPr>
        <w:t xml:space="preserve"> </w:t>
      </w:r>
      <w:r>
        <w:t>les</w:t>
      </w:r>
      <w:r>
        <w:rPr>
          <w:spacing w:val="-15"/>
        </w:rPr>
        <w:t xml:space="preserve"> </w:t>
      </w:r>
      <w:r>
        <w:t>aiss</w:t>
      </w:r>
      <w:r>
        <w:t>elles de la victime et la tête de la victime avec l’autre main située à l’avant du plan</w:t>
      </w:r>
      <w:r>
        <w:rPr>
          <w:spacing w:val="-2"/>
        </w:rPr>
        <w:t xml:space="preserve"> </w:t>
      </w:r>
      <w:r>
        <w:t>dur.</w:t>
      </w:r>
    </w:p>
    <w:p w:rsidR="009D6BF4" w:rsidRDefault="001203D9">
      <w:pPr>
        <w:pStyle w:val="Paragraphedeliste"/>
        <w:numPr>
          <w:ilvl w:val="0"/>
          <w:numId w:val="49"/>
        </w:numPr>
        <w:tabs>
          <w:tab w:val="left" w:pos="1232"/>
        </w:tabs>
        <w:ind w:hanging="427"/>
      </w:pPr>
      <w:r>
        <w:t>le secouriste 1 doit</w:t>
      </w:r>
      <w:r>
        <w:rPr>
          <w:spacing w:val="-5"/>
        </w:rPr>
        <w:t xml:space="preserve"> </w:t>
      </w:r>
      <w:r>
        <w:t>:</w:t>
      </w:r>
    </w:p>
    <w:p w:rsidR="009D6BF4" w:rsidRDefault="001203D9">
      <w:pPr>
        <w:pStyle w:val="Paragraphedeliste"/>
        <w:numPr>
          <w:ilvl w:val="1"/>
          <w:numId w:val="49"/>
        </w:numPr>
        <w:tabs>
          <w:tab w:val="left" w:pos="1526"/>
        </w:tabs>
        <w:spacing w:before="124" w:line="235" w:lineRule="auto"/>
      </w:pPr>
      <w:r>
        <w:t>placer</w:t>
      </w:r>
      <w:r>
        <w:rPr>
          <w:spacing w:val="-6"/>
        </w:rPr>
        <w:t xml:space="preserve"> </w:t>
      </w:r>
      <w:r>
        <w:t>sa</w:t>
      </w:r>
      <w:r>
        <w:rPr>
          <w:spacing w:val="-6"/>
        </w:rPr>
        <w:t xml:space="preserve"> </w:t>
      </w:r>
      <w:r>
        <w:t>main</w:t>
      </w:r>
      <w:r>
        <w:rPr>
          <w:spacing w:val="-6"/>
        </w:rPr>
        <w:t xml:space="preserve"> </w:t>
      </w:r>
      <w:r>
        <w:t>libre</w:t>
      </w:r>
      <w:r>
        <w:rPr>
          <w:spacing w:val="-6"/>
        </w:rPr>
        <w:t xml:space="preserve"> </w:t>
      </w:r>
      <w:r>
        <w:t>sous</w:t>
      </w:r>
      <w:r>
        <w:rPr>
          <w:spacing w:val="-6"/>
        </w:rPr>
        <w:t xml:space="preserve"> </w:t>
      </w:r>
      <w:r>
        <w:t>l’aisselle</w:t>
      </w:r>
      <w:r>
        <w:rPr>
          <w:spacing w:val="-6"/>
        </w:rPr>
        <w:t xml:space="preserve"> </w:t>
      </w:r>
      <w:r>
        <w:t>de</w:t>
      </w:r>
      <w:r>
        <w:rPr>
          <w:spacing w:val="-6"/>
        </w:rPr>
        <w:t xml:space="preserve"> </w:t>
      </w:r>
      <w:r>
        <w:t>la victime</w:t>
      </w:r>
      <w:r>
        <w:rPr>
          <w:spacing w:val="-2"/>
        </w:rPr>
        <w:t xml:space="preserve"> </w:t>
      </w:r>
      <w:r>
        <w:t>;</w:t>
      </w:r>
    </w:p>
    <w:p w:rsidR="009D6BF4" w:rsidRDefault="001203D9">
      <w:pPr>
        <w:pStyle w:val="Paragraphedeliste"/>
        <w:numPr>
          <w:ilvl w:val="1"/>
          <w:numId w:val="49"/>
        </w:numPr>
        <w:tabs>
          <w:tab w:val="left" w:pos="1526"/>
        </w:tabs>
        <w:spacing w:before="122" w:line="237" w:lineRule="auto"/>
      </w:pPr>
      <w:r>
        <w:t>saisir la poignée du plan dur le plus haut</w:t>
      </w:r>
      <w:r>
        <w:rPr>
          <w:spacing w:val="-11"/>
        </w:rPr>
        <w:t xml:space="preserve"> </w:t>
      </w:r>
      <w:r>
        <w:t>possible</w:t>
      </w:r>
      <w:r>
        <w:rPr>
          <w:spacing w:val="-11"/>
        </w:rPr>
        <w:t xml:space="preserve"> </w:t>
      </w:r>
      <w:r>
        <w:t>pour</w:t>
      </w:r>
      <w:r>
        <w:rPr>
          <w:spacing w:val="-11"/>
        </w:rPr>
        <w:t xml:space="preserve"> </w:t>
      </w:r>
      <w:r>
        <w:t>assurer</w:t>
      </w:r>
      <w:r>
        <w:rPr>
          <w:spacing w:val="-11"/>
        </w:rPr>
        <w:t xml:space="preserve"> </w:t>
      </w:r>
      <w:r>
        <w:t>un</w:t>
      </w:r>
      <w:r>
        <w:rPr>
          <w:spacing w:val="-10"/>
        </w:rPr>
        <w:t xml:space="preserve"> </w:t>
      </w:r>
      <w:r>
        <w:t>maintien optimal de la victime</w:t>
      </w:r>
      <w:r>
        <w:rPr>
          <w:spacing w:val="-5"/>
        </w:rPr>
        <w:t xml:space="preserve"> </w:t>
      </w:r>
      <w:r>
        <w:t>;</w:t>
      </w:r>
    </w:p>
    <w:p w:rsidR="009D6BF4" w:rsidRDefault="001203D9">
      <w:pPr>
        <w:pStyle w:val="Corpsdetexte"/>
        <w:spacing w:before="77" w:line="235" w:lineRule="auto"/>
        <w:ind w:left="1385" w:right="831" w:hanging="360"/>
      </w:pPr>
      <w:r>
        <w:br w:type="column"/>
      </w:r>
      <w:r>
        <w:rPr>
          <w:rFonts w:ascii="Courier New" w:hAnsi="Courier New"/>
        </w:rPr>
        <w:t xml:space="preserve">o </w:t>
      </w:r>
      <w:r>
        <w:t>poursuivre le maintien de la tête de la victime avec son autre main.</w:t>
      </w:r>
    </w:p>
    <w:p w:rsidR="009D6BF4" w:rsidRDefault="001203D9">
      <w:pPr>
        <w:spacing w:before="121" w:line="348" w:lineRule="auto"/>
        <w:ind w:left="1385" w:right="830"/>
        <w:jc w:val="both"/>
        <w:rPr>
          <w:i/>
        </w:rPr>
      </w:pPr>
      <w:r>
        <w:rPr>
          <w:i/>
          <w:color w:val="FF0000"/>
        </w:rPr>
        <w:t>Secouriste 2 : « Êtes-vous prêts ? » Secouristes 1 et 3 : « Prêts ! »</w:t>
      </w:r>
    </w:p>
    <w:p w:rsidR="009D6BF4" w:rsidRDefault="001203D9">
      <w:pPr>
        <w:ind w:left="1385" w:right="830"/>
        <w:jc w:val="both"/>
        <w:rPr>
          <w:i/>
        </w:rPr>
      </w:pPr>
      <w:r>
        <w:rPr>
          <w:i/>
          <w:color w:val="FF0000"/>
        </w:rPr>
        <w:t>Secouriste 2 : « Attention pour basculer… Basculez ! »</w:t>
      </w:r>
    </w:p>
    <w:p w:rsidR="009D6BF4" w:rsidRDefault="001203D9">
      <w:pPr>
        <w:pStyle w:val="Paragraphedeliste"/>
        <w:numPr>
          <w:ilvl w:val="0"/>
          <w:numId w:val="128"/>
        </w:numPr>
        <w:tabs>
          <w:tab w:val="left" w:pos="1092"/>
        </w:tabs>
        <w:spacing w:before="119"/>
        <w:ind w:left="1091" w:hanging="427"/>
      </w:pPr>
      <w:r>
        <w:t>Les trois secouristes doivent</w:t>
      </w:r>
      <w:r>
        <w:rPr>
          <w:spacing w:val="-6"/>
        </w:rPr>
        <w:t xml:space="preserve"> </w:t>
      </w:r>
      <w:r>
        <w:t>:</w:t>
      </w:r>
    </w:p>
    <w:p w:rsidR="009D6BF4" w:rsidRDefault="001203D9">
      <w:pPr>
        <w:pStyle w:val="Paragraphedeliste"/>
        <w:numPr>
          <w:ilvl w:val="0"/>
          <w:numId w:val="48"/>
        </w:numPr>
        <w:tabs>
          <w:tab w:val="left" w:pos="1386"/>
        </w:tabs>
        <w:spacing w:before="124" w:line="235" w:lineRule="auto"/>
        <w:ind w:right="832"/>
      </w:pPr>
      <w:r>
        <w:t>allonger la victime en basculant en arrière le plan dur</w:t>
      </w:r>
      <w:r>
        <w:rPr>
          <w:spacing w:val="-5"/>
        </w:rPr>
        <w:t xml:space="preserve"> </w:t>
      </w:r>
      <w:r>
        <w:t>;</w:t>
      </w:r>
    </w:p>
    <w:p w:rsidR="009D6BF4" w:rsidRDefault="001203D9">
      <w:pPr>
        <w:pStyle w:val="Corpsdetexte"/>
        <w:spacing w:before="120"/>
        <w:ind w:left="1385" w:right="829"/>
      </w:pPr>
      <w:r>
        <w:t>Pendant cette bascule, ils s’assurent que la tête de la victime reste au contact du plan dur et dans l’axe du tronc.</w:t>
      </w:r>
      <w:r>
        <w:rPr>
          <w:spacing w:val="-10"/>
        </w:rPr>
        <w:t xml:space="preserve"> </w:t>
      </w:r>
      <w:r>
        <w:t>Pour</w:t>
      </w:r>
      <w:r>
        <w:rPr>
          <w:spacing w:val="-9"/>
        </w:rPr>
        <w:t xml:space="preserve"> </w:t>
      </w:r>
      <w:r>
        <w:t>cela,</w:t>
      </w:r>
      <w:r>
        <w:rPr>
          <w:spacing w:val="-9"/>
        </w:rPr>
        <w:t xml:space="preserve"> </w:t>
      </w:r>
      <w:r>
        <w:t>il</w:t>
      </w:r>
      <w:r>
        <w:rPr>
          <w:spacing w:val="-10"/>
        </w:rPr>
        <w:t xml:space="preserve"> </w:t>
      </w:r>
      <w:r>
        <w:t>faut</w:t>
      </w:r>
      <w:r>
        <w:rPr>
          <w:spacing w:val="-9"/>
        </w:rPr>
        <w:t xml:space="preserve"> </w:t>
      </w:r>
      <w:r>
        <w:t>accompagner</w:t>
      </w:r>
      <w:r>
        <w:rPr>
          <w:spacing w:val="-9"/>
        </w:rPr>
        <w:t xml:space="preserve"> </w:t>
      </w:r>
      <w:r>
        <w:t>le mouvement d’all</w:t>
      </w:r>
      <w:r>
        <w:t>ongement de la victime et ne jamais lâcher la</w:t>
      </w:r>
      <w:r>
        <w:rPr>
          <w:spacing w:val="-11"/>
        </w:rPr>
        <w:t xml:space="preserve"> </w:t>
      </w:r>
      <w:r>
        <w:t>tête.</w:t>
      </w:r>
    </w:p>
    <w:p w:rsidR="009D6BF4" w:rsidRDefault="001203D9">
      <w:pPr>
        <w:pStyle w:val="Corpsdetexte"/>
        <w:spacing w:before="117"/>
        <w:ind w:left="665" w:right="829"/>
      </w:pPr>
      <w:r>
        <w:t>Si la victime retrouvée en position debout est casquée, il convient de :</w:t>
      </w:r>
    </w:p>
    <w:p w:rsidR="009D6BF4" w:rsidRDefault="001203D9">
      <w:pPr>
        <w:pStyle w:val="Paragraphedeliste"/>
        <w:numPr>
          <w:ilvl w:val="0"/>
          <w:numId w:val="48"/>
        </w:numPr>
        <w:tabs>
          <w:tab w:val="left" w:pos="1386"/>
        </w:tabs>
        <w:spacing w:before="125" w:line="235" w:lineRule="auto"/>
        <w:ind w:right="832"/>
      </w:pPr>
      <w:r>
        <w:t>réaliser la manœuvre en lui laissant son casque</w:t>
      </w:r>
      <w:r>
        <w:rPr>
          <w:spacing w:val="-3"/>
        </w:rPr>
        <w:t xml:space="preserve"> </w:t>
      </w:r>
      <w:r>
        <w:t>;</w:t>
      </w:r>
    </w:p>
    <w:p w:rsidR="009D6BF4" w:rsidRDefault="001203D9">
      <w:pPr>
        <w:pStyle w:val="Paragraphedeliste"/>
        <w:numPr>
          <w:ilvl w:val="0"/>
          <w:numId w:val="48"/>
        </w:numPr>
        <w:tabs>
          <w:tab w:val="left" w:pos="1386"/>
        </w:tabs>
        <w:spacing w:before="122" w:line="237" w:lineRule="auto"/>
        <w:ind w:right="830"/>
      </w:pPr>
      <w:r>
        <w:t xml:space="preserve">retirer le casque lorsque la victime a été allongée au sol au moyen du plan- dur </w:t>
      </w:r>
      <w:r>
        <w:t>et de poser ensuite le collier cervical, si</w:t>
      </w:r>
      <w:r>
        <w:rPr>
          <w:spacing w:val="-3"/>
        </w:rPr>
        <w:t xml:space="preserve"> </w:t>
      </w:r>
      <w:r>
        <w:t>nécessaire.</w:t>
      </w:r>
    </w:p>
    <w:p w:rsidR="009D6BF4" w:rsidRDefault="001203D9">
      <w:pPr>
        <w:pStyle w:val="Titre4"/>
        <w:spacing w:before="123"/>
        <w:ind w:left="665"/>
      </w:pPr>
      <w:r>
        <w:t>Transfert de la victime du plan dur sur le MID</w:t>
      </w:r>
    </w:p>
    <w:p w:rsidR="009D6BF4" w:rsidRDefault="001203D9">
      <w:pPr>
        <w:pStyle w:val="Corpsdetexte"/>
        <w:spacing w:before="120"/>
        <w:ind w:left="665" w:right="831"/>
      </w:pPr>
      <w:r>
        <w:t>Il n'est pas obligatoire pour déplacer la victime sur quelques mètres de la sangler.</w:t>
      </w:r>
    </w:p>
    <w:p w:rsidR="009D6BF4" w:rsidRDefault="001203D9">
      <w:pPr>
        <w:pStyle w:val="Paragraphedeliste"/>
        <w:numPr>
          <w:ilvl w:val="0"/>
          <w:numId w:val="128"/>
        </w:numPr>
        <w:tabs>
          <w:tab w:val="left" w:pos="1092"/>
        </w:tabs>
        <w:spacing w:before="120"/>
        <w:ind w:left="1091" w:right="830" w:hanging="426"/>
      </w:pPr>
      <w:r>
        <w:t>Déposer</w:t>
      </w:r>
      <w:r>
        <w:rPr>
          <w:spacing w:val="-12"/>
        </w:rPr>
        <w:t xml:space="preserve"> </w:t>
      </w:r>
      <w:r>
        <w:t>la</w:t>
      </w:r>
      <w:r>
        <w:rPr>
          <w:spacing w:val="-11"/>
        </w:rPr>
        <w:t xml:space="preserve"> </w:t>
      </w:r>
      <w:r>
        <w:t>victime</w:t>
      </w:r>
      <w:r>
        <w:rPr>
          <w:spacing w:val="-13"/>
        </w:rPr>
        <w:t xml:space="preserve"> </w:t>
      </w:r>
      <w:r>
        <w:t>sur</w:t>
      </w:r>
      <w:r>
        <w:rPr>
          <w:spacing w:val="-11"/>
        </w:rPr>
        <w:t xml:space="preserve"> </w:t>
      </w:r>
      <w:r>
        <w:t>son</w:t>
      </w:r>
      <w:r>
        <w:rPr>
          <w:spacing w:val="-12"/>
        </w:rPr>
        <w:t xml:space="preserve"> </w:t>
      </w:r>
      <w:r>
        <w:t>plan</w:t>
      </w:r>
      <w:r>
        <w:rPr>
          <w:spacing w:val="-11"/>
        </w:rPr>
        <w:t xml:space="preserve"> </w:t>
      </w:r>
      <w:r>
        <w:t>dur</w:t>
      </w:r>
      <w:r>
        <w:rPr>
          <w:spacing w:val="-12"/>
        </w:rPr>
        <w:t xml:space="preserve"> </w:t>
      </w:r>
      <w:r>
        <w:t>dans</w:t>
      </w:r>
      <w:r>
        <w:rPr>
          <w:spacing w:val="-11"/>
        </w:rPr>
        <w:t xml:space="preserve"> </w:t>
      </w:r>
      <w:r>
        <w:t>le MID.</w:t>
      </w:r>
    </w:p>
    <w:p w:rsidR="009D6BF4" w:rsidRDefault="001203D9">
      <w:pPr>
        <w:pStyle w:val="Paragraphedeliste"/>
        <w:numPr>
          <w:ilvl w:val="0"/>
          <w:numId w:val="128"/>
        </w:numPr>
        <w:tabs>
          <w:tab w:val="left" w:pos="1092"/>
        </w:tabs>
        <w:ind w:left="1091" w:right="831" w:hanging="426"/>
      </w:pPr>
      <w:r>
        <w:t>Soulever</w:t>
      </w:r>
      <w:r>
        <w:rPr>
          <w:spacing w:val="-9"/>
        </w:rPr>
        <w:t xml:space="preserve"> </w:t>
      </w:r>
      <w:r>
        <w:t>la</w:t>
      </w:r>
      <w:r>
        <w:rPr>
          <w:spacing w:val="-8"/>
        </w:rPr>
        <w:t xml:space="preserve"> </w:t>
      </w:r>
      <w:r>
        <w:t>victime</w:t>
      </w:r>
      <w:r>
        <w:rPr>
          <w:spacing w:val="-7"/>
        </w:rPr>
        <w:t xml:space="preserve"> </w:t>
      </w:r>
      <w:r>
        <w:t>pour</w:t>
      </w:r>
      <w:r>
        <w:rPr>
          <w:spacing w:val="-9"/>
        </w:rPr>
        <w:t xml:space="preserve"> </w:t>
      </w:r>
      <w:r>
        <w:t>retirer</w:t>
      </w:r>
      <w:r>
        <w:rPr>
          <w:spacing w:val="-7"/>
        </w:rPr>
        <w:t xml:space="preserve"> </w:t>
      </w:r>
      <w:r>
        <w:t>le</w:t>
      </w:r>
      <w:r>
        <w:rPr>
          <w:spacing w:val="-8"/>
        </w:rPr>
        <w:t xml:space="preserve"> </w:t>
      </w:r>
      <w:r>
        <w:t>plan</w:t>
      </w:r>
      <w:r>
        <w:rPr>
          <w:spacing w:val="-8"/>
        </w:rPr>
        <w:t xml:space="preserve"> </w:t>
      </w:r>
      <w:r>
        <w:t>dur avant de l’immobiliser en utilisant</w:t>
      </w:r>
      <w:r>
        <w:rPr>
          <w:spacing w:val="-9"/>
        </w:rPr>
        <w:t xml:space="preserve"> </w:t>
      </w:r>
      <w:r>
        <w:t>:</w:t>
      </w:r>
    </w:p>
    <w:p w:rsidR="009D6BF4" w:rsidRDefault="001203D9">
      <w:pPr>
        <w:pStyle w:val="Paragraphedeliste"/>
        <w:numPr>
          <w:ilvl w:val="0"/>
          <w:numId w:val="47"/>
        </w:numPr>
        <w:tabs>
          <w:tab w:val="left" w:pos="1386"/>
        </w:tabs>
        <w:spacing w:before="122" w:line="237" w:lineRule="auto"/>
        <w:ind w:right="828"/>
      </w:pPr>
      <w:r>
        <w:t>un pont à 4 porteurs, une 5ème personne</w:t>
      </w:r>
      <w:r>
        <w:rPr>
          <w:spacing w:val="-12"/>
        </w:rPr>
        <w:t xml:space="preserve"> </w:t>
      </w:r>
      <w:r>
        <w:t>retirant</w:t>
      </w:r>
      <w:r>
        <w:rPr>
          <w:spacing w:val="-10"/>
        </w:rPr>
        <w:t xml:space="preserve"> </w:t>
      </w:r>
      <w:r>
        <w:t>le</w:t>
      </w:r>
      <w:r>
        <w:rPr>
          <w:spacing w:val="-11"/>
        </w:rPr>
        <w:t xml:space="preserve"> </w:t>
      </w:r>
      <w:r>
        <w:t>plan</w:t>
      </w:r>
      <w:r>
        <w:rPr>
          <w:spacing w:val="-11"/>
        </w:rPr>
        <w:t xml:space="preserve"> </w:t>
      </w:r>
      <w:r>
        <w:t>dur</w:t>
      </w:r>
      <w:r>
        <w:rPr>
          <w:spacing w:val="-11"/>
        </w:rPr>
        <w:t xml:space="preserve"> </w:t>
      </w:r>
      <w:r>
        <w:t>lorsque</w:t>
      </w:r>
      <w:r>
        <w:rPr>
          <w:spacing w:val="-11"/>
        </w:rPr>
        <w:t xml:space="preserve"> </w:t>
      </w:r>
      <w:r>
        <w:t>la victime est soulevée de quelques centimètres,</w:t>
      </w:r>
    </w:p>
    <w:p w:rsidR="009D6BF4" w:rsidRDefault="001203D9">
      <w:pPr>
        <w:pStyle w:val="Paragraphedeliste"/>
        <w:numPr>
          <w:ilvl w:val="0"/>
          <w:numId w:val="47"/>
        </w:numPr>
        <w:tabs>
          <w:tab w:val="left" w:pos="1386"/>
        </w:tabs>
        <w:spacing w:before="122" w:line="235" w:lineRule="auto"/>
        <w:ind w:right="832"/>
      </w:pPr>
      <w:r>
        <w:t>un brancard cuillère en présence de 3 secouristes,</w:t>
      </w:r>
    </w:p>
    <w:p w:rsidR="009D6BF4" w:rsidRDefault="001203D9">
      <w:pPr>
        <w:pStyle w:val="Paragraphedeliste"/>
        <w:numPr>
          <w:ilvl w:val="0"/>
          <w:numId w:val="47"/>
        </w:numPr>
        <w:tabs>
          <w:tab w:val="left" w:pos="1386"/>
        </w:tabs>
        <w:spacing w:before="123" w:line="237" w:lineRule="auto"/>
        <w:ind w:right="828"/>
      </w:pPr>
      <w:r>
        <w:t>un pont à 3 port</w:t>
      </w:r>
      <w:r>
        <w:t>eurs, une 4ème personne</w:t>
      </w:r>
      <w:r>
        <w:rPr>
          <w:spacing w:val="-12"/>
        </w:rPr>
        <w:t xml:space="preserve"> </w:t>
      </w:r>
      <w:r>
        <w:t>retirant</w:t>
      </w:r>
      <w:r>
        <w:rPr>
          <w:spacing w:val="-10"/>
        </w:rPr>
        <w:t xml:space="preserve"> </w:t>
      </w:r>
      <w:r>
        <w:t>le</w:t>
      </w:r>
      <w:r>
        <w:rPr>
          <w:spacing w:val="-11"/>
        </w:rPr>
        <w:t xml:space="preserve"> </w:t>
      </w:r>
      <w:r>
        <w:t>plan</w:t>
      </w:r>
      <w:r>
        <w:rPr>
          <w:spacing w:val="-11"/>
        </w:rPr>
        <w:t xml:space="preserve"> </w:t>
      </w:r>
      <w:r>
        <w:t>dur</w:t>
      </w:r>
      <w:r>
        <w:rPr>
          <w:spacing w:val="-11"/>
        </w:rPr>
        <w:t xml:space="preserve"> </w:t>
      </w:r>
      <w:r>
        <w:t>lorsque</w:t>
      </w:r>
      <w:r>
        <w:rPr>
          <w:spacing w:val="-11"/>
        </w:rPr>
        <w:t xml:space="preserve"> </w:t>
      </w:r>
      <w:r>
        <w:t>la victime est soulevée de quelques centimètres,</w:t>
      </w:r>
    </w:p>
    <w:p w:rsidR="009D6BF4" w:rsidRDefault="001203D9">
      <w:pPr>
        <w:pStyle w:val="Paragraphedeliste"/>
        <w:numPr>
          <w:ilvl w:val="0"/>
          <w:numId w:val="47"/>
        </w:numPr>
        <w:tabs>
          <w:tab w:val="left" w:pos="1386"/>
        </w:tabs>
        <w:spacing w:before="124" w:line="237" w:lineRule="auto"/>
        <w:ind w:right="829"/>
      </w:pPr>
      <w:r>
        <w:t>si aucune de ces techniques ne peut être utilisée, la victime sera transportée immobilisée sur le plan dur.</w:t>
      </w:r>
    </w:p>
    <w:p w:rsidR="009D6BF4" w:rsidRDefault="009D6BF4">
      <w:pPr>
        <w:spacing w:line="237" w:lineRule="auto"/>
        <w:jc w:val="both"/>
        <w:sectPr w:rsidR="009D6BF4" w:rsidSect="001203D9">
          <w:pgSz w:w="11910" w:h="16840"/>
          <w:pgMar w:top="1340" w:right="580" w:bottom="280" w:left="620" w:header="720" w:footer="720" w:gutter="0"/>
          <w:cols w:space="720"/>
        </w:sectPr>
      </w:pPr>
    </w:p>
    <w:p w:rsidR="009D6BF4" w:rsidRDefault="001203D9">
      <w:pPr>
        <w:pStyle w:val="Titre4"/>
        <w:spacing w:before="73"/>
      </w:pPr>
      <w:r>
        <w:t xml:space="preserve">Immobilisation d’une </w:t>
      </w:r>
      <w:r>
        <w:t>victime sur un plan dur</w:t>
      </w:r>
    </w:p>
    <w:p w:rsidR="009D6BF4" w:rsidRDefault="001203D9">
      <w:pPr>
        <w:pStyle w:val="Paragraphedeliste"/>
        <w:numPr>
          <w:ilvl w:val="0"/>
          <w:numId w:val="46"/>
        </w:numPr>
        <w:tabs>
          <w:tab w:val="left" w:pos="1166"/>
        </w:tabs>
        <w:ind w:right="1"/>
      </w:pPr>
      <w:r>
        <w:t>le secouriste 1 maintient la tête à deux mains</w:t>
      </w:r>
      <w:r>
        <w:rPr>
          <w:spacing w:val="-2"/>
        </w:rPr>
        <w:t xml:space="preserve"> </w:t>
      </w:r>
      <w:r>
        <w:t>;</w:t>
      </w:r>
    </w:p>
    <w:p w:rsidR="009D6BF4" w:rsidRDefault="001203D9">
      <w:pPr>
        <w:pStyle w:val="Paragraphedeliste"/>
        <w:numPr>
          <w:ilvl w:val="0"/>
          <w:numId w:val="46"/>
        </w:numPr>
        <w:tabs>
          <w:tab w:val="left" w:pos="1166"/>
        </w:tabs>
        <w:spacing w:before="120"/>
      </w:pPr>
      <w:r>
        <w:t>les secouristes 2 et 3 doivent solidariser la tête de la victime au plan dur en plaçant successivement</w:t>
      </w:r>
      <w:r>
        <w:rPr>
          <w:spacing w:val="-2"/>
        </w:rPr>
        <w:t xml:space="preserve"> </w:t>
      </w:r>
      <w:r>
        <w:t>:</w:t>
      </w:r>
    </w:p>
    <w:p w:rsidR="009D6BF4" w:rsidRDefault="001203D9">
      <w:pPr>
        <w:pStyle w:val="Paragraphedeliste"/>
        <w:numPr>
          <w:ilvl w:val="1"/>
          <w:numId w:val="46"/>
        </w:numPr>
        <w:tabs>
          <w:tab w:val="left" w:pos="1526"/>
        </w:tabs>
        <w:spacing w:before="125" w:line="235" w:lineRule="auto"/>
        <w:ind w:right="1"/>
      </w:pPr>
      <w:r>
        <w:t>les blocs immobilisateurs latéraux de chaque côté de la tête</w:t>
      </w:r>
      <w:r>
        <w:rPr>
          <w:spacing w:val="-6"/>
        </w:rPr>
        <w:t xml:space="preserve"> </w:t>
      </w:r>
      <w:r>
        <w:t>;</w:t>
      </w:r>
    </w:p>
    <w:p w:rsidR="009D6BF4" w:rsidRDefault="001203D9">
      <w:pPr>
        <w:pStyle w:val="Paragraphedeliste"/>
        <w:numPr>
          <w:ilvl w:val="1"/>
          <w:numId w:val="46"/>
        </w:numPr>
        <w:tabs>
          <w:tab w:val="left" w:pos="1526"/>
        </w:tabs>
        <w:spacing w:before="124" w:line="235" w:lineRule="auto"/>
      </w:pPr>
      <w:r>
        <w:t>les sangles de fixation frontale et mentonnière.</w:t>
      </w:r>
    </w:p>
    <w:p w:rsidR="009D6BF4" w:rsidRDefault="001203D9">
      <w:pPr>
        <w:pStyle w:val="Paragraphedeliste"/>
        <w:numPr>
          <w:ilvl w:val="0"/>
          <w:numId w:val="46"/>
        </w:numPr>
        <w:tabs>
          <w:tab w:val="left" w:pos="1166"/>
        </w:tabs>
        <w:spacing w:before="120"/>
        <w:ind w:hanging="361"/>
      </w:pPr>
      <w:r>
        <w:t>Les secouristes peuvent alors</w:t>
      </w:r>
      <w:r>
        <w:rPr>
          <w:spacing w:val="-6"/>
        </w:rPr>
        <w:t xml:space="preserve"> </w:t>
      </w:r>
      <w:r>
        <w:t>:</w:t>
      </w:r>
    </w:p>
    <w:p w:rsidR="009D6BF4" w:rsidRDefault="001203D9">
      <w:pPr>
        <w:pStyle w:val="Paragraphedeliste"/>
        <w:numPr>
          <w:ilvl w:val="1"/>
          <w:numId w:val="46"/>
        </w:numPr>
        <w:tabs>
          <w:tab w:val="left" w:pos="1526"/>
        </w:tabs>
        <w:spacing w:before="125" w:line="235" w:lineRule="auto"/>
        <w:ind w:right="1"/>
      </w:pPr>
      <w:r>
        <w:t>solidariser la victime sur le plan-dur à l’aide</w:t>
      </w:r>
    </w:p>
    <w:p w:rsidR="009D6BF4" w:rsidRDefault="001203D9">
      <w:pPr>
        <w:pStyle w:val="Paragraphedeliste"/>
        <w:numPr>
          <w:ilvl w:val="2"/>
          <w:numId w:val="46"/>
        </w:numPr>
        <w:tabs>
          <w:tab w:val="left" w:pos="2246"/>
        </w:tabs>
        <w:spacing w:before="120"/>
        <w:ind w:hanging="361"/>
      </w:pPr>
      <w:r>
        <w:t>d’une sangle-araignée</w:t>
      </w:r>
      <w:r>
        <w:rPr>
          <w:spacing w:val="-4"/>
        </w:rPr>
        <w:t xml:space="preserve"> </w:t>
      </w:r>
      <w:r>
        <w:t>;</w:t>
      </w:r>
    </w:p>
    <w:p w:rsidR="009D6BF4" w:rsidRDefault="001203D9">
      <w:pPr>
        <w:pStyle w:val="Paragraphedeliste"/>
        <w:numPr>
          <w:ilvl w:val="2"/>
          <w:numId w:val="46"/>
        </w:numPr>
        <w:tabs>
          <w:tab w:val="left" w:pos="2246"/>
        </w:tabs>
        <w:spacing w:before="115"/>
        <w:ind w:right="1"/>
      </w:pPr>
      <w:r>
        <w:t>de</w:t>
      </w:r>
      <w:r>
        <w:rPr>
          <w:spacing w:val="-14"/>
        </w:rPr>
        <w:t xml:space="preserve"> </w:t>
      </w:r>
      <w:r>
        <w:t>plusieurs</w:t>
      </w:r>
      <w:r>
        <w:rPr>
          <w:spacing w:val="-14"/>
        </w:rPr>
        <w:t xml:space="preserve"> </w:t>
      </w:r>
      <w:r>
        <w:t>sangles</w:t>
      </w:r>
      <w:r>
        <w:rPr>
          <w:spacing w:val="-13"/>
        </w:rPr>
        <w:t xml:space="preserve"> </w:t>
      </w:r>
      <w:r>
        <w:t>placées</w:t>
      </w:r>
      <w:r>
        <w:rPr>
          <w:spacing w:val="-13"/>
        </w:rPr>
        <w:t xml:space="preserve"> </w:t>
      </w:r>
      <w:r>
        <w:t>au niveau de la partie supérieure du thorax, du bassin et des cuisses juste au-dessus des genoux.</w:t>
      </w:r>
    </w:p>
    <w:p w:rsidR="009D6BF4" w:rsidRDefault="001203D9">
      <w:pPr>
        <w:pStyle w:val="Corpsdetexte"/>
        <w:spacing w:before="122"/>
        <w:ind w:left="1525"/>
      </w:pPr>
      <w:r>
        <w:t>Cette immobilisation peut être complétée en s’aidant éventuellement d’une couverture roulée ou d’un coussin placé entre les jambes de la victime</w:t>
      </w:r>
    </w:p>
    <w:p w:rsidR="009D6BF4" w:rsidRDefault="001203D9">
      <w:pPr>
        <w:pStyle w:val="Paragraphedeliste"/>
        <w:numPr>
          <w:ilvl w:val="1"/>
          <w:numId w:val="46"/>
        </w:numPr>
        <w:tabs>
          <w:tab w:val="left" w:pos="1526"/>
        </w:tabs>
        <w:spacing w:before="125" w:line="235" w:lineRule="auto"/>
      </w:pPr>
      <w:r>
        <w:t xml:space="preserve">contrôler la </w:t>
      </w:r>
      <w:r>
        <w:t>motricité et la sensibilité de l’extrémité de chaque</w:t>
      </w:r>
      <w:r>
        <w:rPr>
          <w:spacing w:val="-8"/>
        </w:rPr>
        <w:t xml:space="preserve"> </w:t>
      </w:r>
      <w:r>
        <w:t>membre.</w:t>
      </w:r>
    </w:p>
    <w:p w:rsidR="009D6BF4" w:rsidRDefault="009D6BF4">
      <w:pPr>
        <w:pStyle w:val="Corpsdetexte"/>
        <w:jc w:val="left"/>
        <w:rPr>
          <w:sz w:val="26"/>
        </w:rPr>
      </w:pPr>
    </w:p>
    <w:p w:rsidR="009D6BF4" w:rsidRDefault="001203D9">
      <w:pPr>
        <w:pStyle w:val="Corpsdetexte"/>
        <w:spacing w:before="191"/>
        <w:ind w:left="805"/>
      </w:pPr>
      <w:r>
        <w:t>A l'hôpital, la victime doit être placée sur le brancard de l'hôpital conditionnée avec son matériel d'immobilisation. Le retrait du</w:t>
      </w:r>
    </w:p>
    <w:p w:rsidR="009D6BF4" w:rsidRDefault="001203D9">
      <w:pPr>
        <w:pStyle w:val="Corpsdetexte"/>
        <w:spacing w:before="73"/>
        <w:ind w:left="665" w:right="829"/>
      </w:pPr>
      <w:r>
        <w:br w:type="column"/>
        <w:t>matériel d'immobilisation est sous la responsabilité de l'hô</w:t>
      </w:r>
      <w:r>
        <w:t>pital.</w:t>
      </w:r>
    </w:p>
    <w:p w:rsidR="009D6BF4" w:rsidRDefault="001203D9">
      <w:pPr>
        <w:pStyle w:val="Corpsdetexte"/>
        <w:spacing w:before="121"/>
        <w:ind w:left="665" w:right="830"/>
      </w:pPr>
      <w:r>
        <w:t>Idéalement le transfert d'une victime suspecte d'un traumatisme du rachis entre deux dispositifs</w:t>
      </w:r>
      <w:r>
        <w:rPr>
          <w:spacing w:val="-12"/>
        </w:rPr>
        <w:t xml:space="preserve"> </w:t>
      </w:r>
      <w:r>
        <w:t>se</w:t>
      </w:r>
      <w:r>
        <w:rPr>
          <w:spacing w:val="-12"/>
        </w:rPr>
        <w:t xml:space="preserve"> </w:t>
      </w:r>
      <w:r>
        <w:t>fait</w:t>
      </w:r>
      <w:r>
        <w:rPr>
          <w:spacing w:val="-12"/>
        </w:rPr>
        <w:t xml:space="preserve"> </w:t>
      </w:r>
      <w:r>
        <w:t>à</w:t>
      </w:r>
      <w:r>
        <w:rPr>
          <w:spacing w:val="-12"/>
        </w:rPr>
        <w:t xml:space="preserve"> </w:t>
      </w:r>
      <w:r>
        <w:t>l'aide</w:t>
      </w:r>
      <w:r>
        <w:rPr>
          <w:spacing w:val="-12"/>
        </w:rPr>
        <w:t xml:space="preserve"> </w:t>
      </w:r>
      <w:r>
        <w:t>d'un</w:t>
      </w:r>
      <w:r>
        <w:rPr>
          <w:spacing w:val="-12"/>
        </w:rPr>
        <w:t xml:space="preserve"> </w:t>
      </w:r>
      <w:r>
        <w:t>brancard</w:t>
      </w:r>
      <w:r>
        <w:rPr>
          <w:spacing w:val="-12"/>
        </w:rPr>
        <w:t xml:space="preserve"> </w:t>
      </w:r>
      <w:r>
        <w:t>cuillère.</w:t>
      </w: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6"/>
        <w:jc w:val="left"/>
        <w:rPr>
          <w:sz w:val="23"/>
        </w:rPr>
      </w:pPr>
      <w:r>
        <w:pict>
          <v:shape id="_x0000_s1341" style="position:absolute;margin-left:315pt;margin-top:16.6pt;width:212pt;height:.1pt;z-index:-251469824;mso-wrap-distance-left:0;mso-wrap-distance-right:0;mso-position-horizontal-relative:page" coordorigin="6300,332" coordsize="4240,0" path="m6300,332r4240,e" filled="f" strokecolor="#7f7f7f" strokeweight=".48pt">
            <v:path arrowok="t"/>
            <w10:wrap type="topAndBottom" anchorx="page"/>
          </v:shape>
        </w:pict>
      </w:r>
    </w:p>
    <w:p w:rsidR="009D6BF4" w:rsidRDefault="001203D9">
      <w:pPr>
        <w:pStyle w:val="Titre2"/>
        <w:ind w:left="665"/>
      </w:pPr>
      <w:r>
        <w:rPr>
          <w:color w:val="7F7F7F"/>
        </w:rPr>
        <w:t>Risques &amp; contraintes</w:t>
      </w:r>
    </w:p>
    <w:p w:rsidR="009D6BF4" w:rsidRDefault="001203D9">
      <w:pPr>
        <w:pStyle w:val="Corpsdetexte"/>
        <w:spacing w:before="122"/>
        <w:ind w:left="665" w:right="831"/>
      </w:pPr>
      <w:r>
        <w:t>Le non-respect de la technique est susceptible d’aggraver</w:t>
      </w:r>
      <w:r>
        <w:rPr>
          <w:spacing w:val="-7"/>
        </w:rPr>
        <w:t xml:space="preserve"> </w:t>
      </w:r>
      <w:r>
        <w:t>une</w:t>
      </w:r>
      <w:r>
        <w:rPr>
          <w:spacing w:val="-7"/>
        </w:rPr>
        <w:t xml:space="preserve"> </w:t>
      </w:r>
      <w:r>
        <w:t>lésion</w:t>
      </w:r>
      <w:r>
        <w:rPr>
          <w:spacing w:val="-7"/>
        </w:rPr>
        <w:t xml:space="preserve"> </w:t>
      </w:r>
      <w:r>
        <w:t>de</w:t>
      </w:r>
      <w:r>
        <w:rPr>
          <w:spacing w:val="-7"/>
        </w:rPr>
        <w:t xml:space="preserve"> </w:t>
      </w:r>
      <w:r>
        <w:t>la</w:t>
      </w:r>
      <w:r>
        <w:rPr>
          <w:spacing w:val="-7"/>
        </w:rPr>
        <w:t xml:space="preserve"> </w:t>
      </w:r>
      <w:r>
        <w:t>colonne</w:t>
      </w:r>
      <w:r>
        <w:rPr>
          <w:spacing w:val="-7"/>
        </w:rPr>
        <w:t xml:space="preserve"> </w:t>
      </w:r>
      <w:r>
        <w:t>vertébrale.</w:t>
      </w:r>
    </w:p>
    <w:p w:rsidR="009D6BF4" w:rsidRDefault="001203D9">
      <w:pPr>
        <w:pStyle w:val="Corpsdetexte"/>
        <w:spacing w:before="120"/>
        <w:ind w:left="665" w:right="830"/>
      </w:pPr>
      <w:r>
        <w:t xml:space="preserve">Des </w:t>
      </w:r>
      <w:r>
        <w:rPr>
          <w:b/>
        </w:rPr>
        <w:t xml:space="preserve">sangles </w:t>
      </w:r>
      <w:r>
        <w:t>thoraciques trop serrées sont susceptibles d’aggraver une détresse respiratoire.</w:t>
      </w:r>
    </w:p>
    <w:p w:rsidR="009D6BF4" w:rsidRDefault="001203D9">
      <w:pPr>
        <w:pStyle w:val="Corpsdetexte"/>
        <w:spacing w:before="7"/>
        <w:jc w:val="left"/>
        <w:rPr>
          <w:sz w:val="26"/>
        </w:rPr>
      </w:pPr>
      <w:r>
        <w:pict>
          <v:shape id="_x0000_s1340" style="position:absolute;margin-left:315pt;margin-top:18.45pt;width:214pt;height:.1pt;z-index:-251468800;mso-wrap-distance-left:0;mso-wrap-distance-right:0;mso-position-horizontal-relative:page" coordorigin="6300,369" coordsize="4280,0" path="m6300,369r4280,e" filled="f" strokecolor="#7f7f7f" strokeweight=".48pt">
            <v:path arrowok="t"/>
            <w10:wrap type="topAndBottom" anchorx="page"/>
          </v:shape>
        </w:pict>
      </w:r>
    </w:p>
    <w:p w:rsidR="009D6BF4" w:rsidRDefault="001203D9">
      <w:pPr>
        <w:pStyle w:val="Titre2"/>
        <w:ind w:left="665"/>
      </w:pPr>
      <w:r>
        <w:rPr>
          <w:color w:val="7F7F7F"/>
        </w:rPr>
        <w:t>Evaluation</w:t>
      </w:r>
    </w:p>
    <w:p w:rsidR="009D6BF4" w:rsidRDefault="001203D9">
      <w:pPr>
        <w:pStyle w:val="Corpsdetexte"/>
        <w:spacing w:before="122"/>
        <w:ind w:left="665"/>
        <w:jc w:val="left"/>
      </w:pPr>
      <w:r>
        <w:t>Une fois immobilisée, la victime :</w:t>
      </w:r>
    </w:p>
    <w:p w:rsidR="009D6BF4" w:rsidRDefault="001203D9">
      <w:pPr>
        <w:pStyle w:val="Paragraphedeliste"/>
        <w:numPr>
          <w:ilvl w:val="0"/>
          <w:numId w:val="128"/>
        </w:numPr>
        <w:tabs>
          <w:tab w:val="left" w:pos="1025"/>
          <w:tab w:val="left" w:pos="1026"/>
        </w:tabs>
        <w:spacing w:before="120"/>
        <w:ind w:left="1025" w:right="831"/>
        <w:jc w:val="left"/>
      </w:pPr>
      <w:r>
        <w:t xml:space="preserve">ne peut faire aucun </w:t>
      </w:r>
      <w:r>
        <w:t>mouvement spontané de la tête</w:t>
      </w:r>
      <w:r>
        <w:rPr>
          <w:spacing w:val="-4"/>
        </w:rPr>
        <w:t xml:space="preserve"> </w:t>
      </w:r>
      <w:r>
        <w:t>;</w:t>
      </w:r>
    </w:p>
    <w:p w:rsidR="009D6BF4" w:rsidRDefault="001203D9">
      <w:pPr>
        <w:pStyle w:val="Paragraphedeliste"/>
        <w:numPr>
          <w:ilvl w:val="0"/>
          <w:numId w:val="128"/>
        </w:numPr>
        <w:tabs>
          <w:tab w:val="left" w:pos="1025"/>
          <w:tab w:val="left" w:pos="1026"/>
        </w:tabs>
        <w:ind w:left="1025" w:hanging="361"/>
        <w:jc w:val="left"/>
      </w:pPr>
      <w:r>
        <w:t>a l’axe tête-cou-tronc maintenu</w:t>
      </w:r>
      <w:r>
        <w:rPr>
          <w:spacing w:val="-6"/>
        </w:rPr>
        <w:t xml:space="preserve"> </w:t>
      </w:r>
      <w:r>
        <w:t>;</w:t>
      </w:r>
    </w:p>
    <w:p w:rsidR="009D6BF4" w:rsidRDefault="001203D9">
      <w:pPr>
        <w:pStyle w:val="Paragraphedeliste"/>
        <w:numPr>
          <w:ilvl w:val="0"/>
          <w:numId w:val="128"/>
        </w:numPr>
        <w:tabs>
          <w:tab w:val="left" w:pos="1025"/>
          <w:tab w:val="left" w:pos="1026"/>
        </w:tabs>
        <w:spacing w:before="120"/>
        <w:ind w:left="1025" w:right="831"/>
        <w:jc w:val="left"/>
      </w:pPr>
      <w:r>
        <w:t>ne</w:t>
      </w:r>
      <w:r>
        <w:rPr>
          <w:spacing w:val="-13"/>
        </w:rPr>
        <w:t xml:space="preserve"> </w:t>
      </w:r>
      <w:r>
        <w:t>peut</w:t>
      </w:r>
      <w:r>
        <w:rPr>
          <w:spacing w:val="-12"/>
        </w:rPr>
        <w:t xml:space="preserve"> </w:t>
      </w:r>
      <w:r>
        <w:t>glisser</w:t>
      </w:r>
      <w:r>
        <w:rPr>
          <w:spacing w:val="-13"/>
        </w:rPr>
        <w:t xml:space="preserve"> </w:t>
      </w:r>
      <w:r>
        <w:t>ni</w:t>
      </w:r>
      <w:r>
        <w:rPr>
          <w:spacing w:val="-12"/>
        </w:rPr>
        <w:t xml:space="preserve"> </w:t>
      </w:r>
      <w:r>
        <w:t>vers</w:t>
      </w:r>
      <w:r>
        <w:rPr>
          <w:spacing w:val="-13"/>
        </w:rPr>
        <w:t xml:space="preserve"> </w:t>
      </w:r>
      <w:r>
        <w:t>le</w:t>
      </w:r>
      <w:r>
        <w:rPr>
          <w:spacing w:val="-12"/>
        </w:rPr>
        <w:t xml:space="preserve"> </w:t>
      </w:r>
      <w:r>
        <w:t>haut,</w:t>
      </w:r>
      <w:r>
        <w:rPr>
          <w:spacing w:val="-13"/>
        </w:rPr>
        <w:t xml:space="preserve"> </w:t>
      </w:r>
      <w:r>
        <w:t>ni</w:t>
      </w:r>
      <w:r>
        <w:rPr>
          <w:spacing w:val="-12"/>
        </w:rPr>
        <w:t xml:space="preserve"> </w:t>
      </w:r>
      <w:r>
        <w:t>vers</w:t>
      </w:r>
      <w:r>
        <w:rPr>
          <w:spacing w:val="-12"/>
        </w:rPr>
        <w:t xml:space="preserve"> </w:t>
      </w:r>
      <w:r>
        <w:t>le</w:t>
      </w:r>
      <w:r>
        <w:rPr>
          <w:spacing w:val="-11"/>
        </w:rPr>
        <w:t xml:space="preserve"> </w:t>
      </w:r>
      <w:r>
        <w:t>bas, ni sur le côté</w:t>
      </w:r>
      <w:r>
        <w:rPr>
          <w:spacing w:val="-5"/>
        </w:rPr>
        <w:t xml:space="preserve"> </w:t>
      </w:r>
      <w:r>
        <w:t>;</w:t>
      </w:r>
    </w:p>
    <w:p w:rsidR="009D6BF4" w:rsidRDefault="001203D9">
      <w:pPr>
        <w:pStyle w:val="Paragraphedeliste"/>
        <w:numPr>
          <w:ilvl w:val="0"/>
          <w:numId w:val="128"/>
        </w:numPr>
        <w:tabs>
          <w:tab w:val="left" w:pos="1025"/>
          <w:tab w:val="left" w:pos="1026"/>
        </w:tabs>
        <w:spacing w:before="116"/>
        <w:ind w:left="1025" w:right="831"/>
        <w:jc w:val="left"/>
      </w:pPr>
      <w:r>
        <w:t>peut respirer sans gêne, malgré les  sangles</w:t>
      </w:r>
      <w:r>
        <w:rPr>
          <w:spacing w:val="-2"/>
        </w:rPr>
        <w:t xml:space="preserve"> </w:t>
      </w:r>
      <w:r>
        <w:t>;</w:t>
      </w:r>
    </w:p>
    <w:p w:rsidR="009D6BF4" w:rsidRDefault="001203D9">
      <w:pPr>
        <w:pStyle w:val="Paragraphedeliste"/>
        <w:numPr>
          <w:ilvl w:val="0"/>
          <w:numId w:val="128"/>
        </w:numPr>
        <w:tabs>
          <w:tab w:val="left" w:pos="1025"/>
          <w:tab w:val="left" w:pos="1026"/>
        </w:tabs>
        <w:spacing w:before="120"/>
        <w:ind w:left="1025" w:right="831"/>
        <w:jc w:val="left"/>
      </w:pPr>
      <w:r>
        <w:t>ne présente aucun signe d’aggravation d’une lésion de la colonne</w:t>
      </w:r>
      <w:r>
        <w:rPr>
          <w:spacing w:val="-11"/>
        </w:rPr>
        <w:t xml:space="preserve"> </w:t>
      </w:r>
      <w:r>
        <w:t>vertébrale.</w:t>
      </w:r>
    </w:p>
    <w:p w:rsidR="009D6BF4" w:rsidRDefault="009D6BF4">
      <w:pPr>
        <w:sectPr w:rsidR="009D6BF4" w:rsidSect="001203D9">
          <w:pgSz w:w="11910" w:h="16840"/>
          <w:pgMar w:top="134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07 M 01</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Maintien de la tête en position</w:t>
      </w:r>
      <w:r>
        <w:rPr>
          <w:color w:val="FFA93A"/>
          <w:spacing w:val="-7"/>
          <w:u w:color="FFA93A"/>
        </w:rPr>
        <w:t xml:space="preserve"> </w:t>
      </w:r>
      <w:r>
        <w:rPr>
          <w:color w:val="FFA93A"/>
          <w:u w:color="FFA93A"/>
        </w:rPr>
        <w:t>neutre</w:t>
      </w:r>
      <w:r>
        <w:rPr>
          <w:color w:val="FFA93A"/>
          <w:u w:color="FFA93A"/>
        </w:rPr>
        <w:tab/>
      </w:r>
    </w:p>
    <w:p w:rsidR="009D6BF4" w:rsidRDefault="001203D9">
      <w:pPr>
        <w:pStyle w:val="Corpsdetexte"/>
        <w:tabs>
          <w:tab w:val="left" w:pos="6771"/>
          <w:tab w:val="left" w:pos="7748"/>
          <w:tab w:val="left" w:pos="9225"/>
        </w:tabs>
        <w:spacing w:before="261" w:line="263" w:lineRule="exact"/>
        <w:ind w:left="6411"/>
        <w:jc w:val="left"/>
      </w:pPr>
      <w:r>
        <w:pict>
          <v:line id="_x0000_s1339" style="position:absolute;left:0;text-align:left;z-index:251850752;mso-position-horizontal-relative:page" from="71pt,24.95pt" to="280pt,24.95pt" strokecolor="#7f7f7f" strokeweight=".48pt">
            <w10:wrap anchorx="page"/>
          </v:line>
        </w:pict>
      </w:r>
      <w:r>
        <w:rPr>
          <w:rFonts w:ascii="Courier New" w:hAnsi="Courier New"/>
        </w:rPr>
        <w:t>o</w:t>
      </w:r>
      <w:r>
        <w:rPr>
          <w:rFonts w:ascii="Courier New" w:hAnsi="Courier New"/>
        </w:rPr>
        <w:tab/>
      </w:r>
      <w:r>
        <w:t>en</w:t>
      </w:r>
      <w:r>
        <w:tab/>
        <w:t>général,</w:t>
      </w:r>
      <w:r>
        <w:tab/>
        <w:t>jusqu’à</w:t>
      </w:r>
    </w:p>
    <w:p w:rsidR="009D6BF4" w:rsidRDefault="009D6BF4">
      <w:pPr>
        <w:spacing w:line="263" w:lineRule="exact"/>
        <w:sectPr w:rsidR="009D6BF4" w:rsidSect="001203D9">
          <w:pgSz w:w="11910" w:h="16840"/>
          <w:pgMar w:top="1420" w:right="580" w:bottom="280" w:left="620" w:header="720" w:footer="720" w:gutter="0"/>
          <w:cols w:space="720"/>
        </w:sectPr>
      </w:pPr>
    </w:p>
    <w:p w:rsidR="009D6BF4" w:rsidRDefault="001203D9">
      <w:pPr>
        <w:pStyle w:val="Titre2"/>
        <w:spacing w:before="2"/>
      </w:pPr>
      <w:r>
        <w:rPr>
          <w:color w:val="7F7F7F"/>
        </w:rPr>
        <w:t>Indication</w:t>
      </w:r>
    </w:p>
    <w:p w:rsidR="009D6BF4" w:rsidRDefault="001203D9">
      <w:pPr>
        <w:pStyle w:val="Corpsdetexte"/>
        <w:spacing w:before="122"/>
        <w:ind w:left="805"/>
      </w:pPr>
      <w:r>
        <w:t>Le maintien de la tête du blessé en position neutre est recommandé dès qu’un traumatisme de la tête, de la nuque ou du dos de la victime est suspecté dans l’attente d’une éventuelle immobilisation complète de l’axe tête-cou-tronc.</w:t>
      </w:r>
    </w:p>
    <w:p w:rsidR="009D6BF4" w:rsidRDefault="001203D9">
      <w:pPr>
        <w:pStyle w:val="Corpsdetexte"/>
        <w:spacing w:before="124" w:line="237" w:lineRule="auto"/>
        <w:ind w:left="805"/>
      </w:pPr>
      <w:r>
        <w:t>Le maintien de la tête pe</w:t>
      </w:r>
      <w:r>
        <w:t>ut être interrompu après avoir demandé à la victime de ne pas bouger la tête et si cette dernière est allongée à plat dos, calme et coopérante.</w:t>
      </w:r>
    </w:p>
    <w:p w:rsidR="009D6BF4" w:rsidRDefault="009D6BF4">
      <w:pPr>
        <w:pStyle w:val="Corpsdetexte"/>
        <w:jc w:val="left"/>
        <w:rPr>
          <w:sz w:val="20"/>
        </w:rPr>
      </w:pPr>
    </w:p>
    <w:p w:rsidR="009D6BF4" w:rsidRDefault="009D6BF4">
      <w:pPr>
        <w:pStyle w:val="Corpsdetexte"/>
        <w:spacing w:before="1"/>
        <w:jc w:val="left"/>
        <w:rPr>
          <w:sz w:val="10"/>
        </w:rPr>
      </w:pPr>
    </w:p>
    <w:p w:rsidR="009D6BF4" w:rsidRDefault="001203D9">
      <w:pPr>
        <w:pStyle w:val="Corpsdetexte"/>
        <w:spacing w:line="20" w:lineRule="exact"/>
        <w:ind w:left="795" w:right="-87"/>
        <w:jc w:val="left"/>
        <w:rPr>
          <w:sz w:val="2"/>
        </w:rPr>
      </w:pPr>
      <w:r>
        <w:rPr>
          <w:sz w:val="2"/>
        </w:rPr>
      </w:r>
      <w:r>
        <w:rPr>
          <w:sz w:val="2"/>
        </w:rPr>
        <w:pict>
          <v:group id="_x0000_s1337" style="width:210pt;height:.5pt;mso-position-horizontal-relative:char;mso-position-vertical-relative:line" coordsize="4200,10">
            <v:line id="_x0000_s1338" style="position:absolute" from="0,5" to="4200,5" strokecolor="#7f7f7f" strokeweight=".48pt"/>
            <w10:anchorlock/>
          </v:group>
        </w:pict>
      </w:r>
    </w:p>
    <w:p w:rsidR="009D6BF4" w:rsidRDefault="001203D9">
      <w:pPr>
        <w:pStyle w:val="Titre2"/>
        <w:spacing w:before="11"/>
      </w:pPr>
      <w:r>
        <w:rPr>
          <w:color w:val="7F7F7F"/>
        </w:rPr>
        <w:t>Justification</w:t>
      </w:r>
    </w:p>
    <w:p w:rsidR="009D6BF4" w:rsidRDefault="001203D9">
      <w:pPr>
        <w:pStyle w:val="Corpsdetexte"/>
        <w:spacing w:before="118"/>
        <w:ind w:left="805" w:right="1"/>
      </w:pPr>
      <w:r>
        <w:t>Le maintien de la tête du blessé en position neutre, dans l’alignement du tronc, limite les mouvements intempestifs du cou et permet la stabilisation</w:t>
      </w:r>
      <w:r>
        <w:rPr>
          <w:spacing w:val="-13"/>
        </w:rPr>
        <w:t xml:space="preserve"> </w:t>
      </w:r>
      <w:r>
        <w:t>du</w:t>
      </w:r>
      <w:r>
        <w:rPr>
          <w:spacing w:val="-12"/>
        </w:rPr>
        <w:t xml:space="preserve"> </w:t>
      </w:r>
      <w:r>
        <w:t>rachis</w:t>
      </w:r>
      <w:r>
        <w:rPr>
          <w:spacing w:val="-13"/>
        </w:rPr>
        <w:t xml:space="preserve"> </w:t>
      </w:r>
      <w:r>
        <w:t>cervical</w:t>
      </w:r>
      <w:r>
        <w:rPr>
          <w:spacing w:val="-12"/>
        </w:rPr>
        <w:t xml:space="preserve"> </w:t>
      </w:r>
      <w:r>
        <w:t>dans</w:t>
      </w:r>
      <w:r>
        <w:rPr>
          <w:spacing w:val="-12"/>
        </w:rPr>
        <w:t xml:space="preserve"> </w:t>
      </w:r>
      <w:r>
        <w:t>l’attente</w:t>
      </w:r>
      <w:r>
        <w:rPr>
          <w:spacing w:val="-13"/>
        </w:rPr>
        <w:t xml:space="preserve"> </w:t>
      </w:r>
      <w:r>
        <w:t>de son</w:t>
      </w:r>
      <w:r>
        <w:rPr>
          <w:spacing w:val="-2"/>
        </w:rPr>
        <w:t xml:space="preserve"> </w:t>
      </w:r>
      <w:r>
        <w:t>immobilisation.</w:t>
      </w:r>
    </w:p>
    <w:p w:rsidR="009D6BF4" w:rsidRDefault="009D6BF4">
      <w:pPr>
        <w:pStyle w:val="Corpsdetexte"/>
        <w:spacing w:before="4"/>
        <w:jc w:val="left"/>
        <w:rPr>
          <w:sz w:val="32"/>
        </w:rPr>
      </w:pPr>
    </w:p>
    <w:p w:rsidR="009D6BF4" w:rsidRDefault="001203D9">
      <w:pPr>
        <w:pStyle w:val="Titre2"/>
        <w:spacing w:before="1"/>
      </w:pPr>
      <w:r>
        <w:pict>
          <v:line id="_x0000_s1336" style="position:absolute;left:0;text-align:left;z-index:251851776;mso-position-horizontal-relative:page" from="71pt,-1.3pt" to="284pt,-1.3pt" strokecolor="#7f7f7f" strokeweight=".48pt">
            <w10:wrap anchorx="page"/>
          </v:line>
        </w:pict>
      </w:r>
      <w:r>
        <w:rPr>
          <w:color w:val="7F7F7F"/>
        </w:rPr>
        <w:t>Matériel</w:t>
      </w:r>
    </w:p>
    <w:p w:rsidR="009D6BF4" w:rsidRDefault="001203D9">
      <w:pPr>
        <w:pStyle w:val="Corpsdetexte"/>
        <w:spacing w:before="122"/>
        <w:ind w:left="805"/>
      </w:pPr>
      <w:r>
        <w:t>Aucun</w:t>
      </w:r>
      <w:r>
        <w:rPr>
          <w:spacing w:val="-8"/>
        </w:rPr>
        <w:t xml:space="preserve"> </w:t>
      </w:r>
      <w:r>
        <w:t>matériel.</w:t>
      </w:r>
    </w:p>
    <w:p w:rsidR="009D6BF4" w:rsidRDefault="009D6BF4">
      <w:pPr>
        <w:pStyle w:val="Corpsdetexte"/>
        <w:spacing w:before="11"/>
        <w:jc w:val="left"/>
        <w:rPr>
          <w:sz w:val="31"/>
        </w:rPr>
      </w:pPr>
    </w:p>
    <w:p w:rsidR="009D6BF4" w:rsidRDefault="001203D9">
      <w:pPr>
        <w:pStyle w:val="Titre2"/>
      </w:pPr>
      <w:r>
        <w:pict>
          <v:line id="_x0000_s1335" style="position:absolute;left:0;text-align:left;z-index:251852800;mso-position-horizontal-relative:page" from="71pt,-1.35pt" to="284pt,-1.35pt" strokecolor="#7f7f7f" strokeweight=".48pt">
            <w10:wrap anchorx="page"/>
          </v:line>
        </w:pict>
      </w:r>
      <w:r>
        <w:rPr>
          <w:color w:val="7F7F7F"/>
        </w:rPr>
        <w:t>Réalisation</w:t>
      </w:r>
    </w:p>
    <w:p w:rsidR="009D6BF4" w:rsidRDefault="001203D9">
      <w:pPr>
        <w:pStyle w:val="Titre4"/>
        <w:spacing w:before="122"/>
      </w:pPr>
      <w:r>
        <w:t>Victime allongée sur le</w:t>
      </w:r>
      <w:r>
        <w:rPr>
          <w:spacing w:val="-14"/>
        </w:rPr>
        <w:t xml:space="preserve"> </w:t>
      </w:r>
      <w:r>
        <w:t>dos</w:t>
      </w:r>
    </w:p>
    <w:p w:rsidR="009D6BF4" w:rsidRDefault="001203D9">
      <w:pPr>
        <w:pStyle w:val="Paragraphedeliste"/>
        <w:numPr>
          <w:ilvl w:val="0"/>
          <w:numId w:val="45"/>
        </w:numPr>
        <w:tabs>
          <w:tab w:val="left" w:pos="1166"/>
        </w:tabs>
      </w:pPr>
      <w:r>
        <w:t>se placer à genoux dans l’axe de la</w:t>
      </w:r>
      <w:r>
        <w:rPr>
          <w:spacing w:val="-30"/>
        </w:rPr>
        <w:t xml:space="preserve"> </w:t>
      </w:r>
      <w:r>
        <w:t>victime, à la tête</w:t>
      </w:r>
      <w:r>
        <w:rPr>
          <w:spacing w:val="-4"/>
        </w:rPr>
        <w:t xml:space="preserve"> </w:t>
      </w:r>
      <w:r>
        <w:t>;</w:t>
      </w:r>
    </w:p>
    <w:p w:rsidR="009D6BF4" w:rsidRDefault="001203D9">
      <w:pPr>
        <w:pStyle w:val="Paragraphedeliste"/>
        <w:numPr>
          <w:ilvl w:val="0"/>
          <w:numId w:val="45"/>
        </w:numPr>
        <w:tabs>
          <w:tab w:val="left" w:pos="1166"/>
        </w:tabs>
        <w:spacing w:before="115"/>
      </w:pPr>
      <w:r>
        <w:t>Il est possible de prendre appui, avec les coudes, sur le sol ou sur les genoux pour diminuer la</w:t>
      </w:r>
      <w:r>
        <w:rPr>
          <w:spacing w:val="-3"/>
        </w:rPr>
        <w:t xml:space="preserve"> </w:t>
      </w:r>
      <w:r>
        <w:t>fatigue.</w:t>
      </w:r>
    </w:p>
    <w:p w:rsidR="009D6BF4" w:rsidRDefault="001203D9">
      <w:pPr>
        <w:pStyle w:val="Paragraphedeliste"/>
        <w:numPr>
          <w:ilvl w:val="0"/>
          <w:numId w:val="45"/>
        </w:numPr>
        <w:tabs>
          <w:tab w:val="left" w:pos="1166"/>
        </w:tabs>
      </w:pPr>
      <w:r>
        <w:t>placer les mains de cha</w:t>
      </w:r>
      <w:r>
        <w:t>que côté de la tête de la victime</w:t>
      </w:r>
      <w:r>
        <w:rPr>
          <w:spacing w:val="-4"/>
        </w:rPr>
        <w:t xml:space="preserve"> </w:t>
      </w:r>
      <w:r>
        <w:t>;</w:t>
      </w:r>
    </w:p>
    <w:p w:rsidR="009D6BF4" w:rsidRDefault="001203D9">
      <w:pPr>
        <w:pStyle w:val="Corpsdetexte"/>
        <w:spacing w:before="6"/>
        <w:ind w:left="1744" w:right="830"/>
      </w:pPr>
      <w:r>
        <w:br w:type="column"/>
        <w:t>l'immobilisation complète du rachis.</w:t>
      </w:r>
    </w:p>
    <w:p w:rsidR="009D6BF4" w:rsidRDefault="001203D9">
      <w:pPr>
        <w:pStyle w:val="Titre4"/>
        <w:spacing w:before="120"/>
        <w:ind w:left="664"/>
      </w:pPr>
      <w:r>
        <w:t>Victime debout ou assise</w:t>
      </w:r>
    </w:p>
    <w:p w:rsidR="009D6BF4" w:rsidRDefault="001203D9">
      <w:pPr>
        <w:pStyle w:val="Paragraphedeliste"/>
        <w:numPr>
          <w:ilvl w:val="0"/>
          <w:numId w:val="128"/>
        </w:numPr>
        <w:tabs>
          <w:tab w:val="left" w:pos="1025"/>
        </w:tabs>
        <w:ind w:right="829"/>
      </w:pPr>
      <w:r>
        <w:t>se positionner devant ou derrière la victime</w:t>
      </w:r>
      <w:r>
        <w:rPr>
          <w:spacing w:val="-2"/>
        </w:rPr>
        <w:t xml:space="preserve"> </w:t>
      </w:r>
      <w:r>
        <w:t>;</w:t>
      </w:r>
    </w:p>
    <w:p w:rsidR="009D6BF4" w:rsidRDefault="001203D9">
      <w:pPr>
        <w:pStyle w:val="Paragraphedeliste"/>
        <w:numPr>
          <w:ilvl w:val="0"/>
          <w:numId w:val="128"/>
        </w:numPr>
        <w:tabs>
          <w:tab w:val="left" w:pos="1025"/>
        </w:tabs>
        <w:spacing w:before="120"/>
        <w:ind w:right="831"/>
      </w:pPr>
      <w:r>
        <w:t>placer les mains de chaque côté de la tête de la victime</w:t>
      </w:r>
      <w:r>
        <w:rPr>
          <w:spacing w:val="-4"/>
        </w:rPr>
        <w:t xml:space="preserve"> </w:t>
      </w:r>
      <w:r>
        <w:t>;</w:t>
      </w:r>
    </w:p>
    <w:p w:rsidR="009D6BF4" w:rsidRDefault="001203D9">
      <w:pPr>
        <w:pStyle w:val="Paragraphedeliste"/>
        <w:numPr>
          <w:ilvl w:val="0"/>
          <w:numId w:val="128"/>
        </w:numPr>
        <w:tabs>
          <w:tab w:val="left" w:pos="1025"/>
        </w:tabs>
        <w:ind w:right="828"/>
      </w:pPr>
      <w:r>
        <w:t>replacer délicatement la tête dans l’axe du tronc, en soulageant le rachis cervical du poids de la tête, jusqu'à ce que la victime regarde droit devant</w:t>
      </w:r>
      <w:r>
        <w:rPr>
          <w:spacing w:val="-4"/>
        </w:rPr>
        <w:t xml:space="preserve"> </w:t>
      </w:r>
      <w:r>
        <w:t>;</w:t>
      </w:r>
    </w:p>
    <w:p w:rsidR="009D6BF4" w:rsidRDefault="001203D9">
      <w:pPr>
        <w:pStyle w:val="Paragraphedeliste"/>
        <w:numPr>
          <w:ilvl w:val="0"/>
          <w:numId w:val="128"/>
        </w:numPr>
        <w:tabs>
          <w:tab w:val="left" w:pos="1025"/>
        </w:tabs>
        <w:ind w:right="830"/>
      </w:pPr>
      <w:r>
        <w:t xml:space="preserve">maintenir la position tant que l’axe tête- </w:t>
      </w:r>
      <w:r>
        <w:t>cou-tronc n’est pas complètement immobilisé (ACT, plan dur avec immobilisateur de</w:t>
      </w:r>
      <w:r>
        <w:rPr>
          <w:spacing w:val="-3"/>
        </w:rPr>
        <w:t xml:space="preserve"> </w:t>
      </w:r>
      <w:r>
        <w:t>tête).</w:t>
      </w: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5"/>
        <w:jc w:val="left"/>
        <w:rPr>
          <w:sz w:val="18"/>
        </w:rPr>
      </w:pPr>
      <w:r>
        <w:pict>
          <v:shape id="_x0000_s1334" style="position:absolute;margin-left:315pt;margin-top:13.45pt;width:211pt;height:.1pt;z-index:-251466752;mso-wrap-distance-left:0;mso-wrap-distance-right:0;mso-position-horizontal-relative:page" coordorigin="6300,269" coordsize="4220,0" path="m6300,269r4220,e" filled="f" strokecolor="#7f7f7f" strokeweight=".48pt">
            <v:path arrowok="t"/>
            <w10:wrap type="topAndBottom" anchorx="page"/>
          </v:shape>
        </w:pict>
      </w:r>
    </w:p>
    <w:p w:rsidR="009D6BF4" w:rsidRDefault="001203D9">
      <w:pPr>
        <w:pStyle w:val="Titre2"/>
        <w:ind w:left="664"/>
        <w:jc w:val="both"/>
      </w:pPr>
      <w:r>
        <w:rPr>
          <w:color w:val="7F7F7F"/>
        </w:rPr>
        <w:t>Risques &amp; contraintes</w:t>
      </w:r>
    </w:p>
    <w:p w:rsidR="009D6BF4" w:rsidRDefault="001203D9">
      <w:pPr>
        <w:pStyle w:val="Corpsdetexte"/>
        <w:spacing w:before="122"/>
        <w:ind w:left="664" w:right="828"/>
      </w:pPr>
      <w:r>
        <w:t>Si un déplacement de la tête est nécessaire pour la ramener en position neutre, la manœuvre sera immédiatement interrompue si :</w:t>
      </w:r>
    </w:p>
    <w:p w:rsidR="009D6BF4" w:rsidRDefault="001203D9">
      <w:pPr>
        <w:pStyle w:val="Paragraphedeliste"/>
        <w:numPr>
          <w:ilvl w:val="0"/>
          <w:numId w:val="128"/>
        </w:numPr>
        <w:tabs>
          <w:tab w:val="left" w:pos="1025"/>
        </w:tabs>
        <w:ind w:right="832"/>
      </w:pPr>
      <w:r>
        <w:t>une résistanc</w:t>
      </w:r>
      <w:r>
        <w:t>e au déplacement de la tête est perçue</w:t>
      </w:r>
      <w:r>
        <w:rPr>
          <w:spacing w:val="-3"/>
        </w:rPr>
        <w:t xml:space="preserve"> </w:t>
      </w:r>
      <w:r>
        <w:t>;</w:t>
      </w:r>
    </w:p>
    <w:p w:rsidR="009D6BF4" w:rsidRDefault="001203D9">
      <w:pPr>
        <w:pStyle w:val="Paragraphedeliste"/>
        <w:numPr>
          <w:ilvl w:val="0"/>
          <w:numId w:val="128"/>
        </w:numPr>
        <w:tabs>
          <w:tab w:val="left" w:pos="1025"/>
        </w:tabs>
        <w:spacing w:before="120"/>
        <w:ind w:right="830"/>
      </w:pPr>
      <w:r>
        <w:t>le déplacement déclenche ou aggrave une douleur cervicale</w:t>
      </w:r>
      <w:r>
        <w:rPr>
          <w:spacing w:val="-3"/>
        </w:rPr>
        <w:t xml:space="preserve"> </w:t>
      </w:r>
      <w:r>
        <w:t>;</w:t>
      </w:r>
    </w:p>
    <w:p w:rsidR="009D6BF4" w:rsidRDefault="001203D9">
      <w:pPr>
        <w:pStyle w:val="Paragraphedeliste"/>
        <w:numPr>
          <w:ilvl w:val="0"/>
          <w:numId w:val="128"/>
        </w:numPr>
        <w:tabs>
          <w:tab w:val="left" w:pos="1025"/>
        </w:tabs>
        <w:spacing w:before="116"/>
        <w:ind w:right="828"/>
      </w:pPr>
      <w:r>
        <w:t>le déplacement déclenche des sensations anormales (fourmillements, décharges électriques) dans les membres supérieurs ou</w:t>
      </w:r>
      <w:r>
        <w:rPr>
          <w:spacing w:val="-2"/>
        </w:rPr>
        <w:t xml:space="preserve"> </w:t>
      </w:r>
      <w:r>
        <w:t>inférieurs.</w:t>
      </w:r>
    </w:p>
    <w:p w:rsidR="009D6BF4" w:rsidRDefault="001203D9">
      <w:pPr>
        <w:pStyle w:val="Corpsdetexte"/>
        <w:spacing w:before="121"/>
        <w:ind w:left="664" w:right="828"/>
      </w:pPr>
      <w:r>
        <w:t>Dans ces cas, maintenir la tête dans la position où elle se trouve dans l’attente d’un renfort.</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0"/>
          <w:numId w:val="44"/>
        </w:numPr>
        <w:tabs>
          <w:tab w:val="left" w:pos="1165"/>
          <w:tab w:val="left" w:pos="1166"/>
          <w:tab w:val="left" w:pos="5679"/>
          <w:tab w:val="left" w:pos="9879"/>
        </w:tabs>
        <w:spacing w:before="97" w:line="268" w:lineRule="exact"/>
        <w:ind w:hanging="361"/>
        <w:jc w:val="left"/>
        <w:rPr>
          <w:rFonts w:ascii="Times New Roman" w:hAnsi="Times New Roman"/>
        </w:rPr>
      </w:pPr>
      <w:r>
        <w:t>si</w:t>
      </w:r>
      <w:r>
        <w:rPr>
          <w:spacing w:val="19"/>
        </w:rPr>
        <w:t xml:space="preserve"> </w:t>
      </w:r>
      <w:r>
        <w:t>la</w:t>
      </w:r>
      <w:r>
        <w:rPr>
          <w:spacing w:val="20"/>
        </w:rPr>
        <w:t xml:space="preserve"> </w:t>
      </w:r>
      <w:r>
        <w:t>tête</w:t>
      </w:r>
      <w:r>
        <w:rPr>
          <w:spacing w:val="19"/>
        </w:rPr>
        <w:t xml:space="preserve"> </w:t>
      </w:r>
      <w:r>
        <w:t>n’est</w:t>
      </w:r>
      <w:r>
        <w:rPr>
          <w:spacing w:val="20"/>
        </w:rPr>
        <w:t xml:space="preserve"> </w:t>
      </w:r>
      <w:r>
        <w:t>pas</w:t>
      </w:r>
      <w:r>
        <w:rPr>
          <w:spacing w:val="19"/>
        </w:rPr>
        <w:t xml:space="preserve"> </w:t>
      </w:r>
      <w:r>
        <w:t>dans</w:t>
      </w:r>
      <w:r>
        <w:rPr>
          <w:spacing w:val="20"/>
        </w:rPr>
        <w:t xml:space="preserve"> </w:t>
      </w:r>
      <w:r>
        <w:t>l’axe</w:t>
      </w:r>
      <w:r>
        <w:rPr>
          <w:spacing w:val="19"/>
        </w:rPr>
        <w:t xml:space="preserve"> </w:t>
      </w:r>
      <w:r>
        <w:t>du</w:t>
      </w:r>
      <w:r>
        <w:rPr>
          <w:spacing w:val="20"/>
        </w:rPr>
        <w:t xml:space="preserve"> </w:t>
      </w:r>
      <w:r>
        <w:t>corps,</w:t>
      </w:r>
      <w:r>
        <w:rPr>
          <w:spacing w:val="20"/>
        </w:rPr>
        <w:t xml:space="preserve"> </w:t>
      </w:r>
      <w:r>
        <w:t>la</w:t>
      </w:r>
      <w:r>
        <w:tab/>
      </w:r>
      <w:r>
        <w:rPr>
          <w:rFonts w:ascii="Times New Roman" w:hAnsi="Times New Roman"/>
          <w:u w:val="single" w:color="7F7F7F"/>
        </w:rPr>
        <w:t xml:space="preserve"> </w:t>
      </w:r>
      <w:r>
        <w:rPr>
          <w:rFonts w:ascii="Times New Roman" w:hAnsi="Times New Roman"/>
          <w:u w:val="single" w:color="7F7F7F"/>
        </w:rPr>
        <w:tab/>
      </w:r>
    </w:p>
    <w:p w:rsidR="009D6BF4" w:rsidRDefault="009D6BF4">
      <w:pPr>
        <w:spacing w:line="268" w:lineRule="exact"/>
        <w:rPr>
          <w:rFonts w:ascii="Times New Roman" w:hAnsi="Times New Roman"/>
        </w:rPr>
        <w:sectPr w:rsidR="009D6BF4" w:rsidSect="001203D9">
          <w:type w:val="continuous"/>
          <w:pgSz w:w="11910" w:h="16840"/>
          <w:pgMar w:top="1220" w:right="580" w:bottom="280" w:left="620" w:header="720" w:footer="720" w:gutter="0"/>
          <w:cols w:space="720"/>
        </w:sectPr>
      </w:pPr>
    </w:p>
    <w:p w:rsidR="009D6BF4" w:rsidRDefault="001203D9">
      <w:pPr>
        <w:pStyle w:val="Corpsdetexte"/>
        <w:ind w:left="1165"/>
      </w:pPr>
      <w:r>
        <w:t>replacer délicatement dans l’axe du tronc sans exercer de traction jusqu'à ce que la victime regarde droit devant.</w:t>
      </w:r>
    </w:p>
    <w:p w:rsidR="009D6BF4" w:rsidRDefault="001203D9">
      <w:pPr>
        <w:pStyle w:val="Paragraphedeliste"/>
        <w:numPr>
          <w:ilvl w:val="0"/>
          <w:numId w:val="44"/>
        </w:numPr>
        <w:tabs>
          <w:tab w:val="left" w:pos="1166"/>
        </w:tabs>
        <w:ind w:hanging="361"/>
      </w:pPr>
      <w:r>
        <w:t>maintenir la position</w:t>
      </w:r>
      <w:r>
        <w:rPr>
          <w:spacing w:val="-4"/>
        </w:rPr>
        <w:t xml:space="preserve"> </w:t>
      </w:r>
      <w:r>
        <w:t>:</w:t>
      </w:r>
    </w:p>
    <w:p w:rsidR="009D6BF4" w:rsidRDefault="001203D9">
      <w:pPr>
        <w:pStyle w:val="Corpsdetexte"/>
        <w:spacing w:before="124" w:line="235" w:lineRule="auto"/>
        <w:ind w:left="1885" w:hanging="360"/>
      </w:pPr>
      <w:r>
        <w:rPr>
          <w:rFonts w:ascii="Courier New" w:hAnsi="Courier New"/>
        </w:rPr>
        <w:t xml:space="preserve">o </w:t>
      </w:r>
      <w:r>
        <w:t>au moins, jusqu’à l’immobilisation du rachis cervical ;</w:t>
      </w:r>
    </w:p>
    <w:p w:rsidR="009D6BF4" w:rsidRDefault="001203D9">
      <w:pPr>
        <w:pStyle w:val="Titre2"/>
        <w:spacing w:before="30"/>
        <w:ind w:left="667"/>
      </w:pPr>
      <w:r>
        <w:br w:type="column"/>
      </w:r>
      <w:r>
        <w:rPr>
          <w:color w:val="7F7F7F"/>
        </w:rPr>
        <w:t>Evaluation</w:t>
      </w:r>
    </w:p>
    <w:p w:rsidR="009D6BF4" w:rsidRDefault="001203D9">
      <w:pPr>
        <w:pStyle w:val="Corpsdetexte"/>
        <w:spacing w:before="117"/>
        <w:ind w:left="667"/>
        <w:jc w:val="left"/>
      </w:pPr>
      <w:r>
        <w:t>La tête de la victime reste en position neutre.</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07 P 01</w:t>
            </w:r>
          </w:p>
        </w:tc>
        <w:tc>
          <w:tcPr>
            <w:tcW w:w="1228" w:type="dxa"/>
            <w:tcBorders>
              <w:right w:val="nil"/>
            </w:tcBorders>
            <w:shd w:val="clear" w:color="auto" w:fill="FF8B85"/>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8B85"/>
          </w:tcPr>
          <w:p w:rsidR="009D6BF4" w:rsidRDefault="001203D9">
            <w:pPr>
              <w:pStyle w:val="TableParagraph"/>
              <w:spacing w:before="94"/>
              <w:ind w:left="480"/>
              <w:jc w:val="left"/>
              <w:rPr>
                <w:sz w:val="18"/>
              </w:rPr>
            </w:pPr>
            <w:r>
              <w:rPr>
                <w:color w:val="434343"/>
                <w:sz w:val="18"/>
              </w:rPr>
              <w:t>2.1.1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Pose de l’attelle</w:t>
      </w:r>
      <w:r>
        <w:rPr>
          <w:color w:val="FFA93A"/>
          <w:spacing w:val="-7"/>
          <w:u w:color="FFA93A"/>
        </w:rPr>
        <w:t xml:space="preserve"> </w:t>
      </w:r>
      <w:r>
        <w:rPr>
          <w:color w:val="FFA93A"/>
          <w:u w:color="FFA93A"/>
        </w:rPr>
        <w:t>cervico-thoracique</w:t>
      </w:r>
      <w:r>
        <w:rPr>
          <w:color w:val="FFA93A"/>
          <w:u w:color="FFA93A"/>
        </w:rPr>
        <w:tab/>
      </w:r>
    </w:p>
    <w:p w:rsidR="009D6BF4" w:rsidRDefault="009D6BF4">
      <w:pPr>
        <w:pStyle w:val="Corpsdetexte"/>
        <w:jc w:val="left"/>
        <w:rPr>
          <w:sz w:val="20"/>
        </w:rPr>
      </w:pPr>
    </w:p>
    <w:p w:rsidR="009D6BF4" w:rsidRDefault="009D6BF4">
      <w:pPr>
        <w:pStyle w:val="Corpsdetexte"/>
        <w:spacing w:before="11"/>
        <w:jc w:val="left"/>
        <w:rPr>
          <w:sz w:val="20"/>
        </w:rPr>
      </w:pPr>
    </w:p>
    <w:p w:rsidR="009D6BF4" w:rsidRDefault="001203D9">
      <w:pPr>
        <w:tabs>
          <w:tab w:val="left" w:pos="5675"/>
        </w:tabs>
        <w:spacing w:line="20" w:lineRule="exact"/>
        <w:ind w:left="795"/>
        <w:rPr>
          <w:sz w:val="2"/>
        </w:rPr>
      </w:pPr>
      <w:r>
        <w:rPr>
          <w:position w:val="1"/>
          <w:sz w:val="2"/>
        </w:rPr>
      </w:r>
      <w:r>
        <w:rPr>
          <w:position w:val="1"/>
          <w:sz w:val="2"/>
        </w:rPr>
        <w:pict>
          <v:group id="_x0000_s1332" style="width:209pt;height:.5pt;mso-position-horizontal-relative:char;mso-position-vertical-relative:line" coordsize="4180,10">
            <v:line id="_x0000_s1333" style="position:absolute" from="0,5" to="4180,5" strokecolor="#7f7f7f" strokeweight=".48pt"/>
            <w10:anchorlock/>
          </v:group>
        </w:pict>
      </w:r>
      <w:r>
        <w:rPr>
          <w:position w:val="1"/>
          <w:sz w:val="2"/>
        </w:rPr>
        <w:tab/>
      </w:r>
      <w:r>
        <w:rPr>
          <w:sz w:val="2"/>
        </w:rPr>
      </w:r>
      <w:r>
        <w:rPr>
          <w:sz w:val="2"/>
        </w:rPr>
        <w:pict>
          <v:group id="_x0000_s1330" style="width:210pt;height:.5pt;mso-position-horizontal-relative:char;mso-position-vertical-relative:line" coordsize="4200,10">
            <v:line id="_x0000_s1331" style="position:absolute" from="0,5" to="4200,5" strokecolor="#7f7f7f" strokeweight=".48pt"/>
            <w10:anchorlock/>
          </v:group>
        </w:pict>
      </w:r>
    </w:p>
    <w:p w:rsidR="009D6BF4" w:rsidRDefault="009D6BF4">
      <w:pPr>
        <w:spacing w:line="20" w:lineRule="exact"/>
        <w:rPr>
          <w:sz w:val="2"/>
        </w:rPr>
        <w:sectPr w:rsidR="009D6BF4" w:rsidSect="001203D9">
          <w:pgSz w:w="11910" w:h="16840"/>
          <w:pgMar w:top="1420" w:right="580" w:bottom="280" w:left="620" w:header="720" w:footer="720" w:gutter="0"/>
          <w:cols w:space="720"/>
        </w:sectPr>
      </w:pPr>
    </w:p>
    <w:p w:rsidR="009D6BF4" w:rsidRDefault="001203D9">
      <w:pPr>
        <w:pStyle w:val="Titre2"/>
        <w:spacing w:before="11"/>
      </w:pPr>
      <w:r>
        <w:rPr>
          <w:color w:val="7F7F7F"/>
        </w:rPr>
        <w:t>Indication</w:t>
      </w:r>
    </w:p>
    <w:p w:rsidR="009D6BF4" w:rsidRDefault="001203D9">
      <w:pPr>
        <w:pStyle w:val="Corpsdetexte"/>
        <w:spacing w:before="122"/>
        <w:ind w:left="805"/>
      </w:pPr>
      <w:r>
        <w:t>L’attelle cervico-thoracique (ACT) est un moyen qui permet d’immobiliser la tête, la nuque et le dos d’une victime suspecte d’un traumatisme de la colonne vertébrale le plus souvent en position assise pour assurer son dégagement ou son extraction.</w:t>
      </w:r>
    </w:p>
    <w:p w:rsidR="009D6BF4" w:rsidRDefault="001203D9">
      <w:pPr>
        <w:pStyle w:val="Corpsdetexte"/>
        <w:spacing w:before="122"/>
        <w:ind w:left="805" w:right="1"/>
      </w:pPr>
      <w:r>
        <w:t>L’ACT es</w:t>
      </w:r>
      <w:r>
        <w:t>t mise en place après avoir placé un collier cervical pour assurer une restriction des mouvements du rachis cervical pendant sa mise en place.</w:t>
      </w:r>
    </w:p>
    <w:p w:rsidR="009D6BF4" w:rsidRDefault="001203D9">
      <w:pPr>
        <w:pStyle w:val="Corpsdetexte"/>
        <w:spacing w:before="10"/>
        <w:jc w:val="left"/>
        <w:rPr>
          <w:sz w:val="25"/>
        </w:rPr>
      </w:pPr>
      <w:r>
        <w:pict>
          <v:shape id="_x0000_s1329" style="position:absolute;margin-left:71pt;margin-top:17.95pt;width:206pt;height:.1pt;z-index:-251460608;mso-wrap-distance-left:0;mso-wrap-distance-right:0;mso-position-horizontal-relative:page" coordorigin="1420,359" coordsize="4120,0" path="m1420,359r4120,e" filled="f" strokecolor="#7f7f7f" strokeweight=".48pt">
            <v:path arrowok="t"/>
            <w10:wrap type="topAndBottom" anchorx="page"/>
          </v:shape>
        </w:pict>
      </w:r>
    </w:p>
    <w:p w:rsidR="009D6BF4" w:rsidRDefault="001203D9">
      <w:pPr>
        <w:pStyle w:val="Titre2"/>
      </w:pPr>
      <w:r>
        <w:rPr>
          <w:color w:val="7F7F7F"/>
        </w:rPr>
        <w:t>Justification</w:t>
      </w:r>
    </w:p>
    <w:p w:rsidR="009D6BF4" w:rsidRDefault="001203D9">
      <w:pPr>
        <w:pStyle w:val="Corpsdetexte"/>
        <w:spacing w:before="122"/>
        <w:ind w:left="805"/>
      </w:pPr>
      <w:r>
        <w:t xml:space="preserve">Lorsqu’un traumatisme de la colonne vertébrale est suspecté, l’ACT permet de limiter les risques </w:t>
      </w:r>
      <w:r>
        <w:t>de mobilisation du rachis pendant une manœuvre d’extraction de la victime (victime incarcérée). Malgré tout, sa mise en place est toujours difficile et doit être prudente pour ne pas elle-même mobiliser le rachis.</w:t>
      </w:r>
    </w:p>
    <w:p w:rsidR="009D6BF4" w:rsidRDefault="009D6BF4">
      <w:pPr>
        <w:pStyle w:val="Corpsdetexte"/>
        <w:spacing w:before="8"/>
        <w:jc w:val="left"/>
        <w:rPr>
          <w:sz w:val="31"/>
        </w:rPr>
      </w:pPr>
    </w:p>
    <w:p w:rsidR="009D6BF4" w:rsidRDefault="001203D9">
      <w:pPr>
        <w:pStyle w:val="Titre2"/>
      </w:pPr>
      <w:r>
        <w:pict>
          <v:line id="_x0000_s1328" style="position:absolute;left:0;text-align:left;z-index:251856896;mso-position-horizontal-relative:page" from="71pt,-1.35pt" to="284pt,-1.35pt" strokecolor="#7f7f7f" strokeweight=".48pt">
            <w10:wrap anchorx="page"/>
          </v:line>
        </w:pict>
      </w:r>
      <w:r>
        <w:rPr>
          <w:color w:val="7F7F7F"/>
        </w:rPr>
        <w:t>Matériel</w:t>
      </w:r>
    </w:p>
    <w:p w:rsidR="009D6BF4" w:rsidRDefault="001203D9">
      <w:pPr>
        <w:pStyle w:val="Corpsdetexte"/>
        <w:spacing w:before="118"/>
        <w:ind w:left="805"/>
      </w:pPr>
      <w:r>
        <w:t>Une ACT composée :</w:t>
      </w:r>
    </w:p>
    <w:p w:rsidR="009D6BF4" w:rsidRDefault="001203D9">
      <w:pPr>
        <w:pStyle w:val="Paragraphedeliste"/>
        <w:numPr>
          <w:ilvl w:val="0"/>
          <w:numId w:val="44"/>
        </w:numPr>
        <w:tabs>
          <w:tab w:val="left" w:pos="1166"/>
        </w:tabs>
        <w:spacing w:before="120"/>
      </w:pPr>
      <w:r>
        <w:t xml:space="preserve">d’un corset </w:t>
      </w:r>
      <w:r>
        <w:t>semi-rigide (dans le sens de la hauteur), constitué d’une bande thoracique (corset) relié à un rabat qui immobilise la tête</w:t>
      </w:r>
      <w:r>
        <w:rPr>
          <w:spacing w:val="-4"/>
        </w:rPr>
        <w:t xml:space="preserve"> </w:t>
      </w:r>
      <w:r>
        <w:t>;</w:t>
      </w:r>
    </w:p>
    <w:p w:rsidR="009D6BF4" w:rsidRDefault="001203D9">
      <w:pPr>
        <w:pStyle w:val="Paragraphedeliste"/>
        <w:numPr>
          <w:ilvl w:val="0"/>
          <w:numId w:val="44"/>
        </w:numPr>
        <w:tabs>
          <w:tab w:val="left" w:pos="1166"/>
        </w:tabs>
        <w:ind w:hanging="361"/>
      </w:pPr>
      <w:r>
        <w:t>de 3 sangles thoraciques</w:t>
      </w:r>
      <w:r>
        <w:rPr>
          <w:spacing w:val="-6"/>
        </w:rPr>
        <w:t xml:space="preserve"> </w:t>
      </w:r>
      <w:r>
        <w:t>;</w:t>
      </w:r>
    </w:p>
    <w:p w:rsidR="009D6BF4" w:rsidRDefault="001203D9">
      <w:pPr>
        <w:pStyle w:val="Paragraphedeliste"/>
        <w:numPr>
          <w:ilvl w:val="0"/>
          <w:numId w:val="44"/>
        </w:numPr>
        <w:tabs>
          <w:tab w:val="left" w:pos="1166"/>
        </w:tabs>
        <w:spacing w:before="120"/>
        <w:ind w:hanging="361"/>
      </w:pPr>
      <w:r>
        <w:t>de 2 sangles de cuisses</w:t>
      </w:r>
      <w:r>
        <w:rPr>
          <w:spacing w:val="-6"/>
        </w:rPr>
        <w:t xml:space="preserve"> </w:t>
      </w:r>
      <w:r>
        <w:t>;</w:t>
      </w:r>
    </w:p>
    <w:p w:rsidR="009D6BF4" w:rsidRDefault="001203D9">
      <w:pPr>
        <w:pStyle w:val="Paragraphedeliste"/>
        <w:numPr>
          <w:ilvl w:val="0"/>
          <w:numId w:val="44"/>
        </w:numPr>
        <w:tabs>
          <w:tab w:val="left" w:pos="1166"/>
        </w:tabs>
        <w:spacing w:before="120"/>
        <w:ind w:hanging="361"/>
      </w:pPr>
      <w:r>
        <w:t>de poignées de portage</w:t>
      </w:r>
      <w:r>
        <w:rPr>
          <w:spacing w:val="-5"/>
        </w:rPr>
        <w:t xml:space="preserve"> </w:t>
      </w:r>
      <w:r>
        <w:t>;</w:t>
      </w:r>
    </w:p>
    <w:p w:rsidR="009D6BF4" w:rsidRDefault="001203D9">
      <w:pPr>
        <w:pStyle w:val="Paragraphedeliste"/>
        <w:numPr>
          <w:ilvl w:val="0"/>
          <w:numId w:val="44"/>
        </w:numPr>
        <w:tabs>
          <w:tab w:val="left" w:pos="1166"/>
        </w:tabs>
        <w:ind w:hanging="361"/>
      </w:pPr>
      <w:r>
        <w:t>d’un coussin de tête</w:t>
      </w:r>
      <w:r>
        <w:rPr>
          <w:spacing w:val="-5"/>
        </w:rPr>
        <w:t xml:space="preserve"> </w:t>
      </w:r>
      <w:r>
        <w:t>;</w:t>
      </w:r>
    </w:p>
    <w:p w:rsidR="009D6BF4" w:rsidRDefault="001203D9">
      <w:pPr>
        <w:pStyle w:val="Paragraphedeliste"/>
        <w:numPr>
          <w:ilvl w:val="0"/>
          <w:numId w:val="44"/>
        </w:numPr>
        <w:tabs>
          <w:tab w:val="left" w:pos="1166"/>
        </w:tabs>
        <w:spacing w:before="120"/>
      </w:pPr>
      <w:r>
        <w:t>de</w:t>
      </w:r>
      <w:r>
        <w:rPr>
          <w:spacing w:val="-9"/>
        </w:rPr>
        <w:t xml:space="preserve"> </w:t>
      </w:r>
      <w:r>
        <w:t>sangles</w:t>
      </w:r>
      <w:r>
        <w:rPr>
          <w:spacing w:val="-9"/>
        </w:rPr>
        <w:t xml:space="preserve"> </w:t>
      </w:r>
      <w:r>
        <w:t>de</w:t>
      </w:r>
      <w:r>
        <w:rPr>
          <w:spacing w:val="-7"/>
        </w:rPr>
        <w:t xml:space="preserve"> </w:t>
      </w:r>
      <w:r>
        <w:t>maintien</w:t>
      </w:r>
      <w:r>
        <w:rPr>
          <w:spacing w:val="-9"/>
        </w:rPr>
        <w:t xml:space="preserve"> </w:t>
      </w:r>
      <w:r>
        <w:t>de</w:t>
      </w:r>
      <w:r>
        <w:rPr>
          <w:spacing w:val="-8"/>
        </w:rPr>
        <w:t xml:space="preserve"> </w:t>
      </w:r>
      <w:r>
        <w:t>la</w:t>
      </w:r>
      <w:r>
        <w:rPr>
          <w:spacing w:val="-9"/>
        </w:rPr>
        <w:t xml:space="preserve"> </w:t>
      </w:r>
      <w:r>
        <w:t>tête</w:t>
      </w:r>
      <w:r>
        <w:rPr>
          <w:spacing w:val="-8"/>
        </w:rPr>
        <w:t xml:space="preserve"> </w:t>
      </w:r>
      <w:r>
        <w:t>au</w:t>
      </w:r>
      <w:r>
        <w:rPr>
          <w:spacing w:val="-9"/>
        </w:rPr>
        <w:t xml:space="preserve"> </w:t>
      </w:r>
      <w:r>
        <w:t>niveau du front et du menton</w:t>
      </w:r>
      <w:r>
        <w:rPr>
          <w:spacing w:val="-6"/>
        </w:rPr>
        <w:t xml:space="preserve"> </w:t>
      </w:r>
      <w:r>
        <w:t>;</w:t>
      </w:r>
    </w:p>
    <w:p w:rsidR="009D6BF4" w:rsidRDefault="001203D9">
      <w:pPr>
        <w:pStyle w:val="Paragraphedeliste"/>
        <w:numPr>
          <w:ilvl w:val="0"/>
          <w:numId w:val="44"/>
        </w:numPr>
        <w:tabs>
          <w:tab w:val="left" w:pos="1166"/>
        </w:tabs>
        <w:spacing w:before="120"/>
        <w:ind w:hanging="361"/>
      </w:pPr>
      <w:r>
        <w:t>d’un sac de</w:t>
      </w:r>
      <w:r>
        <w:rPr>
          <w:spacing w:val="-4"/>
        </w:rPr>
        <w:t xml:space="preserve"> </w:t>
      </w:r>
      <w:r>
        <w:t>rangement.</w:t>
      </w:r>
    </w:p>
    <w:p w:rsidR="009D6BF4" w:rsidRDefault="001203D9">
      <w:pPr>
        <w:pStyle w:val="Titre2"/>
        <w:spacing w:before="21"/>
        <w:ind w:left="664"/>
      </w:pPr>
      <w:r>
        <w:br w:type="column"/>
      </w:r>
      <w:r>
        <w:rPr>
          <w:color w:val="7F7F7F"/>
        </w:rPr>
        <w:t>Réalisation</w:t>
      </w:r>
    </w:p>
    <w:p w:rsidR="009D6BF4" w:rsidRDefault="001203D9">
      <w:pPr>
        <w:pStyle w:val="Corpsdetexte"/>
        <w:spacing w:before="122"/>
        <w:ind w:left="664" w:right="830"/>
      </w:pPr>
      <w:r>
        <w:t>La mise en place d’une ACT nécessite trois intervenants :</w:t>
      </w:r>
    </w:p>
    <w:p w:rsidR="009D6BF4" w:rsidRDefault="001203D9">
      <w:pPr>
        <w:pStyle w:val="Paragraphedeliste"/>
        <w:numPr>
          <w:ilvl w:val="0"/>
          <w:numId w:val="128"/>
        </w:numPr>
        <w:tabs>
          <w:tab w:val="left" w:pos="1025"/>
        </w:tabs>
        <w:spacing w:before="120"/>
        <w:ind w:right="831"/>
      </w:pPr>
      <w:r>
        <w:t>un secouriste, placé de préférence, derrière la victime, maintient la tête de la victime à deux mains pendant toute la manœuvre (secouriste 1)</w:t>
      </w:r>
      <w:r>
        <w:rPr>
          <w:spacing w:val="-5"/>
        </w:rPr>
        <w:t xml:space="preserve"> </w:t>
      </w:r>
      <w:r>
        <w:t>;</w:t>
      </w:r>
    </w:p>
    <w:p w:rsidR="009D6BF4" w:rsidRDefault="001203D9">
      <w:pPr>
        <w:pStyle w:val="Paragraphedeliste"/>
        <w:numPr>
          <w:ilvl w:val="0"/>
          <w:numId w:val="128"/>
        </w:numPr>
        <w:tabs>
          <w:tab w:val="left" w:pos="1025"/>
        </w:tabs>
        <w:spacing w:before="117"/>
        <w:ind w:right="832"/>
      </w:pPr>
      <w:r>
        <w:t>deux secouristes se placent de part et d’autre de la victime pour installer l’ACT (secouristes 2 et</w:t>
      </w:r>
      <w:r>
        <w:rPr>
          <w:spacing w:val="-4"/>
        </w:rPr>
        <w:t xml:space="preserve"> </w:t>
      </w:r>
      <w:r>
        <w:t>3).</w:t>
      </w:r>
    </w:p>
    <w:p w:rsidR="009D6BF4" w:rsidRDefault="001203D9">
      <w:pPr>
        <w:pStyle w:val="Corpsdetexte"/>
        <w:spacing w:before="120"/>
        <w:ind w:left="664"/>
      </w:pPr>
      <w:r>
        <w:t>Après a</w:t>
      </w:r>
      <w:r>
        <w:t>voir posé le collier cervical :</w:t>
      </w:r>
    </w:p>
    <w:p w:rsidR="009D6BF4" w:rsidRDefault="001203D9">
      <w:pPr>
        <w:pStyle w:val="Paragraphedeliste"/>
        <w:numPr>
          <w:ilvl w:val="0"/>
          <w:numId w:val="128"/>
        </w:numPr>
        <w:tabs>
          <w:tab w:val="left" w:pos="1025"/>
        </w:tabs>
        <w:ind w:hanging="361"/>
      </w:pPr>
      <w:r>
        <w:t>le secouriste 2 ou 3 doit</w:t>
      </w:r>
      <w:r>
        <w:rPr>
          <w:spacing w:val="-7"/>
        </w:rPr>
        <w:t xml:space="preserve"> </w:t>
      </w:r>
      <w:r>
        <w:t>:</w:t>
      </w:r>
    </w:p>
    <w:p w:rsidR="009D6BF4" w:rsidRDefault="001203D9">
      <w:pPr>
        <w:pStyle w:val="Corpsdetexte"/>
        <w:spacing w:before="122" w:line="237" w:lineRule="auto"/>
        <w:ind w:left="1744" w:right="830" w:hanging="360"/>
      </w:pPr>
      <w:r>
        <w:rPr>
          <w:rFonts w:ascii="Courier New" w:hAnsi="Courier New"/>
        </w:rPr>
        <w:t xml:space="preserve">o </w:t>
      </w:r>
      <w:r>
        <w:t>contrôler la motricité et la sensibilité de l’extrémité de chaque</w:t>
      </w:r>
      <w:r>
        <w:rPr>
          <w:spacing w:val="-10"/>
        </w:rPr>
        <w:t xml:space="preserve"> </w:t>
      </w:r>
      <w:r>
        <w:t>membre,</w:t>
      </w:r>
      <w:r>
        <w:rPr>
          <w:spacing w:val="-10"/>
        </w:rPr>
        <w:t xml:space="preserve"> </w:t>
      </w:r>
      <w:r>
        <w:t>si</w:t>
      </w:r>
      <w:r>
        <w:rPr>
          <w:spacing w:val="-10"/>
        </w:rPr>
        <w:t xml:space="preserve"> </w:t>
      </w:r>
      <w:r>
        <w:t>cela</w:t>
      </w:r>
      <w:r>
        <w:rPr>
          <w:spacing w:val="-10"/>
        </w:rPr>
        <w:t xml:space="preserve"> </w:t>
      </w:r>
      <w:r>
        <w:t>n’a</w:t>
      </w:r>
      <w:r>
        <w:rPr>
          <w:spacing w:val="-9"/>
        </w:rPr>
        <w:t xml:space="preserve"> </w:t>
      </w:r>
      <w:r>
        <w:t>pas</w:t>
      </w:r>
      <w:r>
        <w:rPr>
          <w:spacing w:val="-10"/>
        </w:rPr>
        <w:t xml:space="preserve"> </w:t>
      </w:r>
      <w:r>
        <w:t>été réalisé au cours du bilan complémentaire</w:t>
      </w:r>
      <w:r>
        <w:rPr>
          <w:spacing w:val="-2"/>
        </w:rPr>
        <w:t xml:space="preserve"> </w:t>
      </w:r>
      <w:r>
        <w:t>;</w:t>
      </w:r>
    </w:p>
    <w:p w:rsidR="009D6BF4" w:rsidRDefault="001203D9">
      <w:pPr>
        <w:pStyle w:val="Paragraphedeliste"/>
        <w:numPr>
          <w:ilvl w:val="0"/>
          <w:numId w:val="128"/>
        </w:numPr>
        <w:tabs>
          <w:tab w:val="left" w:pos="1025"/>
        </w:tabs>
        <w:spacing w:before="126"/>
        <w:ind w:hanging="361"/>
      </w:pPr>
      <w:r>
        <w:t>les secouristes 2 et 3 doivent</w:t>
      </w:r>
      <w:r>
        <w:rPr>
          <w:spacing w:val="-17"/>
        </w:rPr>
        <w:t xml:space="preserve"> </w:t>
      </w:r>
      <w:r>
        <w:t>:</w:t>
      </w:r>
    </w:p>
    <w:p w:rsidR="009D6BF4" w:rsidRDefault="001203D9">
      <w:pPr>
        <w:pStyle w:val="Paragraphedeliste"/>
        <w:numPr>
          <w:ilvl w:val="0"/>
          <w:numId w:val="43"/>
        </w:numPr>
        <w:tabs>
          <w:tab w:val="left" w:pos="1745"/>
        </w:tabs>
        <w:spacing w:before="122" w:line="237" w:lineRule="auto"/>
        <w:ind w:right="831"/>
      </w:pPr>
      <w:r>
        <w:t>décoller légèrement la v</w:t>
      </w:r>
      <w:r>
        <w:t>ictime du dossier du siège tout en maintenant l’axe tête-cou-tronc</w:t>
      </w:r>
      <w:r>
        <w:rPr>
          <w:spacing w:val="-11"/>
        </w:rPr>
        <w:t xml:space="preserve"> </w:t>
      </w:r>
      <w:r>
        <w:t>;</w:t>
      </w:r>
    </w:p>
    <w:p w:rsidR="009D6BF4" w:rsidRDefault="001203D9">
      <w:pPr>
        <w:pStyle w:val="Paragraphedeliste"/>
        <w:numPr>
          <w:ilvl w:val="0"/>
          <w:numId w:val="43"/>
        </w:numPr>
        <w:tabs>
          <w:tab w:val="left" w:pos="1745"/>
        </w:tabs>
        <w:spacing w:before="124" w:line="235" w:lineRule="auto"/>
        <w:ind w:right="830"/>
      </w:pPr>
      <w:r>
        <w:t>examiner alors le dos de la  victime</w:t>
      </w:r>
      <w:r>
        <w:rPr>
          <w:spacing w:val="-2"/>
        </w:rPr>
        <w:t xml:space="preserve"> </w:t>
      </w:r>
      <w:r>
        <w:t>;</w:t>
      </w:r>
    </w:p>
    <w:p w:rsidR="009D6BF4" w:rsidRDefault="001203D9">
      <w:pPr>
        <w:pStyle w:val="Paragraphedeliste"/>
        <w:numPr>
          <w:ilvl w:val="0"/>
          <w:numId w:val="128"/>
        </w:numPr>
        <w:tabs>
          <w:tab w:val="left" w:pos="1025"/>
        </w:tabs>
        <w:spacing w:before="120"/>
        <w:ind w:hanging="361"/>
      </w:pPr>
      <w:r>
        <w:t>le secouriste 2 ou 3 doit</w:t>
      </w:r>
      <w:r>
        <w:rPr>
          <w:spacing w:val="-7"/>
        </w:rPr>
        <w:t xml:space="preserve"> </w:t>
      </w:r>
      <w:r>
        <w:t>:</w:t>
      </w:r>
    </w:p>
    <w:p w:rsidR="009D6BF4" w:rsidRDefault="001203D9">
      <w:pPr>
        <w:pStyle w:val="Corpsdetexte"/>
        <w:spacing w:before="122" w:line="237" w:lineRule="auto"/>
        <w:ind w:left="1744" w:right="829" w:hanging="360"/>
      </w:pPr>
      <w:r>
        <w:rPr>
          <w:rFonts w:ascii="Courier New" w:hAnsi="Courier New"/>
        </w:rPr>
        <w:t xml:space="preserve">o </w:t>
      </w:r>
      <w:r>
        <w:t>insérer l’ACT, extrémité de la tête en premier entre le dos de la victime et le dossier du siège, sans toucher les avant-bras du secouriste qui maintient la tête de la victime ;</w:t>
      </w:r>
    </w:p>
    <w:p w:rsidR="009D6BF4" w:rsidRDefault="001203D9">
      <w:pPr>
        <w:pStyle w:val="Paragraphedeliste"/>
        <w:numPr>
          <w:ilvl w:val="0"/>
          <w:numId w:val="128"/>
        </w:numPr>
        <w:tabs>
          <w:tab w:val="left" w:pos="1025"/>
        </w:tabs>
        <w:spacing w:before="124"/>
        <w:ind w:hanging="361"/>
      </w:pPr>
      <w:r>
        <w:t>les secouristes 2 et 3 doivent</w:t>
      </w:r>
      <w:r>
        <w:rPr>
          <w:spacing w:val="-8"/>
        </w:rPr>
        <w:t xml:space="preserve"> </w:t>
      </w:r>
      <w:r>
        <w:t>:</w:t>
      </w:r>
    </w:p>
    <w:p w:rsidR="009D6BF4" w:rsidRDefault="001203D9">
      <w:pPr>
        <w:pStyle w:val="Paragraphedeliste"/>
        <w:numPr>
          <w:ilvl w:val="0"/>
          <w:numId w:val="42"/>
        </w:numPr>
        <w:tabs>
          <w:tab w:val="left" w:pos="1745"/>
        </w:tabs>
        <w:spacing w:before="124" w:line="235" w:lineRule="auto"/>
        <w:ind w:right="832"/>
      </w:pPr>
      <w:r>
        <w:t>centrer l’ACT sur l’axe de la colonne vertébr</w:t>
      </w:r>
      <w:r>
        <w:t>ale</w:t>
      </w:r>
      <w:r>
        <w:rPr>
          <w:spacing w:val="-3"/>
        </w:rPr>
        <w:t xml:space="preserve"> </w:t>
      </w:r>
      <w:r>
        <w:t>;</w:t>
      </w:r>
    </w:p>
    <w:p w:rsidR="009D6BF4" w:rsidRDefault="001203D9">
      <w:pPr>
        <w:pStyle w:val="Paragraphedeliste"/>
        <w:numPr>
          <w:ilvl w:val="0"/>
          <w:numId w:val="42"/>
        </w:numPr>
        <w:tabs>
          <w:tab w:val="left" w:pos="1745"/>
        </w:tabs>
        <w:spacing w:before="124" w:line="235" w:lineRule="auto"/>
        <w:ind w:right="830"/>
      </w:pPr>
      <w:r>
        <w:t>ramener la victime au contact de l’ACT</w:t>
      </w:r>
      <w:r>
        <w:rPr>
          <w:spacing w:val="-2"/>
        </w:rPr>
        <w:t xml:space="preserve"> </w:t>
      </w:r>
      <w:r>
        <w:t>;</w:t>
      </w:r>
    </w:p>
    <w:p w:rsidR="009D6BF4" w:rsidRDefault="001203D9">
      <w:pPr>
        <w:pStyle w:val="Paragraphedeliste"/>
        <w:numPr>
          <w:ilvl w:val="0"/>
          <w:numId w:val="42"/>
        </w:numPr>
        <w:tabs>
          <w:tab w:val="left" w:pos="1745"/>
        </w:tabs>
        <w:spacing w:before="123" w:line="237" w:lineRule="auto"/>
        <w:ind w:right="828"/>
      </w:pPr>
      <w:r>
        <w:t>glisser ensuite les parties mobiles du corset sous les bras de la victime (partie supérieure</w:t>
      </w:r>
      <w:r>
        <w:rPr>
          <w:spacing w:val="10"/>
        </w:rPr>
        <w:t xml:space="preserve"> </w:t>
      </w:r>
      <w:r>
        <w:t>des</w:t>
      </w:r>
    </w:p>
    <w:p w:rsidR="009D6BF4" w:rsidRDefault="009D6BF4">
      <w:pPr>
        <w:spacing w:line="237" w:lineRule="auto"/>
        <w:jc w:val="both"/>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73"/>
        <w:ind w:left="1885"/>
      </w:pPr>
      <w:r>
        <w:t>bandes thoraciques au contact</w:t>
      </w:r>
      <w:r>
        <w:rPr>
          <w:spacing w:val="-25"/>
        </w:rPr>
        <w:t xml:space="preserve"> </w:t>
      </w:r>
      <w:r>
        <w:t>des aisselles)</w:t>
      </w:r>
      <w:r>
        <w:rPr>
          <w:spacing w:val="-2"/>
        </w:rPr>
        <w:t xml:space="preserve"> </w:t>
      </w:r>
      <w:r>
        <w:t>;</w:t>
      </w:r>
    </w:p>
    <w:p w:rsidR="009D6BF4" w:rsidRDefault="001203D9">
      <w:pPr>
        <w:pStyle w:val="Corpsdetexte"/>
        <w:spacing w:before="123" w:line="237" w:lineRule="auto"/>
        <w:ind w:left="1885" w:right="1" w:hanging="360"/>
      </w:pPr>
      <w:r>
        <w:rPr>
          <w:rFonts w:ascii="Courier New" w:hAnsi="Courier New"/>
        </w:rPr>
        <w:t xml:space="preserve">o </w:t>
      </w:r>
      <w:r>
        <w:t>maintenir le corset thoracique en attachant la sangle thoracique du milieu, puis inférieure et supérieure</w:t>
      </w:r>
      <w:r>
        <w:rPr>
          <w:spacing w:val="-2"/>
        </w:rPr>
        <w:t xml:space="preserve"> </w:t>
      </w:r>
      <w:r>
        <w:t>;</w:t>
      </w:r>
    </w:p>
    <w:p w:rsidR="009D6BF4" w:rsidRDefault="001203D9">
      <w:pPr>
        <w:pStyle w:val="Corpsdetexte"/>
        <w:spacing w:before="123"/>
        <w:ind w:left="1885"/>
      </w:pPr>
      <w:r>
        <w:t>Chez l’enfant, il est possible de rouler une couverture devant le thorax et l’abdomen si l’ACT est trop</w:t>
      </w:r>
      <w:r>
        <w:rPr>
          <w:spacing w:val="-2"/>
        </w:rPr>
        <w:t xml:space="preserve"> </w:t>
      </w:r>
      <w:r>
        <w:t>grande.</w:t>
      </w:r>
    </w:p>
    <w:p w:rsidR="009D6BF4" w:rsidRDefault="001203D9">
      <w:pPr>
        <w:pStyle w:val="Corpsdetexte"/>
        <w:spacing w:before="121"/>
        <w:ind w:left="1885"/>
      </w:pPr>
      <w:r>
        <w:t>Chez la femme enceinte, au cours des</w:t>
      </w:r>
      <w:r>
        <w:t xml:space="preserve"> derniers mois de la grossesse, la sangle thoracique inférieure ne doit</w:t>
      </w:r>
      <w:r>
        <w:rPr>
          <w:spacing w:val="-12"/>
        </w:rPr>
        <w:t xml:space="preserve"> </w:t>
      </w:r>
      <w:r>
        <w:t>pas</w:t>
      </w:r>
      <w:r>
        <w:rPr>
          <w:spacing w:val="-13"/>
        </w:rPr>
        <w:t xml:space="preserve"> </w:t>
      </w:r>
      <w:r>
        <w:t>être</w:t>
      </w:r>
      <w:r>
        <w:rPr>
          <w:spacing w:val="-12"/>
        </w:rPr>
        <w:t xml:space="preserve"> </w:t>
      </w:r>
      <w:r>
        <w:t>serrée</w:t>
      </w:r>
      <w:r>
        <w:rPr>
          <w:spacing w:val="-13"/>
        </w:rPr>
        <w:t xml:space="preserve"> </w:t>
      </w:r>
      <w:r>
        <w:t>sur</w:t>
      </w:r>
      <w:r>
        <w:rPr>
          <w:spacing w:val="-11"/>
        </w:rPr>
        <w:t xml:space="preserve"> </w:t>
      </w:r>
      <w:r>
        <w:t>l’abdomen.</w:t>
      </w:r>
    </w:p>
    <w:p w:rsidR="009D6BF4" w:rsidRDefault="001203D9">
      <w:pPr>
        <w:pStyle w:val="Corpsdetexte"/>
        <w:spacing w:before="116"/>
        <w:ind w:left="1885"/>
      </w:pPr>
      <w:r>
        <w:t>Chez une victime qui présente un traumatisme du thorax, la sangle thoracique supérieure ne doit pas être trop serrée afin de ne pas gêner la respiration.</w:t>
      </w:r>
    </w:p>
    <w:p w:rsidR="009D6BF4" w:rsidRDefault="001203D9">
      <w:pPr>
        <w:pStyle w:val="Paragraphedeliste"/>
        <w:numPr>
          <w:ilvl w:val="0"/>
          <w:numId w:val="41"/>
        </w:numPr>
        <w:tabs>
          <w:tab w:val="left" w:pos="1886"/>
        </w:tabs>
        <w:spacing w:before="125" w:line="235" w:lineRule="auto"/>
      </w:pPr>
      <w:r>
        <w:t>attacher les sangles de cuisses en passant sous les</w:t>
      </w:r>
      <w:r>
        <w:rPr>
          <w:spacing w:val="-5"/>
        </w:rPr>
        <w:t xml:space="preserve"> </w:t>
      </w:r>
      <w:r>
        <w:t>cuisses.</w:t>
      </w:r>
    </w:p>
    <w:p w:rsidR="009D6BF4" w:rsidRDefault="001203D9">
      <w:pPr>
        <w:pStyle w:val="Corpsdetexte"/>
        <w:tabs>
          <w:tab w:val="left" w:pos="2881"/>
          <w:tab w:val="left" w:pos="4245"/>
        </w:tabs>
        <w:spacing w:before="120"/>
        <w:ind w:left="1885"/>
      </w:pPr>
      <w:r>
        <w:t>Les</w:t>
      </w:r>
      <w:r>
        <w:tab/>
        <w:t>sangles</w:t>
      </w:r>
      <w:r>
        <w:tab/>
      </w:r>
      <w:r>
        <w:rPr>
          <w:spacing w:val="-3"/>
        </w:rPr>
        <w:t xml:space="preserve">peuvent </w:t>
      </w:r>
      <w:r>
        <w:t>éventuellement être croisées devant le pubis, s’il n’y a pas de traumatisme au niveau du</w:t>
      </w:r>
      <w:r>
        <w:rPr>
          <w:spacing w:val="-13"/>
        </w:rPr>
        <w:t xml:space="preserve"> </w:t>
      </w:r>
      <w:r>
        <w:t>bassin.</w:t>
      </w:r>
    </w:p>
    <w:p w:rsidR="009D6BF4" w:rsidRDefault="001203D9">
      <w:pPr>
        <w:pStyle w:val="Corpsdetexte"/>
        <w:spacing w:before="121"/>
        <w:ind w:left="1885"/>
      </w:pPr>
      <w:r>
        <w:t>En cas de suspicion de fracture du fémur, la sangle de la cuisse correspondante ne doit pas être placée.</w:t>
      </w:r>
    </w:p>
    <w:p w:rsidR="009D6BF4" w:rsidRDefault="001203D9">
      <w:pPr>
        <w:pStyle w:val="Paragraphedeliste"/>
        <w:numPr>
          <w:ilvl w:val="0"/>
          <w:numId w:val="41"/>
        </w:numPr>
        <w:tabs>
          <w:tab w:val="left" w:pos="1886"/>
        </w:tabs>
        <w:spacing w:before="125" w:line="235" w:lineRule="auto"/>
      </w:pPr>
      <w:r>
        <w:t>serrer alors l’ensemble des sangles</w:t>
      </w:r>
      <w:r>
        <w:rPr>
          <w:spacing w:val="-2"/>
        </w:rPr>
        <w:t xml:space="preserve"> </w:t>
      </w:r>
      <w:r>
        <w:t>;</w:t>
      </w:r>
    </w:p>
    <w:p w:rsidR="009D6BF4" w:rsidRDefault="001203D9">
      <w:pPr>
        <w:pStyle w:val="Paragraphedeliste"/>
        <w:numPr>
          <w:ilvl w:val="0"/>
          <w:numId w:val="41"/>
        </w:numPr>
        <w:tabs>
          <w:tab w:val="left" w:pos="1886"/>
        </w:tabs>
        <w:spacing w:before="123" w:line="237" w:lineRule="auto"/>
      </w:pPr>
      <w:r>
        <w:t>combler si néces</w:t>
      </w:r>
      <w:r>
        <w:t>saire l’espace situé entre la bande de tête et la partie postérieure de la tête de la victime avec le coussin plié</w:t>
      </w:r>
      <w:r>
        <w:rPr>
          <w:spacing w:val="-8"/>
        </w:rPr>
        <w:t xml:space="preserve"> </w:t>
      </w:r>
      <w:r>
        <w:t>;</w:t>
      </w:r>
    </w:p>
    <w:p w:rsidR="009D6BF4" w:rsidRDefault="001203D9">
      <w:pPr>
        <w:pStyle w:val="Paragraphedeliste"/>
        <w:numPr>
          <w:ilvl w:val="0"/>
          <w:numId w:val="41"/>
        </w:numPr>
        <w:tabs>
          <w:tab w:val="left" w:pos="1886"/>
        </w:tabs>
        <w:spacing w:before="119" w:line="237" w:lineRule="auto"/>
      </w:pPr>
      <w:r>
        <w:t>maintenir les bandes de chaque côté de la tête par les deux sangles</w:t>
      </w:r>
      <w:r>
        <w:rPr>
          <w:spacing w:val="-2"/>
        </w:rPr>
        <w:t xml:space="preserve"> </w:t>
      </w:r>
      <w:r>
        <w:t>;</w:t>
      </w:r>
    </w:p>
    <w:p w:rsidR="009D6BF4" w:rsidRDefault="001203D9">
      <w:pPr>
        <w:pStyle w:val="Corpsdetexte"/>
        <w:spacing w:before="120"/>
        <w:ind w:left="1885" w:right="1"/>
      </w:pPr>
      <w:r>
        <w:t>L’une des sangles prend appui sur le</w:t>
      </w:r>
      <w:r>
        <w:rPr>
          <w:spacing w:val="-12"/>
        </w:rPr>
        <w:t xml:space="preserve"> </w:t>
      </w:r>
      <w:r>
        <w:t>front</w:t>
      </w:r>
      <w:r>
        <w:rPr>
          <w:spacing w:val="-12"/>
        </w:rPr>
        <w:t xml:space="preserve"> </w:t>
      </w:r>
      <w:r>
        <w:t>de</w:t>
      </w:r>
      <w:r>
        <w:rPr>
          <w:spacing w:val="-12"/>
        </w:rPr>
        <w:t xml:space="preserve"> </w:t>
      </w:r>
      <w:r>
        <w:t>la</w:t>
      </w:r>
      <w:r>
        <w:rPr>
          <w:spacing w:val="-11"/>
        </w:rPr>
        <w:t xml:space="preserve"> </w:t>
      </w:r>
      <w:r>
        <w:t>victime</w:t>
      </w:r>
      <w:r>
        <w:rPr>
          <w:spacing w:val="-12"/>
        </w:rPr>
        <w:t xml:space="preserve"> </w:t>
      </w:r>
      <w:r>
        <w:t>et</w:t>
      </w:r>
      <w:r>
        <w:rPr>
          <w:spacing w:val="-12"/>
        </w:rPr>
        <w:t xml:space="preserve"> </w:t>
      </w:r>
      <w:r>
        <w:t>l’autre</w:t>
      </w:r>
      <w:r>
        <w:rPr>
          <w:spacing w:val="-11"/>
        </w:rPr>
        <w:t xml:space="preserve"> </w:t>
      </w:r>
      <w:r>
        <w:t>s</w:t>
      </w:r>
      <w:r>
        <w:t>ous le menton sur la partie haute et rigide du collier</w:t>
      </w:r>
      <w:r>
        <w:rPr>
          <w:spacing w:val="-5"/>
        </w:rPr>
        <w:t xml:space="preserve"> </w:t>
      </w:r>
      <w:r>
        <w:t>cervical.</w:t>
      </w:r>
    </w:p>
    <w:p w:rsidR="009D6BF4" w:rsidRDefault="001203D9">
      <w:pPr>
        <w:pStyle w:val="Corpsdetexte"/>
        <w:spacing w:before="121"/>
        <w:ind w:left="1885" w:right="1"/>
      </w:pPr>
      <w:r>
        <w:t>Les doigts du secouriste 1 sont déplacés pour permettre cette manœuvre.</w:t>
      </w:r>
    </w:p>
    <w:p w:rsidR="009D6BF4" w:rsidRDefault="001203D9">
      <w:pPr>
        <w:pStyle w:val="Paragraphedeliste"/>
        <w:numPr>
          <w:ilvl w:val="0"/>
          <w:numId w:val="42"/>
        </w:numPr>
        <w:tabs>
          <w:tab w:val="left" w:pos="1745"/>
        </w:tabs>
        <w:spacing w:before="75" w:line="237" w:lineRule="auto"/>
        <w:ind w:right="828"/>
      </w:pPr>
      <w:r>
        <w:rPr>
          <w:spacing w:val="-1"/>
        </w:rPr>
        <w:br w:type="column"/>
      </w:r>
      <w:r>
        <w:t>ajuster et resserrer, si nécessaire, les différentes fixations de façon à ce que l’attelle ne bouge pas et ne glisse</w:t>
      </w:r>
      <w:r>
        <w:rPr>
          <w:spacing w:val="-14"/>
        </w:rPr>
        <w:t xml:space="preserve"> </w:t>
      </w:r>
      <w:r>
        <w:t>pas</w:t>
      </w:r>
      <w:r>
        <w:rPr>
          <w:spacing w:val="-14"/>
        </w:rPr>
        <w:t xml:space="preserve"> </w:t>
      </w:r>
      <w:r>
        <w:t>au</w:t>
      </w:r>
      <w:r>
        <w:rPr>
          <w:spacing w:val="-14"/>
        </w:rPr>
        <w:t xml:space="preserve"> </w:t>
      </w:r>
      <w:r>
        <w:t>cours</w:t>
      </w:r>
      <w:r>
        <w:rPr>
          <w:spacing w:val="-14"/>
        </w:rPr>
        <w:t xml:space="preserve"> </w:t>
      </w:r>
      <w:r>
        <w:t>du</w:t>
      </w:r>
      <w:r>
        <w:rPr>
          <w:spacing w:val="-14"/>
        </w:rPr>
        <w:t xml:space="preserve"> </w:t>
      </w:r>
      <w:r>
        <w:t>déplacement ou du relevage de la</w:t>
      </w:r>
      <w:r>
        <w:rPr>
          <w:spacing w:val="-8"/>
        </w:rPr>
        <w:t xml:space="preserve"> </w:t>
      </w:r>
      <w:r>
        <w:t>victime.</w:t>
      </w:r>
    </w:p>
    <w:p w:rsidR="009D6BF4" w:rsidRDefault="001203D9">
      <w:pPr>
        <w:pStyle w:val="Corpsdetexte"/>
        <w:spacing w:before="126"/>
        <w:ind w:left="1744" w:right="830"/>
      </w:pPr>
      <w:r>
        <w:t>Eviter de comprimer le thorax et de limiter les mouvements respiratoires.</w:t>
      </w:r>
    </w:p>
    <w:p w:rsidR="009D6BF4" w:rsidRDefault="001203D9">
      <w:pPr>
        <w:pStyle w:val="Corpsdetexte"/>
        <w:spacing w:before="121"/>
        <w:ind w:left="829"/>
      </w:pPr>
      <w:r>
        <w:t>À la fi</w:t>
      </w:r>
      <w:r>
        <w:t>n de la manœuvre :</w:t>
      </w:r>
    </w:p>
    <w:p w:rsidR="009D6BF4" w:rsidRDefault="001203D9">
      <w:pPr>
        <w:pStyle w:val="Paragraphedeliste"/>
        <w:numPr>
          <w:ilvl w:val="0"/>
          <w:numId w:val="128"/>
        </w:numPr>
        <w:tabs>
          <w:tab w:val="left" w:pos="1025"/>
        </w:tabs>
        <w:spacing w:before="120"/>
        <w:ind w:right="829"/>
      </w:pPr>
      <w:r>
        <w:t>contrôler la motricité et la sensibilité de l’extrémité de chaque</w:t>
      </w:r>
      <w:r>
        <w:rPr>
          <w:spacing w:val="-5"/>
        </w:rPr>
        <w:t xml:space="preserve"> </w:t>
      </w:r>
      <w:r>
        <w:t>membre.</w:t>
      </w:r>
    </w:p>
    <w:p w:rsidR="009D6BF4" w:rsidRDefault="001203D9">
      <w:pPr>
        <w:pStyle w:val="Paragraphedeliste"/>
        <w:numPr>
          <w:ilvl w:val="0"/>
          <w:numId w:val="128"/>
        </w:numPr>
        <w:tabs>
          <w:tab w:val="left" w:pos="1025"/>
        </w:tabs>
        <w:ind w:hanging="361"/>
      </w:pPr>
      <w:r>
        <w:t>Le maintien de la tête peut être</w:t>
      </w:r>
      <w:r>
        <w:rPr>
          <w:spacing w:val="-11"/>
        </w:rPr>
        <w:t xml:space="preserve"> </w:t>
      </w:r>
      <w:r>
        <w:t>relâché.</w:t>
      </w:r>
    </w:p>
    <w:p w:rsidR="009D6BF4" w:rsidRDefault="001203D9">
      <w:pPr>
        <w:pStyle w:val="Paragraphedeliste"/>
        <w:numPr>
          <w:ilvl w:val="0"/>
          <w:numId w:val="128"/>
        </w:numPr>
        <w:tabs>
          <w:tab w:val="left" w:pos="1025"/>
        </w:tabs>
        <w:spacing w:before="120"/>
        <w:ind w:right="828"/>
      </w:pPr>
      <w:r>
        <w:t>Une fois dans l'ACT l'extraction de la victime peut être effectuée éventuellement à l'aide d'un plan dur. Elle est ensuite transférée dans un MID. Pour cela, la victime peut être saisie par les poignées de l’ACT et les membres inférieurs par deux secourist</w:t>
      </w:r>
      <w:r>
        <w:t>es. Le troisième secouriste peut aider à cette manœuvre.</w:t>
      </w:r>
      <w:r>
        <w:rPr>
          <w:spacing w:val="-12"/>
        </w:rPr>
        <w:t xml:space="preserve"> </w:t>
      </w:r>
      <w:r>
        <w:t>Une</w:t>
      </w:r>
      <w:r>
        <w:rPr>
          <w:spacing w:val="-12"/>
        </w:rPr>
        <w:t xml:space="preserve"> </w:t>
      </w:r>
      <w:r>
        <w:t>fois</w:t>
      </w:r>
      <w:r>
        <w:rPr>
          <w:spacing w:val="-12"/>
        </w:rPr>
        <w:t xml:space="preserve"> </w:t>
      </w:r>
      <w:r>
        <w:t>la</w:t>
      </w:r>
      <w:r>
        <w:rPr>
          <w:spacing w:val="-12"/>
        </w:rPr>
        <w:t xml:space="preserve"> </w:t>
      </w:r>
      <w:r>
        <w:t>victime</w:t>
      </w:r>
      <w:r>
        <w:rPr>
          <w:spacing w:val="-12"/>
        </w:rPr>
        <w:t xml:space="preserve"> </w:t>
      </w:r>
      <w:r>
        <w:t>allongée</w:t>
      </w:r>
      <w:r>
        <w:rPr>
          <w:spacing w:val="-13"/>
        </w:rPr>
        <w:t xml:space="preserve"> </w:t>
      </w:r>
      <w:r>
        <w:t>sur le MID, l’ACT doit être retirée avant de rendre rigide le</w:t>
      </w:r>
      <w:r>
        <w:rPr>
          <w:spacing w:val="-3"/>
        </w:rPr>
        <w:t xml:space="preserve"> </w:t>
      </w:r>
      <w:r>
        <w:t>MID.</w:t>
      </w:r>
    </w:p>
    <w:p w:rsidR="009D6BF4" w:rsidRDefault="001203D9">
      <w:pPr>
        <w:pStyle w:val="Titre4"/>
        <w:spacing w:before="118"/>
        <w:ind w:left="664"/>
      </w:pPr>
      <w:r>
        <w:t>Retrait de l'ACT.</w:t>
      </w:r>
    </w:p>
    <w:p w:rsidR="009D6BF4" w:rsidRDefault="001203D9">
      <w:pPr>
        <w:pStyle w:val="Corpsdetexte"/>
        <w:spacing w:before="120" w:line="259" w:lineRule="auto"/>
        <w:ind w:left="664" w:right="829"/>
      </w:pPr>
      <w:r>
        <w:t>En raison des risques secondaires (difficultés respiratoires), l'ACT sera retirée ava</w:t>
      </w:r>
      <w:r>
        <w:t>nt le transport de la victime vers l'hôpital.</w:t>
      </w:r>
    </w:p>
    <w:p w:rsidR="009D6BF4" w:rsidRDefault="001203D9">
      <w:pPr>
        <w:pStyle w:val="Corpsdetexte"/>
        <w:spacing w:before="157"/>
        <w:ind w:left="664"/>
      </w:pPr>
      <w:r>
        <w:t>Une fois dans le MID :</w:t>
      </w:r>
    </w:p>
    <w:p w:rsidR="009D6BF4" w:rsidRDefault="001203D9">
      <w:pPr>
        <w:pStyle w:val="Paragraphedeliste"/>
        <w:numPr>
          <w:ilvl w:val="0"/>
          <w:numId w:val="40"/>
        </w:numPr>
        <w:tabs>
          <w:tab w:val="left" w:pos="1385"/>
        </w:tabs>
        <w:spacing w:before="183"/>
        <w:ind w:hanging="361"/>
      </w:pPr>
      <w:r>
        <w:t>Retirer les sangles de</w:t>
      </w:r>
      <w:r>
        <w:rPr>
          <w:spacing w:val="-6"/>
        </w:rPr>
        <w:t xml:space="preserve"> </w:t>
      </w:r>
      <w:r>
        <w:t>fixation</w:t>
      </w:r>
    </w:p>
    <w:p w:rsidR="009D6BF4" w:rsidRDefault="001203D9">
      <w:pPr>
        <w:pStyle w:val="Paragraphedeliste"/>
        <w:numPr>
          <w:ilvl w:val="0"/>
          <w:numId w:val="40"/>
        </w:numPr>
        <w:tabs>
          <w:tab w:val="left" w:pos="1385"/>
        </w:tabs>
        <w:spacing w:before="0" w:line="267" w:lineRule="exact"/>
        <w:ind w:hanging="361"/>
      </w:pPr>
      <w:r>
        <w:t>Soulever la victime en utilisant</w:t>
      </w:r>
      <w:r>
        <w:rPr>
          <w:spacing w:val="-6"/>
        </w:rPr>
        <w:t xml:space="preserve"> </w:t>
      </w:r>
      <w:r>
        <w:t>:</w:t>
      </w:r>
    </w:p>
    <w:p w:rsidR="009D6BF4" w:rsidRDefault="001203D9">
      <w:pPr>
        <w:pStyle w:val="Paragraphedeliste"/>
        <w:numPr>
          <w:ilvl w:val="1"/>
          <w:numId w:val="40"/>
        </w:numPr>
        <w:tabs>
          <w:tab w:val="left" w:pos="1745"/>
        </w:tabs>
        <w:spacing w:before="0" w:line="237" w:lineRule="auto"/>
        <w:ind w:right="830"/>
      </w:pPr>
      <w:r>
        <w:t>un pont à 4 porteurs, une 5</w:t>
      </w:r>
      <w:r>
        <w:rPr>
          <w:position w:val="8"/>
          <w:sz w:val="14"/>
        </w:rPr>
        <w:t>ème</w:t>
      </w:r>
      <w:r>
        <w:rPr>
          <w:sz w:val="14"/>
        </w:rPr>
        <w:t xml:space="preserve"> </w:t>
      </w:r>
      <w:r>
        <w:t>personne retirant le plan dur lorsque la victime est soulevée de quelques</w:t>
      </w:r>
      <w:r>
        <w:rPr>
          <w:spacing w:val="-2"/>
        </w:rPr>
        <w:t xml:space="preserve"> </w:t>
      </w:r>
      <w:r>
        <w:t>centimètres,</w:t>
      </w:r>
    </w:p>
    <w:p w:rsidR="009D6BF4" w:rsidRDefault="001203D9">
      <w:pPr>
        <w:pStyle w:val="Paragraphedeliste"/>
        <w:numPr>
          <w:ilvl w:val="1"/>
          <w:numId w:val="40"/>
        </w:numPr>
        <w:tabs>
          <w:tab w:val="left" w:pos="1745"/>
        </w:tabs>
        <w:spacing w:before="7" w:line="235" w:lineRule="auto"/>
        <w:ind w:right="832"/>
      </w:pPr>
      <w:r>
        <w:t>un</w:t>
      </w:r>
      <w:r>
        <w:t xml:space="preserve"> brancard cuillère en présence de 3</w:t>
      </w:r>
      <w:r>
        <w:rPr>
          <w:spacing w:val="-3"/>
        </w:rPr>
        <w:t xml:space="preserve"> </w:t>
      </w:r>
      <w:r>
        <w:t>secouristes,</w:t>
      </w:r>
    </w:p>
    <w:p w:rsidR="009D6BF4" w:rsidRDefault="001203D9">
      <w:pPr>
        <w:pStyle w:val="Paragraphedeliste"/>
        <w:numPr>
          <w:ilvl w:val="1"/>
          <w:numId w:val="40"/>
        </w:numPr>
        <w:tabs>
          <w:tab w:val="left" w:pos="1745"/>
        </w:tabs>
        <w:spacing w:before="0" w:line="237" w:lineRule="auto"/>
        <w:ind w:right="830"/>
      </w:pPr>
      <w:r>
        <w:t>un pont à 3 porteurs, une 4</w:t>
      </w:r>
      <w:r>
        <w:rPr>
          <w:position w:val="8"/>
          <w:sz w:val="14"/>
        </w:rPr>
        <w:t>ème</w:t>
      </w:r>
      <w:r>
        <w:rPr>
          <w:sz w:val="14"/>
        </w:rPr>
        <w:t xml:space="preserve"> </w:t>
      </w:r>
      <w:r>
        <w:t>personne retirant le plan dur lorsque la victime est soulevée de quelques</w:t>
      </w:r>
      <w:r>
        <w:rPr>
          <w:spacing w:val="-2"/>
        </w:rPr>
        <w:t xml:space="preserve"> </w:t>
      </w:r>
      <w:r>
        <w:t>centimètres.</w:t>
      </w:r>
    </w:p>
    <w:p w:rsidR="009D6BF4" w:rsidRDefault="001203D9">
      <w:pPr>
        <w:pStyle w:val="Corpsdetexte"/>
        <w:spacing w:before="1" w:line="256" w:lineRule="auto"/>
        <w:ind w:left="664" w:right="830"/>
      </w:pPr>
      <w:r>
        <w:t>Si un plan dur est présent sous la victime, le retirer en même temps que l'ACT.</w:t>
      </w:r>
    </w:p>
    <w:p w:rsidR="009D6BF4" w:rsidRDefault="009D6BF4">
      <w:pPr>
        <w:spacing w:line="256" w:lineRule="auto"/>
        <w:sectPr w:rsidR="009D6BF4" w:rsidSect="001203D9">
          <w:pgSz w:w="11910" w:h="16840"/>
          <w:pgMar w:top="1340" w:right="580" w:bottom="280" w:left="620" w:header="720" w:footer="720" w:gutter="0"/>
          <w:cols w:space="720"/>
        </w:sectPr>
      </w:pPr>
    </w:p>
    <w:p w:rsidR="009D6BF4" w:rsidRDefault="009D6BF4">
      <w:pPr>
        <w:pStyle w:val="Corpsdetexte"/>
        <w:spacing w:before="11"/>
        <w:jc w:val="left"/>
        <w:rPr>
          <w:sz w:val="25"/>
        </w:rPr>
      </w:pPr>
    </w:p>
    <w:p w:rsidR="009D6BF4" w:rsidRDefault="001203D9">
      <w:pPr>
        <w:pStyle w:val="Corpsdetexte"/>
        <w:spacing w:line="20" w:lineRule="exact"/>
        <w:ind w:left="795" w:right="-44"/>
        <w:jc w:val="left"/>
        <w:rPr>
          <w:sz w:val="2"/>
        </w:rPr>
      </w:pPr>
      <w:r>
        <w:rPr>
          <w:sz w:val="2"/>
        </w:rPr>
      </w:r>
      <w:r>
        <w:rPr>
          <w:sz w:val="2"/>
        </w:rPr>
        <w:pict>
          <v:group id="_x0000_s1326" style="width:208pt;height:.5pt;mso-position-horizontal-relative:char;mso-position-vertical-relative:line" coordsize="4160,10">
            <v:line id="_x0000_s1327" style="position:absolute" from="0,5" to="4160,5" strokecolor="#7f7f7f" strokeweight=".48pt"/>
            <w10:anchorlock/>
          </v:group>
        </w:pict>
      </w:r>
    </w:p>
    <w:p w:rsidR="009D6BF4" w:rsidRDefault="001203D9">
      <w:pPr>
        <w:pStyle w:val="Titre2"/>
        <w:spacing w:before="11"/>
        <w:jc w:val="both"/>
      </w:pPr>
      <w:r>
        <w:rPr>
          <w:color w:val="7F7F7F"/>
        </w:rPr>
        <w:t>Risques &amp; contraintes</w:t>
      </w:r>
    </w:p>
    <w:p w:rsidR="009D6BF4" w:rsidRDefault="001203D9">
      <w:pPr>
        <w:pStyle w:val="Corpsdetexte"/>
        <w:spacing w:before="122"/>
        <w:ind w:left="805"/>
      </w:pPr>
      <w:r>
        <w:t>La mise en place d’une ACT est difficile et génère souvent une mobilisation du rachis. Seuls des mouvements surs et réfléchis pourront limiter ce risque.</w:t>
      </w:r>
    </w:p>
    <w:p w:rsidR="009D6BF4" w:rsidRDefault="001203D9">
      <w:pPr>
        <w:pStyle w:val="Corpsdetexte"/>
        <w:spacing w:before="121"/>
        <w:ind w:left="805"/>
      </w:pPr>
      <w:r>
        <w:t>Une fois mise en place et les sangles thorac</w:t>
      </w:r>
      <w:r>
        <w:t>iques serrées, l’ACT entraîne une limitation des mouvements de la cage thoracique et est donc susceptible d’aggraver une détresse respiratoire. Son utilisation doit être limitée aux opérations de dégagement ou d’extraction des victimes. L’ACT n’est pas un</w:t>
      </w:r>
    </w:p>
    <w:p w:rsidR="009D6BF4" w:rsidRDefault="001203D9">
      <w:pPr>
        <w:pStyle w:val="Corpsdetexte"/>
        <w:spacing w:before="73"/>
        <w:ind w:left="664" w:right="828"/>
      </w:pPr>
      <w:r>
        <w:br w:type="column"/>
        <w:t>moyen d’immobilisation de la colonne vertébrale à utiliser pour le transport des victimes.</w:t>
      </w:r>
    </w:p>
    <w:p w:rsidR="009D6BF4" w:rsidRDefault="001203D9">
      <w:pPr>
        <w:pStyle w:val="Corpsdetexte"/>
        <w:spacing w:before="3"/>
        <w:jc w:val="left"/>
        <w:rPr>
          <w:sz w:val="26"/>
        </w:rPr>
      </w:pPr>
      <w:r>
        <w:pict>
          <v:shape id="_x0000_s1325" style="position:absolute;margin-left:315pt;margin-top:18.25pt;width:210pt;height:.1pt;z-index:-251457536;mso-wrap-distance-left:0;mso-wrap-distance-right:0;mso-position-horizontal-relative:page" coordorigin="6300,365" coordsize="4200,0" path="m6300,365r4200,e" filled="f" strokecolor="#7f7f7f" strokeweight=".48pt">
            <v:path arrowok="t"/>
            <w10:wrap type="topAndBottom" anchorx="page"/>
          </v:shape>
        </w:pict>
      </w:r>
    </w:p>
    <w:p w:rsidR="009D6BF4" w:rsidRDefault="001203D9">
      <w:pPr>
        <w:pStyle w:val="Titre2"/>
        <w:ind w:left="664"/>
      </w:pPr>
      <w:r>
        <w:rPr>
          <w:color w:val="7F7F7F"/>
        </w:rPr>
        <w:t>Évaluation</w:t>
      </w:r>
    </w:p>
    <w:p w:rsidR="009D6BF4" w:rsidRDefault="001203D9">
      <w:pPr>
        <w:pStyle w:val="Corpsdetexte"/>
        <w:spacing w:before="117"/>
        <w:ind w:left="664" w:right="830"/>
      </w:pPr>
      <w:r>
        <w:t>La tête de la victime est parfaitement maintenue et l’immobilisation du rachis est assurée pour l’extraction de la victime.</w:t>
      </w:r>
    </w:p>
    <w:p w:rsidR="009D6BF4" w:rsidRDefault="001203D9">
      <w:pPr>
        <w:pStyle w:val="Corpsdetexte"/>
        <w:spacing w:before="121"/>
        <w:ind w:left="664" w:right="832" w:firstLine="49"/>
      </w:pPr>
      <w:r>
        <w:t xml:space="preserve">L’ACT est retirée une fois </w:t>
      </w:r>
      <w:r>
        <w:t>la victime posée sur le MID.</w:t>
      </w:r>
    </w:p>
    <w:p w:rsidR="009D6BF4" w:rsidRDefault="009D6BF4">
      <w:pPr>
        <w:sectPr w:rsidR="009D6BF4" w:rsidSect="001203D9">
          <w:pgSz w:w="11910" w:h="16840"/>
          <w:pgMar w:top="134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07 P 02</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Pose d’un collier</w:t>
      </w:r>
      <w:r>
        <w:rPr>
          <w:color w:val="FFA93A"/>
          <w:spacing w:val="-6"/>
          <w:u w:color="FFA93A"/>
        </w:rPr>
        <w:t xml:space="preserve"> </w:t>
      </w:r>
      <w:r>
        <w:rPr>
          <w:color w:val="FFA93A"/>
          <w:u w:color="FFA93A"/>
        </w:rPr>
        <w:t>cervical</w:t>
      </w:r>
      <w:r>
        <w:rPr>
          <w:color w:val="FFA93A"/>
          <w:u w:color="FFA93A"/>
        </w:rPr>
        <w:tab/>
      </w:r>
    </w:p>
    <w:p w:rsidR="009D6BF4" w:rsidRDefault="001203D9">
      <w:pPr>
        <w:pStyle w:val="Paragraphedeliste"/>
        <w:numPr>
          <w:ilvl w:val="2"/>
          <w:numId w:val="40"/>
        </w:numPr>
        <w:tabs>
          <w:tab w:val="left" w:pos="6051"/>
          <w:tab w:val="left" w:pos="6052"/>
        </w:tabs>
        <w:spacing w:before="261" w:line="268" w:lineRule="exact"/>
        <w:ind w:hanging="361"/>
        <w:jc w:val="left"/>
      </w:pPr>
      <w:r>
        <w:pict>
          <v:line id="_x0000_s1324" style="position:absolute;left:0;text-align:left;z-index:251860992;mso-position-horizontal-relative:page" from="71pt,25.2pt" to="279pt,25.2pt" strokecolor="#7f7f7f" strokeweight=".48pt">
            <w10:wrap anchorx="page"/>
          </v:line>
        </w:pict>
      </w:r>
      <w:r>
        <w:t>maintenir la tête en position</w:t>
      </w:r>
      <w:r>
        <w:rPr>
          <w:spacing w:val="17"/>
        </w:rPr>
        <w:t xml:space="preserve"> </w:t>
      </w:r>
      <w:r>
        <w:t>neutre</w:t>
      </w:r>
    </w:p>
    <w:p w:rsidR="009D6BF4" w:rsidRDefault="009D6BF4">
      <w:pPr>
        <w:spacing w:line="268" w:lineRule="exact"/>
        <w:sectPr w:rsidR="009D6BF4" w:rsidSect="001203D9">
          <w:pgSz w:w="11910" w:h="16840"/>
          <w:pgMar w:top="1420" w:right="580" w:bottom="280" w:left="620" w:header="720" w:footer="720" w:gutter="0"/>
          <w:cols w:space="720"/>
        </w:sectPr>
      </w:pPr>
    </w:p>
    <w:p w:rsidR="009D6BF4" w:rsidRDefault="001203D9">
      <w:pPr>
        <w:pStyle w:val="Titre2"/>
        <w:spacing w:before="2"/>
      </w:pPr>
      <w:r>
        <w:rPr>
          <w:color w:val="7F7F7F"/>
        </w:rPr>
        <w:t>Indication</w:t>
      </w:r>
    </w:p>
    <w:p w:rsidR="009D6BF4" w:rsidRDefault="001203D9">
      <w:pPr>
        <w:pStyle w:val="Corpsdetexte"/>
        <w:spacing w:before="122"/>
        <w:ind w:left="805"/>
      </w:pPr>
      <w:r>
        <w:t>Le collier cervical est mis en place aussi bien chez l’adulte que chez l’enfant suspect d'un traumatisme du rachis pour assurer une restriction des mouvements du rachis cervical avant une manœuvre de mobilisation de la victime, si la stabilisation du rachi</w:t>
      </w:r>
      <w:r>
        <w:t>s par une technique manuelle ne peut pas être réalisée, car elle est difficile ou aléatoire.</w:t>
      </w:r>
    </w:p>
    <w:p w:rsidR="009D6BF4" w:rsidRDefault="001203D9">
      <w:pPr>
        <w:pStyle w:val="Corpsdetexte"/>
        <w:spacing w:before="122"/>
        <w:ind w:left="805" w:right="1"/>
      </w:pPr>
      <w:r>
        <w:t>La mise en place du collier cervical est réalisée après installation de la tête de la victime en position neutre.</w:t>
      </w:r>
    </w:p>
    <w:p w:rsidR="009D6BF4" w:rsidRDefault="001203D9">
      <w:pPr>
        <w:pStyle w:val="Corpsdetexte"/>
        <w:spacing w:before="121"/>
        <w:ind w:left="805" w:right="1"/>
      </w:pPr>
      <w:r>
        <w:t>Si</w:t>
      </w:r>
      <w:r>
        <w:rPr>
          <w:spacing w:val="-7"/>
        </w:rPr>
        <w:t xml:space="preserve"> </w:t>
      </w:r>
      <w:r>
        <w:t>la</w:t>
      </w:r>
      <w:r>
        <w:rPr>
          <w:spacing w:val="-8"/>
        </w:rPr>
        <w:t xml:space="preserve"> </w:t>
      </w:r>
      <w:r>
        <w:t>victime</w:t>
      </w:r>
      <w:r>
        <w:rPr>
          <w:spacing w:val="-8"/>
        </w:rPr>
        <w:t xml:space="preserve"> </w:t>
      </w:r>
      <w:r>
        <w:t>est</w:t>
      </w:r>
      <w:r>
        <w:rPr>
          <w:spacing w:val="-8"/>
        </w:rPr>
        <w:t xml:space="preserve"> </w:t>
      </w:r>
      <w:r>
        <w:t>allongée</w:t>
      </w:r>
      <w:r>
        <w:rPr>
          <w:spacing w:val="-8"/>
        </w:rPr>
        <w:t xml:space="preserve"> </w:t>
      </w:r>
      <w:r>
        <w:t>sur</w:t>
      </w:r>
      <w:r>
        <w:rPr>
          <w:spacing w:val="-8"/>
        </w:rPr>
        <w:t xml:space="preserve"> </w:t>
      </w:r>
      <w:r>
        <w:t>le</w:t>
      </w:r>
      <w:r>
        <w:rPr>
          <w:spacing w:val="-8"/>
        </w:rPr>
        <w:t xml:space="preserve"> </w:t>
      </w:r>
      <w:r>
        <w:t>ventre,</w:t>
      </w:r>
      <w:r>
        <w:rPr>
          <w:spacing w:val="-7"/>
        </w:rPr>
        <w:t xml:space="preserve"> </w:t>
      </w:r>
      <w:r>
        <w:t>le</w:t>
      </w:r>
      <w:r>
        <w:rPr>
          <w:spacing w:val="-7"/>
        </w:rPr>
        <w:t xml:space="preserve"> </w:t>
      </w:r>
      <w:r>
        <w:t>coll</w:t>
      </w:r>
      <w:r>
        <w:t>ier cervical est installé après son</w:t>
      </w:r>
      <w:r>
        <w:rPr>
          <w:spacing w:val="-16"/>
        </w:rPr>
        <w:t xml:space="preserve"> </w:t>
      </w:r>
      <w:r>
        <w:t>retournement.</w:t>
      </w:r>
    </w:p>
    <w:p w:rsidR="009D6BF4" w:rsidRDefault="001203D9">
      <w:pPr>
        <w:pStyle w:val="Corpsdetexte"/>
        <w:spacing w:before="115"/>
        <w:ind w:left="805" w:right="1"/>
      </w:pPr>
      <w:r>
        <w:t>Le collier cervical ne doit pas être utilisé s’il existe une contre-indication comme :</w:t>
      </w:r>
    </w:p>
    <w:p w:rsidR="009D6BF4" w:rsidRDefault="001203D9">
      <w:pPr>
        <w:pStyle w:val="Paragraphedeliste"/>
        <w:numPr>
          <w:ilvl w:val="0"/>
          <w:numId w:val="39"/>
        </w:numPr>
        <w:tabs>
          <w:tab w:val="left" w:pos="1166"/>
        </w:tabs>
        <w:ind w:right="2"/>
      </w:pPr>
      <w:r>
        <w:t>une possible obstruction des voies aériennes,</w:t>
      </w:r>
    </w:p>
    <w:p w:rsidR="009D6BF4" w:rsidRDefault="001203D9">
      <w:pPr>
        <w:pStyle w:val="Paragraphedeliste"/>
        <w:numPr>
          <w:ilvl w:val="0"/>
          <w:numId w:val="39"/>
        </w:numPr>
        <w:tabs>
          <w:tab w:val="left" w:pos="1166"/>
        </w:tabs>
        <w:spacing w:before="120"/>
      </w:pPr>
      <w:r>
        <w:t>une déformation préexistante du rachis cervical</w:t>
      </w:r>
      <w:r>
        <w:rPr>
          <w:spacing w:val="-12"/>
        </w:rPr>
        <w:t xml:space="preserve"> </w:t>
      </w:r>
      <w:r>
        <w:t>(dans</w:t>
      </w:r>
      <w:r>
        <w:rPr>
          <w:spacing w:val="-11"/>
        </w:rPr>
        <w:t xml:space="preserve"> </w:t>
      </w:r>
      <w:r>
        <w:t>ce</w:t>
      </w:r>
      <w:r>
        <w:rPr>
          <w:spacing w:val="-11"/>
        </w:rPr>
        <w:t xml:space="preserve"> </w:t>
      </w:r>
      <w:r>
        <w:t>cas,</w:t>
      </w:r>
      <w:r>
        <w:rPr>
          <w:spacing w:val="-11"/>
        </w:rPr>
        <w:t xml:space="preserve"> </w:t>
      </w:r>
      <w:r>
        <w:t>maintenir</w:t>
      </w:r>
      <w:r>
        <w:rPr>
          <w:spacing w:val="-11"/>
        </w:rPr>
        <w:t xml:space="preserve"> </w:t>
      </w:r>
      <w:r>
        <w:t>l</w:t>
      </w:r>
      <w:r>
        <w:t>a</w:t>
      </w:r>
      <w:r>
        <w:rPr>
          <w:spacing w:val="-11"/>
        </w:rPr>
        <w:t xml:space="preserve"> </w:t>
      </w:r>
      <w:r>
        <w:t>tête</w:t>
      </w:r>
      <w:r>
        <w:rPr>
          <w:spacing w:val="-11"/>
        </w:rPr>
        <w:t xml:space="preserve"> </w:t>
      </w:r>
      <w:r>
        <w:t>dans la position où elle se</w:t>
      </w:r>
      <w:r>
        <w:rPr>
          <w:spacing w:val="-7"/>
        </w:rPr>
        <w:t xml:space="preserve"> </w:t>
      </w:r>
      <w:r>
        <w:t>trouve)</w:t>
      </w:r>
    </w:p>
    <w:p w:rsidR="009D6BF4" w:rsidRDefault="001203D9">
      <w:pPr>
        <w:pStyle w:val="Corpsdetexte"/>
        <w:spacing w:before="3"/>
        <w:jc w:val="left"/>
        <w:rPr>
          <w:sz w:val="26"/>
        </w:rPr>
      </w:pPr>
      <w:r>
        <w:pict>
          <v:shape id="_x0000_s1323" style="position:absolute;margin-left:71pt;margin-top:18.25pt;width:207pt;height:.1pt;z-index:-251456512;mso-wrap-distance-left:0;mso-wrap-distance-right:0;mso-position-horizontal-relative:page" coordorigin="1420,365" coordsize="4140,0" path="m1420,365r4140,e" filled="f" strokecolor="#7f7f7f" strokeweight=".48pt">
            <v:path arrowok="t"/>
            <w10:wrap type="topAndBottom" anchorx="page"/>
          </v:shape>
        </w:pict>
      </w:r>
    </w:p>
    <w:p w:rsidR="009D6BF4" w:rsidRDefault="001203D9">
      <w:pPr>
        <w:pStyle w:val="Titre2"/>
      </w:pPr>
      <w:r>
        <w:rPr>
          <w:color w:val="7F7F7F"/>
        </w:rPr>
        <w:t>Justification</w:t>
      </w:r>
    </w:p>
    <w:p w:rsidR="009D6BF4" w:rsidRDefault="001203D9">
      <w:pPr>
        <w:pStyle w:val="Corpsdetexte"/>
        <w:spacing w:before="117"/>
        <w:ind w:left="805"/>
      </w:pPr>
      <w:r>
        <w:t>En limitant les mouvements du rachis cervical, le collier diminue le risque d’apparition ou d’aggravation d’une lésion de la moelle épinière lors de la manipulation d’une victime porteuse d’une lés</w:t>
      </w:r>
      <w:r>
        <w:t>ion du rachis qui menace la moelle épinière.</w:t>
      </w:r>
    </w:p>
    <w:p w:rsidR="009D6BF4" w:rsidRDefault="009D6BF4">
      <w:pPr>
        <w:pStyle w:val="Corpsdetexte"/>
        <w:jc w:val="left"/>
        <w:rPr>
          <w:sz w:val="32"/>
        </w:rPr>
      </w:pPr>
    </w:p>
    <w:p w:rsidR="009D6BF4" w:rsidRDefault="001203D9">
      <w:pPr>
        <w:pStyle w:val="Titre2"/>
        <w:spacing w:before="1"/>
      </w:pPr>
      <w:r>
        <w:pict>
          <v:line id="_x0000_s1322" style="position:absolute;left:0;text-align:left;z-index:251862016;mso-position-horizontal-relative:page" from="71pt,-1.3pt" to="282pt,-1.3pt" strokecolor="#7f7f7f" strokeweight=".48pt">
            <w10:wrap anchorx="page"/>
          </v:line>
        </w:pict>
      </w:r>
      <w:r>
        <w:rPr>
          <w:color w:val="7F7F7F"/>
        </w:rPr>
        <w:t>Matériel</w:t>
      </w:r>
    </w:p>
    <w:p w:rsidR="009D6BF4" w:rsidRDefault="001203D9">
      <w:pPr>
        <w:pStyle w:val="Corpsdetexte"/>
        <w:spacing w:before="122"/>
        <w:ind w:left="805" w:right="1"/>
      </w:pPr>
      <w:r>
        <w:t>Un collier cervical adapté à la taille de la victime.</w:t>
      </w:r>
    </w:p>
    <w:p w:rsidR="009D6BF4" w:rsidRDefault="009D6BF4">
      <w:pPr>
        <w:pStyle w:val="Corpsdetexte"/>
        <w:spacing w:before="4"/>
        <w:jc w:val="left"/>
        <w:rPr>
          <w:sz w:val="32"/>
        </w:rPr>
      </w:pPr>
    </w:p>
    <w:p w:rsidR="009D6BF4" w:rsidRDefault="001203D9">
      <w:pPr>
        <w:pStyle w:val="Titre2"/>
      </w:pPr>
      <w:r>
        <w:pict>
          <v:line id="_x0000_s1321" style="position:absolute;left:0;text-align:left;z-index:251863040;mso-position-horizontal-relative:page" from="71pt,-1.35pt" to="282pt,-1.35pt" strokecolor="#7f7f7f" strokeweight=".48pt">
            <w10:wrap anchorx="page"/>
          </v:line>
        </w:pict>
      </w:r>
      <w:r>
        <w:rPr>
          <w:color w:val="7F7F7F"/>
        </w:rPr>
        <w:t>Réalisation</w:t>
      </w:r>
    </w:p>
    <w:p w:rsidR="009D6BF4" w:rsidRDefault="001203D9">
      <w:pPr>
        <w:pStyle w:val="Titre4"/>
        <w:spacing w:before="117"/>
      </w:pPr>
      <w:r>
        <w:t>Victime allongée sur le dos</w:t>
      </w:r>
    </w:p>
    <w:p w:rsidR="009D6BF4" w:rsidRDefault="001203D9">
      <w:pPr>
        <w:pStyle w:val="Corpsdetexte"/>
        <w:spacing w:before="121"/>
        <w:ind w:left="805"/>
      </w:pPr>
      <w:r>
        <w:t>Le secouriste 1 doit :</w:t>
      </w:r>
    </w:p>
    <w:p w:rsidR="009D6BF4" w:rsidRDefault="001203D9">
      <w:pPr>
        <w:pStyle w:val="Corpsdetexte"/>
        <w:spacing w:before="1" w:line="348" w:lineRule="auto"/>
        <w:ind w:left="664" w:right="2013" w:firstLine="360"/>
      </w:pPr>
      <w:r>
        <w:br w:type="column"/>
      </w:r>
      <w:r>
        <w:t>pendant toute la manœuvre ; le secouriste 2 doit :</w:t>
      </w:r>
    </w:p>
    <w:p w:rsidR="009D6BF4" w:rsidRDefault="001203D9">
      <w:pPr>
        <w:pStyle w:val="Paragraphedeliste"/>
        <w:numPr>
          <w:ilvl w:val="0"/>
          <w:numId w:val="128"/>
        </w:numPr>
        <w:tabs>
          <w:tab w:val="left" w:pos="1025"/>
        </w:tabs>
        <w:spacing w:before="0"/>
        <w:ind w:right="831"/>
      </w:pPr>
      <w:r>
        <w:t>dégager tout ce qui peut gêner la mise en place du collier cervical</w:t>
      </w:r>
      <w:r>
        <w:rPr>
          <w:spacing w:val="-6"/>
        </w:rPr>
        <w:t xml:space="preserve"> </w:t>
      </w:r>
      <w:r>
        <w:t>;</w:t>
      </w:r>
    </w:p>
    <w:p w:rsidR="009D6BF4" w:rsidRDefault="001203D9">
      <w:pPr>
        <w:pStyle w:val="Paragraphedeliste"/>
        <w:numPr>
          <w:ilvl w:val="0"/>
          <w:numId w:val="128"/>
        </w:numPr>
        <w:tabs>
          <w:tab w:val="left" w:pos="1025"/>
        </w:tabs>
        <w:spacing w:before="119"/>
        <w:ind w:right="830"/>
      </w:pPr>
      <w:r>
        <w:t>choisir un collier cervical adapté à la taille de la victime ou en régler la taille</w:t>
      </w:r>
      <w:r>
        <w:rPr>
          <w:spacing w:val="-12"/>
        </w:rPr>
        <w:t xml:space="preserve"> </w:t>
      </w:r>
      <w:r>
        <w:t>;</w:t>
      </w:r>
    </w:p>
    <w:p w:rsidR="009D6BF4" w:rsidRDefault="001203D9">
      <w:pPr>
        <w:pStyle w:val="Paragraphedeliste"/>
        <w:numPr>
          <w:ilvl w:val="0"/>
          <w:numId w:val="128"/>
        </w:numPr>
        <w:tabs>
          <w:tab w:val="left" w:pos="1025"/>
        </w:tabs>
        <w:ind w:right="827"/>
      </w:pPr>
      <w:r>
        <w:t>La hauteur du collier cervical doit être égale</w:t>
      </w:r>
      <w:r>
        <w:rPr>
          <w:spacing w:val="-9"/>
        </w:rPr>
        <w:t xml:space="preserve"> </w:t>
      </w:r>
      <w:r>
        <w:t>à</w:t>
      </w:r>
      <w:r>
        <w:rPr>
          <w:spacing w:val="-9"/>
        </w:rPr>
        <w:t xml:space="preserve"> </w:t>
      </w:r>
      <w:r>
        <w:t>la</w:t>
      </w:r>
      <w:r>
        <w:rPr>
          <w:spacing w:val="-8"/>
        </w:rPr>
        <w:t xml:space="preserve"> </w:t>
      </w:r>
      <w:r>
        <w:t>distance</w:t>
      </w:r>
      <w:r>
        <w:rPr>
          <w:spacing w:val="-9"/>
        </w:rPr>
        <w:t xml:space="preserve"> </w:t>
      </w:r>
      <w:r>
        <w:t>qui</w:t>
      </w:r>
      <w:r>
        <w:rPr>
          <w:spacing w:val="-8"/>
        </w:rPr>
        <w:t xml:space="preserve"> </w:t>
      </w:r>
      <w:r>
        <w:t>sépare</w:t>
      </w:r>
      <w:r>
        <w:rPr>
          <w:spacing w:val="-9"/>
        </w:rPr>
        <w:t xml:space="preserve"> </w:t>
      </w:r>
      <w:r>
        <w:t>le</w:t>
      </w:r>
      <w:r>
        <w:rPr>
          <w:spacing w:val="-8"/>
        </w:rPr>
        <w:t xml:space="preserve"> </w:t>
      </w:r>
      <w:r>
        <w:t>menton</w:t>
      </w:r>
      <w:r>
        <w:rPr>
          <w:spacing w:val="-9"/>
        </w:rPr>
        <w:t xml:space="preserve"> </w:t>
      </w:r>
      <w:r>
        <w:t>du haut du sternum de la victime. Ce réglage se fait en fonction du modèle</w:t>
      </w:r>
      <w:r>
        <w:rPr>
          <w:spacing w:val="-11"/>
        </w:rPr>
        <w:t xml:space="preserve"> </w:t>
      </w:r>
      <w:r>
        <w:t>utilisé.</w:t>
      </w:r>
    </w:p>
    <w:p w:rsidR="009D6BF4" w:rsidRDefault="001203D9">
      <w:pPr>
        <w:pStyle w:val="Paragraphedeliste"/>
        <w:numPr>
          <w:ilvl w:val="0"/>
          <w:numId w:val="128"/>
        </w:numPr>
        <w:tabs>
          <w:tab w:val="left" w:pos="1025"/>
        </w:tabs>
        <w:ind w:right="827"/>
      </w:pPr>
      <w:r>
        <w:t>glisser la partie arrière du collier sous la nuque de la victime en dégageant la ou les bandes auto-agrippantes</w:t>
      </w:r>
      <w:r>
        <w:rPr>
          <w:spacing w:val="-3"/>
        </w:rPr>
        <w:t xml:space="preserve"> </w:t>
      </w:r>
      <w:r>
        <w:t>;</w:t>
      </w:r>
    </w:p>
    <w:p w:rsidR="009D6BF4" w:rsidRDefault="001203D9">
      <w:pPr>
        <w:pStyle w:val="Paragraphedeliste"/>
        <w:numPr>
          <w:ilvl w:val="0"/>
          <w:numId w:val="128"/>
        </w:numPr>
        <w:tabs>
          <w:tab w:val="left" w:pos="1025"/>
        </w:tabs>
        <w:ind w:right="830"/>
      </w:pPr>
      <w:r>
        <w:t>positionner la partie ava</w:t>
      </w:r>
      <w:r>
        <w:t>nt du collier afin d’obtenir un bon appui menton-sternum</w:t>
      </w:r>
      <w:r>
        <w:rPr>
          <w:spacing w:val="-15"/>
        </w:rPr>
        <w:t xml:space="preserve"> </w:t>
      </w:r>
      <w:r>
        <w:t>;</w:t>
      </w:r>
    </w:p>
    <w:p w:rsidR="009D6BF4" w:rsidRDefault="001203D9">
      <w:pPr>
        <w:pStyle w:val="Paragraphedeliste"/>
        <w:numPr>
          <w:ilvl w:val="0"/>
          <w:numId w:val="128"/>
        </w:numPr>
        <w:tabs>
          <w:tab w:val="left" w:pos="1025"/>
        </w:tabs>
        <w:spacing w:before="115"/>
        <w:ind w:right="833"/>
      </w:pPr>
      <w:r>
        <w:t>ajuster la hauteur du collier, si c’est possible (selon le modèle)</w:t>
      </w:r>
      <w:r>
        <w:rPr>
          <w:spacing w:val="-6"/>
        </w:rPr>
        <w:t xml:space="preserve"> </w:t>
      </w:r>
      <w:r>
        <w:t>;</w:t>
      </w:r>
    </w:p>
    <w:p w:rsidR="009D6BF4" w:rsidRDefault="001203D9">
      <w:pPr>
        <w:pStyle w:val="Paragraphedeliste"/>
        <w:numPr>
          <w:ilvl w:val="0"/>
          <w:numId w:val="128"/>
        </w:numPr>
        <w:tabs>
          <w:tab w:val="left" w:pos="1025"/>
        </w:tabs>
        <w:ind w:hanging="361"/>
      </w:pPr>
      <w:r>
        <w:t>fixer les</w:t>
      </w:r>
      <w:r>
        <w:rPr>
          <w:spacing w:val="-3"/>
        </w:rPr>
        <w:t xml:space="preserve"> </w:t>
      </w:r>
      <w:r>
        <w:t>sangles.</w:t>
      </w:r>
    </w:p>
    <w:p w:rsidR="009D6BF4" w:rsidRDefault="001203D9">
      <w:pPr>
        <w:pStyle w:val="Paragraphedeliste"/>
        <w:numPr>
          <w:ilvl w:val="0"/>
          <w:numId w:val="128"/>
        </w:numPr>
        <w:tabs>
          <w:tab w:val="left" w:pos="1025"/>
        </w:tabs>
        <w:spacing w:before="120"/>
        <w:ind w:right="829"/>
      </w:pPr>
      <w:r>
        <w:t>réévaluer la liberté des voies aériennes et s’assurer que le collier ne gêne pas la respiration de la</w:t>
      </w:r>
      <w:r>
        <w:rPr>
          <w:spacing w:val="-4"/>
        </w:rPr>
        <w:t xml:space="preserve"> </w:t>
      </w:r>
      <w:r>
        <w:t>victime</w:t>
      </w:r>
      <w:r>
        <w:t>.</w:t>
      </w:r>
    </w:p>
    <w:p w:rsidR="009D6BF4" w:rsidRDefault="001203D9">
      <w:pPr>
        <w:pStyle w:val="Corpsdetexte"/>
        <w:spacing w:before="121"/>
        <w:ind w:left="664" w:right="830"/>
      </w:pPr>
      <w:r>
        <w:t>La mise en place d’un collier cervical n’empêche pas le maintien par un secouriste de la tête de la victime lors de sa mobilisation dans les opérations d’extraction ou pour l’installer sur un dispositif d’immobilisation comme le MID.</w:t>
      </w:r>
    </w:p>
    <w:p w:rsidR="009D6BF4" w:rsidRDefault="001203D9">
      <w:pPr>
        <w:pStyle w:val="Titre4"/>
        <w:ind w:left="664"/>
      </w:pPr>
      <w:r>
        <w:t>Victime assise</w:t>
      </w:r>
    </w:p>
    <w:p w:rsidR="009D6BF4" w:rsidRDefault="001203D9">
      <w:pPr>
        <w:pStyle w:val="Corpsdetexte"/>
        <w:spacing w:before="120"/>
        <w:ind w:left="664"/>
      </w:pPr>
      <w:r>
        <w:t>Le se</w:t>
      </w:r>
      <w:r>
        <w:t>couriste 1 doit :</w:t>
      </w:r>
    </w:p>
    <w:p w:rsidR="009D6BF4" w:rsidRDefault="001203D9">
      <w:pPr>
        <w:pStyle w:val="Paragraphedeliste"/>
        <w:numPr>
          <w:ilvl w:val="0"/>
          <w:numId w:val="128"/>
        </w:numPr>
        <w:tabs>
          <w:tab w:val="left" w:pos="1024"/>
          <w:tab w:val="left" w:pos="1025"/>
        </w:tabs>
        <w:ind w:right="831"/>
        <w:jc w:val="left"/>
      </w:pPr>
      <w:r>
        <w:t>se placer de préférence derrière la  victime</w:t>
      </w:r>
      <w:r>
        <w:rPr>
          <w:spacing w:val="-2"/>
        </w:rPr>
        <w:t xml:space="preserve"> </w:t>
      </w:r>
      <w:r>
        <w:t>;</w:t>
      </w:r>
    </w:p>
    <w:p w:rsidR="009D6BF4" w:rsidRDefault="001203D9">
      <w:pPr>
        <w:pStyle w:val="Paragraphedeliste"/>
        <w:numPr>
          <w:ilvl w:val="0"/>
          <w:numId w:val="128"/>
        </w:numPr>
        <w:tabs>
          <w:tab w:val="left" w:pos="1024"/>
          <w:tab w:val="left" w:pos="1025"/>
        </w:tabs>
        <w:spacing w:before="120"/>
        <w:ind w:right="829"/>
        <w:jc w:val="left"/>
      </w:pPr>
      <w:r>
        <w:t>maintenir</w:t>
      </w:r>
      <w:r>
        <w:rPr>
          <w:spacing w:val="-8"/>
        </w:rPr>
        <w:t xml:space="preserve"> </w:t>
      </w:r>
      <w:r>
        <w:t>la</w:t>
      </w:r>
      <w:r>
        <w:rPr>
          <w:spacing w:val="-8"/>
        </w:rPr>
        <w:t xml:space="preserve"> </w:t>
      </w:r>
      <w:r>
        <w:t>tête</w:t>
      </w:r>
      <w:r>
        <w:rPr>
          <w:spacing w:val="-7"/>
        </w:rPr>
        <w:t xml:space="preserve"> </w:t>
      </w:r>
      <w:r>
        <w:t>en</w:t>
      </w:r>
      <w:r>
        <w:rPr>
          <w:spacing w:val="-8"/>
        </w:rPr>
        <w:t xml:space="preserve"> </w:t>
      </w:r>
      <w:r>
        <w:t>position</w:t>
      </w:r>
      <w:r>
        <w:rPr>
          <w:spacing w:val="-7"/>
        </w:rPr>
        <w:t xml:space="preserve"> </w:t>
      </w:r>
      <w:r>
        <w:t>neutre</w:t>
      </w:r>
      <w:r>
        <w:rPr>
          <w:spacing w:val="-8"/>
        </w:rPr>
        <w:t xml:space="preserve"> </w:t>
      </w:r>
      <w:r>
        <w:t>durant toute la manœuvre</w:t>
      </w:r>
      <w:r>
        <w:rPr>
          <w:spacing w:val="-4"/>
        </w:rPr>
        <w:t xml:space="preserve"> </w:t>
      </w:r>
      <w:r>
        <w:t>;</w:t>
      </w:r>
    </w:p>
    <w:p w:rsidR="009D6BF4" w:rsidRDefault="001203D9">
      <w:pPr>
        <w:pStyle w:val="Corpsdetexte"/>
        <w:spacing w:before="121"/>
        <w:ind w:left="664"/>
        <w:jc w:val="left"/>
      </w:pPr>
      <w:r>
        <w:t>le secouriste 2 doit :</w:t>
      </w:r>
    </w:p>
    <w:p w:rsidR="009D6BF4" w:rsidRDefault="001203D9">
      <w:pPr>
        <w:pStyle w:val="Paragraphedeliste"/>
        <w:numPr>
          <w:ilvl w:val="0"/>
          <w:numId w:val="128"/>
        </w:numPr>
        <w:tabs>
          <w:tab w:val="left" w:pos="1024"/>
          <w:tab w:val="left" w:pos="1025"/>
        </w:tabs>
        <w:spacing w:before="115"/>
        <w:ind w:right="831"/>
        <w:jc w:val="left"/>
      </w:pPr>
      <w:r>
        <w:t>dégager tout ce qui peut gêner la mise en place du collier cervical</w:t>
      </w:r>
      <w:r>
        <w:rPr>
          <w:spacing w:val="-6"/>
        </w:rPr>
        <w:t xml:space="preserve"> </w:t>
      </w:r>
      <w:r>
        <w:t>;</w:t>
      </w:r>
    </w:p>
    <w:p w:rsidR="009D6BF4" w:rsidRDefault="001203D9">
      <w:pPr>
        <w:pStyle w:val="Paragraphedeliste"/>
        <w:numPr>
          <w:ilvl w:val="0"/>
          <w:numId w:val="128"/>
        </w:numPr>
        <w:tabs>
          <w:tab w:val="left" w:pos="1024"/>
          <w:tab w:val="left" w:pos="1025"/>
        </w:tabs>
        <w:ind w:right="830"/>
        <w:jc w:val="left"/>
      </w:pPr>
      <w:r>
        <w:t>choisir un collier cervical adapté à la taille de la victime ou en régler la taille</w:t>
      </w:r>
      <w:r>
        <w:rPr>
          <w:spacing w:val="-12"/>
        </w:rPr>
        <w:t xml:space="preserve"> </w:t>
      </w:r>
      <w:r>
        <w:t>;</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0"/>
          <w:numId w:val="38"/>
        </w:numPr>
        <w:tabs>
          <w:tab w:val="left" w:pos="1166"/>
        </w:tabs>
        <w:spacing w:before="73"/>
      </w:pPr>
      <w:r>
        <w:t>positionner la partie avant du collier afin d’obtenir un bon appui menton</w:t>
      </w:r>
      <w:r>
        <w:t>-sternum</w:t>
      </w:r>
      <w:r>
        <w:rPr>
          <w:spacing w:val="-16"/>
        </w:rPr>
        <w:t xml:space="preserve"> </w:t>
      </w:r>
      <w:r>
        <w:t>;</w:t>
      </w:r>
    </w:p>
    <w:p w:rsidR="009D6BF4" w:rsidRDefault="001203D9">
      <w:pPr>
        <w:pStyle w:val="Paragraphedeliste"/>
        <w:numPr>
          <w:ilvl w:val="0"/>
          <w:numId w:val="38"/>
        </w:numPr>
        <w:tabs>
          <w:tab w:val="left" w:pos="1166"/>
        </w:tabs>
      </w:pPr>
      <w:r>
        <w:t>glisser la partie arrière du collier sous la nuque de la victime</w:t>
      </w:r>
      <w:r>
        <w:rPr>
          <w:spacing w:val="-5"/>
        </w:rPr>
        <w:t xml:space="preserve"> </w:t>
      </w:r>
      <w:r>
        <w:t>;</w:t>
      </w:r>
    </w:p>
    <w:p w:rsidR="009D6BF4" w:rsidRDefault="001203D9">
      <w:pPr>
        <w:pStyle w:val="Paragraphedeliste"/>
        <w:numPr>
          <w:ilvl w:val="0"/>
          <w:numId w:val="38"/>
        </w:numPr>
        <w:tabs>
          <w:tab w:val="left" w:pos="1166"/>
        </w:tabs>
        <w:spacing w:before="120"/>
        <w:ind w:right="1"/>
      </w:pPr>
      <w:r>
        <w:t>entourer le cou de la victime avec le</w:t>
      </w:r>
      <w:r>
        <w:rPr>
          <w:spacing w:val="-23"/>
        </w:rPr>
        <w:t xml:space="preserve"> </w:t>
      </w:r>
      <w:r>
        <w:t>collier et fixer les bandes</w:t>
      </w:r>
      <w:r>
        <w:rPr>
          <w:spacing w:val="-9"/>
        </w:rPr>
        <w:t xml:space="preserve"> </w:t>
      </w:r>
      <w:r>
        <w:t>auto-agrippantes.</w:t>
      </w:r>
    </w:p>
    <w:p w:rsidR="009D6BF4" w:rsidRDefault="001203D9">
      <w:pPr>
        <w:pStyle w:val="Paragraphedeliste"/>
        <w:numPr>
          <w:ilvl w:val="0"/>
          <w:numId w:val="38"/>
        </w:numPr>
        <w:tabs>
          <w:tab w:val="left" w:pos="1166"/>
        </w:tabs>
        <w:ind w:right="1"/>
      </w:pPr>
      <w:r>
        <w:t>réévaluer la liberté des voies aériennes et s’assurer que le collier ne gêne pas la respiratio</w:t>
      </w:r>
      <w:r>
        <w:t>n de la</w:t>
      </w:r>
      <w:r>
        <w:rPr>
          <w:spacing w:val="-4"/>
        </w:rPr>
        <w:t xml:space="preserve"> </w:t>
      </w:r>
      <w:r>
        <w:t>victime.</w:t>
      </w:r>
    </w:p>
    <w:p w:rsidR="009D6BF4" w:rsidRDefault="001203D9">
      <w:pPr>
        <w:pStyle w:val="Corpsdetexte"/>
        <w:spacing w:before="73"/>
        <w:ind w:left="664" w:right="828"/>
      </w:pPr>
      <w:r>
        <w:br w:type="column"/>
        <w:t>voies aériennes, une difficulté à assurer une libération des voies aériennes, une compression des vaisseaux du cou avec aggravation d’un traumatisme crânien ou des complications locales par compression.</w:t>
      </w:r>
    </w:p>
    <w:p w:rsidR="009D6BF4" w:rsidRDefault="001203D9">
      <w:pPr>
        <w:pStyle w:val="Corpsdetexte"/>
        <w:spacing w:before="122"/>
        <w:ind w:left="664" w:right="830"/>
      </w:pPr>
      <w:r>
        <w:t>Le collier cervical peut aggraver une détresse respiratoire particulièrement lorsqu’il est associé à des moyens d’immobilisation comme l’ACT.</w:t>
      </w:r>
    </w:p>
    <w:p w:rsidR="009D6BF4" w:rsidRDefault="009D6BF4">
      <w:pPr>
        <w:sectPr w:rsidR="009D6BF4" w:rsidSect="001203D9">
          <w:pgSz w:w="11910" w:h="16840"/>
          <w:pgMar w:top="1340" w:right="580" w:bottom="280" w:left="620" w:header="720" w:footer="720" w:gutter="0"/>
          <w:cols w:space="720"/>
        </w:sectPr>
      </w:pPr>
    </w:p>
    <w:p w:rsidR="009D6BF4" w:rsidRDefault="009D6BF4">
      <w:pPr>
        <w:pStyle w:val="Corpsdetexte"/>
        <w:spacing w:before="4"/>
        <w:jc w:val="left"/>
        <w:rPr>
          <w:sz w:val="9"/>
        </w:rPr>
      </w:pPr>
    </w:p>
    <w:p w:rsidR="009D6BF4" w:rsidRDefault="001203D9">
      <w:pPr>
        <w:pStyle w:val="Corpsdetexte"/>
        <w:spacing w:line="20" w:lineRule="exact"/>
        <w:ind w:left="5675"/>
        <w:jc w:val="left"/>
        <w:rPr>
          <w:sz w:val="2"/>
        </w:rPr>
      </w:pPr>
      <w:r>
        <w:rPr>
          <w:sz w:val="2"/>
        </w:rPr>
      </w:r>
      <w:r>
        <w:rPr>
          <w:sz w:val="2"/>
        </w:rPr>
        <w:pict>
          <v:group id="_x0000_s1319" style="width:211pt;height:.5pt;mso-position-horizontal-relative:char;mso-position-vertical-relative:line" coordsize="4220,10">
            <v:line id="_x0000_s1320" style="position:absolute" from="0,5" to="4220,5" strokecolor="#7f7f7f" strokeweight=".48pt"/>
            <w10:anchorlock/>
          </v:group>
        </w:pict>
      </w:r>
    </w:p>
    <w:p w:rsidR="009D6BF4" w:rsidRDefault="001203D9">
      <w:pPr>
        <w:pStyle w:val="Titre2"/>
        <w:tabs>
          <w:tab w:val="left" w:pos="5691"/>
        </w:tabs>
        <w:spacing w:before="11" w:line="577" w:lineRule="exact"/>
      </w:pPr>
      <w:r>
        <w:pict>
          <v:line id="_x0000_s1318" style="position:absolute;left:0;text-align:left;z-index:-265988096;mso-position-horizontal-relative:page" from="71pt,11.7pt" to="284pt,11.7pt" strokecolor="#7f7f7f" strokeweight=".48pt">
            <w10:wrap anchorx="page"/>
          </v:line>
        </w:pict>
      </w:r>
      <w:r>
        <w:rPr>
          <w:color w:val="7F7F7F"/>
        </w:rPr>
        <w:t>Risques</w:t>
      </w:r>
      <w:r>
        <w:rPr>
          <w:color w:val="7F7F7F"/>
          <w:spacing w:val="-2"/>
        </w:rPr>
        <w:t xml:space="preserve"> </w:t>
      </w:r>
      <w:r>
        <w:rPr>
          <w:color w:val="7F7F7F"/>
        </w:rPr>
        <w:t>&amp;</w:t>
      </w:r>
      <w:r>
        <w:rPr>
          <w:color w:val="7F7F7F"/>
          <w:spacing w:val="-2"/>
        </w:rPr>
        <w:t xml:space="preserve"> </w:t>
      </w:r>
      <w:r>
        <w:rPr>
          <w:color w:val="7F7F7F"/>
        </w:rPr>
        <w:t>contraintes</w:t>
      </w:r>
      <w:r>
        <w:rPr>
          <w:color w:val="7F7F7F"/>
        </w:rPr>
        <w:tab/>
      </w:r>
      <w:r>
        <w:rPr>
          <w:color w:val="7F7F7F"/>
          <w:position w:val="25"/>
        </w:rPr>
        <w:t>Évaluation</w:t>
      </w:r>
    </w:p>
    <w:p w:rsidR="009D6BF4" w:rsidRDefault="001203D9">
      <w:pPr>
        <w:pStyle w:val="Corpsdetexte"/>
        <w:spacing w:line="185" w:lineRule="exact"/>
        <w:ind w:left="5691"/>
        <w:jc w:val="left"/>
      </w:pPr>
      <w:r>
        <w:t>Le collier cervical doit :</w:t>
      </w:r>
    </w:p>
    <w:p w:rsidR="009D6BF4" w:rsidRDefault="009D6BF4">
      <w:pPr>
        <w:spacing w:line="185" w:lineRule="exact"/>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3" w:line="237" w:lineRule="auto"/>
        <w:ind w:left="805"/>
      </w:pPr>
      <w:r>
        <w:t>Une aggravation ou l’apparition d’un traumatisme de la moelle épinière peut survenir si une restriction des mouvements du rachis cervical n’est pas assurée.</w:t>
      </w:r>
    </w:p>
    <w:p w:rsidR="009D6BF4" w:rsidRDefault="001203D9">
      <w:pPr>
        <w:pStyle w:val="Corpsdetexte"/>
        <w:spacing w:before="124"/>
        <w:ind w:left="805" w:right="1"/>
      </w:pPr>
      <w:r>
        <w:t xml:space="preserve">Si le collier cervical n’est pas </w:t>
      </w:r>
      <w:r>
        <w:t>de taille adaptée au</w:t>
      </w:r>
      <w:r>
        <w:rPr>
          <w:spacing w:val="-11"/>
        </w:rPr>
        <w:t xml:space="preserve"> </w:t>
      </w:r>
      <w:r>
        <w:t>cou</w:t>
      </w:r>
      <w:r>
        <w:rPr>
          <w:spacing w:val="-11"/>
        </w:rPr>
        <w:t xml:space="preserve"> </w:t>
      </w:r>
      <w:r>
        <w:t>de</w:t>
      </w:r>
      <w:r>
        <w:rPr>
          <w:spacing w:val="-10"/>
        </w:rPr>
        <w:t xml:space="preserve"> </w:t>
      </w:r>
      <w:r>
        <w:t>la</w:t>
      </w:r>
      <w:r>
        <w:rPr>
          <w:spacing w:val="-11"/>
        </w:rPr>
        <w:t xml:space="preserve"> </w:t>
      </w:r>
      <w:r>
        <w:t>victime,</w:t>
      </w:r>
      <w:r>
        <w:rPr>
          <w:spacing w:val="-10"/>
        </w:rPr>
        <w:t xml:space="preserve"> </w:t>
      </w:r>
      <w:r>
        <w:t>les</w:t>
      </w:r>
      <w:r>
        <w:rPr>
          <w:spacing w:val="-11"/>
        </w:rPr>
        <w:t xml:space="preserve"> </w:t>
      </w:r>
      <w:r>
        <w:t>mouvements</w:t>
      </w:r>
      <w:r>
        <w:rPr>
          <w:spacing w:val="-10"/>
        </w:rPr>
        <w:t xml:space="preserve"> </w:t>
      </w:r>
      <w:r>
        <w:t>de</w:t>
      </w:r>
      <w:r>
        <w:rPr>
          <w:spacing w:val="-11"/>
        </w:rPr>
        <w:t xml:space="preserve"> </w:t>
      </w:r>
      <w:r>
        <w:t>la</w:t>
      </w:r>
      <w:r>
        <w:rPr>
          <w:spacing w:val="-11"/>
        </w:rPr>
        <w:t xml:space="preserve"> </w:t>
      </w:r>
      <w:r>
        <w:t>tête sont</w:t>
      </w:r>
      <w:r>
        <w:rPr>
          <w:spacing w:val="-2"/>
        </w:rPr>
        <w:t xml:space="preserve"> </w:t>
      </w:r>
      <w:r>
        <w:t>possibles.</w:t>
      </w:r>
    </w:p>
    <w:p w:rsidR="009D6BF4" w:rsidRDefault="001203D9">
      <w:pPr>
        <w:pStyle w:val="Corpsdetexte"/>
        <w:spacing w:before="121"/>
        <w:ind w:left="805"/>
      </w:pPr>
      <w:r>
        <w:t>Le collier cervical ne limite pas en totalité les mouvements de rotation et de latéralité de la nuque.</w:t>
      </w:r>
    </w:p>
    <w:p w:rsidR="009D6BF4" w:rsidRDefault="001203D9">
      <w:pPr>
        <w:pStyle w:val="Corpsdetexte"/>
        <w:spacing w:before="121"/>
        <w:ind w:left="805"/>
      </w:pPr>
      <w:r>
        <w:t>La mise en place du collier cervical n’est pas systématique car il peut</w:t>
      </w:r>
      <w:r>
        <w:t xml:space="preserve"> entrainer des complications comme, une obstruction des</w:t>
      </w:r>
    </w:p>
    <w:p w:rsidR="009D6BF4" w:rsidRDefault="001203D9">
      <w:pPr>
        <w:pStyle w:val="Paragraphedeliste"/>
        <w:numPr>
          <w:ilvl w:val="0"/>
          <w:numId w:val="128"/>
        </w:numPr>
        <w:tabs>
          <w:tab w:val="left" w:pos="1025"/>
        </w:tabs>
        <w:spacing w:before="135"/>
        <w:ind w:hanging="361"/>
      </w:pPr>
      <w:r>
        <w:rPr>
          <w:spacing w:val="-1"/>
        </w:rPr>
        <w:br w:type="column"/>
      </w:r>
      <w:r>
        <w:t>être adapté à la taille de la victime</w:t>
      </w:r>
      <w:r>
        <w:rPr>
          <w:spacing w:val="-14"/>
        </w:rPr>
        <w:t xml:space="preserve"> </w:t>
      </w:r>
      <w:r>
        <w:t>;</w:t>
      </w:r>
    </w:p>
    <w:p w:rsidR="009D6BF4" w:rsidRDefault="001203D9">
      <w:pPr>
        <w:pStyle w:val="Paragraphedeliste"/>
        <w:numPr>
          <w:ilvl w:val="0"/>
          <w:numId w:val="128"/>
        </w:numPr>
        <w:tabs>
          <w:tab w:val="left" w:pos="1025"/>
        </w:tabs>
        <w:spacing w:before="120"/>
        <w:ind w:right="830"/>
      </w:pPr>
      <w:r>
        <w:t>positionné correctement : en appui sur le sternum et le menton en avant, le haut du dos et la base de la tête en arrière, les clavicules et les angles de la ma</w:t>
      </w:r>
      <w:r>
        <w:t>ndibule latéralement doivent aussi être en contact avec le collier</w:t>
      </w:r>
      <w:r>
        <w:rPr>
          <w:spacing w:val="-3"/>
        </w:rPr>
        <w:t xml:space="preserve"> </w:t>
      </w:r>
      <w:r>
        <w:t>;</w:t>
      </w:r>
    </w:p>
    <w:p w:rsidR="009D6BF4" w:rsidRDefault="001203D9">
      <w:pPr>
        <w:pStyle w:val="Paragraphedeliste"/>
        <w:numPr>
          <w:ilvl w:val="0"/>
          <w:numId w:val="128"/>
        </w:numPr>
        <w:tabs>
          <w:tab w:val="left" w:pos="1025"/>
        </w:tabs>
        <w:spacing w:before="122"/>
        <w:ind w:right="832"/>
      </w:pPr>
      <w:r>
        <w:t>desserré</w:t>
      </w:r>
      <w:r>
        <w:rPr>
          <w:spacing w:val="-10"/>
        </w:rPr>
        <w:t xml:space="preserve"> </w:t>
      </w:r>
      <w:r>
        <w:t>ou</w:t>
      </w:r>
      <w:r>
        <w:rPr>
          <w:spacing w:val="-9"/>
        </w:rPr>
        <w:t xml:space="preserve"> </w:t>
      </w:r>
      <w:r>
        <w:t>retiré</w:t>
      </w:r>
      <w:r>
        <w:rPr>
          <w:spacing w:val="-10"/>
        </w:rPr>
        <w:t xml:space="preserve"> </w:t>
      </w:r>
      <w:r>
        <w:t>une</w:t>
      </w:r>
      <w:r>
        <w:rPr>
          <w:spacing w:val="-9"/>
        </w:rPr>
        <w:t xml:space="preserve"> </w:t>
      </w:r>
      <w:r>
        <w:t>fois</w:t>
      </w:r>
      <w:r>
        <w:rPr>
          <w:spacing w:val="-10"/>
        </w:rPr>
        <w:t xml:space="preserve"> </w:t>
      </w:r>
      <w:r>
        <w:t>l’immobilisation sur le MID</w:t>
      </w:r>
      <w:r>
        <w:rPr>
          <w:spacing w:val="-4"/>
        </w:rPr>
        <w:t xml:space="preserve"> </w:t>
      </w:r>
      <w:r>
        <w:t>réalisée.</w:t>
      </w:r>
    </w:p>
    <w:p w:rsidR="009D6BF4" w:rsidRDefault="001203D9">
      <w:pPr>
        <w:pStyle w:val="Corpsdetexte"/>
        <w:spacing w:before="120"/>
        <w:ind w:left="664" w:right="830"/>
      </w:pPr>
      <w:r>
        <w:t>Après mise en place du collier, la liberté des voies aériennes doit être réévaluée.</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07 R 02</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Retrait d’un casque de</w:t>
      </w:r>
      <w:r>
        <w:rPr>
          <w:color w:val="FFA93A"/>
          <w:spacing w:val="-8"/>
          <w:u w:color="FFA93A"/>
        </w:rPr>
        <w:t xml:space="preserve"> </w:t>
      </w:r>
      <w:r>
        <w:rPr>
          <w:color w:val="FFA93A"/>
          <w:u w:color="FFA93A"/>
        </w:rPr>
        <w:t>protection</w:t>
      </w:r>
      <w:r>
        <w:rPr>
          <w:color w:val="FFA93A"/>
          <w:u w:color="FFA93A"/>
        </w:rPr>
        <w:tab/>
      </w:r>
    </w:p>
    <w:p w:rsidR="009D6BF4" w:rsidRDefault="009D6BF4">
      <w:pPr>
        <w:pStyle w:val="Corpsdetexte"/>
        <w:spacing w:before="2"/>
        <w:jc w:val="left"/>
        <w:rPr>
          <w:sz w:val="13"/>
        </w:rPr>
      </w:pPr>
    </w:p>
    <w:p w:rsidR="009D6BF4" w:rsidRDefault="009D6BF4">
      <w:pPr>
        <w:rPr>
          <w:sz w:val="13"/>
        </w:rPr>
        <w:sectPr w:rsidR="009D6BF4" w:rsidSect="001203D9">
          <w:pgSz w:w="11910" w:h="16840"/>
          <w:pgMar w:top="1420" w:right="580" w:bottom="280" w:left="620" w:header="720" w:footer="720" w:gutter="0"/>
          <w:cols w:space="720"/>
        </w:sectPr>
      </w:pPr>
    </w:p>
    <w:p w:rsidR="009D6BF4" w:rsidRDefault="001203D9">
      <w:pPr>
        <w:pStyle w:val="Titre2"/>
        <w:spacing w:before="207"/>
      </w:pPr>
      <w:r>
        <w:pict>
          <v:line id="_x0000_s1317" style="position:absolute;left:0;text-align:left;z-index:251866112;mso-position-horizontal-relative:page" from="69.85pt,9.25pt" to="281.75pt,9.25pt" strokecolor="#7f7f7f" strokeweight=".48pt">
            <w10:wrap anchorx="page"/>
          </v:line>
        </w:pict>
      </w:r>
      <w:r>
        <w:rPr>
          <w:color w:val="7F7F7F"/>
        </w:rPr>
        <w:t>Indication</w:t>
      </w:r>
    </w:p>
    <w:p w:rsidR="009D6BF4" w:rsidRDefault="001203D9">
      <w:pPr>
        <w:pStyle w:val="Corpsdetexte"/>
        <w:spacing w:before="127"/>
        <w:ind w:left="805" w:right="1"/>
      </w:pPr>
      <w:r>
        <w:t>Le retrait du casque de protection d’une victime est indiqué :</w:t>
      </w:r>
    </w:p>
    <w:p w:rsidR="009D6BF4" w:rsidRDefault="001203D9">
      <w:pPr>
        <w:pStyle w:val="Paragraphedeliste"/>
        <w:numPr>
          <w:ilvl w:val="0"/>
          <w:numId w:val="37"/>
        </w:numPr>
        <w:tabs>
          <w:tab w:val="left" w:pos="1166"/>
        </w:tabs>
        <w:spacing w:before="116"/>
        <w:ind w:right="1"/>
      </w:pPr>
      <w:r>
        <w:t>dans tous les cas, si au moins deux intervenants sont présents</w:t>
      </w:r>
      <w:r>
        <w:rPr>
          <w:spacing w:val="-5"/>
        </w:rPr>
        <w:t xml:space="preserve"> </w:t>
      </w:r>
      <w:r>
        <w:t>;</w:t>
      </w:r>
    </w:p>
    <w:p w:rsidR="009D6BF4" w:rsidRDefault="001203D9">
      <w:pPr>
        <w:pStyle w:val="Paragraphedeliste"/>
        <w:numPr>
          <w:ilvl w:val="0"/>
          <w:numId w:val="37"/>
        </w:numPr>
        <w:tabs>
          <w:tab w:val="left" w:pos="1166"/>
        </w:tabs>
        <w:spacing w:before="120"/>
      </w:pPr>
      <w:r>
        <w:t>si la victime a perdu connaissance, lorsqu’un seul intervenant est</w:t>
      </w:r>
      <w:r>
        <w:rPr>
          <w:spacing w:val="-11"/>
        </w:rPr>
        <w:t xml:space="preserve"> </w:t>
      </w:r>
      <w:r>
        <w:t>présent.</w:t>
      </w:r>
    </w:p>
    <w:p w:rsidR="009D6BF4" w:rsidRDefault="001203D9">
      <w:pPr>
        <w:pStyle w:val="Corpsdetexte"/>
        <w:spacing w:before="121"/>
        <w:ind w:left="1165"/>
      </w:pPr>
      <w:r>
        <w:t>La réalisation du retrait du casque de protection doit alors permettre de rechercher les signes de respiration, après avoir libéré les voies aériennes.</w:t>
      </w:r>
    </w:p>
    <w:p w:rsidR="009D6BF4" w:rsidRDefault="009D6BF4">
      <w:pPr>
        <w:pStyle w:val="Corpsdetexte"/>
        <w:spacing w:before="1"/>
        <w:jc w:val="left"/>
      </w:pPr>
    </w:p>
    <w:p w:rsidR="009D6BF4" w:rsidRDefault="001203D9">
      <w:pPr>
        <w:pStyle w:val="Titre2"/>
        <w:spacing w:before="1"/>
      </w:pPr>
      <w:r>
        <w:pict>
          <v:line id="_x0000_s1316" style="position:absolute;left:0;text-align:left;z-index:251867136;mso-position-horizontal-relative:page" from="69.85pt,-1.3pt" to="281.75pt,-1.3pt" strokecolor="#7f7f7f" strokeweight=".48pt">
            <w10:wrap anchorx="page"/>
          </v:line>
        </w:pict>
      </w:r>
      <w:r>
        <w:rPr>
          <w:color w:val="7F7F7F"/>
        </w:rPr>
        <w:t>Justification</w:t>
      </w:r>
    </w:p>
    <w:p w:rsidR="009D6BF4" w:rsidRDefault="001203D9">
      <w:pPr>
        <w:pStyle w:val="Corpsdetexte"/>
        <w:spacing w:before="122"/>
        <w:ind w:left="805"/>
      </w:pPr>
      <w:r>
        <w:t xml:space="preserve">La présence </w:t>
      </w:r>
      <w:r>
        <w:t>d’un casque de protection chez la victime peut occasionner une gêne dans la réalisation de l’examen et des gestes de secours.</w:t>
      </w:r>
    </w:p>
    <w:p w:rsidR="009D6BF4" w:rsidRDefault="009D6BF4">
      <w:pPr>
        <w:pStyle w:val="Corpsdetexte"/>
        <w:spacing w:before="9"/>
        <w:jc w:val="left"/>
        <w:rPr>
          <w:sz w:val="21"/>
        </w:rPr>
      </w:pPr>
    </w:p>
    <w:p w:rsidR="009D6BF4" w:rsidRDefault="001203D9">
      <w:pPr>
        <w:pStyle w:val="Titre2"/>
      </w:pPr>
      <w:r>
        <w:pict>
          <v:line id="_x0000_s1315" style="position:absolute;left:0;text-align:left;z-index:251868160;mso-position-horizontal-relative:page" from="69.85pt,-1.35pt" to="281.75pt,-1.35pt" strokecolor="#7f7f7f" strokeweight=".48pt">
            <w10:wrap anchorx="page"/>
          </v:line>
        </w:pict>
      </w:r>
      <w:r>
        <w:rPr>
          <w:color w:val="7F7F7F"/>
        </w:rPr>
        <w:t>Matériel</w:t>
      </w:r>
    </w:p>
    <w:p w:rsidR="009D6BF4" w:rsidRDefault="001203D9">
      <w:pPr>
        <w:pStyle w:val="Corpsdetexte"/>
        <w:spacing w:before="122"/>
        <w:ind w:left="805"/>
      </w:pPr>
      <w:r>
        <w:t>Aucun</w:t>
      </w:r>
      <w:r>
        <w:rPr>
          <w:spacing w:val="-8"/>
        </w:rPr>
        <w:t xml:space="preserve"> </w:t>
      </w:r>
      <w:r>
        <w:t>matériel.</w:t>
      </w:r>
    </w:p>
    <w:p w:rsidR="009D6BF4" w:rsidRDefault="009D6BF4">
      <w:pPr>
        <w:pStyle w:val="Corpsdetexte"/>
        <w:spacing w:before="2"/>
        <w:jc w:val="left"/>
      </w:pPr>
    </w:p>
    <w:p w:rsidR="009D6BF4" w:rsidRDefault="001203D9">
      <w:pPr>
        <w:pStyle w:val="Titre2"/>
      </w:pPr>
      <w:r>
        <w:pict>
          <v:line id="_x0000_s1314" style="position:absolute;left:0;text-align:left;z-index:251869184;mso-position-horizontal-relative:page" from="69.85pt,-1.35pt" to="281.75pt,-1.35pt" strokecolor="#7f7f7f" strokeweight=".48pt">
            <w10:wrap anchorx="page"/>
          </v:line>
        </w:pict>
      </w:r>
      <w:r>
        <w:rPr>
          <w:color w:val="7F7F7F"/>
        </w:rPr>
        <w:t>Réalisation</w:t>
      </w:r>
    </w:p>
    <w:p w:rsidR="009D6BF4" w:rsidRDefault="001203D9">
      <w:pPr>
        <w:pStyle w:val="Corpsdetexte"/>
        <w:spacing w:before="122"/>
        <w:ind w:left="805"/>
        <w:jc w:val="left"/>
      </w:pPr>
      <w:r>
        <w:t>Le retrait du casque de protection se fait sur une victime allongée sur le dos.</w:t>
      </w:r>
    </w:p>
    <w:p w:rsidR="009D6BF4" w:rsidRDefault="001203D9">
      <w:pPr>
        <w:pStyle w:val="Titre4"/>
        <w:spacing w:before="120"/>
        <w:jc w:val="left"/>
      </w:pPr>
      <w:r>
        <w:t>A deux se</w:t>
      </w:r>
      <w:r>
        <w:t>couristes</w:t>
      </w:r>
    </w:p>
    <w:p w:rsidR="009D6BF4" w:rsidRDefault="001203D9">
      <w:pPr>
        <w:pStyle w:val="Corpsdetexte"/>
        <w:spacing w:before="116"/>
        <w:ind w:left="805"/>
        <w:jc w:val="left"/>
      </w:pPr>
      <w:r>
        <w:t>Le secouriste 1, chargé du retrait du casque, doit :</w:t>
      </w:r>
    </w:p>
    <w:p w:rsidR="009D6BF4" w:rsidRDefault="001203D9">
      <w:pPr>
        <w:pStyle w:val="Paragraphedeliste"/>
        <w:numPr>
          <w:ilvl w:val="0"/>
          <w:numId w:val="37"/>
        </w:numPr>
        <w:tabs>
          <w:tab w:val="left" w:pos="1165"/>
          <w:tab w:val="left" w:pos="1166"/>
        </w:tabs>
        <w:spacing w:before="120"/>
        <w:ind w:right="2"/>
        <w:jc w:val="left"/>
      </w:pPr>
      <w:r>
        <w:t>se placer à genoux dans l’axe de la tête de la victime</w:t>
      </w:r>
      <w:r>
        <w:rPr>
          <w:spacing w:val="-3"/>
        </w:rPr>
        <w:t xml:space="preserve"> </w:t>
      </w:r>
      <w:r>
        <w:t>;</w:t>
      </w:r>
    </w:p>
    <w:p w:rsidR="009D6BF4" w:rsidRDefault="001203D9">
      <w:pPr>
        <w:pStyle w:val="Corpsdetexte"/>
        <w:spacing w:before="121"/>
        <w:ind w:left="1165"/>
      </w:pPr>
      <w:r>
        <w:t>Il doit être suffisamment éloigné pour pouvoir retirer le casque sans avoir à se reculer.</w:t>
      </w:r>
    </w:p>
    <w:p w:rsidR="009D6BF4" w:rsidRDefault="001203D9">
      <w:pPr>
        <w:pStyle w:val="Paragraphedeliste"/>
        <w:numPr>
          <w:ilvl w:val="0"/>
          <w:numId w:val="37"/>
        </w:numPr>
        <w:tabs>
          <w:tab w:val="left" w:pos="1166"/>
        </w:tabs>
        <w:ind w:right="1"/>
      </w:pPr>
      <w:r>
        <w:t>maintenir le casque en plaquant ses mains de chaque côté, la tête en position neutre et dans l’alignement de l’axe du</w:t>
      </w:r>
      <w:r>
        <w:rPr>
          <w:spacing w:val="-12"/>
        </w:rPr>
        <w:t xml:space="preserve"> </w:t>
      </w:r>
      <w:r>
        <w:t>tronc.</w:t>
      </w:r>
    </w:p>
    <w:p w:rsidR="009D6BF4" w:rsidRDefault="001203D9">
      <w:pPr>
        <w:pStyle w:val="Corpsdetexte"/>
        <w:spacing w:before="120"/>
        <w:ind w:left="805"/>
      </w:pPr>
      <w:r>
        <w:t>Le secouriste 2 doit :</w:t>
      </w:r>
    </w:p>
    <w:p w:rsidR="009D6BF4" w:rsidRDefault="001203D9">
      <w:pPr>
        <w:pStyle w:val="Paragraphedeliste"/>
        <w:numPr>
          <w:ilvl w:val="0"/>
          <w:numId w:val="128"/>
        </w:numPr>
        <w:tabs>
          <w:tab w:val="left" w:pos="1025"/>
        </w:tabs>
        <w:spacing w:before="101"/>
        <w:ind w:right="830"/>
      </w:pPr>
      <w:r>
        <w:rPr>
          <w:spacing w:val="-1"/>
        </w:rPr>
        <w:br w:type="column"/>
      </w:r>
      <w:r>
        <w:t>s’installer, à côté de la tête, en trépied genou relevé du côté des pieds de la victime</w:t>
      </w:r>
      <w:r>
        <w:rPr>
          <w:spacing w:val="-2"/>
        </w:rPr>
        <w:t xml:space="preserve"> </w:t>
      </w:r>
      <w:r>
        <w:t>;</w:t>
      </w:r>
    </w:p>
    <w:p w:rsidR="009D6BF4" w:rsidRDefault="001203D9">
      <w:pPr>
        <w:pStyle w:val="Paragraphedeliste"/>
        <w:numPr>
          <w:ilvl w:val="0"/>
          <w:numId w:val="128"/>
        </w:numPr>
        <w:tabs>
          <w:tab w:val="left" w:pos="1025"/>
        </w:tabs>
        <w:spacing w:before="120"/>
        <w:ind w:right="830"/>
      </w:pPr>
      <w:r>
        <w:t>détacher ou couper la sangle de la mentonnière (casque avec jugulaire) ou déverrouiller le dispositif de fixation du casque</w:t>
      </w:r>
      <w:r>
        <w:rPr>
          <w:spacing w:val="-10"/>
        </w:rPr>
        <w:t xml:space="preserve"> </w:t>
      </w:r>
      <w:r>
        <w:t>au</w:t>
      </w:r>
      <w:r>
        <w:rPr>
          <w:spacing w:val="-9"/>
        </w:rPr>
        <w:t xml:space="preserve"> </w:t>
      </w:r>
      <w:r>
        <w:t>niveau</w:t>
      </w:r>
      <w:r>
        <w:rPr>
          <w:spacing w:val="-10"/>
        </w:rPr>
        <w:t xml:space="preserve"> </w:t>
      </w:r>
      <w:r>
        <w:t>du</w:t>
      </w:r>
      <w:r>
        <w:rPr>
          <w:spacing w:val="-9"/>
        </w:rPr>
        <w:t xml:space="preserve"> </w:t>
      </w:r>
      <w:r>
        <w:t>menton</w:t>
      </w:r>
      <w:r>
        <w:rPr>
          <w:spacing w:val="-9"/>
        </w:rPr>
        <w:t xml:space="preserve"> </w:t>
      </w:r>
      <w:r>
        <w:t>de</w:t>
      </w:r>
      <w:r>
        <w:rPr>
          <w:spacing w:val="-10"/>
        </w:rPr>
        <w:t xml:space="preserve"> </w:t>
      </w:r>
      <w:r>
        <w:t>la</w:t>
      </w:r>
      <w:r>
        <w:rPr>
          <w:spacing w:val="-9"/>
        </w:rPr>
        <w:t xml:space="preserve"> </w:t>
      </w:r>
      <w:r>
        <w:t>victime</w:t>
      </w:r>
      <w:r>
        <w:rPr>
          <w:spacing w:val="-1"/>
        </w:rPr>
        <w:t xml:space="preserve"> </w:t>
      </w:r>
      <w:r>
        <w:t>;</w:t>
      </w:r>
    </w:p>
    <w:p w:rsidR="009D6BF4" w:rsidRDefault="001203D9">
      <w:pPr>
        <w:pStyle w:val="Paragraphedeliste"/>
        <w:numPr>
          <w:ilvl w:val="0"/>
          <w:numId w:val="128"/>
        </w:numPr>
        <w:tabs>
          <w:tab w:val="left" w:pos="1025"/>
        </w:tabs>
        <w:ind w:right="829"/>
      </w:pPr>
      <w:r>
        <w:t>releve</w:t>
      </w:r>
      <w:r>
        <w:t>r la visière du casque et retirer les lunettes de la victime, si nécessaire</w:t>
      </w:r>
      <w:r>
        <w:rPr>
          <w:spacing w:val="-12"/>
        </w:rPr>
        <w:t xml:space="preserve"> </w:t>
      </w:r>
      <w:r>
        <w:t>;</w:t>
      </w:r>
    </w:p>
    <w:p w:rsidR="009D6BF4" w:rsidRDefault="001203D9">
      <w:pPr>
        <w:pStyle w:val="Paragraphedeliste"/>
        <w:numPr>
          <w:ilvl w:val="0"/>
          <w:numId w:val="128"/>
        </w:numPr>
        <w:tabs>
          <w:tab w:val="left" w:pos="1025"/>
        </w:tabs>
        <w:ind w:right="829"/>
      </w:pPr>
      <w:r>
        <w:t>glisser la main du côté de la tête de la victime sous la nuque, avant-bras en appui sur sa cuisse</w:t>
      </w:r>
      <w:r>
        <w:rPr>
          <w:spacing w:val="-5"/>
        </w:rPr>
        <w:t xml:space="preserve"> </w:t>
      </w:r>
      <w:r>
        <w:t>;</w:t>
      </w:r>
    </w:p>
    <w:p w:rsidR="009D6BF4" w:rsidRDefault="001203D9">
      <w:pPr>
        <w:pStyle w:val="Paragraphedeliste"/>
        <w:numPr>
          <w:ilvl w:val="0"/>
          <w:numId w:val="128"/>
        </w:numPr>
        <w:tabs>
          <w:tab w:val="left" w:pos="1025"/>
        </w:tabs>
        <w:ind w:right="830"/>
      </w:pPr>
      <w:r>
        <w:t>placer</w:t>
      </w:r>
      <w:r>
        <w:rPr>
          <w:spacing w:val="-8"/>
        </w:rPr>
        <w:t xml:space="preserve"> </w:t>
      </w:r>
      <w:r>
        <w:t>les</w:t>
      </w:r>
      <w:r>
        <w:rPr>
          <w:spacing w:val="-7"/>
        </w:rPr>
        <w:t xml:space="preserve"> </w:t>
      </w:r>
      <w:r>
        <w:t>doigts</w:t>
      </w:r>
      <w:r>
        <w:rPr>
          <w:spacing w:val="-7"/>
        </w:rPr>
        <w:t xml:space="preserve"> </w:t>
      </w:r>
      <w:r>
        <w:t>de</w:t>
      </w:r>
      <w:r>
        <w:rPr>
          <w:spacing w:val="-8"/>
        </w:rPr>
        <w:t xml:space="preserve"> </w:t>
      </w:r>
      <w:r>
        <w:t>l’autre</w:t>
      </w:r>
      <w:r>
        <w:rPr>
          <w:spacing w:val="-8"/>
        </w:rPr>
        <w:t xml:space="preserve"> </w:t>
      </w:r>
      <w:r>
        <w:t>main</w:t>
      </w:r>
      <w:r>
        <w:rPr>
          <w:spacing w:val="-8"/>
        </w:rPr>
        <w:t xml:space="preserve"> </w:t>
      </w:r>
      <w:r>
        <w:t>en</w:t>
      </w:r>
      <w:r>
        <w:rPr>
          <w:spacing w:val="-8"/>
        </w:rPr>
        <w:t xml:space="preserve"> </w:t>
      </w:r>
      <w:r>
        <w:t>crochet sous</w:t>
      </w:r>
      <w:r>
        <w:rPr>
          <w:spacing w:val="-12"/>
        </w:rPr>
        <w:t xml:space="preserve"> </w:t>
      </w:r>
      <w:r>
        <w:t>le</w:t>
      </w:r>
      <w:r>
        <w:rPr>
          <w:spacing w:val="-12"/>
        </w:rPr>
        <w:t xml:space="preserve"> </w:t>
      </w:r>
      <w:r>
        <w:t>menton,</w:t>
      </w:r>
      <w:r>
        <w:rPr>
          <w:spacing w:val="-12"/>
        </w:rPr>
        <w:t xml:space="preserve"> </w:t>
      </w:r>
      <w:r>
        <w:t>coude</w:t>
      </w:r>
      <w:r>
        <w:rPr>
          <w:spacing w:val="-12"/>
        </w:rPr>
        <w:t xml:space="preserve"> </w:t>
      </w:r>
      <w:r>
        <w:t>appuyé</w:t>
      </w:r>
      <w:r>
        <w:rPr>
          <w:spacing w:val="-12"/>
        </w:rPr>
        <w:t xml:space="preserve"> </w:t>
      </w:r>
      <w:r>
        <w:t>sur</w:t>
      </w:r>
      <w:r>
        <w:rPr>
          <w:spacing w:val="-11"/>
        </w:rPr>
        <w:t xml:space="preserve"> </w:t>
      </w:r>
      <w:r>
        <w:t>le</w:t>
      </w:r>
      <w:r>
        <w:rPr>
          <w:spacing w:val="-12"/>
        </w:rPr>
        <w:t xml:space="preserve"> </w:t>
      </w:r>
      <w:r>
        <w:t>genou relevé</w:t>
      </w:r>
      <w:r>
        <w:rPr>
          <w:spacing w:val="-10"/>
        </w:rPr>
        <w:t xml:space="preserve"> </w:t>
      </w:r>
      <w:r>
        <w:t>et</w:t>
      </w:r>
      <w:r>
        <w:rPr>
          <w:spacing w:val="-10"/>
        </w:rPr>
        <w:t xml:space="preserve"> </w:t>
      </w:r>
      <w:r>
        <w:t>maintenir</w:t>
      </w:r>
      <w:r>
        <w:rPr>
          <w:spacing w:val="-8"/>
        </w:rPr>
        <w:t xml:space="preserve"> </w:t>
      </w:r>
      <w:r>
        <w:t>ainsi</w:t>
      </w:r>
      <w:r>
        <w:rPr>
          <w:spacing w:val="-9"/>
        </w:rPr>
        <w:t xml:space="preserve"> </w:t>
      </w:r>
      <w:r>
        <w:t>fermement</w:t>
      </w:r>
      <w:r>
        <w:rPr>
          <w:spacing w:val="-10"/>
        </w:rPr>
        <w:t xml:space="preserve"> </w:t>
      </w:r>
      <w:r>
        <w:t>la</w:t>
      </w:r>
      <w:r>
        <w:rPr>
          <w:spacing w:val="-9"/>
        </w:rPr>
        <w:t xml:space="preserve"> </w:t>
      </w:r>
      <w:r>
        <w:t>tête et le cou dans l’axe du</w:t>
      </w:r>
      <w:r>
        <w:rPr>
          <w:spacing w:val="-8"/>
        </w:rPr>
        <w:t xml:space="preserve"> </w:t>
      </w:r>
      <w:r>
        <w:t>corps.</w:t>
      </w:r>
    </w:p>
    <w:p w:rsidR="009D6BF4" w:rsidRDefault="001203D9">
      <w:pPr>
        <w:pStyle w:val="Corpsdetexte"/>
        <w:spacing w:before="116"/>
        <w:ind w:left="664"/>
      </w:pPr>
      <w:r>
        <w:t>Le secouriste 1 doit :</w:t>
      </w:r>
    </w:p>
    <w:p w:rsidR="009D6BF4" w:rsidRDefault="001203D9">
      <w:pPr>
        <w:pStyle w:val="Paragraphedeliste"/>
        <w:numPr>
          <w:ilvl w:val="0"/>
          <w:numId w:val="128"/>
        </w:numPr>
        <w:tabs>
          <w:tab w:val="left" w:pos="1025"/>
        </w:tabs>
        <w:spacing w:before="120"/>
        <w:ind w:right="832"/>
      </w:pPr>
      <w:r>
        <w:t>saisir le casque par les parties latérales du bord inférieur</w:t>
      </w:r>
      <w:r>
        <w:rPr>
          <w:spacing w:val="-2"/>
        </w:rPr>
        <w:t xml:space="preserve"> </w:t>
      </w:r>
      <w:r>
        <w:t>;</w:t>
      </w:r>
    </w:p>
    <w:p w:rsidR="009D6BF4" w:rsidRDefault="001203D9">
      <w:pPr>
        <w:pStyle w:val="Paragraphedeliste"/>
        <w:numPr>
          <w:ilvl w:val="0"/>
          <w:numId w:val="128"/>
        </w:numPr>
        <w:tabs>
          <w:tab w:val="left" w:pos="1025"/>
        </w:tabs>
        <w:spacing w:before="120"/>
        <w:ind w:right="830"/>
      </w:pPr>
      <w:r>
        <w:t>tirer doucement le casque vers lui dans l’axe en le faisant glisser sur le sol</w:t>
      </w:r>
      <w:r>
        <w:rPr>
          <w:spacing w:val="-13"/>
        </w:rPr>
        <w:t xml:space="preserve"> </w:t>
      </w:r>
      <w:r>
        <w:t>;</w:t>
      </w:r>
    </w:p>
    <w:p w:rsidR="009D6BF4" w:rsidRDefault="001203D9">
      <w:pPr>
        <w:pStyle w:val="Corpsdetexte"/>
        <w:spacing w:before="121"/>
        <w:ind w:left="1024" w:right="828"/>
      </w:pPr>
      <w:r>
        <w:t>Il est parfois nécessaire de basculer légèrement le casque d’arrière en avant sans le décoller du sol, en limitant les mouvements de la tête, pour ne pas accrocher le nez ;</w:t>
      </w:r>
    </w:p>
    <w:p w:rsidR="009D6BF4" w:rsidRDefault="001203D9">
      <w:pPr>
        <w:pStyle w:val="Paragraphedeliste"/>
        <w:numPr>
          <w:ilvl w:val="0"/>
          <w:numId w:val="128"/>
        </w:numPr>
        <w:tabs>
          <w:tab w:val="left" w:pos="1025"/>
        </w:tabs>
        <w:ind w:right="831"/>
      </w:pPr>
      <w:r>
        <w:t>ar</w:t>
      </w:r>
      <w:r>
        <w:t>rêter la manœuvre lorsque le bord inférieur du casque se trouve au-dessus de la racine du nez de la</w:t>
      </w:r>
      <w:r>
        <w:rPr>
          <w:spacing w:val="-8"/>
        </w:rPr>
        <w:t xml:space="preserve"> </w:t>
      </w:r>
      <w:r>
        <w:t>victime.</w:t>
      </w:r>
    </w:p>
    <w:p w:rsidR="009D6BF4" w:rsidRDefault="001203D9">
      <w:pPr>
        <w:pStyle w:val="Corpsdetexte"/>
        <w:spacing w:before="121"/>
        <w:ind w:left="1024" w:right="830"/>
      </w:pPr>
      <w:r>
        <w:t>Le maintien de la tête n’est jamais relâché durant ce retrait.</w:t>
      </w:r>
    </w:p>
    <w:p w:rsidR="009D6BF4" w:rsidRDefault="001203D9">
      <w:pPr>
        <w:pStyle w:val="Corpsdetexte"/>
        <w:spacing w:before="120"/>
        <w:ind w:left="664"/>
      </w:pPr>
      <w:r>
        <w:t>Le secouriste 2, dès l’arrêt du retrait, doit :</w:t>
      </w:r>
    </w:p>
    <w:p w:rsidR="009D6BF4" w:rsidRDefault="001203D9">
      <w:pPr>
        <w:pStyle w:val="Paragraphedeliste"/>
        <w:numPr>
          <w:ilvl w:val="0"/>
          <w:numId w:val="128"/>
        </w:numPr>
        <w:tabs>
          <w:tab w:val="left" w:pos="1025"/>
        </w:tabs>
        <w:ind w:right="832"/>
      </w:pPr>
      <w:r>
        <w:t>repositionner</w:t>
      </w:r>
      <w:r>
        <w:rPr>
          <w:spacing w:val="-12"/>
        </w:rPr>
        <w:t xml:space="preserve"> </w:t>
      </w:r>
      <w:r>
        <w:t>ses</w:t>
      </w:r>
      <w:r>
        <w:rPr>
          <w:spacing w:val="-12"/>
        </w:rPr>
        <w:t xml:space="preserve"> </w:t>
      </w:r>
      <w:r>
        <w:t>prises,</w:t>
      </w:r>
      <w:r>
        <w:rPr>
          <w:spacing w:val="-12"/>
        </w:rPr>
        <w:t xml:space="preserve"> </w:t>
      </w:r>
      <w:r>
        <w:t>en</w:t>
      </w:r>
      <w:r>
        <w:rPr>
          <w:spacing w:val="-13"/>
        </w:rPr>
        <w:t xml:space="preserve"> </w:t>
      </w:r>
      <w:r>
        <w:t>glissant</w:t>
      </w:r>
      <w:r>
        <w:rPr>
          <w:spacing w:val="-12"/>
        </w:rPr>
        <w:t xml:space="preserve"> </w:t>
      </w:r>
      <w:r>
        <w:t>la</w:t>
      </w:r>
      <w:r>
        <w:rPr>
          <w:spacing w:val="-11"/>
        </w:rPr>
        <w:t xml:space="preserve"> </w:t>
      </w:r>
      <w:r>
        <w:t>main qui</w:t>
      </w:r>
      <w:r>
        <w:rPr>
          <w:spacing w:val="-13"/>
        </w:rPr>
        <w:t xml:space="preserve"> </w:t>
      </w:r>
      <w:r>
        <w:t>maintient</w:t>
      </w:r>
      <w:r>
        <w:rPr>
          <w:spacing w:val="-14"/>
        </w:rPr>
        <w:t xml:space="preserve"> </w:t>
      </w:r>
      <w:r>
        <w:t>la</w:t>
      </w:r>
      <w:r>
        <w:rPr>
          <w:spacing w:val="-12"/>
        </w:rPr>
        <w:t xml:space="preserve"> </w:t>
      </w:r>
      <w:r>
        <w:t>nuque</w:t>
      </w:r>
      <w:r>
        <w:rPr>
          <w:spacing w:val="-14"/>
        </w:rPr>
        <w:t xml:space="preserve"> </w:t>
      </w:r>
      <w:r>
        <w:t>vers</w:t>
      </w:r>
      <w:r>
        <w:rPr>
          <w:spacing w:val="-13"/>
        </w:rPr>
        <w:t xml:space="preserve"> </w:t>
      </w:r>
      <w:r>
        <w:t>le</w:t>
      </w:r>
      <w:r>
        <w:rPr>
          <w:spacing w:val="-12"/>
        </w:rPr>
        <w:t xml:space="preserve"> </w:t>
      </w:r>
      <w:r>
        <w:t>bas</w:t>
      </w:r>
      <w:r>
        <w:rPr>
          <w:spacing w:val="-14"/>
        </w:rPr>
        <w:t xml:space="preserve"> </w:t>
      </w:r>
      <w:r>
        <w:t>du</w:t>
      </w:r>
      <w:r>
        <w:rPr>
          <w:spacing w:val="-13"/>
        </w:rPr>
        <w:t xml:space="preserve"> </w:t>
      </w:r>
      <w:r>
        <w:t>crâne.</w:t>
      </w:r>
    </w:p>
    <w:p w:rsidR="009D6BF4" w:rsidRDefault="001203D9">
      <w:pPr>
        <w:pStyle w:val="Corpsdetexte"/>
        <w:spacing w:before="115"/>
        <w:ind w:left="1024" w:right="832"/>
      </w:pPr>
      <w:r>
        <w:t>Ce repositionnement a pour objet d’éviter une chute brutale de la tête de la victime lors du retrait complet du casqu</w:t>
      </w:r>
      <w:r>
        <w:t>e.</w:t>
      </w:r>
    </w:p>
    <w:p w:rsidR="009D6BF4" w:rsidRDefault="001203D9">
      <w:pPr>
        <w:pStyle w:val="Corpsdetexte"/>
        <w:spacing w:before="121"/>
        <w:ind w:left="664"/>
      </w:pPr>
      <w:r>
        <w:t>Le secouriste 1 doit :</w:t>
      </w:r>
    </w:p>
    <w:p w:rsidR="009D6BF4" w:rsidRDefault="001203D9">
      <w:pPr>
        <w:pStyle w:val="Paragraphedeliste"/>
        <w:numPr>
          <w:ilvl w:val="0"/>
          <w:numId w:val="128"/>
        </w:numPr>
        <w:tabs>
          <w:tab w:val="left" w:pos="1025"/>
        </w:tabs>
        <w:spacing w:before="120"/>
        <w:ind w:hanging="361"/>
      </w:pPr>
      <w:r>
        <w:t>retirer complètement le casque</w:t>
      </w:r>
      <w:r>
        <w:rPr>
          <w:spacing w:val="-6"/>
        </w:rPr>
        <w:t xml:space="preserve"> </w:t>
      </w:r>
      <w:r>
        <w:t>;</w:t>
      </w:r>
    </w:p>
    <w:p w:rsidR="009D6BF4" w:rsidRDefault="009D6BF4">
      <w:pPr>
        <w:jc w:val="both"/>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0"/>
          <w:numId w:val="36"/>
        </w:numPr>
        <w:tabs>
          <w:tab w:val="left" w:pos="1165"/>
          <w:tab w:val="left" w:pos="1166"/>
        </w:tabs>
        <w:spacing w:before="73"/>
        <w:jc w:val="left"/>
      </w:pPr>
      <w:r>
        <w:t>maintenir la tête en position neutre (prise latéro-latérale)</w:t>
      </w:r>
      <w:r>
        <w:rPr>
          <w:spacing w:val="-2"/>
        </w:rPr>
        <w:t xml:space="preserve"> </w:t>
      </w:r>
      <w:r>
        <w:t>;</w:t>
      </w:r>
    </w:p>
    <w:p w:rsidR="009D6BF4" w:rsidRDefault="001203D9">
      <w:pPr>
        <w:pStyle w:val="Paragraphedeliste"/>
        <w:numPr>
          <w:ilvl w:val="0"/>
          <w:numId w:val="36"/>
        </w:numPr>
        <w:tabs>
          <w:tab w:val="left" w:pos="1165"/>
          <w:tab w:val="left" w:pos="1166"/>
        </w:tabs>
        <w:ind w:right="1"/>
        <w:jc w:val="left"/>
      </w:pPr>
      <w:r>
        <w:t>accompagner délicatement la tête de la victime jusqu’au</w:t>
      </w:r>
      <w:r>
        <w:rPr>
          <w:spacing w:val="-3"/>
        </w:rPr>
        <w:t xml:space="preserve"> </w:t>
      </w:r>
      <w:r>
        <w:t>sol.</w:t>
      </w:r>
    </w:p>
    <w:p w:rsidR="009D6BF4" w:rsidRDefault="001203D9">
      <w:pPr>
        <w:pStyle w:val="Titre4"/>
        <w:spacing w:before="120"/>
        <w:jc w:val="left"/>
      </w:pPr>
      <w:r>
        <w:t>En secouriste isolé</w:t>
      </w:r>
    </w:p>
    <w:p w:rsidR="009D6BF4" w:rsidRDefault="001203D9">
      <w:pPr>
        <w:pStyle w:val="Corpsdetexte"/>
        <w:spacing w:before="121"/>
        <w:ind w:left="805"/>
        <w:jc w:val="left"/>
      </w:pPr>
      <w:r>
        <w:t xml:space="preserve">Le retrait du casque à un </w:t>
      </w:r>
      <w:r>
        <w:t>secouriste est un geste extrêmement délicat.</w:t>
      </w:r>
    </w:p>
    <w:p w:rsidR="009D6BF4" w:rsidRDefault="001203D9">
      <w:pPr>
        <w:pStyle w:val="Paragraphedeliste"/>
        <w:numPr>
          <w:ilvl w:val="0"/>
          <w:numId w:val="36"/>
        </w:numPr>
        <w:tabs>
          <w:tab w:val="left" w:pos="1165"/>
          <w:tab w:val="left" w:pos="1166"/>
        </w:tabs>
        <w:spacing w:before="120"/>
        <w:ind w:hanging="361"/>
        <w:jc w:val="left"/>
      </w:pPr>
      <w:r>
        <w:t>Relever la visière du casque</w:t>
      </w:r>
      <w:r>
        <w:rPr>
          <w:spacing w:val="-7"/>
        </w:rPr>
        <w:t xml:space="preserve"> </w:t>
      </w:r>
      <w:r>
        <w:t>;</w:t>
      </w:r>
    </w:p>
    <w:p w:rsidR="009D6BF4" w:rsidRDefault="001203D9">
      <w:pPr>
        <w:pStyle w:val="Paragraphedeliste"/>
        <w:numPr>
          <w:ilvl w:val="0"/>
          <w:numId w:val="36"/>
        </w:numPr>
        <w:tabs>
          <w:tab w:val="left" w:pos="1166"/>
        </w:tabs>
        <w:spacing w:before="120"/>
        <w:ind w:right="1"/>
      </w:pPr>
      <w:r>
        <w:t>retirer les lunettes de la victime, éventuellement</w:t>
      </w:r>
      <w:r>
        <w:rPr>
          <w:spacing w:val="-2"/>
        </w:rPr>
        <w:t xml:space="preserve"> </w:t>
      </w:r>
      <w:r>
        <w:t>;</w:t>
      </w:r>
    </w:p>
    <w:p w:rsidR="009D6BF4" w:rsidRDefault="001203D9">
      <w:pPr>
        <w:pStyle w:val="Paragraphedeliste"/>
        <w:numPr>
          <w:ilvl w:val="0"/>
          <w:numId w:val="36"/>
        </w:numPr>
        <w:tabs>
          <w:tab w:val="left" w:pos="1166"/>
        </w:tabs>
      </w:pPr>
      <w:r>
        <w:t>maintenir le casque de la victime d’une main</w:t>
      </w:r>
      <w:r>
        <w:rPr>
          <w:spacing w:val="-2"/>
        </w:rPr>
        <w:t xml:space="preserve"> </w:t>
      </w:r>
      <w:r>
        <w:t>;</w:t>
      </w:r>
    </w:p>
    <w:p w:rsidR="009D6BF4" w:rsidRDefault="001203D9">
      <w:pPr>
        <w:pStyle w:val="Paragraphedeliste"/>
        <w:numPr>
          <w:ilvl w:val="0"/>
          <w:numId w:val="36"/>
        </w:numPr>
        <w:tabs>
          <w:tab w:val="left" w:pos="1166"/>
        </w:tabs>
        <w:spacing w:before="120"/>
        <w:ind w:right="1"/>
      </w:pPr>
      <w:r>
        <w:t>détacher ou couper la sangle de la mentonnière (casque avec jugulaire), ou déverrouiller le dispositif de fixation du casque au niveau du menton de la victime, avec l’autre main</w:t>
      </w:r>
      <w:r>
        <w:rPr>
          <w:spacing w:val="-4"/>
        </w:rPr>
        <w:t xml:space="preserve"> </w:t>
      </w:r>
      <w:r>
        <w:t>;</w:t>
      </w:r>
    </w:p>
    <w:p w:rsidR="009D6BF4" w:rsidRDefault="001203D9">
      <w:pPr>
        <w:pStyle w:val="Paragraphedeliste"/>
        <w:numPr>
          <w:ilvl w:val="0"/>
          <w:numId w:val="36"/>
        </w:numPr>
        <w:tabs>
          <w:tab w:val="left" w:pos="1166"/>
        </w:tabs>
        <w:spacing w:before="117"/>
      </w:pPr>
      <w:r>
        <w:t>se</w:t>
      </w:r>
      <w:r>
        <w:rPr>
          <w:spacing w:val="-14"/>
        </w:rPr>
        <w:t xml:space="preserve"> </w:t>
      </w:r>
      <w:r>
        <w:t>placer</w:t>
      </w:r>
      <w:r>
        <w:rPr>
          <w:spacing w:val="-13"/>
        </w:rPr>
        <w:t xml:space="preserve"> </w:t>
      </w:r>
      <w:r>
        <w:t>dans</w:t>
      </w:r>
      <w:r>
        <w:rPr>
          <w:spacing w:val="-13"/>
        </w:rPr>
        <w:t xml:space="preserve"> </w:t>
      </w:r>
      <w:r>
        <w:t>l’axe</w:t>
      </w:r>
      <w:r>
        <w:rPr>
          <w:spacing w:val="-13"/>
        </w:rPr>
        <w:t xml:space="preserve"> </w:t>
      </w:r>
      <w:r>
        <w:t>de</w:t>
      </w:r>
      <w:r>
        <w:rPr>
          <w:spacing w:val="-14"/>
        </w:rPr>
        <w:t xml:space="preserve"> </w:t>
      </w:r>
      <w:r>
        <w:t>la</w:t>
      </w:r>
      <w:r>
        <w:rPr>
          <w:spacing w:val="-13"/>
        </w:rPr>
        <w:t xml:space="preserve"> </w:t>
      </w:r>
      <w:r>
        <w:t>tête</w:t>
      </w:r>
      <w:r>
        <w:rPr>
          <w:spacing w:val="-13"/>
        </w:rPr>
        <w:t xml:space="preserve"> </w:t>
      </w:r>
      <w:r>
        <w:t>de</w:t>
      </w:r>
      <w:r>
        <w:rPr>
          <w:spacing w:val="-13"/>
        </w:rPr>
        <w:t xml:space="preserve"> </w:t>
      </w:r>
      <w:r>
        <w:t>la</w:t>
      </w:r>
      <w:r>
        <w:rPr>
          <w:spacing w:val="-14"/>
        </w:rPr>
        <w:t xml:space="preserve"> </w:t>
      </w:r>
      <w:r>
        <w:t>victime</w:t>
      </w:r>
      <w:r>
        <w:rPr>
          <w:spacing w:val="-1"/>
        </w:rPr>
        <w:t xml:space="preserve"> </w:t>
      </w:r>
      <w:r>
        <w:t>;</w:t>
      </w:r>
    </w:p>
    <w:p w:rsidR="009D6BF4" w:rsidRDefault="001203D9">
      <w:pPr>
        <w:pStyle w:val="Corpsdetexte"/>
        <w:spacing w:before="120"/>
        <w:ind w:left="1165" w:right="1"/>
      </w:pPr>
      <w:r>
        <w:t>Il convient d’être suffisamment éloigné de la victime pour pouvoir retirer le casque sans avoir à se reculer ;</w:t>
      </w:r>
    </w:p>
    <w:p w:rsidR="009D6BF4" w:rsidRDefault="001203D9">
      <w:pPr>
        <w:pStyle w:val="Paragraphedeliste"/>
        <w:numPr>
          <w:ilvl w:val="0"/>
          <w:numId w:val="128"/>
        </w:numPr>
        <w:tabs>
          <w:tab w:val="left" w:pos="1026"/>
        </w:tabs>
        <w:spacing w:before="73"/>
        <w:ind w:left="1025" w:right="830"/>
      </w:pPr>
      <w:r>
        <w:rPr>
          <w:spacing w:val="-1"/>
        </w:rPr>
        <w:br w:type="column"/>
      </w:r>
      <w:r>
        <w:t>déplacer une main pour saisir le bord inférieur    de    la    partie    supérieure    du casque</w:t>
      </w:r>
      <w:r>
        <w:rPr>
          <w:spacing w:val="-3"/>
        </w:rPr>
        <w:t xml:space="preserve"> </w:t>
      </w:r>
      <w:r>
        <w:t>;</w:t>
      </w:r>
    </w:p>
    <w:p w:rsidR="009D6BF4" w:rsidRDefault="001203D9">
      <w:pPr>
        <w:pStyle w:val="Paragraphedeliste"/>
        <w:numPr>
          <w:ilvl w:val="0"/>
          <w:numId w:val="128"/>
        </w:numPr>
        <w:tabs>
          <w:tab w:val="left" w:pos="1026"/>
        </w:tabs>
        <w:ind w:left="1025" w:right="828"/>
      </w:pPr>
      <w:r>
        <w:t>glisser doucement l’autre main sous la base d</w:t>
      </w:r>
      <w:r>
        <w:t>u crâne de la victime pour la maintenir</w:t>
      </w:r>
      <w:r>
        <w:rPr>
          <w:spacing w:val="-2"/>
        </w:rPr>
        <w:t xml:space="preserve"> </w:t>
      </w:r>
      <w:r>
        <w:t>;</w:t>
      </w:r>
    </w:p>
    <w:p w:rsidR="009D6BF4" w:rsidRDefault="001203D9">
      <w:pPr>
        <w:pStyle w:val="Paragraphedeliste"/>
        <w:numPr>
          <w:ilvl w:val="0"/>
          <w:numId w:val="128"/>
        </w:numPr>
        <w:tabs>
          <w:tab w:val="left" w:pos="1026"/>
        </w:tabs>
        <w:ind w:left="1025" w:right="830"/>
      </w:pPr>
      <w:r>
        <w:t>tirer doucement le casque en arrière en le faisant basculer légèrement pour ne pas accrocher le nez de la victime et simultanément déposer délicatement la tête</w:t>
      </w:r>
      <w:r>
        <w:rPr>
          <w:spacing w:val="-5"/>
        </w:rPr>
        <w:t xml:space="preserve"> </w:t>
      </w:r>
      <w:r>
        <w:t>sur</w:t>
      </w:r>
      <w:r>
        <w:rPr>
          <w:spacing w:val="-5"/>
        </w:rPr>
        <w:t xml:space="preserve"> </w:t>
      </w:r>
      <w:r>
        <w:t>le</w:t>
      </w:r>
      <w:r>
        <w:rPr>
          <w:spacing w:val="-4"/>
        </w:rPr>
        <w:t xml:space="preserve"> </w:t>
      </w:r>
      <w:r>
        <w:t>sol</w:t>
      </w:r>
      <w:r>
        <w:rPr>
          <w:spacing w:val="-5"/>
        </w:rPr>
        <w:t xml:space="preserve"> </w:t>
      </w:r>
      <w:r>
        <w:t>en</w:t>
      </w:r>
      <w:r>
        <w:rPr>
          <w:spacing w:val="-4"/>
        </w:rPr>
        <w:t xml:space="preserve"> </w:t>
      </w:r>
      <w:r>
        <w:t>la</w:t>
      </w:r>
      <w:r>
        <w:rPr>
          <w:spacing w:val="-5"/>
        </w:rPr>
        <w:t xml:space="preserve"> </w:t>
      </w:r>
      <w:r>
        <w:t>gardant</w:t>
      </w:r>
      <w:r>
        <w:rPr>
          <w:spacing w:val="-4"/>
        </w:rPr>
        <w:t xml:space="preserve"> </w:t>
      </w:r>
      <w:r>
        <w:t>le</w:t>
      </w:r>
      <w:r>
        <w:rPr>
          <w:spacing w:val="-5"/>
        </w:rPr>
        <w:t xml:space="preserve"> </w:t>
      </w:r>
      <w:r>
        <w:t>plus</w:t>
      </w:r>
      <w:r>
        <w:rPr>
          <w:spacing w:val="-4"/>
        </w:rPr>
        <w:t xml:space="preserve"> </w:t>
      </w:r>
      <w:r>
        <w:t>possible dans</w:t>
      </w:r>
      <w:r>
        <w:rPr>
          <w:spacing w:val="-2"/>
        </w:rPr>
        <w:t xml:space="preserve"> </w:t>
      </w:r>
      <w:r>
        <w:t>l’axe.</w:t>
      </w:r>
    </w:p>
    <w:p w:rsidR="009D6BF4" w:rsidRDefault="001203D9">
      <w:pPr>
        <w:pStyle w:val="Corpsdetexte"/>
        <w:spacing w:before="5"/>
        <w:jc w:val="left"/>
        <w:rPr>
          <w:sz w:val="16"/>
        </w:rPr>
      </w:pPr>
      <w:r>
        <w:pict>
          <v:shape id="_x0000_s1313" style="position:absolute;margin-left:314.15pt;margin-top:12.25pt;width:211.95pt;height:.1pt;z-index:-251446272;mso-wrap-distance-left:0;mso-wrap-distance-right:0;mso-position-horizontal-relative:page" coordorigin="6283,245" coordsize="4239,0" path="m6283,245r4239,e" filled="f" strokecolor="#7f7f7f" strokeweight=".48pt">
            <v:path arrowok="t"/>
            <w10:wrap type="topAndBottom" anchorx="page"/>
          </v:shape>
        </w:pict>
      </w:r>
    </w:p>
    <w:p w:rsidR="009D6BF4" w:rsidRDefault="001203D9">
      <w:pPr>
        <w:pStyle w:val="Titre2"/>
        <w:ind w:left="665"/>
        <w:jc w:val="both"/>
      </w:pPr>
      <w:r>
        <w:rPr>
          <w:color w:val="7F7F7F"/>
        </w:rPr>
        <w:t>Risques &amp; contraintes</w:t>
      </w:r>
    </w:p>
    <w:p w:rsidR="009D6BF4" w:rsidRDefault="001203D9">
      <w:pPr>
        <w:pStyle w:val="Corpsdetexte"/>
        <w:spacing w:before="117"/>
        <w:ind w:left="665" w:right="830"/>
      </w:pPr>
      <w:r>
        <w:t>Une mobilisation du rachis cervical ou de la tête de la victime au cours de la manœuvre de retrait du casque peut entraîner une aggravation de son état et des séquelles graves.</w:t>
      </w:r>
    </w:p>
    <w:p w:rsidR="009D6BF4" w:rsidRDefault="001203D9">
      <w:pPr>
        <w:pStyle w:val="Corpsdetexte"/>
        <w:spacing w:before="121"/>
        <w:ind w:left="665" w:right="829"/>
      </w:pPr>
      <w:r>
        <w:t>Le retrait du casque de protection par un seul secouris</w:t>
      </w:r>
      <w:r>
        <w:t>te, doit rester un geste exceptionnel, qui doit être réalisé seulement s’il ne peut pas obtenir un renfort immédiat.</w:t>
      </w:r>
    </w:p>
    <w:p w:rsidR="009D6BF4" w:rsidRDefault="009D6BF4">
      <w:pPr>
        <w:sectPr w:rsidR="009D6BF4" w:rsidSect="001203D9">
          <w:pgSz w:w="11910" w:h="16840"/>
          <w:pgMar w:top="1340" w:right="580" w:bottom="280" w:left="620" w:header="720" w:footer="720" w:gutter="0"/>
          <w:cols w:space="720"/>
        </w:sectPr>
      </w:pPr>
    </w:p>
    <w:p w:rsidR="009D6BF4" w:rsidRDefault="001203D9">
      <w:pPr>
        <w:pStyle w:val="Paragraphedeliste"/>
        <w:numPr>
          <w:ilvl w:val="0"/>
          <w:numId w:val="35"/>
        </w:numPr>
        <w:tabs>
          <w:tab w:val="left" w:pos="1165"/>
          <w:tab w:val="left" w:pos="1166"/>
          <w:tab w:val="left" w:pos="5663"/>
          <w:tab w:val="left" w:pos="9901"/>
        </w:tabs>
        <w:spacing w:before="59" w:line="210" w:lineRule="exact"/>
        <w:ind w:hanging="361"/>
        <w:jc w:val="left"/>
        <w:rPr>
          <w:rFonts w:ascii="Times New Roman" w:hAnsi="Times New Roman"/>
        </w:rPr>
      </w:pPr>
      <w:r>
        <w:t>saisir le casque par les parties latérales</w:t>
      </w:r>
      <w:r>
        <w:rPr>
          <w:spacing w:val="45"/>
        </w:rPr>
        <w:t xml:space="preserve"> </w:t>
      </w:r>
      <w:r>
        <w:t>du</w:t>
      </w:r>
      <w:r>
        <w:tab/>
      </w:r>
      <w:r>
        <w:rPr>
          <w:rFonts w:ascii="Times New Roman" w:hAnsi="Times New Roman"/>
          <w:u w:val="single" w:color="7F7F7F"/>
        </w:rPr>
        <w:t xml:space="preserve"> </w:t>
      </w:r>
      <w:r>
        <w:rPr>
          <w:rFonts w:ascii="Times New Roman" w:hAnsi="Times New Roman"/>
          <w:u w:val="single" w:color="7F7F7F"/>
        </w:rPr>
        <w:tab/>
      </w:r>
    </w:p>
    <w:p w:rsidR="009D6BF4" w:rsidRDefault="009D6BF4">
      <w:pPr>
        <w:spacing w:line="210" w:lineRule="exact"/>
        <w:rPr>
          <w:rFonts w:ascii="Times New Roman" w:hAnsi="Times New Roman"/>
        </w:r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58"/>
        <w:ind w:left="1165"/>
      </w:pPr>
      <w:r>
        <w:t>bord inférieur ;</w:t>
      </w:r>
    </w:p>
    <w:p w:rsidR="009D6BF4" w:rsidRDefault="001203D9">
      <w:pPr>
        <w:pStyle w:val="Paragraphedeliste"/>
        <w:numPr>
          <w:ilvl w:val="0"/>
          <w:numId w:val="35"/>
        </w:numPr>
        <w:tabs>
          <w:tab w:val="left" w:pos="1166"/>
        </w:tabs>
        <w:spacing w:before="120"/>
      </w:pPr>
      <w:r>
        <w:t>tirer</w:t>
      </w:r>
      <w:r>
        <w:rPr>
          <w:spacing w:val="-12"/>
        </w:rPr>
        <w:t xml:space="preserve"> </w:t>
      </w:r>
      <w:r>
        <w:t>doucement</w:t>
      </w:r>
      <w:r>
        <w:rPr>
          <w:spacing w:val="-11"/>
        </w:rPr>
        <w:t xml:space="preserve"> </w:t>
      </w:r>
      <w:r>
        <w:t>le</w:t>
      </w:r>
      <w:r>
        <w:rPr>
          <w:spacing w:val="-11"/>
        </w:rPr>
        <w:t xml:space="preserve"> </w:t>
      </w:r>
      <w:r>
        <w:t>casque,</w:t>
      </w:r>
      <w:r>
        <w:rPr>
          <w:spacing w:val="-11"/>
        </w:rPr>
        <w:t xml:space="preserve"> </w:t>
      </w:r>
      <w:r>
        <w:t>dans</w:t>
      </w:r>
      <w:r>
        <w:rPr>
          <w:spacing w:val="-11"/>
        </w:rPr>
        <w:t xml:space="preserve"> </w:t>
      </w:r>
      <w:r>
        <w:t>l’axe,</w:t>
      </w:r>
      <w:r>
        <w:rPr>
          <w:spacing w:val="-11"/>
        </w:rPr>
        <w:t xml:space="preserve"> </w:t>
      </w:r>
      <w:r>
        <w:t>en</w:t>
      </w:r>
      <w:r>
        <w:rPr>
          <w:spacing w:val="-11"/>
        </w:rPr>
        <w:t xml:space="preserve"> </w:t>
      </w:r>
      <w:r>
        <w:t>le faisant glisser sur le sol jusqu'à ce que le bord inférieur de la mentonnière soit à la racine du nez</w:t>
      </w:r>
      <w:r>
        <w:rPr>
          <w:spacing w:val="-4"/>
        </w:rPr>
        <w:t xml:space="preserve"> </w:t>
      </w:r>
      <w:r>
        <w:t>;</w:t>
      </w:r>
    </w:p>
    <w:p w:rsidR="009D6BF4" w:rsidRDefault="001203D9">
      <w:pPr>
        <w:pStyle w:val="Titre2"/>
        <w:spacing w:before="1"/>
        <w:ind w:left="665"/>
      </w:pPr>
      <w:r>
        <w:br w:type="column"/>
      </w:r>
      <w:r>
        <w:rPr>
          <w:color w:val="7F7F7F"/>
        </w:rPr>
        <w:t>Évaluation</w:t>
      </w:r>
    </w:p>
    <w:p w:rsidR="009D6BF4" w:rsidRDefault="001203D9">
      <w:pPr>
        <w:pStyle w:val="Corpsdetexte"/>
        <w:spacing w:before="118"/>
        <w:ind w:left="665" w:right="829"/>
        <w:jc w:val="left"/>
      </w:pPr>
      <w:r>
        <w:t>La nuque et la tête de la victime doivent rester immobiles durant toute la manœuvre.</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w:t>
            </w:r>
            <w:r>
              <w:rPr>
                <w:color w:val="434343"/>
                <w:sz w:val="18"/>
              </w:rPr>
              <w:t>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08 A 01</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Aide à la</w:t>
      </w:r>
      <w:r>
        <w:rPr>
          <w:color w:val="FFA93A"/>
          <w:spacing w:val="-2"/>
          <w:u w:color="FFA93A"/>
        </w:rPr>
        <w:t xml:space="preserve"> </w:t>
      </w:r>
      <w:r>
        <w:rPr>
          <w:color w:val="FFA93A"/>
          <w:u w:color="FFA93A"/>
        </w:rPr>
        <w:t>marche</w:t>
      </w:r>
      <w:r>
        <w:rPr>
          <w:color w:val="FFA93A"/>
          <w:u w:color="FFA93A"/>
        </w:rPr>
        <w:tab/>
      </w:r>
    </w:p>
    <w:p w:rsidR="009D6BF4" w:rsidRDefault="009D6BF4">
      <w:pPr>
        <w:pStyle w:val="Corpsdetexte"/>
        <w:jc w:val="left"/>
        <w:rPr>
          <w:sz w:val="20"/>
        </w:rPr>
      </w:pPr>
    </w:p>
    <w:p w:rsidR="009D6BF4" w:rsidRDefault="009D6BF4">
      <w:pPr>
        <w:pStyle w:val="Corpsdetexte"/>
        <w:jc w:val="left"/>
        <w:rPr>
          <w:sz w:val="20"/>
        </w:rPr>
      </w:pPr>
    </w:p>
    <w:p w:rsidR="009D6BF4" w:rsidRDefault="009D6BF4">
      <w:pPr>
        <w:rPr>
          <w:sz w:val="20"/>
        </w:rPr>
        <w:sectPr w:rsidR="009D6BF4" w:rsidSect="001203D9">
          <w:pgSz w:w="11910" w:h="16840"/>
          <w:pgMar w:top="1420" w:right="580" w:bottom="280" w:left="620" w:header="720" w:footer="720" w:gutter="0"/>
          <w:cols w:space="720"/>
        </w:sectPr>
      </w:pPr>
    </w:p>
    <w:p w:rsidR="009D6BF4" w:rsidRDefault="001203D9">
      <w:pPr>
        <w:pStyle w:val="Titre2"/>
        <w:spacing w:before="331"/>
      </w:pPr>
      <w:r>
        <w:pict>
          <v:line id="_x0000_s1312" style="position:absolute;left:0;text-align:left;z-index:251873280;mso-position-horizontal-relative:page" from="69.85pt,15.45pt" to="281.75pt,15.45pt" strokecolor="#7f7f7f" strokeweight=".48pt">
            <w10:wrap anchorx="page"/>
          </v:line>
        </w:pict>
      </w:r>
      <w:r>
        <w:rPr>
          <w:color w:val="7F7F7F"/>
        </w:rPr>
        <w:t>Indication</w:t>
      </w:r>
    </w:p>
    <w:p w:rsidR="009D6BF4" w:rsidRDefault="001203D9">
      <w:pPr>
        <w:pStyle w:val="Corpsdetexte"/>
        <w:spacing w:before="122"/>
        <w:ind w:left="805" w:right="1"/>
      </w:pPr>
      <w:r>
        <w:t>Cette technique est indiquée pour aider un blessé léger, qui peut maintenir la station debout, à marcher sur quelques mètres.</w:t>
      </w:r>
    </w:p>
    <w:p w:rsidR="009D6BF4" w:rsidRDefault="009D6BF4">
      <w:pPr>
        <w:pStyle w:val="Corpsdetexte"/>
        <w:spacing w:before="1"/>
        <w:jc w:val="left"/>
      </w:pPr>
    </w:p>
    <w:p w:rsidR="009D6BF4" w:rsidRDefault="001203D9">
      <w:pPr>
        <w:pStyle w:val="Titre2"/>
        <w:spacing w:before="1"/>
      </w:pPr>
      <w:r>
        <w:pict>
          <v:line id="_x0000_s1311" style="position:absolute;left:0;text-align:left;z-index:251874304;mso-position-horizontal-relative:page" from="69.85pt,-1.3pt" to="281.75pt,-1.3pt" strokecolor="#7f7f7f" strokeweight=".48pt">
            <w10:wrap anchorx="page"/>
          </v:line>
        </w:pict>
      </w:r>
      <w:r>
        <w:rPr>
          <w:color w:val="7F7F7F"/>
        </w:rPr>
        <w:t>Justification</w:t>
      </w:r>
    </w:p>
    <w:p w:rsidR="009D6BF4" w:rsidRDefault="001203D9">
      <w:pPr>
        <w:pStyle w:val="Corpsdetexte"/>
        <w:spacing w:before="122"/>
        <w:ind w:left="805"/>
      </w:pPr>
      <w:r>
        <w:t>Cette technique permet de déplacer une victime qui peut temporairement garder la station debout vers une zone calme (bord du terrain) ou un abri pour la protéger de la pluie ou de toute autre intempérie.</w:t>
      </w:r>
    </w:p>
    <w:p w:rsidR="009D6BF4" w:rsidRDefault="009D6BF4">
      <w:pPr>
        <w:pStyle w:val="Corpsdetexte"/>
        <w:spacing w:before="2"/>
        <w:jc w:val="left"/>
      </w:pPr>
    </w:p>
    <w:p w:rsidR="009D6BF4" w:rsidRDefault="001203D9">
      <w:pPr>
        <w:pStyle w:val="Titre2"/>
      </w:pPr>
      <w:r>
        <w:pict>
          <v:line id="_x0000_s1310" style="position:absolute;left:0;text-align:left;z-index:251875328;mso-position-horizontal-relative:page" from="69.85pt,-1.35pt" to="281.75pt,-1.35pt" strokecolor="#7f7f7f" strokeweight=".48pt">
            <w10:wrap anchorx="page"/>
          </v:line>
        </w:pict>
      </w:r>
      <w:r>
        <w:rPr>
          <w:color w:val="7F7F7F"/>
        </w:rPr>
        <w:t>Matériel</w:t>
      </w:r>
    </w:p>
    <w:p w:rsidR="009D6BF4" w:rsidRDefault="001203D9">
      <w:pPr>
        <w:pStyle w:val="Corpsdetexte"/>
        <w:spacing w:before="117"/>
        <w:ind w:left="805"/>
      </w:pPr>
      <w:r>
        <w:t>Aucun</w:t>
      </w:r>
      <w:r>
        <w:rPr>
          <w:spacing w:val="-8"/>
        </w:rPr>
        <w:t xml:space="preserve"> </w:t>
      </w:r>
      <w:r>
        <w:t>matériel.</w:t>
      </w:r>
    </w:p>
    <w:p w:rsidR="009D6BF4" w:rsidRDefault="009D6BF4">
      <w:pPr>
        <w:pStyle w:val="Corpsdetexte"/>
        <w:spacing w:before="2"/>
        <w:jc w:val="left"/>
      </w:pPr>
    </w:p>
    <w:p w:rsidR="009D6BF4" w:rsidRDefault="001203D9">
      <w:pPr>
        <w:pStyle w:val="Titre2"/>
      </w:pPr>
      <w:r>
        <w:pict>
          <v:line id="_x0000_s1309" style="position:absolute;left:0;text-align:left;z-index:251876352;mso-position-horizontal-relative:page" from="69.85pt,-1.35pt" to="281.75pt,-1.35pt" strokecolor="#7f7f7f" strokeweight=".48pt">
            <w10:wrap anchorx="page"/>
          </v:line>
        </w:pict>
      </w:r>
      <w:r>
        <w:rPr>
          <w:color w:val="7F7F7F"/>
        </w:rPr>
        <w:t>Réalisation</w:t>
      </w:r>
    </w:p>
    <w:p w:rsidR="009D6BF4" w:rsidRDefault="001203D9">
      <w:pPr>
        <w:pStyle w:val="Titre4"/>
        <w:spacing w:before="122"/>
      </w:pPr>
      <w:r>
        <w:t>À un</w:t>
      </w:r>
      <w:r>
        <w:rPr>
          <w:spacing w:val="-8"/>
        </w:rPr>
        <w:t xml:space="preserve"> </w:t>
      </w:r>
      <w:r>
        <w:t>secour</w:t>
      </w:r>
      <w:r>
        <w:t>iste</w:t>
      </w:r>
    </w:p>
    <w:p w:rsidR="009D6BF4" w:rsidRDefault="001203D9">
      <w:pPr>
        <w:pStyle w:val="Corpsdetexte"/>
        <w:spacing w:before="120"/>
        <w:ind w:left="805" w:right="3"/>
      </w:pPr>
      <w:r>
        <w:t>Cette technique est utilisée si la victime est capable de porter son propre poids et de se tenir debout sur ses deux jambes. Il convient :</w:t>
      </w:r>
    </w:p>
    <w:p w:rsidR="009D6BF4" w:rsidRDefault="001203D9">
      <w:pPr>
        <w:pStyle w:val="Paragraphedeliste"/>
        <w:numPr>
          <w:ilvl w:val="0"/>
          <w:numId w:val="35"/>
        </w:numPr>
        <w:tabs>
          <w:tab w:val="left" w:pos="1166"/>
        </w:tabs>
        <w:ind w:hanging="361"/>
      </w:pPr>
      <w:r>
        <w:t>d’aider la victime à se mettre debout</w:t>
      </w:r>
      <w:r>
        <w:rPr>
          <w:spacing w:val="-13"/>
        </w:rPr>
        <w:t xml:space="preserve"> </w:t>
      </w:r>
      <w:r>
        <w:t>;</w:t>
      </w:r>
    </w:p>
    <w:p w:rsidR="009D6BF4" w:rsidRDefault="001203D9">
      <w:pPr>
        <w:pStyle w:val="Paragraphedeliste"/>
        <w:numPr>
          <w:ilvl w:val="0"/>
          <w:numId w:val="128"/>
        </w:numPr>
        <w:tabs>
          <w:tab w:val="left" w:pos="1025"/>
        </w:tabs>
        <w:spacing w:before="224"/>
        <w:ind w:right="831"/>
      </w:pPr>
      <w:r>
        <w:rPr>
          <w:spacing w:val="-1"/>
        </w:rPr>
        <w:br w:type="column"/>
      </w:r>
      <w:r>
        <w:t>passer le bras de la victime autour de son cou et le maintenir au nivea</w:t>
      </w:r>
      <w:r>
        <w:t>u du poignet avec une main</w:t>
      </w:r>
      <w:r>
        <w:rPr>
          <w:spacing w:val="-4"/>
        </w:rPr>
        <w:t xml:space="preserve"> </w:t>
      </w:r>
      <w:r>
        <w:t>;</w:t>
      </w:r>
    </w:p>
    <w:p w:rsidR="009D6BF4" w:rsidRDefault="001203D9">
      <w:pPr>
        <w:pStyle w:val="Paragraphedeliste"/>
        <w:numPr>
          <w:ilvl w:val="0"/>
          <w:numId w:val="128"/>
        </w:numPr>
        <w:tabs>
          <w:tab w:val="left" w:pos="1025"/>
        </w:tabs>
        <w:ind w:right="828"/>
      </w:pPr>
      <w:r>
        <w:t>passer son avant-bras derrière le dos de la victime et la maintenir en passant la main sous l’aisselle ou au niveau de la</w:t>
      </w:r>
      <w:r>
        <w:rPr>
          <w:spacing w:val="-19"/>
        </w:rPr>
        <w:t xml:space="preserve"> </w:t>
      </w:r>
      <w:r>
        <w:t>ceinture.</w:t>
      </w:r>
    </w:p>
    <w:p w:rsidR="009D6BF4" w:rsidRDefault="001203D9">
      <w:pPr>
        <w:pStyle w:val="Titre4"/>
        <w:ind w:left="664"/>
      </w:pPr>
      <w:r>
        <w:t>À deux secouristes</w:t>
      </w:r>
    </w:p>
    <w:p w:rsidR="009D6BF4" w:rsidRDefault="001203D9">
      <w:pPr>
        <w:pStyle w:val="Corpsdetexte"/>
        <w:spacing w:before="120"/>
        <w:ind w:left="664" w:right="832"/>
      </w:pPr>
      <w:r>
        <w:t>Cette technique est utilisée si la victime a des difficultés pour se tenir debout seule.</w:t>
      </w:r>
    </w:p>
    <w:p w:rsidR="009D6BF4" w:rsidRDefault="001203D9">
      <w:pPr>
        <w:pStyle w:val="Corpsdetexte"/>
        <w:spacing w:before="116"/>
        <w:ind w:left="664" w:right="829"/>
      </w:pPr>
      <w:r>
        <w:t>La technique est</w:t>
      </w:r>
      <w:r>
        <w:t xml:space="preserve"> la même que celle à un secouriste, mais, dans ce cas, un secouriste se place de chaque côté de la victime.</w:t>
      </w:r>
    </w:p>
    <w:p w:rsidR="009D6BF4" w:rsidRDefault="001203D9">
      <w:pPr>
        <w:pStyle w:val="Corpsdetexte"/>
        <w:spacing w:before="4"/>
        <w:jc w:val="left"/>
        <w:rPr>
          <w:sz w:val="16"/>
        </w:rPr>
      </w:pPr>
      <w:r>
        <w:pict>
          <v:shape id="_x0000_s1308" style="position:absolute;margin-left:314.15pt;margin-top:12.2pt;width:211.95pt;height:.1pt;z-index:-251445248;mso-wrap-distance-left:0;mso-wrap-distance-right:0;mso-position-horizontal-relative:page" coordorigin="6283,244" coordsize="4239,0" path="m6283,244r4239,e" filled="f" strokecolor="#7f7f7f" strokeweight=".48pt">
            <v:path arrowok="t"/>
            <w10:wrap type="topAndBottom" anchorx="page"/>
          </v:shape>
        </w:pict>
      </w:r>
    </w:p>
    <w:p w:rsidR="009D6BF4" w:rsidRDefault="001203D9">
      <w:pPr>
        <w:pStyle w:val="Titre2"/>
        <w:ind w:left="664"/>
      </w:pPr>
      <w:r>
        <w:rPr>
          <w:color w:val="7F7F7F"/>
        </w:rPr>
        <w:t>Risques &amp; contraintes</w:t>
      </w:r>
    </w:p>
    <w:p w:rsidR="009D6BF4" w:rsidRDefault="001203D9">
      <w:pPr>
        <w:pStyle w:val="Corpsdetexte"/>
        <w:spacing w:before="122"/>
        <w:ind w:left="664" w:right="829"/>
      </w:pPr>
      <w:r>
        <w:t>Le secouriste ne doit jamais utiliser une technique d’aide à la marche si la victime est suspecte d’un traumatisme de la col</w:t>
      </w:r>
      <w:r>
        <w:t>onne vertébrale ou des membres inférieurs.</w:t>
      </w:r>
    </w:p>
    <w:p w:rsidR="009D6BF4" w:rsidRDefault="001203D9">
      <w:pPr>
        <w:pStyle w:val="Corpsdetexte"/>
        <w:spacing w:before="4"/>
        <w:jc w:val="left"/>
        <w:rPr>
          <w:sz w:val="16"/>
        </w:rPr>
      </w:pPr>
      <w:r>
        <w:pict>
          <v:shape id="_x0000_s1307" style="position:absolute;margin-left:314.15pt;margin-top:12.2pt;width:211.95pt;height:.1pt;z-index:-251444224;mso-wrap-distance-left:0;mso-wrap-distance-right:0;mso-position-horizontal-relative:page" coordorigin="6283,244" coordsize="4239,0" path="m6283,244r4239,e" filled="f" strokecolor="#7f7f7f" strokeweight=".48pt">
            <v:path arrowok="t"/>
            <w10:wrap type="topAndBottom" anchorx="page"/>
          </v:shape>
        </w:pict>
      </w:r>
    </w:p>
    <w:p w:rsidR="009D6BF4" w:rsidRDefault="001203D9">
      <w:pPr>
        <w:pStyle w:val="Titre2"/>
        <w:ind w:left="664"/>
      </w:pPr>
      <w:r>
        <w:rPr>
          <w:color w:val="7F7F7F"/>
        </w:rPr>
        <w:t>Évaluation</w:t>
      </w:r>
    </w:p>
    <w:p w:rsidR="009D6BF4" w:rsidRDefault="001203D9">
      <w:pPr>
        <w:pStyle w:val="Corpsdetexte"/>
        <w:spacing w:before="117"/>
        <w:ind w:left="664" w:right="832"/>
      </w:pPr>
      <w:r>
        <w:t>Le</w:t>
      </w:r>
      <w:r>
        <w:rPr>
          <w:spacing w:val="-9"/>
        </w:rPr>
        <w:t xml:space="preserve"> </w:t>
      </w:r>
      <w:r>
        <w:t>déplacement</w:t>
      </w:r>
      <w:r>
        <w:rPr>
          <w:spacing w:val="-8"/>
        </w:rPr>
        <w:t xml:space="preserve"> </w:t>
      </w:r>
      <w:r>
        <w:t>de</w:t>
      </w:r>
      <w:r>
        <w:rPr>
          <w:spacing w:val="-8"/>
        </w:rPr>
        <w:t xml:space="preserve"> </w:t>
      </w:r>
      <w:r>
        <w:t>la</w:t>
      </w:r>
      <w:r>
        <w:rPr>
          <w:spacing w:val="-9"/>
        </w:rPr>
        <w:t xml:space="preserve"> </w:t>
      </w:r>
      <w:r>
        <w:t>victime</w:t>
      </w:r>
      <w:r>
        <w:rPr>
          <w:spacing w:val="-8"/>
        </w:rPr>
        <w:t xml:space="preserve"> </w:t>
      </w:r>
      <w:r>
        <w:t>n’entraîne</w:t>
      </w:r>
      <w:r>
        <w:rPr>
          <w:spacing w:val="-8"/>
        </w:rPr>
        <w:t xml:space="preserve"> </w:t>
      </w:r>
      <w:r>
        <w:t>pas</w:t>
      </w:r>
      <w:r>
        <w:rPr>
          <w:spacing w:val="-9"/>
        </w:rPr>
        <w:t xml:space="preserve"> </w:t>
      </w:r>
      <w:r>
        <w:t>de désagrément pour</w:t>
      </w:r>
      <w:r>
        <w:rPr>
          <w:spacing w:val="-3"/>
        </w:rPr>
        <w:t xml:space="preserve"> </w:t>
      </w:r>
      <w:r>
        <w:t>celle-ci.</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08 A 02</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Arrimage de la</w:t>
      </w:r>
      <w:r>
        <w:rPr>
          <w:color w:val="FFA93A"/>
          <w:spacing w:val="-5"/>
          <w:u w:color="FFA93A"/>
        </w:rPr>
        <w:t xml:space="preserve"> </w:t>
      </w:r>
      <w:r>
        <w:rPr>
          <w:color w:val="FFA93A"/>
          <w:u w:color="FFA93A"/>
        </w:rPr>
        <w:t>victime</w:t>
      </w:r>
      <w:r>
        <w:rPr>
          <w:color w:val="FFA93A"/>
          <w:u w:color="FFA93A"/>
        </w:rPr>
        <w:tab/>
      </w:r>
    </w:p>
    <w:p w:rsidR="009D6BF4" w:rsidRDefault="001203D9">
      <w:pPr>
        <w:pStyle w:val="Paragraphedeliste"/>
        <w:numPr>
          <w:ilvl w:val="0"/>
          <w:numId w:val="34"/>
        </w:numPr>
        <w:tabs>
          <w:tab w:val="left" w:pos="7186"/>
          <w:tab w:val="left" w:pos="7187"/>
        </w:tabs>
        <w:spacing w:before="261" w:line="268" w:lineRule="exact"/>
        <w:jc w:val="left"/>
      </w:pPr>
      <w:r>
        <w:pict>
          <v:line id="_x0000_s1306" style="position:absolute;left:0;text-align:left;z-index:251879424;mso-position-horizontal-relative:page" from="71pt,25.2pt" to="280pt,25.2pt" strokecolor="#7f7f7f" strokeweight=".48pt">
            <w10:wrap anchorx="page"/>
          </v:line>
        </w:pict>
      </w:r>
      <w:r>
        <w:t>du bassin</w:t>
      </w:r>
      <w:r>
        <w:rPr>
          <w:spacing w:val="-3"/>
        </w:rPr>
        <w:t xml:space="preserve"> </w:t>
      </w:r>
      <w:r>
        <w:t>;</w:t>
      </w:r>
    </w:p>
    <w:p w:rsidR="009D6BF4" w:rsidRDefault="009D6BF4">
      <w:pPr>
        <w:spacing w:line="268" w:lineRule="exact"/>
        <w:sectPr w:rsidR="009D6BF4" w:rsidSect="001203D9">
          <w:pgSz w:w="11910" w:h="16840"/>
          <w:pgMar w:top="1420" w:right="580" w:bottom="280" w:left="620" w:header="720" w:footer="720" w:gutter="0"/>
          <w:cols w:space="720"/>
        </w:sectPr>
      </w:pPr>
    </w:p>
    <w:p w:rsidR="009D6BF4" w:rsidRDefault="001203D9">
      <w:pPr>
        <w:pStyle w:val="Titre2"/>
        <w:spacing w:before="2"/>
      </w:pPr>
      <w:r>
        <w:rPr>
          <w:color w:val="7F7F7F"/>
        </w:rPr>
        <w:t>Indication</w:t>
      </w:r>
    </w:p>
    <w:p w:rsidR="009D6BF4" w:rsidRDefault="001203D9">
      <w:pPr>
        <w:pStyle w:val="Corpsdetexte"/>
        <w:spacing w:before="122"/>
        <w:ind w:left="805" w:right="1"/>
      </w:pPr>
      <w:r>
        <w:t>Toute</w:t>
      </w:r>
      <w:r>
        <w:rPr>
          <w:spacing w:val="-16"/>
        </w:rPr>
        <w:t xml:space="preserve"> </w:t>
      </w:r>
      <w:r>
        <w:t>victime</w:t>
      </w:r>
      <w:r>
        <w:rPr>
          <w:spacing w:val="-15"/>
        </w:rPr>
        <w:t xml:space="preserve"> </w:t>
      </w:r>
      <w:r>
        <w:t>doit</w:t>
      </w:r>
      <w:r>
        <w:rPr>
          <w:spacing w:val="-15"/>
        </w:rPr>
        <w:t xml:space="preserve"> </w:t>
      </w:r>
      <w:r>
        <w:t>être</w:t>
      </w:r>
      <w:r>
        <w:rPr>
          <w:spacing w:val="-16"/>
        </w:rPr>
        <w:t xml:space="preserve"> </w:t>
      </w:r>
      <w:r>
        <w:t>arrimée</w:t>
      </w:r>
      <w:r>
        <w:rPr>
          <w:spacing w:val="-15"/>
        </w:rPr>
        <w:t xml:space="preserve"> </w:t>
      </w:r>
      <w:r>
        <w:t>sur</w:t>
      </w:r>
      <w:r>
        <w:rPr>
          <w:spacing w:val="-15"/>
        </w:rPr>
        <w:t xml:space="preserve"> </w:t>
      </w:r>
      <w:r>
        <w:t>un</w:t>
      </w:r>
      <w:r>
        <w:rPr>
          <w:spacing w:val="-16"/>
        </w:rPr>
        <w:t xml:space="preserve"> </w:t>
      </w:r>
      <w:r>
        <w:t>brancard ou tout autre dispositif de transport avant son brancardage.</w:t>
      </w:r>
    </w:p>
    <w:p w:rsidR="009D6BF4" w:rsidRDefault="009D6BF4">
      <w:pPr>
        <w:pStyle w:val="Corpsdetexte"/>
        <w:spacing w:before="4"/>
        <w:jc w:val="left"/>
        <w:rPr>
          <w:sz w:val="32"/>
        </w:rPr>
      </w:pPr>
    </w:p>
    <w:p w:rsidR="009D6BF4" w:rsidRDefault="001203D9">
      <w:pPr>
        <w:pStyle w:val="Titre2"/>
        <w:spacing w:before="1"/>
      </w:pPr>
      <w:r>
        <w:pict>
          <v:line id="_x0000_s1305" style="position:absolute;left:0;text-align:left;z-index:251880448;mso-position-horizontal-relative:page" from="71pt,-1.3pt" to="282pt,-1.3pt" strokecolor="#7f7f7f" strokeweight=".48pt">
            <w10:wrap anchorx="page"/>
          </v:line>
        </w:pict>
      </w:r>
      <w:r>
        <w:rPr>
          <w:color w:val="7F7F7F"/>
        </w:rPr>
        <w:t>Justification</w:t>
      </w:r>
    </w:p>
    <w:p w:rsidR="009D6BF4" w:rsidRDefault="001203D9">
      <w:pPr>
        <w:pStyle w:val="Corpsdetexte"/>
        <w:spacing w:before="117"/>
        <w:ind w:left="805"/>
      </w:pPr>
      <w:r>
        <w:t>Les mouvements entraînés au cours du brancardage peuvent être à l’origine d’une chute</w:t>
      </w:r>
      <w:r>
        <w:rPr>
          <w:spacing w:val="-15"/>
        </w:rPr>
        <w:t xml:space="preserve"> </w:t>
      </w:r>
      <w:r>
        <w:t>de</w:t>
      </w:r>
      <w:r>
        <w:rPr>
          <w:spacing w:val="-14"/>
        </w:rPr>
        <w:t xml:space="preserve"> </w:t>
      </w:r>
      <w:r>
        <w:t>la</w:t>
      </w:r>
      <w:r>
        <w:rPr>
          <w:spacing w:val="-14"/>
        </w:rPr>
        <w:t xml:space="preserve"> </w:t>
      </w:r>
      <w:r>
        <w:t>victime.</w:t>
      </w:r>
      <w:r>
        <w:rPr>
          <w:spacing w:val="-14"/>
        </w:rPr>
        <w:t xml:space="preserve"> </w:t>
      </w:r>
      <w:r>
        <w:t>Afin</w:t>
      </w:r>
      <w:r>
        <w:rPr>
          <w:spacing w:val="-15"/>
        </w:rPr>
        <w:t xml:space="preserve"> </w:t>
      </w:r>
      <w:r>
        <w:t>d’éviter</w:t>
      </w:r>
      <w:r>
        <w:rPr>
          <w:spacing w:val="-14"/>
        </w:rPr>
        <w:t xml:space="preserve"> </w:t>
      </w:r>
      <w:r>
        <w:t>cela,</w:t>
      </w:r>
      <w:r>
        <w:rPr>
          <w:spacing w:val="-14"/>
        </w:rPr>
        <w:t xml:space="preserve"> </w:t>
      </w:r>
      <w:r>
        <w:t>la</w:t>
      </w:r>
      <w:r>
        <w:rPr>
          <w:spacing w:val="-14"/>
        </w:rPr>
        <w:t xml:space="preserve"> </w:t>
      </w:r>
      <w:r>
        <w:t>victime doit obligatoirement être</w:t>
      </w:r>
      <w:r>
        <w:rPr>
          <w:spacing w:val="-5"/>
        </w:rPr>
        <w:t xml:space="preserve"> </w:t>
      </w:r>
      <w:r>
        <w:t>arrimée.</w:t>
      </w:r>
    </w:p>
    <w:p w:rsidR="009D6BF4" w:rsidRDefault="009D6BF4">
      <w:pPr>
        <w:pStyle w:val="Corpsdetexte"/>
        <w:spacing w:before="4"/>
        <w:jc w:val="left"/>
        <w:rPr>
          <w:sz w:val="32"/>
        </w:rPr>
      </w:pPr>
    </w:p>
    <w:p w:rsidR="009D6BF4" w:rsidRDefault="001203D9">
      <w:pPr>
        <w:pStyle w:val="Titre2"/>
        <w:spacing w:before="1"/>
      </w:pPr>
      <w:r>
        <w:pict>
          <v:line id="_x0000_s1304" style="position:absolute;left:0;text-align:left;z-index:251881472;mso-position-horizontal-relative:page" from="71pt,-1.3pt" to="282pt,-1.3pt" strokecolor="#7f7f7f" strokeweight=".48pt">
            <w10:wrap anchorx="page"/>
          </v:line>
        </w:pict>
      </w:r>
      <w:r>
        <w:rPr>
          <w:color w:val="7F7F7F"/>
        </w:rPr>
        <w:t>Matériel</w:t>
      </w:r>
    </w:p>
    <w:p w:rsidR="009D6BF4" w:rsidRDefault="001203D9">
      <w:pPr>
        <w:pStyle w:val="Paragraphedeliste"/>
        <w:numPr>
          <w:ilvl w:val="0"/>
          <w:numId w:val="33"/>
        </w:numPr>
        <w:tabs>
          <w:tab w:val="left" w:pos="1165"/>
          <w:tab w:val="left" w:pos="1166"/>
        </w:tabs>
        <w:spacing w:before="122"/>
        <w:jc w:val="left"/>
      </w:pPr>
      <w:r>
        <w:t>Harnais de sécurité adapté à la corpulence de la victime (enfant, adulte,</w:t>
      </w:r>
      <w:r>
        <w:rPr>
          <w:spacing w:val="-10"/>
        </w:rPr>
        <w:t xml:space="preserve"> </w:t>
      </w:r>
      <w:r>
        <w:t>obèse)</w:t>
      </w:r>
    </w:p>
    <w:p w:rsidR="009D6BF4" w:rsidRDefault="001203D9">
      <w:pPr>
        <w:pStyle w:val="Paragraphedeliste"/>
        <w:numPr>
          <w:ilvl w:val="0"/>
          <w:numId w:val="33"/>
        </w:numPr>
        <w:tabs>
          <w:tab w:val="left" w:pos="1165"/>
          <w:tab w:val="left" w:pos="1166"/>
        </w:tabs>
        <w:spacing w:before="120"/>
        <w:ind w:hanging="361"/>
        <w:jc w:val="left"/>
      </w:pPr>
      <w:r>
        <w:t>Sangles d'arrimage fixées au</w:t>
      </w:r>
      <w:r>
        <w:rPr>
          <w:spacing w:val="-10"/>
        </w:rPr>
        <w:t xml:space="preserve"> </w:t>
      </w:r>
      <w:r>
        <w:t>brancard;</w:t>
      </w:r>
    </w:p>
    <w:p w:rsidR="009D6BF4" w:rsidRDefault="001203D9">
      <w:pPr>
        <w:pStyle w:val="Paragraphedeliste"/>
        <w:numPr>
          <w:ilvl w:val="0"/>
          <w:numId w:val="33"/>
        </w:numPr>
        <w:tabs>
          <w:tab w:val="left" w:pos="1165"/>
          <w:tab w:val="left" w:pos="1166"/>
        </w:tabs>
        <w:ind w:hanging="361"/>
        <w:jc w:val="left"/>
      </w:pPr>
      <w:r>
        <w:t>Sangles de fixation ou</w:t>
      </w:r>
      <w:r>
        <w:rPr>
          <w:spacing w:val="-11"/>
        </w:rPr>
        <w:t xml:space="preserve"> </w:t>
      </w:r>
      <w:r>
        <w:t>sangle-araignée.</w:t>
      </w:r>
    </w:p>
    <w:p w:rsidR="009D6BF4" w:rsidRDefault="001203D9">
      <w:pPr>
        <w:pStyle w:val="Paragraphedeliste"/>
        <w:numPr>
          <w:ilvl w:val="1"/>
          <w:numId w:val="33"/>
        </w:numPr>
        <w:tabs>
          <w:tab w:val="left" w:pos="2159"/>
          <w:tab w:val="left" w:pos="2160"/>
        </w:tabs>
        <w:ind w:right="831"/>
        <w:jc w:val="left"/>
      </w:pPr>
      <w:r>
        <w:rPr>
          <w:spacing w:val="-1"/>
        </w:rPr>
        <w:br w:type="column"/>
      </w:r>
      <w:r>
        <w:t>des cuisses, juste au-dessus des genoux</w:t>
      </w:r>
      <w:r>
        <w:rPr>
          <w:spacing w:val="-3"/>
        </w:rPr>
        <w:t xml:space="preserve"> </w:t>
      </w:r>
      <w:r>
        <w:t>;</w:t>
      </w:r>
    </w:p>
    <w:p w:rsidR="009D6BF4" w:rsidRDefault="001203D9">
      <w:pPr>
        <w:pStyle w:val="Paragraphedeliste"/>
        <w:numPr>
          <w:ilvl w:val="1"/>
          <w:numId w:val="130"/>
        </w:numPr>
        <w:tabs>
          <w:tab w:val="left" w:pos="1024"/>
          <w:tab w:val="left" w:pos="1025"/>
        </w:tabs>
        <w:spacing w:before="118"/>
        <w:ind w:left="1024" w:hanging="361"/>
        <w:jc w:val="left"/>
        <w:rPr>
          <w:rFonts w:ascii="Symbol" w:hAnsi="Symbol"/>
        </w:rPr>
      </w:pPr>
      <w:r>
        <w:t>veiller à ce qu’aucune sangle n’appuie sur</w:t>
      </w:r>
      <w:r>
        <w:rPr>
          <w:spacing w:val="-26"/>
        </w:rPr>
        <w:t xml:space="preserve"> </w:t>
      </w:r>
      <w:r>
        <w:t>:</w:t>
      </w:r>
    </w:p>
    <w:p w:rsidR="009D6BF4" w:rsidRDefault="001203D9">
      <w:pPr>
        <w:pStyle w:val="Paragraphedeliste"/>
        <w:numPr>
          <w:ilvl w:val="2"/>
          <w:numId w:val="130"/>
        </w:numPr>
        <w:tabs>
          <w:tab w:val="left" w:pos="1744"/>
          <w:tab w:val="left" w:pos="1745"/>
        </w:tabs>
        <w:spacing w:before="125"/>
        <w:ind w:left="1744" w:hanging="361"/>
        <w:jc w:val="left"/>
      </w:pPr>
      <w:r>
        <w:t>une bles</w:t>
      </w:r>
      <w:r>
        <w:t>sure</w:t>
      </w:r>
      <w:r>
        <w:rPr>
          <w:spacing w:val="-3"/>
        </w:rPr>
        <w:t xml:space="preserve"> </w:t>
      </w:r>
      <w:r>
        <w:t>;</w:t>
      </w:r>
    </w:p>
    <w:p w:rsidR="009D6BF4" w:rsidRDefault="001203D9">
      <w:pPr>
        <w:pStyle w:val="Paragraphedeliste"/>
        <w:numPr>
          <w:ilvl w:val="2"/>
          <w:numId w:val="130"/>
        </w:numPr>
        <w:tabs>
          <w:tab w:val="left" w:pos="1744"/>
          <w:tab w:val="left" w:pos="1745"/>
        </w:tabs>
        <w:spacing w:before="109"/>
        <w:ind w:left="1744" w:hanging="361"/>
        <w:jc w:val="left"/>
      </w:pPr>
      <w:r>
        <w:t>sur le cou</w:t>
      </w:r>
      <w:r>
        <w:rPr>
          <w:spacing w:val="-4"/>
        </w:rPr>
        <w:t xml:space="preserve"> </w:t>
      </w:r>
      <w:r>
        <w:t>;</w:t>
      </w:r>
    </w:p>
    <w:p w:rsidR="009D6BF4" w:rsidRDefault="001203D9">
      <w:pPr>
        <w:pStyle w:val="Paragraphedeliste"/>
        <w:numPr>
          <w:ilvl w:val="2"/>
          <w:numId w:val="130"/>
        </w:numPr>
        <w:tabs>
          <w:tab w:val="left" w:pos="1744"/>
          <w:tab w:val="left" w:pos="1745"/>
        </w:tabs>
        <w:spacing w:before="113"/>
        <w:ind w:left="1744" w:hanging="361"/>
        <w:jc w:val="left"/>
      </w:pPr>
      <w:r>
        <w:t>sur la partie inférieure du thorax</w:t>
      </w:r>
      <w:r>
        <w:rPr>
          <w:spacing w:val="-19"/>
        </w:rPr>
        <w:t xml:space="preserve"> </w:t>
      </w:r>
      <w:r>
        <w:t>;</w:t>
      </w:r>
    </w:p>
    <w:p w:rsidR="009D6BF4" w:rsidRDefault="001203D9">
      <w:pPr>
        <w:pStyle w:val="Paragraphedeliste"/>
        <w:numPr>
          <w:ilvl w:val="2"/>
          <w:numId w:val="130"/>
        </w:numPr>
        <w:tabs>
          <w:tab w:val="left" w:pos="1744"/>
          <w:tab w:val="left" w:pos="1745"/>
          <w:tab w:val="left" w:pos="2258"/>
          <w:tab w:val="left" w:pos="2649"/>
          <w:tab w:val="left" w:pos="3416"/>
          <w:tab w:val="left" w:pos="4617"/>
        </w:tabs>
        <w:spacing w:before="118" w:line="235" w:lineRule="auto"/>
        <w:ind w:left="1744" w:right="831"/>
        <w:jc w:val="left"/>
      </w:pPr>
      <w:r>
        <w:t>sur</w:t>
      </w:r>
      <w:r>
        <w:tab/>
        <w:t>la</w:t>
      </w:r>
      <w:r>
        <w:tab/>
        <w:t>partie</w:t>
      </w:r>
      <w:r>
        <w:tab/>
        <w:t>supérieure</w:t>
      </w:r>
      <w:r>
        <w:tab/>
      </w:r>
      <w:r>
        <w:rPr>
          <w:spacing w:val="-9"/>
        </w:rPr>
        <w:t xml:space="preserve">de </w:t>
      </w:r>
      <w:r>
        <w:t>l'abdomen.</w:t>
      </w:r>
    </w:p>
    <w:p w:rsidR="009D6BF4" w:rsidRDefault="001203D9">
      <w:pPr>
        <w:pStyle w:val="Corpsdetexte"/>
        <w:spacing w:before="120"/>
        <w:ind w:left="664" w:right="829"/>
      </w:pPr>
      <w:r>
        <w:t>Si la victime est installée dans un matelas immobilisateur à dépression posé sur un brancard, l’arrimage de l’ensemble « matelas victime » s’effectue de la même façon.</w:t>
      </w:r>
    </w:p>
    <w:p w:rsidR="009D6BF4" w:rsidRDefault="001203D9">
      <w:pPr>
        <w:pStyle w:val="Corpsdetexte"/>
        <w:spacing w:before="121"/>
        <w:ind w:left="664" w:right="826"/>
      </w:pPr>
      <w:r>
        <w:t xml:space="preserve">Si le brancard n’est pas équipé de sangles de fixation, les secouristes peuvent arrimer </w:t>
      </w:r>
      <w:r>
        <w:t>la victime en utilisant des sangles en évitant l’utilisation de cordes et cordages.</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9D6BF4">
      <w:pPr>
        <w:pStyle w:val="Corpsdetexte"/>
        <w:spacing w:before="10" w:after="1"/>
        <w:jc w:val="left"/>
        <w:rPr>
          <w:sz w:val="8"/>
        </w:rPr>
      </w:pPr>
    </w:p>
    <w:p w:rsidR="009D6BF4" w:rsidRDefault="001203D9">
      <w:pPr>
        <w:pStyle w:val="Corpsdetexte"/>
        <w:spacing w:line="20" w:lineRule="exact"/>
        <w:ind w:left="5675"/>
        <w:jc w:val="left"/>
        <w:rPr>
          <w:sz w:val="2"/>
        </w:rPr>
      </w:pPr>
      <w:r>
        <w:rPr>
          <w:sz w:val="2"/>
        </w:rPr>
      </w:r>
      <w:r>
        <w:rPr>
          <w:sz w:val="2"/>
        </w:rPr>
        <w:pict>
          <v:group id="_x0000_s1302" style="width:211pt;height:.5pt;mso-position-horizontal-relative:char;mso-position-vertical-relative:line" coordsize="4220,10">
            <v:line id="_x0000_s1303" style="position:absolute" from="0,5" to="4220,5" strokecolor="#7f7f7f" strokeweight=".48pt"/>
            <w10:anchorlock/>
          </v:group>
        </w:pict>
      </w:r>
    </w:p>
    <w:p w:rsidR="009D6BF4" w:rsidRDefault="001203D9">
      <w:pPr>
        <w:pStyle w:val="Titre2"/>
        <w:spacing w:before="11"/>
        <w:ind w:left="5691"/>
      </w:pPr>
      <w:r>
        <w:pict>
          <v:line id="_x0000_s1301" style="position:absolute;left:0;text-align:left;z-index:251882496;mso-position-horizontal-relative:page" from="71pt,11.95pt" to="281pt,11.95pt" strokecolor="#7f7f7f" strokeweight=".48pt">
            <w10:wrap anchorx="page"/>
          </v:line>
        </w:pict>
      </w:r>
      <w:r>
        <w:pict>
          <v:shape id="_x0000_s1300" type="#_x0000_t202" style="position:absolute;left:0;text-align:left;margin-left:71.3pt;margin-top:13.2pt;width:71.45pt;height:19.65pt;z-index:251883520;mso-position-horizontal-relative:page" filled="f" stroked="f">
            <v:textbox inset="0,0,0,0">
              <w:txbxContent>
                <w:p w:rsidR="009D6BF4" w:rsidRDefault="001203D9">
                  <w:pPr>
                    <w:spacing w:before="1"/>
                    <w:rPr>
                      <w:sz w:val="32"/>
                    </w:rPr>
                  </w:pPr>
                  <w:r>
                    <w:rPr>
                      <w:color w:val="7F7F7F"/>
                      <w:spacing w:val="-1"/>
                      <w:sz w:val="32"/>
                    </w:rPr>
                    <w:t>Réalisation</w:t>
                  </w:r>
                </w:p>
              </w:txbxContent>
            </v:textbox>
            <w10:wrap anchorx="page"/>
          </v:shape>
        </w:pict>
      </w:r>
      <w:r>
        <w:rPr>
          <w:color w:val="7F7F7F"/>
        </w:rPr>
        <w:t>Risques &amp; contraintes</w:t>
      </w:r>
    </w:p>
    <w:p w:rsidR="009D6BF4" w:rsidRDefault="001203D9">
      <w:pPr>
        <w:pStyle w:val="Corpsdetexte"/>
        <w:tabs>
          <w:tab w:val="left" w:pos="6269"/>
          <w:tab w:val="left" w:pos="7258"/>
          <w:tab w:val="left" w:pos="8275"/>
          <w:tab w:val="left" w:pos="8865"/>
        </w:tabs>
        <w:spacing w:before="118" w:line="254" w:lineRule="exact"/>
        <w:ind w:left="5691"/>
        <w:jc w:val="left"/>
      </w:pPr>
      <w:r>
        <w:t>Un</w:t>
      </w:r>
      <w:r>
        <w:tab/>
        <w:t>serrage</w:t>
      </w:r>
      <w:r>
        <w:tab/>
        <w:t>excessif</w:t>
      </w:r>
      <w:r>
        <w:tab/>
        <w:t>est</w:t>
      </w:r>
      <w:r>
        <w:tab/>
      </w:r>
      <w:r>
        <w:t>susceptible</w:t>
      </w:r>
    </w:p>
    <w:p w:rsidR="009D6BF4" w:rsidRDefault="009D6BF4">
      <w:pPr>
        <w:spacing w:line="254" w:lineRule="exact"/>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0"/>
          <w:numId w:val="32"/>
        </w:numPr>
        <w:tabs>
          <w:tab w:val="left" w:pos="1165"/>
          <w:tab w:val="left" w:pos="1166"/>
        </w:tabs>
        <w:spacing w:before="0"/>
        <w:jc w:val="left"/>
      </w:pPr>
      <w:r>
        <w:t>Refermer le drap, la ou les couverture(s) sur la victime</w:t>
      </w:r>
      <w:r>
        <w:rPr>
          <w:spacing w:val="-4"/>
        </w:rPr>
        <w:t xml:space="preserve"> </w:t>
      </w:r>
      <w:r>
        <w:t>;</w:t>
      </w:r>
    </w:p>
    <w:p w:rsidR="009D6BF4" w:rsidRDefault="001203D9">
      <w:pPr>
        <w:pStyle w:val="Paragraphedeliste"/>
        <w:numPr>
          <w:ilvl w:val="0"/>
          <w:numId w:val="32"/>
        </w:numPr>
        <w:tabs>
          <w:tab w:val="left" w:pos="1165"/>
          <w:tab w:val="left" w:pos="1166"/>
        </w:tabs>
        <w:ind w:hanging="361"/>
        <w:jc w:val="left"/>
      </w:pPr>
      <w:r>
        <w:t>arrimer la victime au brancard au moyen</w:t>
      </w:r>
      <w:r>
        <w:rPr>
          <w:spacing w:val="-18"/>
        </w:rPr>
        <w:t xml:space="preserve"> </w:t>
      </w:r>
      <w:r>
        <w:t>:</w:t>
      </w:r>
    </w:p>
    <w:p w:rsidR="009D6BF4" w:rsidRDefault="001203D9">
      <w:pPr>
        <w:pStyle w:val="Paragraphedeliste"/>
        <w:numPr>
          <w:ilvl w:val="1"/>
          <w:numId w:val="32"/>
        </w:numPr>
        <w:tabs>
          <w:tab w:val="left" w:pos="1885"/>
          <w:tab w:val="left" w:pos="1886"/>
        </w:tabs>
        <w:spacing w:before="124" w:line="235" w:lineRule="auto"/>
        <w:ind w:right="2"/>
        <w:jc w:val="left"/>
      </w:pPr>
      <w:r>
        <w:t>du harnais de sécurité du</w:t>
      </w:r>
      <w:r>
        <w:rPr>
          <w:spacing w:val="-28"/>
        </w:rPr>
        <w:t xml:space="preserve"> </w:t>
      </w:r>
      <w:r>
        <w:t>brancard s'il en est</w:t>
      </w:r>
      <w:r>
        <w:rPr>
          <w:spacing w:val="-4"/>
        </w:rPr>
        <w:t xml:space="preserve"> </w:t>
      </w:r>
      <w:r>
        <w:t>doté;</w:t>
      </w:r>
    </w:p>
    <w:p w:rsidR="009D6BF4" w:rsidRDefault="001203D9">
      <w:pPr>
        <w:pStyle w:val="Paragraphedeliste"/>
        <w:numPr>
          <w:ilvl w:val="1"/>
          <w:numId w:val="32"/>
        </w:numPr>
        <w:tabs>
          <w:tab w:val="left" w:pos="1885"/>
          <w:tab w:val="left" w:pos="1886"/>
        </w:tabs>
        <w:spacing w:before="120"/>
        <w:ind w:hanging="361"/>
        <w:jc w:val="left"/>
      </w:pPr>
      <w:r>
        <w:t>d’une sangle-araignée</w:t>
      </w:r>
      <w:r>
        <w:rPr>
          <w:spacing w:val="-3"/>
        </w:rPr>
        <w:t xml:space="preserve"> </w:t>
      </w:r>
      <w:r>
        <w:t>;</w:t>
      </w:r>
    </w:p>
    <w:p w:rsidR="009D6BF4" w:rsidRDefault="001203D9">
      <w:pPr>
        <w:pStyle w:val="Paragraphedeliste"/>
        <w:numPr>
          <w:ilvl w:val="1"/>
          <w:numId w:val="32"/>
        </w:numPr>
        <w:tabs>
          <w:tab w:val="left" w:pos="1885"/>
          <w:tab w:val="left" w:pos="1886"/>
        </w:tabs>
        <w:spacing w:before="114"/>
        <w:ind w:hanging="361"/>
        <w:jc w:val="left"/>
      </w:pPr>
      <w:r>
        <w:t>de</w:t>
      </w:r>
      <w:r>
        <w:rPr>
          <w:spacing w:val="-13"/>
        </w:rPr>
        <w:t xml:space="preserve"> </w:t>
      </w:r>
      <w:r>
        <w:t>trois</w:t>
      </w:r>
      <w:r>
        <w:rPr>
          <w:spacing w:val="-12"/>
        </w:rPr>
        <w:t xml:space="preserve"> </w:t>
      </w:r>
      <w:r>
        <w:t>sangles</w:t>
      </w:r>
      <w:r>
        <w:rPr>
          <w:spacing w:val="-12"/>
        </w:rPr>
        <w:t xml:space="preserve"> </w:t>
      </w:r>
      <w:r>
        <w:t>passant</w:t>
      </w:r>
      <w:r>
        <w:rPr>
          <w:spacing w:val="-12"/>
        </w:rPr>
        <w:t xml:space="preserve"> </w:t>
      </w:r>
      <w:r>
        <w:t>au</w:t>
      </w:r>
      <w:r>
        <w:rPr>
          <w:spacing w:val="-12"/>
        </w:rPr>
        <w:t xml:space="preserve"> </w:t>
      </w:r>
      <w:r>
        <w:t>niveau</w:t>
      </w:r>
      <w:r>
        <w:rPr>
          <w:spacing w:val="-2"/>
        </w:rPr>
        <w:t xml:space="preserve"> </w:t>
      </w:r>
      <w:r>
        <w:t>:</w:t>
      </w:r>
    </w:p>
    <w:p w:rsidR="009D6BF4" w:rsidRDefault="001203D9">
      <w:pPr>
        <w:pStyle w:val="Paragraphedeliste"/>
        <w:numPr>
          <w:ilvl w:val="2"/>
          <w:numId w:val="32"/>
        </w:numPr>
        <w:tabs>
          <w:tab w:val="left" w:pos="2301"/>
        </w:tabs>
        <w:spacing w:before="113"/>
      </w:pPr>
      <w:r>
        <w:t xml:space="preserve">de la partie </w:t>
      </w:r>
      <w:r>
        <w:t>supérieure du thorax (en passant au-dessus d’un bras et en dessous de l’autre)</w:t>
      </w:r>
      <w:r>
        <w:rPr>
          <w:spacing w:val="-2"/>
        </w:rPr>
        <w:t xml:space="preserve"> </w:t>
      </w:r>
      <w:r>
        <w:t>;</w:t>
      </w:r>
    </w:p>
    <w:p w:rsidR="009D6BF4" w:rsidRDefault="001203D9">
      <w:pPr>
        <w:pStyle w:val="Corpsdetexte"/>
        <w:spacing w:before="15"/>
        <w:ind w:left="664"/>
        <w:jc w:val="left"/>
      </w:pPr>
      <w:r>
        <w:br w:type="column"/>
        <w:t>d’occasionner à la victime :</w:t>
      </w:r>
    </w:p>
    <w:p w:rsidR="009D6BF4" w:rsidRDefault="001203D9">
      <w:pPr>
        <w:pStyle w:val="Paragraphedeliste"/>
        <w:numPr>
          <w:ilvl w:val="0"/>
          <w:numId w:val="128"/>
        </w:numPr>
        <w:tabs>
          <w:tab w:val="left" w:pos="1024"/>
          <w:tab w:val="left" w:pos="1025"/>
        </w:tabs>
        <w:spacing w:before="120"/>
        <w:ind w:hanging="361"/>
        <w:jc w:val="left"/>
      </w:pPr>
      <w:r>
        <w:t>une compression ou une blessure</w:t>
      </w:r>
      <w:r>
        <w:rPr>
          <w:spacing w:val="-7"/>
        </w:rPr>
        <w:t xml:space="preserve"> </w:t>
      </w:r>
      <w:r>
        <w:t>;</w:t>
      </w:r>
    </w:p>
    <w:p w:rsidR="009D6BF4" w:rsidRDefault="001203D9">
      <w:pPr>
        <w:pStyle w:val="Paragraphedeliste"/>
        <w:numPr>
          <w:ilvl w:val="0"/>
          <w:numId w:val="128"/>
        </w:numPr>
        <w:tabs>
          <w:tab w:val="left" w:pos="1024"/>
          <w:tab w:val="left" w:pos="1025"/>
        </w:tabs>
        <w:spacing w:before="120"/>
        <w:ind w:hanging="361"/>
        <w:jc w:val="left"/>
      </w:pPr>
      <w:r>
        <w:t>une sensation</w:t>
      </w:r>
      <w:r>
        <w:rPr>
          <w:spacing w:val="-3"/>
        </w:rPr>
        <w:t xml:space="preserve"> </w:t>
      </w:r>
      <w:r>
        <w:t>d’oppression.</w:t>
      </w:r>
    </w:p>
    <w:p w:rsidR="009D6BF4" w:rsidRDefault="001203D9">
      <w:pPr>
        <w:pStyle w:val="Corpsdetexte"/>
        <w:spacing w:before="7"/>
        <w:jc w:val="left"/>
        <w:rPr>
          <w:sz w:val="26"/>
        </w:rPr>
      </w:pPr>
      <w:r>
        <w:pict>
          <v:shape id="_x0000_s1299" style="position:absolute;margin-left:315pt;margin-top:18.45pt;width:211pt;height:.1pt;z-index:-251438080;mso-wrap-distance-left:0;mso-wrap-distance-right:0;mso-position-horizontal-relative:page" coordorigin="6300,369" coordsize="4220,0" path="m6300,369r4220,e" filled="f" strokecolor="#7f7f7f" strokeweight=".48pt">
            <v:path arrowok="t"/>
            <w10:wrap type="topAndBottom" anchorx="page"/>
          </v:shape>
        </w:pict>
      </w:r>
    </w:p>
    <w:p w:rsidR="009D6BF4" w:rsidRDefault="001203D9">
      <w:pPr>
        <w:pStyle w:val="Titre2"/>
        <w:ind w:left="664"/>
      </w:pPr>
      <w:r>
        <w:rPr>
          <w:color w:val="7F7F7F"/>
        </w:rPr>
        <w:t>Evaluation</w:t>
      </w:r>
    </w:p>
    <w:p w:rsidR="009D6BF4" w:rsidRDefault="001203D9">
      <w:pPr>
        <w:pStyle w:val="Corpsdetexte"/>
        <w:spacing w:before="122"/>
        <w:ind w:left="664" w:right="827"/>
      </w:pPr>
      <w:r>
        <w:t>L’arrimage sur le brancard maintient la victime en totalité, sans compression de la partie inférieure</w:t>
      </w:r>
      <w:r>
        <w:rPr>
          <w:spacing w:val="-7"/>
        </w:rPr>
        <w:t xml:space="preserve"> </w:t>
      </w:r>
      <w:r>
        <w:t>du</w:t>
      </w:r>
      <w:r>
        <w:rPr>
          <w:spacing w:val="-6"/>
        </w:rPr>
        <w:t xml:space="preserve"> </w:t>
      </w:r>
      <w:r>
        <w:t>thorax,</w:t>
      </w:r>
      <w:r>
        <w:rPr>
          <w:spacing w:val="-7"/>
        </w:rPr>
        <w:t xml:space="preserve"> </w:t>
      </w:r>
      <w:r>
        <w:t>de</w:t>
      </w:r>
      <w:r>
        <w:rPr>
          <w:spacing w:val="-6"/>
        </w:rPr>
        <w:t xml:space="preserve"> </w:t>
      </w:r>
      <w:r>
        <w:t>la</w:t>
      </w:r>
      <w:r>
        <w:rPr>
          <w:spacing w:val="-7"/>
        </w:rPr>
        <w:t xml:space="preserve"> </w:t>
      </w:r>
      <w:r>
        <w:t>partie</w:t>
      </w:r>
      <w:r>
        <w:rPr>
          <w:spacing w:val="-6"/>
        </w:rPr>
        <w:t xml:space="preserve"> </w:t>
      </w:r>
      <w:r>
        <w:t>supérieure</w:t>
      </w:r>
      <w:r>
        <w:rPr>
          <w:spacing w:val="-6"/>
        </w:rPr>
        <w:t xml:space="preserve"> </w:t>
      </w:r>
      <w:r>
        <w:t>de l’abdomen ou d’une éventuelle</w:t>
      </w:r>
      <w:r>
        <w:rPr>
          <w:spacing w:val="-8"/>
        </w:rPr>
        <w:t xml:space="preserve"> </w:t>
      </w:r>
      <w:r>
        <w:t>lésion.</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08 B 01</w:t>
            </w:r>
          </w:p>
        </w:tc>
        <w:tc>
          <w:tcPr>
            <w:tcW w:w="1228" w:type="dxa"/>
            <w:tcBorders>
              <w:right w:val="nil"/>
            </w:tcBorders>
            <w:shd w:val="clear" w:color="auto" w:fill="A8D08D"/>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A8D08D"/>
          </w:tcPr>
          <w:p w:rsidR="009D6BF4" w:rsidRDefault="001203D9">
            <w:pPr>
              <w:pStyle w:val="TableParagraph"/>
              <w:spacing w:before="94"/>
              <w:ind w:left="480"/>
              <w:jc w:val="left"/>
              <w:rPr>
                <w:sz w:val="18"/>
              </w:rPr>
            </w:pPr>
            <w:r>
              <w:rPr>
                <w:color w:val="434343"/>
                <w:sz w:val="18"/>
              </w:rPr>
              <w:t>1.1.2</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Brancardage à quatre</w:t>
      </w:r>
      <w:r>
        <w:rPr>
          <w:color w:val="FFA93A"/>
          <w:spacing w:val="-7"/>
          <w:u w:color="FFA93A"/>
        </w:rPr>
        <w:t xml:space="preserve"> </w:t>
      </w:r>
      <w:r>
        <w:rPr>
          <w:color w:val="FFA93A"/>
          <w:u w:color="FFA93A"/>
        </w:rPr>
        <w:t>secouristes</w:t>
      </w:r>
      <w:r>
        <w:rPr>
          <w:color w:val="FFA93A"/>
          <w:u w:color="FFA93A"/>
        </w:rPr>
        <w:tab/>
      </w:r>
    </w:p>
    <w:p w:rsidR="009D6BF4" w:rsidRDefault="001203D9">
      <w:pPr>
        <w:spacing w:before="261" w:line="268" w:lineRule="exact"/>
        <w:ind w:left="5691"/>
        <w:rPr>
          <w:i/>
        </w:rPr>
      </w:pPr>
      <w:r>
        <w:pict>
          <v:line id="_x0000_s1298" style="position:absolute;left:0;text-align:left;z-index:251886592;mso-position-horizontal-relative:page" from="71pt,25.2pt" to="279pt,25.2pt" strokecolor="#7f7f7f" strokeweight=".48pt">
            <w10:wrap anchorx="page"/>
          </v:line>
        </w:pict>
      </w:r>
      <w:r>
        <w:rPr>
          <w:i/>
          <w:color w:val="FF0000"/>
        </w:rPr>
        <w:t>Secouriste 1 : « Pour le brancardage… En</w:t>
      </w:r>
    </w:p>
    <w:p w:rsidR="009D6BF4" w:rsidRDefault="009D6BF4">
      <w:pPr>
        <w:spacing w:line="268" w:lineRule="exact"/>
        <w:sectPr w:rsidR="009D6BF4" w:rsidSect="001203D9">
          <w:pgSz w:w="11910" w:h="16840"/>
          <w:pgMar w:top="1420" w:right="580" w:bottom="280" w:left="620" w:header="720" w:footer="720" w:gutter="0"/>
          <w:cols w:space="720"/>
        </w:sectPr>
      </w:pPr>
    </w:p>
    <w:p w:rsidR="009D6BF4" w:rsidRDefault="001203D9">
      <w:pPr>
        <w:pStyle w:val="Titre2"/>
        <w:spacing w:before="2"/>
      </w:pPr>
      <w:r>
        <w:rPr>
          <w:color w:val="7F7F7F"/>
        </w:rPr>
        <w:t>Indication</w:t>
      </w:r>
    </w:p>
    <w:p w:rsidR="009D6BF4" w:rsidRDefault="001203D9">
      <w:pPr>
        <w:pStyle w:val="Corpsdetexte"/>
        <w:spacing w:before="122"/>
        <w:ind w:left="805"/>
      </w:pPr>
      <w:r>
        <w:t>Ces techniques sont indiquées lorsqu’une victime</w:t>
      </w:r>
      <w:r>
        <w:rPr>
          <w:spacing w:val="-11"/>
        </w:rPr>
        <w:t xml:space="preserve"> </w:t>
      </w:r>
      <w:r>
        <w:t>doit</w:t>
      </w:r>
      <w:r>
        <w:rPr>
          <w:spacing w:val="-11"/>
        </w:rPr>
        <w:t xml:space="preserve"> </w:t>
      </w:r>
      <w:r>
        <w:t>être</w:t>
      </w:r>
      <w:r>
        <w:rPr>
          <w:spacing w:val="-11"/>
        </w:rPr>
        <w:t xml:space="preserve"> </w:t>
      </w:r>
      <w:r>
        <w:t>transportée</w:t>
      </w:r>
      <w:r>
        <w:rPr>
          <w:spacing w:val="-11"/>
        </w:rPr>
        <w:t xml:space="preserve"> </w:t>
      </w:r>
      <w:r>
        <w:t>du</w:t>
      </w:r>
      <w:r>
        <w:rPr>
          <w:spacing w:val="-11"/>
        </w:rPr>
        <w:t xml:space="preserve"> </w:t>
      </w:r>
      <w:r>
        <w:t>lieu</w:t>
      </w:r>
      <w:r>
        <w:rPr>
          <w:spacing w:val="-11"/>
        </w:rPr>
        <w:t xml:space="preserve"> </w:t>
      </w:r>
      <w:r>
        <w:t>de</w:t>
      </w:r>
      <w:r>
        <w:rPr>
          <w:spacing w:val="-10"/>
        </w:rPr>
        <w:t xml:space="preserve"> </w:t>
      </w:r>
      <w:r>
        <w:t>sa</w:t>
      </w:r>
      <w:r>
        <w:rPr>
          <w:spacing w:val="-11"/>
        </w:rPr>
        <w:t xml:space="preserve"> </w:t>
      </w:r>
      <w:r>
        <w:t>prise en charge vers un poste de secours ou un véhicule d’évacuation, en particulier lorsque le trajet s’avère long ou difficile ou bien que la victime est de forte</w:t>
      </w:r>
      <w:r>
        <w:rPr>
          <w:spacing w:val="-6"/>
        </w:rPr>
        <w:t xml:space="preserve"> </w:t>
      </w:r>
      <w:r>
        <w:t>corpulence.</w:t>
      </w:r>
    </w:p>
    <w:p w:rsidR="009D6BF4" w:rsidRDefault="001203D9">
      <w:pPr>
        <w:pStyle w:val="Corpsdetexte"/>
        <w:spacing w:before="3"/>
        <w:jc w:val="left"/>
        <w:rPr>
          <w:sz w:val="26"/>
        </w:rPr>
      </w:pPr>
      <w:r>
        <w:pict>
          <v:shape id="_x0000_s1297" style="position:absolute;margin-left:71pt;margin-top:18.25pt;width:209pt;height:.1pt;z-index:-251431936;mso-wrap-distance-left:0;mso-wrap-distance-right:0;mso-position-horizontal-relative:page" coordorigin="1420,365" coordsize="4180,0" path="m1420,365r4180,e" filled="f" strokecolor="#7f7f7f" strokeweight=".48pt">
            <v:path arrowok="t"/>
            <w10:wrap type="topAndBottom" anchorx="page"/>
          </v:shape>
        </w:pict>
      </w:r>
    </w:p>
    <w:p w:rsidR="009D6BF4" w:rsidRDefault="001203D9">
      <w:pPr>
        <w:pStyle w:val="Titre2"/>
      </w:pPr>
      <w:r>
        <w:rPr>
          <w:color w:val="7F7F7F"/>
        </w:rPr>
        <w:t>Justification</w:t>
      </w:r>
    </w:p>
    <w:p w:rsidR="009D6BF4" w:rsidRDefault="001203D9">
      <w:pPr>
        <w:pStyle w:val="Corpsdetexte"/>
        <w:spacing w:before="117"/>
        <w:ind w:left="805"/>
      </w:pPr>
      <w:r>
        <w:t>Le brancardage permet de transporter une victime qui ne peut pas, ou ne doit pas, se déplacer par ses propres moyens.</w:t>
      </w:r>
    </w:p>
    <w:p w:rsidR="009D6BF4" w:rsidRDefault="009D6BF4">
      <w:pPr>
        <w:pStyle w:val="Corpsdetexte"/>
        <w:spacing w:before="4"/>
        <w:jc w:val="left"/>
        <w:rPr>
          <w:sz w:val="32"/>
        </w:rPr>
      </w:pPr>
    </w:p>
    <w:p w:rsidR="009D6BF4" w:rsidRDefault="001203D9">
      <w:pPr>
        <w:pStyle w:val="Titre2"/>
        <w:spacing w:before="1"/>
      </w:pPr>
      <w:r>
        <w:pict>
          <v:line id="_x0000_s1296" style="position:absolute;left:0;text-align:left;z-index:251887616;mso-position-horizontal-relative:page" from="71pt,-1.3pt" to="283pt,-1.3pt" strokecolor="#7f7f7f" strokeweight=".48pt">
            <w10:wrap anchorx="page"/>
          </v:line>
        </w:pict>
      </w:r>
      <w:r>
        <w:rPr>
          <w:color w:val="7F7F7F"/>
        </w:rPr>
        <w:t>Matériel</w:t>
      </w:r>
    </w:p>
    <w:p w:rsidR="009D6BF4" w:rsidRDefault="001203D9">
      <w:pPr>
        <w:pStyle w:val="Paragraphedeliste"/>
        <w:numPr>
          <w:ilvl w:val="1"/>
          <w:numId w:val="128"/>
        </w:numPr>
        <w:tabs>
          <w:tab w:val="left" w:pos="1166"/>
        </w:tabs>
        <w:spacing w:before="120"/>
      </w:pPr>
      <w:r>
        <w:t>Dispositif de transport de victime (brancard)</w:t>
      </w:r>
      <w:r>
        <w:rPr>
          <w:spacing w:val="-17"/>
        </w:rPr>
        <w:t xml:space="preserve"> </w:t>
      </w:r>
      <w:r>
        <w:t>équipé</w:t>
      </w:r>
      <w:r>
        <w:rPr>
          <w:spacing w:val="-17"/>
        </w:rPr>
        <w:t xml:space="preserve"> </w:t>
      </w:r>
      <w:r>
        <w:t>d’un</w:t>
      </w:r>
      <w:r>
        <w:rPr>
          <w:spacing w:val="-17"/>
        </w:rPr>
        <w:t xml:space="preserve"> </w:t>
      </w:r>
      <w:r>
        <w:t>système</w:t>
      </w:r>
      <w:r>
        <w:rPr>
          <w:spacing w:val="-17"/>
        </w:rPr>
        <w:t xml:space="preserve"> </w:t>
      </w:r>
      <w:r>
        <w:t>d’arrimage et adapté au poids de la</w:t>
      </w:r>
      <w:r>
        <w:rPr>
          <w:spacing w:val="-9"/>
        </w:rPr>
        <w:t xml:space="preserve"> </w:t>
      </w:r>
      <w:r>
        <w:t>victime.</w:t>
      </w:r>
    </w:p>
    <w:p w:rsidR="009D6BF4" w:rsidRDefault="001203D9">
      <w:pPr>
        <w:pStyle w:val="Paragraphedeliste"/>
        <w:numPr>
          <w:ilvl w:val="1"/>
          <w:numId w:val="128"/>
        </w:numPr>
        <w:tabs>
          <w:tab w:val="left" w:pos="1166"/>
        </w:tabs>
        <w:spacing w:before="118"/>
        <w:ind w:hanging="361"/>
      </w:pPr>
      <w:r>
        <w:t>Sangles de fixat</w:t>
      </w:r>
      <w:r>
        <w:t>ion ou sangle</w:t>
      </w:r>
      <w:r>
        <w:rPr>
          <w:spacing w:val="-12"/>
        </w:rPr>
        <w:t xml:space="preserve"> </w:t>
      </w:r>
      <w:r>
        <w:t>araignée.</w:t>
      </w:r>
    </w:p>
    <w:p w:rsidR="009D6BF4" w:rsidRDefault="009D6BF4">
      <w:pPr>
        <w:pStyle w:val="Corpsdetexte"/>
        <w:spacing w:before="9"/>
        <w:jc w:val="left"/>
        <w:rPr>
          <w:sz w:val="29"/>
        </w:rPr>
      </w:pPr>
    </w:p>
    <w:p w:rsidR="009D6BF4" w:rsidRDefault="001203D9">
      <w:pPr>
        <w:pStyle w:val="Corpsdetexte"/>
        <w:spacing w:line="20" w:lineRule="exact"/>
        <w:ind w:left="795" w:right="-72"/>
        <w:jc w:val="left"/>
        <w:rPr>
          <w:sz w:val="2"/>
        </w:rPr>
      </w:pPr>
      <w:r>
        <w:rPr>
          <w:sz w:val="2"/>
        </w:rPr>
      </w:r>
      <w:r>
        <w:rPr>
          <w:sz w:val="2"/>
        </w:rPr>
        <w:pict>
          <v:group id="_x0000_s1294" style="width:210pt;height:.5pt;mso-position-horizontal-relative:char;mso-position-vertical-relative:line" coordsize="4200,10">
            <v:line id="_x0000_s1295" style="position:absolute" from="0,5" to="4200,5" strokecolor="#7f7f7f" strokeweight=".48pt"/>
            <w10:anchorlock/>
          </v:group>
        </w:pict>
      </w:r>
    </w:p>
    <w:p w:rsidR="009D6BF4" w:rsidRDefault="001203D9">
      <w:pPr>
        <w:pStyle w:val="Titre2"/>
        <w:spacing w:before="11"/>
      </w:pPr>
      <w:r>
        <w:rPr>
          <w:color w:val="7F7F7F"/>
        </w:rPr>
        <w:t>Réalisation</w:t>
      </w:r>
    </w:p>
    <w:p w:rsidR="009D6BF4" w:rsidRDefault="001203D9">
      <w:pPr>
        <w:pStyle w:val="Corpsdetexte"/>
        <w:spacing w:before="122"/>
        <w:ind w:left="805" w:right="1"/>
      </w:pPr>
      <w:r>
        <w:t>La</w:t>
      </w:r>
      <w:r>
        <w:rPr>
          <w:spacing w:val="-7"/>
        </w:rPr>
        <w:t xml:space="preserve"> </w:t>
      </w:r>
      <w:r>
        <w:t>mise</w:t>
      </w:r>
      <w:r>
        <w:rPr>
          <w:spacing w:val="-5"/>
        </w:rPr>
        <w:t xml:space="preserve"> </w:t>
      </w:r>
      <w:r>
        <w:t>en</w:t>
      </w:r>
      <w:r>
        <w:rPr>
          <w:spacing w:val="-5"/>
        </w:rPr>
        <w:t xml:space="preserve"> </w:t>
      </w:r>
      <w:r>
        <w:t>œuvre</w:t>
      </w:r>
      <w:r>
        <w:rPr>
          <w:spacing w:val="-5"/>
        </w:rPr>
        <w:t xml:space="preserve"> </w:t>
      </w:r>
      <w:r>
        <w:t>de</w:t>
      </w:r>
      <w:r>
        <w:rPr>
          <w:spacing w:val="-7"/>
        </w:rPr>
        <w:t xml:space="preserve"> </w:t>
      </w:r>
      <w:r>
        <w:t>cette</w:t>
      </w:r>
      <w:r>
        <w:rPr>
          <w:spacing w:val="-5"/>
        </w:rPr>
        <w:t xml:space="preserve"> </w:t>
      </w:r>
      <w:r>
        <w:t>technique</w:t>
      </w:r>
      <w:r>
        <w:rPr>
          <w:spacing w:val="-6"/>
        </w:rPr>
        <w:t xml:space="preserve"> </w:t>
      </w:r>
      <w:r>
        <w:t>nécessite quatre intervenants</w:t>
      </w:r>
      <w:r>
        <w:rPr>
          <w:spacing w:val="-3"/>
        </w:rPr>
        <w:t xml:space="preserve"> </w:t>
      </w:r>
      <w:r>
        <w:t>:</w:t>
      </w:r>
    </w:p>
    <w:p w:rsidR="009D6BF4" w:rsidRDefault="001203D9">
      <w:pPr>
        <w:pStyle w:val="Paragraphedeliste"/>
        <w:numPr>
          <w:ilvl w:val="0"/>
          <w:numId w:val="31"/>
        </w:numPr>
        <w:tabs>
          <w:tab w:val="left" w:pos="1166"/>
        </w:tabs>
        <w:ind w:right="1"/>
      </w:pPr>
      <w:r>
        <w:t>un</w:t>
      </w:r>
      <w:r>
        <w:rPr>
          <w:spacing w:val="-9"/>
        </w:rPr>
        <w:t xml:space="preserve"> </w:t>
      </w:r>
      <w:r>
        <w:t>secouriste,</w:t>
      </w:r>
      <w:r>
        <w:rPr>
          <w:spacing w:val="-7"/>
        </w:rPr>
        <w:t xml:space="preserve"> </w:t>
      </w:r>
      <w:r>
        <w:t>placé</w:t>
      </w:r>
      <w:r>
        <w:rPr>
          <w:spacing w:val="-8"/>
        </w:rPr>
        <w:t xml:space="preserve"> </w:t>
      </w:r>
      <w:r>
        <w:t>aux</w:t>
      </w:r>
      <w:r>
        <w:rPr>
          <w:spacing w:val="-7"/>
        </w:rPr>
        <w:t xml:space="preserve"> </w:t>
      </w:r>
      <w:r>
        <w:t>pieds</w:t>
      </w:r>
      <w:r>
        <w:rPr>
          <w:spacing w:val="-7"/>
        </w:rPr>
        <w:t xml:space="preserve"> </w:t>
      </w:r>
      <w:r>
        <w:t>de</w:t>
      </w:r>
      <w:r>
        <w:rPr>
          <w:spacing w:val="-8"/>
        </w:rPr>
        <w:t xml:space="preserve"> </w:t>
      </w:r>
      <w:r>
        <w:t>la</w:t>
      </w:r>
      <w:r>
        <w:rPr>
          <w:spacing w:val="-7"/>
        </w:rPr>
        <w:t xml:space="preserve"> </w:t>
      </w:r>
      <w:r>
        <w:t>victime commande la manœuvre (secouriste 1)</w:t>
      </w:r>
      <w:r>
        <w:rPr>
          <w:spacing w:val="-13"/>
        </w:rPr>
        <w:t xml:space="preserve"> </w:t>
      </w:r>
      <w:r>
        <w:t>;</w:t>
      </w:r>
    </w:p>
    <w:p w:rsidR="009D6BF4" w:rsidRDefault="001203D9">
      <w:pPr>
        <w:pStyle w:val="Paragraphedeliste"/>
        <w:numPr>
          <w:ilvl w:val="0"/>
          <w:numId w:val="31"/>
        </w:numPr>
        <w:tabs>
          <w:tab w:val="left" w:pos="1166"/>
        </w:tabs>
        <w:spacing w:before="120"/>
        <w:ind w:right="1"/>
      </w:pPr>
      <w:r>
        <w:t>un second secouriste, se place aux pieds, de l’autre côté (secouriste 4)</w:t>
      </w:r>
      <w:r>
        <w:rPr>
          <w:spacing w:val="-8"/>
        </w:rPr>
        <w:t xml:space="preserve"> </w:t>
      </w:r>
      <w:r>
        <w:t>;</w:t>
      </w:r>
    </w:p>
    <w:p w:rsidR="009D6BF4" w:rsidRDefault="001203D9">
      <w:pPr>
        <w:pStyle w:val="Paragraphedeliste"/>
        <w:numPr>
          <w:ilvl w:val="0"/>
          <w:numId w:val="31"/>
        </w:numPr>
        <w:tabs>
          <w:tab w:val="left" w:pos="1166"/>
        </w:tabs>
        <w:ind w:right="1"/>
      </w:pPr>
      <w:r>
        <w:t>deux secouristes, se placent à la tête de la victime, de part et d’autre du brancard (secouristes 2 et</w:t>
      </w:r>
      <w:r>
        <w:rPr>
          <w:spacing w:val="-4"/>
        </w:rPr>
        <w:t xml:space="preserve"> </w:t>
      </w:r>
      <w:r>
        <w:t>3).</w:t>
      </w:r>
    </w:p>
    <w:p w:rsidR="009D6BF4" w:rsidRDefault="001203D9">
      <w:pPr>
        <w:pStyle w:val="Corpsdetexte"/>
        <w:spacing w:before="121"/>
        <w:ind w:left="805"/>
      </w:pPr>
      <w:r>
        <w:t>Préalablement</w:t>
      </w:r>
      <w:r>
        <w:rPr>
          <w:spacing w:val="-11"/>
        </w:rPr>
        <w:t xml:space="preserve"> </w:t>
      </w:r>
      <w:r>
        <w:t>à</w:t>
      </w:r>
      <w:r>
        <w:rPr>
          <w:spacing w:val="-10"/>
        </w:rPr>
        <w:t xml:space="preserve"> </w:t>
      </w:r>
      <w:r>
        <w:t>la</w:t>
      </w:r>
      <w:r>
        <w:rPr>
          <w:spacing w:val="-10"/>
        </w:rPr>
        <w:t xml:space="preserve"> </w:t>
      </w:r>
      <w:r>
        <w:t>manœuvre</w:t>
      </w:r>
      <w:r>
        <w:rPr>
          <w:spacing w:val="-11"/>
        </w:rPr>
        <w:t xml:space="preserve"> </w:t>
      </w:r>
      <w:r>
        <w:t>de</w:t>
      </w:r>
      <w:r>
        <w:rPr>
          <w:spacing w:val="-10"/>
        </w:rPr>
        <w:t xml:space="preserve"> </w:t>
      </w:r>
      <w:r>
        <w:t>brancardage, la victime a été installée et arrimée dans le brancard.</w:t>
      </w:r>
    </w:p>
    <w:p w:rsidR="009D6BF4" w:rsidRDefault="001203D9">
      <w:pPr>
        <w:pStyle w:val="Corpsdetexte"/>
        <w:spacing w:before="116"/>
        <w:ind w:left="805" w:right="4"/>
      </w:pPr>
      <w:r>
        <w:t>Traditionnellement, la victime est brancardée têt</w:t>
      </w:r>
      <w:r>
        <w:t>e en avant, dans le sens de la marche.</w:t>
      </w:r>
    </w:p>
    <w:p w:rsidR="009D6BF4" w:rsidRDefault="001203D9">
      <w:pPr>
        <w:pStyle w:val="Titre4"/>
        <w:spacing w:before="120"/>
      </w:pPr>
      <w:r>
        <w:t>Brancardage en terrain plat</w:t>
      </w:r>
    </w:p>
    <w:p w:rsidR="009D6BF4" w:rsidRDefault="001203D9">
      <w:pPr>
        <w:pStyle w:val="Corpsdetexte"/>
        <w:spacing w:before="120"/>
        <w:ind w:left="805"/>
      </w:pPr>
      <w:r>
        <w:t>Initialement :</w:t>
      </w:r>
    </w:p>
    <w:p w:rsidR="009D6BF4" w:rsidRDefault="001203D9">
      <w:pPr>
        <w:spacing w:before="1"/>
        <w:ind w:left="663"/>
        <w:jc w:val="both"/>
        <w:rPr>
          <w:i/>
        </w:rPr>
      </w:pPr>
      <w:r>
        <w:br w:type="column"/>
      </w:r>
      <w:r>
        <w:rPr>
          <w:i/>
          <w:color w:val="FF0000"/>
        </w:rPr>
        <w:t>position ! »</w:t>
      </w:r>
    </w:p>
    <w:p w:rsidR="009D6BF4" w:rsidRDefault="001203D9">
      <w:pPr>
        <w:pStyle w:val="Corpsdetexte"/>
        <w:spacing w:before="120"/>
        <w:ind w:left="663" w:right="831"/>
      </w:pPr>
      <w:r>
        <w:t>L'ensemble des secouristes s’accroupit devant sa poignée en faisant face au brancard, cuisses écartées, dos plat.</w:t>
      </w:r>
    </w:p>
    <w:p w:rsidR="009D6BF4" w:rsidRDefault="001203D9">
      <w:pPr>
        <w:spacing w:before="121" w:line="348" w:lineRule="auto"/>
        <w:ind w:left="663" w:right="1938"/>
        <w:rPr>
          <w:i/>
        </w:rPr>
      </w:pPr>
      <w:r>
        <w:rPr>
          <w:i/>
          <w:color w:val="FF0000"/>
        </w:rPr>
        <w:t>Secouriste 1 : « Êtes-vous prêts ? » Secourist</w:t>
      </w:r>
      <w:r>
        <w:rPr>
          <w:i/>
          <w:color w:val="FF0000"/>
        </w:rPr>
        <w:t>e 2, 3 et 4 : « Prêts ! »</w:t>
      </w:r>
    </w:p>
    <w:p w:rsidR="009D6BF4" w:rsidRDefault="001203D9">
      <w:pPr>
        <w:spacing w:line="267" w:lineRule="exact"/>
        <w:ind w:left="663"/>
        <w:rPr>
          <w:i/>
        </w:rPr>
      </w:pPr>
      <w:r>
        <w:rPr>
          <w:i/>
          <w:color w:val="FF0000"/>
        </w:rPr>
        <w:t>Secouriste 1 : « Attention pour lever… Levez ! »</w:t>
      </w:r>
    </w:p>
    <w:p w:rsidR="009D6BF4" w:rsidRDefault="001203D9">
      <w:pPr>
        <w:pStyle w:val="Corpsdetexte"/>
        <w:spacing w:before="120"/>
        <w:ind w:left="663" w:right="832"/>
      </w:pPr>
      <w:r>
        <w:t>L'ensemble</w:t>
      </w:r>
      <w:r>
        <w:rPr>
          <w:spacing w:val="-7"/>
        </w:rPr>
        <w:t xml:space="preserve"> </w:t>
      </w:r>
      <w:r>
        <w:t>des</w:t>
      </w:r>
      <w:r>
        <w:rPr>
          <w:spacing w:val="-6"/>
        </w:rPr>
        <w:t xml:space="preserve"> </w:t>
      </w:r>
      <w:r>
        <w:t>secouristes</w:t>
      </w:r>
      <w:r>
        <w:rPr>
          <w:spacing w:val="-7"/>
        </w:rPr>
        <w:t xml:space="preserve"> </w:t>
      </w:r>
      <w:r>
        <w:t>se</w:t>
      </w:r>
      <w:r>
        <w:rPr>
          <w:spacing w:val="-7"/>
        </w:rPr>
        <w:t xml:space="preserve"> </w:t>
      </w:r>
      <w:r>
        <w:t>relève,</w:t>
      </w:r>
      <w:r>
        <w:rPr>
          <w:spacing w:val="-7"/>
        </w:rPr>
        <w:t xml:space="preserve"> </w:t>
      </w:r>
      <w:r>
        <w:t>à</w:t>
      </w:r>
      <w:r>
        <w:rPr>
          <w:spacing w:val="-7"/>
        </w:rPr>
        <w:t xml:space="preserve"> </w:t>
      </w:r>
      <w:r>
        <w:t>la</w:t>
      </w:r>
      <w:r>
        <w:rPr>
          <w:spacing w:val="-8"/>
        </w:rPr>
        <w:t xml:space="preserve"> </w:t>
      </w:r>
      <w:r>
        <w:t>force des cuisses en conservant le dos</w:t>
      </w:r>
      <w:r>
        <w:rPr>
          <w:spacing w:val="-10"/>
        </w:rPr>
        <w:t xml:space="preserve"> </w:t>
      </w:r>
      <w:r>
        <w:t>plat.</w:t>
      </w:r>
    </w:p>
    <w:p w:rsidR="009D6BF4" w:rsidRDefault="001203D9">
      <w:pPr>
        <w:spacing w:before="121"/>
        <w:ind w:left="663"/>
        <w:jc w:val="both"/>
        <w:rPr>
          <w:i/>
        </w:rPr>
      </w:pPr>
      <w:r>
        <w:rPr>
          <w:i/>
          <w:color w:val="FF0000"/>
        </w:rPr>
        <w:t>Secouriste 1 : « Attention pour avancer… »</w:t>
      </w:r>
    </w:p>
    <w:p w:rsidR="009D6BF4" w:rsidRDefault="001203D9">
      <w:pPr>
        <w:pStyle w:val="Corpsdetexte"/>
        <w:spacing w:before="120"/>
        <w:ind w:left="663" w:right="830"/>
      </w:pPr>
      <w:r>
        <w:t xml:space="preserve">Les secouristes pivotent alors d’un quart de tour </w:t>
      </w:r>
      <w:r>
        <w:t>pour se retrouver dans le sens de la marche, une main tenant la poignée du brancard, l’autre restant libre.</w:t>
      </w:r>
    </w:p>
    <w:p w:rsidR="009D6BF4" w:rsidRDefault="001203D9">
      <w:pPr>
        <w:spacing w:before="121"/>
        <w:ind w:left="663"/>
        <w:jc w:val="both"/>
        <w:rPr>
          <w:i/>
        </w:rPr>
      </w:pPr>
      <w:r>
        <w:rPr>
          <w:i/>
          <w:color w:val="FF0000"/>
        </w:rPr>
        <w:t>Secouriste 1 : « Avancez ! »</w:t>
      </w:r>
    </w:p>
    <w:p w:rsidR="009D6BF4" w:rsidRDefault="001203D9">
      <w:pPr>
        <w:pStyle w:val="Corpsdetexte"/>
        <w:spacing w:before="115"/>
        <w:ind w:left="663"/>
      </w:pPr>
      <w:r>
        <w:t>Les secouristes avancent avec le brancard.</w:t>
      </w:r>
    </w:p>
    <w:p w:rsidR="009D6BF4" w:rsidRDefault="001203D9">
      <w:pPr>
        <w:pStyle w:val="Corpsdetexte"/>
        <w:spacing w:before="121"/>
        <w:ind w:left="663" w:right="831"/>
      </w:pPr>
      <w:r>
        <w:t>En</w:t>
      </w:r>
      <w:r>
        <w:rPr>
          <w:spacing w:val="-10"/>
        </w:rPr>
        <w:t xml:space="preserve"> </w:t>
      </w:r>
      <w:r>
        <w:t>cours</w:t>
      </w:r>
      <w:r>
        <w:rPr>
          <w:spacing w:val="-10"/>
        </w:rPr>
        <w:t xml:space="preserve"> </w:t>
      </w:r>
      <w:r>
        <w:t>de</w:t>
      </w:r>
      <w:r>
        <w:rPr>
          <w:spacing w:val="-10"/>
        </w:rPr>
        <w:t xml:space="preserve"> </w:t>
      </w:r>
      <w:r>
        <w:t>déplacement</w:t>
      </w:r>
      <w:r>
        <w:rPr>
          <w:spacing w:val="-10"/>
        </w:rPr>
        <w:t xml:space="preserve"> </w:t>
      </w:r>
      <w:r>
        <w:t>les</w:t>
      </w:r>
      <w:r>
        <w:rPr>
          <w:spacing w:val="-9"/>
        </w:rPr>
        <w:t xml:space="preserve"> </w:t>
      </w:r>
      <w:r>
        <w:t>secouristes</w:t>
      </w:r>
      <w:r>
        <w:rPr>
          <w:spacing w:val="-10"/>
        </w:rPr>
        <w:t xml:space="preserve"> </w:t>
      </w:r>
      <w:r>
        <w:t>placés à l’avant annoncent tout obstacle dès qu’ils l’aperçoivent.</w:t>
      </w:r>
    </w:p>
    <w:p w:rsidR="009D6BF4" w:rsidRDefault="001203D9">
      <w:pPr>
        <w:pStyle w:val="Corpsdetexte"/>
        <w:spacing w:before="120"/>
        <w:ind w:left="663" w:right="831"/>
      </w:pPr>
      <w:r>
        <w:t>Lorsque c’est nécessaire (relais, passage d’obstacle…) le chef commande l’arrêt du brancard :</w:t>
      </w:r>
    </w:p>
    <w:p w:rsidR="009D6BF4" w:rsidRDefault="001203D9">
      <w:pPr>
        <w:spacing w:before="121"/>
        <w:ind w:left="663" w:right="830"/>
        <w:jc w:val="both"/>
        <w:rPr>
          <w:i/>
        </w:rPr>
      </w:pPr>
      <w:r>
        <w:rPr>
          <w:i/>
          <w:color w:val="FF0000"/>
        </w:rPr>
        <w:t>Secouriste    1    :    « Attention     pour  arrêter… Arrêtez!</w:t>
      </w:r>
      <w:r>
        <w:rPr>
          <w:i/>
          <w:color w:val="FF0000"/>
          <w:spacing w:val="-2"/>
        </w:rPr>
        <w:t xml:space="preserve"> </w:t>
      </w:r>
      <w:r>
        <w:rPr>
          <w:i/>
          <w:color w:val="FF0000"/>
        </w:rPr>
        <w:t>»</w:t>
      </w:r>
    </w:p>
    <w:p w:rsidR="009D6BF4" w:rsidRDefault="001203D9">
      <w:pPr>
        <w:pStyle w:val="Corpsdetexte"/>
        <w:spacing w:before="121"/>
        <w:ind w:left="663" w:right="829"/>
      </w:pPr>
      <w:r>
        <w:t>Puis lorsque cela s’avère néc</w:t>
      </w:r>
      <w:r>
        <w:t>essaire, afin de le poser :</w:t>
      </w:r>
    </w:p>
    <w:p w:rsidR="009D6BF4" w:rsidRDefault="001203D9">
      <w:pPr>
        <w:spacing w:before="120"/>
        <w:ind w:left="663"/>
        <w:jc w:val="both"/>
        <w:rPr>
          <w:i/>
        </w:rPr>
      </w:pPr>
      <w:r>
        <w:rPr>
          <w:i/>
          <w:color w:val="FF0000"/>
        </w:rPr>
        <w:t>Secouriste 1 : « Attention pour poser… »</w:t>
      </w:r>
    </w:p>
    <w:p w:rsidR="009D6BF4" w:rsidRDefault="001203D9">
      <w:pPr>
        <w:pStyle w:val="Corpsdetexte"/>
        <w:spacing w:before="120"/>
        <w:ind w:left="663" w:right="831"/>
      </w:pPr>
      <w:r>
        <w:t>Les secouristes pivotent alors d’un quart de tour afin de faire face au brancard, reposent la main libre sur la poignée.</w:t>
      </w:r>
    </w:p>
    <w:p w:rsidR="009D6BF4" w:rsidRDefault="001203D9">
      <w:pPr>
        <w:spacing w:before="121"/>
        <w:ind w:left="663"/>
        <w:jc w:val="both"/>
        <w:rPr>
          <w:i/>
        </w:rPr>
      </w:pPr>
      <w:r>
        <w:rPr>
          <w:i/>
          <w:color w:val="FF0000"/>
        </w:rPr>
        <w:t>Secouriste 1 : « Posez ! »</w:t>
      </w:r>
    </w:p>
    <w:p w:rsidR="009D6BF4" w:rsidRDefault="001203D9">
      <w:pPr>
        <w:pStyle w:val="Corpsdetexte"/>
        <w:spacing w:before="120"/>
        <w:ind w:left="663" w:right="831"/>
      </w:pPr>
      <w:r>
        <w:t>Le brancard est descendu horizontalemen</w:t>
      </w:r>
      <w:r>
        <w:t>t et posé doucement sur le</w:t>
      </w:r>
      <w:r>
        <w:rPr>
          <w:spacing w:val="-5"/>
        </w:rPr>
        <w:t xml:space="preserve"> </w:t>
      </w:r>
      <w:r>
        <w:t>sol.</w:t>
      </w:r>
    </w:p>
    <w:p w:rsidR="009D6BF4" w:rsidRDefault="001203D9">
      <w:pPr>
        <w:pStyle w:val="Titre4"/>
        <w:ind w:left="663"/>
      </w:pPr>
      <w:r>
        <w:t>Franchissement</w:t>
      </w:r>
      <w:r>
        <w:rPr>
          <w:spacing w:val="-16"/>
        </w:rPr>
        <w:t xml:space="preserve"> </w:t>
      </w:r>
      <w:r>
        <w:t>d'obstacle</w:t>
      </w:r>
    </w:p>
    <w:p w:rsidR="009D6BF4" w:rsidRDefault="001203D9">
      <w:pPr>
        <w:pStyle w:val="Corpsdetexte"/>
        <w:spacing w:before="115"/>
        <w:ind w:left="663" w:right="831"/>
      </w:pPr>
      <w:r>
        <w:t>Après que l’obstacle ait été signalé par l'un</w:t>
      </w:r>
      <w:r>
        <w:rPr>
          <w:spacing w:val="-34"/>
        </w:rPr>
        <w:t xml:space="preserve"> </w:t>
      </w:r>
      <w:r>
        <w:t>des secouristes placés à l’avant</w:t>
      </w:r>
      <w:r>
        <w:rPr>
          <w:spacing w:val="-6"/>
        </w:rPr>
        <w:t xml:space="preserve"> </w:t>
      </w:r>
      <w:r>
        <w:t>:</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0"/>
          <w:numId w:val="31"/>
        </w:numPr>
        <w:tabs>
          <w:tab w:val="left" w:pos="1165"/>
          <w:tab w:val="left" w:pos="1166"/>
        </w:tabs>
        <w:spacing w:before="73"/>
        <w:ind w:right="2"/>
        <w:jc w:val="left"/>
      </w:pPr>
      <w:r>
        <w:t>ramener le brancard perpendiculairement à l’obstacle, tout contre celui-ci</w:t>
      </w:r>
      <w:r>
        <w:rPr>
          <w:spacing w:val="-8"/>
        </w:rPr>
        <w:t xml:space="preserve"> </w:t>
      </w:r>
      <w:r>
        <w:t>;</w:t>
      </w:r>
    </w:p>
    <w:p w:rsidR="009D6BF4" w:rsidRDefault="001203D9">
      <w:pPr>
        <w:spacing w:before="121"/>
        <w:ind w:left="805"/>
        <w:rPr>
          <w:i/>
        </w:rPr>
      </w:pPr>
      <w:r>
        <w:rPr>
          <w:i/>
          <w:color w:val="FF0000"/>
        </w:rPr>
        <w:t>Secouriste 1 : « Face au brancard ! »</w:t>
      </w:r>
    </w:p>
    <w:p w:rsidR="009D6BF4" w:rsidRDefault="001203D9">
      <w:pPr>
        <w:pStyle w:val="Corpsdetexte"/>
        <w:spacing w:before="120"/>
        <w:ind w:left="805"/>
        <w:jc w:val="left"/>
      </w:pPr>
      <w:r>
        <w:t>Les secouristes 2 et 3 doivent :</w:t>
      </w:r>
    </w:p>
    <w:p w:rsidR="009D6BF4" w:rsidRDefault="001203D9">
      <w:pPr>
        <w:pStyle w:val="Paragraphedeliste"/>
        <w:numPr>
          <w:ilvl w:val="0"/>
          <w:numId w:val="31"/>
        </w:numPr>
        <w:tabs>
          <w:tab w:val="left" w:pos="1165"/>
          <w:tab w:val="left" w:pos="1166"/>
        </w:tabs>
        <w:spacing w:before="120"/>
        <w:ind w:right="1"/>
        <w:jc w:val="left"/>
      </w:pPr>
      <w:r>
        <w:t>faire un quart de tour afin de faire face au brancard</w:t>
      </w:r>
      <w:r>
        <w:rPr>
          <w:spacing w:val="-2"/>
        </w:rPr>
        <w:t xml:space="preserve"> </w:t>
      </w:r>
      <w:r>
        <w:t>;</w:t>
      </w:r>
    </w:p>
    <w:p w:rsidR="009D6BF4" w:rsidRDefault="001203D9">
      <w:pPr>
        <w:pStyle w:val="Paragraphedeliste"/>
        <w:numPr>
          <w:ilvl w:val="0"/>
          <w:numId w:val="31"/>
        </w:numPr>
        <w:tabs>
          <w:tab w:val="left" w:pos="1165"/>
          <w:tab w:val="left" w:pos="1166"/>
        </w:tabs>
        <w:ind w:right="1"/>
        <w:jc w:val="left"/>
      </w:pPr>
      <w:r>
        <w:t>reposer la main libre sur la poignée du brancard</w:t>
      </w:r>
      <w:r>
        <w:rPr>
          <w:spacing w:val="-2"/>
        </w:rPr>
        <w:t xml:space="preserve"> </w:t>
      </w:r>
      <w:r>
        <w:t>.</w:t>
      </w:r>
    </w:p>
    <w:p w:rsidR="009D6BF4" w:rsidRDefault="001203D9">
      <w:pPr>
        <w:pStyle w:val="Corpsdetexte"/>
        <w:spacing w:before="120"/>
        <w:ind w:left="805"/>
        <w:jc w:val="left"/>
      </w:pPr>
      <w:r>
        <w:t>Le secouriste 4 doit :</w:t>
      </w:r>
    </w:p>
    <w:p w:rsidR="009D6BF4" w:rsidRDefault="001203D9">
      <w:pPr>
        <w:pStyle w:val="Paragraphedeliste"/>
        <w:numPr>
          <w:ilvl w:val="0"/>
          <w:numId w:val="31"/>
        </w:numPr>
        <w:tabs>
          <w:tab w:val="left" w:pos="1165"/>
          <w:tab w:val="left" w:pos="1166"/>
        </w:tabs>
        <w:ind w:hanging="361"/>
        <w:jc w:val="left"/>
      </w:pPr>
      <w:r>
        <w:t>passer entre les poignées</w:t>
      </w:r>
      <w:r>
        <w:rPr>
          <w:spacing w:val="-6"/>
        </w:rPr>
        <w:t xml:space="preserve"> </w:t>
      </w:r>
      <w:r>
        <w:t>;</w:t>
      </w:r>
    </w:p>
    <w:p w:rsidR="009D6BF4" w:rsidRDefault="001203D9">
      <w:pPr>
        <w:pStyle w:val="Paragraphedeliste"/>
        <w:numPr>
          <w:ilvl w:val="0"/>
          <w:numId w:val="31"/>
        </w:numPr>
        <w:tabs>
          <w:tab w:val="left" w:pos="1165"/>
          <w:tab w:val="left" w:pos="1166"/>
        </w:tabs>
        <w:spacing w:before="120" w:line="348" w:lineRule="auto"/>
        <w:ind w:left="805" w:right="1382" w:firstLine="0"/>
        <w:jc w:val="left"/>
      </w:pPr>
      <w:r>
        <w:t>soutenir les deux poignées.</w:t>
      </w:r>
      <w:r>
        <w:t xml:space="preserve"> Le secouriste 1 peut alors</w:t>
      </w:r>
      <w:r>
        <w:rPr>
          <w:spacing w:val="-9"/>
        </w:rPr>
        <w:t xml:space="preserve"> </w:t>
      </w:r>
      <w:r>
        <w:t>:</w:t>
      </w:r>
    </w:p>
    <w:p w:rsidR="009D6BF4" w:rsidRDefault="001203D9">
      <w:pPr>
        <w:pStyle w:val="Paragraphedeliste"/>
        <w:numPr>
          <w:ilvl w:val="0"/>
          <w:numId w:val="31"/>
        </w:numPr>
        <w:tabs>
          <w:tab w:val="left" w:pos="1165"/>
          <w:tab w:val="left" w:pos="1166"/>
        </w:tabs>
        <w:spacing w:before="0" w:line="267" w:lineRule="exact"/>
        <w:ind w:hanging="361"/>
        <w:jc w:val="left"/>
      </w:pPr>
      <w:r>
        <w:t>reconnaître l’obstacle et le franchir</w:t>
      </w:r>
      <w:r>
        <w:rPr>
          <w:spacing w:val="-10"/>
        </w:rPr>
        <w:t xml:space="preserve"> </w:t>
      </w:r>
      <w:r>
        <w:t>;</w:t>
      </w:r>
    </w:p>
    <w:p w:rsidR="009D6BF4" w:rsidRDefault="001203D9">
      <w:pPr>
        <w:pStyle w:val="Paragraphedeliste"/>
        <w:numPr>
          <w:ilvl w:val="0"/>
          <w:numId w:val="31"/>
        </w:numPr>
        <w:tabs>
          <w:tab w:val="left" w:pos="1165"/>
          <w:tab w:val="left" w:pos="1166"/>
        </w:tabs>
        <w:spacing w:before="115"/>
        <w:jc w:val="left"/>
      </w:pPr>
      <w:r>
        <w:t>se positionner après l’obstacle afin de pouvoir réceptionner le</w:t>
      </w:r>
      <w:r>
        <w:rPr>
          <w:spacing w:val="-6"/>
        </w:rPr>
        <w:t xml:space="preserve"> </w:t>
      </w:r>
      <w:r>
        <w:t>brancard.</w:t>
      </w:r>
    </w:p>
    <w:p w:rsidR="009D6BF4" w:rsidRDefault="001203D9">
      <w:pPr>
        <w:spacing w:before="121"/>
        <w:ind w:left="805"/>
        <w:rPr>
          <w:i/>
        </w:rPr>
      </w:pPr>
      <w:r>
        <w:rPr>
          <w:i/>
          <w:color w:val="FF0000"/>
        </w:rPr>
        <w:t>Secouriste 1 : « Envoyez ! »</w:t>
      </w:r>
    </w:p>
    <w:p w:rsidR="009D6BF4" w:rsidRDefault="001203D9">
      <w:pPr>
        <w:pStyle w:val="Corpsdetexte"/>
        <w:spacing w:before="120"/>
        <w:ind w:left="805"/>
        <w:jc w:val="left"/>
      </w:pPr>
      <w:r>
        <w:t>Les secouristes 2 et 3 doivent :</w:t>
      </w:r>
    </w:p>
    <w:p w:rsidR="009D6BF4" w:rsidRDefault="001203D9">
      <w:pPr>
        <w:pStyle w:val="Paragraphedeliste"/>
        <w:numPr>
          <w:ilvl w:val="0"/>
          <w:numId w:val="31"/>
        </w:numPr>
        <w:tabs>
          <w:tab w:val="left" w:pos="1166"/>
        </w:tabs>
        <w:spacing w:before="120"/>
      </w:pPr>
      <w:r>
        <w:t>faire coulisser le brancard vers l’avant, jusqu’à ce que le secouriste 1 puisse en récupérer les poignées, d’une part, et commander</w:t>
      </w:r>
      <w:r>
        <w:rPr>
          <w:spacing w:val="-14"/>
        </w:rPr>
        <w:t xml:space="preserve"> </w:t>
      </w:r>
      <w:r>
        <w:t>l’arrêt</w:t>
      </w:r>
      <w:r>
        <w:rPr>
          <w:spacing w:val="-15"/>
        </w:rPr>
        <w:t xml:space="preserve"> </w:t>
      </w:r>
      <w:r>
        <w:t>du</w:t>
      </w:r>
      <w:r>
        <w:rPr>
          <w:spacing w:val="-15"/>
        </w:rPr>
        <w:t xml:space="preserve"> </w:t>
      </w:r>
      <w:r>
        <w:t>mouvement,</w:t>
      </w:r>
      <w:r>
        <w:rPr>
          <w:spacing w:val="-15"/>
        </w:rPr>
        <w:t xml:space="preserve"> </w:t>
      </w:r>
      <w:r>
        <w:t>d’autre part.</w:t>
      </w:r>
    </w:p>
    <w:p w:rsidR="009D6BF4" w:rsidRDefault="001203D9">
      <w:pPr>
        <w:pStyle w:val="Corpsdetexte"/>
        <w:spacing w:before="122"/>
        <w:ind w:left="805"/>
      </w:pPr>
      <w:r>
        <w:t>Le secouriste 4 doit :</w:t>
      </w:r>
    </w:p>
    <w:p w:rsidR="009D6BF4" w:rsidRDefault="001203D9">
      <w:pPr>
        <w:pStyle w:val="Paragraphedeliste"/>
        <w:numPr>
          <w:ilvl w:val="0"/>
          <w:numId w:val="31"/>
        </w:numPr>
        <w:tabs>
          <w:tab w:val="left" w:pos="1166"/>
        </w:tabs>
        <w:spacing w:before="120"/>
      </w:pPr>
      <w:r>
        <w:t>soutenir le brancard en accompagnant son mouvement vers</w:t>
      </w:r>
      <w:r>
        <w:rPr>
          <w:spacing w:val="-3"/>
        </w:rPr>
        <w:t xml:space="preserve"> </w:t>
      </w:r>
      <w:r>
        <w:t>l'avant.</w:t>
      </w:r>
    </w:p>
    <w:p w:rsidR="009D6BF4" w:rsidRDefault="001203D9">
      <w:pPr>
        <w:pStyle w:val="Corpsdetexte"/>
        <w:spacing w:before="120"/>
        <w:ind w:left="805"/>
      </w:pPr>
      <w:r>
        <w:t>Après que le secouriste 1 ait commandé l’arrêt du brancard :</w:t>
      </w:r>
    </w:p>
    <w:p w:rsidR="009D6BF4" w:rsidRDefault="001203D9">
      <w:pPr>
        <w:pStyle w:val="Paragraphedeliste"/>
        <w:numPr>
          <w:ilvl w:val="0"/>
          <w:numId w:val="31"/>
        </w:numPr>
        <w:tabs>
          <w:tab w:val="left" w:pos="1166"/>
        </w:tabs>
        <w:ind w:hanging="361"/>
      </w:pPr>
      <w:r>
        <w:t>le secouriste 4 doit</w:t>
      </w:r>
      <w:r>
        <w:rPr>
          <w:spacing w:val="-5"/>
        </w:rPr>
        <w:t xml:space="preserve"> </w:t>
      </w:r>
      <w:r>
        <w:t>:</w:t>
      </w:r>
    </w:p>
    <w:p w:rsidR="009D6BF4" w:rsidRDefault="001203D9">
      <w:pPr>
        <w:pStyle w:val="Paragraphedeliste"/>
        <w:numPr>
          <w:ilvl w:val="1"/>
          <w:numId w:val="31"/>
        </w:numPr>
        <w:tabs>
          <w:tab w:val="left" w:pos="1886"/>
        </w:tabs>
        <w:spacing w:before="120"/>
        <w:ind w:hanging="361"/>
      </w:pPr>
      <w:r>
        <w:t>soutenir le</w:t>
      </w:r>
      <w:r>
        <w:rPr>
          <w:spacing w:val="-3"/>
        </w:rPr>
        <w:t xml:space="preserve"> </w:t>
      </w:r>
      <w:r>
        <w:t>brancard.</w:t>
      </w:r>
    </w:p>
    <w:p w:rsidR="009D6BF4" w:rsidRDefault="001203D9">
      <w:pPr>
        <w:pStyle w:val="Paragraphedeliste"/>
        <w:numPr>
          <w:ilvl w:val="0"/>
          <w:numId w:val="31"/>
        </w:numPr>
        <w:tabs>
          <w:tab w:val="left" w:pos="1166"/>
        </w:tabs>
        <w:spacing w:before="113"/>
        <w:ind w:hanging="361"/>
      </w:pPr>
      <w:r>
        <w:t>les secouristes 2 et 3 doivent</w:t>
      </w:r>
      <w:r>
        <w:rPr>
          <w:spacing w:val="-9"/>
        </w:rPr>
        <w:t xml:space="preserve"> </w:t>
      </w:r>
      <w:r>
        <w:t>:</w:t>
      </w:r>
    </w:p>
    <w:p w:rsidR="009D6BF4" w:rsidRDefault="001203D9">
      <w:pPr>
        <w:pStyle w:val="Paragraphedeliste"/>
        <w:numPr>
          <w:ilvl w:val="1"/>
          <w:numId w:val="31"/>
        </w:numPr>
        <w:tabs>
          <w:tab w:val="left" w:pos="1886"/>
        </w:tabs>
        <w:ind w:hanging="361"/>
      </w:pPr>
      <w:r>
        <w:t>se dégager du brancard</w:t>
      </w:r>
      <w:r>
        <w:rPr>
          <w:spacing w:val="-6"/>
        </w:rPr>
        <w:t xml:space="preserve"> </w:t>
      </w:r>
      <w:r>
        <w:t>;</w:t>
      </w:r>
    </w:p>
    <w:p w:rsidR="009D6BF4" w:rsidRDefault="001203D9">
      <w:pPr>
        <w:pStyle w:val="Paragraphedeliste"/>
        <w:numPr>
          <w:ilvl w:val="1"/>
          <w:numId w:val="31"/>
        </w:numPr>
        <w:tabs>
          <w:tab w:val="left" w:pos="1886"/>
        </w:tabs>
        <w:spacing w:before="117" w:line="235" w:lineRule="auto"/>
      </w:pPr>
      <w:r>
        <w:t>passer rapidement de l’autre côté de l’obstacle</w:t>
      </w:r>
      <w:r>
        <w:rPr>
          <w:spacing w:val="-3"/>
        </w:rPr>
        <w:t xml:space="preserve"> </w:t>
      </w:r>
      <w:r>
        <w:t>;</w:t>
      </w:r>
    </w:p>
    <w:p w:rsidR="009D6BF4" w:rsidRDefault="001203D9">
      <w:pPr>
        <w:pStyle w:val="Paragraphedeliste"/>
        <w:numPr>
          <w:ilvl w:val="1"/>
          <w:numId w:val="31"/>
        </w:numPr>
        <w:tabs>
          <w:tab w:val="left" w:pos="1886"/>
        </w:tabs>
        <w:spacing w:before="119" w:line="235" w:lineRule="auto"/>
        <w:ind w:right="1"/>
      </w:pPr>
      <w:r>
        <w:t>soutenir le brancard, de chaque côté, au p</w:t>
      </w:r>
      <w:r>
        <w:t>lus près de</w:t>
      </w:r>
      <w:r>
        <w:rPr>
          <w:spacing w:val="-11"/>
        </w:rPr>
        <w:t xml:space="preserve"> </w:t>
      </w:r>
      <w:r>
        <w:t>l’obstacle.</w:t>
      </w:r>
    </w:p>
    <w:p w:rsidR="009D6BF4" w:rsidRDefault="001203D9">
      <w:pPr>
        <w:spacing w:before="120"/>
        <w:ind w:left="805"/>
        <w:jc w:val="both"/>
        <w:rPr>
          <w:i/>
        </w:rPr>
      </w:pPr>
      <w:r>
        <w:rPr>
          <w:i/>
          <w:color w:val="FF0000"/>
        </w:rPr>
        <w:t>Secouriste 1 : « Envoyez ! »</w:t>
      </w:r>
    </w:p>
    <w:p w:rsidR="009D6BF4" w:rsidRDefault="001203D9">
      <w:pPr>
        <w:pStyle w:val="Corpsdetexte"/>
        <w:spacing w:before="121"/>
        <w:ind w:left="805"/>
      </w:pPr>
      <w:r>
        <w:t>Les secouristes 2 et 3 doivent :</w:t>
      </w:r>
    </w:p>
    <w:p w:rsidR="009D6BF4" w:rsidRDefault="001203D9">
      <w:pPr>
        <w:pStyle w:val="Paragraphedeliste"/>
        <w:numPr>
          <w:ilvl w:val="0"/>
          <w:numId w:val="31"/>
        </w:numPr>
        <w:tabs>
          <w:tab w:val="left" w:pos="1166"/>
        </w:tabs>
        <w:spacing w:before="120"/>
      </w:pPr>
      <w:r>
        <w:t>faire coulisser le brancard vers l’avant, jusqu’à</w:t>
      </w:r>
      <w:r>
        <w:rPr>
          <w:spacing w:val="-15"/>
        </w:rPr>
        <w:t xml:space="preserve"> </w:t>
      </w:r>
      <w:r>
        <w:t>ce</w:t>
      </w:r>
      <w:r>
        <w:rPr>
          <w:spacing w:val="-14"/>
        </w:rPr>
        <w:t xml:space="preserve"> </w:t>
      </w:r>
      <w:r>
        <w:t>que</w:t>
      </w:r>
      <w:r>
        <w:rPr>
          <w:spacing w:val="-14"/>
        </w:rPr>
        <w:t xml:space="preserve"> </w:t>
      </w:r>
      <w:r>
        <w:t>le</w:t>
      </w:r>
      <w:r>
        <w:rPr>
          <w:spacing w:val="-15"/>
        </w:rPr>
        <w:t xml:space="preserve"> </w:t>
      </w:r>
      <w:r>
        <w:t>secouriste</w:t>
      </w:r>
      <w:r>
        <w:rPr>
          <w:spacing w:val="-15"/>
        </w:rPr>
        <w:t xml:space="preserve"> </w:t>
      </w:r>
      <w:r>
        <w:t>resté</w:t>
      </w:r>
      <w:r>
        <w:rPr>
          <w:spacing w:val="-14"/>
        </w:rPr>
        <w:t xml:space="preserve"> </w:t>
      </w:r>
      <w:r>
        <w:t>en</w:t>
      </w:r>
      <w:r>
        <w:rPr>
          <w:spacing w:val="-14"/>
        </w:rPr>
        <w:t xml:space="preserve"> </w:t>
      </w:r>
      <w:r>
        <w:t>arrière soit à son tour au contact de</w:t>
      </w:r>
      <w:r>
        <w:rPr>
          <w:spacing w:val="-14"/>
        </w:rPr>
        <w:t xml:space="preserve"> </w:t>
      </w:r>
      <w:r>
        <w:t>l’obstacle.</w:t>
      </w:r>
    </w:p>
    <w:p w:rsidR="009D6BF4" w:rsidRDefault="001203D9">
      <w:pPr>
        <w:pStyle w:val="Corpsdetexte"/>
        <w:spacing w:before="73"/>
        <w:ind w:left="665"/>
      </w:pPr>
      <w:r>
        <w:br w:type="column"/>
      </w:r>
      <w:r>
        <w:t>Le secouriste 4 doit :</w:t>
      </w:r>
    </w:p>
    <w:p w:rsidR="009D6BF4" w:rsidRDefault="001203D9">
      <w:pPr>
        <w:pStyle w:val="Paragraphedeliste"/>
        <w:numPr>
          <w:ilvl w:val="0"/>
          <w:numId w:val="128"/>
        </w:numPr>
        <w:tabs>
          <w:tab w:val="left" w:pos="1026"/>
        </w:tabs>
        <w:ind w:left="1025" w:right="828"/>
      </w:pPr>
      <w:r>
        <w:t>soutenir le brancard en accompagnant son mouvement vers l'avant, jusqu’à être au contact de l’obstacle</w:t>
      </w:r>
      <w:r>
        <w:rPr>
          <w:spacing w:val="-4"/>
        </w:rPr>
        <w:t xml:space="preserve"> </w:t>
      </w:r>
      <w:r>
        <w:t>;</w:t>
      </w:r>
    </w:p>
    <w:p w:rsidR="009D6BF4" w:rsidRDefault="001203D9">
      <w:pPr>
        <w:pStyle w:val="Paragraphedeliste"/>
        <w:numPr>
          <w:ilvl w:val="0"/>
          <w:numId w:val="128"/>
        </w:numPr>
        <w:tabs>
          <w:tab w:val="left" w:pos="1026"/>
        </w:tabs>
        <w:spacing w:before="120"/>
        <w:ind w:left="1025" w:hanging="361"/>
      </w:pPr>
      <w:r>
        <w:t>lâcher le brancard</w:t>
      </w:r>
      <w:r>
        <w:rPr>
          <w:spacing w:val="-4"/>
        </w:rPr>
        <w:t xml:space="preserve"> </w:t>
      </w:r>
      <w:r>
        <w:t>;</w:t>
      </w:r>
    </w:p>
    <w:p w:rsidR="009D6BF4" w:rsidRDefault="001203D9">
      <w:pPr>
        <w:pStyle w:val="Paragraphedeliste"/>
        <w:numPr>
          <w:ilvl w:val="0"/>
          <w:numId w:val="128"/>
        </w:numPr>
        <w:tabs>
          <w:tab w:val="left" w:pos="1026"/>
        </w:tabs>
        <w:ind w:left="1025" w:hanging="361"/>
      </w:pPr>
      <w:r>
        <w:t>passer de l’autre côté de</w:t>
      </w:r>
      <w:r>
        <w:rPr>
          <w:spacing w:val="-7"/>
        </w:rPr>
        <w:t xml:space="preserve"> </w:t>
      </w:r>
      <w:r>
        <w:t>l’obstacle.</w:t>
      </w:r>
    </w:p>
    <w:p w:rsidR="009D6BF4" w:rsidRDefault="001203D9">
      <w:pPr>
        <w:pStyle w:val="Corpsdetexte"/>
        <w:spacing w:before="120"/>
        <w:ind w:left="665" w:right="828"/>
      </w:pPr>
      <w:r>
        <w:t>Après que le secouriste 4 ait lâché le brancard les trois autres secouristes terminent le franchissement de l’obstacle et s’arrêtent à distance de celui-ci. Le secouriste 4 peut alors venir se placer entre les deux poignées arrière du brancard.</w:t>
      </w:r>
    </w:p>
    <w:p w:rsidR="009D6BF4" w:rsidRDefault="001203D9">
      <w:pPr>
        <w:pStyle w:val="Corpsdetexte"/>
        <w:spacing w:before="123" w:line="237" w:lineRule="auto"/>
        <w:ind w:left="665" w:right="830"/>
      </w:pPr>
      <w:r>
        <w:t>Les secouri</w:t>
      </w:r>
      <w:r>
        <w:t>stes 2 et 3, placés sur le côté, peuvent alors se dégager et reprendre leur place à l’avant.</w:t>
      </w:r>
    </w:p>
    <w:p w:rsidR="009D6BF4" w:rsidRDefault="001203D9">
      <w:pPr>
        <w:pStyle w:val="Corpsdetexte"/>
        <w:spacing w:before="122"/>
        <w:ind w:left="665" w:right="832"/>
      </w:pPr>
      <w:r>
        <w:t>Le secouriste 1 peut ensuite regagner sa place à l’arrière.</w:t>
      </w:r>
    </w:p>
    <w:p w:rsidR="009D6BF4" w:rsidRDefault="001203D9">
      <w:pPr>
        <w:pStyle w:val="Titre4"/>
        <w:ind w:left="665"/>
      </w:pPr>
      <w:r>
        <w:t>Passage</w:t>
      </w:r>
      <w:r>
        <w:rPr>
          <w:spacing w:val="-9"/>
        </w:rPr>
        <w:t xml:space="preserve"> </w:t>
      </w:r>
      <w:r>
        <w:t>étroit</w:t>
      </w:r>
    </w:p>
    <w:p w:rsidR="009D6BF4" w:rsidRDefault="001203D9">
      <w:pPr>
        <w:pStyle w:val="Corpsdetexte"/>
        <w:spacing w:before="120"/>
        <w:ind w:left="665" w:right="830"/>
      </w:pPr>
      <w:r>
        <w:t>A proximité du passage étroit, le secouriste 1 fait arrêter la progression. Puis, il com</w:t>
      </w:r>
      <w:r>
        <w:t>mande aux secouristes de passer, les uns après les autres, à l’intérieur de la hampe du brancard sans la</w:t>
      </w:r>
      <w:r>
        <w:rPr>
          <w:spacing w:val="-3"/>
        </w:rPr>
        <w:t xml:space="preserve"> </w:t>
      </w:r>
      <w:r>
        <w:t>lâcher.</w:t>
      </w:r>
    </w:p>
    <w:p w:rsidR="009D6BF4" w:rsidRDefault="001203D9">
      <w:pPr>
        <w:pStyle w:val="Corpsdetexte"/>
        <w:spacing w:before="121"/>
        <w:ind w:left="665" w:right="830"/>
      </w:pPr>
      <w:r>
        <w:t>A l’issue de cette manœuvre, les secouristes doivent</w:t>
      </w:r>
      <w:r>
        <w:rPr>
          <w:spacing w:val="-8"/>
        </w:rPr>
        <w:t xml:space="preserve"> </w:t>
      </w:r>
      <w:r>
        <w:t>se</w:t>
      </w:r>
      <w:r>
        <w:rPr>
          <w:spacing w:val="-8"/>
        </w:rPr>
        <w:t xml:space="preserve"> </w:t>
      </w:r>
      <w:r>
        <w:t>retrouver</w:t>
      </w:r>
      <w:r>
        <w:rPr>
          <w:spacing w:val="-8"/>
        </w:rPr>
        <w:t xml:space="preserve"> </w:t>
      </w:r>
      <w:r>
        <w:t>dos-à-dos</w:t>
      </w:r>
      <w:r>
        <w:rPr>
          <w:spacing w:val="-8"/>
        </w:rPr>
        <w:t xml:space="preserve"> </w:t>
      </w:r>
      <w:r>
        <w:t>à</w:t>
      </w:r>
      <w:r>
        <w:rPr>
          <w:spacing w:val="-7"/>
        </w:rPr>
        <w:t xml:space="preserve"> </w:t>
      </w:r>
      <w:r>
        <w:t>l’intérieur</w:t>
      </w:r>
      <w:r>
        <w:rPr>
          <w:spacing w:val="-8"/>
        </w:rPr>
        <w:t xml:space="preserve"> </w:t>
      </w:r>
      <w:r>
        <w:t>des hampes du</w:t>
      </w:r>
      <w:r>
        <w:rPr>
          <w:spacing w:val="-3"/>
        </w:rPr>
        <w:t xml:space="preserve"> </w:t>
      </w:r>
      <w:r>
        <w:t>brancard.</w:t>
      </w:r>
    </w:p>
    <w:p w:rsidR="009D6BF4" w:rsidRDefault="001203D9">
      <w:pPr>
        <w:spacing w:before="121"/>
        <w:ind w:left="665"/>
        <w:jc w:val="both"/>
        <w:rPr>
          <w:i/>
        </w:rPr>
      </w:pPr>
      <w:r>
        <w:rPr>
          <w:i/>
          <w:color w:val="FF0000"/>
        </w:rPr>
        <w:t>Secouriste 1 : « Avancez ! »</w:t>
      </w:r>
    </w:p>
    <w:p w:rsidR="009D6BF4" w:rsidRDefault="001203D9">
      <w:pPr>
        <w:pStyle w:val="Corpsdetexte"/>
        <w:spacing w:before="120"/>
        <w:ind w:left="665" w:right="831"/>
      </w:pPr>
      <w:r>
        <w:t xml:space="preserve">Les secouristes progressent alors en </w:t>
      </w:r>
      <w:r>
        <w:rPr>
          <w:i/>
        </w:rPr>
        <w:t xml:space="preserve">pas chassés </w:t>
      </w:r>
      <w:r>
        <w:t>au travers du passage.</w:t>
      </w:r>
    </w:p>
    <w:p w:rsidR="009D6BF4" w:rsidRDefault="001203D9">
      <w:pPr>
        <w:pStyle w:val="Corpsdetexte"/>
        <w:spacing w:before="121"/>
        <w:ind w:left="665" w:right="830"/>
      </w:pPr>
      <w:r>
        <w:t>Une fois le franchissement du passage étroit terminé, le brancard est à nouveau arrêté afin de</w:t>
      </w:r>
      <w:r>
        <w:rPr>
          <w:spacing w:val="-16"/>
        </w:rPr>
        <w:t xml:space="preserve"> </w:t>
      </w:r>
      <w:r>
        <w:t>permettre</w:t>
      </w:r>
      <w:r>
        <w:rPr>
          <w:spacing w:val="-16"/>
        </w:rPr>
        <w:t xml:space="preserve"> </w:t>
      </w:r>
      <w:r>
        <w:t>à</w:t>
      </w:r>
      <w:r>
        <w:rPr>
          <w:spacing w:val="-16"/>
        </w:rPr>
        <w:t xml:space="preserve"> </w:t>
      </w:r>
      <w:r>
        <w:t>chaque</w:t>
      </w:r>
      <w:r>
        <w:rPr>
          <w:spacing w:val="-15"/>
        </w:rPr>
        <w:t xml:space="preserve"> </w:t>
      </w:r>
      <w:r>
        <w:t>secouriste</w:t>
      </w:r>
      <w:r>
        <w:rPr>
          <w:spacing w:val="-16"/>
        </w:rPr>
        <w:t xml:space="preserve"> </w:t>
      </w:r>
      <w:r>
        <w:t>de</w:t>
      </w:r>
      <w:r>
        <w:rPr>
          <w:spacing w:val="-16"/>
        </w:rPr>
        <w:t xml:space="preserve"> </w:t>
      </w:r>
      <w:r>
        <w:t>reprendre sa</w:t>
      </w:r>
      <w:r>
        <w:rPr>
          <w:spacing w:val="-7"/>
        </w:rPr>
        <w:t xml:space="preserve"> </w:t>
      </w:r>
      <w:r>
        <w:t>place</w:t>
      </w:r>
      <w:r>
        <w:rPr>
          <w:spacing w:val="-7"/>
        </w:rPr>
        <w:t xml:space="preserve"> </w:t>
      </w:r>
      <w:r>
        <w:t>initiale,</w:t>
      </w:r>
      <w:r>
        <w:rPr>
          <w:spacing w:val="-5"/>
        </w:rPr>
        <w:t xml:space="preserve"> </w:t>
      </w:r>
      <w:r>
        <w:t>à</w:t>
      </w:r>
      <w:r>
        <w:rPr>
          <w:spacing w:val="-7"/>
        </w:rPr>
        <w:t xml:space="preserve"> </w:t>
      </w:r>
      <w:r>
        <w:t>l’extérieur</w:t>
      </w:r>
      <w:r>
        <w:rPr>
          <w:spacing w:val="-6"/>
        </w:rPr>
        <w:t xml:space="preserve"> </w:t>
      </w:r>
      <w:r>
        <w:t>des</w:t>
      </w:r>
      <w:r>
        <w:rPr>
          <w:spacing w:val="-7"/>
        </w:rPr>
        <w:t xml:space="preserve"> </w:t>
      </w:r>
      <w:r>
        <w:t>hampes,</w:t>
      </w:r>
      <w:r>
        <w:rPr>
          <w:spacing w:val="-6"/>
        </w:rPr>
        <w:t xml:space="preserve"> </w:t>
      </w:r>
      <w:r>
        <w:t>d</w:t>
      </w:r>
      <w:r>
        <w:t>ans le sens de la</w:t>
      </w:r>
      <w:r>
        <w:rPr>
          <w:spacing w:val="-5"/>
        </w:rPr>
        <w:t xml:space="preserve"> </w:t>
      </w:r>
      <w:r>
        <w:t>progression.</w:t>
      </w:r>
    </w:p>
    <w:p w:rsidR="009D6BF4" w:rsidRDefault="001203D9">
      <w:pPr>
        <w:pStyle w:val="Titre4"/>
        <w:spacing w:before="116"/>
        <w:ind w:left="665"/>
      </w:pPr>
      <w:r>
        <w:t>Brancardage en pente ou dans un escalier</w:t>
      </w:r>
    </w:p>
    <w:p w:rsidR="009D6BF4" w:rsidRDefault="001203D9">
      <w:pPr>
        <w:pStyle w:val="Corpsdetexte"/>
        <w:spacing w:before="120"/>
        <w:ind w:left="665" w:right="830"/>
      </w:pPr>
      <w:r>
        <w:t>Après avoir vérifié l’arrimage de la victime, le chef demande aux secouristes qui sont vers le bas, de tenir les poignées à deux mains et de les relever jusqu’à la ceinture, la poitrin</w:t>
      </w:r>
      <w:r>
        <w:t>e ou l’épaule de façon à maintenir le brancard en position horizontale.</w:t>
      </w:r>
    </w:p>
    <w:p w:rsidR="009D6BF4" w:rsidRDefault="001203D9">
      <w:pPr>
        <w:pStyle w:val="Corpsdetexte"/>
        <w:spacing w:before="122"/>
        <w:ind w:left="665" w:right="830"/>
      </w:pPr>
      <w:r>
        <w:t>Si la progression se fait dans le sens de la descente, il est préférable de brancarder la victime les pieds en avant.</w:t>
      </w:r>
    </w:p>
    <w:p w:rsidR="009D6BF4" w:rsidRDefault="009D6BF4">
      <w:pPr>
        <w:sectPr w:rsidR="009D6BF4" w:rsidSect="001203D9">
          <w:pgSz w:w="11910" w:h="16840"/>
          <w:pgMar w:top="1340" w:right="580" w:bottom="280" w:left="620" w:header="720" w:footer="720" w:gutter="0"/>
          <w:cols w:space="720"/>
        </w:sectPr>
      </w:pPr>
    </w:p>
    <w:p w:rsidR="009D6BF4" w:rsidRDefault="009D6BF4">
      <w:pPr>
        <w:pStyle w:val="Corpsdetexte"/>
        <w:spacing w:before="8"/>
        <w:jc w:val="left"/>
        <w:rPr>
          <w:sz w:val="6"/>
        </w:rPr>
      </w:pPr>
    </w:p>
    <w:p w:rsidR="009D6BF4" w:rsidRDefault="001203D9">
      <w:pPr>
        <w:tabs>
          <w:tab w:val="left" w:pos="5675"/>
        </w:tabs>
        <w:spacing w:line="20" w:lineRule="exact"/>
        <w:ind w:left="795"/>
        <w:rPr>
          <w:sz w:val="2"/>
        </w:rPr>
      </w:pPr>
      <w:r>
        <w:rPr>
          <w:sz w:val="2"/>
        </w:rPr>
      </w:r>
      <w:r>
        <w:rPr>
          <w:sz w:val="2"/>
        </w:rPr>
        <w:pict>
          <v:group id="_x0000_s1292" style="width:210pt;height:.5pt;mso-position-horizontal-relative:char;mso-position-vertical-relative:line" coordsize="4200,10">
            <v:line id="_x0000_s1293" style="position:absolute" from="0,5" to="4200,5" strokecolor="#7f7f7f" strokeweight=".48pt"/>
            <w10:anchorlock/>
          </v:group>
        </w:pict>
      </w:r>
      <w:r>
        <w:rPr>
          <w:sz w:val="2"/>
        </w:rPr>
        <w:tab/>
      </w:r>
      <w:r>
        <w:rPr>
          <w:sz w:val="2"/>
        </w:rPr>
      </w:r>
      <w:r>
        <w:rPr>
          <w:sz w:val="2"/>
        </w:rPr>
        <w:pict>
          <v:group id="_x0000_s1290" style="width:211pt;height:.5pt;mso-position-horizontal-relative:char;mso-position-vertical-relative:line" coordsize="4220,10">
            <v:line id="_x0000_s1291" style="position:absolute" from="0,5" to="4220,5" strokecolor="#7f7f7f" strokeweight=".48pt"/>
            <w10:anchorlock/>
          </v:group>
        </w:pict>
      </w:r>
    </w:p>
    <w:p w:rsidR="009D6BF4" w:rsidRDefault="001203D9">
      <w:pPr>
        <w:pStyle w:val="Titre2"/>
        <w:tabs>
          <w:tab w:val="left" w:pos="5691"/>
        </w:tabs>
        <w:spacing w:before="11"/>
      </w:pPr>
      <w:r>
        <w:rPr>
          <w:color w:val="7F7F7F"/>
        </w:rPr>
        <w:t>Risques</w:t>
      </w:r>
      <w:r>
        <w:rPr>
          <w:color w:val="7F7F7F"/>
          <w:spacing w:val="-2"/>
        </w:rPr>
        <w:t xml:space="preserve"> </w:t>
      </w:r>
      <w:r>
        <w:rPr>
          <w:color w:val="7F7F7F"/>
        </w:rPr>
        <w:t>&amp;</w:t>
      </w:r>
      <w:r>
        <w:rPr>
          <w:color w:val="7F7F7F"/>
          <w:spacing w:val="-3"/>
        </w:rPr>
        <w:t xml:space="preserve"> </w:t>
      </w:r>
      <w:r>
        <w:rPr>
          <w:color w:val="7F7F7F"/>
        </w:rPr>
        <w:t>contraintes</w:t>
      </w:r>
      <w:r>
        <w:rPr>
          <w:color w:val="7F7F7F"/>
        </w:rPr>
        <w:tab/>
        <w:t>Évaluation</w:t>
      </w:r>
    </w:p>
    <w:p w:rsidR="009D6BF4" w:rsidRDefault="009D6BF4">
      <w:pPr>
        <w:sectPr w:rsidR="009D6BF4" w:rsidSect="001203D9">
          <w:pgSz w:w="11910" w:h="16840"/>
          <w:pgMar w:top="1580" w:right="580" w:bottom="280" w:left="620" w:header="720" w:footer="720" w:gutter="0"/>
          <w:cols w:space="720"/>
        </w:sectPr>
      </w:pPr>
    </w:p>
    <w:p w:rsidR="009D6BF4" w:rsidRDefault="001203D9">
      <w:pPr>
        <w:pStyle w:val="Corpsdetexte"/>
        <w:spacing w:before="123"/>
        <w:ind w:left="805"/>
      </w:pPr>
      <w:r>
        <w:t xml:space="preserve">Afin de limiter les lésions du dos, les secouristes doivent garder le dos plat </w:t>
      </w:r>
      <w:r>
        <w:t>et travailler avec les cuisses.</w:t>
      </w:r>
    </w:p>
    <w:p w:rsidR="009D6BF4" w:rsidRDefault="001203D9">
      <w:pPr>
        <w:pStyle w:val="Corpsdetexte"/>
        <w:spacing w:before="122" w:line="237" w:lineRule="auto"/>
        <w:ind w:left="805"/>
      </w:pPr>
      <w:r>
        <w:t>Le respect des ordres donnés permet une parfaite synchronisation des gestes et évite ainsi toute chute du brancard et de la victime.</w:t>
      </w:r>
    </w:p>
    <w:p w:rsidR="009D6BF4" w:rsidRDefault="001203D9">
      <w:pPr>
        <w:pStyle w:val="Corpsdetexte"/>
        <w:spacing w:before="123"/>
        <w:ind w:left="666" w:right="826"/>
        <w:jc w:val="left"/>
      </w:pPr>
      <w:r>
        <w:br w:type="column"/>
        <w:t>Les ordres de brancardage sont audibles, clairs et justes.</w:t>
      </w:r>
    </w:p>
    <w:p w:rsidR="009D6BF4" w:rsidRDefault="001203D9">
      <w:pPr>
        <w:pStyle w:val="Corpsdetexte"/>
        <w:tabs>
          <w:tab w:val="left" w:pos="1087"/>
          <w:tab w:val="left" w:pos="2109"/>
          <w:tab w:val="left" w:pos="2597"/>
          <w:tab w:val="left" w:pos="3677"/>
          <w:tab w:val="left" w:pos="4121"/>
        </w:tabs>
        <w:spacing w:before="120"/>
        <w:ind w:left="666" w:right="830"/>
        <w:jc w:val="left"/>
      </w:pPr>
      <w:r>
        <w:t>Le</w:t>
      </w:r>
      <w:r>
        <w:tab/>
        <w:t>brancard</w:t>
      </w:r>
      <w:r>
        <w:tab/>
        <w:t>est</w:t>
      </w:r>
      <w:r>
        <w:tab/>
      </w:r>
      <w:r>
        <w:t>maintenu</w:t>
      </w:r>
      <w:r>
        <w:tab/>
        <w:t>en</w:t>
      </w:r>
      <w:r>
        <w:tab/>
      </w:r>
      <w:r>
        <w:rPr>
          <w:spacing w:val="-3"/>
        </w:rPr>
        <w:t xml:space="preserve">position </w:t>
      </w:r>
      <w:r>
        <w:t>horizontale.</w:t>
      </w:r>
    </w:p>
    <w:p w:rsidR="009D6BF4" w:rsidRDefault="001203D9">
      <w:pPr>
        <w:pStyle w:val="Corpsdetexte"/>
        <w:spacing w:before="116"/>
        <w:ind w:left="666" w:right="826"/>
        <w:jc w:val="left"/>
      </w:pPr>
      <w:r>
        <w:t>Le déplacement de la victime est souple, sans secousse ni balancement.</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08 B 02</w:t>
            </w:r>
          </w:p>
        </w:tc>
        <w:tc>
          <w:tcPr>
            <w:tcW w:w="1228" w:type="dxa"/>
            <w:tcBorders>
              <w:right w:val="nil"/>
            </w:tcBorders>
            <w:shd w:val="clear" w:color="auto" w:fill="A8D08D"/>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A8D08D"/>
          </w:tcPr>
          <w:p w:rsidR="009D6BF4" w:rsidRDefault="001203D9">
            <w:pPr>
              <w:pStyle w:val="TableParagraph"/>
              <w:spacing w:before="94"/>
              <w:ind w:left="480"/>
              <w:jc w:val="left"/>
              <w:rPr>
                <w:sz w:val="18"/>
              </w:rPr>
            </w:pPr>
            <w:r>
              <w:rPr>
                <w:color w:val="434343"/>
                <w:sz w:val="18"/>
              </w:rPr>
              <w:t>1.1.2</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Brancardage à trois</w:t>
      </w:r>
      <w:r>
        <w:rPr>
          <w:color w:val="FFA93A"/>
          <w:spacing w:val="-8"/>
          <w:u w:color="FFA93A"/>
        </w:rPr>
        <w:t xml:space="preserve"> </w:t>
      </w:r>
      <w:r>
        <w:rPr>
          <w:color w:val="FFA93A"/>
          <w:u w:color="FFA93A"/>
        </w:rPr>
        <w:t>secouristes</w:t>
      </w:r>
      <w:r>
        <w:rPr>
          <w:color w:val="FFA93A"/>
          <w:u w:color="FFA93A"/>
        </w:rPr>
        <w:tab/>
      </w:r>
    </w:p>
    <w:p w:rsidR="009D6BF4" w:rsidRDefault="001203D9">
      <w:pPr>
        <w:pStyle w:val="Corpsdetexte"/>
        <w:spacing w:before="261" w:line="268" w:lineRule="exact"/>
        <w:ind w:left="5691"/>
        <w:jc w:val="left"/>
      </w:pPr>
      <w:r>
        <w:pict>
          <v:line id="_x0000_s1289" style="position:absolute;left:0;text-align:left;z-index:251892736;mso-position-horizontal-relative:page" from="71pt,25.2pt" to="280pt,25.2pt" strokecolor="#7f7f7f" strokeweight=".48pt">
            <w10:wrap anchorx="page"/>
          </v:line>
        </w:pict>
      </w:r>
      <w:r>
        <w:t>L'ensemble des secouristes s’accroupit devant</w:t>
      </w:r>
    </w:p>
    <w:p w:rsidR="009D6BF4" w:rsidRDefault="009D6BF4">
      <w:pPr>
        <w:spacing w:line="268" w:lineRule="exact"/>
        <w:sectPr w:rsidR="009D6BF4" w:rsidSect="001203D9">
          <w:pgSz w:w="11910" w:h="16840"/>
          <w:pgMar w:top="1420" w:right="580" w:bottom="280" w:left="620" w:header="720" w:footer="720" w:gutter="0"/>
          <w:cols w:space="720"/>
        </w:sectPr>
      </w:pPr>
    </w:p>
    <w:p w:rsidR="009D6BF4" w:rsidRDefault="001203D9">
      <w:pPr>
        <w:pStyle w:val="Titre2"/>
        <w:spacing w:before="2"/>
      </w:pPr>
      <w:r>
        <w:rPr>
          <w:color w:val="7F7F7F"/>
        </w:rPr>
        <w:t>Indication</w:t>
      </w:r>
    </w:p>
    <w:p w:rsidR="009D6BF4" w:rsidRDefault="001203D9">
      <w:pPr>
        <w:pStyle w:val="Corpsdetexte"/>
        <w:spacing w:before="122"/>
        <w:ind w:left="805"/>
      </w:pPr>
      <w:r>
        <w:t>Ces techniques sont indiquées lorsqu’une victime</w:t>
      </w:r>
      <w:r>
        <w:rPr>
          <w:spacing w:val="-11"/>
        </w:rPr>
        <w:t xml:space="preserve"> </w:t>
      </w:r>
      <w:r>
        <w:t>doit</w:t>
      </w:r>
      <w:r>
        <w:rPr>
          <w:spacing w:val="-11"/>
        </w:rPr>
        <w:t xml:space="preserve"> </w:t>
      </w:r>
      <w:r>
        <w:t>être</w:t>
      </w:r>
      <w:r>
        <w:rPr>
          <w:spacing w:val="-11"/>
        </w:rPr>
        <w:t xml:space="preserve"> </w:t>
      </w:r>
      <w:r>
        <w:t>transportée</w:t>
      </w:r>
      <w:r>
        <w:rPr>
          <w:spacing w:val="-11"/>
        </w:rPr>
        <w:t xml:space="preserve"> </w:t>
      </w:r>
      <w:r>
        <w:t>du</w:t>
      </w:r>
      <w:r>
        <w:rPr>
          <w:spacing w:val="-11"/>
        </w:rPr>
        <w:t xml:space="preserve"> </w:t>
      </w:r>
      <w:r>
        <w:t>lieu</w:t>
      </w:r>
      <w:r>
        <w:rPr>
          <w:spacing w:val="-11"/>
        </w:rPr>
        <w:t xml:space="preserve"> </w:t>
      </w:r>
      <w:r>
        <w:t>de</w:t>
      </w:r>
      <w:r>
        <w:rPr>
          <w:spacing w:val="-10"/>
        </w:rPr>
        <w:t xml:space="preserve"> </w:t>
      </w:r>
      <w:r>
        <w:t>sa</w:t>
      </w:r>
      <w:r>
        <w:rPr>
          <w:spacing w:val="-11"/>
        </w:rPr>
        <w:t xml:space="preserve"> </w:t>
      </w:r>
      <w:r>
        <w:t>prise en charge vers un poste de secours ou un véhicule d’évacuation et que la corpulence de la victime permet un brancardage à seulement 3</w:t>
      </w:r>
      <w:r>
        <w:rPr>
          <w:spacing w:val="-2"/>
        </w:rPr>
        <w:t xml:space="preserve"> </w:t>
      </w:r>
      <w:r>
        <w:t>secouristes.</w:t>
      </w:r>
    </w:p>
    <w:p w:rsidR="009D6BF4" w:rsidRDefault="009D6BF4">
      <w:pPr>
        <w:pStyle w:val="Corpsdetexte"/>
        <w:spacing w:before="5"/>
        <w:jc w:val="left"/>
        <w:rPr>
          <w:sz w:val="32"/>
        </w:rPr>
      </w:pPr>
    </w:p>
    <w:p w:rsidR="009D6BF4" w:rsidRDefault="001203D9">
      <w:pPr>
        <w:pStyle w:val="Titre2"/>
      </w:pPr>
      <w:r>
        <w:pict>
          <v:line id="_x0000_s1288" style="position:absolute;left:0;text-align:left;z-index:251893760;mso-position-horizontal-relative:page" from="71pt,-1.35pt" to="282pt,-1.35pt" strokecolor="#7f7f7f" strokeweight=".48pt">
            <w10:wrap anchorx="page"/>
          </v:line>
        </w:pict>
      </w:r>
      <w:r>
        <w:rPr>
          <w:color w:val="7F7F7F"/>
        </w:rPr>
        <w:t>Justification</w:t>
      </w:r>
    </w:p>
    <w:p w:rsidR="009D6BF4" w:rsidRDefault="001203D9">
      <w:pPr>
        <w:pStyle w:val="Corpsdetexte"/>
        <w:spacing w:before="122"/>
        <w:ind w:left="805"/>
      </w:pPr>
      <w:r>
        <w:t>Le brancardage permet de transporter une victime qui ne peut pas, ou ne doit pas, se dé</w:t>
      </w:r>
      <w:r>
        <w:t>placer par ses propres moyens.</w:t>
      </w:r>
    </w:p>
    <w:p w:rsidR="009D6BF4" w:rsidRDefault="009D6BF4">
      <w:pPr>
        <w:pStyle w:val="Corpsdetexte"/>
        <w:spacing w:before="5"/>
        <w:jc w:val="left"/>
        <w:rPr>
          <w:sz w:val="29"/>
        </w:rPr>
      </w:pPr>
    </w:p>
    <w:p w:rsidR="009D6BF4" w:rsidRDefault="001203D9">
      <w:pPr>
        <w:pStyle w:val="Corpsdetexte"/>
        <w:spacing w:line="20" w:lineRule="exact"/>
        <w:ind w:left="795" w:right="-72"/>
        <w:jc w:val="left"/>
        <w:rPr>
          <w:sz w:val="2"/>
        </w:rPr>
      </w:pPr>
      <w:r>
        <w:rPr>
          <w:sz w:val="2"/>
        </w:rPr>
      </w:r>
      <w:r>
        <w:rPr>
          <w:sz w:val="2"/>
        </w:rPr>
        <w:pict>
          <v:group id="_x0000_s1286" style="width:210pt;height:.5pt;mso-position-horizontal-relative:char;mso-position-vertical-relative:line" coordsize="4200,10">
            <v:line id="_x0000_s1287" style="position:absolute" from="0,5" to="4200,5" strokecolor="#7f7f7f" strokeweight=".48pt"/>
            <w10:anchorlock/>
          </v:group>
        </w:pict>
      </w:r>
    </w:p>
    <w:p w:rsidR="009D6BF4" w:rsidRDefault="001203D9">
      <w:pPr>
        <w:pStyle w:val="Titre2"/>
        <w:spacing w:before="11"/>
      </w:pPr>
      <w:r>
        <w:rPr>
          <w:color w:val="7F7F7F"/>
        </w:rPr>
        <w:t>Matériel</w:t>
      </w:r>
    </w:p>
    <w:p w:rsidR="009D6BF4" w:rsidRDefault="001203D9">
      <w:pPr>
        <w:pStyle w:val="Paragraphedeliste"/>
        <w:numPr>
          <w:ilvl w:val="0"/>
          <w:numId w:val="30"/>
        </w:numPr>
        <w:tabs>
          <w:tab w:val="left" w:pos="1166"/>
        </w:tabs>
        <w:spacing w:before="122"/>
      </w:pPr>
      <w:r>
        <w:t>Dispositif de transport de victime (brancard) équipé d’un système d’arrimage.</w:t>
      </w:r>
    </w:p>
    <w:p w:rsidR="009D6BF4" w:rsidRDefault="001203D9">
      <w:pPr>
        <w:pStyle w:val="Paragraphedeliste"/>
        <w:numPr>
          <w:ilvl w:val="0"/>
          <w:numId w:val="30"/>
        </w:numPr>
        <w:tabs>
          <w:tab w:val="left" w:pos="1166"/>
        </w:tabs>
        <w:ind w:hanging="361"/>
      </w:pPr>
      <w:r>
        <w:t>Sangles de fixation ou</w:t>
      </w:r>
      <w:r>
        <w:rPr>
          <w:spacing w:val="-11"/>
        </w:rPr>
        <w:t xml:space="preserve"> </w:t>
      </w:r>
      <w:r>
        <w:t>sangle-araignée.</w:t>
      </w:r>
    </w:p>
    <w:p w:rsidR="009D6BF4" w:rsidRDefault="001203D9">
      <w:pPr>
        <w:pStyle w:val="Corpsdetexte"/>
        <w:spacing w:before="7"/>
        <w:jc w:val="left"/>
        <w:rPr>
          <w:sz w:val="26"/>
        </w:rPr>
      </w:pPr>
      <w:r>
        <w:pict>
          <v:shape id="_x0000_s1285" style="position:absolute;margin-left:71pt;margin-top:18.45pt;width:209pt;height:.1pt;z-index:-251424768;mso-wrap-distance-left:0;mso-wrap-distance-right:0;mso-position-horizontal-relative:page" coordorigin="1420,369" coordsize="4180,0" path="m1420,369r4180,e" filled="f" strokecolor="#7f7f7f" strokeweight=".48pt">
            <v:path arrowok="t"/>
            <w10:wrap type="topAndBottom" anchorx="page"/>
          </v:shape>
        </w:pict>
      </w:r>
    </w:p>
    <w:p w:rsidR="009D6BF4" w:rsidRDefault="001203D9">
      <w:pPr>
        <w:pStyle w:val="Titre2"/>
      </w:pPr>
      <w:r>
        <w:rPr>
          <w:color w:val="7F7F7F"/>
        </w:rPr>
        <w:t>Réalisation</w:t>
      </w:r>
    </w:p>
    <w:p w:rsidR="009D6BF4" w:rsidRDefault="001203D9">
      <w:pPr>
        <w:pStyle w:val="Corpsdetexte"/>
        <w:spacing w:before="117"/>
        <w:ind w:left="805" w:right="5"/>
      </w:pPr>
      <w:r>
        <w:t>La</w:t>
      </w:r>
      <w:r>
        <w:rPr>
          <w:spacing w:val="-7"/>
        </w:rPr>
        <w:t xml:space="preserve"> </w:t>
      </w:r>
      <w:r>
        <w:t>mise</w:t>
      </w:r>
      <w:r>
        <w:rPr>
          <w:spacing w:val="-6"/>
        </w:rPr>
        <w:t xml:space="preserve"> </w:t>
      </w:r>
      <w:r>
        <w:t>en</w:t>
      </w:r>
      <w:r>
        <w:rPr>
          <w:spacing w:val="-6"/>
        </w:rPr>
        <w:t xml:space="preserve"> </w:t>
      </w:r>
      <w:r>
        <w:t>œuvre</w:t>
      </w:r>
      <w:r>
        <w:rPr>
          <w:spacing w:val="-6"/>
        </w:rPr>
        <w:t xml:space="preserve"> </w:t>
      </w:r>
      <w:r>
        <w:t>de</w:t>
      </w:r>
      <w:r>
        <w:rPr>
          <w:spacing w:val="-7"/>
        </w:rPr>
        <w:t xml:space="preserve"> </w:t>
      </w:r>
      <w:r>
        <w:t>cette</w:t>
      </w:r>
      <w:r>
        <w:rPr>
          <w:spacing w:val="-6"/>
        </w:rPr>
        <w:t xml:space="preserve"> </w:t>
      </w:r>
      <w:r>
        <w:t>technique</w:t>
      </w:r>
      <w:r>
        <w:rPr>
          <w:spacing w:val="-6"/>
        </w:rPr>
        <w:t xml:space="preserve"> </w:t>
      </w:r>
      <w:r>
        <w:t>nécessite trois intervenants</w:t>
      </w:r>
      <w:r>
        <w:rPr>
          <w:spacing w:val="-3"/>
        </w:rPr>
        <w:t xml:space="preserve"> </w:t>
      </w:r>
      <w:r>
        <w:t>:</w:t>
      </w:r>
    </w:p>
    <w:p w:rsidR="009D6BF4" w:rsidRDefault="001203D9">
      <w:pPr>
        <w:pStyle w:val="Paragraphedeliste"/>
        <w:numPr>
          <w:ilvl w:val="0"/>
          <w:numId w:val="30"/>
        </w:numPr>
        <w:tabs>
          <w:tab w:val="left" w:pos="1166"/>
        </w:tabs>
        <w:ind w:right="1"/>
      </w:pPr>
      <w:r>
        <w:t>un secouriste placé au pied de la victime, entre les deux hampes du brancard, commande la manœuvre (secouriste 1)</w:t>
      </w:r>
      <w:r>
        <w:rPr>
          <w:spacing w:val="-13"/>
        </w:rPr>
        <w:t xml:space="preserve"> </w:t>
      </w:r>
      <w:r>
        <w:t>;</w:t>
      </w:r>
    </w:p>
    <w:p w:rsidR="009D6BF4" w:rsidRDefault="001203D9">
      <w:pPr>
        <w:pStyle w:val="Paragraphedeliste"/>
        <w:numPr>
          <w:ilvl w:val="0"/>
          <w:numId w:val="30"/>
        </w:numPr>
        <w:tabs>
          <w:tab w:val="left" w:pos="1166"/>
        </w:tabs>
        <w:spacing w:before="120"/>
        <w:ind w:right="2"/>
      </w:pPr>
      <w:r>
        <w:t>deux secouristes se placent à la tête de la victime, de part et d’autre du brancard (seco</w:t>
      </w:r>
      <w:r>
        <w:t>uristes 2 et</w:t>
      </w:r>
      <w:r>
        <w:rPr>
          <w:spacing w:val="-4"/>
        </w:rPr>
        <w:t xml:space="preserve"> </w:t>
      </w:r>
      <w:r>
        <w:t>3).</w:t>
      </w:r>
    </w:p>
    <w:p w:rsidR="009D6BF4" w:rsidRDefault="001203D9">
      <w:pPr>
        <w:pStyle w:val="Corpsdetexte"/>
        <w:spacing w:before="121"/>
        <w:ind w:left="805"/>
      </w:pPr>
      <w:r>
        <w:t>Préalablement</w:t>
      </w:r>
      <w:r>
        <w:rPr>
          <w:spacing w:val="-11"/>
        </w:rPr>
        <w:t xml:space="preserve"> </w:t>
      </w:r>
      <w:r>
        <w:t>à</w:t>
      </w:r>
      <w:r>
        <w:rPr>
          <w:spacing w:val="-10"/>
        </w:rPr>
        <w:t xml:space="preserve"> </w:t>
      </w:r>
      <w:r>
        <w:t>la</w:t>
      </w:r>
      <w:r>
        <w:rPr>
          <w:spacing w:val="-10"/>
        </w:rPr>
        <w:t xml:space="preserve"> </w:t>
      </w:r>
      <w:r>
        <w:t>manœuvre</w:t>
      </w:r>
      <w:r>
        <w:rPr>
          <w:spacing w:val="-11"/>
        </w:rPr>
        <w:t xml:space="preserve"> </w:t>
      </w:r>
      <w:r>
        <w:t>de</w:t>
      </w:r>
      <w:r>
        <w:rPr>
          <w:spacing w:val="-10"/>
        </w:rPr>
        <w:t xml:space="preserve"> </w:t>
      </w:r>
      <w:r>
        <w:t>brancardage, la victime a été installée et arrimée dans le brancard.</w:t>
      </w:r>
    </w:p>
    <w:p w:rsidR="009D6BF4" w:rsidRDefault="001203D9">
      <w:pPr>
        <w:pStyle w:val="Corpsdetexte"/>
        <w:spacing w:before="121"/>
        <w:ind w:left="805" w:right="4"/>
      </w:pPr>
      <w:r>
        <w:t>Traditionnellement, la victime est brancardée tête en avant, dans le sens de la marche.</w:t>
      </w:r>
    </w:p>
    <w:p w:rsidR="009D6BF4" w:rsidRDefault="001203D9">
      <w:pPr>
        <w:pStyle w:val="Titre4"/>
        <w:spacing w:before="120"/>
      </w:pPr>
      <w:r>
        <w:t>Brancardage en terrain plat</w:t>
      </w:r>
    </w:p>
    <w:p w:rsidR="009D6BF4" w:rsidRDefault="001203D9">
      <w:pPr>
        <w:pStyle w:val="Corpsdetexte"/>
        <w:spacing w:before="121"/>
        <w:ind w:left="805"/>
      </w:pPr>
      <w:r>
        <w:t>Initialement :</w:t>
      </w:r>
    </w:p>
    <w:p w:rsidR="009D6BF4" w:rsidRDefault="001203D9">
      <w:pPr>
        <w:spacing w:before="120"/>
        <w:ind w:left="805"/>
        <w:jc w:val="both"/>
        <w:rPr>
          <w:i/>
        </w:rPr>
      </w:pPr>
      <w:r>
        <w:rPr>
          <w:i/>
          <w:color w:val="FF0000"/>
        </w:rPr>
        <w:t>Secouriste 1 : « Pour le brancardage… En position ! »</w:t>
      </w:r>
    </w:p>
    <w:p w:rsidR="009D6BF4" w:rsidRDefault="001203D9">
      <w:pPr>
        <w:pStyle w:val="Corpsdetexte"/>
        <w:spacing w:before="1"/>
        <w:ind w:left="663" w:right="828"/>
        <w:jc w:val="left"/>
      </w:pPr>
      <w:r>
        <w:br w:type="column"/>
        <w:t>sa poignée en faisant face au brancard, cuisses écartées, dos plat.</w:t>
      </w:r>
    </w:p>
    <w:p w:rsidR="009D6BF4" w:rsidRDefault="001203D9">
      <w:pPr>
        <w:spacing w:before="121" w:line="348" w:lineRule="auto"/>
        <w:ind w:left="663" w:right="1938"/>
        <w:rPr>
          <w:i/>
        </w:rPr>
      </w:pPr>
      <w:r>
        <w:rPr>
          <w:i/>
          <w:color w:val="FF0000"/>
        </w:rPr>
        <w:t>Se</w:t>
      </w:r>
      <w:r>
        <w:rPr>
          <w:i/>
          <w:color w:val="FF0000"/>
        </w:rPr>
        <w:t>couriste 1 : « Êtes-vous prêts ? » Secouristes 2, 3 et 4 : « Prêts ! »</w:t>
      </w:r>
    </w:p>
    <w:p w:rsidR="009D6BF4" w:rsidRDefault="001203D9">
      <w:pPr>
        <w:spacing w:line="267" w:lineRule="exact"/>
        <w:ind w:left="663"/>
        <w:rPr>
          <w:i/>
        </w:rPr>
      </w:pPr>
      <w:r>
        <w:rPr>
          <w:i/>
          <w:color w:val="FF0000"/>
        </w:rPr>
        <w:t>Secouriste 1 : « Attention pour lever… Levez ! »</w:t>
      </w:r>
    </w:p>
    <w:p w:rsidR="009D6BF4" w:rsidRDefault="001203D9">
      <w:pPr>
        <w:pStyle w:val="Corpsdetexte"/>
        <w:spacing w:before="120"/>
        <w:ind w:left="663" w:right="832"/>
      </w:pPr>
      <w:r>
        <w:t>L'ensemble</w:t>
      </w:r>
      <w:r>
        <w:rPr>
          <w:spacing w:val="-7"/>
        </w:rPr>
        <w:t xml:space="preserve"> </w:t>
      </w:r>
      <w:r>
        <w:t>des</w:t>
      </w:r>
      <w:r>
        <w:rPr>
          <w:spacing w:val="-6"/>
        </w:rPr>
        <w:t xml:space="preserve"> </w:t>
      </w:r>
      <w:r>
        <w:t>secouristes</w:t>
      </w:r>
      <w:r>
        <w:rPr>
          <w:spacing w:val="-7"/>
        </w:rPr>
        <w:t xml:space="preserve"> </w:t>
      </w:r>
      <w:r>
        <w:t>se</w:t>
      </w:r>
      <w:r>
        <w:rPr>
          <w:spacing w:val="-7"/>
        </w:rPr>
        <w:t xml:space="preserve"> </w:t>
      </w:r>
      <w:r>
        <w:t>relève,</w:t>
      </w:r>
      <w:r>
        <w:rPr>
          <w:spacing w:val="-7"/>
        </w:rPr>
        <w:t xml:space="preserve"> </w:t>
      </w:r>
      <w:r>
        <w:t>à</w:t>
      </w:r>
      <w:r>
        <w:rPr>
          <w:spacing w:val="-7"/>
        </w:rPr>
        <w:t xml:space="preserve"> </w:t>
      </w:r>
      <w:r>
        <w:t>la</w:t>
      </w:r>
      <w:r>
        <w:rPr>
          <w:spacing w:val="-8"/>
        </w:rPr>
        <w:t xml:space="preserve"> </w:t>
      </w:r>
      <w:r>
        <w:t>force des cuisses en conservant le dos</w:t>
      </w:r>
      <w:r>
        <w:rPr>
          <w:spacing w:val="-10"/>
        </w:rPr>
        <w:t xml:space="preserve"> </w:t>
      </w:r>
      <w:r>
        <w:t>plat.</w:t>
      </w:r>
    </w:p>
    <w:p w:rsidR="009D6BF4" w:rsidRDefault="001203D9">
      <w:pPr>
        <w:spacing w:before="120"/>
        <w:ind w:left="663"/>
        <w:jc w:val="both"/>
        <w:rPr>
          <w:i/>
        </w:rPr>
      </w:pPr>
      <w:r>
        <w:rPr>
          <w:i/>
          <w:color w:val="FF0000"/>
        </w:rPr>
        <w:t>Secouriste 1 : « Attention pour avancer… »</w:t>
      </w:r>
    </w:p>
    <w:p w:rsidR="009D6BF4" w:rsidRDefault="001203D9">
      <w:pPr>
        <w:pStyle w:val="Corpsdetexte"/>
        <w:spacing w:before="121"/>
        <w:ind w:left="663" w:right="830"/>
      </w:pPr>
      <w:r>
        <w:t>Les s</w:t>
      </w:r>
      <w:r>
        <w:t>ecouristes 2 et 3 pivotent alors d’un quart de tour pour se retrouver dans le sens de la marche, une main tenant la poignée du brancard, l’autre restant libre.</w:t>
      </w:r>
    </w:p>
    <w:p w:rsidR="009D6BF4" w:rsidRDefault="001203D9">
      <w:pPr>
        <w:spacing w:before="121"/>
        <w:ind w:left="663"/>
        <w:jc w:val="both"/>
        <w:rPr>
          <w:i/>
        </w:rPr>
      </w:pPr>
      <w:r>
        <w:rPr>
          <w:i/>
          <w:color w:val="FF0000"/>
        </w:rPr>
        <w:t>Secouriste 1 : « Avancez ! »</w:t>
      </w:r>
    </w:p>
    <w:p w:rsidR="009D6BF4" w:rsidRDefault="001203D9">
      <w:pPr>
        <w:pStyle w:val="Corpsdetexte"/>
        <w:spacing w:before="120"/>
        <w:ind w:left="663"/>
      </w:pPr>
      <w:r>
        <w:t>Les secouristes avancent avec le brancard.</w:t>
      </w:r>
    </w:p>
    <w:p w:rsidR="009D6BF4" w:rsidRDefault="009D6BF4">
      <w:pPr>
        <w:pStyle w:val="Corpsdetexte"/>
        <w:jc w:val="left"/>
        <w:rPr>
          <w:sz w:val="26"/>
        </w:rPr>
      </w:pPr>
    </w:p>
    <w:p w:rsidR="009D6BF4" w:rsidRDefault="001203D9">
      <w:pPr>
        <w:pStyle w:val="Corpsdetexte"/>
        <w:spacing w:before="187"/>
        <w:ind w:left="663" w:right="831"/>
      </w:pPr>
      <w:r>
        <w:t>En</w:t>
      </w:r>
      <w:r>
        <w:rPr>
          <w:spacing w:val="-10"/>
        </w:rPr>
        <w:t xml:space="preserve"> </w:t>
      </w:r>
      <w:r>
        <w:t>cours</w:t>
      </w:r>
      <w:r>
        <w:rPr>
          <w:spacing w:val="-10"/>
        </w:rPr>
        <w:t xml:space="preserve"> </w:t>
      </w:r>
      <w:r>
        <w:t>de</w:t>
      </w:r>
      <w:r>
        <w:rPr>
          <w:spacing w:val="-10"/>
        </w:rPr>
        <w:t xml:space="preserve"> </w:t>
      </w:r>
      <w:r>
        <w:t>déplacement</w:t>
      </w:r>
      <w:r>
        <w:rPr>
          <w:spacing w:val="-10"/>
        </w:rPr>
        <w:t xml:space="preserve"> </w:t>
      </w:r>
      <w:r>
        <w:t>les</w:t>
      </w:r>
      <w:r>
        <w:rPr>
          <w:spacing w:val="-9"/>
        </w:rPr>
        <w:t xml:space="preserve"> </w:t>
      </w:r>
      <w:r>
        <w:t>secouristes</w:t>
      </w:r>
      <w:r>
        <w:rPr>
          <w:spacing w:val="-10"/>
        </w:rPr>
        <w:t xml:space="preserve"> </w:t>
      </w:r>
      <w:r>
        <w:t>placés à l’avant annoncent tout obstacle dès qu’ils l’aperçoivent.</w:t>
      </w:r>
    </w:p>
    <w:p w:rsidR="009D6BF4" w:rsidRDefault="009D6BF4">
      <w:pPr>
        <w:pStyle w:val="Corpsdetexte"/>
        <w:jc w:val="left"/>
        <w:rPr>
          <w:sz w:val="26"/>
        </w:rPr>
      </w:pPr>
    </w:p>
    <w:p w:rsidR="009D6BF4" w:rsidRDefault="001203D9">
      <w:pPr>
        <w:pStyle w:val="Corpsdetexte"/>
        <w:spacing w:before="192"/>
        <w:ind w:left="663" w:right="831"/>
      </w:pPr>
      <w:r>
        <w:t>Lorsque c’est nécessaire (relais, passage d’obstacle…) le chef commande l’arrêt du brancard</w:t>
      </w:r>
      <w:r>
        <w:rPr>
          <w:spacing w:val="-2"/>
        </w:rPr>
        <w:t xml:space="preserve"> </w:t>
      </w:r>
      <w:r>
        <w:t>:</w:t>
      </w:r>
    </w:p>
    <w:p w:rsidR="009D6BF4" w:rsidRDefault="001203D9">
      <w:pPr>
        <w:spacing w:before="121"/>
        <w:ind w:left="663" w:right="879"/>
        <w:jc w:val="both"/>
        <w:rPr>
          <w:i/>
        </w:rPr>
      </w:pPr>
      <w:r>
        <w:rPr>
          <w:i/>
          <w:color w:val="FF0000"/>
        </w:rPr>
        <w:t>Secouriste 1 : « Attention pour arrêter… Arrêtez !</w:t>
      </w:r>
      <w:r>
        <w:rPr>
          <w:i/>
          <w:color w:val="FF0000"/>
          <w:spacing w:val="-3"/>
        </w:rPr>
        <w:t xml:space="preserve"> </w:t>
      </w:r>
      <w:r>
        <w:rPr>
          <w:i/>
          <w:color w:val="FF0000"/>
        </w:rPr>
        <w:t>»</w:t>
      </w:r>
    </w:p>
    <w:p w:rsidR="009D6BF4" w:rsidRDefault="009D6BF4">
      <w:pPr>
        <w:pStyle w:val="Corpsdetexte"/>
        <w:jc w:val="left"/>
        <w:rPr>
          <w:i/>
          <w:sz w:val="26"/>
        </w:rPr>
      </w:pPr>
    </w:p>
    <w:p w:rsidR="009D6BF4" w:rsidRDefault="001203D9">
      <w:pPr>
        <w:pStyle w:val="Corpsdetexte"/>
        <w:spacing w:before="191"/>
        <w:ind w:left="663"/>
      </w:pPr>
      <w:r>
        <w:t>Puis ensuite</w:t>
      </w:r>
      <w:r>
        <w:t>, afin de le poser :</w:t>
      </w:r>
    </w:p>
    <w:p w:rsidR="009D6BF4" w:rsidRDefault="001203D9">
      <w:pPr>
        <w:spacing w:before="121"/>
        <w:ind w:left="663"/>
        <w:jc w:val="both"/>
        <w:rPr>
          <w:i/>
        </w:rPr>
      </w:pPr>
      <w:r>
        <w:rPr>
          <w:i/>
          <w:color w:val="FF0000"/>
        </w:rPr>
        <w:t>Secouriste 1: « Attention pour poser… »</w:t>
      </w:r>
    </w:p>
    <w:p w:rsidR="009D6BF4" w:rsidRDefault="001203D9">
      <w:pPr>
        <w:pStyle w:val="Corpsdetexte"/>
        <w:spacing w:before="120"/>
        <w:ind w:left="663" w:right="830"/>
      </w:pPr>
      <w:r>
        <w:t>Les secouristes 2 et 3 pivotent alors d’un quart de</w:t>
      </w:r>
      <w:r>
        <w:rPr>
          <w:spacing w:val="-11"/>
        </w:rPr>
        <w:t xml:space="preserve"> </w:t>
      </w:r>
      <w:r>
        <w:t>tour</w:t>
      </w:r>
      <w:r>
        <w:rPr>
          <w:spacing w:val="-10"/>
        </w:rPr>
        <w:t xml:space="preserve"> </w:t>
      </w:r>
      <w:r>
        <w:t>afin</w:t>
      </w:r>
      <w:r>
        <w:rPr>
          <w:spacing w:val="-10"/>
        </w:rPr>
        <w:t xml:space="preserve"> </w:t>
      </w:r>
      <w:r>
        <w:t>de</w:t>
      </w:r>
      <w:r>
        <w:rPr>
          <w:spacing w:val="-10"/>
        </w:rPr>
        <w:t xml:space="preserve"> </w:t>
      </w:r>
      <w:r>
        <w:t>faire</w:t>
      </w:r>
      <w:r>
        <w:rPr>
          <w:spacing w:val="-10"/>
        </w:rPr>
        <w:t xml:space="preserve"> </w:t>
      </w:r>
      <w:r>
        <w:t>face</w:t>
      </w:r>
      <w:r>
        <w:rPr>
          <w:spacing w:val="-10"/>
        </w:rPr>
        <w:t xml:space="preserve"> </w:t>
      </w:r>
      <w:r>
        <w:t>au</w:t>
      </w:r>
      <w:r>
        <w:rPr>
          <w:spacing w:val="-10"/>
        </w:rPr>
        <w:t xml:space="preserve"> </w:t>
      </w:r>
      <w:r>
        <w:t>brancard,</w:t>
      </w:r>
      <w:r>
        <w:rPr>
          <w:spacing w:val="-10"/>
        </w:rPr>
        <w:t xml:space="preserve"> </w:t>
      </w:r>
      <w:r>
        <w:t>reposent la main libre sur la</w:t>
      </w:r>
      <w:r>
        <w:rPr>
          <w:spacing w:val="-7"/>
        </w:rPr>
        <w:t xml:space="preserve"> </w:t>
      </w:r>
      <w:r>
        <w:t>poignée.</w:t>
      </w:r>
    </w:p>
    <w:p w:rsidR="009D6BF4" w:rsidRDefault="001203D9">
      <w:pPr>
        <w:spacing w:before="121"/>
        <w:ind w:left="663"/>
        <w:jc w:val="both"/>
        <w:rPr>
          <w:i/>
        </w:rPr>
      </w:pPr>
      <w:r>
        <w:rPr>
          <w:i/>
          <w:color w:val="FF0000"/>
        </w:rPr>
        <w:t>Secouriste 1 : « Posez ! »</w:t>
      </w:r>
    </w:p>
    <w:p w:rsidR="009D6BF4" w:rsidRDefault="001203D9">
      <w:pPr>
        <w:pStyle w:val="Corpsdetexte"/>
        <w:spacing w:before="120"/>
        <w:ind w:left="663" w:right="831"/>
      </w:pPr>
      <w:r>
        <w:t>Le brancard est descendu horizontalement</w:t>
      </w:r>
      <w:r>
        <w:t xml:space="preserve"> et posé doucement sur le sol.</w:t>
      </w:r>
    </w:p>
    <w:p w:rsidR="009D6BF4" w:rsidRDefault="009D6BF4">
      <w:pPr>
        <w:pStyle w:val="Corpsdetexte"/>
        <w:jc w:val="left"/>
        <w:rPr>
          <w:sz w:val="26"/>
        </w:rPr>
      </w:pPr>
    </w:p>
    <w:p w:rsidR="009D6BF4" w:rsidRDefault="001203D9">
      <w:pPr>
        <w:pStyle w:val="Corpsdetexte"/>
        <w:spacing w:before="187"/>
        <w:ind w:left="663" w:right="830"/>
      </w:pPr>
      <w:r>
        <w:t>Si le brancardage est réalisé au moyen d’un chariot brancard, il est plus facile de le réaliser</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73"/>
        <w:ind w:left="805" w:right="2"/>
      </w:pPr>
      <w:r>
        <w:t>après avoir soulevé le chariot et déployé ses pieds.</w:t>
      </w:r>
    </w:p>
    <w:p w:rsidR="009D6BF4" w:rsidRDefault="001203D9">
      <w:pPr>
        <w:pStyle w:val="Corpsdetexte"/>
        <w:spacing w:before="121"/>
        <w:ind w:left="805"/>
      </w:pPr>
      <w:r>
        <w:t>Dans ce cas de figure, un équipier se place à l’</w:t>
      </w:r>
      <w:r>
        <w:t>arrière, entre les hampes du chariot et le pousse tout en le dirigeant. Les deux autres saisissent le chariot par les hampes avant pour faciliter sa progression et le maintenir.</w:t>
      </w:r>
    </w:p>
    <w:p w:rsidR="009D6BF4" w:rsidRDefault="001203D9">
      <w:pPr>
        <w:pStyle w:val="Titre4"/>
      </w:pPr>
      <w:r>
        <w:t>Franchissement d'obstacle</w:t>
      </w:r>
    </w:p>
    <w:p w:rsidR="009D6BF4" w:rsidRDefault="001203D9">
      <w:pPr>
        <w:pStyle w:val="Corpsdetexte"/>
        <w:spacing w:before="120"/>
        <w:ind w:left="805"/>
      </w:pPr>
      <w:r>
        <w:t>Après que l’obstacle ait été signalé par l'un</w:t>
      </w:r>
      <w:r>
        <w:rPr>
          <w:spacing w:val="-34"/>
        </w:rPr>
        <w:t xml:space="preserve"> </w:t>
      </w:r>
      <w:r>
        <w:t>des secouristes placés à l’avant</w:t>
      </w:r>
      <w:r>
        <w:rPr>
          <w:spacing w:val="-6"/>
        </w:rPr>
        <w:t xml:space="preserve"> </w:t>
      </w:r>
      <w:r>
        <w:t>:</w:t>
      </w:r>
    </w:p>
    <w:p w:rsidR="009D6BF4" w:rsidRDefault="001203D9">
      <w:pPr>
        <w:pStyle w:val="Paragraphedeliste"/>
        <w:numPr>
          <w:ilvl w:val="0"/>
          <w:numId w:val="30"/>
        </w:numPr>
        <w:tabs>
          <w:tab w:val="left" w:pos="1166"/>
        </w:tabs>
        <w:ind w:right="2"/>
      </w:pPr>
      <w:r>
        <w:t>ramener le brancard perpendiculairement à l’obstacle, tout contre celui-ci</w:t>
      </w:r>
      <w:r>
        <w:rPr>
          <w:spacing w:val="-8"/>
        </w:rPr>
        <w:t xml:space="preserve"> </w:t>
      </w:r>
      <w:r>
        <w:t>;</w:t>
      </w:r>
    </w:p>
    <w:p w:rsidR="009D6BF4" w:rsidRDefault="001203D9">
      <w:pPr>
        <w:spacing w:before="120"/>
        <w:ind w:left="1165"/>
        <w:jc w:val="both"/>
        <w:rPr>
          <w:i/>
        </w:rPr>
      </w:pPr>
      <w:r>
        <w:rPr>
          <w:i/>
          <w:color w:val="FF0000"/>
        </w:rPr>
        <w:t>Secouriste 1 : « Face au brancard ! »</w:t>
      </w:r>
    </w:p>
    <w:p w:rsidR="009D6BF4" w:rsidRDefault="001203D9">
      <w:pPr>
        <w:pStyle w:val="Paragraphedeliste"/>
        <w:numPr>
          <w:ilvl w:val="0"/>
          <w:numId w:val="30"/>
        </w:numPr>
        <w:tabs>
          <w:tab w:val="left" w:pos="1166"/>
        </w:tabs>
        <w:ind w:hanging="361"/>
      </w:pPr>
      <w:r>
        <w:t>les secouristes 2 et 3 doivent</w:t>
      </w:r>
      <w:r>
        <w:rPr>
          <w:spacing w:val="-9"/>
        </w:rPr>
        <w:t xml:space="preserve"> </w:t>
      </w:r>
      <w:r>
        <w:t>:</w:t>
      </w:r>
    </w:p>
    <w:p w:rsidR="009D6BF4" w:rsidRDefault="001203D9">
      <w:pPr>
        <w:pStyle w:val="Paragraphedeliste"/>
        <w:numPr>
          <w:ilvl w:val="1"/>
          <w:numId w:val="30"/>
        </w:numPr>
        <w:tabs>
          <w:tab w:val="left" w:pos="1885"/>
          <w:tab w:val="left" w:pos="1886"/>
        </w:tabs>
        <w:spacing w:before="119" w:line="235" w:lineRule="auto"/>
        <w:ind w:right="1"/>
        <w:jc w:val="left"/>
      </w:pPr>
      <w:r>
        <w:t>faire un quart de tour afin de faire face au brancard</w:t>
      </w:r>
      <w:r>
        <w:rPr>
          <w:spacing w:val="-4"/>
        </w:rPr>
        <w:t xml:space="preserve"> </w:t>
      </w:r>
      <w:r>
        <w:t>;</w:t>
      </w:r>
    </w:p>
    <w:p w:rsidR="009D6BF4" w:rsidRDefault="001203D9">
      <w:pPr>
        <w:pStyle w:val="Paragraphedeliste"/>
        <w:numPr>
          <w:ilvl w:val="1"/>
          <w:numId w:val="30"/>
        </w:numPr>
        <w:tabs>
          <w:tab w:val="left" w:pos="1885"/>
          <w:tab w:val="left" w:pos="1886"/>
        </w:tabs>
        <w:spacing w:before="124" w:line="235" w:lineRule="auto"/>
        <w:ind w:right="2"/>
        <w:jc w:val="left"/>
      </w:pPr>
      <w:r>
        <w:t>reposer</w:t>
      </w:r>
      <w:r>
        <w:rPr>
          <w:spacing w:val="-11"/>
        </w:rPr>
        <w:t xml:space="preserve"> </w:t>
      </w:r>
      <w:r>
        <w:t>la</w:t>
      </w:r>
      <w:r>
        <w:rPr>
          <w:spacing w:val="-11"/>
        </w:rPr>
        <w:t xml:space="preserve"> </w:t>
      </w:r>
      <w:r>
        <w:t>main</w:t>
      </w:r>
      <w:r>
        <w:rPr>
          <w:spacing w:val="-11"/>
        </w:rPr>
        <w:t xml:space="preserve"> </w:t>
      </w:r>
      <w:r>
        <w:t>libre</w:t>
      </w:r>
      <w:r>
        <w:rPr>
          <w:spacing w:val="-12"/>
        </w:rPr>
        <w:t xml:space="preserve"> </w:t>
      </w:r>
      <w:r>
        <w:t>sur</w:t>
      </w:r>
      <w:r>
        <w:rPr>
          <w:spacing w:val="-11"/>
        </w:rPr>
        <w:t xml:space="preserve"> </w:t>
      </w:r>
      <w:r>
        <w:t>la</w:t>
      </w:r>
      <w:r>
        <w:rPr>
          <w:spacing w:val="-11"/>
        </w:rPr>
        <w:t xml:space="preserve"> </w:t>
      </w:r>
      <w:r>
        <w:t>poignée du brancard</w:t>
      </w:r>
      <w:r>
        <w:rPr>
          <w:spacing w:val="-3"/>
        </w:rPr>
        <w:t xml:space="preserve"> </w:t>
      </w:r>
      <w:r>
        <w:t>;</w:t>
      </w:r>
    </w:p>
    <w:p w:rsidR="009D6BF4" w:rsidRDefault="001203D9">
      <w:pPr>
        <w:pStyle w:val="Paragraphedeliste"/>
        <w:numPr>
          <w:ilvl w:val="1"/>
          <w:numId w:val="30"/>
        </w:numPr>
        <w:tabs>
          <w:tab w:val="left" w:pos="1885"/>
          <w:tab w:val="left" w:pos="1886"/>
        </w:tabs>
        <w:spacing w:before="125" w:line="235" w:lineRule="auto"/>
        <w:ind w:right="2"/>
        <w:jc w:val="left"/>
      </w:pPr>
      <w:r>
        <w:t>poser l’avant du brancard sur l’obstacle.</w:t>
      </w:r>
    </w:p>
    <w:p w:rsidR="009D6BF4" w:rsidRDefault="001203D9">
      <w:pPr>
        <w:pStyle w:val="Paragraphedeliste"/>
        <w:numPr>
          <w:ilvl w:val="0"/>
          <w:numId w:val="30"/>
        </w:numPr>
        <w:tabs>
          <w:tab w:val="left" w:pos="1165"/>
          <w:tab w:val="left" w:pos="1166"/>
        </w:tabs>
        <w:spacing w:before="120"/>
        <w:ind w:hanging="361"/>
        <w:jc w:val="left"/>
      </w:pPr>
      <w:r>
        <w:t>le secouriste 1 doit maintenir le</w:t>
      </w:r>
      <w:r>
        <w:rPr>
          <w:spacing w:val="-18"/>
        </w:rPr>
        <w:t xml:space="preserve"> </w:t>
      </w:r>
      <w:r>
        <w:t>brancard.</w:t>
      </w:r>
    </w:p>
    <w:p w:rsidR="009D6BF4" w:rsidRDefault="009D6BF4">
      <w:pPr>
        <w:pStyle w:val="Corpsdetexte"/>
        <w:jc w:val="left"/>
        <w:rPr>
          <w:sz w:val="26"/>
        </w:rPr>
      </w:pPr>
    </w:p>
    <w:p w:rsidR="009D6BF4" w:rsidRDefault="001203D9">
      <w:pPr>
        <w:pStyle w:val="Corpsdetexte"/>
        <w:spacing w:before="167"/>
        <w:ind w:left="805"/>
      </w:pPr>
      <w:r>
        <w:t>Puis :</w:t>
      </w:r>
    </w:p>
    <w:p w:rsidR="009D6BF4" w:rsidRDefault="001203D9">
      <w:pPr>
        <w:pStyle w:val="Paragraphedeliste"/>
        <w:numPr>
          <w:ilvl w:val="0"/>
          <w:numId w:val="30"/>
        </w:numPr>
        <w:tabs>
          <w:tab w:val="left" w:pos="1166"/>
        </w:tabs>
        <w:ind w:hanging="361"/>
      </w:pPr>
      <w:r>
        <w:t>les secouristes 2 et 3 doivent</w:t>
      </w:r>
      <w:r>
        <w:rPr>
          <w:spacing w:val="-9"/>
        </w:rPr>
        <w:t xml:space="preserve"> </w:t>
      </w:r>
      <w:r>
        <w:t>:</w:t>
      </w:r>
    </w:p>
    <w:p w:rsidR="009D6BF4" w:rsidRDefault="001203D9">
      <w:pPr>
        <w:pStyle w:val="Paragraphedeliste"/>
        <w:numPr>
          <w:ilvl w:val="1"/>
          <w:numId w:val="30"/>
        </w:numPr>
        <w:tabs>
          <w:tab w:val="left" w:pos="1886"/>
        </w:tabs>
        <w:spacing w:before="120"/>
        <w:ind w:hanging="361"/>
      </w:pPr>
      <w:r>
        <w:t>se dégager du brancard</w:t>
      </w:r>
      <w:r>
        <w:rPr>
          <w:spacing w:val="-6"/>
        </w:rPr>
        <w:t xml:space="preserve"> </w:t>
      </w:r>
      <w:r>
        <w:t>;</w:t>
      </w:r>
    </w:p>
    <w:p w:rsidR="009D6BF4" w:rsidRDefault="001203D9">
      <w:pPr>
        <w:pStyle w:val="Paragraphedeliste"/>
        <w:numPr>
          <w:ilvl w:val="1"/>
          <w:numId w:val="30"/>
        </w:numPr>
        <w:tabs>
          <w:tab w:val="left" w:pos="1886"/>
        </w:tabs>
        <w:spacing w:before="117" w:line="235" w:lineRule="auto"/>
      </w:pPr>
      <w:r>
        <w:t>passer rapidement de l’autre côté de l’obstacle</w:t>
      </w:r>
      <w:r>
        <w:rPr>
          <w:spacing w:val="-3"/>
        </w:rPr>
        <w:t xml:space="preserve"> </w:t>
      </w:r>
      <w:r>
        <w:t>;</w:t>
      </w:r>
    </w:p>
    <w:p w:rsidR="009D6BF4" w:rsidRDefault="001203D9">
      <w:pPr>
        <w:pStyle w:val="Paragraphedeliste"/>
        <w:numPr>
          <w:ilvl w:val="1"/>
          <w:numId w:val="30"/>
        </w:numPr>
        <w:tabs>
          <w:tab w:val="left" w:pos="1886"/>
        </w:tabs>
        <w:spacing w:before="125" w:line="235" w:lineRule="auto"/>
      </w:pPr>
      <w:r>
        <w:t>saisir les poignées avant du brancard.</w:t>
      </w:r>
    </w:p>
    <w:p w:rsidR="009D6BF4" w:rsidRDefault="001203D9">
      <w:pPr>
        <w:spacing w:before="120"/>
        <w:ind w:left="1885"/>
        <w:jc w:val="both"/>
        <w:rPr>
          <w:i/>
        </w:rPr>
      </w:pPr>
      <w:r>
        <w:rPr>
          <w:i/>
          <w:color w:val="FF0000"/>
        </w:rPr>
        <w:t>Secouriste 1 : « Envoyez ! »</w:t>
      </w:r>
    </w:p>
    <w:p w:rsidR="009D6BF4" w:rsidRDefault="001203D9">
      <w:pPr>
        <w:pStyle w:val="Paragraphedeliste"/>
        <w:numPr>
          <w:ilvl w:val="0"/>
          <w:numId w:val="30"/>
        </w:numPr>
        <w:tabs>
          <w:tab w:val="left" w:pos="1166"/>
        </w:tabs>
        <w:spacing w:before="120"/>
        <w:ind w:hanging="361"/>
      </w:pPr>
      <w:r>
        <w:t>les secouristes 2 et 3 doivent</w:t>
      </w:r>
      <w:r>
        <w:rPr>
          <w:spacing w:val="-9"/>
        </w:rPr>
        <w:t xml:space="preserve"> </w:t>
      </w:r>
      <w:r>
        <w:t>:</w:t>
      </w:r>
    </w:p>
    <w:p w:rsidR="009D6BF4" w:rsidRDefault="001203D9">
      <w:pPr>
        <w:pStyle w:val="Paragraphedeliste"/>
        <w:numPr>
          <w:ilvl w:val="1"/>
          <w:numId w:val="30"/>
        </w:numPr>
        <w:tabs>
          <w:tab w:val="left" w:pos="1886"/>
        </w:tabs>
        <w:spacing w:before="117" w:line="237" w:lineRule="auto"/>
      </w:pPr>
      <w:r>
        <w:t>faire progresser le brancard vers l’avant, jusqu’à ce que le secouriste</w:t>
      </w:r>
      <w:r>
        <w:rPr>
          <w:spacing w:val="-13"/>
        </w:rPr>
        <w:t xml:space="preserve"> </w:t>
      </w:r>
      <w:r>
        <w:t>1,</w:t>
      </w:r>
      <w:r>
        <w:rPr>
          <w:spacing w:val="-12"/>
        </w:rPr>
        <w:t xml:space="preserve"> </w:t>
      </w:r>
      <w:r>
        <w:t>resté</w:t>
      </w:r>
      <w:r>
        <w:rPr>
          <w:spacing w:val="-12"/>
        </w:rPr>
        <w:t xml:space="preserve"> </w:t>
      </w:r>
      <w:r>
        <w:t>en</w:t>
      </w:r>
      <w:r>
        <w:rPr>
          <w:spacing w:val="-12"/>
        </w:rPr>
        <w:t xml:space="preserve"> </w:t>
      </w:r>
      <w:r>
        <w:t>arrière,</w:t>
      </w:r>
      <w:r>
        <w:rPr>
          <w:spacing w:val="-13"/>
        </w:rPr>
        <w:t xml:space="preserve"> </w:t>
      </w:r>
      <w:r>
        <w:t>soit</w:t>
      </w:r>
      <w:r>
        <w:rPr>
          <w:spacing w:val="-12"/>
        </w:rPr>
        <w:t xml:space="preserve"> </w:t>
      </w:r>
      <w:r>
        <w:t>à son tour au contact de</w:t>
      </w:r>
      <w:r>
        <w:rPr>
          <w:spacing w:val="-13"/>
        </w:rPr>
        <w:t xml:space="preserve"> </w:t>
      </w:r>
      <w:r>
        <w:t>l’obstacle.</w:t>
      </w:r>
    </w:p>
    <w:p w:rsidR="009D6BF4" w:rsidRDefault="009D6BF4">
      <w:pPr>
        <w:pStyle w:val="Corpsdetexte"/>
        <w:jc w:val="left"/>
        <w:rPr>
          <w:sz w:val="26"/>
        </w:rPr>
      </w:pPr>
    </w:p>
    <w:p w:rsidR="009D6BF4" w:rsidRDefault="001203D9">
      <w:pPr>
        <w:pStyle w:val="Corpsdetexte"/>
        <w:spacing w:before="195"/>
        <w:ind w:left="805" w:right="-13"/>
        <w:jc w:val="left"/>
      </w:pPr>
      <w:r>
        <w:t>Après que le secouriste 1 ait commandé l’arrêt du brancard :</w:t>
      </w:r>
    </w:p>
    <w:p w:rsidR="009D6BF4" w:rsidRDefault="001203D9">
      <w:pPr>
        <w:pStyle w:val="Paragraphedeliste"/>
        <w:numPr>
          <w:ilvl w:val="0"/>
          <w:numId w:val="30"/>
        </w:numPr>
        <w:tabs>
          <w:tab w:val="left" w:pos="1165"/>
          <w:tab w:val="left" w:pos="1166"/>
        </w:tabs>
        <w:spacing w:before="120"/>
        <w:ind w:hanging="361"/>
        <w:jc w:val="left"/>
      </w:pPr>
      <w:r>
        <w:t>le secouriste 1 doit</w:t>
      </w:r>
      <w:r>
        <w:rPr>
          <w:spacing w:val="-5"/>
        </w:rPr>
        <w:t xml:space="preserve"> </w:t>
      </w:r>
      <w:r>
        <w:t>:</w:t>
      </w:r>
    </w:p>
    <w:p w:rsidR="009D6BF4" w:rsidRDefault="001203D9">
      <w:pPr>
        <w:pStyle w:val="Paragraphedeliste"/>
        <w:numPr>
          <w:ilvl w:val="1"/>
          <w:numId w:val="30"/>
        </w:numPr>
        <w:tabs>
          <w:tab w:val="left" w:pos="1885"/>
          <w:tab w:val="left" w:pos="1886"/>
        </w:tabs>
        <w:spacing w:before="120"/>
        <w:ind w:hanging="361"/>
        <w:jc w:val="left"/>
      </w:pPr>
      <w:r>
        <w:t>se dégager du brancard</w:t>
      </w:r>
      <w:r>
        <w:rPr>
          <w:spacing w:val="-6"/>
        </w:rPr>
        <w:t xml:space="preserve"> </w:t>
      </w:r>
      <w:r>
        <w:t>;</w:t>
      </w:r>
    </w:p>
    <w:p w:rsidR="009D6BF4" w:rsidRDefault="001203D9">
      <w:pPr>
        <w:pStyle w:val="Paragraphedeliste"/>
        <w:numPr>
          <w:ilvl w:val="0"/>
          <w:numId w:val="29"/>
        </w:numPr>
        <w:tabs>
          <w:tab w:val="left" w:pos="1745"/>
        </w:tabs>
        <w:spacing w:before="77" w:line="235" w:lineRule="auto"/>
        <w:ind w:right="830"/>
      </w:pPr>
      <w:r>
        <w:rPr>
          <w:spacing w:val="-1"/>
        </w:rPr>
        <w:br w:type="column"/>
      </w:r>
      <w:r>
        <w:t>passer rapidement de l’autre côté de l’obstacle</w:t>
      </w:r>
      <w:r>
        <w:rPr>
          <w:spacing w:val="-3"/>
        </w:rPr>
        <w:t xml:space="preserve"> </w:t>
      </w:r>
      <w:r>
        <w:t>;</w:t>
      </w:r>
    </w:p>
    <w:p w:rsidR="009D6BF4" w:rsidRDefault="001203D9">
      <w:pPr>
        <w:pStyle w:val="Paragraphedeliste"/>
        <w:numPr>
          <w:ilvl w:val="0"/>
          <w:numId w:val="29"/>
        </w:numPr>
        <w:tabs>
          <w:tab w:val="left" w:pos="1745"/>
        </w:tabs>
        <w:spacing w:before="125" w:line="235" w:lineRule="auto"/>
        <w:ind w:right="829"/>
      </w:pPr>
      <w:r>
        <w:t>venir se placer entre les deux poignées avant du</w:t>
      </w:r>
      <w:r>
        <w:rPr>
          <w:spacing w:val="-6"/>
        </w:rPr>
        <w:t xml:space="preserve"> </w:t>
      </w:r>
      <w:r>
        <w:t>brancard.</w:t>
      </w:r>
    </w:p>
    <w:p w:rsidR="009D6BF4" w:rsidRDefault="001203D9">
      <w:pPr>
        <w:pStyle w:val="Paragraphedeliste"/>
        <w:numPr>
          <w:ilvl w:val="0"/>
          <w:numId w:val="128"/>
        </w:numPr>
        <w:tabs>
          <w:tab w:val="left" w:pos="1025"/>
        </w:tabs>
        <w:spacing w:before="120"/>
        <w:ind w:hanging="361"/>
      </w:pPr>
      <w:r>
        <w:t>les secouristes 2 et 3 doivent</w:t>
      </w:r>
      <w:r>
        <w:rPr>
          <w:spacing w:val="-8"/>
        </w:rPr>
        <w:t xml:space="preserve"> </w:t>
      </w:r>
      <w:r>
        <w:t>:</w:t>
      </w:r>
    </w:p>
    <w:p w:rsidR="009D6BF4" w:rsidRDefault="001203D9">
      <w:pPr>
        <w:pStyle w:val="Paragraphedeliste"/>
        <w:numPr>
          <w:ilvl w:val="0"/>
          <w:numId w:val="28"/>
        </w:numPr>
        <w:tabs>
          <w:tab w:val="left" w:pos="1745"/>
        </w:tabs>
        <w:spacing w:before="122" w:line="237" w:lineRule="auto"/>
        <w:ind w:right="829"/>
      </w:pPr>
      <w:r>
        <w:t>coulisser le long du brancard, sans le lâcher, jusqu’à être en contact avec l’obstacle</w:t>
      </w:r>
      <w:r>
        <w:rPr>
          <w:spacing w:val="-3"/>
        </w:rPr>
        <w:t xml:space="preserve"> </w:t>
      </w:r>
      <w:r>
        <w:t>;</w:t>
      </w:r>
    </w:p>
    <w:p w:rsidR="009D6BF4" w:rsidRDefault="001203D9">
      <w:pPr>
        <w:pStyle w:val="Paragraphedeliste"/>
        <w:numPr>
          <w:ilvl w:val="0"/>
          <w:numId w:val="28"/>
        </w:numPr>
        <w:tabs>
          <w:tab w:val="left" w:pos="1745"/>
        </w:tabs>
        <w:spacing w:before="120"/>
        <w:ind w:hanging="361"/>
      </w:pPr>
      <w:r>
        <w:t>saisir la hampe à deux</w:t>
      </w:r>
      <w:r>
        <w:rPr>
          <w:spacing w:val="-7"/>
        </w:rPr>
        <w:t xml:space="preserve"> </w:t>
      </w:r>
      <w:r>
        <w:t>ma</w:t>
      </w:r>
      <w:r>
        <w:t>ins.</w:t>
      </w:r>
    </w:p>
    <w:p w:rsidR="009D6BF4" w:rsidRDefault="001203D9">
      <w:pPr>
        <w:spacing w:before="113"/>
        <w:ind w:left="1744"/>
        <w:jc w:val="both"/>
        <w:rPr>
          <w:i/>
        </w:rPr>
      </w:pPr>
      <w:r>
        <w:rPr>
          <w:i/>
          <w:color w:val="FF0000"/>
        </w:rPr>
        <w:t>Secouriste 1 : « Envoyez ! »</w:t>
      </w:r>
    </w:p>
    <w:p w:rsidR="009D6BF4" w:rsidRDefault="001203D9">
      <w:pPr>
        <w:pStyle w:val="Corpsdetexte"/>
        <w:spacing w:before="120"/>
        <w:ind w:left="664" w:right="831"/>
      </w:pPr>
      <w:r>
        <w:t>Les secouristes dégagent alors le brancard de l’obstacle.</w:t>
      </w:r>
    </w:p>
    <w:p w:rsidR="009D6BF4" w:rsidRDefault="001203D9">
      <w:pPr>
        <w:pStyle w:val="Corpsdetexte"/>
        <w:spacing w:before="123" w:line="237" w:lineRule="auto"/>
        <w:ind w:left="664" w:right="830"/>
      </w:pPr>
      <w:r>
        <w:t>Le secouriste 1 commande de poser le brancard. Une fois celui-ci au sol, chacun reprend sa place initiale.</w:t>
      </w:r>
    </w:p>
    <w:p w:rsidR="009D6BF4" w:rsidRDefault="001203D9">
      <w:pPr>
        <w:pStyle w:val="Titre4"/>
        <w:spacing w:before="122"/>
        <w:ind w:left="664"/>
      </w:pPr>
      <w:r>
        <w:t>Passage</w:t>
      </w:r>
      <w:r>
        <w:rPr>
          <w:spacing w:val="-9"/>
        </w:rPr>
        <w:t xml:space="preserve"> </w:t>
      </w:r>
      <w:r>
        <w:t>étroit</w:t>
      </w:r>
    </w:p>
    <w:p w:rsidR="009D6BF4" w:rsidRDefault="001203D9">
      <w:pPr>
        <w:pStyle w:val="Corpsdetexte"/>
        <w:spacing w:before="120"/>
        <w:ind w:left="664" w:right="829"/>
      </w:pPr>
      <w:r>
        <w:t>À proximité du passage étroit, le secouris</w:t>
      </w:r>
      <w:r>
        <w:t>te 1 fait arrêter la progression. Puis, il commande aux secouristes 2 et 3 de passer, l’un après l’autre, à l’intérieur de la hampe du brancard sans la</w:t>
      </w:r>
      <w:r>
        <w:rPr>
          <w:spacing w:val="-3"/>
        </w:rPr>
        <w:t xml:space="preserve"> </w:t>
      </w:r>
      <w:r>
        <w:t>lâcher.</w:t>
      </w:r>
    </w:p>
    <w:p w:rsidR="009D6BF4" w:rsidRDefault="001203D9">
      <w:pPr>
        <w:pStyle w:val="Corpsdetexte"/>
        <w:spacing w:before="121"/>
        <w:ind w:left="664" w:right="828"/>
      </w:pPr>
      <w:r>
        <w:t>A l’issue de cette manœuvre, les secouristes 2 et</w:t>
      </w:r>
      <w:r>
        <w:rPr>
          <w:spacing w:val="-5"/>
        </w:rPr>
        <w:t xml:space="preserve"> </w:t>
      </w:r>
      <w:r>
        <w:t>3</w:t>
      </w:r>
      <w:r>
        <w:rPr>
          <w:spacing w:val="-5"/>
        </w:rPr>
        <w:t xml:space="preserve"> </w:t>
      </w:r>
      <w:r>
        <w:t>doivent</w:t>
      </w:r>
      <w:r>
        <w:rPr>
          <w:spacing w:val="-5"/>
        </w:rPr>
        <w:t xml:space="preserve"> </w:t>
      </w:r>
      <w:r>
        <w:t>se</w:t>
      </w:r>
      <w:r>
        <w:rPr>
          <w:spacing w:val="-4"/>
        </w:rPr>
        <w:t xml:space="preserve"> </w:t>
      </w:r>
      <w:r>
        <w:t>retrouver</w:t>
      </w:r>
      <w:r>
        <w:rPr>
          <w:spacing w:val="-5"/>
        </w:rPr>
        <w:t xml:space="preserve"> </w:t>
      </w:r>
      <w:r>
        <w:t>dos</w:t>
      </w:r>
      <w:r>
        <w:rPr>
          <w:spacing w:val="-5"/>
        </w:rPr>
        <w:t xml:space="preserve"> </w:t>
      </w:r>
      <w:r>
        <w:t>à</w:t>
      </w:r>
      <w:r>
        <w:rPr>
          <w:spacing w:val="-4"/>
        </w:rPr>
        <w:t xml:space="preserve"> </w:t>
      </w:r>
      <w:r>
        <w:t>dos</w:t>
      </w:r>
      <w:r>
        <w:rPr>
          <w:spacing w:val="-5"/>
        </w:rPr>
        <w:t xml:space="preserve"> </w:t>
      </w:r>
      <w:r>
        <w:t>à</w:t>
      </w:r>
      <w:r>
        <w:rPr>
          <w:spacing w:val="-5"/>
        </w:rPr>
        <w:t xml:space="preserve"> </w:t>
      </w:r>
      <w:r>
        <w:t>l’intérieur</w:t>
      </w:r>
      <w:r>
        <w:t xml:space="preserve"> des hampes du</w:t>
      </w:r>
      <w:r>
        <w:rPr>
          <w:spacing w:val="-4"/>
        </w:rPr>
        <w:t xml:space="preserve"> </w:t>
      </w:r>
      <w:r>
        <w:t>brancard.</w:t>
      </w:r>
    </w:p>
    <w:p w:rsidR="009D6BF4" w:rsidRDefault="001203D9">
      <w:pPr>
        <w:spacing w:before="121"/>
        <w:ind w:left="664"/>
        <w:jc w:val="both"/>
        <w:rPr>
          <w:i/>
        </w:rPr>
      </w:pPr>
      <w:r>
        <w:rPr>
          <w:i/>
          <w:color w:val="FF0000"/>
        </w:rPr>
        <w:t>Secouriste 1 : « Avancez ! »</w:t>
      </w:r>
    </w:p>
    <w:p w:rsidR="009D6BF4" w:rsidRDefault="001203D9">
      <w:pPr>
        <w:pStyle w:val="Corpsdetexte"/>
        <w:spacing w:before="120"/>
        <w:ind w:left="664" w:right="831"/>
      </w:pPr>
      <w:r>
        <w:t xml:space="preserve">Les secouristes progressent au travers du passage, en </w:t>
      </w:r>
      <w:r>
        <w:rPr>
          <w:i/>
        </w:rPr>
        <w:t xml:space="preserve">pas chassés </w:t>
      </w:r>
      <w:r>
        <w:t>pour ceux situés entre les hampes.</w:t>
      </w:r>
    </w:p>
    <w:p w:rsidR="009D6BF4" w:rsidRDefault="001203D9">
      <w:pPr>
        <w:pStyle w:val="Corpsdetexte"/>
        <w:spacing w:before="121"/>
        <w:ind w:left="664" w:right="831"/>
      </w:pPr>
      <w:r>
        <w:t>Une fois le franchissement du passage étroit terminé, le brancard est à nouveau arrêté afin de permettre aux secouristes 2 et 3 de reprendre leur place initiale, à l’extérieur des hampes, dans le sens de la progression.</w:t>
      </w:r>
    </w:p>
    <w:p w:rsidR="009D6BF4" w:rsidRDefault="001203D9">
      <w:pPr>
        <w:pStyle w:val="Titre4"/>
        <w:ind w:left="664"/>
      </w:pPr>
      <w:r>
        <w:t>Brancardage en pente ou dans un esca</w:t>
      </w:r>
      <w:r>
        <w:t>lier</w:t>
      </w:r>
    </w:p>
    <w:p w:rsidR="009D6BF4" w:rsidRDefault="001203D9">
      <w:pPr>
        <w:pStyle w:val="Corpsdetexte"/>
        <w:spacing w:before="116"/>
        <w:ind w:left="664" w:right="830"/>
      </w:pPr>
      <w:r>
        <w:t>Après avoir vérifié l’arrimage de la victime, le chef place :</w:t>
      </w:r>
    </w:p>
    <w:p w:rsidR="009D6BF4" w:rsidRDefault="001203D9">
      <w:pPr>
        <w:pStyle w:val="Paragraphedeliste"/>
        <w:numPr>
          <w:ilvl w:val="0"/>
          <w:numId w:val="128"/>
        </w:numPr>
        <w:tabs>
          <w:tab w:val="left" w:pos="1025"/>
        </w:tabs>
        <w:spacing w:before="120"/>
        <w:ind w:right="829"/>
      </w:pPr>
      <w:r>
        <w:t>un</w:t>
      </w:r>
      <w:r>
        <w:rPr>
          <w:spacing w:val="-11"/>
        </w:rPr>
        <w:t xml:space="preserve"> </w:t>
      </w:r>
      <w:r>
        <w:t>secouriste</w:t>
      </w:r>
      <w:r>
        <w:rPr>
          <w:spacing w:val="-11"/>
        </w:rPr>
        <w:t xml:space="preserve"> </w:t>
      </w:r>
      <w:r>
        <w:t>à</w:t>
      </w:r>
      <w:r>
        <w:rPr>
          <w:spacing w:val="-11"/>
        </w:rPr>
        <w:t xml:space="preserve"> </w:t>
      </w:r>
      <w:r>
        <w:t>l’avant</w:t>
      </w:r>
      <w:r>
        <w:rPr>
          <w:spacing w:val="-11"/>
        </w:rPr>
        <w:t xml:space="preserve"> </w:t>
      </w:r>
      <w:r>
        <w:t>et</w:t>
      </w:r>
      <w:r>
        <w:rPr>
          <w:spacing w:val="-11"/>
        </w:rPr>
        <w:t xml:space="preserve"> </w:t>
      </w:r>
      <w:r>
        <w:t>deux</w:t>
      </w:r>
      <w:r>
        <w:rPr>
          <w:spacing w:val="-11"/>
        </w:rPr>
        <w:t xml:space="preserve"> </w:t>
      </w:r>
      <w:r>
        <w:t>à</w:t>
      </w:r>
      <w:r>
        <w:rPr>
          <w:spacing w:val="-11"/>
        </w:rPr>
        <w:t xml:space="preserve"> </w:t>
      </w:r>
      <w:r>
        <w:t>l’arrière,</w:t>
      </w:r>
      <w:r>
        <w:rPr>
          <w:spacing w:val="-11"/>
        </w:rPr>
        <w:t xml:space="preserve"> </w:t>
      </w:r>
      <w:r>
        <w:t>si la progression se fait dans le sens de la montée</w:t>
      </w:r>
      <w:r>
        <w:rPr>
          <w:spacing w:val="-2"/>
        </w:rPr>
        <w:t xml:space="preserve"> </w:t>
      </w:r>
      <w:r>
        <w:t>;</w:t>
      </w:r>
    </w:p>
    <w:p w:rsidR="009D6BF4" w:rsidRDefault="001203D9">
      <w:pPr>
        <w:pStyle w:val="Paragraphedeliste"/>
        <w:numPr>
          <w:ilvl w:val="0"/>
          <w:numId w:val="128"/>
        </w:numPr>
        <w:tabs>
          <w:tab w:val="left" w:pos="1025"/>
        </w:tabs>
        <w:ind w:right="830"/>
      </w:pPr>
      <w:r>
        <w:t>deux secouristes vers l'avant et un vers l’arrière, si la progression se fait dans le sens de la</w:t>
      </w:r>
      <w:r>
        <w:rPr>
          <w:spacing w:val="-4"/>
        </w:rPr>
        <w:t xml:space="preserve"> </w:t>
      </w:r>
      <w:r>
        <w:t>descente.</w:t>
      </w:r>
    </w:p>
    <w:p w:rsidR="009D6BF4" w:rsidRDefault="001203D9">
      <w:pPr>
        <w:pStyle w:val="Corpsdetexte"/>
        <w:spacing w:before="121"/>
        <w:ind w:left="664" w:right="826"/>
      </w:pPr>
      <w:r>
        <w:t>Ensuite, il commande aux secouristes qui sont vers le bas, de tenir les poignées à deux mains</w:t>
      </w:r>
    </w:p>
    <w:p w:rsidR="009D6BF4" w:rsidRDefault="009D6BF4">
      <w:pPr>
        <w:sectPr w:rsidR="009D6BF4" w:rsidSect="001203D9">
          <w:pgSz w:w="11910" w:h="16840"/>
          <w:pgMar w:top="1340" w:right="580" w:bottom="280" w:left="620" w:header="720" w:footer="720" w:gutter="0"/>
          <w:cols w:space="720"/>
        </w:sectPr>
      </w:pPr>
    </w:p>
    <w:p w:rsidR="009D6BF4" w:rsidRDefault="001203D9">
      <w:pPr>
        <w:pStyle w:val="Corpsdetexte"/>
        <w:spacing w:before="73"/>
        <w:ind w:left="805"/>
      </w:pPr>
      <w:r>
        <w:t>et de les relever jusqu’à la c</w:t>
      </w:r>
      <w:r>
        <w:t>einture, la poitrine ou</w:t>
      </w:r>
      <w:r>
        <w:rPr>
          <w:spacing w:val="-9"/>
        </w:rPr>
        <w:t xml:space="preserve"> </w:t>
      </w:r>
      <w:r>
        <w:t>l’épaule</w:t>
      </w:r>
      <w:r>
        <w:rPr>
          <w:spacing w:val="-9"/>
        </w:rPr>
        <w:t xml:space="preserve"> </w:t>
      </w:r>
      <w:r>
        <w:t>de</w:t>
      </w:r>
      <w:r>
        <w:rPr>
          <w:spacing w:val="-10"/>
        </w:rPr>
        <w:t xml:space="preserve"> </w:t>
      </w:r>
      <w:r>
        <w:t>façon</w:t>
      </w:r>
      <w:r>
        <w:rPr>
          <w:spacing w:val="-9"/>
        </w:rPr>
        <w:t xml:space="preserve"> </w:t>
      </w:r>
      <w:r>
        <w:t>à</w:t>
      </w:r>
      <w:r>
        <w:rPr>
          <w:spacing w:val="-9"/>
        </w:rPr>
        <w:t xml:space="preserve"> </w:t>
      </w:r>
      <w:r>
        <w:t>maintenir</w:t>
      </w:r>
      <w:r>
        <w:rPr>
          <w:spacing w:val="-9"/>
        </w:rPr>
        <w:t xml:space="preserve"> </w:t>
      </w:r>
      <w:r>
        <w:t>le</w:t>
      </w:r>
      <w:r>
        <w:rPr>
          <w:spacing w:val="-9"/>
        </w:rPr>
        <w:t xml:space="preserve"> </w:t>
      </w:r>
      <w:r>
        <w:t>brancard</w:t>
      </w:r>
      <w:r>
        <w:rPr>
          <w:spacing w:val="-8"/>
        </w:rPr>
        <w:t xml:space="preserve"> </w:t>
      </w:r>
      <w:r>
        <w:t>en position</w:t>
      </w:r>
      <w:r>
        <w:rPr>
          <w:spacing w:val="-2"/>
        </w:rPr>
        <w:t xml:space="preserve"> </w:t>
      </w:r>
      <w:r>
        <w:t>horizontale.</w:t>
      </w:r>
    </w:p>
    <w:p w:rsidR="009D6BF4" w:rsidRDefault="001203D9">
      <w:pPr>
        <w:pStyle w:val="Corpsdetexte"/>
        <w:spacing w:before="73"/>
        <w:ind w:left="664" w:right="831"/>
      </w:pPr>
      <w:r>
        <w:br w:type="column"/>
        <w:t>Le respect des ordres donnés permet une parfaite synchronisation des gestes et évite ainsi toute chute du brancard et de la victime.</w:t>
      </w:r>
    </w:p>
    <w:p w:rsidR="009D6BF4" w:rsidRDefault="009D6BF4">
      <w:pPr>
        <w:sectPr w:rsidR="009D6BF4" w:rsidSect="001203D9">
          <w:pgSz w:w="11910" w:h="16840"/>
          <w:pgMar w:top="1340" w:right="580" w:bottom="280" w:left="620" w:header="720" w:footer="720" w:gutter="0"/>
          <w:cols w:space="720"/>
        </w:sectPr>
      </w:pPr>
    </w:p>
    <w:p w:rsidR="009D6BF4" w:rsidRDefault="001203D9">
      <w:pPr>
        <w:pStyle w:val="Corpsdetexte"/>
        <w:tabs>
          <w:tab w:val="left" w:pos="5679"/>
          <w:tab w:val="left" w:pos="9879"/>
        </w:tabs>
        <w:spacing w:before="121" w:line="268" w:lineRule="exact"/>
        <w:ind w:left="805"/>
        <w:jc w:val="left"/>
        <w:rPr>
          <w:rFonts w:ascii="Times New Roman"/>
        </w:rPr>
      </w:pPr>
      <w:r>
        <w:t>Si  la</w:t>
      </w:r>
      <w:r>
        <w:t xml:space="preserve">  progression  se  fait  dans  le  sens  de </w:t>
      </w:r>
      <w:r>
        <w:rPr>
          <w:spacing w:val="49"/>
        </w:rPr>
        <w:t xml:space="preserve"> </w:t>
      </w:r>
      <w:r>
        <w:t>la</w:t>
      </w:r>
      <w:r>
        <w:tab/>
      </w:r>
      <w:r>
        <w:rPr>
          <w:rFonts w:ascii="Times New Roman"/>
          <w:u w:val="single" w:color="7F7F7F"/>
        </w:rPr>
        <w:t xml:space="preserve"> </w:t>
      </w:r>
      <w:r>
        <w:rPr>
          <w:rFonts w:ascii="Times New Roman"/>
          <w:u w:val="single" w:color="7F7F7F"/>
        </w:rPr>
        <w:tab/>
      </w:r>
    </w:p>
    <w:p w:rsidR="009D6BF4" w:rsidRDefault="009D6BF4">
      <w:pPr>
        <w:spacing w:line="268" w:lineRule="exact"/>
        <w:rPr>
          <w:rFonts w:ascii="Times New Roman"/>
        </w:r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1"/>
        <w:ind w:left="805" w:right="1"/>
      </w:pPr>
      <w:r>
        <w:t>descente, il est préférable de brancarder la victime les pieds en avant.</w:t>
      </w:r>
    </w:p>
    <w:p w:rsidR="009D6BF4" w:rsidRDefault="009D6BF4">
      <w:pPr>
        <w:pStyle w:val="Corpsdetexte"/>
        <w:spacing w:before="4"/>
        <w:jc w:val="left"/>
        <w:rPr>
          <w:sz w:val="32"/>
        </w:rPr>
      </w:pPr>
    </w:p>
    <w:p w:rsidR="009D6BF4" w:rsidRDefault="001203D9">
      <w:pPr>
        <w:pStyle w:val="Titre2"/>
        <w:jc w:val="both"/>
      </w:pPr>
      <w:r>
        <w:pict>
          <v:line id="_x0000_s1284" style="position:absolute;left:0;text-align:left;z-index:251894784;mso-position-horizontal-relative:page" from="71pt,-1.35pt" to="283pt,-1.35pt" strokecolor="#7f7f7f" strokeweight=".48pt">
            <w10:wrap anchorx="page"/>
          </v:line>
        </w:pict>
      </w:r>
      <w:r>
        <w:rPr>
          <w:color w:val="7F7F7F"/>
        </w:rPr>
        <w:t>Risques &amp; contraintes</w:t>
      </w:r>
    </w:p>
    <w:p w:rsidR="009D6BF4" w:rsidRDefault="001203D9">
      <w:pPr>
        <w:pStyle w:val="Corpsdetexte"/>
        <w:spacing w:before="118"/>
        <w:ind w:left="805"/>
      </w:pPr>
      <w:r>
        <w:t>Afin de limiter les lésions du dos, les secouristes doivent garder le dos plat et travailler avec les cuisses.</w:t>
      </w:r>
    </w:p>
    <w:p w:rsidR="009D6BF4" w:rsidRDefault="001203D9">
      <w:pPr>
        <w:pStyle w:val="Titre2"/>
        <w:spacing w:before="2"/>
        <w:ind w:left="666"/>
      </w:pPr>
      <w:r>
        <w:br w:type="column"/>
      </w:r>
      <w:r>
        <w:rPr>
          <w:color w:val="7F7F7F"/>
        </w:rPr>
        <w:t>Évaluation</w:t>
      </w:r>
    </w:p>
    <w:p w:rsidR="009D6BF4" w:rsidRDefault="001203D9">
      <w:pPr>
        <w:pStyle w:val="Corpsdetexte"/>
        <w:spacing w:before="117"/>
        <w:ind w:left="666" w:right="826"/>
        <w:jc w:val="left"/>
      </w:pPr>
      <w:r>
        <w:t>Les ordres de brancardage sont audibles, clairs et justes.</w:t>
      </w:r>
    </w:p>
    <w:p w:rsidR="009D6BF4" w:rsidRDefault="001203D9">
      <w:pPr>
        <w:pStyle w:val="Corpsdetexte"/>
        <w:tabs>
          <w:tab w:val="left" w:pos="1087"/>
          <w:tab w:val="left" w:pos="2109"/>
          <w:tab w:val="left" w:pos="2597"/>
          <w:tab w:val="left" w:pos="3677"/>
          <w:tab w:val="left" w:pos="4121"/>
        </w:tabs>
        <w:spacing w:before="121"/>
        <w:ind w:left="666" w:right="830"/>
        <w:jc w:val="left"/>
      </w:pPr>
      <w:r>
        <w:t>Le</w:t>
      </w:r>
      <w:r>
        <w:tab/>
        <w:t>brancard</w:t>
      </w:r>
      <w:r>
        <w:tab/>
        <w:t>est</w:t>
      </w:r>
      <w:r>
        <w:tab/>
        <w:t>maintenu</w:t>
      </w:r>
      <w:r>
        <w:tab/>
        <w:t>en</w:t>
      </w:r>
      <w:r>
        <w:tab/>
      </w:r>
      <w:r>
        <w:rPr>
          <w:spacing w:val="-3"/>
        </w:rPr>
        <w:t xml:space="preserve">position </w:t>
      </w:r>
      <w:r>
        <w:t>horizontale.</w:t>
      </w:r>
    </w:p>
    <w:p w:rsidR="009D6BF4" w:rsidRDefault="001203D9">
      <w:pPr>
        <w:pStyle w:val="Corpsdetexte"/>
        <w:spacing w:before="120"/>
        <w:ind w:left="666" w:right="826"/>
        <w:jc w:val="left"/>
      </w:pPr>
      <w:r>
        <w:t>Le déplacement de la victime est souple, sans secousse ni balancement.</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08 D 01</w:t>
            </w:r>
          </w:p>
        </w:tc>
        <w:tc>
          <w:tcPr>
            <w:tcW w:w="1228" w:type="dxa"/>
            <w:tcBorders>
              <w:right w:val="nil"/>
            </w:tcBorders>
            <w:shd w:val="clear" w:color="auto" w:fill="A8D08D"/>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A8D08D"/>
          </w:tcPr>
          <w:p w:rsidR="009D6BF4" w:rsidRDefault="001203D9">
            <w:pPr>
              <w:pStyle w:val="TableParagraph"/>
              <w:spacing w:before="94"/>
              <w:ind w:left="480"/>
              <w:jc w:val="left"/>
              <w:rPr>
                <w:sz w:val="18"/>
              </w:rPr>
            </w:pPr>
            <w:r>
              <w:rPr>
                <w:color w:val="434343"/>
                <w:sz w:val="18"/>
              </w:rPr>
              <w:t>1.1.2</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rPr>
          <w:u w:val="none"/>
        </w:rPr>
      </w:pPr>
      <w:r>
        <w:rPr>
          <w:color w:val="FFA93A"/>
          <w:u w:val="none"/>
        </w:rPr>
        <w:t>Déplacement d’une victime à l’aide d’une</w:t>
      </w:r>
    </w:p>
    <w:p w:rsidR="009D6BF4" w:rsidRDefault="001203D9">
      <w:pPr>
        <w:tabs>
          <w:tab w:val="left" w:pos="9901"/>
        </w:tabs>
        <w:ind w:left="805"/>
        <w:rPr>
          <w:sz w:val="48"/>
        </w:rPr>
      </w:pPr>
      <w:r>
        <w:rPr>
          <w:color w:val="FFA93A"/>
          <w:sz w:val="48"/>
          <w:u w:val="single" w:color="FFA93A"/>
        </w:rPr>
        <w:t>chaise</w:t>
      </w:r>
      <w:r>
        <w:rPr>
          <w:color w:val="FFA93A"/>
          <w:spacing w:val="-4"/>
          <w:sz w:val="48"/>
          <w:u w:val="single" w:color="FFA93A"/>
        </w:rPr>
        <w:t xml:space="preserve"> </w:t>
      </w:r>
      <w:r>
        <w:rPr>
          <w:color w:val="FFA93A"/>
          <w:sz w:val="48"/>
          <w:u w:val="single" w:color="FFA93A"/>
        </w:rPr>
        <w:t>transport</w:t>
      </w:r>
      <w:r>
        <w:rPr>
          <w:color w:val="FFA93A"/>
          <w:sz w:val="48"/>
          <w:u w:val="single" w:color="FFA93A"/>
        </w:rPr>
        <w:tab/>
      </w:r>
    </w:p>
    <w:p w:rsidR="009D6BF4" w:rsidRDefault="001203D9">
      <w:pPr>
        <w:pStyle w:val="Paragraphedeliste"/>
        <w:numPr>
          <w:ilvl w:val="0"/>
          <w:numId w:val="27"/>
        </w:numPr>
        <w:tabs>
          <w:tab w:val="left" w:pos="6051"/>
          <w:tab w:val="left" w:pos="6052"/>
        </w:tabs>
        <w:spacing w:before="261"/>
        <w:ind w:hanging="361"/>
        <w:jc w:val="left"/>
      </w:pPr>
      <w:r>
        <w:pict>
          <v:line id="_x0000_s1283" style="position:absolute;left:0;text-align:left;z-index:251896832;mso-position-horizontal-relative:page" from="71pt,25.7pt" to="281pt,25.7pt" strokecolor="#7f7f7f" strokeweight=".48pt">
            <w10:wrap anchorx="page"/>
          </v:line>
        </w:pict>
      </w:r>
      <w:r>
        <w:t>un deuxième secouriste doit</w:t>
      </w:r>
      <w:r>
        <w:rPr>
          <w:spacing w:val="-5"/>
        </w:rPr>
        <w:t xml:space="preserve"> </w:t>
      </w:r>
      <w:r>
        <w:t>:</w:t>
      </w:r>
    </w:p>
    <w:p w:rsidR="009D6BF4" w:rsidRDefault="009D6BF4">
      <w:pPr>
        <w:sectPr w:rsidR="009D6BF4" w:rsidSect="001203D9">
          <w:pgSz w:w="11910" w:h="16840"/>
          <w:pgMar w:top="1420" w:right="580" w:bottom="280" w:left="620" w:header="720" w:footer="720" w:gutter="0"/>
          <w:cols w:space="720"/>
        </w:sectPr>
      </w:pPr>
    </w:p>
    <w:p w:rsidR="009D6BF4" w:rsidRDefault="001203D9">
      <w:pPr>
        <w:pStyle w:val="Titre2"/>
        <w:spacing w:before="11"/>
      </w:pPr>
      <w:r>
        <w:rPr>
          <w:color w:val="7F7F7F"/>
        </w:rPr>
        <w:t>Indication</w:t>
      </w:r>
    </w:p>
    <w:p w:rsidR="009D6BF4" w:rsidRDefault="001203D9">
      <w:pPr>
        <w:pStyle w:val="Corpsdetexte"/>
        <w:spacing w:before="117"/>
        <w:ind w:left="805"/>
        <w:jc w:val="left"/>
      </w:pPr>
      <w:r>
        <w:t>La chaise de transport peut être utilisée si :</w:t>
      </w:r>
    </w:p>
    <w:p w:rsidR="009D6BF4" w:rsidRDefault="001203D9">
      <w:pPr>
        <w:pStyle w:val="Paragraphedeliste"/>
        <w:numPr>
          <w:ilvl w:val="0"/>
          <w:numId w:val="26"/>
        </w:numPr>
        <w:tabs>
          <w:tab w:val="left" w:pos="1165"/>
          <w:tab w:val="left" w:pos="1166"/>
        </w:tabs>
        <w:spacing w:before="120"/>
        <w:jc w:val="left"/>
      </w:pPr>
      <w:r>
        <w:t>la victime ne présente pas de détresse ou d'atteinte grave</w:t>
      </w:r>
      <w:r>
        <w:rPr>
          <w:spacing w:val="-3"/>
        </w:rPr>
        <w:t xml:space="preserve"> </w:t>
      </w:r>
      <w:r>
        <w:t>;</w:t>
      </w:r>
    </w:p>
    <w:p w:rsidR="009D6BF4" w:rsidRDefault="001203D9">
      <w:pPr>
        <w:pStyle w:val="Paragraphedeliste"/>
        <w:numPr>
          <w:ilvl w:val="0"/>
          <w:numId w:val="26"/>
        </w:numPr>
        <w:tabs>
          <w:tab w:val="left" w:pos="1165"/>
          <w:tab w:val="left" w:pos="1166"/>
        </w:tabs>
        <w:ind w:hanging="361"/>
        <w:jc w:val="left"/>
      </w:pPr>
      <w:r>
        <w:t>la</w:t>
      </w:r>
      <w:r>
        <w:rPr>
          <w:spacing w:val="-12"/>
        </w:rPr>
        <w:t xml:space="preserve"> </w:t>
      </w:r>
      <w:r>
        <w:t>victime</w:t>
      </w:r>
      <w:r>
        <w:rPr>
          <w:spacing w:val="-12"/>
        </w:rPr>
        <w:t xml:space="preserve"> </w:t>
      </w:r>
      <w:r>
        <w:t>peut</w:t>
      </w:r>
      <w:r>
        <w:rPr>
          <w:spacing w:val="-11"/>
        </w:rPr>
        <w:t xml:space="preserve"> </w:t>
      </w:r>
      <w:r>
        <w:t>supporter</w:t>
      </w:r>
      <w:r>
        <w:rPr>
          <w:spacing w:val="-11"/>
        </w:rPr>
        <w:t xml:space="preserve"> </w:t>
      </w:r>
      <w:r>
        <w:t>la</w:t>
      </w:r>
      <w:r>
        <w:rPr>
          <w:spacing w:val="-12"/>
        </w:rPr>
        <w:t xml:space="preserve"> </w:t>
      </w:r>
      <w:r>
        <w:t>position</w:t>
      </w:r>
      <w:r>
        <w:rPr>
          <w:spacing w:val="-11"/>
        </w:rPr>
        <w:t xml:space="preserve"> </w:t>
      </w:r>
      <w:r>
        <w:t>assise.</w:t>
      </w:r>
    </w:p>
    <w:p w:rsidR="009D6BF4" w:rsidRDefault="009D6BF4">
      <w:pPr>
        <w:pStyle w:val="Corpsdetexte"/>
        <w:spacing w:before="4"/>
        <w:jc w:val="left"/>
        <w:rPr>
          <w:sz w:val="32"/>
        </w:rPr>
      </w:pPr>
    </w:p>
    <w:p w:rsidR="009D6BF4" w:rsidRDefault="001203D9">
      <w:pPr>
        <w:pStyle w:val="Titre2"/>
      </w:pPr>
      <w:r>
        <w:pict>
          <v:line id="_x0000_s1282" style="position:absolute;left:0;text-align:left;z-index:251897856;mso-position-horizontal-relative:page" from="71pt,-1.35pt" to="284pt,-1.35pt" strokecolor="#7f7f7f" strokeweight=".48pt">
            <w10:wrap anchorx="page"/>
          </v:line>
        </w:pict>
      </w:r>
      <w:r>
        <w:rPr>
          <w:color w:val="7F7F7F"/>
        </w:rPr>
        <w:t>Justification</w:t>
      </w:r>
    </w:p>
    <w:p w:rsidR="009D6BF4" w:rsidRDefault="001203D9">
      <w:pPr>
        <w:pStyle w:val="Corpsdetexte"/>
        <w:spacing w:before="122"/>
        <w:ind w:left="805" w:right="1"/>
      </w:pPr>
      <w:r>
        <w:t>L'utilisation d'une chaise de transport pour déplacer une victime permet de répondre à une difficulté réelle de brancardage en étages, dans les escaliers ou ascenseurs étroits.</w:t>
      </w:r>
    </w:p>
    <w:p w:rsidR="009D6BF4" w:rsidRDefault="009D6BF4">
      <w:pPr>
        <w:pStyle w:val="Corpsdetexte"/>
        <w:spacing w:before="5"/>
        <w:jc w:val="left"/>
        <w:rPr>
          <w:sz w:val="32"/>
        </w:rPr>
      </w:pPr>
    </w:p>
    <w:p w:rsidR="009D6BF4" w:rsidRDefault="001203D9">
      <w:pPr>
        <w:pStyle w:val="Titre2"/>
      </w:pPr>
      <w:r>
        <w:pict>
          <v:line id="_x0000_s1281" style="position:absolute;left:0;text-align:left;z-index:251898880;mso-position-horizontal-relative:page" from="71pt,-1.35pt" to="282pt,-1.35pt" strokecolor="#7f7f7f" strokeweight=".48pt">
            <w10:wrap anchorx="page"/>
          </v:line>
        </w:pict>
      </w:r>
      <w:r>
        <w:rPr>
          <w:color w:val="7F7F7F"/>
        </w:rPr>
        <w:t>Matériel</w:t>
      </w:r>
    </w:p>
    <w:p w:rsidR="009D6BF4" w:rsidRDefault="001203D9">
      <w:pPr>
        <w:pStyle w:val="Paragraphedeliste"/>
        <w:numPr>
          <w:ilvl w:val="0"/>
          <w:numId w:val="26"/>
        </w:numPr>
        <w:tabs>
          <w:tab w:val="left" w:pos="1165"/>
          <w:tab w:val="left" w:pos="1166"/>
        </w:tabs>
        <w:spacing w:before="117"/>
        <w:jc w:val="left"/>
      </w:pPr>
      <w:r>
        <w:t>Une chaise de transport, préalablement préparée.</w:t>
      </w:r>
    </w:p>
    <w:p w:rsidR="009D6BF4" w:rsidRDefault="001203D9">
      <w:pPr>
        <w:pStyle w:val="Corpsdetexte"/>
        <w:spacing w:before="122" w:line="237" w:lineRule="auto"/>
        <w:ind w:left="1746" w:right="830" w:hanging="360"/>
      </w:pPr>
      <w:r>
        <w:br w:type="column"/>
      </w:r>
      <w:r>
        <w:rPr>
          <w:rFonts w:ascii="Courier New" w:hAnsi="Courier New"/>
        </w:rPr>
        <w:t xml:space="preserve">o </w:t>
      </w:r>
      <w:r>
        <w:t>saisir les poignées au niveau des pieds de la victime pour aider le premier secouriste à soulever la chaise ;</w:t>
      </w:r>
    </w:p>
    <w:p w:rsidR="009D6BF4" w:rsidRDefault="001203D9">
      <w:pPr>
        <w:pStyle w:val="Paragraphedeliste"/>
        <w:numPr>
          <w:ilvl w:val="0"/>
          <w:numId w:val="128"/>
        </w:numPr>
        <w:tabs>
          <w:tab w:val="left" w:pos="1027"/>
        </w:tabs>
        <w:spacing w:before="123"/>
        <w:ind w:left="1026" w:hanging="361"/>
      </w:pPr>
      <w:r>
        <w:t>un troisième secouriste doit</w:t>
      </w:r>
      <w:r>
        <w:rPr>
          <w:spacing w:val="-6"/>
        </w:rPr>
        <w:t xml:space="preserve"> </w:t>
      </w:r>
      <w:r>
        <w:t>:</w:t>
      </w:r>
    </w:p>
    <w:p w:rsidR="009D6BF4" w:rsidRDefault="001203D9">
      <w:pPr>
        <w:pStyle w:val="Paragraphedeliste"/>
        <w:numPr>
          <w:ilvl w:val="0"/>
          <w:numId w:val="25"/>
        </w:numPr>
        <w:tabs>
          <w:tab w:val="left" w:pos="1747"/>
        </w:tabs>
        <w:spacing w:before="124" w:line="235" w:lineRule="auto"/>
        <w:ind w:right="832"/>
      </w:pPr>
      <w:r>
        <w:t>précéder les déplacements de la chaise</w:t>
      </w:r>
      <w:r>
        <w:rPr>
          <w:spacing w:val="-2"/>
        </w:rPr>
        <w:t xml:space="preserve"> </w:t>
      </w:r>
      <w:r>
        <w:t>pour:</w:t>
      </w:r>
    </w:p>
    <w:p w:rsidR="009D6BF4" w:rsidRDefault="001203D9">
      <w:pPr>
        <w:pStyle w:val="Paragraphedeliste"/>
        <w:numPr>
          <w:ilvl w:val="1"/>
          <w:numId w:val="25"/>
        </w:numPr>
        <w:tabs>
          <w:tab w:val="left" w:pos="2467"/>
        </w:tabs>
        <w:ind w:hanging="361"/>
      </w:pPr>
      <w:r>
        <w:t>ouvrir les portes</w:t>
      </w:r>
      <w:r>
        <w:rPr>
          <w:spacing w:val="-4"/>
        </w:rPr>
        <w:t xml:space="preserve"> </w:t>
      </w:r>
      <w:r>
        <w:t>;</w:t>
      </w:r>
    </w:p>
    <w:p w:rsidR="009D6BF4" w:rsidRDefault="001203D9">
      <w:pPr>
        <w:pStyle w:val="Paragraphedeliste"/>
        <w:numPr>
          <w:ilvl w:val="1"/>
          <w:numId w:val="25"/>
        </w:numPr>
        <w:tabs>
          <w:tab w:val="left" w:pos="2467"/>
        </w:tabs>
        <w:spacing w:before="120"/>
        <w:ind w:right="829"/>
      </w:pPr>
      <w:r>
        <w:t>enlever les objets qui pourraient gêner le passage</w:t>
      </w:r>
      <w:r>
        <w:rPr>
          <w:spacing w:val="-2"/>
        </w:rPr>
        <w:t xml:space="preserve"> </w:t>
      </w:r>
      <w:r>
        <w:t>;</w:t>
      </w:r>
    </w:p>
    <w:p w:rsidR="009D6BF4" w:rsidRDefault="001203D9">
      <w:pPr>
        <w:pStyle w:val="Paragraphedeliste"/>
        <w:numPr>
          <w:ilvl w:val="1"/>
          <w:numId w:val="25"/>
        </w:numPr>
        <w:tabs>
          <w:tab w:val="left" w:pos="2467"/>
        </w:tabs>
        <w:ind w:right="830"/>
      </w:pPr>
      <w:r>
        <w:t>sécuriser le sauveteur aux pieds en le tenant par la ceinture lors de la descente des</w:t>
      </w:r>
      <w:r>
        <w:rPr>
          <w:spacing w:val="-5"/>
        </w:rPr>
        <w:t xml:space="preserve"> </w:t>
      </w:r>
      <w:r>
        <w:t>escaliers.</w:t>
      </w:r>
    </w:p>
    <w:p w:rsidR="009D6BF4" w:rsidRDefault="001203D9">
      <w:pPr>
        <w:pStyle w:val="Corpsdetexte"/>
        <w:spacing w:before="116"/>
        <w:ind w:left="666" w:right="831"/>
      </w:pPr>
      <w:r>
        <w:t>Dès que possible la chaise est placée à c</w:t>
      </w:r>
      <w:r>
        <w:t>ôté du brancard afin de procéder au transfert.</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9D6BF4">
      <w:pPr>
        <w:pStyle w:val="Corpsdetexte"/>
        <w:spacing w:before="7"/>
        <w:jc w:val="left"/>
        <w:rPr>
          <w:sz w:val="17"/>
        </w:rPr>
      </w:pPr>
    </w:p>
    <w:p w:rsidR="009D6BF4" w:rsidRDefault="001203D9">
      <w:pPr>
        <w:pStyle w:val="Corpsdetexte"/>
        <w:spacing w:line="20" w:lineRule="exact"/>
        <w:ind w:left="795"/>
        <w:jc w:val="left"/>
        <w:rPr>
          <w:sz w:val="2"/>
        </w:rPr>
      </w:pPr>
      <w:r>
        <w:rPr>
          <w:sz w:val="2"/>
        </w:rPr>
      </w:r>
      <w:r>
        <w:rPr>
          <w:sz w:val="2"/>
        </w:rPr>
        <w:pict>
          <v:group id="_x0000_s1279" style="width:209pt;height:.5pt;mso-position-horizontal-relative:char;mso-position-vertical-relative:line" coordsize="4180,10">
            <v:line id="_x0000_s1280" style="position:absolute" from="0,5" to="4180,5" strokecolor="#7f7f7f" strokeweight=".48pt"/>
            <w10:anchorlock/>
          </v:group>
        </w:pict>
      </w:r>
    </w:p>
    <w:p w:rsidR="009D6BF4" w:rsidRDefault="001203D9">
      <w:pPr>
        <w:pStyle w:val="Titre2"/>
        <w:tabs>
          <w:tab w:val="left" w:pos="5691"/>
        </w:tabs>
        <w:spacing w:before="15" w:line="504" w:lineRule="exact"/>
      </w:pPr>
      <w:r>
        <w:pict>
          <v:line id="_x0000_s1278" style="position:absolute;left:0;text-align:left;z-index:-265953280;mso-position-horizontal-relative:page" from="315pt,6.9pt" to="525pt,6.9pt" strokecolor="#7f7f7f" strokeweight=".48pt">
            <w10:wrap anchorx="page"/>
          </v:line>
        </w:pict>
      </w:r>
      <w:r>
        <w:rPr>
          <w:color w:val="7F7F7F"/>
          <w:position w:val="15"/>
        </w:rPr>
        <w:t>Réalisation</w:t>
      </w:r>
      <w:r>
        <w:rPr>
          <w:color w:val="7F7F7F"/>
          <w:position w:val="15"/>
        </w:rPr>
        <w:tab/>
      </w:r>
      <w:r>
        <w:rPr>
          <w:color w:val="7F7F7F"/>
        </w:rPr>
        <w:t>Risques &amp;</w:t>
      </w:r>
      <w:r>
        <w:rPr>
          <w:color w:val="7F7F7F"/>
          <w:spacing w:val="-4"/>
        </w:rPr>
        <w:t xml:space="preserve"> </w:t>
      </w:r>
      <w:r>
        <w:rPr>
          <w:color w:val="7F7F7F"/>
        </w:rPr>
        <w:t>contraintes</w:t>
      </w:r>
    </w:p>
    <w:p w:rsidR="009D6BF4" w:rsidRDefault="009D6BF4">
      <w:pPr>
        <w:spacing w:line="504" w:lineRule="exact"/>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1"/>
        <w:ind w:left="805"/>
      </w:pPr>
      <w:r>
        <w:t>Après avoir installé et arrimé la victime sur la chaise de transp</w:t>
      </w:r>
      <w:r>
        <w:t>ort il convient de :</w:t>
      </w:r>
    </w:p>
    <w:p w:rsidR="009D6BF4" w:rsidRDefault="001203D9">
      <w:pPr>
        <w:pStyle w:val="Paragraphedeliste"/>
        <w:numPr>
          <w:ilvl w:val="0"/>
          <w:numId w:val="24"/>
        </w:numPr>
        <w:tabs>
          <w:tab w:val="left" w:pos="1166"/>
        </w:tabs>
        <w:spacing w:before="120"/>
      </w:pPr>
      <w:r>
        <w:t>demander à la victime de garder ses mains croisées</w:t>
      </w:r>
      <w:r>
        <w:rPr>
          <w:spacing w:val="-15"/>
        </w:rPr>
        <w:t xml:space="preserve"> </w:t>
      </w:r>
      <w:r>
        <w:t>sur</w:t>
      </w:r>
      <w:r>
        <w:rPr>
          <w:spacing w:val="-15"/>
        </w:rPr>
        <w:t xml:space="preserve"> </w:t>
      </w:r>
      <w:r>
        <w:t>sa</w:t>
      </w:r>
      <w:r>
        <w:rPr>
          <w:spacing w:val="-15"/>
        </w:rPr>
        <w:t xml:space="preserve"> </w:t>
      </w:r>
      <w:r>
        <w:t>poitrine</w:t>
      </w:r>
      <w:r>
        <w:rPr>
          <w:spacing w:val="-15"/>
        </w:rPr>
        <w:t xml:space="preserve"> </w:t>
      </w:r>
      <w:r>
        <w:t>et</w:t>
      </w:r>
      <w:r>
        <w:rPr>
          <w:spacing w:val="-14"/>
        </w:rPr>
        <w:t xml:space="preserve"> </w:t>
      </w:r>
      <w:r>
        <w:t>de</w:t>
      </w:r>
      <w:r>
        <w:rPr>
          <w:spacing w:val="-15"/>
        </w:rPr>
        <w:t xml:space="preserve"> </w:t>
      </w:r>
      <w:r>
        <w:t>ne</w:t>
      </w:r>
      <w:r>
        <w:rPr>
          <w:spacing w:val="-15"/>
        </w:rPr>
        <w:t xml:space="preserve"> </w:t>
      </w:r>
      <w:r>
        <w:t>pas</w:t>
      </w:r>
      <w:r>
        <w:rPr>
          <w:spacing w:val="-15"/>
        </w:rPr>
        <w:t xml:space="preserve"> </w:t>
      </w:r>
      <w:r>
        <w:t>essayer de s’agripper</w:t>
      </w:r>
      <w:r>
        <w:rPr>
          <w:spacing w:val="-2"/>
        </w:rPr>
        <w:t xml:space="preserve"> </w:t>
      </w:r>
      <w:r>
        <w:t>;</w:t>
      </w:r>
    </w:p>
    <w:p w:rsidR="009D6BF4" w:rsidRDefault="001203D9">
      <w:pPr>
        <w:pStyle w:val="Paragraphedeliste"/>
        <w:numPr>
          <w:ilvl w:val="0"/>
          <w:numId w:val="24"/>
        </w:numPr>
        <w:tabs>
          <w:tab w:val="left" w:pos="1166"/>
        </w:tabs>
        <w:ind w:hanging="361"/>
      </w:pPr>
      <w:r>
        <w:t>saisir la chaise par les poignées</w:t>
      </w:r>
      <w:r>
        <w:rPr>
          <w:spacing w:val="-9"/>
        </w:rPr>
        <w:t xml:space="preserve"> </w:t>
      </w:r>
      <w:r>
        <w:t>;</w:t>
      </w:r>
    </w:p>
    <w:p w:rsidR="009D6BF4" w:rsidRDefault="001203D9">
      <w:pPr>
        <w:pStyle w:val="Corpsdetexte"/>
        <w:spacing w:before="154"/>
        <w:ind w:left="667" w:right="831"/>
      </w:pPr>
      <w:r>
        <w:br w:type="column"/>
        <w:t>Le</w:t>
      </w:r>
      <w:r>
        <w:rPr>
          <w:spacing w:val="-8"/>
        </w:rPr>
        <w:t xml:space="preserve"> </w:t>
      </w:r>
      <w:r>
        <w:t>verrouillage</w:t>
      </w:r>
      <w:r>
        <w:rPr>
          <w:spacing w:val="-8"/>
        </w:rPr>
        <w:t xml:space="preserve"> </w:t>
      </w:r>
      <w:r>
        <w:t>de</w:t>
      </w:r>
      <w:r>
        <w:rPr>
          <w:spacing w:val="-7"/>
        </w:rPr>
        <w:t xml:space="preserve"> </w:t>
      </w:r>
      <w:r>
        <w:t>la</w:t>
      </w:r>
      <w:r>
        <w:rPr>
          <w:spacing w:val="-8"/>
        </w:rPr>
        <w:t xml:space="preserve"> </w:t>
      </w:r>
      <w:r>
        <w:t>chaise</w:t>
      </w:r>
      <w:r>
        <w:rPr>
          <w:spacing w:val="-7"/>
        </w:rPr>
        <w:t xml:space="preserve"> </w:t>
      </w:r>
      <w:r>
        <w:t>ainsi</w:t>
      </w:r>
      <w:r>
        <w:rPr>
          <w:spacing w:val="-7"/>
        </w:rPr>
        <w:t xml:space="preserve"> </w:t>
      </w:r>
      <w:r>
        <w:t>que</w:t>
      </w:r>
      <w:r>
        <w:rPr>
          <w:spacing w:val="-7"/>
        </w:rPr>
        <w:t xml:space="preserve"> </w:t>
      </w:r>
      <w:r>
        <w:t>l'arrimage de la victime sont systématiquement vérifiés avant la manœuvre afin d’éviter toute</w:t>
      </w:r>
      <w:r>
        <w:rPr>
          <w:spacing w:val="-17"/>
        </w:rPr>
        <w:t xml:space="preserve"> </w:t>
      </w:r>
      <w:r>
        <w:t>chute.</w:t>
      </w:r>
    </w:p>
    <w:p w:rsidR="009D6BF4" w:rsidRDefault="001203D9">
      <w:pPr>
        <w:pStyle w:val="Corpsdetexte"/>
        <w:spacing w:before="121"/>
        <w:ind w:left="667" w:right="830"/>
      </w:pPr>
      <w:r>
        <w:t>Afin de limiter les lésions du dos, les secouristes doivent garder le dos plat et travailler avec les cuisses.</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0"/>
          <w:numId w:val="24"/>
        </w:numPr>
        <w:tabs>
          <w:tab w:val="left" w:pos="1165"/>
          <w:tab w:val="left" w:pos="1166"/>
          <w:tab w:val="left" w:pos="5679"/>
          <w:tab w:val="left" w:pos="9899"/>
        </w:tabs>
        <w:spacing w:before="87" w:line="268" w:lineRule="exact"/>
        <w:ind w:hanging="361"/>
        <w:jc w:val="left"/>
        <w:rPr>
          <w:rFonts w:ascii="Times New Roman" w:hAnsi="Times New Roman"/>
        </w:rPr>
      </w:pPr>
      <w:r>
        <w:t>basculer légèreme</w:t>
      </w:r>
      <w:r>
        <w:t>nt la chaise de</w:t>
      </w:r>
      <w:r>
        <w:rPr>
          <w:spacing w:val="-19"/>
        </w:rPr>
        <w:t xml:space="preserve"> </w:t>
      </w:r>
      <w:r>
        <w:t>transport</w:t>
      </w:r>
      <w:r>
        <w:tab/>
      </w:r>
      <w:r>
        <w:rPr>
          <w:rFonts w:ascii="Times New Roman" w:hAnsi="Times New Roman"/>
          <w:u w:val="single" w:color="7F7F7F"/>
        </w:rPr>
        <w:t xml:space="preserve"> </w:t>
      </w:r>
      <w:r>
        <w:rPr>
          <w:rFonts w:ascii="Times New Roman" w:hAnsi="Times New Roman"/>
          <w:u w:val="single" w:color="7F7F7F"/>
        </w:rPr>
        <w:tab/>
      </w:r>
    </w:p>
    <w:p w:rsidR="009D6BF4" w:rsidRDefault="009D6BF4">
      <w:pPr>
        <w:spacing w:line="268" w:lineRule="exact"/>
        <w:rPr>
          <w:rFonts w:ascii="Times New Roman" w:hAnsi="Times New Roman"/>
        </w:r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1"/>
        <w:ind w:left="1165"/>
      </w:pPr>
      <w:r>
        <w:t>en arrière après avoir prévenu la victime ;</w:t>
      </w:r>
    </w:p>
    <w:p w:rsidR="009D6BF4" w:rsidRDefault="001203D9">
      <w:pPr>
        <w:pStyle w:val="Paragraphedeliste"/>
        <w:numPr>
          <w:ilvl w:val="0"/>
          <w:numId w:val="24"/>
        </w:numPr>
        <w:tabs>
          <w:tab w:val="left" w:pos="1166"/>
        </w:tabs>
        <w:spacing w:before="120"/>
      </w:pPr>
      <w:r>
        <w:t>faire rouler la chaise de transport sur le</w:t>
      </w:r>
      <w:r>
        <w:rPr>
          <w:spacing w:val="-24"/>
        </w:rPr>
        <w:t xml:space="preserve"> </w:t>
      </w:r>
      <w:r>
        <w:t>sol en prenant garde aux obstacles qui peuvent se</w:t>
      </w:r>
      <w:r>
        <w:rPr>
          <w:spacing w:val="-3"/>
        </w:rPr>
        <w:t xml:space="preserve"> </w:t>
      </w:r>
      <w:r>
        <w:t>présenter.</w:t>
      </w:r>
    </w:p>
    <w:p w:rsidR="009D6BF4" w:rsidRDefault="001203D9">
      <w:pPr>
        <w:pStyle w:val="Corpsdetexte"/>
        <w:spacing w:before="121"/>
        <w:ind w:left="805"/>
      </w:pPr>
      <w:r>
        <w:t>Lorsqu’un obstacle ou un escalier doit être franchi :</w:t>
      </w:r>
    </w:p>
    <w:p w:rsidR="009D6BF4" w:rsidRDefault="001203D9">
      <w:pPr>
        <w:pStyle w:val="Titre2"/>
        <w:spacing w:before="45"/>
        <w:ind w:left="666"/>
      </w:pPr>
      <w:r>
        <w:br w:type="column"/>
      </w:r>
      <w:r>
        <w:rPr>
          <w:color w:val="7F7F7F"/>
        </w:rPr>
        <w:t>Évaluati</w:t>
      </w:r>
      <w:r>
        <w:rPr>
          <w:color w:val="7F7F7F"/>
        </w:rPr>
        <w:t>on</w:t>
      </w:r>
    </w:p>
    <w:p w:rsidR="009D6BF4" w:rsidRDefault="001203D9">
      <w:pPr>
        <w:pStyle w:val="Corpsdetexte"/>
        <w:spacing w:before="117"/>
        <w:ind w:left="666" w:right="826"/>
        <w:jc w:val="left"/>
      </w:pPr>
      <w:r>
        <w:t>La victime reste convenablement assise et son état ne s’aggrave pas.</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08 D 02</w:t>
            </w:r>
          </w:p>
        </w:tc>
        <w:tc>
          <w:tcPr>
            <w:tcW w:w="1228" w:type="dxa"/>
            <w:tcBorders>
              <w:right w:val="nil"/>
            </w:tcBorders>
            <w:shd w:val="clear" w:color="auto" w:fill="A8D08D"/>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A8D08D"/>
          </w:tcPr>
          <w:p w:rsidR="009D6BF4" w:rsidRDefault="001203D9">
            <w:pPr>
              <w:pStyle w:val="TableParagraph"/>
              <w:spacing w:before="94"/>
              <w:ind w:left="480"/>
              <w:jc w:val="left"/>
              <w:rPr>
                <w:sz w:val="18"/>
              </w:rPr>
            </w:pPr>
            <w:r>
              <w:rPr>
                <w:color w:val="434343"/>
                <w:sz w:val="18"/>
              </w:rPr>
              <w:t>1.1.2</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Déplacement d’une victime non</w:t>
      </w:r>
      <w:r>
        <w:rPr>
          <w:color w:val="FFA93A"/>
          <w:spacing w:val="-5"/>
          <w:u w:color="FFA93A"/>
        </w:rPr>
        <w:t xml:space="preserve"> </w:t>
      </w:r>
      <w:r>
        <w:rPr>
          <w:color w:val="FFA93A"/>
          <w:u w:color="FFA93A"/>
        </w:rPr>
        <w:t>valide</w:t>
      </w:r>
      <w:r>
        <w:rPr>
          <w:color w:val="FFA93A"/>
          <w:u w:color="FFA93A"/>
        </w:rPr>
        <w:tab/>
      </w:r>
    </w:p>
    <w:p w:rsidR="009D6BF4" w:rsidRDefault="001203D9">
      <w:pPr>
        <w:pStyle w:val="Corpsdetexte"/>
        <w:spacing w:before="261" w:line="268" w:lineRule="exact"/>
        <w:ind w:left="5691"/>
        <w:jc w:val="left"/>
      </w:pPr>
      <w:r>
        <w:pict>
          <v:line id="_x0000_s1277" style="position:absolute;left:0;text-align:left;z-index:251901952;mso-position-horizontal-relative:page" from="71pt,25.2pt" to="284pt,25.2pt" strokecolor="#7f7f7f" strokeweight=".48pt">
            <w10:wrap anchorx="page"/>
          </v:line>
        </w:pict>
      </w:r>
      <w:r>
        <w:t>Les secouristes se redressent et se dirigent vers</w:t>
      </w:r>
    </w:p>
    <w:p w:rsidR="009D6BF4" w:rsidRDefault="009D6BF4">
      <w:pPr>
        <w:spacing w:line="268" w:lineRule="exact"/>
        <w:sectPr w:rsidR="009D6BF4" w:rsidSect="001203D9">
          <w:pgSz w:w="11910" w:h="16840"/>
          <w:pgMar w:top="1420" w:right="580" w:bottom="280" w:left="620" w:header="720" w:footer="720" w:gutter="0"/>
          <w:cols w:space="720"/>
        </w:sectPr>
      </w:pPr>
    </w:p>
    <w:p w:rsidR="009D6BF4" w:rsidRDefault="001203D9">
      <w:pPr>
        <w:pStyle w:val="Titre2"/>
        <w:spacing w:before="2"/>
      </w:pPr>
      <w:r>
        <w:rPr>
          <w:color w:val="7F7F7F"/>
        </w:rPr>
        <w:t>Indication</w:t>
      </w:r>
    </w:p>
    <w:p w:rsidR="009D6BF4" w:rsidRDefault="001203D9">
      <w:pPr>
        <w:pStyle w:val="Corpsdetexte"/>
        <w:spacing w:before="122"/>
        <w:ind w:left="805" w:right="1"/>
      </w:pPr>
      <w:r>
        <w:t>Ces techniques sont indiquées pour déplacer une victime, non valide, qui n’est pas suspecte d’un traumatisme de la colonne vertébrale ou des membres, sur quelques mètres.</w:t>
      </w:r>
    </w:p>
    <w:p w:rsidR="009D6BF4" w:rsidRDefault="009D6BF4">
      <w:pPr>
        <w:pStyle w:val="Corpsdetexte"/>
        <w:spacing w:before="10"/>
        <w:jc w:val="left"/>
        <w:rPr>
          <w:sz w:val="29"/>
        </w:rPr>
      </w:pPr>
    </w:p>
    <w:p w:rsidR="009D6BF4" w:rsidRDefault="001203D9">
      <w:pPr>
        <w:pStyle w:val="Corpsdetexte"/>
        <w:spacing w:line="20" w:lineRule="exact"/>
        <w:ind w:left="795" w:right="-87"/>
        <w:jc w:val="left"/>
        <w:rPr>
          <w:sz w:val="2"/>
        </w:rPr>
      </w:pPr>
      <w:r>
        <w:rPr>
          <w:sz w:val="2"/>
        </w:rPr>
      </w:r>
      <w:r>
        <w:rPr>
          <w:sz w:val="2"/>
        </w:rPr>
        <w:pict>
          <v:group id="_x0000_s1275" style="width:210pt;height:.5pt;mso-position-horizontal-relative:char;mso-position-vertical-relative:line" coordsize="4200,10">
            <v:line id="_x0000_s1276" style="position:absolute" from="0,5" to="4200,5" strokecolor="#7f7f7f" strokeweight=".48pt"/>
            <w10:anchorlock/>
          </v:group>
        </w:pict>
      </w:r>
    </w:p>
    <w:p w:rsidR="009D6BF4" w:rsidRDefault="001203D9">
      <w:pPr>
        <w:pStyle w:val="Titre2"/>
        <w:spacing w:before="11"/>
      </w:pPr>
      <w:r>
        <w:rPr>
          <w:color w:val="7F7F7F"/>
        </w:rPr>
        <w:t>Justification</w:t>
      </w:r>
    </w:p>
    <w:p w:rsidR="009D6BF4" w:rsidRDefault="001203D9">
      <w:pPr>
        <w:pStyle w:val="Corpsdetexte"/>
        <w:spacing w:before="124" w:line="237" w:lineRule="auto"/>
        <w:ind w:left="805"/>
      </w:pPr>
      <w:r>
        <w:t xml:space="preserve">Ces </w:t>
      </w:r>
      <w:r>
        <w:t>techniques permettent de déplacer une victime sur une courte distance vers une zone calme,</w:t>
      </w:r>
      <w:r>
        <w:rPr>
          <w:spacing w:val="-15"/>
        </w:rPr>
        <w:t xml:space="preserve"> </w:t>
      </w:r>
      <w:r>
        <w:t>un</w:t>
      </w:r>
      <w:r>
        <w:rPr>
          <w:spacing w:val="-15"/>
        </w:rPr>
        <w:t xml:space="preserve"> </w:t>
      </w:r>
      <w:r>
        <w:t>abri</w:t>
      </w:r>
      <w:r>
        <w:rPr>
          <w:spacing w:val="-14"/>
        </w:rPr>
        <w:t xml:space="preserve"> </w:t>
      </w:r>
      <w:r>
        <w:t>pour</w:t>
      </w:r>
      <w:r>
        <w:rPr>
          <w:spacing w:val="-16"/>
        </w:rPr>
        <w:t xml:space="preserve"> </w:t>
      </w:r>
      <w:r>
        <w:t>la</w:t>
      </w:r>
      <w:r>
        <w:rPr>
          <w:spacing w:val="-15"/>
        </w:rPr>
        <w:t xml:space="preserve"> </w:t>
      </w:r>
      <w:r>
        <w:t>protéger</w:t>
      </w:r>
      <w:r>
        <w:rPr>
          <w:spacing w:val="-14"/>
        </w:rPr>
        <w:t xml:space="preserve"> </w:t>
      </w:r>
      <w:r>
        <w:t>des</w:t>
      </w:r>
      <w:r>
        <w:rPr>
          <w:spacing w:val="-16"/>
        </w:rPr>
        <w:t xml:space="preserve"> </w:t>
      </w:r>
      <w:r>
        <w:t>intempéries ou un endroit où elle pourra être</w:t>
      </w:r>
      <w:r>
        <w:rPr>
          <w:spacing w:val="-15"/>
        </w:rPr>
        <w:t xml:space="preserve"> </w:t>
      </w:r>
      <w:r>
        <w:t>allongée.</w:t>
      </w:r>
    </w:p>
    <w:p w:rsidR="009D6BF4" w:rsidRDefault="009D6BF4">
      <w:pPr>
        <w:pStyle w:val="Corpsdetexte"/>
        <w:spacing w:before="9"/>
        <w:jc w:val="left"/>
        <w:rPr>
          <w:sz w:val="32"/>
        </w:rPr>
      </w:pPr>
    </w:p>
    <w:p w:rsidR="009D6BF4" w:rsidRDefault="001203D9">
      <w:pPr>
        <w:pStyle w:val="Titre2"/>
      </w:pPr>
      <w:r>
        <w:pict>
          <v:line id="_x0000_s1274" style="position:absolute;left:0;text-align:left;z-index:251902976;mso-position-horizontal-relative:page" from="71pt,-1.35pt" to="284pt,-1.35pt" strokecolor="#7f7f7f" strokeweight=".48pt">
            <w10:wrap anchorx="page"/>
          </v:line>
        </w:pict>
      </w:r>
      <w:r>
        <w:rPr>
          <w:color w:val="7F7F7F"/>
        </w:rPr>
        <w:t>Matériel</w:t>
      </w:r>
    </w:p>
    <w:p w:rsidR="009D6BF4" w:rsidRDefault="001203D9">
      <w:pPr>
        <w:pStyle w:val="Paragraphedeliste"/>
        <w:numPr>
          <w:ilvl w:val="0"/>
          <w:numId w:val="24"/>
        </w:numPr>
        <w:tabs>
          <w:tab w:val="left" w:pos="1165"/>
          <w:tab w:val="left" w:pos="1166"/>
        </w:tabs>
        <w:spacing w:before="122"/>
        <w:ind w:hanging="361"/>
        <w:jc w:val="left"/>
      </w:pPr>
      <w:r>
        <w:t>Une chaise,</w:t>
      </w:r>
      <w:r>
        <w:rPr>
          <w:spacing w:val="-3"/>
        </w:rPr>
        <w:t xml:space="preserve"> </w:t>
      </w:r>
      <w:r>
        <w:t>éventuellement.</w:t>
      </w:r>
    </w:p>
    <w:p w:rsidR="009D6BF4" w:rsidRDefault="009D6BF4">
      <w:pPr>
        <w:pStyle w:val="Corpsdetexte"/>
        <w:spacing w:before="11"/>
        <w:jc w:val="left"/>
        <w:rPr>
          <w:sz w:val="31"/>
        </w:rPr>
      </w:pPr>
    </w:p>
    <w:p w:rsidR="009D6BF4" w:rsidRDefault="001203D9">
      <w:pPr>
        <w:pStyle w:val="Titre2"/>
        <w:spacing w:before="1"/>
      </w:pPr>
      <w:r>
        <w:pict>
          <v:line id="_x0000_s1273" style="position:absolute;left:0;text-align:left;z-index:251904000;mso-position-horizontal-relative:page" from="71pt,-1.3pt" to="284pt,-1.3pt" strokecolor="#7f7f7f" strokeweight=".48pt">
            <w10:wrap anchorx="page"/>
          </v:line>
        </w:pict>
      </w:r>
      <w:r>
        <w:rPr>
          <w:color w:val="7F7F7F"/>
        </w:rPr>
        <w:t>Réalisation</w:t>
      </w:r>
    </w:p>
    <w:p w:rsidR="009D6BF4" w:rsidRDefault="001203D9">
      <w:pPr>
        <w:pStyle w:val="Titre4"/>
        <w:spacing w:before="122"/>
        <w:jc w:val="left"/>
      </w:pPr>
      <w:r>
        <w:t>Déplacement par saisie des extrémités</w:t>
      </w:r>
    </w:p>
    <w:p w:rsidR="009D6BF4" w:rsidRDefault="001203D9">
      <w:pPr>
        <w:pStyle w:val="Corpsdetexte"/>
        <w:spacing w:before="120"/>
        <w:ind w:left="805"/>
        <w:jc w:val="left"/>
      </w:pPr>
      <w:r>
        <w:t>Cette</w:t>
      </w:r>
      <w:r>
        <w:rPr>
          <w:spacing w:val="-16"/>
        </w:rPr>
        <w:t xml:space="preserve"> </w:t>
      </w:r>
      <w:r>
        <w:t>technique</w:t>
      </w:r>
      <w:r>
        <w:rPr>
          <w:spacing w:val="-17"/>
        </w:rPr>
        <w:t xml:space="preserve"> </w:t>
      </w:r>
      <w:r>
        <w:t>est</w:t>
      </w:r>
      <w:r>
        <w:rPr>
          <w:spacing w:val="-16"/>
        </w:rPr>
        <w:t xml:space="preserve"> </w:t>
      </w:r>
      <w:r>
        <w:t>pratique</w:t>
      </w:r>
      <w:r>
        <w:rPr>
          <w:spacing w:val="-17"/>
        </w:rPr>
        <w:t xml:space="preserve"> </w:t>
      </w:r>
      <w:r>
        <w:t>pour</w:t>
      </w:r>
      <w:r>
        <w:rPr>
          <w:spacing w:val="-16"/>
        </w:rPr>
        <w:t xml:space="preserve"> </w:t>
      </w:r>
      <w:r>
        <w:t>déplacer</w:t>
      </w:r>
      <w:r>
        <w:rPr>
          <w:spacing w:val="-16"/>
        </w:rPr>
        <w:t xml:space="preserve"> </w:t>
      </w:r>
      <w:r>
        <w:t>une victime qui se trouve dans un espace</w:t>
      </w:r>
      <w:r>
        <w:rPr>
          <w:spacing w:val="-15"/>
        </w:rPr>
        <w:t xml:space="preserve"> </w:t>
      </w:r>
      <w:r>
        <w:t>étroit.</w:t>
      </w:r>
    </w:p>
    <w:p w:rsidR="009D6BF4" w:rsidRDefault="001203D9">
      <w:pPr>
        <w:pStyle w:val="Corpsdetexte"/>
        <w:spacing w:before="121"/>
        <w:ind w:left="805"/>
        <w:jc w:val="left"/>
      </w:pPr>
      <w:r>
        <w:t>Le déplacement est réalisé au minimum par deux secouristes.</w:t>
      </w:r>
    </w:p>
    <w:p w:rsidR="009D6BF4" w:rsidRDefault="001203D9">
      <w:pPr>
        <w:pStyle w:val="Corpsdetexte"/>
        <w:spacing w:before="120"/>
        <w:ind w:left="805" w:right="24"/>
        <w:jc w:val="left"/>
      </w:pPr>
      <w:r>
        <w:t>Pour cela, après avoir aidé la victime à s’asseoir :</w:t>
      </w:r>
    </w:p>
    <w:p w:rsidR="009D6BF4" w:rsidRDefault="001203D9">
      <w:pPr>
        <w:pStyle w:val="Corpsdetexte"/>
        <w:spacing w:before="116"/>
        <w:ind w:left="805"/>
        <w:jc w:val="left"/>
      </w:pPr>
      <w:r>
        <w:t>Le secouriste 1 doit :</w:t>
      </w:r>
    </w:p>
    <w:p w:rsidR="009D6BF4" w:rsidRDefault="001203D9">
      <w:pPr>
        <w:pStyle w:val="Paragraphedeliste"/>
        <w:numPr>
          <w:ilvl w:val="0"/>
          <w:numId w:val="24"/>
        </w:numPr>
        <w:tabs>
          <w:tab w:val="left" w:pos="1165"/>
          <w:tab w:val="left" w:pos="1166"/>
        </w:tabs>
        <w:spacing w:before="120"/>
        <w:ind w:hanging="361"/>
        <w:jc w:val="left"/>
      </w:pPr>
      <w:r>
        <w:t>s’accroupir derrière le dos de la victime</w:t>
      </w:r>
      <w:r>
        <w:rPr>
          <w:spacing w:val="-17"/>
        </w:rPr>
        <w:t xml:space="preserve"> </w:t>
      </w:r>
      <w:r>
        <w:t>;</w:t>
      </w:r>
    </w:p>
    <w:p w:rsidR="009D6BF4" w:rsidRDefault="001203D9">
      <w:pPr>
        <w:pStyle w:val="Paragraphedeliste"/>
        <w:numPr>
          <w:ilvl w:val="0"/>
          <w:numId w:val="24"/>
        </w:numPr>
        <w:tabs>
          <w:tab w:val="left" w:pos="1215"/>
          <w:tab w:val="left" w:pos="1216"/>
        </w:tabs>
        <w:spacing w:before="120"/>
        <w:ind w:right="2"/>
        <w:jc w:val="left"/>
      </w:pPr>
      <w:r>
        <w:tab/>
      </w:r>
      <w:r>
        <w:t>passer ses avant-bras sous ses aisselles et saisir les poignets</w:t>
      </w:r>
      <w:r>
        <w:rPr>
          <w:spacing w:val="-5"/>
        </w:rPr>
        <w:t xml:space="preserve"> </w:t>
      </w:r>
      <w:r>
        <w:t>opposés.</w:t>
      </w:r>
    </w:p>
    <w:p w:rsidR="009D6BF4" w:rsidRDefault="001203D9">
      <w:pPr>
        <w:pStyle w:val="Corpsdetexte"/>
        <w:spacing w:before="121"/>
        <w:ind w:left="805"/>
        <w:jc w:val="left"/>
      </w:pPr>
      <w:r>
        <w:t>Le secouriste 2 doit :</w:t>
      </w:r>
    </w:p>
    <w:p w:rsidR="009D6BF4" w:rsidRDefault="001203D9">
      <w:pPr>
        <w:pStyle w:val="Paragraphedeliste"/>
        <w:numPr>
          <w:ilvl w:val="0"/>
          <w:numId w:val="24"/>
        </w:numPr>
        <w:tabs>
          <w:tab w:val="left" w:pos="1165"/>
          <w:tab w:val="left" w:pos="1166"/>
        </w:tabs>
        <w:spacing w:before="120"/>
        <w:jc w:val="left"/>
      </w:pPr>
      <w:r>
        <w:t>s’accroupir entre les jambes de la victime, face à la marche</w:t>
      </w:r>
      <w:r>
        <w:rPr>
          <w:spacing w:val="-5"/>
        </w:rPr>
        <w:t xml:space="preserve"> </w:t>
      </w:r>
      <w:r>
        <w:t>;</w:t>
      </w:r>
    </w:p>
    <w:p w:rsidR="009D6BF4" w:rsidRDefault="001203D9">
      <w:pPr>
        <w:pStyle w:val="Paragraphedeliste"/>
        <w:numPr>
          <w:ilvl w:val="0"/>
          <w:numId w:val="24"/>
        </w:numPr>
        <w:tabs>
          <w:tab w:val="left" w:pos="1165"/>
          <w:tab w:val="left" w:pos="1166"/>
          <w:tab w:val="left" w:pos="1955"/>
          <w:tab w:val="left" w:pos="2448"/>
          <w:tab w:val="left" w:pos="3042"/>
          <w:tab w:val="left" w:pos="3478"/>
          <w:tab w:val="left" w:pos="4611"/>
        </w:tabs>
        <w:ind w:right="3"/>
        <w:jc w:val="left"/>
      </w:pPr>
      <w:r>
        <w:t>passer</w:t>
      </w:r>
      <w:r>
        <w:tab/>
        <w:t>ses</w:t>
      </w:r>
      <w:r>
        <w:tab/>
        <w:t>bras</w:t>
      </w:r>
      <w:r>
        <w:tab/>
        <w:t>de</w:t>
      </w:r>
      <w:r>
        <w:tab/>
        <w:t>l’extérieu</w:t>
      </w:r>
      <w:r>
        <w:t>r</w:t>
      </w:r>
      <w:r>
        <w:tab/>
      </w:r>
      <w:r>
        <w:rPr>
          <w:spacing w:val="-5"/>
        </w:rPr>
        <w:t xml:space="preserve">vers </w:t>
      </w:r>
      <w:r>
        <w:t>l’intérieur sous les genoux de la</w:t>
      </w:r>
      <w:r>
        <w:rPr>
          <w:spacing w:val="-15"/>
        </w:rPr>
        <w:t xml:space="preserve"> </w:t>
      </w:r>
      <w:r>
        <w:t>victime.</w:t>
      </w:r>
    </w:p>
    <w:p w:rsidR="009D6BF4" w:rsidRDefault="001203D9">
      <w:pPr>
        <w:spacing w:before="120" w:line="348" w:lineRule="auto"/>
        <w:ind w:left="1165" w:right="792"/>
        <w:rPr>
          <w:i/>
        </w:rPr>
      </w:pPr>
      <w:r>
        <w:rPr>
          <w:i/>
          <w:color w:val="FF0000"/>
        </w:rPr>
        <w:t>Secouriste 1: « Êtes-vous prêts ? » Secouriste 2 : « Prêt ! »</w:t>
      </w:r>
    </w:p>
    <w:p w:rsidR="009D6BF4" w:rsidRDefault="001203D9">
      <w:pPr>
        <w:spacing w:line="267" w:lineRule="exact"/>
        <w:ind w:left="1165"/>
        <w:rPr>
          <w:i/>
        </w:rPr>
      </w:pPr>
      <w:r>
        <w:rPr>
          <w:i/>
          <w:color w:val="FF0000"/>
        </w:rPr>
        <w:t>Secouriste 1: « Avancez ! »</w:t>
      </w:r>
    </w:p>
    <w:p w:rsidR="009D6BF4" w:rsidRDefault="001203D9">
      <w:pPr>
        <w:pStyle w:val="Corpsdetexte"/>
        <w:spacing w:before="1"/>
        <w:ind w:left="664"/>
        <w:jc w:val="left"/>
      </w:pPr>
      <w:r>
        <w:br w:type="column"/>
        <w:t>l’avant. Arrivés à destination :</w:t>
      </w:r>
    </w:p>
    <w:p w:rsidR="009D6BF4" w:rsidRDefault="001203D9">
      <w:pPr>
        <w:spacing w:before="120"/>
        <w:ind w:left="1024" w:right="1042"/>
        <w:rPr>
          <w:i/>
        </w:rPr>
      </w:pPr>
      <w:r>
        <w:rPr>
          <w:i/>
          <w:color w:val="FF0000"/>
        </w:rPr>
        <w:t>Secouriste 1 : « Halte ! Attention pour poser… Posez ! »</w:t>
      </w:r>
    </w:p>
    <w:p w:rsidR="009D6BF4" w:rsidRDefault="001203D9">
      <w:pPr>
        <w:pStyle w:val="Corpsdetexte"/>
        <w:spacing w:before="121"/>
        <w:ind w:left="664" w:right="755"/>
        <w:jc w:val="left"/>
      </w:pPr>
      <w:r>
        <w:t>Les deux secouristes déposent délicatement la victime au sol ou sur une chaise.</w:t>
      </w:r>
    </w:p>
    <w:p w:rsidR="009D6BF4" w:rsidRDefault="001203D9">
      <w:pPr>
        <w:pStyle w:val="Titre4"/>
        <w:spacing w:before="120"/>
        <w:ind w:left="664"/>
        <w:jc w:val="left"/>
      </w:pPr>
      <w:r>
        <w:t>Déplacement par une chaise à mains</w:t>
      </w:r>
    </w:p>
    <w:p w:rsidR="009D6BF4" w:rsidRDefault="001203D9">
      <w:pPr>
        <w:pStyle w:val="Corpsdetexte"/>
        <w:spacing w:before="121"/>
        <w:ind w:left="664" w:right="1042"/>
        <w:jc w:val="left"/>
      </w:pPr>
      <w:r>
        <w:t>Le déplacement est réalisé au minimum par deux secouristes. Pour cela :</w:t>
      </w:r>
    </w:p>
    <w:p w:rsidR="009D6BF4" w:rsidRDefault="001203D9">
      <w:pPr>
        <w:pStyle w:val="Paragraphedeliste"/>
        <w:numPr>
          <w:ilvl w:val="0"/>
          <w:numId w:val="128"/>
        </w:numPr>
        <w:tabs>
          <w:tab w:val="left" w:pos="1025"/>
        </w:tabs>
        <w:spacing w:before="120"/>
        <w:ind w:right="829"/>
      </w:pPr>
      <w:r>
        <w:t>se placer de chaque côté de la victime, au niveau de ses hanches</w:t>
      </w:r>
      <w:r>
        <w:rPr>
          <w:spacing w:val="-5"/>
        </w:rPr>
        <w:t xml:space="preserve"> </w:t>
      </w:r>
      <w:r>
        <w:t>;</w:t>
      </w:r>
    </w:p>
    <w:p w:rsidR="009D6BF4" w:rsidRDefault="001203D9">
      <w:pPr>
        <w:pStyle w:val="Paragraphedeliste"/>
        <w:numPr>
          <w:ilvl w:val="0"/>
          <w:numId w:val="128"/>
        </w:numPr>
        <w:tabs>
          <w:tab w:val="left" w:pos="1025"/>
        </w:tabs>
        <w:ind w:right="827"/>
      </w:pPr>
      <w:r>
        <w:t>pa</w:t>
      </w:r>
      <w:r>
        <w:t>sser un avant-bras derrière le dos de la victime puis saisir l’épaule du secouriste placé en face</w:t>
      </w:r>
      <w:r>
        <w:rPr>
          <w:spacing w:val="-4"/>
        </w:rPr>
        <w:t xml:space="preserve"> </w:t>
      </w:r>
      <w:r>
        <w:t>;</w:t>
      </w:r>
    </w:p>
    <w:p w:rsidR="009D6BF4" w:rsidRDefault="001203D9">
      <w:pPr>
        <w:pStyle w:val="Paragraphedeliste"/>
        <w:numPr>
          <w:ilvl w:val="0"/>
          <w:numId w:val="128"/>
        </w:numPr>
        <w:tabs>
          <w:tab w:val="left" w:pos="1025"/>
        </w:tabs>
        <w:spacing w:before="122" w:line="237" w:lineRule="auto"/>
        <w:ind w:right="831"/>
      </w:pPr>
      <w:r>
        <w:t>passer l’autre avant bras sous les genoux de la victime et agripper l’autre secouriste par les poignets</w:t>
      </w:r>
      <w:r>
        <w:rPr>
          <w:spacing w:val="-4"/>
        </w:rPr>
        <w:t xml:space="preserve"> </w:t>
      </w:r>
      <w:r>
        <w:t>;</w:t>
      </w:r>
    </w:p>
    <w:p w:rsidR="009D6BF4" w:rsidRDefault="001203D9">
      <w:pPr>
        <w:pStyle w:val="Corpsdetexte"/>
        <w:spacing w:before="122"/>
        <w:ind w:left="1024" w:right="830"/>
      </w:pPr>
      <w:r>
        <w:t>Un</w:t>
      </w:r>
      <w:r>
        <w:rPr>
          <w:spacing w:val="-7"/>
        </w:rPr>
        <w:t xml:space="preserve"> </w:t>
      </w:r>
      <w:r>
        <w:t>anneau</w:t>
      </w:r>
      <w:r>
        <w:rPr>
          <w:spacing w:val="-7"/>
        </w:rPr>
        <w:t xml:space="preserve"> </w:t>
      </w:r>
      <w:r>
        <w:t>de</w:t>
      </w:r>
      <w:r>
        <w:rPr>
          <w:spacing w:val="-6"/>
        </w:rPr>
        <w:t xml:space="preserve"> </w:t>
      </w:r>
      <w:r>
        <w:t>toile</w:t>
      </w:r>
      <w:r>
        <w:rPr>
          <w:spacing w:val="-7"/>
        </w:rPr>
        <w:t xml:space="preserve"> </w:t>
      </w:r>
      <w:r>
        <w:t>solide</w:t>
      </w:r>
      <w:r>
        <w:rPr>
          <w:spacing w:val="-7"/>
        </w:rPr>
        <w:t xml:space="preserve"> </w:t>
      </w:r>
      <w:r>
        <w:t>peut</w:t>
      </w:r>
      <w:r>
        <w:rPr>
          <w:spacing w:val="-7"/>
        </w:rPr>
        <w:t xml:space="preserve"> </w:t>
      </w:r>
      <w:r>
        <w:t>être</w:t>
      </w:r>
      <w:r>
        <w:rPr>
          <w:spacing w:val="-6"/>
        </w:rPr>
        <w:t xml:space="preserve"> </w:t>
      </w:r>
      <w:r>
        <w:t>utilisé</w:t>
      </w:r>
      <w:r>
        <w:rPr>
          <w:spacing w:val="-7"/>
        </w:rPr>
        <w:t xml:space="preserve"> </w:t>
      </w:r>
      <w:r>
        <w:t>; chaque secouriste agrippe alors l’anneau de</w:t>
      </w:r>
      <w:r>
        <w:rPr>
          <w:spacing w:val="-2"/>
        </w:rPr>
        <w:t xml:space="preserve"> </w:t>
      </w:r>
      <w:r>
        <w:t>toile.</w:t>
      </w:r>
    </w:p>
    <w:p w:rsidR="009D6BF4" w:rsidRDefault="001203D9">
      <w:pPr>
        <w:pStyle w:val="Paragraphedeliste"/>
        <w:numPr>
          <w:ilvl w:val="0"/>
          <w:numId w:val="128"/>
        </w:numPr>
        <w:tabs>
          <w:tab w:val="left" w:pos="1025"/>
        </w:tabs>
        <w:ind w:right="830"/>
      </w:pPr>
      <w:r>
        <w:t>demander à la victime de s’asseoir et de placer ses b</w:t>
      </w:r>
      <w:r>
        <w:t>ras autour du cou de chacun des</w:t>
      </w:r>
      <w:r>
        <w:rPr>
          <w:spacing w:val="-2"/>
        </w:rPr>
        <w:t xml:space="preserve"> </w:t>
      </w:r>
      <w:r>
        <w:t>secouristes.</w:t>
      </w:r>
    </w:p>
    <w:p w:rsidR="009D6BF4" w:rsidRDefault="009D6BF4">
      <w:pPr>
        <w:pStyle w:val="Corpsdetexte"/>
        <w:jc w:val="left"/>
        <w:rPr>
          <w:sz w:val="26"/>
        </w:rPr>
      </w:pPr>
    </w:p>
    <w:p w:rsidR="009D6BF4" w:rsidRDefault="001203D9">
      <w:pPr>
        <w:pStyle w:val="Corpsdetexte"/>
        <w:spacing w:before="192"/>
        <w:ind w:left="828" w:right="831"/>
      </w:pPr>
      <w:r>
        <w:t>La victime est déplacée au commandement de l’un des secouristes.</w:t>
      </w:r>
    </w:p>
    <w:p w:rsidR="009D6BF4" w:rsidRDefault="001203D9">
      <w:pPr>
        <w:pStyle w:val="Titre4"/>
        <w:ind w:left="664"/>
      </w:pPr>
      <w:r>
        <w:t>Déplacement à l’aide d’une chaise</w:t>
      </w:r>
    </w:p>
    <w:p w:rsidR="009D6BF4" w:rsidRDefault="001203D9">
      <w:pPr>
        <w:pStyle w:val="Corpsdetexte"/>
        <w:spacing w:before="120"/>
        <w:ind w:left="664" w:right="831"/>
      </w:pPr>
      <w:r>
        <w:t>Le déplacement est réalisé au minimum par deux secouristes. Pour cela :</w:t>
      </w:r>
    </w:p>
    <w:p w:rsidR="009D6BF4" w:rsidRDefault="001203D9">
      <w:pPr>
        <w:pStyle w:val="Paragraphedeliste"/>
        <w:numPr>
          <w:ilvl w:val="0"/>
          <w:numId w:val="128"/>
        </w:numPr>
        <w:tabs>
          <w:tab w:val="left" w:pos="1025"/>
        </w:tabs>
        <w:spacing w:before="120"/>
        <w:ind w:right="830"/>
      </w:pPr>
      <w:r>
        <w:t>choisir une chaise d’ameublement suffisamment solide pour supporter le poids de la victime</w:t>
      </w:r>
      <w:r>
        <w:rPr>
          <w:spacing w:val="-5"/>
        </w:rPr>
        <w:t xml:space="preserve"> </w:t>
      </w:r>
      <w:r>
        <w:t>;</w:t>
      </w:r>
    </w:p>
    <w:p w:rsidR="009D6BF4" w:rsidRDefault="001203D9">
      <w:pPr>
        <w:pStyle w:val="Paragraphedeliste"/>
        <w:numPr>
          <w:ilvl w:val="0"/>
          <w:numId w:val="128"/>
        </w:numPr>
        <w:tabs>
          <w:tab w:val="left" w:pos="1025"/>
        </w:tabs>
        <w:spacing w:line="348" w:lineRule="auto"/>
        <w:ind w:left="664" w:right="2597" w:firstLine="0"/>
      </w:pPr>
      <w:r>
        <w:t>faire asseoir la victime. Ensuite</w:t>
      </w:r>
      <w:r>
        <w:rPr>
          <w:spacing w:val="-2"/>
        </w:rPr>
        <w:t xml:space="preserve"> </w:t>
      </w:r>
      <w:r>
        <w:t>:</w:t>
      </w:r>
    </w:p>
    <w:p w:rsidR="009D6BF4" w:rsidRDefault="001203D9">
      <w:pPr>
        <w:pStyle w:val="Corpsdetexte"/>
        <w:spacing w:line="267" w:lineRule="exact"/>
        <w:ind w:left="664"/>
      </w:pPr>
      <w:r>
        <w:t>Le secouriste 1 doit :</w:t>
      </w:r>
    </w:p>
    <w:p w:rsidR="009D6BF4" w:rsidRDefault="001203D9">
      <w:pPr>
        <w:pStyle w:val="Paragraphedeliste"/>
        <w:numPr>
          <w:ilvl w:val="0"/>
          <w:numId w:val="128"/>
        </w:numPr>
        <w:tabs>
          <w:tab w:val="left" w:pos="1025"/>
        </w:tabs>
        <w:spacing w:before="116"/>
        <w:ind w:right="830"/>
      </w:pPr>
      <w:r>
        <w:t>s’accroupir derrière le dossier de la chaise et saisir le bas du dossier</w:t>
      </w:r>
      <w:r>
        <w:rPr>
          <w:spacing w:val="-8"/>
        </w:rPr>
        <w:t xml:space="preserve"> </w:t>
      </w:r>
      <w:r>
        <w:t>;</w:t>
      </w:r>
    </w:p>
    <w:p w:rsidR="009D6BF4" w:rsidRDefault="009D6BF4">
      <w:pPr>
        <w:jc w:val="both"/>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0"/>
          <w:numId w:val="23"/>
        </w:numPr>
        <w:tabs>
          <w:tab w:val="left" w:pos="1165"/>
          <w:tab w:val="left" w:pos="1166"/>
          <w:tab w:val="left" w:pos="5679"/>
          <w:tab w:val="left" w:pos="9919"/>
        </w:tabs>
        <w:spacing w:before="73" w:line="268" w:lineRule="exact"/>
        <w:ind w:hanging="361"/>
        <w:jc w:val="left"/>
        <w:rPr>
          <w:rFonts w:ascii="Times New Roman" w:hAnsi="Times New Roman"/>
        </w:rPr>
      </w:pPr>
      <w:r>
        <w:t>ba</w:t>
      </w:r>
      <w:r>
        <w:t xml:space="preserve">sculer   tout   doucement   la   chaise </w:t>
      </w:r>
      <w:r>
        <w:rPr>
          <w:spacing w:val="8"/>
        </w:rPr>
        <w:t xml:space="preserve"> </w:t>
      </w:r>
      <w:r>
        <w:t>en</w:t>
      </w:r>
      <w:r>
        <w:tab/>
      </w:r>
      <w:r>
        <w:rPr>
          <w:rFonts w:ascii="Times New Roman" w:hAnsi="Times New Roman"/>
          <w:u w:val="single" w:color="7F7F7F"/>
        </w:rPr>
        <w:t xml:space="preserve"> </w:t>
      </w:r>
      <w:r>
        <w:rPr>
          <w:rFonts w:ascii="Times New Roman" w:hAnsi="Times New Roman"/>
          <w:u w:val="single" w:color="7F7F7F"/>
        </w:rPr>
        <w:tab/>
      </w:r>
    </w:p>
    <w:p w:rsidR="009D6BF4" w:rsidRDefault="009D6BF4">
      <w:pPr>
        <w:spacing w:line="268" w:lineRule="exact"/>
        <w:rPr>
          <w:rFonts w:ascii="Times New Roman" w:hAnsi="Times New Roman"/>
        </w:rPr>
        <w:sectPr w:rsidR="009D6BF4" w:rsidSect="001203D9">
          <w:pgSz w:w="11910" w:h="16840"/>
          <w:pgMar w:top="1340" w:right="580" w:bottom="280" w:left="620" w:header="720" w:footer="720" w:gutter="0"/>
          <w:cols w:space="720"/>
        </w:sectPr>
      </w:pPr>
    </w:p>
    <w:p w:rsidR="009D6BF4" w:rsidRDefault="001203D9">
      <w:pPr>
        <w:pStyle w:val="Corpsdetexte"/>
        <w:spacing w:before="1"/>
        <w:ind w:left="1165"/>
        <w:jc w:val="left"/>
      </w:pPr>
      <w:r>
        <w:t>arrière</w:t>
      </w:r>
      <w:r>
        <w:rPr>
          <w:spacing w:val="-9"/>
        </w:rPr>
        <w:t xml:space="preserve"> </w:t>
      </w:r>
      <w:r>
        <w:t>après</w:t>
      </w:r>
      <w:r>
        <w:rPr>
          <w:spacing w:val="-8"/>
        </w:rPr>
        <w:t xml:space="preserve"> </w:t>
      </w:r>
      <w:r>
        <w:t>avoir</w:t>
      </w:r>
      <w:r>
        <w:rPr>
          <w:spacing w:val="-8"/>
        </w:rPr>
        <w:t xml:space="preserve"> </w:t>
      </w:r>
      <w:r>
        <w:t>prévenu</w:t>
      </w:r>
      <w:r>
        <w:rPr>
          <w:spacing w:val="-8"/>
        </w:rPr>
        <w:t xml:space="preserve"> </w:t>
      </w:r>
      <w:r>
        <w:t>la</w:t>
      </w:r>
      <w:r>
        <w:rPr>
          <w:spacing w:val="-8"/>
        </w:rPr>
        <w:t xml:space="preserve"> </w:t>
      </w:r>
      <w:r>
        <w:t>victime</w:t>
      </w:r>
      <w:r>
        <w:rPr>
          <w:spacing w:val="-8"/>
        </w:rPr>
        <w:t xml:space="preserve"> </w:t>
      </w:r>
      <w:r>
        <w:t>et</w:t>
      </w:r>
      <w:r>
        <w:rPr>
          <w:spacing w:val="-8"/>
        </w:rPr>
        <w:t xml:space="preserve"> </w:t>
      </w:r>
      <w:r>
        <w:t>en la maintenant d’une</w:t>
      </w:r>
      <w:r>
        <w:rPr>
          <w:spacing w:val="-4"/>
        </w:rPr>
        <w:t xml:space="preserve"> </w:t>
      </w:r>
      <w:r>
        <w:t>main.</w:t>
      </w:r>
    </w:p>
    <w:p w:rsidR="009D6BF4" w:rsidRDefault="001203D9">
      <w:pPr>
        <w:pStyle w:val="Corpsdetexte"/>
        <w:spacing w:before="121"/>
        <w:ind w:left="805"/>
        <w:jc w:val="left"/>
      </w:pPr>
      <w:r>
        <w:t>Le secouriste 2 doit :</w:t>
      </w:r>
    </w:p>
    <w:p w:rsidR="009D6BF4" w:rsidRDefault="001203D9">
      <w:pPr>
        <w:pStyle w:val="Paragraphedeliste"/>
        <w:numPr>
          <w:ilvl w:val="0"/>
          <w:numId w:val="23"/>
        </w:numPr>
        <w:tabs>
          <w:tab w:val="left" w:pos="1165"/>
          <w:tab w:val="left" w:pos="1166"/>
        </w:tabs>
        <w:spacing w:before="120"/>
        <w:jc w:val="left"/>
      </w:pPr>
      <w:r>
        <w:t>s’accroupir entre les pieds avant de la chaise, face à la victime</w:t>
      </w:r>
      <w:r>
        <w:rPr>
          <w:spacing w:val="-7"/>
        </w:rPr>
        <w:t xml:space="preserve"> </w:t>
      </w:r>
      <w:r>
        <w:t>;</w:t>
      </w:r>
    </w:p>
    <w:p w:rsidR="009D6BF4" w:rsidRDefault="001203D9">
      <w:pPr>
        <w:pStyle w:val="Paragraphedeliste"/>
        <w:numPr>
          <w:ilvl w:val="0"/>
          <w:numId w:val="23"/>
        </w:numPr>
        <w:tabs>
          <w:tab w:val="left" w:pos="1165"/>
          <w:tab w:val="left" w:pos="1166"/>
        </w:tabs>
        <w:spacing w:before="120"/>
        <w:ind w:hanging="361"/>
        <w:jc w:val="left"/>
      </w:pPr>
      <w:r>
        <w:t>saisir l’extrémité des pieds de la</w:t>
      </w:r>
      <w:r>
        <w:rPr>
          <w:spacing w:val="-15"/>
        </w:rPr>
        <w:t xml:space="preserve"> </w:t>
      </w:r>
      <w:r>
        <w:t>chaise.</w:t>
      </w:r>
    </w:p>
    <w:p w:rsidR="009D6BF4" w:rsidRDefault="001203D9">
      <w:pPr>
        <w:pStyle w:val="Corpsdetexte"/>
        <w:spacing w:before="121"/>
        <w:ind w:left="1165"/>
        <w:jc w:val="left"/>
      </w:pPr>
      <w:r>
        <w:t>Les jambes de la victime doivent rester entre les pieds de la chaise.</w:t>
      </w:r>
    </w:p>
    <w:p w:rsidR="009D6BF4" w:rsidRDefault="001203D9">
      <w:pPr>
        <w:pStyle w:val="Corpsdetexte"/>
        <w:spacing w:before="120"/>
        <w:ind w:left="805"/>
        <w:jc w:val="left"/>
      </w:pPr>
      <w:r>
        <w:t>Au commandement du secouriste 1, les deux secouristes doivent :</w:t>
      </w:r>
    </w:p>
    <w:p w:rsidR="009D6BF4" w:rsidRDefault="001203D9">
      <w:pPr>
        <w:pStyle w:val="Paragraphedeliste"/>
        <w:numPr>
          <w:ilvl w:val="0"/>
          <w:numId w:val="23"/>
        </w:numPr>
        <w:tabs>
          <w:tab w:val="left" w:pos="1165"/>
          <w:tab w:val="left" w:pos="1166"/>
        </w:tabs>
        <w:ind w:hanging="361"/>
        <w:jc w:val="left"/>
      </w:pPr>
      <w:r>
        <w:t>se relever simultanément</w:t>
      </w:r>
      <w:r>
        <w:rPr>
          <w:spacing w:val="-4"/>
        </w:rPr>
        <w:t xml:space="preserve"> </w:t>
      </w:r>
      <w:r>
        <w:t>;</w:t>
      </w:r>
    </w:p>
    <w:p w:rsidR="009D6BF4" w:rsidRDefault="001203D9">
      <w:pPr>
        <w:pStyle w:val="Paragraphedeliste"/>
        <w:numPr>
          <w:ilvl w:val="0"/>
          <w:numId w:val="23"/>
        </w:numPr>
        <w:tabs>
          <w:tab w:val="left" w:pos="1165"/>
          <w:tab w:val="left" w:pos="1166"/>
        </w:tabs>
        <w:spacing w:before="120"/>
        <w:ind w:hanging="361"/>
        <w:jc w:val="left"/>
      </w:pPr>
      <w:r>
        <w:t>déplacer la victime sur sa</w:t>
      </w:r>
      <w:r>
        <w:rPr>
          <w:spacing w:val="-8"/>
        </w:rPr>
        <w:t xml:space="preserve"> </w:t>
      </w:r>
      <w:r>
        <w:t>chaise.</w:t>
      </w:r>
    </w:p>
    <w:p w:rsidR="009D6BF4" w:rsidRDefault="001203D9">
      <w:pPr>
        <w:pStyle w:val="Titre2"/>
        <w:spacing w:before="12"/>
        <w:ind w:left="666"/>
      </w:pPr>
      <w:r>
        <w:br w:type="column"/>
      </w:r>
      <w:r>
        <w:rPr>
          <w:color w:val="7F7F7F"/>
        </w:rPr>
        <w:t>Risques &amp; contraintes</w:t>
      </w:r>
    </w:p>
    <w:p w:rsidR="009D6BF4" w:rsidRDefault="001203D9">
      <w:pPr>
        <w:pStyle w:val="Corpsdetexte"/>
        <w:spacing w:before="117"/>
        <w:ind w:left="666" w:right="828"/>
      </w:pPr>
      <w:r>
        <w:t>Le secouriste ne doit jamais utiliser une technique de déplacement de la victime si la victime est suspecte</w:t>
      </w:r>
      <w:r>
        <w:t xml:space="preserve"> d’un traumatisme de la colonne vertébrale ou des membres.</w:t>
      </w:r>
    </w:p>
    <w:p w:rsidR="009D6BF4" w:rsidRDefault="001203D9">
      <w:pPr>
        <w:pStyle w:val="Corpsdetexte"/>
        <w:spacing w:before="121"/>
        <w:ind w:left="666" w:right="829"/>
      </w:pPr>
      <w:r>
        <w:t>Si le secouriste respecte l’indication de ces techniques, il ne doit pas aggraver l’état de la victime.</w:t>
      </w:r>
    </w:p>
    <w:p w:rsidR="009D6BF4" w:rsidRDefault="001203D9">
      <w:pPr>
        <w:pStyle w:val="Corpsdetexte"/>
        <w:jc w:val="left"/>
        <w:rPr>
          <w:sz w:val="27"/>
        </w:rPr>
      </w:pPr>
      <w:r>
        <w:pict>
          <v:shape id="_x0000_s1272" style="position:absolute;margin-left:315pt;margin-top:18.7pt;width:210pt;height:.1pt;z-index:-251411456;mso-wrap-distance-left:0;mso-wrap-distance-right:0;mso-position-horizontal-relative:page" coordorigin="6300,374" coordsize="4200,0" path="m6300,374r4200,e" filled="f" strokecolor="#7f7f7f" strokeweight=".48pt">
            <v:path arrowok="t"/>
            <w10:wrap type="topAndBottom" anchorx="page"/>
          </v:shape>
        </w:pict>
      </w:r>
    </w:p>
    <w:p w:rsidR="009D6BF4" w:rsidRDefault="001203D9">
      <w:pPr>
        <w:pStyle w:val="Titre2"/>
        <w:ind w:left="666"/>
      </w:pPr>
      <w:r>
        <w:rPr>
          <w:color w:val="7F7F7F"/>
        </w:rPr>
        <w:t>Évaluation</w:t>
      </w:r>
    </w:p>
    <w:p w:rsidR="009D6BF4" w:rsidRDefault="001203D9">
      <w:pPr>
        <w:pStyle w:val="Corpsdetexte"/>
        <w:spacing w:before="117"/>
        <w:ind w:left="666" w:right="831"/>
      </w:pPr>
      <w:r>
        <w:t>Le</w:t>
      </w:r>
      <w:r>
        <w:rPr>
          <w:spacing w:val="-9"/>
        </w:rPr>
        <w:t xml:space="preserve"> </w:t>
      </w:r>
      <w:r>
        <w:t>déplacement</w:t>
      </w:r>
      <w:r>
        <w:rPr>
          <w:spacing w:val="-8"/>
        </w:rPr>
        <w:t xml:space="preserve"> </w:t>
      </w:r>
      <w:r>
        <w:t>de</w:t>
      </w:r>
      <w:r>
        <w:rPr>
          <w:spacing w:val="-8"/>
        </w:rPr>
        <w:t xml:space="preserve"> </w:t>
      </w:r>
      <w:r>
        <w:t>la</w:t>
      </w:r>
      <w:r>
        <w:rPr>
          <w:spacing w:val="-9"/>
        </w:rPr>
        <w:t xml:space="preserve"> </w:t>
      </w:r>
      <w:r>
        <w:t>victime</w:t>
      </w:r>
      <w:r>
        <w:rPr>
          <w:spacing w:val="-8"/>
        </w:rPr>
        <w:t xml:space="preserve"> </w:t>
      </w:r>
      <w:r>
        <w:t>n’entraîne</w:t>
      </w:r>
      <w:r>
        <w:rPr>
          <w:spacing w:val="-8"/>
        </w:rPr>
        <w:t xml:space="preserve"> </w:t>
      </w:r>
      <w:r>
        <w:t>pas</w:t>
      </w:r>
      <w:r>
        <w:rPr>
          <w:spacing w:val="-9"/>
        </w:rPr>
        <w:t xml:space="preserve"> </w:t>
      </w:r>
      <w:r>
        <w:t>de désagrément pour</w:t>
      </w:r>
      <w:r>
        <w:rPr>
          <w:spacing w:val="-3"/>
        </w:rPr>
        <w:t xml:space="preserve"> </w:t>
      </w:r>
      <w:r>
        <w:t>celle-ci.</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08 I 01</w:t>
            </w:r>
          </w:p>
        </w:tc>
        <w:tc>
          <w:tcPr>
            <w:tcW w:w="1228" w:type="dxa"/>
            <w:tcBorders>
              <w:right w:val="nil"/>
            </w:tcBorders>
            <w:shd w:val="clear" w:color="auto" w:fill="A8D08D"/>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A8D08D"/>
          </w:tcPr>
          <w:p w:rsidR="009D6BF4" w:rsidRDefault="001203D9">
            <w:pPr>
              <w:pStyle w:val="TableParagraph"/>
              <w:spacing w:before="94"/>
              <w:ind w:left="480"/>
              <w:jc w:val="left"/>
              <w:rPr>
                <w:sz w:val="18"/>
              </w:rPr>
            </w:pPr>
            <w:r>
              <w:rPr>
                <w:color w:val="434343"/>
                <w:sz w:val="18"/>
              </w:rPr>
              <w:t>1.1.2</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rPr>
          <w:u w:val="none"/>
        </w:rPr>
      </w:pPr>
      <w:r>
        <w:rPr>
          <w:color w:val="FFA93A"/>
          <w:u w:val="none"/>
        </w:rPr>
        <w:t>Installation d’une victime dans un vecteur de</w:t>
      </w:r>
    </w:p>
    <w:p w:rsidR="009D6BF4" w:rsidRDefault="001203D9">
      <w:pPr>
        <w:tabs>
          <w:tab w:val="left" w:pos="9901"/>
        </w:tabs>
        <w:ind w:left="805"/>
        <w:rPr>
          <w:sz w:val="48"/>
        </w:rPr>
      </w:pPr>
      <w:r>
        <w:rPr>
          <w:color w:val="FFA93A"/>
          <w:sz w:val="48"/>
          <w:u w:val="single" w:color="FFA93A"/>
        </w:rPr>
        <w:t>transport</w:t>
      </w:r>
      <w:r>
        <w:rPr>
          <w:color w:val="FFA93A"/>
          <w:sz w:val="48"/>
          <w:u w:val="single" w:color="FFA93A"/>
        </w:rPr>
        <w:tab/>
      </w:r>
    </w:p>
    <w:p w:rsidR="009D6BF4" w:rsidRDefault="001203D9">
      <w:pPr>
        <w:pStyle w:val="Corpsdetexte"/>
        <w:spacing w:before="261" w:line="263" w:lineRule="exact"/>
        <w:ind w:left="6051"/>
        <w:jc w:val="left"/>
      </w:pPr>
      <w:r>
        <w:pict>
          <v:line id="_x0000_s1271" style="position:absolute;left:0;text-align:left;z-index:251909120;mso-position-horizontal-relative:page" from="71pt,24.95pt" to="284pt,24.95pt" strokecolor="#7f7f7f" strokeweight=".48pt">
            <w10:wrap anchorx="page"/>
          </v:line>
        </w:pict>
      </w:r>
      <w:r>
        <w:t>guider les roulettes dans les rails du</w:t>
      </w:r>
    </w:p>
    <w:p w:rsidR="009D6BF4" w:rsidRDefault="009D6BF4">
      <w:pPr>
        <w:spacing w:line="263" w:lineRule="exact"/>
        <w:sectPr w:rsidR="009D6BF4" w:rsidSect="001203D9">
          <w:pgSz w:w="11910" w:h="16840"/>
          <w:pgMar w:top="1420" w:right="580" w:bottom="280" w:left="620" w:header="720" w:footer="720" w:gutter="0"/>
          <w:cols w:space="720"/>
        </w:sectPr>
      </w:pPr>
    </w:p>
    <w:p w:rsidR="009D6BF4" w:rsidRDefault="001203D9">
      <w:pPr>
        <w:pStyle w:val="Titre2"/>
        <w:spacing w:before="2"/>
      </w:pPr>
      <w:r>
        <w:rPr>
          <w:color w:val="7F7F7F"/>
        </w:rPr>
        <w:t>Indication</w:t>
      </w:r>
    </w:p>
    <w:p w:rsidR="009D6BF4" w:rsidRDefault="001203D9">
      <w:pPr>
        <w:pStyle w:val="Corpsdetexte"/>
        <w:spacing w:before="122"/>
        <w:ind w:left="805"/>
      </w:pPr>
      <w:r>
        <w:t>Cette technique est indiquée pour isoler ou transporter une victime installée sur un brancard.</w:t>
      </w:r>
    </w:p>
    <w:p w:rsidR="009D6BF4" w:rsidRDefault="009D6BF4">
      <w:pPr>
        <w:pStyle w:val="Corpsdetexte"/>
        <w:spacing w:before="4"/>
        <w:jc w:val="left"/>
        <w:rPr>
          <w:sz w:val="32"/>
        </w:rPr>
      </w:pPr>
    </w:p>
    <w:p w:rsidR="009D6BF4" w:rsidRDefault="001203D9">
      <w:pPr>
        <w:pStyle w:val="Titre2"/>
      </w:pPr>
      <w:r>
        <w:pict>
          <v:line id="_x0000_s1270" style="position:absolute;left:0;text-align:left;z-index:251910144;mso-position-horizontal-relative:page" from="71pt,-1.35pt" to="282pt,-1.35pt" strokecolor="#7f7f7f" strokeweight=".48pt">
            <w10:wrap anchorx="page"/>
          </v:line>
        </w:pict>
      </w:r>
      <w:r>
        <w:rPr>
          <w:color w:val="7F7F7F"/>
        </w:rPr>
        <w:t>Justification</w:t>
      </w:r>
    </w:p>
    <w:p w:rsidR="009D6BF4" w:rsidRDefault="001203D9">
      <w:pPr>
        <w:pStyle w:val="Corpsdetexte"/>
        <w:spacing w:before="118"/>
        <w:ind w:left="805"/>
      </w:pPr>
      <w:r>
        <w:t>L’utilisation d’un véhicule de secours rend plus confortable la prise en charge d’une victime voire son transport.</w:t>
      </w:r>
    </w:p>
    <w:p w:rsidR="009D6BF4" w:rsidRDefault="009D6BF4">
      <w:pPr>
        <w:pStyle w:val="Corpsdetexte"/>
        <w:spacing w:before="1"/>
        <w:jc w:val="left"/>
      </w:pPr>
    </w:p>
    <w:p w:rsidR="009D6BF4" w:rsidRDefault="001203D9">
      <w:pPr>
        <w:pStyle w:val="Titre2"/>
        <w:spacing w:before="1"/>
      </w:pPr>
      <w:r>
        <w:pict>
          <v:line id="_x0000_s1269" style="position:absolute;left:0;text-align:left;z-index:251907072;mso-position-horizontal-relative:page" from="69.85pt,-1.3pt" to="281.75pt,-1.3pt" strokecolor="#7f7f7f" strokeweight=".48pt">
            <w10:wrap anchorx="page"/>
          </v:line>
        </w:pict>
      </w:r>
      <w:r>
        <w:rPr>
          <w:color w:val="7F7F7F"/>
        </w:rPr>
        <w:t>Matériel</w:t>
      </w:r>
    </w:p>
    <w:p w:rsidR="009D6BF4" w:rsidRDefault="001203D9">
      <w:pPr>
        <w:pStyle w:val="Paragraphedeliste"/>
        <w:numPr>
          <w:ilvl w:val="0"/>
          <w:numId w:val="23"/>
        </w:numPr>
        <w:tabs>
          <w:tab w:val="left" w:pos="1165"/>
          <w:tab w:val="left" w:pos="1166"/>
        </w:tabs>
        <w:spacing w:before="122"/>
        <w:ind w:hanging="361"/>
        <w:jc w:val="left"/>
      </w:pPr>
      <w:r>
        <w:t>Un véhicule de seco</w:t>
      </w:r>
      <w:r>
        <w:t>urs et son</w:t>
      </w:r>
      <w:r>
        <w:rPr>
          <w:spacing w:val="-14"/>
        </w:rPr>
        <w:t xml:space="preserve"> </w:t>
      </w:r>
      <w:r>
        <w:t>brancard.</w:t>
      </w:r>
    </w:p>
    <w:p w:rsidR="009D6BF4" w:rsidRDefault="009D6BF4">
      <w:pPr>
        <w:pStyle w:val="Corpsdetexte"/>
        <w:jc w:val="left"/>
        <w:rPr>
          <w:sz w:val="26"/>
        </w:rPr>
      </w:pPr>
    </w:p>
    <w:p w:rsidR="009D6BF4" w:rsidRDefault="009D6BF4">
      <w:pPr>
        <w:pStyle w:val="Corpsdetexte"/>
        <w:spacing w:before="1"/>
        <w:jc w:val="left"/>
        <w:rPr>
          <w:sz w:val="29"/>
        </w:rPr>
      </w:pPr>
    </w:p>
    <w:p w:rsidR="009D6BF4" w:rsidRDefault="001203D9">
      <w:pPr>
        <w:pStyle w:val="Titre2"/>
      </w:pPr>
      <w:r>
        <w:pict>
          <v:line id="_x0000_s1268" style="position:absolute;left:0;text-align:left;z-index:251908096;mso-position-horizontal-relative:page" from="69.85pt,-1.1pt" to="281.75pt,-1.1pt" strokecolor="#7f7f7f" strokeweight=".48pt">
            <w10:wrap anchorx="page"/>
          </v:line>
        </w:pict>
      </w:r>
      <w:r>
        <w:rPr>
          <w:color w:val="7F7F7F"/>
        </w:rPr>
        <w:t>Réalisation</w:t>
      </w:r>
    </w:p>
    <w:p w:rsidR="009D6BF4" w:rsidRDefault="001203D9">
      <w:pPr>
        <w:pStyle w:val="Titre4"/>
        <w:spacing w:before="127"/>
        <w:jc w:val="left"/>
      </w:pPr>
      <w:r>
        <w:t>En utilisant un brancard sans chariot</w:t>
      </w:r>
    </w:p>
    <w:p w:rsidR="009D6BF4" w:rsidRDefault="001203D9">
      <w:pPr>
        <w:pStyle w:val="Corpsdetexte"/>
        <w:spacing w:before="121"/>
        <w:ind w:left="805"/>
        <w:jc w:val="left"/>
      </w:pPr>
      <w:r>
        <w:t>Le brancard est chargé dans le véhicule :</w:t>
      </w:r>
    </w:p>
    <w:p w:rsidR="009D6BF4" w:rsidRDefault="001203D9">
      <w:pPr>
        <w:pStyle w:val="Paragraphedeliste"/>
        <w:numPr>
          <w:ilvl w:val="0"/>
          <w:numId w:val="23"/>
        </w:numPr>
        <w:tabs>
          <w:tab w:val="left" w:pos="1165"/>
          <w:tab w:val="left" w:pos="1166"/>
        </w:tabs>
        <w:spacing w:before="120"/>
        <w:jc w:val="left"/>
      </w:pPr>
      <w:r>
        <w:t>soit directement sur des rails placés au sol du véhicule</w:t>
      </w:r>
      <w:r>
        <w:rPr>
          <w:spacing w:val="-3"/>
        </w:rPr>
        <w:t xml:space="preserve"> </w:t>
      </w:r>
      <w:r>
        <w:t>;</w:t>
      </w:r>
    </w:p>
    <w:p w:rsidR="009D6BF4" w:rsidRDefault="001203D9">
      <w:pPr>
        <w:pStyle w:val="Paragraphedeliste"/>
        <w:numPr>
          <w:ilvl w:val="0"/>
          <w:numId w:val="23"/>
        </w:numPr>
        <w:tabs>
          <w:tab w:val="left" w:pos="1165"/>
          <w:tab w:val="left" w:pos="1166"/>
        </w:tabs>
        <w:spacing w:before="116"/>
        <w:ind w:hanging="361"/>
        <w:jc w:val="left"/>
      </w:pPr>
      <w:r>
        <w:t>soit sur un porte-brancard fixe ou</w:t>
      </w:r>
      <w:r>
        <w:rPr>
          <w:spacing w:val="-18"/>
        </w:rPr>
        <w:t xml:space="preserve"> </w:t>
      </w:r>
      <w:r>
        <w:t>mobile.</w:t>
      </w:r>
    </w:p>
    <w:p w:rsidR="009D6BF4" w:rsidRDefault="001203D9">
      <w:pPr>
        <w:pStyle w:val="Corpsdetexte"/>
        <w:spacing w:before="120"/>
        <w:ind w:left="805" w:right="1"/>
        <w:jc w:val="left"/>
      </w:pPr>
      <w:r>
        <w:t>Le brancard doit être verrouillé au sol ou au porte-brancard.</w:t>
      </w:r>
    </w:p>
    <w:p w:rsidR="009D6BF4" w:rsidRDefault="001203D9">
      <w:pPr>
        <w:pStyle w:val="Titre4"/>
        <w:spacing w:before="120"/>
        <w:jc w:val="left"/>
      </w:pPr>
      <w:r>
        <w:t>En utilisant un chariot-brancard</w:t>
      </w:r>
    </w:p>
    <w:p w:rsidR="009D6BF4" w:rsidRDefault="001203D9">
      <w:pPr>
        <w:pStyle w:val="Corpsdetexte"/>
        <w:spacing w:before="121"/>
        <w:ind w:left="805"/>
        <w:jc w:val="left"/>
      </w:pPr>
      <w:r>
        <w:t>Le brancard est chargé dans le véhicule :</w:t>
      </w:r>
    </w:p>
    <w:p w:rsidR="009D6BF4" w:rsidRDefault="001203D9">
      <w:pPr>
        <w:pStyle w:val="Paragraphedeliste"/>
        <w:numPr>
          <w:ilvl w:val="0"/>
          <w:numId w:val="23"/>
        </w:numPr>
        <w:tabs>
          <w:tab w:val="left" w:pos="1165"/>
          <w:tab w:val="left" w:pos="1166"/>
        </w:tabs>
        <w:spacing w:before="120"/>
        <w:jc w:val="left"/>
      </w:pPr>
      <w:r>
        <w:t>soit directement sur des rails placés au sol du véhicule</w:t>
      </w:r>
      <w:r>
        <w:rPr>
          <w:spacing w:val="-3"/>
        </w:rPr>
        <w:t xml:space="preserve"> </w:t>
      </w:r>
      <w:r>
        <w:t>;</w:t>
      </w:r>
    </w:p>
    <w:p w:rsidR="009D6BF4" w:rsidRDefault="001203D9">
      <w:pPr>
        <w:pStyle w:val="Paragraphedeliste"/>
        <w:numPr>
          <w:ilvl w:val="0"/>
          <w:numId w:val="23"/>
        </w:numPr>
        <w:tabs>
          <w:tab w:val="left" w:pos="1165"/>
          <w:tab w:val="left" w:pos="1166"/>
        </w:tabs>
        <w:spacing w:before="120"/>
        <w:ind w:hanging="361"/>
        <w:jc w:val="left"/>
      </w:pPr>
      <w:r>
        <w:t>soit sur un porte-brancard fixe ou</w:t>
      </w:r>
      <w:r>
        <w:rPr>
          <w:spacing w:val="-18"/>
        </w:rPr>
        <w:t xml:space="preserve"> </w:t>
      </w:r>
      <w:r>
        <w:t>mobile.</w:t>
      </w:r>
    </w:p>
    <w:p w:rsidR="009D6BF4" w:rsidRDefault="001203D9">
      <w:pPr>
        <w:pStyle w:val="Corpsdetexte"/>
        <w:spacing w:before="120"/>
        <w:ind w:left="805" w:right="1"/>
        <w:jc w:val="left"/>
      </w:pPr>
      <w:r>
        <w:t xml:space="preserve">Le brancard doit </w:t>
      </w:r>
      <w:r>
        <w:t>être verrouillé au sol ou au porte-brancard.</w:t>
      </w:r>
    </w:p>
    <w:p w:rsidR="009D6BF4" w:rsidRDefault="009D6BF4">
      <w:pPr>
        <w:pStyle w:val="Corpsdetexte"/>
        <w:jc w:val="left"/>
        <w:rPr>
          <w:sz w:val="26"/>
        </w:rPr>
      </w:pPr>
    </w:p>
    <w:p w:rsidR="009D6BF4" w:rsidRDefault="001203D9">
      <w:pPr>
        <w:pStyle w:val="Corpsdetexte"/>
        <w:spacing w:before="192"/>
        <w:ind w:left="805"/>
        <w:jc w:val="left"/>
      </w:pPr>
      <w:r>
        <w:t>Le chariot est chargé dans le véhicule de secours à trois secouristes, parfois quatre.</w:t>
      </w:r>
    </w:p>
    <w:p w:rsidR="009D6BF4" w:rsidRDefault="001203D9">
      <w:pPr>
        <w:pStyle w:val="Paragraphedeliste"/>
        <w:numPr>
          <w:ilvl w:val="0"/>
          <w:numId w:val="23"/>
        </w:numPr>
        <w:tabs>
          <w:tab w:val="left" w:pos="1165"/>
          <w:tab w:val="left" w:pos="1166"/>
        </w:tabs>
        <w:jc w:val="left"/>
      </w:pPr>
      <w:r>
        <w:t>Deux secouristes, placés à la tête de la victime, doivent maintenir le chariot</w:t>
      </w:r>
      <w:r>
        <w:rPr>
          <w:spacing w:val="18"/>
        </w:rPr>
        <w:t xml:space="preserve"> </w:t>
      </w:r>
      <w:r>
        <w:t>et</w:t>
      </w:r>
    </w:p>
    <w:p w:rsidR="009D6BF4" w:rsidRDefault="001203D9">
      <w:pPr>
        <w:pStyle w:val="Corpsdetexte"/>
        <w:spacing w:before="6"/>
        <w:ind w:left="1025"/>
      </w:pPr>
      <w:r>
        <w:br w:type="column"/>
        <w:t>véhicule ;</w:t>
      </w:r>
    </w:p>
    <w:p w:rsidR="009D6BF4" w:rsidRDefault="001203D9">
      <w:pPr>
        <w:pStyle w:val="Corpsdetexte"/>
        <w:spacing w:before="120"/>
        <w:ind w:left="665" w:right="830"/>
      </w:pPr>
      <w:r>
        <w:t>Dès que l’avant du chariot est posé sur  les rails</w:t>
      </w:r>
      <w:r>
        <w:rPr>
          <w:spacing w:val="-2"/>
        </w:rPr>
        <w:t xml:space="preserve"> </w:t>
      </w:r>
      <w:r>
        <w:t>:</w:t>
      </w:r>
    </w:p>
    <w:p w:rsidR="009D6BF4" w:rsidRDefault="001203D9">
      <w:pPr>
        <w:pStyle w:val="Paragraphedeliste"/>
        <w:numPr>
          <w:ilvl w:val="0"/>
          <w:numId w:val="128"/>
        </w:numPr>
        <w:tabs>
          <w:tab w:val="left" w:pos="1026"/>
        </w:tabs>
        <w:spacing w:before="120"/>
        <w:ind w:left="1025" w:right="830"/>
      </w:pPr>
      <w:r>
        <w:t>Le(s) secouriste(s) placé(s) aux pieds de la victime doit(-vent)</w:t>
      </w:r>
      <w:r>
        <w:rPr>
          <w:spacing w:val="-3"/>
        </w:rPr>
        <w:t xml:space="preserve"> </w:t>
      </w:r>
      <w:r>
        <w:t>:</w:t>
      </w:r>
    </w:p>
    <w:p w:rsidR="009D6BF4" w:rsidRDefault="001203D9">
      <w:pPr>
        <w:pStyle w:val="Paragraphedeliste"/>
        <w:numPr>
          <w:ilvl w:val="0"/>
          <w:numId w:val="22"/>
        </w:numPr>
        <w:tabs>
          <w:tab w:val="left" w:pos="1746"/>
        </w:tabs>
        <w:spacing w:before="123" w:line="237" w:lineRule="auto"/>
        <w:ind w:right="829"/>
      </w:pPr>
      <w:r>
        <w:t>libérer les pieds avant du brancard en appuyant sur la poignée de commande</w:t>
      </w:r>
      <w:r>
        <w:rPr>
          <w:spacing w:val="-2"/>
        </w:rPr>
        <w:t xml:space="preserve"> </w:t>
      </w:r>
      <w:r>
        <w:t>;</w:t>
      </w:r>
    </w:p>
    <w:p w:rsidR="009D6BF4" w:rsidRDefault="001203D9">
      <w:pPr>
        <w:pStyle w:val="Paragraphedeliste"/>
        <w:numPr>
          <w:ilvl w:val="0"/>
          <w:numId w:val="22"/>
        </w:numPr>
        <w:tabs>
          <w:tab w:val="left" w:pos="1746"/>
        </w:tabs>
        <w:spacing w:before="124" w:line="235" w:lineRule="auto"/>
        <w:ind w:right="832"/>
      </w:pPr>
      <w:r>
        <w:t>pousser ensuite le brancard à l’intérieur du véhicule</w:t>
      </w:r>
      <w:r>
        <w:rPr>
          <w:spacing w:val="-5"/>
        </w:rPr>
        <w:t xml:space="preserve"> </w:t>
      </w:r>
      <w:r>
        <w:t>;</w:t>
      </w:r>
    </w:p>
    <w:p w:rsidR="009D6BF4" w:rsidRDefault="001203D9">
      <w:pPr>
        <w:pStyle w:val="Corpsdetexte"/>
        <w:spacing w:before="120"/>
        <w:ind w:left="1745" w:right="830"/>
      </w:pPr>
      <w:r>
        <w:t>Si besoin en se faisant aider par</w:t>
      </w:r>
      <w:r>
        <w:rPr>
          <w:spacing w:val="-37"/>
        </w:rPr>
        <w:t xml:space="preserve"> </w:t>
      </w:r>
      <w:r>
        <w:t>les deux secouristes placés au niveau de la tête de la</w:t>
      </w:r>
      <w:r>
        <w:rPr>
          <w:spacing w:val="-7"/>
        </w:rPr>
        <w:t xml:space="preserve"> </w:t>
      </w:r>
      <w:r>
        <w:t>victime.</w:t>
      </w:r>
    </w:p>
    <w:p w:rsidR="009D6BF4" w:rsidRDefault="001203D9">
      <w:pPr>
        <w:pStyle w:val="Corpsdetexte"/>
        <w:spacing w:before="121"/>
        <w:ind w:left="665" w:right="831"/>
      </w:pPr>
      <w:r>
        <w:t>Lorsque le chariot est re</w:t>
      </w:r>
      <w:r>
        <w:t>ntré des deux tiers dans le véhicule :</w:t>
      </w:r>
    </w:p>
    <w:p w:rsidR="009D6BF4" w:rsidRDefault="001203D9">
      <w:pPr>
        <w:pStyle w:val="Paragraphedeliste"/>
        <w:numPr>
          <w:ilvl w:val="0"/>
          <w:numId w:val="128"/>
        </w:numPr>
        <w:tabs>
          <w:tab w:val="left" w:pos="1026"/>
        </w:tabs>
        <w:spacing w:before="115"/>
        <w:ind w:left="1025" w:right="831"/>
      </w:pPr>
      <w:r>
        <w:t>les</w:t>
      </w:r>
      <w:r>
        <w:rPr>
          <w:spacing w:val="-9"/>
        </w:rPr>
        <w:t xml:space="preserve"> </w:t>
      </w:r>
      <w:r>
        <w:t>secouristes</w:t>
      </w:r>
      <w:r>
        <w:rPr>
          <w:spacing w:val="-9"/>
        </w:rPr>
        <w:t xml:space="preserve"> </w:t>
      </w:r>
      <w:r>
        <w:t>placés</w:t>
      </w:r>
      <w:r>
        <w:rPr>
          <w:spacing w:val="-9"/>
        </w:rPr>
        <w:t xml:space="preserve"> </w:t>
      </w:r>
      <w:r>
        <w:t>à</w:t>
      </w:r>
      <w:r>
        <w:rPr>
          <w:spacing w:val="-9"/>
        </w:rPr>
        <w:t xml:space="preserve"> </w:t>
      </w:r>
      <w:r>
        <w:t>la</w:t>
      </w:r>
      <w:r>
        <w:rPr>
          <w:spacing w:val="-9"/>
        </w:rPr>
        <w:t xml:space="preserve"> </w:t>
      </w:r>
      <w:r>
        <w:t>tête</w:t>
      </w:r>
      <w:r>
        <w:rPr>
          <w:spacing w:val="-9"/>
        </w:rPr>
        <w:t xml:space="preserve"> </w:t>
      </w:r>
      <w:r>
        <w:t>de</w:t>
      </w:r>
      <w:r>
        <w:rPr>
          <w:spacing w:val="-9"/>
        </w:rPr>
        <w:t xml:space="preserve"> </w:t>
      </w:r>
      <w:r>
        <w:t>la</w:t>
      </w:r>
      <w:r>
        <w:rPr>
          <w:spacing w:val="-8"/>
        </w:rPr>
        <w:t xml:space="preserve"> </w:t>
      </w:r>
      <w:r>
        <w:t>victime doivent</w:t>
      </w:r>
      <w:r>
        <w:rPr>
          <w:spacing w:val="-2"/>
        </w:rPr>
        <w:t xml:space="preserve"> </w:t>
      </w:r>
      <w:r>
        <w:t>:</w:t>
      </w:r>
    </w:p>
    <w:p w:rsidR="009D6BF4" w:rsidRDefault="001203D9">
      <w:pPr>
        <w:pStyle w:val="Corpsdetexte"/>
        <w:spacing w:before="121"/>
        <w:ind w:left="1385"/>
      </w:pPr>
      <w:r>
        <w:rPr>
          <w:rFonts w:ascii="Courier New"/>
        </w:rPr>
        <w:t xml:space="preserve">o </w:t>
      </w:r>
      <w:r>
        <w:t>soutenir le chariot ;</w:t>
      </w:r>
    </w:p>
    <w:p w:rsidR="009D6BF4" w:rsidRDefault="001203D9">
      <w:pPr>
        <w:pStyle w:val="Paragraphedeliste"/>
        <w:numPr>
          <w:ilvl w:val="0"/>
          <w:numId w:val="128"/>
        </w:numPr>
        <w:tabs>
          <w:tab w:val="left" w:pos="1026"/>
        </w:tabs>
        <w:spacing w:before="113"/>
        <w:ind w:left="1025" w:right="830"/>
      </w:pPr>
      <w:r>
        <w:t>le(s) secouriste(s) placé(s) aux pieds de la victime doit(-vent)</w:t>
      </w:r>
      <w:r>
        <w:rPr>
          <w:spacing w:val="-3"/>
        </w:rPr>
        <w:t xml:space="preserve"> </w:t>
      </w:r>
      <w:r>
        <w:t>:</w:t>
      </w:r>
    </w:p>
    <w:p w:rsidR="009D6BF4" w:rsidRDefault="001203D9">
      <w:pPr>
        <w:pStyle w:val="Corpsdetexte"/>
        <w:spacing w:before="123" w:line="237" w:lineRule="auto"/>
        <w:ind w:left="1745" w:right="829" w:hanging="360"/>
      </w:pPr>
      <w:r>
        <w:rPr>
          <w:rFonts w:ascii="Courier New" w:hAnsi="Courier New"/>
        </w:rPr>
        <w:t xml:space="preserve">o </w:t>
      </w:r>
      <w:r>
        <w:t>libérer les pieds arrière du chariot et les replier pour terminer l</w:t>
      </w:r>
      <w:r>
        <w:t>a manœuvre.</w:t>
      </w:r>
    </w:p>
    <w:p w:rsidR="009D6BF4" w:rsidRDefault="001203D9">
      <w:pPr>
        <w:pStyle w:val="Paragraphedeliste"/>
        <w:numPr>
          <w:ilvl w:val="0"/>
          <w:numId w:val="128"/>
        </w:numPr>
        <w:tabs>
          <w:tab w:val="left" w:pos="1026"/>
        </w:tabs>
        <w:spacing w:before="119"/>
        <w:ind w:left="1025" w:right="831"/>
      </w:pPr>
      <w:r>
        <w:t>vérifier que le système de fixation du chariot est verrouillé et</w:t>
      </w:r>
      <w:r>
        <w:rPr>
          <w:spacing w:val="-8"/>
        </w:rPr>
        <w:t xml:space="preserve"> </w:t>
      </w:r>
      <w:r>
        <w:t>immobilisé.</w:t>
      </w:r>
    </w:p>
    <w:p w:rsidR="009D6BF4" w:rsidRDefault="009D6BF4">
      <w:pPr>
        <w:pStyle w:val="Corpsdetexte"/>
        <w:jc w:val="left"/>
        <w:rPr>
          <w:sz w:val="26"/>
        </w:rPr>
      </w:pPr>
    </w:p>
    <w:p w:rsidR="009D6BF4" w:rsidRDefault="001203D9">
      <w:pPr>
        <w:pStyle w:val="Corpsdetexte"/>
        <w:spacing w:before="192"/>
        <w:ind w:left="665" w:right="830"/>
      </w:pPr>
      <w:r>
        <w:t>Le déchargement d’une victime d’un véhicule de secours se fait exactement de manière inverse au chargement. S’assurer que les pieds du chariot brancard soient bien verrouillés avant de déplacer le brancard.</w:t>
      </w:r>
    </w:p>
    <w:p w:rsidR="009D6BF4" w:rsidRDefault="001203D9">
      <w:pPr>
        <w:pStyle w:val="Corpsdetexte"/>
        <w:spacing w:before="5"/>
        <w:jc w:val="left"/>
        <w:rPr>
          <w:sz w:val="16"/>
        </w:rPr>
      </w:pPr>
      <w:r>
        <w:pict>
          <v:shape id="_x0000_s1267" style="position:absolute;margin-left:314.15pt;margin-top:12.25pt;width:211.95pt;height:.1pt;z-index:-251410432;mso-wrap-distance-left:0;mso-wrap-distance-right:0;mso-position-horizontal-relative:page" coordorigin="6283,245" coordsize="4239,0" path="m6283,245r4239,e" filled="f" strokecolor="#7f7f7f" strokeweight=".48pt">
            <v:path arrowok="t"/>
            <w10:wrap type="topAndBottom" anchorx="page"/>
          </v:shape>
        </w:pict>
      </w:r>
    </w:p>
    <w:p w:rsidR="009D6BF4" w:rsidRDefault="001203D9">
      <w:pPr>
        <w:pStyle w:val="Titre2"/>
        <w:ind w:left="665"/>
        <w:jc w:val="both"/>
      </w:pPr>
      <w:r>
        <w:rPr>
          <w:color w:val="7F7F7F"/>
        </w:rPr>
        <w:t>Risques &amp; contraintes</w:t>
      </w:r>
    </w:p>
    <w:p w:rsidR="009D6BF4" w:rsidRDefault="001203D9">
      <w:pPr>
        <w:pStyle w:val="Corpsdetexte"/>
        <w:spacing w:before="117"/>
        <w:ind w:left="665" w:right="828"/>
      </w:pPr>
      <w:r>
        <w:t>L’arrimage de la victime doit toujours être vérifié avant la manœuvre pour éviter toute chute.</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73"/>
        <w:ind w:left="805"/>
      </w:pPr>
      <w:r>
        <w:t>Afin de limiter les lésions dorsales, les secouristes doivent garder le dos droit et travailler en fléchissant les genoux et les hanch</w:t>
      </w:r>
      <w:r>
        <w:t>es.</w:t>
      </w:r>
    </w:p>
    <w:p w:rsidR="009D6BF4" w:rsidRDefault="001203D9">
      <w:pPr>
        <w:pStyle w:val="Corpsdetexte"/>
        <w:spacing w:before="121"/>
        <w:ind w:left="805"/>
      </w:pPr>
      <w:r>
        <w:t>La responsabilité de l’arrimage de la victime dans</w:t>
      </w:r>
      <w:r>
        <w:rPr>
          <w:spacing w:val="-9"/>
        </w:rPr>
        <w:t xml:space="preserve"> </w:t>
      </w:r>
      <w:r>
        <w:t>le</w:t>
      </w:r>
      <w:r>
        <w:rPr>
          <w:spacing w:val="-9"/>
        </w:rPr>
        <w:t xml:space="preserve"> </w:t>
      </w:r>
      <w:r>
        <w:t>moyen</w:t>
      </w:r>
      <w:r>
        <w:rPr>
          <w:spacing w:val="-9"/>
        </w:rPr>
        <w:t xml:space="preserve"> </w:t>
      </w:r>
      <w:r>
        <w:t>de</w:t>
      </w:r>
      <w:r>
        <w:rPr>
          <w:spacing w:val="-8"/>
        </w:rPr>
        <w:t xml:space="preserve"> </w:t>
      </w:r>
      <w:r>
        <w:t>transport</w:t>
      </w:r>
      <w:r>
        <w:rPr>
          <w:spacing w:val="-9"/>
        </w:rPr>
        <w:t xml:space="preserve"> </w:t>
      </w:r>
      <w:r>
        <w:t>et</w:t>
      </w:r>
      <w:r>
        <w:rPr>
          <w:spacing w:val="-9"/>
        </w:rPr>
        <w:t xml:space="preserve"> </w:t>
      </w:r>
      <w:r>
        <w:t>la</w:t>
      </w:r>
      <w:r>
        <w:rPr>
          <w:spacing w:val="-9"/>
        </w:rPr>
        <w:t xml:space="preserve"> </w:t>
      </w:r>
      <w:r>
        <w:t>fermeture</w:t>
      </w:r>
      <w:r>
        <w:rPr>
          <w:spacing w:val="-8"/>
        </w:rPr>
        <w:t xml:space="preserve"> </w:t>
      </w:r>
      <w:r>
        <w:t>des portes incombe au conducteur du</w:t>
      </w:r>
      <w:r>
        <w:rPr>
          <w:spacing w:val="-13"/>
        </w:rPr>
        <w:t xml:space="preserve"> </w:t>
      </w:r>
      <w:r>
        <w:t>véhicule.</w:t>
      </w:r>
    </w:p>
    <w:p w:rsidR="009D6BF4" w:rsidRDefault="001203D9">
      <w:pPr>
        <w:pStyle w:val="Corpsdetexte"/>
        <w:spacing w:before="121"/>
        <w:ind w:left="805" w:right="1"/>
      </w:pPr>
      <w:r>
        <w:t>En aucun cas, la manœuvre ne doit être réalisée à un seul secouriste.</w:t>
      </w:r>
    </w:p>
    <w:p w:rsidR="009D6BF4" w:rsidRDefault="001203D9">
      <w:pPr>
        <w:pStyle w:val="Corpsdetexte"/>
        <w:spacing w:before="121"/>
        <w:ind w:left="805"/>
      </w:pPr>
      <w:r>
        <w:t>Dans les véhicules de secours dotés de plusieur</w:t>
      </w:r>
      <w:r>
        <w:t>s</w:t>
      </w:r>
      <w:r>
        <w:rPr>
          <w:spacing w:val="-6"/>
        </w:rPr>
        <w:t xml:space="preserve"> </w:t>
      </w:r>
      <w:r>
        <w:t>brancards,</w:t>
      </w:r>
      <w:r>
        <w:rPr>
          <w:spacing w:val="-6"/>
        </w:rPr>
        <w:t xml:space="preserve"> </w:t>
      </w:r>
      <w:r>
        <w:t>le</w:t>
      </w:r>
      <w:r>
        <w:rPr>
          <w:spacing w:val="-5"/>
        </w:rPr>
        <w:t xml:space="preserve"> </w:t>
      </w:r>
      <w:r>
        <w:t>blessé</w:t>
      </w:r>
      <w:r>
        <w:rPr>
          <w:spacing w:val="-6"/>
        </w:rPr>
        <w:t xml:space="preserve"> </w:t>
      </w:r>
      <w:r>
        <w:t>le</w:t>
      </w:r>
      <w:r>
        <w:rPr>
          <w:spacing w:val="-6"/>
        </w:rPr>
        <w:t xml:space="preserve"> </w:t>
      </w:r>
      <w:r>
        <w:t>plus</w:t>
      </w:r>
      <w:r>
        <w:rPr>
          <w:spacing w:val="-5"/>
        </w:rPr>
        <w:t xml:space="preserve"> </w:t>
      </w:r>
      <w:r>
        <w:t>grave</w:t>
      </w:r>
      <w:r>
        <w:rPr>
          <w:spacing w:val="-6"/>
        </w:rPr>
        <w:t xml:space="preserve"> </w:t>
      </w:r>
      <w:r>
        <w:t>doit être le plus facilement accessible par les personnels</w:t>
      </w:r>
      <w:r>
        <w:rPr>
          <w:spacing w:val="-2"/>
        </w:rPr>
        <w:t xml:space="preserve"> </w:t>
      </w:r>
      <w:r>
        <w:t>d’accompagnement.</w:t>
      </w:r>
    </w:p>
    <w:p w:rsidR="009D6BF4" w:rsidRDefault="001203D9">
      <w:pPr>
        <w:pStyle w:val="Corpsdetexte"/>
        <w:spacing w:before="10"/>
        <w:jc w:val="left"/>
        <w:rPr>
          <w:sz w:val="5"/>
        </w:rPr>
      </w:pPr>
      <w:r>
        <w:br w:type="column"/>
      </w:r>
    </w:p>
    <w:p w:rsidR="009D6BF4" w:rsidRDefault="001203D9">
      <w:pPr>
        <w:pStyle w:val="Corpsdetexte"/>
        <w:spacing w:line="20" w:lineRule="exact"/>
        <w:ind w:left="630"/>
        <w:jc w:val="left"/>
        <w:rPr>
          <w:sz w:val="2"/>
        </w:rPr>
      </w:pPr>
      <w:r>
        <w:rPr>
          <w:sz w:val="2"/>
        </w:rPr>
      </w:r>
      <w:r>
        <w:rPr>
          <w:sz w:val="2"/>
        </w:rPr>
        <w:pict>
          <v:group id="_x0000_s1265" style="width:211.95pt;height:.5pt;mso-position-horizontal-relative:char;mso-position-vertical-relative:line" coordsize="4239,10">
            <v:line id="_x0000_s1266" style="position:absolute" from="0,5" to="4238,5" strokecolor="#7f7f7f" strokeweight=".48pt"/>
            <w10:anchorlock/>
          </v:group>
        </w:pict>
      </w:r>
    </w:p>
    <w:p w:rsidR="009D6BF4" w:rsidRDefault="001203D9">
      <w:pPr>
        <w:pStyle w:val="Titre2"/>
        <w:spacing w:before="12"/>
        <w:ind w:left="663"/>
      </w:pPr>
      <w:r>
        <w:rPr>
          <w:color w:val="7F7F7F"/>
        </w:rPr>
        <w:t>Évaluation</w:t>
      </w:r>
    </w:p>
    <w:p w:rsidR="009D6BF4" w:rsidRDefault="001203D9">
      <w:pPr>
        <w:pStyle w:val="Corpsdetexte"/>
        <w:spacing w:before="122"/>
        <w:ind w:left="663" w:right="831"/>
      </w:pPr>
      <w:r>
        <w:t>La personne commandant la manœuvre est placée au pied du branca</w:t>
      </w:r>
      <w:r>
        <w:t>rd pour surveiller les autres secouristes ainsi que la victime.</w:t>
      </w:r>
    </w:p>
    <w:p w:rsidR="009D6BF4" w:rsidRDefault="001203D9">
      <w:pPr>
        <w:pStyle w:val="Corpsdetexte"/>
        <w:spacing w:before="121"/>
        <w:ind w:left="663" w:right="832"/>
      </w:pPr>
      <w:r>
        <w:t>Le brancard doit être maintenu le plus horizontalement possible.</w:t>
      </w:r>
    </w:p>
    <w:p w:rsidR="009D6BF4" w:rsidRDefault="001203D9">
      <w:pPr>
        <w:pStyle w:val="Corpsdetexte"/>
        <w:spacing w:before="120"/>
        <w:ind w:left="663" w:right="831"/>
      </w:pPr>
      <w:r>
        <w:t>Une fois installé dans le véhicule le chariot est fixé sur son support (fixation 3 points).</w:t>
      </w:r>
    </w:p>
    <w:p w:rsidR="009D6BF4" w:rsidRDefault="009D6BF4">
      <w:pPr>
        <w:sectPr w:rsidR="009D6BF4" w:rsidSect="001203D9">
          <w:pgSz w:w="11910" w:h="16840"/>
          <w:pgMar w:top="1340" w:right="580" w:bottom="280" w:left="620" w:header="720" w:footer="720" w:gutter="0"/>
          <w:cols w:space="720"/>
        </w:sectPr>
      </w:pPr>
    </w:p>
    <w:tbl>
      <w:tblPr>
        <w:tblStyle w:val="TableNormal"/>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2"/>
        <w:gridCol w:w="1890"/>
        <w:gridCol w:w="1228"/>
        <w:gridCol w:w="1989"/>
        <w:gridCol w:w="1357"/>
        <w:gridCol w:w="1856"/>
      </w:tblGrid>
      <w:tr w:rsidR="009D6BF4">
        <w:trPr>
          <w:trHeight w:val="441"/>
        </w:trPr>
        <w:tc>
          <w:tcPr>
            <w:tcW w:w="1322"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890" w:type="dxa"/>
            <w:tcBorders>
              <w:left w:val="nil"/>
            </w:tcBorders>
            <w:shd w:val="clear" w:color="auto" w:fill="FFD478"/>
          </w:tcPr>
          <w:p w:rsidR="009D6BF4" w:rsidRDefault="001203D9">
            <w:pPr>
              <w:pStyle w:val="TableParagraph"/>
              <w:spacing w:before="94"/>
              <w:ind w:left="386"/>
              <w:jc w:val="left"/>
              <w:rPr>
                <w:sz w:val="18"/>
              </w:rPr>
            </w:pPr>
            <w:r>
              <w:rPr>
                <w:color w:val="434343"/>
                <w:sz w:val="18"/>
              </w:rPr>
              <w:t>FT 08 P 01</w:t>
            </w:r>
          </w:p>
        </w:tc>
        <w:tc>
          <w:tcPr>
            <w:tcW w:w="1228" w:type="dxa"/>
            <w:tcBorders>
              <w:right w:val="nil"/>
            </w:tcBorders>
            <w:shd w:val="clear" w:color="auto" w:fill="A8D08D"/>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A8D08D"/>
          </w:tcPr>
          <w:p w:rsidR="009D6BF4" w:rsidRDefault="001203D9">
            <w:pPr>
              <w:pStyle w:val="TableParagraph"/>
              <w:spacing w:before="94"/>
              <w:ind w:left="480"/>
              <w:jc w:val="left"/>
              <w:rPr>
                <w:sz w:val="18"/>
              </w:rPr>
            </w:pPr>
            <w:r>
              <w:rPr>
                <w:color w:val="434343"/>
                <w:sz w:val="18"/>
              </w:rPr>
              <w:t>1.1.2</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Préparation d’un dispositif de</w:t>
      </w:r>
      <w:r>
        <w:rPr>
          <w:color w:val="FFA93A"/>
          <w:spacing w:val="-10"/>
          <w:u w:color="FFA93A"/>
        </w:rPr>
        <w:t xml:space="preserve"> </w:t>
      </w:r>
      <w:r>
        <w:rPr>
          <w:color w:val="FFA93A"/>
          <w:u w:color="FFA93A"/>
        </w:rPr>
        <w:t>portage</w:t>
      </w:r>
      <w:r>
        <w:rPr>
          <w:color w:val="FFA93A"/>
          <w:u w:color="FFA93A"/>
        </w:rPr>
        <w:tab/>
      </w:r>
    </w:p>
    <w:p w:rsidR="009D6BF4" w:rsidRDefault="009D6BF4">
      <w:pPr>
        <w:pStyle w:val="Corpsdetexte"/>
        <w:spacing w:before="2"/>
        <w:jc w:val="left"/>
        <w:rPr>
          <w:sz w:val="13"/>
        </w:rPr>
      </w:pPr>
    </w:p>
    <w:p w:rsidR="009D6BF4" w:rsidRDefault="009D6BF4">
      <w:pPr>
        <w:rPr>
          <w:sz w:val="13"/>
        </w:rPr>
        <w:sectPr w:rsidR="009D6BF4" w:rsidSect="001203D9">
          <w:pgSz w:w="11910" w:h="16840"/>
          <w:pgMar w:top="1420" w:right="580" w:bottom="280" w:left="620" w:header="720" w:footer="720" w:gutter="0"/>
          <w:cols w:space="720"/>
        </w:sectPr>
      </w:pPr>
    </w:p>
    <w:p w:rsidR="009D6BF4" w:rsidRDefault="009D6BF4">
      <w:pPr>
        <w:pStyle w:val="Corpsdetexte"/>
        <w:spacing w:before="9"/>
        <w:jc w:val="left"/>
        <w:rPr>
          <w:sz w:val="14"/>
        </w:rPr>
      </w:pPr>
    </w:p>
    <w:p w:rsidR="009D6BF4" w:rsidRDefault="001203D9">
      <w:pPr>
        <w:pStyle w:val="Corpsdetexte"/>
        <w:spacing w:line="20" w:lineRule="exact"/>
        <w:ind w:left="771" w:right="-101"/>
        <w:jc w:val="left"/>
        <w:rPr>
          <w:sz w:val="2"/>
        </w:rPr>
      </w:pPr>
      <w:r>
        <w:rPr>
          <w:sz w:val="2"/>
        </w:rPr>
      </w:r>
      <w:r>
        <w:rPr>
          <w:sz w:val="2"/>
        </w:rPr>
        <w:pict>
          <v:group id="_x0000_s1263" style="width:211.95pt;height:.5pt;mso-position-horizontal-relative:char;mso-position-vertical-relative:line" coordsize="4239,10">
            <v:line id="_x0000_s1264" style="position:absolute" from="0,5" to="4238,5" strokecolor="#7f7f7f" strokeweight=".48pt"/>
            <w10:anchorlock/>
          </v:group>
        </w:pict>
      </w:r>
    </w:p>
    <w:p w:rsidR="009D6BF4" w:rsidRDefault="001203D9">
      <w:pPr>
        <w:pStyle w:val="Titre2"/>
        <w:spacing w:before="6"/>
      </w:pPr>
      <w:r>
        <w:rPr>
          <w:color w:val="7F7F7F"/>
        </w:rPr>
        <w:t>Indication</w:t>
      </w:r>
    </w:p>
    <w:p w:rsidR="009D6BF4" w:rsidRDefault="001203D9">
      <w:pPr>
        <w:pStyle w:val="Corpsdetexte"/>
        <w:spacing w:before="129" w:line="237" w:lineRule="auto"/>
        <w:ind w:left="805"/>
      </w:pPr>
      <w:r>
        <w:t>Cette technique est indiquée chaque fois qu’une victime doit être installée sur un brancard ou un autre dispositif qui permet son transport.</w:t>
      </w:r>
    </w:p>
    <w:p w:rsidR="009D6BF4" w:rsidRDefault="009D6BF4">
      <w:pPr>
        <w:pStyle w:val="Corpsdetexte"/>
        <w:spacing w:before="11"/>
        <w:jc w:val="left"/>
        <w:rPr>
          <w:sz w:val="19"/>
        </w:rPr>
      </w:pPr>
    </w:p>
    <w:p w:rsidR="009D6BF4" w:rsidRDefault="001203D9">
      <w:pPr>
        <w:pStyle w:val="Corpsdetexte"/>
        <w:spacing w:line="20" w:lineRule="exact"/>
        <w:ind w:left="771" w:right="-101"/>
        <w:jc w:val="left"/>
        <w:rPr>
          <w:sz w:val="2"/>
        </w:rPr>
      </w:pPr>
      <w:r>
        <w:rPr>
          <w:sz w:val="2"/>
        </w:rPr>
      </w:r>
      <w:r>
        <w:rPr>
          <w:sz w:val="2"/>
        </w:rPr>
        <w:pict>
          <v:group id="_x0000_s1261" style="width:211.95pt;height:.5pt;mso-position-horizontal-relative:char;mso-position-vertical-relative:line" coordsize="4239,10">
            <v:line id="_x0000_s1262" style="position:absolute" from="0,5" to="4238,5" strokecolor="#7f7f7f" strokeweight=".48pt"/>
            <w10:anchorlock/>
          </v:group>
        </w:pict>
      </w:r>
    </w:p>
    <w:p w:rsidR="009D6BF4" w:rsidRDefault="001203D9">
      <w:pPr>
        <w:pStyle w:val="Titre2"/>
        <w:spacing w:before="11"/>
      </w:pPr>
      <w:r>
        <w:rPr>
          <w:color w:val="7F7F7F"/>
        </w:rPr>
        <w:t>Justification</w:t>
      </w:r>
    </w:p>
    <w:p w:rsidR="009D6BF4" w:rsidRDefault="001203D9">
      <w:pPr>
        <w:pStyle w:val="Corpsdetexte"/>
        <w:spacing w:before="122"/>
        <w:ind w:left="805"/>
      </w:pPr>
      <w:r>
        <w:t>Afin d’assurer un transport correct et confortable de la victime, le dispositif de portage doit être préparé à l’avance par les secouristes.</w:t>
      </w:r>
    </w:p>
    <w:p w:rsidR="009D6BF4" w:rsidRDefault="009D6BF4">
      <w:pPr>
        <w:pStyle w:val="Corpsdetexte"/>
        <w:spacing w:before="7" w:after="1"/>
        <w:jc w:val="left"/>
        <w:rPr>
          <w:sz w:val="19"/>
        </w:rPr>
      </w:pPr>
    </w:p>
    <w:p w:rsidR="009D6BF4" w:rsidRDefault="001203D9">
      <w:pPr>
        <w:pStyle w:val="Corpsdetexte"/>
        <w:spacing w:line="20" w:lineRule="exact"/>
        <w:ind w:left="771" w:right="-101"/>
        <w:jc w:val="left"/>
        <w:rPr>
          <w:sz w:val="2"/>
        </w:rPr>
      </w:pPr>
      <w:r>
        <w:rPr>
          <w:sz w:val="2"/>
        </w:rPr>
      </w:r>
      <w:r>
        <w:rPr>
          <w:sz w:val="2"/>
        </w:rPr>
        <w:pict>
          <v:group id="_x0000_s1259" style="width:211.95pt;height:.5pt;mso-position-horizontal-relative:char;mso-position-vertical-relative:line" coordsize="4239,10">
            <v:line id="_x0000_s1260" style="position:absolute" from="0,5" to="4238,5" strokecolor="#7f7f7f" strokeweight=".48pt"/>
            <w10:anchorlock/>
          </v:group>
        </w:pict>
      </w:r>
    </w:p>
    <w:p w:rsidR="009D6BF4" w:rsidRDefault="001203D9">
      <w:pPr>
        <w:pStyle w:val="Titre2"/>
        <w:spacing w:before="11"/>
      </w:pPr>
      <w:r>
        <w:rPr>
          <w:color w:val="7F7F7F"/>
        </w:rPr>
        <w:t>Matériel</w:t>
      </w:r>
    </w:p>
    <w:p w:rsidR="009D6BF4" w:rsidRDefault="001203D9">
      <w:pPr>
        <w:pStyle w:val="Paragraphedeliste"/>
        <w:numPr>
          <w:ilvl w:val="0"/>
          <w:numId w:val="21"/>
        </w:numPr>
        <w:tabs>
          <w:tab w:val="left" w:pos="1166"/>
        </w:tabs>
        <w:spacing w:before="118"/>
        <w:ind w:right="1"/>
      </w:pPr>
      <w:r>
        <w:t>Un matériel de relevage ou de brancardage.</w:t>
      </w:r>
    </w:p>
    <w:p w:rsidR="009D6BF4" w:rsidRDefault="001203D9">
      <w:pPr>
        <w:pStyle w:val="Paragraphedeliste"/>
        <w:numPr>
          <w:ilvl w:val="0"/>
          <w:numId w:val="21"/>
        </w:numPr>
        <w:tabs>
          <w:tab w:val="left" w:pos="1166"/>
        </w:tabs>
        <w:spacing w:before="120"/>
        <w:ind w:hanging="361"/>
      </w:pPr>
      <w:r>
        <w:t>Un</w:t>
      </w:r>
      <w:r>
        <w:rPr>
          <w:spacing w:val="-2"/>
        </w:rPr>
        <w:t xml:space="preserve"> </w:t>
      </w:r>
      <w:r>
        <w:t>drap.</w:t>
      </w:r>
    </w:p>
    <w:p w:rsidR="009D6BF4" w:rsidRDefault="001203D9">
      <w:pPr>
        <w:pStyle w:val="Corpsdetexte"/>
        <w:spacing w:before="120"/>
        <w:ind w:left="1165"/>
      </w:pPr>
      <w:r>
        <w:t>Le drap peut être en toile ou en matériau intissé.</w:t>
      </w:r>
      <w:r>
        <w:rPr>
          <w:spacing w:val="-7"/>
        </w:rPr>
        <w:t xml:space="preserve"> </w:t>
      </w:r>
      <w:r>
        <w:t>Il</w:t>
      </w:r>
      <w:r>
        <w:rPr>
          <w:spacing w:val="-6"/>
        </w:rPr>
        <w:t xml:space="preserve"> </w:t>
      </w:r>
      <w:r>
        <w:t>est</w:t>
      </w:r>
      <w:r>
        <w:rPr>
          <w:spacing w:val="-6"/>
        </w:rPr>
        <w:t xml:space="preserve"> </w:t>
      </w:r>
      <w:r>
        <w:t>préférable</w:t>
      </w:r>
      <w:r>
        <w:rPr>
          <w:spacing w:val="-6"/>
        </w:rPr>
        <w:t xml:space="preserve"> </w:t>
      </w:r>
      <w:r>
        <w:t>d’utiliser</w:t>
      </w:r>
      <w:r>
        <w:rPr>
          <w:spacing w:val="-6"/>
        </w:rPr>
        <w:t xml:space="preserve"> </w:t>
      </w:r>
      <w:r>
        <w:t>des</w:t>
      </w:r>
      <w:r>
        <w:rPr>
          <w:spacing w:val="-6"/>
        </w:rPr>
        <w:t xml:space="preserve"> </w:t>
      </w:r>
      <w:r>
        <w:t>draps à usage</w:t>
      </w:r>
      <w:r>
        <w:rPr>
          <w:spacing w:val="-3"/>
        </w:rPr>
        <w:t xml:space="preserve"> </w:t>
      </w:r>
      <w:r>
        <w:t>unique.</w:t>
      </w:r>
    </w:p>
    <w:p w:rsidR="009D6BF4" w:rsidRDefault="001203D9">
      <w:pPr>
        <w:pStyle w:val="Corpsdetexte"/>
        <w:spacing w:before="121"/>
        <w:ind w:left="1165"/>
      </w:pPr>
      <w:r>
        <w:t>Les draps stériles sont utilisés pour envelopper une victime qui présente des brûlures étendues.</w:t>
      </w:r>
    </w:p>
    <w:p w:rsidR="009D6BF4" w:rsidRDefault="001203D9">
      <w:pPr>
        <w:pStyle w:val="Paragraphedeliste"/>
        <w:numPr>
          <w:ilvl w:val="0"/>
          <w:numId w:val="21"/>
        </w:numPr>
        <w:tabs>
          <w:tab w:val="left" w:pos="1166"/>
        </w:tabs>
        <w:ind w:hanging="361"/>
      </w:pPr>
      <w:r>
        <w:t>Une</w:t>
      </w:r>
      <w:r>
        <w:rPr>
          <w:spacing w:val="-2"/>
        </w:rPr>
        <w:t xml:space="preserve"> </w:t>
      </w:r>
      <w:r>
        <w:t>couverture.</w:t>
      </w:r>
    </w:p>
    <w:p w:rsidR="009D6BF4" w:rsidRDefault="001203D9">
      <w:pPr>
        <w:pStyle w:val="Corpsdetexte"/>
        <w:spacing w:before="120"/>
        <w:ind w:left="1165" w:right="1"/>
      </w:pPr>
      <w:r>
        <w:t>Elle est destinée à protéger la victime du froid.</w:t>
      </w:r>
    </w:p>
    <w:p w:rsidR="009D6BF4" w:rsidRDefault="001203D9">
      <w:pPr>
        <w:pStyle w:val="Corpsdetexte"/>
        <w:spacing w:before="121"/>
        <w:ind w:left="1165"/>
      </w:pPr>
      <w:r>
        <w:t>Il est préférable d’utiliser des couvertures bactériostatiques, lavables ou d’intercaler entre</w:t>
      </w:r>
      <w:r>
        <w:rPr>
          <w:spacing w:val="-11"/>
        </w:rPr>
        <w:t xml:space="preserve"> </w:t>
      </w:r>
      <w:r>
        <w:t>la</w:t>
      </w:r>
      <w:r>
        <w:rPr>
          <w:spacing w:val="-11"/>
        </w:rPr>
        <w:t xml:space="preserve"> </w:t>
      </w:r>
      <w:r>
        <w:t>couverture</w:t>
      </w:r>
      <w:r>
        <w:rPr>
          <w:spacing w:val="-10"/>
        </w:rPr>
        <w:t xml:space="preserve"> </w:t>
      </w:r>
      <w:r>
        <w:t>et</w:t>
      </w:r>
      <w:r>
        <w:rPr>
          <w:spacing w:val="-11"/>
        </w:rPr>
        <w:t xml:space="preserve"> </w:t>
      </w:r>
      <w:r>
        <w:t>la</w:t>
      </w:r>
      <w:r>
        <w:rPr>
          <w:spacing w:val="-10"/>
        </w:rPr>
        <w:t xml:space="preserve"> </w:t>
      </w:r>
      <w:r>
        <w:t>victime</w:t>
      </w:r>
      <w:r>
        <w:rPr>
          <w:spacing w:val="-11"/>
        </w:rPr>
        <w:t xml:space="preserve"> </w:t>
      </w:r>
      <w:r>
        <w:t>un</w:t>
      </w:r>
      <w:r>
        <w:rPr>
          <w:spacing w:val="-10"/>
        </w:rPr>
        <w:t xml:space="preserve"> </w:t>
      </w:r>
      <w:r>
        <w:t>drap</w:t>
      </w:r>
      <w:r>
        <w:rPr>
          <w:spacing w:val="-11"/>
        </w:rPr>
        <w:t xml:space="preserve"> </w:t>
      </w:r>
      <w:r>
        <w:t>de préférence à usage</w:t>
      </w:r>
      <w:r>
        <w:rPr>
          <w:spacing w:val="-4"/>
        </w:rPr>
        <w:t xml:space="preserve"> </w:t>
      </w:r>
      <w:r>
        <w:t>unique.</w:t>
      </w:r>
    </w:p>
    <w:p w:rsidR="009D6BF4" w:rsidRDefault="001203D9">
      <w:pPr>
        <w:pStyle w:val="Paragraphedeliste"/>
        <w:numPr>
          <w:ilvl w:val="0"/>
          <w:numId w:val="21"/>
        </w:numPr>
        <w:tabs>
          <w:tab w:val="left" w:pos="1166"/>
        </w:tabs>
        <w:ind w:hanging="361"/>
      </w:pPr>
      <w:r>
        <w:t>Une couverture de</w:t>
      </w:r>
      <w:r>
        <w:rPr>
          <w:spacing w:val="-4"/>
        </w:rPr>
        <w:t xml:space="preserve"> </w:t>
      </w:r>
      <w:r>
        <w:t>survie.</w:t>
      </w:r>
    </w:p>
    <w:p w:rsidR="009D6BF4" w:rsidRDefault="001203D9">
      <w:pPr>
        <w:pStyle w:val="Corpsdetexte"/>
        <w:spacing w:before="120"/>
        <w:ind w:left="1165"/>
      </w:pPr>
      <w:r>
        <w:t>La</w:t>
      </w:r>
      <w:r>
        <w:rPr>
          <w:spacing w:val="-8"/>
        </w:rPr>
        <w:t xml:space="preserve"> </w:t>
      </w:r>
      <w:r>
        <w:t>couverture</w:t>
      </w:r>
      <w:r>
        <w:rPr>
          <w:spacing w:val="-6"/>
        </w:rPr>
        <w:t xml:space="preserve"> </w:t>
      </w:r>
      <w:r>
        <w:t>de</w:t>
      </w:r>
      <w:r>
        <w:rPr>
          <w:spacing w:val="-8"/>
        </w:rPr>
        <w:t xml:space="preserve"> </w:t>
      </w:r>
      <w:r>
        <w:t>survie</w:t>
      </w:r>
      <w:r>
        <w:rPr>
          <w:spacing w:val="-6"/>
        </w:rPr>
        <w:t xml:space="preserve"> </w:t>
      </w:r>
      <w:r>
        <w:t>est</w:t>
      </w:r>
      <w:r>
        <w:rPr>
          <w:spacing w:val="-7"/>
        </w:rPr>
        <w:t xml:space="preserve"> </w:t>
      </w:r>
      <w:r>
        <w:t>une</w:t>
      </w:r>
      <w:r>
        <w:rPr>
          <w:spacing w:val="-7"/>
        </w:rPr>
        <w:t xml:space="preserve"> </w:t>
      </w:r>
      <w:r>
        <w:t>couverture isolante</w:t>
      </w:r>
      <w:r>
        <w:rPr>
          <w:spacing w:val="-5"/>
        </w:rPr>
        <w:t xml:space="preserve"> </w:t>
      </w:r>
      <w:r>
        <w:t>qui</w:t>
      </w:r>
      <w:r>
        <w:rPr>
          <w:spacing w:val="-5"/>
        </w:rPr>
        <w:t xml:space="preserve"> </w:t>
      </w:r>
      <w:r>
        <w:t>a</w:t>
      </w:r>
      <w:r>
        <w:rPr>
          <w:spacing w:val="-5"/>
        </w:rPr>
        <w:t xml:space="preserve"> </w:t>
      </w:r>
      <w:r>
        <w:t>pour</w:t>
      </w:r>
      <w:r>
        <w:rPr>
          <w:spacing w:val="-5"/>
        </w:rPr>
        <w:t xml:space="preserve"> </w:t>
      </w:r>
      <w:r>
        <w:t>objet</w:t>
      </w:r>
      <w:r>
        <w:rPr>
          <w:spacing w:val="-5"/>
        </w:rPr>
        <w:t xml:space="preserve"> </w:t>
      </w:r>
      <w:r>
        <w:t>de</w:t>
      </w:r>
      <w:r>
        <w:rPr>
          <w:spacing w:val="-4"/>
        </w:rPr>
        <w:t xml:space="preserve"> </w:t>
      </w:r>
      <w:r>
        <w:t>limiter</w:t>
      </w:r>
      <w:r>
        <w:rPr>
          <w:spacing w:val="-5"/>
        </w:rPr>
        <w:t xml:space="preserve"> </w:t>
      </w:r>
      <w:r>
        <w:t>la</w:t>
      </w:r>
      <w:r>
        <w:rPr>
          <w:spacing w:val="-5"/>
        </w:rPr>
        <w:t xml:space="preserve"> </w:t>
      </w:r>
      <w:r>
        <w:t>perte de</w:t>
      </w:r>
      <w:r>
        <w:rPr>
          <w:spacing w:val="-10"/>
        </w:rPr>
        <w:t xml:space="preserve"> </w:t>
      </w:r>
      <w:r>
        <w:t>température</w:t>
      </w:r>
      <w:r>
        <w:rPr>
          <w:spacing w:val="-10"/>
        </w:rPr>
        <w:t xml:space="preserve"> </w:t>
      </w:r>
      <w:r>
        <w:t>de</w:t>
      </w:r>
      <w:r>
        <w:rPr>
          <w:spacing w:val="-10"/>
        </w:rPr>
        <w:t xml:space="preserve"> </w:t>
      </w:r>
      <w:r>
        <w:t>la</w:t>
      </w:r>
      <w:r>
        <w:rPr>
          <w:spacing w:val="-10"/>
        </w:rPr>
        <w:t xml:space="preserve"> </w:t>
      </w:r>
      <w:r>
        <w:t>victime</w:t>
      </w:r>
      <w:r>
        <w:rPr>
          <w:spacing w:val="-10"/>
        </w:rPr>
        <w:t xml:space="preserve"> </w:t>
      </w:r>
      <w:r>
        <w:t>et</w:t>
      </w:r>
      <w:r>
        <w:rPr>
          <w:spacing w:val="-10"/>
        </w:rPr>
        <w:t xml:space="preserve"> </w:t>
      </w:r>
      <w:r>
        <w:t>protéger</w:t>
      </w:r>
      <w:r>
        <w:rPr>
          <w:spacing w:val="-10"/>
        </w:rPr>
        <w:t xml:space="preserve"> </w:t>
      </w:r>
      <w:r>
        <w:t>la victime contre le vent. Elle a la forme d’un film plastique métallisé de couleur argentée ou dorée de dimension 1,80 x 2,20 m. Elle est conditionnée dans un sachet plastique. Elle peut être</w:t>
      </w:r>
      <w:r>
        <w:rPr>
          <w:spacing w:val="-13"/>
        </w:rPr>
        <w:t xml:space="preserve"> </w:t>
      </w:r>
      <w:r>
        <w:t>stérile.</w:t>
      </w:r>
    </w:p>
    <w:p w:rsidR="009D6BF4" w:rsidRDefault="001203D9">
      <w:pPr>
        <w:pStyle w:val="Paragraphedeliste"/>
        <w:numPr>
          <w:ilvl w:val="0"/>
          <w:numId w:val="128"/>
        </w:numPr>
        <w:tabs>
          <w:tab w:val="left" w:pos="1025"/>
        </w:tabs>
        <w:spacing w:before="101"/>
        <w:ind w:hanging="361"/>
      </w:pPr>
      <w:r>
        <w:rPr>
          <w:spacing w:val="-1"/>
        </w:rPr>
        <w:br w:type="column"/>
      </w:r>
      <w:r>
        <w:t>Des sangles de</w:t>
      </w:r>
      <w:r>
        <w:rPr>
          <w:spacing w:val="-4"/>
        </w:rPr>
        <w:t xml:space="preserve"> </w:t>
      </w:r>
      <w:r>
        <w:t>fixation.</w:t>
      </w:r>
    </w:p>
    <w:p w:rsidR="009D6BF4" w:rsidRDefault="001203D9">
      <w:pPr>
        <w:pStyle w:val="Corpsdetexte"/>
        <w:spacing w:before="120"/>
        <w:ind w:left="1024" w:right="829"/>
      </w:pPr>
      <w:r>
        <w:t>Les brancards sont équipés o</w:t>
      </w:r>
      <w:r>
        <w:t>u peuvent s’équiper de sangles de fixation permettant le maintien de la victime sur le brancard.</w:t>
      </w:r>
    </w:p>
    <w:p w:rsidR="009D6BF4" w:rsidRDefault="001203D9">
      <w:pPr>
        <w:pStyle w:val="Corpsdetexte"/>
        <w:spacing w:before="121"/>
        <w:ind w:left="1024" w:right="830"/>
      </w:pPr>
      <w:r>
        <w:t>Avec les plans durs, des sangles-araignées peuvent être utilisées.</w:t>
      </w:r>
    </w:p>
    <w:p w:rsidR="009D6BF4" w:rsidRDefault="001203D9">
      <w:pPr>
        <w:pStyle w:val="Corpsdetexte"/>
        <w:spacing w:before="4"/>
        <w:jc w:val="left"/>
        <w:rPr>
          <w:sz w:val="16"/>
        </w:rPr>
      </w:pPr>
      <w:r>
        <w:pict>
          <v:shape id="_x0000_s1258" style="position:absolute;margin-left:314.15pt;margin-top:12.2pt;width:211.95pt;height:.1pt;z-index:-251401216;mso-wrap-distance-left:0;mso-wrap-distance-right:0;mso-position-horizontal-relative:page" coordorigin="6283,244" coordsize="4239,0" path="m6283,244r4239,e" filled="f" strokecolor="#7f7f7f" strokeweight=".48pt">
            <v:path arrowok="t"/>
            <w10:wrap type="topAndBottom" anchorx="page"/>
          </v:shape>
        </w:pict>
      </w:r>
    </w:p>
    <w:p w:rsidR="009D6BF4" w:rsidRDefault="001203D9">
      <w:pPr>
        <w:pStyle w:val="Titre2"/>
        <w:ind w:left="664"/>
      </w:pPr>
      <w:r>
        <w:rPr>
          <w:color w:val="7F7F7F"/>
        </w:rPr>
        <w:t>Réalisation</w:t>
      </w:r>
    </w:p>
    <w:p w:rsidR="009D6BF4" w:rsidRDefault="001203D9">
      <w:pPr>
        <w:pStyle w:val="Titre4"/>
        <w:spacing w:before="122"/>
        <w:ind w:left="664"/>
      </w:pPr>
      <w:r>
        <w:t>Pour un</w:t>
      </w:r>
      <w:r>
        <w:rPr>
          <w:spacing w:val="-8"/>
        </w:rPr>
        <w:t xml:space="preserve"> </w:t>
      </w:r>
      <w:r>
        <w:t>brancard</w:t>
      </w:r>
    </w:p>
    <w:p w:rsidR="009D6BF4" w:rsidRDefault="001203D9">
      <w:pPr>
        <w:pStyle w:val="Corpsdetexte"/>
        <w:spacing w:before="115"/>
        <w:ind w:left="664" w:right="827"/>
      </w:pPr>
      <w:r>
        <w:t>Chaque fois que possible la victime est enveloppée dans un dr</w:t>
      </w:r>
      <w:r>
        <w:t>ap puis une couverture avant  d’être  arrimée  sur   le   brancard.   Pour cela</w:t>
      </w:r>
      <w:r>
        <w:rPr>
          <w:spacing w:val="-3"/>
        </w:rPr>
        <w:t xml:space="preserve"> </w:t>
      </w:r>
      <w:r>
        <w:t>:</w:t>
      </w:r>
    </w:p>
    <w:p w:rsidR="009D6BF4" w:rsidRDefault="001203D9">
      <w:pPr>
        <w:pStyle w:val="Paragraphedeliste"/>
        <w:numPr>
          <w:ilvl w:val="0"/>
          <w:numId w:val="128"/>
        </w:numPr>
        <w:tabs>
          <w:tab w:val="left" w:pos="1025"/>
        </w:tabs>
        <w:ind w:right="834"/>
      </w:pPr>
      <w:r>
        <w:t>assurer le montage du brancard, si nécessaire</w:t>
      </w:r>
      <w:r>
        <w:rPr>
          <w:spacing w:val="-2"/>
        </w:rPr>
        <w:t xml:space="preserve"> </w:t>
      </w:r>
      <w:r>
        <w:t>;</w:t>
      </w:r>
    </w:p>
    <w:p w:rsidR="009D6BF4" w:rsidRDefault="001203D9">
      <w:pPr>
        <w:pStyle w:val="Paragraphedeliste"/>
        <w:numPr>
          <w:ilvl w:val="0"/>
          <w:numId w:val="128"/>
        </w:numPr>
        <w:tabs>
          <w:tab w:val="left" w:pos="1025"/>
        </w:tabs>
        <w:ind w:right="831"/>
      </w:pPr>
      <w:r>
        <w:t>installer un drap ou une couverture de survie sur le brancard</w:t>
      </w:r>
      <w:r>
        <w:rPr>
          <w:spacing w:val="-5"/>
        </w:rPr>
        <w:t xml:space="preserve"> </w:t>
      </w:r>
      <w:r>
        <w:t>;</w:t>
      </w:r>
    </w:p>
    <w:p w:rsidR="009D6BF4" w:rsidRDefault="001203D9">
      <w:pPr>
        <w:pStyle w:val="Corpsdetexte"/>
        <w:spacing w:before="120"/>
        <w:ind w:left="1024" w:right="829"/>
      </w:pPr>
      <w:r>
        <w:t>Le drap ou la couverture de survie sont placés en règle générale sur le brancard avant d’y déposer la victime. Elle peut ensuite être enveloppée avec.</w:t>
      </w:r>
    </w:p>
    <w:p w:rsidR="009D6BF4" w:rsidRDefault="009D6BF4">
      <w:pPr>
        <w:pStyle w:val="Corpsdetexte"/>
        <w:jc w:val="left"/>
        <w:rPr>
          <w:sz w:val="26"/>
        </w:rPr>
      </w:pPr>
    </w:p>
    <w:p w:rsidR="009D6BF4" w:rsidRDefault="001203D9">
      <w:pPr>
        <w:pStyle w:val="Corpsdetexte"/>
        <w:spacing w:before="193"/>
        <w:ind w:left="664" w:right="830"/>
      </w:pPr>
      <w:r>
        <w:t>Une fois que la victime a été installée sur le brancard au moyen d’une technique adaptée</w:t>
      </w:r>
      <w:r>
        <w:rPr>
          <w:spacing w:val="-33"/>
        </w:rPr>
        <w:t xml:space="preserve"> </w:t>
      </w:r>
      <w:r>
        <w:t>à son état</w:t>
      </w:r>
      <w:r>
        <w:rPr>
          <w:spacing w:val="-3"/>
        </w:rPr>
        <w:t xml:space="preserve"> </w:t>
      </w:r>
      <w:r>
        <w:t>:</w:t>
      </w:r>
    </w:p>
    <w:p w:rsidR="009D6BF4" w:rsidRDefault="001203D9">
      <w:pPr>
        <w:pStyle w:val="Paragraphedeliste"/>
        <w:numPr>
          <w:ilvl w:val="0"/>
          <w:numId w:val="128"/>
        </w:numPr>
        <w:tabs>
          <w:tab w:val="left" w:pos="1025"/>
        </w:tabs>
        <w:spacing w:before="120"/>
        <w:ind w:right="831"/>
      </w:pPr>
      <w:r>
        <w:t>re</w:t>
      </w:r>
      <w:r>
        <w:t>couvrir la victime au moyen d’une couverture</w:t>
      </w:r>
      <w:r>
        <w:rPr>
          <w:spacing w:val="-2"/>
        </w:rPr>
        <w:t xml:space="preserve"> </w:t>
      </w:r>
      <w:r>
        <w:t>;</w:t>
      </w:r>
    </w:p>
    <w:p w:rsidR="009D6BF4" w:rsidRDefault="001203D9">
      <w:pPr>
        <w:pStyle w:val="Paragraphedeliste"/>
        <w:numPr>
          <w:ilvl w:val="0"/>
          <w:numId w:val="128"/>
        </w:numPr>
        <w:tabs>
          <w:tab w:val="left" w:pos="1025"/>
        </w:tabs>
        <w:ind w:hanging="361"/>
      </w:pPr>
      <w:r>
        <w:t>sangler la</w:t>
      </w:r>
      <w:r>
        <w:rPr>
          <w:spacing w:val="-3"/>
        </w:rPr>
        <w:t xml:space="preserve"> </w:t>
      </w:r>
      <w:r>
        <w:t>victime.</w:t>
      </w:r>
    </w:p>
    <w:p w:rsidR="009D6BF4" w:rsidRDefault="001203D9">
      <w:pPr>
        <w:pStyle w:val="Corpsdetexte"/>
        <w:spacing w:before="115"/>
        <w:ind w:left="1024" w:right="831"/>
      </w:pPr>
      <w:r>
        <w:t>Les sangles doivent passer par-dessus la couverture afin que l’ensemble soit parfaitement maintenu.</w:t>
      </w:r>
    </w:p>
    <w:p w:rsidR="009D6BF4" w:rsidRDefault="001203D9">
      <w:pPr>
        <w:pStyle w:val="Titre4"/>
        <w:ind w:left="664"/>
      </w:pPr>
      <w:r>
        <w:t>Pour une chaise de transport</w:t>
      </w:r>
    </w:p>
    <w:p w:rsidR="009D6BF4" w:rsidRDefault="001203D9">
      <w:pPr>
        <w:pStyle w:val="Corpsdetexte"/>
        <w:spacing w:before="120"/>
        <w:ind w:left="664" w:right="830"/>
      </w:pPr>
      <w:r>
        <w:t>Un drap (ou une couverture) peut être disposé sur une chaise</w:t>
      </w:r>
      <w:r>
        <w:t xml:space="preserve"> de transport pour envelopper une victime. Le drap est placé sur la chaise en prenant soin de ne pas le laisser traîner au sol pour ne pas gêner le déplacement.</w:t>
      </w:r>
    </w:p>
    <w:p w:rsidR="009D6BF4" w:rsidRDefault="001203D9">
      <w:pPr>
        <w:pStyle w:val="Corpsdetexte"/>
        <w:spacing w:before="122"/>
        <w:ind w:left="664" w:right="831"/>
      </w:pPr>
      <w:r>
        <w:t>En aucun cas la couverture ou le drap ne devront rendre inaccessibles les sangles qui</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73"/>
        <w:ind w:left="805"/>
        <w:jc w:val="left"/>
      </w:pPr>
      <w:r>
        <w:t>permettent de maintenir la victime une fois celle-ci installée sur la chaise.</w:t>
      </w:r>
    </w:p>
    <w:p w:rsidR="009D6BF4" w:rsidRDefault="009D6BF4">
      <w:pPr>
        <w:pStyle w:val="Corpsdetexte"/>
        <w:spacing w:before="2"/>
        <w:jc w:val="left"/>
      </w:pPr>
    </w:p>
    <w:p w:rsidR="009D6BF4" w:rsidRDefault="001203D9">
      <w:pPr>
        <w:pStyle w:val="Titre2"/>
      </w:pPr>
      <w:r>
        <w:pict>
          <v:line id="_x0000_s1257" style="position:absolute;left:0;text-align:left;z-index:251917312;mso-position-horizontal-relative:page" from="69.85pt,-1.35pt" to="281.75pt,-1.35pt" strokecolor="#7f7f7f" strokeweight=".48pt">
            <w10:wrap anchorx="page"/>
          </v:line>
        </w:pict>
      </w:r>
      <w:r>
        <w:rPr>
          <w:color w:val="7F7F7F"/>
        </w:rPr>
        <w:t>Risques &amp; contraintes</w:t>
      </w:r>
    </w:p>
    <w:p w:rsidR="009D6BF4" w:rsidRDefault="001203D9">
      <w:pPr>
        <w:pStyle w:val="Corpsdetexte"/>
        <w:spacing w:before="122"/>
        <w:ind w:left="805"/>
        <w:jc w:val="left"/>
      </w:pPr>
      <w:r>
        <w:t>Néant</w:t>
      </w:r>
    </w:p>
    <w:p w:rsidR="009D6BF4" w:rsidRDefault="001203D9">
      <w:pPr>
        <w:pStyle w:val="Corpsdetexte"/>
        <w:spacing w:before="10"/>
        <w:jc w:val="left"/>
        <w:rPr>
          <w:sz w:val="5"/>
        </w:rPr>
      </w:pPr>
      <w:r>
        <w:br w:type="column"/>
      </w:r>
    </w:p>
    <w:p w:rsidR="009D6BF4" w:rsidRDefault="001203D9">
      <w:pPr>
        <w:pStyle w:val="Corpsdetexte"/>
        <w:spacing w:line="20" w:lineRule="exact"/>
        <w:ind w:left="634"/>
        <w:jc w:val="left"/>
        <w:rPr>
          <w:sz w:val="2"/>
        </w:rPr>
      </w:pPr>
      <w:r>
        <w:rPr>
          <w:sz w:val="2"/>
        </w:rPr>
      </w:r>
      <w:r>
        <w:rPr>
          <w:sz w:val="2"/>
        </w:rPr>
        <w:pict>
          <v:group id="_x0000_s1255" style="width:211.95pt;height:.5pt;mso-position-horizontal-relative:char;mso-position-vertical-relative:line" coordsize="4239,10">
            <v:line id="_x0000_s1256" style="position:absolute" from="0,5" to="4238,5" strokecolor="#7f7f7f" strokeweight=".48pt"/>
            <w10:anchorlock/>
          </v:group>
        </w:pict>
      </w:r>
    </w:p>
    <w:p w:rsidR="009D6BF4" w:rsidRDefault="001203D9">
      <w:pPr>
        <w:pStyle w:val="Titre2"/>
        <w:spacing w:before="12"/>
        <w:ind w:left="668"/>
      </w:pPr>
      <w:r>
        <w:rPr>
          <w:color w:val="7F7F7F"/>
        </w:rPr>
        <w:t>Évaluation</w:t>
      </w:r>
    </w:p>
    <w:p w:rsidR="009D6BF4" w:rsidRDefault="001203D9">
      <w:pPr>
        <w:pStyle w:val="Corpsdetexte"/>
        <w:spacing w:before="122"/>
        <w:ind w:left="668" w:right="831"/>
      </w:pPr>
      <w:r>
        <w:t>Une fois préparé, le dispositif de portage doit permettre :</w:t>
      </w:r>
    </w:p>
    <w:p w:rsidR="009D6BF4" w:rsidRDefault="001203D9">
      <w:pPr>
        <w:pStyle w:val="Paragraphedeliste"/>
        <w:numPr>
          <w:ilvl w:val="0"/>
          <w:numId w:val="128"/>
        </w:numPr>
        <w:tabs>
          <w:tab w:val="left" w:pos="1029"/>
        </w:tabs>
        <w:ind w:left="1028" w:right="832"/>
      </w:pPr>
      <w:r>
        <w:t>d’envelopper facilement et totalement le corps de la victime dans un drap ou une couverture de survie</w:t>
      </w:r>
      <w:r>
        <w:rPr>
          <w:spacing w:val="-3"/>
        </w:rPr>
        <w:t xml:space="preserve"> </w:t>
      </w:r>
      <w:r>
        <w:t>;</w:t>
      </w:r>
    </w:p>
    <w:p w:rsidR="009D6BF4" w:rsidRDefault="001203D9">
      <w:pPr>
        <w:pStyle w:val="Paragraphedeliste"/>
        <w:numPr>
          <w:ilvl w:val="0"/>
          <w:numId w:val="128"/>
        </w:numPr>
        <w:tabs>
          <w:tab w:val="left" w:pos="1029"/>
        </w:tabs>
        <w:spacing w:before="122" w:line="237" w:lineRule="auto"/>
        <w:ind w:left="1028" w:right="831"/>
      </w:pPr>
      <w:r>
        <w:t>de maintenir la victime à l’aide de sangles p</w:t>
      </w:r>
      <w:r>
        <w:t>our éviter qu’elle ne chute pendant le transport.</w:t>
      </w:r>
    </w:p>
    <w:p w:rsidR="009D6BF4" w:rsidRDefault="009D6BF4">
      <w:pPr>
        <w:spacing w:line="237" w:lineRule="auto"/>
        <w:jc w:val="both"/>
        <w:sectPr w:rsidR="009D6BF4" w:rsidSect="001203D9">
          <w:pgSz w:w="11910" w:h="16840"/>
          <w:pgMar w:top="1340" w:right="580" w:bottom="280" w:left="620" w:header="720" w:footer="720" w:gutter="0"/>
          <w:cols w:space="720"/>
        </w:sectPr>
      </w:pPr>
    </w:p>
    <w:tbl>
      <w:tblPr>
        <w:tblStyle w:val="TableNormal"/>
        <w:tblW w:w="0" w:type="auto"/>
        <w:tblInd w:w="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4"/>
        <w:gridCol w:w="1962"/>
        <w:gridCol w:w="1228"/>
        <w:gridCol w:w="1989"/>
        <w:gridCol w:w="1357"/>
        <w:gridCol w:w="1856"/>
      </w:tblGrid>
      <w:tr w:rsidR="009D6BF4">
        <w:trPr>
          <w:trHeight w:val="441"/>
        </w:trPr>
        <w:tc>
          <w:tcPr>
            <w:tcW w:w="1394"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962" w:type="dxa"/>
            <w:tcBorders>
              <w:left w:val="nil"/>
            </w:tcBorders>
            <w:shd w:val="clear" w:color="auto" w:fill="FFD478"/>
          </w:tcPr>
          <w:p w:rsidR="009D6BF4" w:rsidRDefault="001203D9">
            <w:pPr>
              <w:pStyle w:val="TableParagraph"/>
              <w:spacing w:before="94"/>
              <w:ind w:left="458"/>
              <w:jc w:val="left"/>
              <w:rPr>
                <w:sz w:val="18"/>
              </w:rPr>
            </w:pPr>
            <w:r>
              <w:rPr>
                <w:color w:val="434343"/>
                <w:sz w:val="18"/>
              </w:rPr>
              <w:t>FT 08 R 01</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Relevage à l’aide d’un brancard</w:t>
      </w:r>
      <w:r>
        <w:rPr>
          <w:color w:val="FFA93A"/>
          <w:spacing w:val="-5"/>
          <w:u w:color="FFA93A"/>
        </w:rPr>
        <w:t xml:space="preserve"> </w:t>
      </w:r>
      <w:r>
        <w:rPr>
          <w:color w:val="FFA93A"/>
          <w:u w:color="FFA93A"/>
        </w:rPr>
        <w:t>cuillère</w:t>
      </w:r>
      <w:r>
        <w:rPr>
          <w:color w:val="FFA93A"/>
          <w:u w:color="FFA93A"/>
        </w:rPr>
        <w:tab/>
      </w:r>
    </w:p>
    <w:p w:rsidR="009D6BF4" w:rsidRDefault="009D6BF4">
      <w:pPr>
        <w:pStyle w:val="Corpsdetexte"/>
        <w:spacing w:before="11"/>
        <w:jc w:val="left"/>
        <w:rPr>
          <w:sz w:val="27"/>
        </w:rPr>
      </w:pPr>
    </w:p>
    <w:p w:rsidR="009D6BF4" w:rsidRDefault="001203D9">
      <w:pPr>
        <w:pStyle w:val="Corpsdetexte"/>
        <w:spacing w:line="20" w:lineRule="exact"/>
        <w:ind w:left="771"/>
        <w:jc w:val="left"/>
        <w:rPr>
          <w:sz w:val="2"/>
        </w:rPr>
      </w:pPr>
      <w:r>
        <w:rPr>
          <w:sz w:val="2"/>
        </w:rPr>
      </w:r>
      <w:r>
        <w:rPr>
          <w:sz w:val="2"/>
        </w:rPr>
        <w:pict>
          <v:group id="_x0000_s1253" style="width:211.95pt;height:.5pt;mso-position-horizontal-relative:char;mso-position-vertical-relative:line" coordsize="4239,10">
            <v:line id="_x0000_s1254" style="position:absolute" from="0,5" to="4238,5" strokecolor="#7f7f7f" strokeweight=".48pt"/>
            <w10:anchorlock/>
          </v:group>
        </w:pict>
      </w:r>
    </w:p>
    <w:p w:rsidR="009D6BF4" w:rsidRDefault="009D6BF4">
      <w:pPr>
        <w:spacing w:line="20" w:lineRule="exact"/>
        <w:rPr>
          <w:sz w:val="2"/>
        </w:rPr>
        <w:sectPr w:rsidR="009D6BF4" w:rsidSect="001203D9">
          <w:pgSz w:w="11910" w:h="16840"/>
          <w:pgMar w:top="1420" w:right="580" w:bottom="280" w:left="620" w:header="720" w:footer="720" w:gutter="0"/>
          <w:cols w:space="720"/>
        </w:sectPr>
      </w:pPr>
    </w:p>
    <w:p w:rsidR="009D6BF4" w:rsidRDefault="001203D9">
      <w:pPr>
        <w:pStyle w:val="Titre2"/>
        <w:spacing w:before="6"/>
      </w:pPr>
      <w:r>
        <w:rPr>
          <w:color w:val="7F7F7F"/>
        </w:rPr>
        <w:t>Indication</w:t>
      </w:r>
    </w:p>
    <w:p w:rsidR="009D6BF4" w:rsidRDefault="001203D9">
      <w:pPr>
        <w:pStyle w:val="Corpsdetexte"/>
        <w:spacing w:before="129" w:line="237" w:lineRule="auto"/>
        <w:ind w:left="805" w:right="1"/>
      </w:pPr>
      <w:r>
        <w:t>L’utilisation du brancard cuillère est particulièrement indiquée pour relever une victime allongée sur le sol et l’installer sur un dispositif de portage.</w:t>
      </w:r>
    </w:p>
    <w:p w:rsidR="009D6BF4" w:rsidRDefault="001203D9">
      <w:pPr>
        <w:pStyle w:val="Corpsdetexte"/>
        <w:spacing w:before="125"/>
        <w:ind w:left="805" w:right="1"/>
      </w:pPr>
      <w:r>
        <w:t>Il est le moyen recommandé de première intention</w:t>
      </w:r>
      <w:r>
        <w:rPr>
          <w:spacing w:val="-9"/>
        </w:rPr>
        <w:t xml:space="preserve"> </w:t>
      </w:r>
      <w:r>
        <w:t>pour</w:t>
      </w:r>
      <w:r>
        <w:rPr>
          <w:spacing w:val="-9"/>
        </w:rPr>
        <w:t xml:space="preserve"> </w:t>
      </w:r>
      <w:r>
        <w:t>relever</w:t>
      </w:r>
      <w:r>
        <w:rPr>
          <w:spacing w:val="-8"/>
        </w:rPr>
        <w:t xml:space="preserve"> </w:t>
      </w:r>
      <w:r>
        <w:t>une</w:t>
      </w:r>
      <w:r>
        <w:rPr>
          <w:spacing w:val="-9"/>
        </w:rPr>
        <w:t xml:space="preserve"> </w:t>
      </w:r>
      <w:r>
        <w:t>victime</w:t>
      </w:r>
      <w:r>
        <w:rPr>
          <w:spacing w:val="-9"/>
        </w:rPr>
        <w:t xml:space="preserve"> </w:t>
      </w:r>
      <w:r>
        <w:t>traumatisée suspecte d’un t</w:t>
      </w:r>
      <w:r>
        <w:t>raumatisme du rachis allongée sur le dos pour l’installer sur un matelas immobilisateur à</w:t>
      </w:r>
      <w:r>
        <w:rPr>
          <w:spacing w:val="-3"/>
        </w:rPr>
        <w:t xml:space="preserve"> </w:t>
      </w:r>
      <w:r>
        <w:t>dépression.</w:t>
      </w:r>
    </w:p>
    <w:p w:rsidR="009D6BF4" w:rsidRDefault="001203D9">
      <w:pPr>
        <w:pStyle w:val="Corpsdetexte"/>
        <w:spacing w:before="122"/>
        <w:ind w:left="805"/>
      </w:pPr>
      <w:r>
        <w:t>Il est possible aussi de l’utiliser :</w:t>
      </w:r>
    </w:p>
    <w:p w:rsidR="009D6BF4" w:rsidRDefault="001203D9">
      <w:pPr>
        <w:pStyle w:val="Paragraphedeliste"/>
        <w:numPr>
          <w:ilvl w:val="0"/>
          <w:numId w:val="20"/>
        </w:numPr>
        <w:tabs>
          <w:tab w:val="left" w:pos="1526"/>
        </w:tabs>
        <w:spacing w:before="120"/>
        <w:ind w:right="1"/>
      </w:pPr>
      <w:r>
        <w:t xml:space="preserve">s’il est impossible de pratiquer un relevage de la victime par une méthode dite « du pont » à 3 ou 4 porteurs (zone </w:t>
      </w:r>
      <w:r>
        <w:t>surbaissée : victime sous un train, un</w:t>
      </w:r>
      <w:r>
        <w:rPr>
          <w:spacing w:val="-7"/>
        </w:rPr>
        <w:t xml:space="preserve"> </w:t>
      </w:r>
      <w:r>
        <w:t>véhicule...).</w:t>
      </w:r>
    </w:p>
    <w:p w:rsidR="009D6BF4" w:rsidRDefault="001203D9">
      <w:pPr>
        <w:pStyle w:val="Paragraphedeliste"/>
        <w:numPr>
          <w:ilvl w:val="0"/>
          <w:numId w:val="20"/>
        </w:numPr>
        <w:tabs>
          <w:tab w:val="left" w:pos="1526"/>
        </w:tabs>
        <w:ind w:right="1"/>
      </w:pPr>
      <w:r>
        <w:t>pour relever une victime sans atteinte traumatique présentant des souillures ou des salissures (le matériel est non oxydable et aisément</w:t>
      </w:r>
      <w:r>
        <w:rPr>
          <w:spacing w:val="-7"/>
        </w:rPr>
        <w:t xml:space="preserve"> </w:t>
      </w:r>
      <w:r>
        <w:t>nettoyable).</w:t>
      </w:r>
    </w:p>
    <w:p w:rsidR="009D6BF4" w:rsidRDefault="001203D9">
      <w:pPr>
        <w:pStyle w:val="Paragraphedeliste"/>
        <w:numPr>
          <w:ilvl w:val="0"/>
          <w:numId w:val="20"/>
        </w:numPr>
        <w:tabs>
          <w:tab w:val="left" w:pos="1526"/>
        </w:tabs>
      </w:pPr>
      <w:r>
        <w:t>Pour transférer une victime d'un dispositif de portag</w:t>
      </w:r>
      <w:r>
        <w:t>e à un</w:t>
      </w:r>
      <w:r>
        <w:rPr>
          <w:spacing w:val="-9"/>
        </w:rPr>
        <w:t xml:space="preserve"> </w:t>
      </w:r>
      <w:r>
        <w:t>autre.</w:t>
      </w: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1203D9">
      <w:pPr>
        <w:pStyle w:val="Titre2"/>
        <w:spacing w:before="172"/>
      </w:pPr>
      <w:r>
        <w:pict>
          <v:line id="_x0000_s1252" style="position:absolute;left:0;text-align:left;z-index:251920384;mso-position-horizontal-relative:page" from="69.85pt,7.5pt" to="281.75pt,7.5pt" strokecolor="#7f7f7f" strokeweight=".48pt">
            <w10:wrap anchorx="page"/>
          </v:line>
        </w:pict>
      </w:r>
      <w:r>
        <w:rPr>
          <w:color w:val="7F7F7F"/>
        </w:rPr>
        <w:t>Justification</w:t>
      </w:r>
    </w:p>
    <w:p w:rsidR="009D6BF4" w:rsidRDefault="001203D9">
      <w:pPr>
        <w:pStyle w:val="Corpsdetexte"/>
        <w:spacing w:before="123"/>
        <w:ind w:left="805"/>
      </w:pPr>
      <w:r>
        <w:t>L’utilisation du brancard cuillère facilite l’installation de la victime sur un brancard ou son transfert sur un matelas immobilisateur à dépression tout en maintenant son axe tête- cou-tronc.</w:t>
      </w:r>
      <w:r>
        <w:rPr>
          <w:spacing w:val="-8"/>
        </w:rPr>
        <w:t xml:space="preserve"> </w:t>
      </w:r>
      <w:r>
        <w:t>Des</w:t>
      </w:r>
      <w:r>
        <w:rPr>
          <w:spacing w:val="-8"/>
        </w:rPr>
        <w:t xml:space="preserve"> </w:t>
      </w:r>
      <w:r>
        <w:t>moyens</w:t>
      </w:r>
      <w:r>
        <w:rPr>
          <w:spacing w:val="-8"/>
        </w:rPr>
        <w:t xml:space="preserve"> </w:t>
      </w:r>
      <w:r>
        <w:t>de</w:t>
      </w:r>
      <w:r>
        <w:rPr>
          <w:spacing w:val="-8"/>
        </w:rPr>
        <w:t xml:space="preserve"> </w:t>
      </w:r>
      <w:r>
        <w:t>relevage</w:t>
      </w:r>
      <w:r>
        <w:rPr>
          <w:spacing w:val="-8"/>
        </w:rPr>
        <w:t xml:space="preserve"> </w:t>
      </w:r>
      <w:r>
        <w:t>de</w:t>
      </w:r>
      <w:r>
        <w:rPr>
          <w:spacing w:val="-9"/>
        </w:rPr>
        <w:t xml:space="preserve"> </w:t>
      </w:r>
      <w:r>
        <w:t>victi</w:t>
      </w:r>
      <w:r>
        <w:t>mes c’est celui qui, s’il est utilisé correctement, est le moins susceptible de mobiliser la victime et d’aggraver</w:t>
      </w:r>
      <w:r>
        <w:rPr>
          <w:spacing w:val="-8"/>
        </w:rPr>
        <w:t xml:space="preserve"> </w:t>
      </w:r>
      <w:r>
        <w:t>une</w:t>
      </w:r>
      <w:r>
        <w:rPr>
          <w:spacing w:val="-9"/>
        </w:rPr>
        <w:t xml:space="preserve"> </w:t>
      </w:r>
      <w:r>
        <w:t>éventuelle</w:t>
      </w:r>
      <w:r>
        <w:rPr>
          <w:spacing w:val="-9"/>
        </w:rPr>
        <w:t xml:space="preserve"> </w:t>
      </w:r>
      <w:r>
        <w:t>lésion</w:t>
      </w:r>
      <w:r>
        <w:rPr>
          <w:spacing w:val="-8"/>
        </w:rPr>
        <w:t xml:space="preserve"> </w:t>
      </w:r>
      <w:r>
        <w:t>du</w:t>
      </w:r>
      <w:r>
        <w:rPr>
          <w:spacing w:val="-9"/>
        </w:rPr>
        <w:t xml:space="preserve"> </w:t>
      </w:r>
      <w:r>
        <w:t>rachis.</w:t>
      </w:r>
      <w:r>
        <w:rPr>
          <w:spacing w:val="-8"/>
        </w:rPr>
        <w:t xml:space="preserve"> </w:t>
      </w:r>
      <w:r>
        <w:t>Son utilisation peut être associée à celle des blocs de tête pour restreindre le rachis</w:t>
      </w:r>
      <w:r>
        <w:rPr>
          <w:spacing w:val="-12"/>
        </w:rPr>
        <w:t xml:space="preserve"> </w:t>
      </w:r>
      <w:r>
        <w:t>cervical.</w:t>
      </w:r>
    </w:p>
    <w:p w:rsidR="009D6BF4" w:rsidRDefault="009D6BF4">
      <w:pPr>
        <w:pStyle w:val="Corpsdetexte"/>
        <w:spacing w:before="3"/>
        <w:jc w:val="left"/>
      </w:pPr>
    </w:p>
    <w:p w:rsidR="009D6BF4" w:rsidRDefault="001203D9">
      <w:pPr>
        <w:pStyle w:val="Titre2"/>
      </w:pPr>
      <w:r>
        <w:pict>
          <v:line id="_x0000_s1251" style="position:absolute;left:0;text-align:left;z-index:251921408;mso-position-horizontal-relative:page" from="69.85pt,-1.35pt" to="281.75pt,-1.35pt" strokecolor="#7f7f7f" strokeweight=".48pt">
            <w10:wrap anchorx="page"/>
          </v:line>
        </w:pict>
      </w:r>
      <w:r>
        <w:rPr>
          <w:color w:val="7F7F7F"/>
        </w:rPr>
        <w:t>Matériel</w:t>
      </w:r>
    </w:p>
    <w:p w:rsidR="009D6BF4" w:rsidRDefault="001203D9">
      <w:pPr>
        <w:pStyle w:val="Paragraphedeliste"/>
        <w:numPr>
          <w:ilvl w:val="0"/>
          <w:numId w:val="20"/>
        </w:numPr>
        <w:tabs>
          <w:tab w:val="left" w:pos="1525"/>
          <w:tab w:val="left" w:pos="1526"/>
        </w:tabs>
        <w:spacing w:before="117"/>
        <w:ind w:hanging="361"/>
        <w:jc w:val="left"/>
      </w:pPr>
      <w:r>
        <w:t>Un brancard</w:t>
      </w:r>
      <w:r>
        <w:rPr>
          <w:spacing w:val="-3"/>
        </w:rPr>
        <w:t xml:space="preserve"> </w:t>
      </w:r>
      <w:r>
        <w:t>cuillère.</w:t>
      </w:r>
    </w:p>
    <w:p w:rsidR="009D6BF4" w:rsidRDefault="001203D9">
      <w:pPr>
        <w:pStyle w:val="Paragraphedeliste"/>
        <w:numPr>
          <w:ilvl w:val="0"/>
          <w:numId w:val="20"/>
        </w:numPr>
        <w:tabs>
          <w:tab w:val="left" w:pos="1525"/>
          <w:tab w:val="left" w:pos="1526"/>
        </w:tabs>
        <w:ind w:hanging="361"/>
        <w:jc w:val="left"/>
      </w:pPr>
      <w:r>
        <w:t>Blocs de</w:t>
      </w:r>
      <w:r>
        <w:rPr>
          <w:spacing w:val="-3"/>
        </w:rPr>
        <w:t xml:space="preserve"> </w:t>
      </w:r>
      <w:r>
        <w:t>têtes.</w:t>
      </w:r>
    </w:p>
    <w:p w:rsidR="009D6BF4" w:rsidRDefault="001203D9">
      <w:pPr>
        <w:pStyle w:val="Corpsdetexte"/>
        <w:spacing w:line="20" w:lineRule="exact"/>
        <w:ind w:left="631"/>
        <w:jc w:val="left"/>
        <w:rPr>
          <w:sz w:val="2"/>
        </w:rPr>
      </w:pPr>
      <w:r>
        <w:br w:type="column"/>
      </w:r>
      <w:r>
        <w:rPr>
          <w:sz w:val="2"/>
        </w:rPr>
      </w:r>
      <w:r>
        <w:rPr>
          <w:sz w:val="2"/>
        </w:rPr>
        <w:pict>
          <v:group id="_x0000_s1249" style="width:211.95pt;height:.5pt;mso-position-horizontal-relative:char;mso-position-vertical-relative:line" coordsize="4239,10">
            <v:line id="_x0000_s1250" style="position:absolute" from="0,5" to="4238,5" strokecolor="#7f7f7f" strokeweight=".48pt"/>
            <w10:anchorlock/>
          </v:group>
        </w:pict>
      </w:r>
    </w:p>
    <w:p w:rsidR="009D6BF4" w:rsidRDefault="001203D9">
      <w:pPr>
        <w:pStyle w:val="Titre2"/>
        <w:spacing w:before="30"/>
        <w:ind w:left="664"/>
      </w:pPr>
      <w:r>
        <w:rPr>
          <w:color w:val="7F7F7F"/>
        </w:rPr>
        <w:t>Réalisation</w:t>
      </w:r>
    </w:p>
    <w:p w:rsidR="009D6BF4" w:rsidRDefault="001203D9">
      <w:pPr>
        <w:pStyle w:val="Corpsdetexte"/>
        <w:spacing w:before="122"/>
        <w:ind w:left="664" w:right="830"/>
      </w:pPr>
      <w:r>
        <w:t>La</w:t>
      </w:r>
      <w:r>
        <w:rPr>
          <w:spacing w:val="-7"/>
        </w:rPr>
        <w:t xml:space="preserve"> </w:t>
      </w:r>
      <w:r>
        <w:t>mise</w:t>
      </w:r>
      <w:r>
        <w:rPr>
          <w:spacing w:val="-5"/>
        </w:rPr>
        <w:t xml:space="preserve"> </w:t>
      </w:r>
      <w:r>
        <w:t>en</w:t>
      </w:r>
      <w:r>
        <w:rPr>
          <w:spacing w:val="-5"/>
        </w:rPr>
        <w:t xml:space="preserve"> </w:t>
      </w:r>
      <w:r>
        <w:t>œuvre</w:t>
      </w:r>
      <w:r>
        <w:rPr>
          <w:spacing w:val="-5"/>
        </w:rPr>
        <w:t xml:space="preserve"> </w:t>
      </w:r>
      <w:r>
        <w:t>de</w:t>
      </w:r>
      <w:r>
        <w:rPr>
          <w:spacing w:val="-7"/>
        </w:rPr>
        <w:t xml:space="preserve"> </w:t>
      </w:r>
      <w:r>
        <w:t>cette</w:t>
      </w:r>
      <w:r>
        <w:rPr>
          <w:spacing w:val="-5"/>
        </w:rPr>
        <w:t xml:space="preserve"> </w:t>
      </w:r>
      <w:r>
        <w:t>technique</w:t>
      </w:r>
      <w:r>
        <w:rPr>
          <w:spacing w:val="-6"/>
        </w:rPr>
        <w:t xml:space="preserve"> </w:t>
      </w:r>
      <w:r>
        <w:t>nécessite trois intervenants</w:t>
      </w:r>
      <w:r>
        <w:rPr>
          <w:spacing w:val="-3"/>
        </w:rPr>
        <w:t xml:space="preserve"> </w:t>
      </w:r>
      <w:r>
        <w:t>:</w:t>
      </w:r>
    </w:p>
    <w:p w:rsidR="009D6BF4" w:rsidRDefault="001203D9">
      <w:pPr>
        <w:pStyle w:val="Paragraphedeliste"/>
        <w:numPr>
          <w:ilvl w:val="0"/>
          <w:numId w:val="19"/>
        </w:numPr>
        <w:tabs>
          <w:tab w:val="left" w:pos="1385"/>
        </w:tabs>
        <w:spacing w:before="120"/>
        <w:ind w:right="829"/>
      </w:pPr>
      <w:r>
        <w:t>un secouriste, placé à la tête de la victime, à genou. Il en assure le maintien par une prise latéro-latérale. (secouriste</w:t>
      </w:r>
      <w:r>
        <w:rPr>
          <w:spacing w:val="-2"/>
        </w:rPr>
        <w:t xml:space="preserve"> </w:t>
      </w:r>
      <w:r>
        <w:t>1).</w:t>
      </w:r>
    </w:p>
    <w:p w:rsidR="009D6BF4" w:rsidRDefault="001203D9">
      <w:pPr>
        <w:pStyle w:val="Corpsdetexte"/>
        <w:spacing w:before="121"/>
        <w:ind w:left="1024" w:right="833"/>
      </w:pPr>
      <w:r>
        <w:t>C’est ce secou</w:t>
      </w:r>
      <w:r>
        <w:t>riste qui guide et commande l’ensemble de la manœuvre.</w:t>
      </w:r>
    </w:p>
    <w:p w:rsidR="009D6BF4" w:rsidRDefault="001203D9">
      <w:pPr>
        <w:pStyle w:val="Paragraphedeliste"/>
        <w:numPr>
          <w:ilvl w:val="0"/>
          <w:numId w:val="19"/>
        </w:numPr>
        <w:tabs>
          <w:tab w:val="left" w:pos="1385"/>
        </w:tabs>
        <w:spacing w:before="116"/>
        <w:ind w:right="831"/>
      </w:pPr>
      <w:r>
        <w:t>deux secouristes, placés de chaque côté de la victime (secouristes 2,</w:t>
      </w:r>
      <w:r>
        <w:rPr>
          <w:spacing w:val="-14"/>
        </w:rPr>
        <w:t xml:space="preserve"> </w:t>
      </w:r>
      <w:r>
        <w:t>3).</w:t>
      </w:r>
    </w:p>
    <w:p w:rsidR="009D6BF4" w:rsidRDefault="009D6BF4">
      <w:pPr>
        <w:pStyle w:val="Corpsdetexte"/>
        <w:jc w:val="left"/>
        <w:rPr>
          <w:sz w:val="26"/>
        </w:rPr>
      </w:pPr>
    </w:p>
    <w:p w:rsidR="009D6BF4" w:rsidRDefault="001203D9">
      <w:pPr>
        <w:pStyle w:val="Corpsdetexte"/>
        <w:spacing w:before="192"/>
        <w:ind w:left="664"/>
      </w:pPr>
      <w:r>
        <w:t>Préalablement à la manœuvre de relevage :</w:t>
      </w:r>
    </w:p>
    <w:p w:rsidR="009D6BF4" w:rsidRDefault="001203D9">
      <w:pPr>
        <w:pStyle w:val="Paragraphedeliste"/>
        <w:numPr>
          <w:ilvl w:val="0"/>
          <w:numId w:val="19"/>
        </w:numPr>
        <w:tabs>
          <w:tab w:val="left" w:pos="1385"/>
        </w:tabs>
        <w:spacing w:before="120"/>
        <w:ind w:hanging="361"/>
      </w:pPr>
      <w:r>
        <w:t>déplier le brancard cuillère</w:t>
      </w:r>
      <w:r>
        <w:rPr>
          <w:spacing w:val="-5"/>
        </w:rPr>
        <w:t xml:space="preserve"> </w:t>
      </w:r>
      <w:r>
        <w:t>;</w:t>
      </w:r>
    </w:p>
    <w:p w:rsidR="009D6BF4" w:rsidRDefault="001203D9">
      <w:pPr>
        <w:pStyle w:val="Paragraphedeliste"/>
        <w:numPr>
          <w:ilvl w:val="0"/>
          <w:numId w:val="19"/>
        </w:numPr>
        <w:tabs>
          <w:tab w:val="left" w:pos="1385"/>
        </w:tabs>
        <w:spacing w:before="120"/>
        <w:ind w:right="832"/>
      </w:pPr>
      <w:r>
        <w:t>placer le brancard cuillère le long de la victime</w:t>
      </w:r>
      <w:r>
        <w:rPr>
          <w:spacing w:val="-2"/>
        </w:rPr>
        <w:t xml:space="preserve"> </w:t>
      </w:r>
      <w:r>
        <w:t>;</w:t>
      </w:r>
    </w:p>
    <w:p w:rsidR="009D6BF4" w:rsidRDefault="001203D9">
      <w:pPr>
        <w:pStyle w:val="Paragraphedeliste"/>
        <w:numPr>
          <w:ilvl w:val="0"/>
          <w:numId w:val="19"/>
        </w:numPr>
        <w:tabs>
          <w:tab w:val="left" w:pos="1385"/>
        </w:tabs>
        <w:ind w:right="830"/>
      </w:pPr>
      <w:r>
        <w:t>r</w:t>
      </w:r>
      <w:r>
        <w:t>égler sa longueur en fonction de la taille du blessé et le verrouiller dans cette position</w:t>
      </w:r>
      <w:r>
        <w:rPr>
          <w:spacing w:val="-2"/>
        </w:rPr>
        <w:t xml:space="preserve"> </w:t>
      </w:r>
      <w:r>
        <w:t>;</w:t>
      </w:r>
    </w:p>
    <w:p w:rsidR="009D6BF4" w:rsidRDefault="001203D9">
      <w:pPr>
        <w:pStyle w:val="Paragraphedeliste"/>
        <w:numPr>
          <w:ilvl w:val="0"/>
          <w:numId w:val="19"/>
        </w:numPr>
        <w:tabs>
          <w:tab w:val="left" w:pos="1385"/>
        </w:tabs>
        <w:ind w:right="830"/>
      </w:pPr>
      <w:r>
        <w:t>s'assurer de la rigidité du système en tirant</w:t>
      </w:r>
      <w:r>
        <w:rPr>
          <w:spacing w:val="-13"/>
        </w:rPr>
        <w:t xml:space="preserve"> </w:t>
      </w:r>
      <w:r>
        <w:t>sur</w:t>
      </w:r>
      <w:r>
        <w:rPr>
          <w:spacing w:val="-14"/>
        </w:rPr>
        <w:t xml:space="preserve"> </w:t>
      </w:r>
      <w:r>
        <w:t>la</w:t>
      </w:r>
      <w:r>
        <w:rPr>
          <w:spacing w:val="-13"/>
        </w:rPr>
        <w:t xml:space="preserve"> </w:t>
      </w:r>
      <w:r>
        <w:t>partie</w:t>
      </w:r>
      <w:r>
        <w:rPr>
          <w:spacing w:val="-14"/>
        </w:rPr>
        <w:t xml:space="preserve"> </w:t>
      </w:r>
      <w:r>
        <w:t>mobile</w:t>
      </w:r>
      <w:r>
        <w:rPr>
          <w:spacing w:val="-13"/>
        </w:rPr>
        <w:t xml:space="preserve"> </w:t>
      </w:r>
      <w:r>
        <w:t>côté</w:t>
      </w:r>
      <w:r>
        <w:rPr>
          <w:spacing w:val="-14"/>
        </w:rPr>
        <w:t xml:space="preserve"> </w:t>
      </w:r>
      <w:r>
        <w:t>jambes</w:t>
      </w:r>
      <w:r>
        <w:rPr>
          <w:spacing w:val="-4"/>
        </w:rPr>
        <w:t xml:space="preserve"> </w:t>
      </w:r>
      <w:r>
        <w:t>;</w:t>
      </w:r>
    </w:p>
    <w:p w:rsidR="009D6BF4" w:rsidRDefault="001203D9">
      <w:pPr>
        <w:pStyle w:val="Paragraphedeliste"/>
        <w:numPr>
          <w:ilvl w:val="0"/>
          <w:numId w:val="19"/>
        </w:numPr>
        <w:tabs>
          <w:tab w:val="left" w:pos="1385"/>
        </w:tabs>
        <w:spacing w:before="120"/>
        <w:ind w:right="832"/>
      </w:pPr>
      <w:r>
        <w:t>désolidariser les deux parties du brancard</w:t>
      </w:r>
      <w:r>
        <w:rPr>
          <w:spacing w:val="-2"/>
        </w:rPr>
        <w:t xml:space="preserve"> </w:t>
      </w:r>
      <w:r>
        <w:t>;</w:t>
      </w:r>
    </w:p>
    <w:p w:rsidR="009D6BF4" w:rsidRDefault="001203D9">
      <w:pPr>
        <w:pStyle w:val="Paragraphedeliste"/>
        <w:numPr>
          <w:ilvl w:val="0"/>
          <w:numId w:val="19"/>
        </w:numPr>
        <w:tabs>
          <w:tab w:val="left" w:pos="1385"/>
        </w:tabs>
        <w:ind w:right="828"/>
      </w:pPr>
      <w:r>
        <w:t>assurer la stabilisation ou la restriction des</w:t>
      </w:r>
      <w:r>
        <w:rPr>
          <w:spacing w:val="-13"/>
        </w:rPr>
        <w:t xml:space="preserve"> </w:t>
      </w:r>
      <w:r>
        <w:t>mouvements</w:t>
      </w:r>
      <w:r>
        <w:rPr>
          <w:spacing w:val="-12"/>
        </w:rPr>
        <w:t xml:space="preserve"> </w:t>
      </w:r>
      <w:r>
        <w:t>du</w:t>
      </w:r>
      <w:r>
        <w:rPr>
          <w:spacing w:val="-12"/>
        </w:rPr>
        <w:t xml:space="preserve"> </w:t>
      </w:r>
      <w:r>
        <w:t>rachis</w:t>
      </w:r>
      <w:r>
        <w:rPr>
          <w:spacing w:val="-12"/>
        </w:rPr>
        <w:t xml:space="preserve"> </w:t>
      </w:r>
      <w:r>
        <w:t>cervical</w:t>
      </w:r>
      <w:r>
        <w:rPr>
          <w:spacing w:val="-12"/>
        </w:rPr>
        <w:t xml:space="preserve"> </w:t>
      </w:r>
      <w:r>
        <w:t>si</w:t>
      </w:r>
      <w:r>
        <w:rPr>
          <w:spacing w:val="-12"/>
        </w:rPr>
        <w:t xml:space="preserve"> </w:t>
      </w:r>
      <w:r>
        <w:t>la victime est suspecte d’un traumatisme du</w:t>
      </w:r>
      <w:r>
        <w:rPr>
          <w:spacing w:val="-2"/>
        </w:rPr>
        <w:t xml:space="preserve"> </w:t>
      </w:r>
      <w:r>
        <w:t>rachis.</w:t>
      </w: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spacing w:before="2"/>
        <w:jc w:val="left"/>
        <w:rPr>
          <w:sz w:val="21"/>
        </w:rPr>
      </w:pPr>
    </w:p>
    <w:p w:rsidR="009D6BF4" w:rsidRDefault="001203D9">
      <w:pPr>
        <w:pStyle w:val="Corpsdetexte"/>
        <w:ind w:left="664"/>
      </w:pPr>
      <w:r>
        <w:t>Initialement :</w:t>
      </w:r>
    </w:p>
    <w:p w:rsidR="009D6BF4" w:rsidRDefault="001203D9">
      <w:pPr>
        <w:pStyle w:val="Paragraphedeliste"/>
        <w:numPr>
          <w:ilvl w:val="0"/>
          <w:numId w:val="19"/>
        </w:numPr>
        <w:tabs>
          <w:tab w:val="left" w:pos="1385"/>
        </w:tabs>
        <w:spacing w:before="120"/>
        <w:ind w:hanging="361"/>
      </w:pPr>
      <w:r>
        <w:t>les secouristes 2 et 3 doivent</w:t>
      </w:r>
      <w:r>
        <w:rPr>
          <w:spacing w:val="-8"/>
        </w:rPr>
        <w:t xml:space="preserve"> </w:t>
      </w:r>
      <w:r>
        <w:t>:</w:t>
      </w:r>
    </w:p>
    <w:p w:rsidR="009D6BF4" w:rsidRDefault="001203D9">
      <w:pPr>
        <w:pStyle w:val="Corpsdetexte"/>
        <w:spacing w:before="123" w:line="237" w:lineRule="auto"/>
        <w:ind w:left="1744" w:right="828" w:hanging="360"/>
      </w:pPr>
      <w:r>
        <w:rPr>
          <w:rFonts w:ascii="Courier New" w:hAnsi="Courier New"/>
        </w:rPr>
        <w:t xml:space="preserve">o </w:t>
      </w:r>
      <w:r>
        <w:t>placer la face palmaire de</w:t>
      </w:r>
      <w:r>
        <w:t>s mains de la victime sur ses cuisses pour éviter de les pincer pendant la manœuvre de fermeture du brancard.</w:t>
      </w:r>
    </w:p>
    <w:p w:rsidR="009D6BF4" w:rsidRDefault="009D6BF4">
      <w:pPr>
        <w:spacing w:line="237" w:lineRule="auto"/>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73"/>
        <w:ind w:left="805"/>
      </w:pPr>
      <w:r>
        <w:t>Puis :</w:t>
      </w:r>
    </w:p>
    <w:p w:rsidR="009D6BF4" w:rsidRDefault="001203D9">
      <w:pPr>
        <w:pStyle w:val="Paragraphedeliste"/>
        <w:numPr>
          <w:ilvl w:val="1"/>
          <w:numId w:val="128"/>
        </w:numPr>
        <w:tabs>
          <w:tab w:val="left" w:pos="1166"/>
        </w:tabs>
        <w:spacing w:before="119"/>
        <w:ind w:hanging="361"/>
      </w:pPr>
      <w:r>
        <w:t>les secouristes 2 et 3 doivent</w:t>
      </w:r>
      <w:r>
        <w:rPr>
          <w:spacing w:val="-9"/>
        </w:rPr>
        <w:t xml:space="preserve"> </w:t>
      </w:r>
      <w:r>
        <w:t>:</w:t>
      </w:r>
    </w:p>
    <w:p w:rsidR="009D6BF4" w:rsidRDefault="001203D9">
      <w:pPr>
        <w:pStyle w:val="Paragraphedeliste"/>
        <w:numPr>
          <w:ilvl w:val="0"/>
          <w:numId w:val="18"/>
        </w:numPr>
        <w:tabs>
          <w:tab w:val="left" w:pos="1886"/>
        </w:tabs>
        <w:spacing w:before="122" w:line="237" w:lineRule="auto"/>
      </w:pPr>
      <w:r>
        <w:t>se placer de chaque côté de la victime, chacun muni d’une cuillère du brancard</w:t>
      </w:r>
      <w:r>
        <w:rPr>
          <w:spacing w:val="-4"/>
        </w:rPr>
        <w:t xml:space="preserve"> </w:t>
      </w:r>
      <w:r>
        <w:t>;</w:t>
      </w:r>
    </w:p>
    <w:p w:rsidR="009D6BF4" w:rsidRDefault="001203D9">
      <w:pPr>
        <w:pStyle w:val="Paragraphedeliste"/>
        <w:numPr>
          <w:ilvl w:val="0"/>
          <w:numId w:val="18"/>
        </w:numPr>
        <w:tabs>
          <w:tab w:val="left" w:pos="1886"/>
        </w:tabs>
        <w:spacing w:before="124" w:line="235" w:lineRule="auto"/>
      </w:pPr>
      <w:r>
        <w:t>glisser une cuillère sous la victime, à tour de rôle</w:t>
      </w:r>
      <w:r>
        <w:rPr>
          <w:spacing w:val="-5"/>
        </w:rPr>
        <w:t xml:space="preserve"> </w:t>
      </w:r>
      <w:r>
        <w:t>;</w:t>
      </w:r>
    </w:p>
    <w:p w:rsidR="009D6BF4" w:rsidRDefault="001203D9">
      <w:pPr>
        <w:pStyle w:val="Paragraphedeliste"/>
        <w:numPr>
          <w:ilvl w:val="0"/>
          <w:numId w:val="18"/>
        </w:numPr>
        <w:tabs>
          <w:tab w:val="left" w:pos="1886"/>
        </w:tabs>
        <w:spacing w:before="120"/>
      </w:pPr>
      <w:r>
        <w:t>Pendant que glisse la cuillère, l’autre</w:t>
      </w:r>
      <w:r>
        <w:rPr>
          <w:spacing w:val="-12"/>
        </w:rPr>
        <w:t xml:space="preserve"> </w:t>
      </w:r>
      <w:r>
        <w:t>saisit</w:t>
      </w:r>
      <w:r>
        <w:rPr>
          <w:spacing w:val="-11"/>
        </w:rPr>
        <w:t xml:space="preserve"> </w:t>
      </w:r>
      <w:r>
        <w:t>la</w:t>
      </w:r>
      <w:r>
        <w:rPr>
          <w:spacing w:val="-12"/>
        </w:rPr>
        <w:t xml:space="preserve"> </w:t>
      </w:r>
      <w:r>
        <w:t>victime</w:t>
      </w:r>
      <w:r>
        <w:rPr>
          <w:spacing w:val="-11"/>
        </w:rPr>
        <w:t xml:space="preserve"> </w:t>
      </w:r>
      <w:r>
        <w:t>à</w:t>
      </w:r>
      <w:r>
        <w:rPr>
          <w:spacing w:val="-10"/>
        </w:rPr>
        <w:t xml:space="preserve"> </w:t>
      </w:r>
      <w:r>
        <w:t>l’épaule</w:t>
      </w:r>
      <w:r>
        <w:rPr>
          <w:spacing w:val="-12"/>
        </w:rPr>
        <w:t xml:space="preserve"> </w:t>
      </w:r>
      <w:r>
        <w:t>et à la hanche pour la tirer vers lui très légèrement et faciliter ainsi la mise en place de la cuillère sous la victime.</w:t>
      </w:r>
    </w:p>
    <w:p w:rsidR="009D6BF4" w:rsidRDefault="001203D9">
      <w:pPr>
        <w:pStyle w:val="Paragraphedeliste"/>
        <w:numPr>
          <w:ilvl w:val="0"/>
          <w:numId w:val="18"/>
        </w:numPr>
        <w:tabs>
          <w:tab w:val="left" w:pos="1886"/>
        </w:tabs>
        <w:spacing w:before="116" w:line="237" w:lineRule="auto"/>
        <w:ind w:right="1"/>
      </w:pPr>
      <w:r>
        <w:t>Lors</w:t>
      </w:r>
      <w:r>
        <w:rPr>
          <w:spacing w:val="-9"/>
        </w:rPr>
        <w:t xml:space="preserve"> </w:t>
      </w:r>
      <w:r>
        <w:t>de</w:t>
      </w:r>
      <w:r>
        <w:rPr>
          <w:spacing w:val="-9"/>
        </w:rPr>
        <w:t xml:space="preserve"> </w:t>
      </w:r>
      <w:r>
        <w:t>la</w:t>
      </w:r>
      <w:r>
        <w:rPr>
          <w:spacing w:val="-9"/>
        </w:rPr>
        <w:t xml:space="preserve"> </w:t>
      </w:r>
      <w:r>
        <w:t>mise</w:t>
      </w:r>
      <w:r>
        <w:rPr>
          <w:spacing w:val="-9"/>
        </w:rPr>
        <w:t xml:space="preserve"> </w:t>
      </w:r>
      <w:r>
        <w:t>en</w:t>
      </w:r>
      <w:r>
        <w:rPr>
          <w:spacing w:val="-9"/>
        </w:rPr>
        <w:t xml:space="preserve"> </w:t>
      </w:r>
      <w:r>
        <w:t>place</w:t>
      </w:r>
      <w:r>
        <w:rPr>
          <w:spacing w:val="-9"/>
        </w:rPr>
        <w:t xml:space="preserve"> </w:t>
      </w:r>
      <w:r>
        <w:t>de</w:t>
      </w:r>
      <w:r>
        <w:rPr>
          <w:spacing w:val="-9"/>
        </w:rPr>
        <w:t xml:space="preserve"> </w:t>
      </w:r>
      <w:r>
        <w:t>la</w:t>
      </w:r>
      <w:r>
        <w:rPr>
          <w:spacing w:val="-9"/>
        </w:rPr>
        <w:t xml:space="preserve"> </w:t>
      </w:r>
      <w:r>
        <w:t>2ème cuillère, s’assurer que cette dernière</w:t>
      </w:r>
      <w:r>
        <w:rPr>
          <w:spacing w:val="-10"/>
        </w:rPr>
        <w:t xml:space="preserve"> </w:t>
      </w:r>
      <w:r>
        <w:t>est</w:t>
      </w:r>
      <w:r>
        <w:rPr>
          <w:spacing w:val="-9"/>
        </w:rPr>
        <w:t xml:space="preserve"> </w:t>
      </w:r>
      <w:r>
        <w:t>bien</w:t>
      </w:r>
      <w:r>
        <w:rPr>
          <w:spacing w:val="-9"/>
        </w:rPr>
        <w:t xml:space="preserve"> </w:t>
      </w:r>
      <w:r>
        <w:t>en</w:t>
      </w:r>
      <w:r>
        <w:rPr>
          <w:spacing w:val="-9"/>
        </w:rPr>
        <w:t xml:space="preserve"> </w:t>
      </w:r>
      <w:r>
        <w:t>face</w:t>
      </w:r>
      <w:r>
        <w:rPr>
          <w:spacing w:val="-9"/>
        </w:rPr>
        <w:t xml:space="preserve"> </w:t>
      </w:r>
      <w:r>
        <w:t>de</w:t>
      </w:r>
      <w:r>
        <w:rPr>
          <w:spacing w:val="-9"/>
        </w:rPr>
        <w:t xml:space="preserve"> </w:t>
      </w:r>
      <w:r>
        <w:t>l’autre pour faciliter sa</w:t>
      </w:r>
      <w:r>
        <w:rPr>
          <w:spacing w:val="-6"/>
        </w:rPr>
        <w:t xml:space="preserve"> </w:t>
      </w:r>
      <w:r>
        <w:t>fermeture.</w:t>
      </w:r>
    </w:p>
    <w:p w:rsidR="009D6BF4" w:rsidRDefault="001203D9">
      <w:pPr>
        <w:pStyle w:val="Corpsdetexte"/>
        <w:spacing w:before="73"/>
        <w:ind w:left="1745" w:right="830"/>
      </w:pPr>
      <w:r>
        <w:br w:type="column"/>
        <w:t>des</w:t>
      </w:r>
      <w:r>
        <w:rPr>
          <w:spacing w:val="-11"/>
        </w:rPr>
        <w:t xml:space="preserve"> </w:t>
      </w:r>
      <w:r>
        <w:t>mouvements</w:t>
      </w:r>
      <w:r>
        <w:rPr>
          <w:spacing w:val="-10"/>
        </w:rPr>
        <w:t xml:space="preserve"> </w:t>
      </w:r>
      <w:r>
        <w:t>du</w:t>
      </w:r>
      <w:r>
        <w:rPr>
          <w:spacing w:val="-10"/>
        </w:rPr>
        <w:t xml:space="preserve"> </w:t>
      </w:r>
      <w:r>
        <w:t>rachis</w:t>
      </w:r>
      <w:r>
        <w:rPr>
          <w:spacing w:val="-10"/>
        </w:rPr>
        <w:t xml:space="preserve"> </w:t>
      </w:r>
      <w:r>
        <w:t>cervical obtenu, le maintien tête peut être relâché).</w:t>
      </w:r>
    </w:p>
    <w:p w:rsidR="009D6BF4" w:rsidRDefault="001203D9">
      <w:pPr>
        <w:pStyle w:val="Corpsdetexte"/>
        <w:spacing w:before="123" w:line="237" w:lineRule="auto"/>
        <w:ind w:left="1745" w:right="832" w:hanging="360"/>
      </w:pPr>
      <w:r>
        <w:rPr>
          <w:rFonts w:ascii="Courier New" w:hAnsi="Courier New"/>
        </w:rPr>
        <w:t xml:space="preserve">o </w:t>
      </w:r>
      <w:r>
        <w:t>arrimer la victime au brancard cuillère</w:t>
      </w:r>
      <w:r>
        <w:rPr>
          <w:spacing w:val="-8"/>
        </w:rPr>
        <w:t xml:space="preserve"> </w:t>
      </w:r>
      <w:r>
        <w:t>si</w:t>
      </w:r>
      <w:r>
        <w:rPr>
          <w:spacing w:val="-8"/>
        </w:rPr>
        <w:t xml:space="preserve"> </w:t>
      </w:r>
      <w:r>
        <w:t>un</w:t>
      </w:r>
      <w:r>
        <w:rPr>
          <w:spacing w:val="-8"/>
        </w:rPr>
        <w:t xml:space="preserve"> </w:t>
      </w:r>
      <w:r>
        <w:t>brancardage</w:t>
      </w:r>
      <w:r>
        <w:rPr>
          <w:spacing w:val="-8"/>
        </w:rPr>
        <w:t xml:space="preserve"> </w:t>
      </w:r>
      <w:r>
        <w:t>doit</w:t>
      </w:r>
      <w:r>
        <w:rPr>
          <w:spacing w:val="-7"/>
        </w:rPr>
        <w:t xml:space="preserve"> </w:t>
      </w:r>
      <w:r>
        <w:t>être réalisé.</w:t>
      </w: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1"/>
        <w:jc w:val="left"/>
        <w:rPr>
          <w:sz w:val="10"/>
        </w:rPr>
      </w:pPr>
      <w:r>
        <w:pict>
          <v:shape id="_x0000_s1248" style="position:absolute;margin-left:314.15pt;margin-top:8.4pt;width:211.95pt;height:.1pt;z-index:-251394048;mso-wrap-distance-left:0;mso-wrap-distance-right:0;mso-position-horizontal-relative:page" coordorigin="6283,168" coordsize="4239,0" path="m6283,168r4239,e" filled="f" strokecolor="#7f7f7f" strokeweight=".48pt">
            <v:path arrowok="t"/>
            <w10:wrap type="topAndBottom" anchorx="page"/>
          </v:shape>
        </w:pict>
      </w:r>
    </w:p>
    <w:p w:rsidR="009D6BF4" w:rsidRDefault="001203D9">
      <w:pPr>
        <w:pStyle w:val="Titre2"/>
        <w:ind w:left="665"/>
        <w:jc w:val="both"/>
      </w:pPr>
      <w:r>
        <w:rPr>
          <w:color w:val="7F7F7F"/>
        </w:rPr>
        <w:t>Risques &amp; contraintes</w:t>
      </w:r>
    </w:p>
    <w:p w:rsidR="009D6BF4" w:rsidRDefault="001203D9">
      <w:pPr>
        <w:pStyle w:val="Corpsdetexte"/>
        <w:spacing w:before="122"/>
        <w:ind w:left="665" w:right="832"/>
      </w:pPr>
      <w:r>
        <w:t>Tout risque de chute de la victime</w:t>
      </w:r>
      <w:r>
        <w:t xml:space="preserve"> ou d’une aggravation d’une éventuelle lésion de la colonne vertébrale est évité si la technique est correctement exécutée.</w:t>
      </w:r>
    </w:p>
    <w:p w:rsidR="009D6BF4" w:rsidRDefault="001203D9">
      <w:pPr>
        <w:pStyle w:val="Corpsdetexte"/>
        <w:spacing w:before="121"/>
        <w:ind w:left="665" w:right="833"/>
      </w:pPr>
      <w:r>
        <w:t>Éviter de pincer les parties postérieures de la victime lors de la mise en place des cuillères.</w:t>
      </w:r>
    </w:p>
    <w:p w:rsidR="009D6BF4" w:rsidRDefault="001203D9">
      <w:pPr>
        <w:pStyle w:val="Corpsdetexte"/>
        <w:spacing w:before="120"/>
        <w:ind w:left="665" w:right="831"/>
      </w:pPr>
      <w:r>
        <w:t>Contrôler le verrouillage des cuillè</w:t>
      </w:r>
      <w:r>
        <w:t>res afin d’éviter tout risque de chute.</w:t>
      </w:r>
    </w:p>
    <w:p w:rsidR="009D6BF4" w:rsidRDefault="009D6BF4">
      <w:pPr>
        <w:sectPr w:rsidR="009D6BF4" w:rsidSect="001203D9">
          <w:pgSz w:w="11910" w:h="16840"/>
          <w:pgMar w:top="1340" w:right="580" w:bottom="280" w:left="620" w:header="720" w:footer="720" w:gutter="0"/>
          <w:cols w:space="720"/>
        </w:sectPr>
      </w:pPr>
    </w:p>
    <w:p w:rsidR="009D6BF4" w:rsidRDefault="001203D9">
      <w:pPr>
        <w:pStyle w:val="Paragraphedeliste"/>
        <w:numPr>
          <w:ilvl w:val="0"/>
          <w:numId w:val="17"/>
        </w:numPr>
        <w:tabs>
          <w:tab w:val="left" w:pos="1885"/>
          <w:tab w:val="left" w:pos="1886"/>
          <w:tab w:val="left" w:pos="5663"/>
          <w:tab w:val="left" w:pos="9901"/>
        </w:tabs>
        <w:spacing w:before="0" w:line="255" w:lineRule="exact"/>
        <w:ind w:hanging="361"/>
        <w:jc w:val="left"/>
        <w:rPr>
          <w:rFonts w:ascii="Times New Roman" w:hAnsi="Times New Roman"/>
        </w:rPr>
      </w:pPr>
      <w:r>
        <w:t xml:space="preserve">réunir    et    solidariser    les  </w:t>
      </w:r>
      <w:r>
        <w:rPr>
          <w:spacing w:val="5"/>
        </w:rPr>
        <w:t xml:space="preserve"> </w:t>
      </w:r>
      <w:r>
        <w:t>deux</w:t>
      </w:r>
      <w:r>
        <w:tab/>
      </w:r>
      <w:r>
        <w:rPr>
          <w:rFonts w:ascii="Times New Roman" w:hAnsi="Times New Roman"/>
          <w:u w:val="single" w:color="7F7F7F"/>
        </w:rPr>
        <w:t xml:space="preserve"> </w:t>
      </w:r>
      <w:r>
        <w:rPr>
          <w:rFonts w:ascii="Times New Roman" w:hAnsi="Times New Roman"/>
          <w:u w:val="single" w:color="7F7F7F"/>
        </w:rPr>
        <w:tab/>
      </w:r>
    </w:p>
    <w:p w:rsidR="009D6BF4" w:rsidRDefault="009D6BF4">
      <w:pPr>
        <w:spacing w:line="255" w:lineRule="exact"/>
        <w:rPr>
          <w:rFonts w:ascii="Times New Roman" w:hAnsi="Times New Roman"/>
        </w:rPr>
        <w:sectPr w:rsidR="009D6BF4" w:rsidSect="001203D9">
          <w:type w:val="continuous"/>
          <w:pgSz w:w="11910" w:h="16840"/>
          <w:pgMar w:top="1220" w:right="580" w:bottom="280" w:left="620" w:header="720" w:footer="720" w:gutter="0"/>
          <w:cols w:space="720"/>
        </w:sectPr>
      </w:pPr>
    </w:p>
    <w:p w:rsidR="009D6BF4" w:rsidRDefault="001203D9">
      <w:pPr>
        <w:pStyle w:val="Corpsdetexte"/>
        <w:ind w:left="1885"/>
      </w:pPr>
      <w:r>
        <w:t>parties du brancard cuillère, à l’aide des dispositifs à encliquetage ;</w:t>
      </w:r>
    </w:p>
    <w:p w:rsidR="009D6BF4" w:rsidRDefault="001203D9">
      <w:pPr>
        <w:pStyle w:val="Paragraphedeliste"/>
        <w:numPr>
          <w:ilvl w:val="0"/>
          <w:numId w:val="17"/>
        </w:numPr>
        <w:tabs>
          <w:tab w:val="left" w:pos="1886"/>
        </w:tabs>
        <w:spacing w:before="125" w:line="235" w:lineRule="auto"/>
        <w:ind w:right="1"/>
      </w:pPr>
      <w:r>
        <w:t>Il</w:t>
      </w:r>
      <w:r>
        <w:rPr>
          <w:spacing w:val="-11"/>
        </w:rPr>
        <w:t xml:space="preserve"> </w:t>
      </w:r>
      <w:r>
        <w:t>convient</w:t>
      </w:r>
      <w:r>
        <w:rPr>
          <w:spacing w:val="-10"/>
        </w:rPr>
        <w:t xml:space="preserve"> </w:t>
      </w:r>
      <w:r>
        <w:t>de</w:t>
      </w:r>
      <w:r>
        <w:rPr>
          <w:spacing w:val="-10"/>
        </w:rPr>
        <w:t xml:space="preserve"> </w:t>
      </w:r>
      <w:r>
        <w:t>commencer</w:t>
      </w:r>
      <w:r>
        <w:rPr>
          <w:spacing w:val="-11"/>
        </w:rPr>
        <w:t xml:space="preserve"> </w:t>
      </w:r>
      <w:r>
        <w:t>par</w:t>
      </w:r>
      <w:r>
        <w:rPr>
          <w:spacing w:val="-10"/>
        </w:rPr>
        <w:t xml:space="preserve"> </w:t>
      </w:r>
      <w:r>
        <w:t>celui situé à la tête, puis celui des</w:t>
      </w:r>
      <w:r>
        <w:rPr>
          <w:spacing w:val="-20"/>
        </w:rPr>
        <w:t xml:space="preserve"> </w:t>
      </w:r>
      <w:r>
        <w:t>pieds.</w:t>
      </w:r>
    </w:p>
    <w:p w:rsidR="009D6BF4" w:rsidRDefault="001203D9">
      <w:pPr>
        <w:pStyle w:val="Paragraphedeliste"/>
        <w:numPr>
          <w:ilvl w:val="0"/>
          <w:numId w:val="17"/>
        </w:numPr>
        <w:tabs>
          <w:tab w:val="left" w:pos="1886"/>
        </w:tabs>
        <w:spacing w:before="118" w:line="237" w:lineRule="auto"/>
      </w:pPr>
      <w:r>
        <w:t>s’assurer de la fermeture du dispositif à encliquetage en tirant latéralement sur les deux parties du brancard</w:t>
      </w:r>
      <w:r>
        <w:rPr>
          <w:spacing w:val="-3"/>
        </w:rPr>
        <w:t xml:space="preserve"> </w:t>
      </w:r>
      <w:r>
        <w:t>;</w:t>
      </w:r>
    </w:p>
    <w:p w:rsidR="009D6BF4" w:rsidRDefault="001203D9">
      <w:pPr>
        <w:pStyle w:val="Paragraphedeliste"/>
        <w:numPr>
          <w:ilvl w:val="0"/>
          <w:numId w:val="17"/>
        </w:numPr>
        <w:tabs>
          <w:tab w:val="left" w:pos="1886"/>
        </w:tabs>
        <w:spacing w:before="126" w:line="235" w:lineRule="auto"/>
      </w:pPr>
      <w:r>
        <w:t>mettre en place les blocs de tête</w:t>
      </w:r>
      <w:r>
        <w:rPr>
          <w:spacing w:val="-18"/>
        </w:rPr>
        <w:t xml:space="preserve"> </w:t>
      </w:r>
      <w:r>
        <w:t>si disponibles (une fois la</w:t>
      </w:r>
      <w:r>
        <w:rPr>
          <w:spacing w:val="13"/>
        </w:rPr>
        <w:t xml:space="preserve"> </w:t>
      </w:r>
      <w:r>
        <w:t>restriction</w:t>
      </w:r>
    </w:p>
    <w:p w:rsidR="009D6BF4" w:rsidRDefault="001203D9">
      <w:pPr>
        <w:pStyle w:val="Titre2"/>
        <w:spacing w:before="16"/>
        <w:ind w:left="666"/>
      </w:pPr>
      <w:r>
        <w:br w:type="column"/>
      </w:r>
      <w:r>
        <w:rPr>
          <w:color w:val="7F7F7F"/>
        </w:rPr>
        <w:t>Évaluation</w:t>
      </w:r>
    </w:p>
    <w:p w:rsidR="009D6BF4" w:rsidRDefault="001203D9">
      <w:pPr>
        <w:pStyle w:val="Corpsdetexte"/>
        <w:spacing w:before="117"/>
        <w:ind w:left="666" w:right="829"/>
      </w:pPr>
      <w:r>
        <w:t>L’axe tête-cou-tronc de la victime doit être maintenu pendant toute la manœuvre si un traumatisme du rachis est suspecté.</w:t>
      </w:r>
    </w:p>
    <w:p w:rsidR="009D6BF4" w:rsidRDefault="001203D9">
      <w:pPr>
        <w:pStyle w:val="Corpsdetexte"/>
        <w:spacing w:before="121"/>
        <w:ind w:left="666" w:right="830"/>
      </w:pPr>
      <w:r>
        <w:t>La mise en place des cuillères doit mobiliser</w:t>
      </w:r>
      <w:r>
        <w:t xml:space="preserve"> le moins possible la victime.</w:t>
      </w:r>
    </w:p>
    <w:p w:rsidR="009D6BF4" w:rsidRDefault="001203D9">
      <w:pPr>
        <w:pStyle w:val="Corpsdetexte"/>
        <w:spacing w:before="120"/>
        <w:ind w:left="666" w:right="830"/>
      </w:pPr>
      <w:r>
        <w:t>À l’issue de la manœuvre, la victime est correctement installée sur le brancard cuillère et les fixations correctement fermées.</w:t>
      </w:r>
    </w:p>
    <w:p w:rsidR="009D6BF4" w:rsidRDefault="009D6BF4">
      <w:pPr>
        <w:sectPr w:rsidR="009D6BF4" w:rsidSect="001203D9">
          <w:type w:val="continuous"/>
          <w:pgSz w:w="11910" w:h="16840"/>
          <w:pgMar w:top="1220" w:right="580" w:bottom="280" w:left="620" w:header="720" w:footer="720" w:gutter="0"/>
          <w:cols w:space="720"/>
        </w:sectPr>
      </w:pPr>
    </w:p>
    <w:tbl>
      <w:tblPr>
        <w:tblStyle w:val="TableNormal"/>
        <w:tblW w:w="0" w:type="auto"/>
        <w:tblInd w:w="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4"/>
        <w:gridCol w:w="1962"/>
        <w:gridCol w:w="1228"/>
        <w:gridCol w:w="1989"/>
        <w:gridCol w:w="1357"/>
        <w:gridCol w:w="1856"/>
      </w:tblGrid>
      <w:tr w:rsidR="009D6BF4">
        <w:trPr>
          <w:trHeight w:val="441"/>
        </w:trPr>
        <w:tc>
          <w:tcPr>
            <w:tcW w:w="1394"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962" w:type="dxa"/>
            <w:tcBorders>
              <w:left w:val="nil"/>
            </w:tcBorders>
            <w:shd w:val="clear" w:color="auto" w:fill="FFD478"/>
          </w:tcPr>
          <w:p w:rsidR="009D6BF4" w:rsidRDefault="001203D9">
            <w:pPr>
              <w:pStyle w:val="TableParagraph"/>
              <w:spacing w:before="94"/>
              <w:ind w:left="458"/>
              <w:jc w:val="left"/>
              <w:rPr>
                <w:sz w:val="18"/>
              </w:rPr>
            </w:pPr>
            <w:r>
              <w:rPr>
                <w:color w:val="434343"/>
                <w:sz w:val="18"/>
              </w:rPr>
              <w:t>FT 08 R 02</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Relevage à quatre</w:t>
      </w:r>
      <w:r>
        <w:rPr>
          <w:color w:val="FFA93A"/>
          <w:spacing w:val="-5"/>
          <w:u w:color="FFA93A"/>
        </w:rPr>
        <w:t xml:space="preserve"> </w:t>
      </w:r>
      <w:r>
        <w:rPr>
          <w:color w:val="FFA93A"/>
          <w:u w:color="FFA93A"/>
        </w:rPr>
        <w:t>secouristes</w:t>
      </w:r>
      <w:r>
        <w:rPr>
          <w:color w:val="FFA93A"/>
          <w:u w:color="FFA93A"/>
        </w:rPr>
        <w:tab/>
      </w:r>
    </w:p>
    <w:p w:rsidR="009D6BF4" w:rsidRDefault="009D6BF4">
      <w:pPr>
        <w:pStyle w:val="Corpsdetexte"/>
        <w:jc w:val="left"/>
        <w:rPr>
          <w:sz w:val="20"/>
        </w:rPr>
      </w:pPr>
    </w:p>
    <w:p w:rsidR="009D6BF4" w:rsidRDefault="009D6BF4">
      <w:pPr>
        <w:pStyle w:val="Corpsdetexte"/>
        <w:jc w:val="left"/>
        <w:rPr>
          <w:sz w:val="20"/>
        </w:rPr>
      </w:pPr>
    </w:p>
    <w:p w:rsidR="009D6BF4" w:rsidRDefault="009D6BF4">
      <w:pPr>
        <w:rPr>
          <w:sz w:val="20"/>
        </w:rPr>
        <w:sectPr w:rsidR="009D6BF4" w:rsidSect="001203D9">
          <w:pgSz w:w="11910" w:h="16840"/>
          <w:pgMar w:top="1420" w:right="580" w:bottom="280" w:left="620" w:header="720" w:footer="720" w:gutter="0"/>
          <w:cols w:space="720"/>
        </w:sectPr>
      </w:pPr>
    </w:p>
    <w:p w:rsidR="009D6BF4" w:rsidRDefault="009D6BF4">
      <w:pPr>
        <w:pStyle w:val="Corpsdetexte"/>
        <w:spacing w:before="11"/>
        <w:jc w:val="left"/>
        <w:rPr>
          <w:sz w:val="24"/>
        </w:rPr>
      </w:pPr>
    </w:p>
    <w:p w:rsidR="009D6BF4" w:rsidRDefault="001203D9">
      <w:pPr>
        <w:pStyle w:val="Corpsdetexte"/>
        <w:spacing w:line="20" w:lineRule="exact"/>
        <w:ind w:left="771" w:right="-101"/>
        <w:jc w:val="left"/>
        <w:rPr>
          <w:sz w:val="2"/>
        </w:rPr>
      </w:pPr>
      <w:r>
        <w:rPr>
          <w:sz w:val="2"/>
        </w:rPr>
      </w:r>
      <w:r>
        <w:rPr>
          <w:sz w:val="2"/>
        </w:rPr>
        <w:pict>
          <v:group id="_x0000_s1246" style="width:211.95pt;height:.5pt;mso-position-horizontal-relative:char;mso-position-vertical-relative:line" coordsize="4239,10">
            <v:line id="_x0000_s1247" style="position:absolute" from="0,5" to="4238,5" strokecolor="#7f7f7f" strokeweight=".48pt"/>
            <w10:anchorlock/>
          </v:group>
        </w:pict>
      </w:r>
    </w:p>
    <w:p w:rsidR="009D6BF4" w:rsidRDefault="001203D9">
      <w:pPr>
        <w:pStyle w:val="Titre2"/>
        <w:spacing w:before="6"/>
      </w:pPr>
      <w:r>
        <w:rPr>
          <w:color w:val="7F7F7F"/>
        </w:rPr>
        <w:t>Indication</w:t>
      </w:r>
    </w:p>
    <w:p w:rsidR="009D6BF4" w:rsidRDefault="001203D9">
      <w:pPr>
        <w:pStyle w:val="Corpsdetexte"/>
        <w:spacing w:before="123"/>
        <w:ind w:left="805"/>
      </w:pPr>
      <w:r>
        <w:t>Les techniques de relevage d’une victime à quatre secouristes sont réalisées :</w:t>
      </w:r>
    </w:p>
    <w:p w:rsidR="009D6BF4" w:rsidRDefault="001203D9">
      <w:pPr>
        <w:pStyle w:val="Paragraphedeliste"/>
        <w:numPr>
          <w:ilvl w:val="0"/>
          <w:numId w:val="16"/>
        </w:numPr>
        <w:tabs>
          <w:tab w:val="left" w:pos="1526"/>
        </w:tabs>
        <w:spacing w:before="118" w:line="244" w:lineRule="auto"/>
        <w:ind w:right="1"/>
      </w:pPr>
      <w:r>
        <w:t>si la corpulence de la victime le nécessite</w:t>
      </w:r>
    </w:p>
    <w:p w:rsidR="009D6BF4" w:rsidRDefault="001203D9">
      <w:pPr>
        <w:pStyle w:val="Paragraphedeliste"/>
        <w:numPr>
          <w:ilvl w:val="0"/>
          <w:numId w:val="16"/>
        </w:numPr>
        <w:tabs>
          <w:tab w:val="left" w:pos="1526"/>
        </w:tabs>
        <w:spacing w:before="112"/>
      </w:pPr>
      <w:r>
        <w:t>si un brancard cuillère ne peut être utilisé pour relever une victime suspecte d’un tr</w:t>
      </w:r>
      <w:r>
        <w:t>aumatisme de la colonne</w:t>
      </w:r>
      <w:r>
        <w:rPr>
          <w:spacing w:val="-2"/>
        </w:rPr>
        <w:t xml:space="preserve"> </w:t>
      </w:r>
      <w:r>
        <w:t>vertébrale.</w:t>
      </w: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13"/>
        </w:rPr>
      </w:pPr>
    </w:p>
    <w:p w:rsidR="009D6BF4" w:rsidRDefault="001203D9">
      <w:pPr>
        <w:pStyle w:val="Corpsdetexte"/>
        <w:spacing w:line="20" w:lineRule="exact"/>
        <w:ind w:left="771" w:right="-101"/>
        <w:jc w:val="left"/>
        <w:rPr>
          <w:sz w:val="2"/>
        </w:rPr>
      </w:pPr>
      <w:r>
        <w:rPr>
          <w:sz w:val="2"/>
        </w:rPr>
      </w:r>
      <w:r>
        <w:rPr>
          <w:sz w:val="2"/>
        </w:rPr>
        <w:pict>
          <v:group id="_x0000_s1244" style="width:211.95pt;height:.5pt;mso-position-horizontal-relative:char;mso-position-vertical-relative:line" coordsize="4239,10">
            <v:line id="_x0000_s1245" style="position:absolute" from="0,5" to="4238,5" strokecolor="#7f7f7f" strokeweight=".48pt"/>
            <w10:anchorlock/>
          </v:group>
        </w:pict>
      </w:r>
    </w:p>
    <w:p w:rsidR="009D6BF4" w:rsidRDefault="001203D9">
      <w:pPr>
        <w:pStyle w:val="Titre2"/>
        <w:spacing w:before="6"/>
      </w:pPr>
      <w:r>
        <w:rPr>
          <w:color w:val="7F7F7F"/>
        </w:rPr>
        <w:t>Justification</w:t>
      </w:r>
    </w:p>
    <w:p w:rsidR="009D6BF4" w:rsidRDefault="001203D9">
      <w:pPr>
        <w:pStyle w:val="Corpsdetexte"/>
        <w:spacing w:before="127"/>
        <w:ind w:left="805"/>
        <w:jc w:val="left"/>
      </w:pPr>
      <w:r>
        <w:t>Ces techniques permettent :</w:t>
      </w:r>
    </w:p>
    <w:p w:rsidR="009D6BF4" w:rsidRDefault="001203D9">
      <w:pPr>
        <w:pStyle w:val="Paragraphedeliste"/>
        <w:numPr>
          <w:ilvl w:val="1"/>
          <w:numId w:val="128"/>
        </w:numPr>
        <w:tabs>
          <w:tab w:val="left" w:pos="1165"/>
          <w:tab w:val="left" w:pos="1166"/>
        </w:tabs>
        <w:spacing w:before="119"/>
        <w:ind w:hanging="361"/>
        <w:jc w:val="left"/>
      </w:pPr>
      <w:r>
        <w:t>de pouvoir relever une victime</w:t>
      </w:r>
      <w:r>
        <w:rPr>
          <w:spacing w:val="-11"/>
        </w:rPr>
        <w:t xml:space="preserve"> </w:t>
      </w:r>
      <w:r>
        <w:t>lourde.</w:t>
      </w:r>
    </w:p>
    <w:p w:rsidR="009D6BF4" w:rsidRDefault="001203D9">
      <w:pPr>
        <w:pStyle w:val="Paragraphedeliste"/>
        <w:numPr>
          <w:ilvl w:val="1"/>
          <w:numId w:val="128"/>
        </w:numPr>
        <w:tabs>
          <w:tab w:val="left" w:pos="1165"/>
          <w:tab w:val="left" w:pos="1166"/>
        </w:tabs>
        <w:spacing w:before="118"/>
        <w:ind w:hanging="361"/>
        <w:jc w:val="left"/>
      </w:pPr>
      <w:r>
        <w:t>de maintenir l’axe tête-cou-tronc</w:t>
      </w:r>
      <w:r>
        <w:rPr>
          <w:spacing w:val="-7"/>
        </w:rPr>
        <w:t xml:space="preserve"> </w:t>
      </w:r>
      <w:r>
        <w:t>;</w:t>
      </w:r>
    </w:p>
    <w:p w:rsidR="009D6BF4" w:rsidRDefault="001203D9">
      <w:pPr>
        <w:pStyle w:val="Corpsdetexte"/>
        <w:spacing w:before="120"/>
        <w:ind w:left="805"/>
      </w:pPr>
      <w:r>
        <w:t>Une cinquième personne peut être ut</w:t>
      </w:r>
      <w:r>
        <w:t>ilisée pour faire glisser le brancard sous la victime lorsque cela est nécessaire.</w:t>
      </w:r>
    </w:p>
    <w:p w:rsidR="009D6BF4" w:rsidRDefault="009D6BF4">
      <w:pPr>
        <w:pStyle w:val="Corpsdetexte"/>
        <w:spacing w:before="7"/>
        <w:jc w:val="left"/>
        <w:rPr>
          <w:sz w:val="19"/>
        </w:rPr>
      </w:pPr>
    </w:p>
    <w:p w:rsidR="009D6BF4" w:rsidRDefault="001203D9">
      <w:pPr>
        <w:pStyle w:val="Corpsdetexte"/>
        <w:spacing w:line="20" w:lineRule="exact"/>
        <w:ind w:left="771" w:right="-101"/>
        <w:jc w:val="left"/>
        <w:rPr>
          <w:sz w:val="2"/>
        </w:rPr>
      </w:pPr>
      <w:r>
        <w:rPr>
          <w:sz w:val="2"/>
        </w:rPr>
      </w:r>
      <w:r>
        <w:rPr>
          <w:sz w:val="2"/>
        </w:rPr>
        <w:pict>
          <v:group id="_x0000_s1242" style="width:211.95pt;height:.5pt;mso-position-horizontal-relative:char;mso-position-vertical-relative:line" coordsize="4239,10">
            <v:line id="_x0000_s1243" style="position:absolute" from="0,5" to="4238,5" strokecolor="#7f7f7f" strokeweight=".48pt"/>
            <w10:anchorlock/>
          </v:group>
        </w:pict>
      </w:r>
    </w:p>
    <w:p w:rsidR="009D6BF4" w:rsidRDefault="001203D9">
      <w:pPr>
        <w:pStyle w:val="Titre2"/>
        <w:spacing w:before="11"/>
      </w:pPr>
      <w:r>
        <w:rPr>
          <w:color w:val="7F7F7F"/>
        </w:rPr>
        <w:t>Matériel</w:t>
      </w:r>
    </w:p>
    <w:p w:rsidR="009D6BF4" w:rsidRDefault="001203D9">
      <w:pPr>
        <w:pStyle w:val="Corpsdetexte"/>
        <w:spacing w:before="122"/>
        <w:ind w:left="805"/>
      </w:pPr>
      <w:r>
        <w:t>Un dispositif de portage préalablement préparé et adapté si nécessaire à recevoir une victime qui présente un traumatisme du rachis (matelas immobilisateur, plan dur).</w:t>
      </w:r>
    </w:p>
    <w:p w:rsidR="009D6BF4" w:rsidRDefault="001203D9">
      <w:pPr>
        <w:pStyle w:val="Corpsdetexte"/>
        <w:spacing w:before="121"/>
        <w:ind w:left="805"/>
      </w:pPr>
      <w:r>
        <w:t>L’ensemble de ce dispositif sera nommé</w:t>
      </w:r>
    </w:p>
    <w:p w:rsidR="009D6BF4" w:rsidRDefault="001203D9">
      <w:pPr>
        <w:pStyle w:val="Corpsdetexte"/>
        <w:spacing w:before="1"/>
        <w:ind w:left="805"/>
      </w:pPr>
      <w:r>
        <w:t>« brancard » dans la suite de la fiche.</w:t>
      </w:r>
    </w:p>
    <w:p w:rsidR="009D6BF4" w:rsidRDefault="009D6BF4">
      <w:pPr>
        <w:pStyle w:val="Corpsdetexte"/>
        <w:spacing w:before="6"/>
        <w:jc w:val="left"/>
        <w:rPr>
          <w:sz w:val="19"/>
        </w:rPr>
      </w:pPr>
    </w:p>
    <w:p w:rsidR="009D6BF4" w:rsidRDefault="001203D9">
      <w:pPr>
        <w:pStyle w:val="Corpsdetexte"/>
        <w:spacing w:line="20" w:lineRule="exact"/>
        <w:ind w:left="771" w:right="-101"/>
        <w:jc w:val="left"/>
        <w:rPr>
          <w:sz w:val="2"/>
        </w:rPr>
      </w:pPr>
      <w:r>
        <w:rPr>
          <w:sz w:val="2"/>
        </w:rPr>
      </w:r>
      <w:r>
        <w:rPr>
          <w:sz w:val="2"/>
        </w:rPr>
        <w:pict>
          <v:group id="_x0000_s1240" style="width:211.95pt;height:.5pt;mso-position-horizontal-relative:char;mso-position-vertical-relative:line" coordsize="4239,10">
            <v:line id="_x0000_s1241" style="position:absolute" from="0,5" to="4238,5" strokecolor="#7f7f7f" strokeweight=".48pt"/>
            <w10:anchorlock/>
          </v:group>
        </w:pict>
      </w:r>
    </w:p>
    <w:p w:rsidR="009D6BF4" w:rsidRDefault="001203D9">
      <w:pPr>
        <w:pStyle w:val="Titre2"/>
        <w:spacing w:before="11"/>
      </w:pPr>
      <w:r>
        <w:rPr>
          <w:color w:val="7F7F7F"/>
        </w:rPr>
        <w:t>Réalisation</w:t>
      </w:r>
    </w:p>
    <w:p w:rsidR="009D6BF4" w:rsidRDefault="001203D9">
      <w:pPr>
        <w:pStyle w:val="Titre4"/>
        <w:spacing w:before="118"/>
      </w:pPr>
      <w:r>
        <w:t>Pont néerlandais à quatre porteurs</w:t>
      </w:r>
    </w:p>
    <w:p w:rsidR="009D6BF4" w:rsidRDefault="001203D9">
      <w:pPr>
        <w:pStyle w:val="Corpsdetexte"/>
        <w:spacing w:before="120"/>
        <w:ind w:left="805"/>
      </w:pPr>
      <w:r>
        <w:t>La</w:t>
      </w:r>
      <w:r>
        <w:rPr>
          <w:spacing w:val="-7"/>
        </w:rPr>
        <w:t xml:space="preserve"> </w:t>
      </w:r>
      <w:r>
        <w:t>mise</w:t>
      </w:r>
      <w:r>
        <w:rPr>
          <w:spacing w:val="-5"/>
        </w:rPr>
        <w:t xml:space="preserve"> </w:t>
      </w:r>
      <w:r>
        <w:t>en</w:t>
      </w:r>
      <w:r>
        <w:rPr>
          <w:spacing w:val="-5"/>
        </w:rPr>
        <w:t xml:space="preserve"> </w:t>
      </w:r>
      <w:r>
        <w:t>œuvre</w:t>
      </w:r>
      <w:r>
        <w:rPr>
          <w:spacing w:val="-5"/>
        </w:rPr>
        <w:t xml:space="preserve"> </w:t>
      </w:r>
      <w:r>
        <w:t>de</w:t>
      </w:r>
      <w:r>
        <w:rPr>
          <w:spacing w:val="-7"/>
        </w:rPr>
        <w:t xml:space="preserve"> </w:t>
      </w:r>
      <w:r>
        <w:t>cette</w:t>
      </w:r>
      <w:r>
        <w:rPr>
          <w:spacing w:val="-5"/>
        </w:rPr>
        <w:t xml:space="preserve"> </w:t>
      </w:r>
      <w:r>
        <w:t>technique</w:t>
      </w:r>
      <w:r>
        <w:rPr>
          <w:spacing w:val="-6"/>
        </w:rPr>
        <w:t xml:space="preserve"> </w:t>
      </w:r>
      <w:r>
        <w:t>nécessite quatre intervenan</w:t>
      </w:r>
      <w:r>
        <w:t>ts</w:t>
      </w:r>
      <w:r>
        <w:rPr>
          <w:spacing w:val="-3"/>
        </w:rPr>
        <w:t xml:space="preserve"> </w:t>
      </w:r>
      <w:r>
        <w:t>:</w:t>
      </w:r>
    </w:p>
    <w:p w:rsidR="009D6BF4" w:rsidRDefault="001203D9">
      <w:pPr>
        <w:pStyle w:val="Paragraphedeliste"/>
        <w:numPr>
          <w:ilvl w:val="1"/>
          <w:numId w:val="128"/>
        </w:numPr>
        <w:tabs>
          <w:tab w:val="left" w:pos="1166"/>
        </w:tabs>
        <w:spacing w:before="118"/>
      </w:pPr>
      <w:r>
        <w:t>un secouriste, placé à la tête de la victime assure la stabilisation du rachis en maintenant la tête de la victime par une prise latéro-latérale. (secouriste</w:t>
      </w:r>
      <w:r>
        <w:rPr>
          <w:spacing w:val="-7"/>
        </w:rPr>
        <w:t xml:space="preserve"> </w:t>
      </w:r>
      <w:r>
        <w:t>1).</w:t>
      </w:r>
    </w:p>
    <w:p w:rsidR="009D6BF4" w:rsidRDefault="001203D9">
      <w:pPr>
        <w:pStyle w:val="Corpsdetexte"/>
        <w:spacing w:before="224"/>
        <w:ind w:left="1024" w:right="828"/>
      </w:pPr>
      <w:r>
        <w:br w:type="column"/>
        <w:t>Il se positionne un genou côté brancard à terre, à l’intérieur des deux hampes du branca</w:t>
      </w:r>
      <w:r>
        <w:t>rd</w:t>
      </w:r>
      <w:r>
        <w:rPr>
          <w:spacing w:val="-10"/>
        </w:rPr>
        <w:t xml:space="preserve"> </w:t>
      </w:r>
      <w:r>
        <w:t>et</w:t>
      </w:r>
      <w:r>
        <w:rPr>
          <w:spacing w:val="-9"/>
        </w:rPr>
        <w:t xml:space="preserve"> </w:t>
      </w:r>
      <w:r>
        <w:t>contre</w:t>
      </w:r>
      <w:r>
        <w:rPr>
          <w:spacing w:val="-10"/>
        </w:rPr>
        <w:t xml:space="preserve"> </w:t>
      </w:r>
      <w:r>
        <w:t>la</w:t>
      </w:r>
      <w:r>
        <w:rPr>
          <w:spacing w:val="-9"/>
        </w:rPr>
        <w:t xml:space="preserve"> </w:t>
      </w:r>
      <w:r>
        <w:t>poignée</w:t>
      </w:r>
      <w:r>
        <w:rPr>
          <w:spacing w:val="-10"/>
        </w:rPr>
        <w:t xml:space="preserve"> </w:t>
      </w:r>
      <w:r>
        <w:t>pour</w:t>
      </w:r>
      <w:r>
        <w:rPr>
          <w:spacing w:val="-9"/>
        </w:rPr>
        <w:t xml:space="preserve"> </w:t>
      </w:r>
      <w:r>
        <w:t>la</w:t>
      </w:r>
      <w:r>
        <w:rPr>
          <w:spacing w:val="-9"/>
        </w:rPr>
        <w:t xml:space="preserve"> </w:t>
      </w:r>
      <w:r>
        <w:t>caler.</w:t>
      </w:r>
    </w:p>
    <w:p w:rsidR="009D6BF4" w:rsidRDefault="001203D9">
      <w:pPr>
        <w:pStyle w:val="Corpsdetexte"/>
        <w:spacing w:before="121"/>
        <w:ind w:left="1024" w:right="833"/>
      </w:pPr>
      <w:r>
        <w:t>C’est ce secouriste qui guide et commande l’ensemble de la manœuvre.</w:t>
      </w:r>
    </w:p>
    <w:p w:rsidR="009D6BF4" w:rsidRDefault="001203D9">
      <w:pPr>
        <w:pStyle w:val="Paragraphedeliste"/>
        <w:numPr>
          <w:ilvl w:val="1"/>
          <w:numId w:val="130"/>
        </w:numPr>
        <w:tabs>
          <w:tab w:val="left" w:pos="1025"/>
        </w:tabs>
        <w:spacing w:before="118"/>
        <w:ind w:left="1024" w:right="830"/>
        <w:rPr>
          <w:rFonts w:ascii="Symbol" w:hAnsi="Symbol"/>
        </w:rPr>
      </w:pPr>
      <w:r>
        <w:t>trois secouristes, placés en pont, les jambes écartées au-dessus de la victime (secouristes 2, 3 et</w:t>
      </w:r>
      <w:r>
        <w:rPr>
          <w:spacing w:val="-5"/>
        </w:rPr>
        <w:t xml:space="preserve"> </w:t>
      </w:r>
      <w:r>
        <w:t>4).</w:t>
      </w:r>
    </w:p>
    <w:p w:rsidR="009D6BF4" w:rsidRDefault="001203D9">
      <w:pPr>
        <w:pStyle w:val="Corpsdetexte"/>
        <w:spacing w:before="121"/>
        <w:ind w:left="664"/>
      </w:pPr>
      <w:r>
        <w:t>Préalablement à la manœuvre de relevage :</w:t>
      </w:r>
    </w:p>
    <w:p w:rsidR="009D6BF4" w:rsidRDefault="001203D9">
      <w:pPr>
        <w:pStyle w:val="Paragraphedeliste"/>
        <w:numPr>
          <w:ilvl w:val="1"/>
          <w:numId w:val="130"/>
        </w:numPr>
        <w:tabs>
          <w:tab w:val="left" w:pos="1025"/>
        </w:tabs>
        <w:spacing w:before="118"/>
        <w:ind w:left="1024" w:right="831"/>
        <w:rPr>
          <w:rFonts w:ascii="Symbol" w:hAnsi="Symbol"/>
        </w:rPr>
      </w:pPr>
      <w:r>
        <w:t>Disposer le brancard le long du corps de la victime et s’il a des roulettes, les bloquer</w:t>
      </w:r>
      <w:r>
        <w:rPr>
          <w:spacing w:val="-21"/>
        </w:rPr>
        <w:t xml:space="preserve"> </w:t>
      </w:r>
      <w:r>
        <w:t>;</w:t>
      </w:r>
    </w:p>
    <w:p w:rsidR="009D6BF4" w:rsidRDefault="001203D9">
      <w:pPr>
        <w:pStyle w:val="Paragraphedeliste"/>
        <w:numPr>
          <w:ilvl w:val="1"/>
          <w:numId w:val="130"/>
        </w:numPr>
        <w:tabs>
          <w:tab w:val="left" w:pos="1025"/>
        </w:tabs>
        <w:spacing w:before="119" w:line="242" w:lineRule="auto"/>
        <w:ind w:left="1024" w:right="830"/>
        <w:rPr>
          <w:rFonts w:ascii="Symbol" w:hAnsi="Symbol"/>
        </w:rPr>
      </w:pPr>
      <w:r>
        <w:t>Assurer une stabilisation du rachis cervical par un maintien tête si la victime est suspecte d’un traumatisme du</w:t>
      </w:r>
      <w:r>
        <w:rPr>
          <w:spacing w:val="-9"/>
        </w:rPr>
        <w:t xml:space="preserve"> </w:t>
      </w:r>
      <w:r>
        <w:t>rachis.</w:t>
      </w:r>
    </w:p>
    <w:p w:rsidR="009D6BF4" w:rsidRDefault="001203D9">
      <w:pPr>
        <w:pStyle w:val="Paragraphedeliste"/>
        <w:numPr>
          <w:ilvl w:val="1"/>
          <w:numId w:val="130"/>
        </w:numPr>
        <w:tabs>
          <w:tab w:val="left" w:pos="1025"/>
        </w:tabs>
        <w:spacing w:before="115"/>
        <w:ind w:left="1024" w:right="828"/>
        <w:rPr>
          <w:rFonts w:ascii="Symbol" w:hAnsi="Symbol"/>
        </w:rPr>
      </w:pPr>
      <w:r>
        <w:t>Si la victime est porteuse d’un collier cervical mis en place pour son extraction ou son dégagement avant son relevage, le maintenir en</w:t>
      </w:r>
      <w:r>
        <w:t xml:space="preserve"> place jusqu’à la fin du relevage et de l’immobilisation de la victime</w:t>
      </w:r>
      <w:r>
        <w:rPr>
          <w:spacing w:val="-2"/>
        </w:rPr>
        <w:t xml:space="preserve"> </w:t>
      </w:r>
      <w:r>
        <w:t>;</w:t>
      </w:r>
    </w:p>
    <w:p w:rsidR="009D6BF4" w:rsidRDefault="001203D9">
      <w:pPr>
        <w:pStyle w:val="Corpsdetexte"/>
        <w:spacing w:before="121"/>
        <w:ind w:left="664"/>
      </w:pPr>
      <w:r>
        <w:t>Initialement :</w:t>
      </w:r>
    </w:p>
    <w:p w:rsidR="009D6BF4" w:rsidRDefault="001203D9">
      <w:pPr>
        <w:pStyle w:val="Paragraphedeliste"/>
        <w:numPr>
          <w:ilvl w:val="1"/>
          <w:numId w:val="130"/>
        </w:numPr>
        <w:tabs>
          <w:tab w:val="left" w:pos="1025"/>
        </w:tabs>
        <w:spacing w:before="119"/>
        <w:ind w:left="1024" w:hanging="361"/>
        <w:rPr>
          <w:rFonts w:ascii="Symbol" w:hAnsi="Symbol"/>
        </w:rPr>
      </w:pPr>
      <w:r>
        <w:t>les secouristes 2, 3 ou 4 doivent</w:t>
      </w:r>
      <w:r>
        <w:rPr>
          <w:spacing w:val="-9"/>
        </w:rPr>
        <w:t xml:space="preserve"> </w:t>
      </w:r>
      <w:r>
        <w:t>:</w:t>
      </w:r>
    </w:p>
    <w:p w:rsidR="009D6BF4" w:rsidRDefault="001203D9">
      <w:pPr>
        <w:pStyle w:val="Paragraphedeliste"/>
        <w:numPr>
          <w:ilvl w:val="1"/>
          <w:numId w:val="130"/>
        </w:numPr>
        <w:tabs>
          <w:tab w:val="left" w:pos="1025"/>
        </w:tabs>
        <w:spacing w:before="118"/>
        <w:ind w:left="1024" w:right="832"/>
        <w:rPr>
          <w:rFonts w:ascii="Symbol" w:hAnsi="Symbol"/>
        </w:rPr>
      </w:pPr>
      <w:r>
        <w:t>ramener les bras de la victime sur son tronc.</w:t>
      </w:r>
    </w:p>
    <w:p w:rsidR="009D6BF4" w:rsidRDefault="009D6BF4">
      <w:pPr>
        <w:pStyle w:val="Corpsdetexte"/>
        <w:jc w:val="left"/>
        <w:rPr>
          <w:sz w:val="26"/>
        </w:rPr>
      </w:pPr>
    </w:p>
    <w:p w:rsidR="009D6BF4" w:rsidRDefault="001203D9">
      <w:pPr>
        <w:pStyle w:val="Corpsdetexte"/>
        <w:spacing w:before="192"/>
        <w:ind w:left="664"/>
      </w:pPr>
      <w:r>
        <w:t>Puis :</w:t>
      </w:r>
    </w:p>
    <w:p w:rsidR="009D6BF4" w:rsidRDefault="001203D9">
      <w:pPr>
        <w:pStyle w:val="Paragraphedeliste"/>
        <w:numPr>
          <w:ilvl w:val="1"/>
          <w:numId w:val="130"/>
        </w:numPr>
        <w:tabs>
          <w:tab w:val="left" w:pos="1025"/>
        </w:tabs>
        <w:spacing w:before="118"/>
        <w:ind w:left="1024" w:hanging="361"/>
        <w:rPr>
          <w:rFonts w:ascii="Symbol" w:hAnsi="Symbol"/>
        </w:rPr>
      </w:pPr>
      <w:r>
        <w:t>le secouriste 2 doit</w:t>
      </w:r>
      <w:r>
        <w:rPr>
          <w:spacing w:val="-5"/>
        </w:rPr>
        <w:t xml:space="preserve"> </w:t>
      </w:r>
      <w:r>
        <w:t>:</w:t>
      </w:r>
    </w:p>
    <w:p w:rsidR="009D6BF4" w:rsidRDefault="001203D9">
      <w:pPr>
        <w:pStyle w:val="Paragraphedeliste"/>
        <w:numPr>
          <w:ilvl w:val="2"/>
          <w:numId w:val="130"/>
        </w:numPr>
        <w:tabs>
          <w:tab w:val="left" w:pos="1364"/>
        </w:tabs>
        <w:spacing w:before="129" w:line="235" w:lineRule="auto"/>
        <w:ind w:left="1363" w:right="832"/>
      </w:pPr>
      <w:r>
        <w:t>prendre position au niveau des pieds de la victime</w:t>
      </w:r>
      <w:r>
        <w:rPr>
          <w:spacing w:val="-4"/>
        </w:rPr>
        <w:t xml:space="preserve"> </w:t>
      </w:r>
      <w:r>
        <w:t>;</w:t>
      </w:r>
    </w:p>
    <w:p w:rsidR="009D6BF4" w:rsidRDefault="001203D9">
      <w:pPr>
        <w:pStyle w:val="Paragraphedeliste"/>
        <w:numPr>
          <w:ilvl w:val="2"/>
          <w:numId w:val="130"/>
        </w:numPr>
        <w:tabs>
          <w:tab w:val="left" w:pos="1364"/>
        </w:tabs>
        <w:spacing w:before="124" w:line="235" w:lineRule="auto"/>
        <w:ind w:left="1363" w:right="830"/>
      </w:pPr>
      <w:r>
        <w:t>placer le pied côté brancard à l’intérieur des poignées de manière à les</w:t>
      </w:r>
      <w:r>
        <w:rPr>
          <w:spacing w:val="-2"/>
        </w:rPr>
        <w:t xml:space="preserve"> </w:t>
      </w:r>
      <w:r>
        <w:t>bloquer.</w:t>
      </w:r>
    </w:p>
    <w:p w:rsidR="009D6BF4" w:rsidRDefault="001203D9">
      <w:pPr>
        <w:pStyle w:val="Paragraphedeliste"/>
        <w:numPr>
          <w:ilvl w:val="1"/>
          <w:numId w:val="130"/>
        </w:numPr>
        <w:tabs>
          <w:tab w:val="left" w:pos="1025"/>
        </w:tabs>
        <w:spacing w:before="119"/>
        <w:ind w:left="1024" w:hanging="361"/>
        <w:rPr>
          <w:rFonts w:ascii="Symbol" w:hAnsi="Symbol"/>
        </w:rPr>
      </w:pPr>
      <w:r>
        <w:t>les secouristes 3 et 4 doivent</w:t>
      </w:r>
      <w:r>
        <w:rPr>
          <w:spacing w:val="-8"/>
        </w:rPr>
        <w:t xml:space="preserve"> </w:t>
      </w:r>
      <w:r>
        <w:t>:</w:t>
      </w:r>
    </w:p>
    <w:p w:rsidR="009D6BF4" w:rsidRDefault="001203D9">
      <w:pPr>
        <w:pStyle w:val="Paragraphedeliste"/>
        <w:numPr>
          <w:ilvl w:val="2"/>
          <w:numId w:val="130"/>
        </w:numPr>
        <w:tabs>
          <w:tab w:val="left" w:pos="1364"/>
        </w:tabs>
        <w:spacing w:before="127" w:line="237" w:lineRule="auto"/>
        <w:ind w:left="1363" w:right="832"/>
      </w:pPr>
      <w:r>
        <w:t>se placer debout respectivement au niveau du bassin et des épaules de la victime en se f</w:t>
      </w:r>
      <w:r>
        <w:t>aisant face</w:t>
      </w:r>
      <w:r>
        <w:rPr>
          <w:spacing w:val="-8"/>
        </w:rPr>
        <w:t xml:space="preserve"> </w:t>
      </w:r>
      <w:r>
        <w:t>;</w:t>
      </w:r>
    </w:p>
    <w:p w:rsidR="009D6BF4" w:rsidRDefault="009D6BF4">
      <w:pPr>
        <w:spacing w:line="237" w:lineRule="auto"/>
        <w:jc w:val="both"/>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3"/>
          <w:numId w:val="130"/>
        </w:numPr>
        <w:tabs>
          <w:tab w:val="left" w:pos="1505"/>
        </w:tabs>
        <w:spacing w:before="75" w:line="237" w:lineRule="auto"/>
      </w:pPr>
      <w:r>
        <w:t>enjamber la victime successivement</w:t>
      </w:r>
      <w:r>
        <w:rPr>
          <w:spacing w:val="-35"/>
        </w:rPr>
        <w:t xml:space="preserve"> </w:t>
      </w:r>
      <w:r>
        <w:t>en prenant appui l’un sur l’autre pour poser</w:t>
      </w:r>
      <w:r>
        <w:rPr>
          <w:spacing w:val="-12"/>
        </w:rPr>
        <w:t xml:space="preserve"> </w:t>
      </w:r>
      <w:r>
        <w:t>leur</w:t>
      </w:r>
      <w:r>
        <w:rPr>
          <w:spacing w:val="-11"/>
        </w:rPr>
        <w:t xml:space="preserve"> </w:t>
      </w:r>
      <w:r>
        <w:t>pied</w:t>
      </w:r>
      <w:r>
        <w:rPr>
          <w:spacing w:val="-11"/>
        </w:rPr>
        <w:t xml:space="preserve"> </w:t>
      </w:r>
      <w:r>
        <w:t>sur</w:t>
      </w:r>
      <w:r>
        <w:rPr>
          <w:spacing w:val="-12"/>
        </w:rPr>
        <w:t xml:space="preserve"> </w:t>
      </w:r>
      <w:r>
        <w:t>la</w:t>
      </w:r>
      <w:r>
        <w:rPr>
          <w:spacing w:val="-11"/>
        </w:rPr>
        <w:t xml:space="preserve"> </w:t>
      </w:r>
      <w:r>
        <w:t>hampe</w:t>
      </w:r>
      <w:r>
        <w:rPr>
          <w:spacing w:val="-11"/>
        </w:rPr>
        <w:t xml:space="preserve"> </w:t>
      </w:r>
      <w:r>
        <w:t>extérieure sous le drap</w:t>
      </w:r>
      <w:r>
        <w:rPr>
          <w:spacing w:val="-4"/>
        </w:rPr>
        <w:t xml:space="preserve"> </w:t>
      </w:r>
      <w:r>
        <w:t>;</w:t>
      </w:r>
    </w:p>
    <w:p w:rsidR="009D6BF4" w:rsidRDefault="001203D9">
      <w:pPr>
        <w:pStyle w:val="Paragraphedeliste"/>
        <w:numPr>
          <w:ilvl w:val="3"/>
          <w:numId w:val="130"/>
        </w:numPr>
        <w:tabs>
          <w:tab w:val="left" w:pos="1505"/>
        </w:tabs>
        <w:spacing w:before="125" w:line="237" w:lineRule="auto"/>
      </w:pPr>
      <w:r>
        <w:t>engager</w:t>
      </w:r>
      <w:r>
        <w:rPr>
          <w:spacing w:val="-11"/>
        </w:rPr>
        <w:t xml:space="preserve"> </w:t>
      </w:r>
      <w:r>
        <w:t>les</w:t>
      </w:r>
      <w:r>
        <w:rPr>
          <w:spacing w:val="-11"/>
        </w:rPr>
        <w:t xml:space="preserve"> </w:t>
      </w:r>
      <w:r>
        <w:t>mains</w:t>
      </w:r>
      <w:r>
        <w:rPr>
          <w:spacing w:val="-11"/>
        </w:rPr>
        <w:t xml:space="preserve"> </w:t>
      </w:r>
      <w:r>
        <w:t>respectivement</w:t>
      </w:r>
      <w:r>
        <w:rPr>
          <w:spacing w:val="-10"/>
        </w:rPr>
        <w:t xml:space="preserve"> </w:t>
      </w:r>
      <w:r>
        <w:t>sous les</w:t>
      </w:r>
      <w:r>
        <w:rPr>
          <w:spacing w:val="-12"/>
        </w:rPr>
        <w:t xml:space="preserve"> </w:t>
      </w:r>
      <w:r>
        <w:t>épaules</w:t>
      </w:r>
      <w:r>
        <w:rPr>
          <w:spacing w:val="-12"/>
        </w:rPr>
        <w:t xml:space="preserve"> </w:t>
      </w:r>
      <w:r>
        <w:t>et</w:t>
      </w:r>
      <w:r>
        <w:rPr>
          <w:spacing w:val="-12"/>
        </w:rPr>
        <w:t xml:space="preserve"> </w:t>
      </w:r>
      <w:r>
        <w:t>sous</w:t>
      </w:r>
      <w:r>
        <w:rPr>
          <w:spacing w:val="-11"/>
        </w:rPr>
        <w:t xml:space="preserve"> </w:t>
      </w:r>
      <w:r>
        <w:t>la</w:t>
      </w:r>
      <w:r>
        <w:rPr>
          <w:spacing w:val="-12"/>
        </w:rPr>
        <w:t xml:space="preserve"> </w:t>
      </w:r>
      <w:r>
        <w:t>taille</w:t>
      </w:r>
      <w:r>
        <w:rPr>
          <w:spacing w:val="-12"/>
        </w:rPr>
        <w:t xml:space="preserve"> </w:t>
      </w:r>
      <w:r>
        <w:t>de</w:t>
      </w:r>
      <w:r>
        <w:rPr>
          <w:spacing w:val="-11"/>
        </w:rPr>
        <w:t xml:space="preserve"> </w:t>
      </w:r>
      <w:r>
        <w:t>la</w:t>
      </w:r>
      <w:r>
        <w:rPr>
          <w:spacing w:val="-12"/>
        </w:rPr>
        <w:t xml:space="preserve"> </w:t>
      </w:r>
      <w:r>
        <w:t>victime (ou saisir les parties latérales de la ceinture si elle est</w:t>
      </w:r>
      <w:r>
        <w:rPr>
          <w:spacing w:val="-6"/>
        </w:rPr>
        <w:t xml:space="preserve"> </w:t>
      </w:r>
      <w:r>
        <w:t>solide).</w:t>
      </w:r>
    </w:p>
    <w:p w:rsidR="009D6BF4" w:rsidRDefault="001203D9">
      <w:pPr>
        <w:pStyle w:val="Paragraphedeliste"/>
        <w:numPr>
          <w:ilvl w:val="0"/>
          <w:numId w:val="15"/>
        </w:numPr>
        <w:tabs>
          <w:tab w:val="left" w:pos="1166"/>
        </w:tabs>
        <w:ind w:left="1165" w:hanging="361"/>
      </w:pPr>
      <w:r>
        <w:t>le secouriste 2 doit</w:t>
      </w:r>
      <w:r>
        <w:rPr>
          <w:spacing w:val="-5"/>
        </w:rPr>
        <w:t xml:space="preserve"> </w:t>
      </w:r>
      <w:r>
        <w:t>:</w:t>
      </w:r>
    </w:p>
    <w:p w:rsidR="009D6BF4" w:rsidRDefault="001203D9">
      <w:pPr>
        <w:pStyle w:val="Paragraphedeliste"/>
        <w:numPr>
          <w:ilvl w:val="1"/>
          <w:numId w:val="15"/>
        </w:numPr>
        <w:tabs>
          <w:tab w:val="left" w:pos="1504"/>
          <w:tab w:val="left" w:pos="1505"/>
        </w:tabs>
        <w:spacing w:before="120" w:line="343" w:lineRule="auto"/>
        <w:ind w:right="1"/>
        <w:jc w:val="left"/>
        <w:rPr>
          <w:i/>
        </w:rPr>
      </w:pPr>
      <w:r>
        <w:t>saisir les chevilles de la victime ;</w:t>
      </w:r>
      <w:r>
        <w:rPr>
          <w:color w:val="FF0000"/>
        </w:rPr>
        <w:t xml:space="preserve"> </w:t>
      </w:r>
      <w:r>
        <w:rPr>
          <w:i/>
          <w:color w:val="FF0000"/>
        </w:rPr>
        <w:t>Secouriste 1 : « Êtes-vous prêts ? » Secouristes 2,3 et 4 : « Prêts !</w:t>
      </w:r>
      <w:r>
        <w:rPr>
          <w:i/>
          <w:color w:val="FF0000"/>
          <w:spacing w:val="-11"/>
        </w:rPr>
        <w:t xml:space="preserve"> </w:t>
      </w:r>
      <w:r>
        <w:rPr>
          <w:i/>
          <w:color w:val="FF0000"/>
        </w:rPr>
        <w:t>»</w:t>
      </w:r>
    </w:p>
    <w:p w:rsidR="009D6BF4" w:rsidRDefault="001203D9">
      <w:pPr>
        <w:spacing w:before="7"/>
        <w:ind w:left="1504" w:firstLine="49"/>
        <w:rPr>
          <w:i/>
        </w:rPr>
      </w:pPr>
      <w:r>
        <w:rPr>
          <w:i/>
          <w:color w:val="FF0000"/>
        </w:rPr>
        <w:t>Secouriste1 : « Attention pour lever… Levez! »</w:t>
      </w:r>
    </w:p>
    <w:p w:rsidR="009D6BF4" w:rsidRDefault="001203D9">
      <w:pPr>
        <w:pStyle w:val="Paragraphedeliste"/>
        <w:numPr>
          <w:ilvl w:val="0"/>
          <w:numId w:val="15"/>
        </w:numPr>
        <w:tabs>
          <w:tab w:val="left" w:pos="1165"/>
          <w:tab w:val="left" w:pos="1166"/>
        </w:tabs>
        <w:spacing w:before="119"/>
        <w:ind w:left="1165" w:hanging="361"/>
        <w:jc w:val="left"/>
      </w:pPr>
      <w:r>
        <w:t>les secouristes 2, 3 et 4 doivent</w:t>
      </w:r>
      <w:r>
        <w:rPr>
          <w:spacing w:val="-10"/>
        </w:rPr>
        <w:t xml:space="preserve"> </w:t>
      </w:r>
      <w:r>
        <w:t>:</w:t>
      </w:r>
    </w:p>
    <w:p w:rsidR="009D6BF4" w:rsidRDefault="001203D9">
      <w:pPr>
        <w:pStyle w:val="Paragraphedeliste"/>
        <w:numPr>
          <w:ilvl w:val="1"/>
          <w:numId w:val="15"/>
        </w:numPr>
        <w:tabs>
          <w:tab w:val="left" w:pos="1504"/>
          <w:tab w:val="left" w:pos="1505"/>
        </w:tabs>
        <w:spacing w:before="120"/>
        <w:ind w:hanging="361"/>
        <w:jc w:val="left"/>
      </w:pPr>
      <w:r>
        <w:t>se relever en gardant le dos plat</w:t>
      </w:r>
      <w:r>
        <w:rPr>
          <w:spacing w:val="-12"/>
        </w:rPr>
        <w:t xml:space="preserve"> </w:t>
      </w:r>
      <w:r>
        <w:t>;</w:t>
      </w:r>
    </w:p>
    <w:p w:rsidR="009D6BF4" w:rsidRDefault="001203D9">
      <w:pPr>
        <w:pStyle w:val="Paragraphedeliste"/>
        <w:numPr>
          <w:ilvl w:val="1"/>
          <w:numId w:val="15"/>
        </w:numPr>
        <w:tabs>
          <w:tab w:val="left" w:pos="1504"/>
          <w:tab w:val="left" w:pos="1505"/>
        </w:tabs>
        <w:spacing w:before="113"/>
        <w:ind w:hanging="361"/>
        <w:jc w:val="left"/>
      </w:pPr>
      <w:r>
        <w:t>soulever la victime</w:t>
      </w:r>
      <w:r>
        <w:rPr>
          <w:spacing w:val="-5"/>
        </w:rPr>
        <w:t xml:space="preserve"> </w:t>
      </w:r>
      <w:r>
        <w:t>;</w:t>
      </w:r>
    </w:p>
    <w:p w:rsidR="009D6BF4" w:rsidRDefault="001203D9">
      <w:pPr>
        <w:pStyle w:val="Paragraphedeliste"/>
        <w:numPr>
          <w:ilvl w:val="1"/>
          <w:numId w:val="15"/>
        </w:numPr>
        <w:tabs>
          <w:tab w:val="left" w:pos="1504"/>
          <w:tab w:val="left" w:pos="1505"/>
          <w:tab w:val="left" w:pos="2526"/>
          <w:tab w:val="left" w:pos="3929"/>
          <w:tab w:val="left" w:pos="4332"/>
        </w:tabs>
        <w:spacing w:before="118" w:line="235" w:lineRule="auto"/>
        <w:jc w:val="left"/>
      </w:pPr>
      <w:r>
        <w:t>déplacer</w:t>
      </w:r>
      <w:r>
        <w:tab/>
        <w:t>latéralement</w:t>
      </w:r>
      <w:r>
        <w:tab/>
        <w:t>la</w:t>
      </w:r>
      <w:r>
        <w:tab/>
      </w:r>
      <w:r>
        <w:rPr>
          <w:spacing w:val="-3"/>
        </w:rPr>
        <w:t xml:space="preserve">victime </w:t>
      </w:r>
      <w:r>
        <w:t>jusqu’au brancard</w:t>
      </w:r>
      <w:r>
        <w:rPr>
          <w:spacing w:val="-3"/>
        </w:rPr>
        <w:t xml:space="preserve"> </w:t>
      </w:r>
      <w:r>
        <w:t>;</w:t>
      </w:r>
    </w:p>
    <w:p w:rsidR="009D6BF4" w:rsidRDefault="001203D9">
      <w:pPr>
        <w:pStyle w:val="Paragraphedeliste"/>
        <w:numPr>
          <w:ilvl w:val="0"/>
          <w:numId w:val="15"/>
        </w:numPr>
        <w:tabs>
          <w:tab w:val="left" w:pos="1165"/>
          <w:tab w:val="left" w:pos="1166"/>
        </w:tabs>
        <w:spacing w:before="118"/>
        <w:ind w:left="1165" w:hanging="361"/>
        <w:jc w:val="left"/>
      </w:pPr>
      <w:r>
        <w:t>le secouriste 1 doit</w:t>
      </w:r>
      <w:r>
        <w:rPr>
          <w:spacing w:val="-5"/>
        </w:rPr>
        <w:t xml:space="preserve"> </w:t>
      </w:r>
      <w:r>
        <w:t>:</w:t>
      </w:r>
    </w:p>
    <w:p w:rsidR="009D6BF4" w:rsidRDefault="001203D9">
      <w:pPr>
        <w:pStyle w:val="Paragraphedeliste"/>
        <w:numPr>
          <w:ilvl w:val="1"/>
          <w:numId w:val="15"/>
        </w:numPr>
        <w:tabs>
          <w:tab w:val="left" w:pos="1504"/>
          <w:tab w:val="left" w:pos="1505"/>
        </w:tabs>
        <w:spacing w:before="125"/>
        <w:ind w:hanging="361"/>
        <w:jc w:val="left"/>
      </w:pPr>
      <w:r>
        <w:t>accompagner le mouvement</w:t>
      </w:r>
      <w:r>
        <w:rPr>
          <w:spacing w:val="-13"/>
        </w:rPr>
        <w:t xml:space="preserve"> </w:t>
      </w:r>
      <w:r>
        <w:t>;</w:t>
      </w:r>
    </w:p>
    <w:p w:rsidR="009D6BF4" w:rsidRDefault="001203D9">
      <w:pPr>
        <w:pStyle w:val="Paragraphedeliste"/>
        <w:numPr>
          <w:ilvl w:val="1"/>
          <w:numId w:val="15"/>
        </w:numPr>
        <w:tabs>
          <w:tab w:val="left" w:pos="1504"/>
          <w:tab w:val="left" w:pos="1505"/>
        </w:tabs>
        <w:spacing w:before="112" w:line="235" w:lineRule="auto"/>
        <w:jc w:val="left"/>
      </w:pPr>
      <w:r>
        <w:t xml:space="preserve">ordonner de </w:t>
      </w:r>
      <w:r>
        <w:t>poser la victime sur le brancard, en fin de</w:t>
      </w:r>
      <w:r>
        <w:rPr>
          <w:spacing w:val="-8"/>
        </w:rPr>
        <w:t xml:space="preserve"> </w:t>
      </w:r>
      <w:r>
        <w:t>déplacement.</w:t>
      </w:r>
    </w:p>
    <w:p w:rsidR="009D6BF4" w:rsidRDefault="009D6BF4">
      <w:pPr>
        <w:pStyle w:val="Corpsdetexte"/>
        <w:jc w:val="left"/>
        <w:rPr>
          <w:sz w:val="26"/>
        </w:rPr>
      </w:pPr>
    </w:p>
    <w:p w:rsidR="009D6BF4" w:rsidRDefault="001203D9">
      <w:pPr>
        <w:pStyle w:val="Corpsdetexte"/>
        <w:spacing w:before="192"/>
        <w:ind w:left="805"/>
      </w:pPr>
      <w:r>
        <w:t>Les secouristes doivent :</w:t>
      </w:r>
    </w:p>
    <w:p w:rsidR="009D6BF4" w:rsidRDefault="001203D9">
      <w:pPr>
        <w:pStyle w:val="Paragraphedeliste"/>
        <w:numPr>
          <w:ilvl w:val="0"/>
          <w:numId w:val="15"/>
        </w:numPr>
        <w:tabs>
          <w:tab w:val="left" w:pos="1166"/>
        </w:tabs>
        <w:spacing w:before="118" w:line="244" w:lineRule="auto"/>
        <w:ind w:hanging="410"/>
      </w:pPr>
      <w:r>
        <w:t>poser la victime doucement sur le brancard</w:t>
      </w:r>
      <w:r>
        <w:rPr>
          <w:spacing w:val="-2"/>
        </w:rPr>
        <w:t xml:space="preserve"> </w:t>
      </w:r>
      <w:r>
        <w:t>;</w:t>
      </w:r>
    </w:p>
    <w:p w:rsidR="009D6BF4" w:rsidRDefault="001203D9">
      <w:pPr>
        <w:pStyle w:val="Paragraphedeliste"/>
        <w:numPr>
          <w:ilvl w:val="0"/>
          <w:numId w:val="15"/>
        </w:numPr>
        <w:tabs>
          <w:tab w:val="left" w:pos="1166"/>
        </w:tabs>
        <w:spacing w:before="112"/>
        <w:ind w:left="1165" w:right="1"/>
      </w:pPr>
      <w:r>
        <w:t>se dégager successivement de la victime, dans</w:t>
      </w:r>
      <w:r>
        <w:rPr>
          <w:spacing w:val="-12"/>
        </w:rPr>
        <w:t xml:space="preserve"> </w:t>
      </w:r>
      <w:r>
        <w:t>l’ordre</w:t>
      </w:r>
      <w:r>
        <w:rPr>
          <w:spacing w:val="-11"/>
        </w:rPr>
        <w:t xml:space="preserve"> </w:t>
      </w:r>
      <w:r>
        <w:t>3</w:t>
      </w:r>
      <w:r>
        <w:rPr>
          <w:spacing w:val="-12"/>
        </w:rPr>
        <w:t xml:space="preserve"> </w:t>
      </w:r>
      <w:r>
        <w:t>et</w:t>
      </w:r>
      <w:r>
        <w:rPr>
          <w:spacing w:val="-11"/>
        </w:rPr>
        <w:t xml:space="preserve"> </w:t>
      </w:r>
      <w:r>
        <w:t>4,</w:t>
      </w:r>
      <w:r>
        <w:rPr>
          <w:spacing w:val="-12"/>
        </w:rPr>
        <w:t xml:space="preserve"> </w:t>
      </w:r>
      <w:r>
        <w:t>puis</w:t>
      </w:r>
      <w:r>
        <w:rPr>
          <w:spacing w:val="-11"/>
        </w:rPr>
        <w:t xml:space="preserve"> </w:t>
      </w:r>
      <w:r>
        <w:t>l’équipier</w:t>
      </w:r>
      <w:r>
        <w:rPr>
          <w:spacing w:val="-11"/>
        </w:rPr>
        <w:t xml:space="preserve"> </w:t>
      </w:r>
      <w:r>
        <w:t>placé</w:t>
      </w:r>
      <w:r>
        <w:rPr>
          <w:spacing w:val="-12"/>
        </w:rPr>
        <w:t xml:space="preserve"> </w:t>
      </w:r>
      <w:r>
        <w:t>aux pieds (secouriste</w:t>
      </w:r>
      <w:r>
        <w:rPr>
          <w:spacing w:val="-3"/>
        </w:rPr>
        <w:t xml:space="preserve"> </w:t>
      </w:r>
      <w:r>
        <w:t>2).</w:t>
      </w:r>
    </w:p>
    <w:p w:rsidR="009D6BF4" w:rsidRDefault="009D6BF4">
      <w:pPr>
        <w:pStyle w:val="Corpsdetexte"/>
        <w:jc w:val="left"/>
        <w:rPr>
          <w:sz w:val="26"/>
        </w:rPr>
      </w:pPr>
    </w:p>
    <w:p w:rsidR="009D6BF4" w:rsidRDefault="001203D9">
      <w:pPr>
        <w:pStyle w:val="Corpsdetexte"/>
        <w:spacing w:before="193"/>
        <w:ind w:left="805"/>
      </w:pPr>
      <w:r>
        <w:t>L’équipier de tête (secouriste 1) peut se dégager seulement si la stabilisation du rachis cervical est assurée.</w:t>
      </w:r>
    </w:p>
    <w:p w:rsidR="009D6BF4" w:rsidRDefault="009D6BF4">
      <w:pPr>
        <w:pStyle w:val="Corpsdetexte"/>
        <w:jc w:val="left"/>
        <w:rPr>
          <w:sz w:val="26"/>
        </w:rPr>
      </w:pPr>
    </w:p>
    <w:p w:rsidR="009D6BF4" w:rsidRDefault="001203D9">
      <w:pPr>
        <w:pStyle w:val="Titre4"/>
        <w:spacing w:before="192"/>
        <w:jc w:val="left"/>
      </w:pPr>
      <w:r>
        <w:t>Pont amélioré</w:t>
      </w:r>
    </w:p>
    <w:p w:rsidR="009D6BF4" w:rsidRDefault="001203D9">
      <w:pPr>
        <w:pStyle w:val="Corpsdetexte"/>
        <w:spacing w:before="120"/>
        <w:ind w:left="805"/>
        <w:jc w:val="left"/>
      </w:pPr>
      <w:r>
        <w:t>La</w:t>
      </w:r>
      <w:r>
        <w:rPr>
          <w:spacing w:val="-7"/>
        </w:rPr>
        <w:t xml:space="preserve"> </w:t>
      </w:r>
      <w:r>
        <w:t>mise</w:t>
      </w:r>
      <w:r>
        <w:rPr>
          <w:spacing w:val="-5"/>
        </w:rPr>
        <w:t xml:space="preserve"> </w:t>
      </w:r>
      <w:r>
        <w:t>en</w:t>
      </w:r>
      <w:r>
        <w:rPr>
          <w:spacing w:val="-5"/>
        </w:rPr>
        <w:t xml:space="preserve"> </w:t>
      </w:r>
      <w:r>
        <w:t>œuvre</w:t>
      </w:r>
      <w:r>
        <w:rPr>
          <w:spacing w:val="-6"/>
        </w:rPr>
        <w:t xml:space="preserve"> </w:t>
      </w:r>
      <w:r>
        <w:t>de</w:t>
      </w:r>
      <w:r>
        <w:rPr>
          <w:spacing w:val="-6"/>
        </w:rPr>
        <w:t xml:space="preserve"> </w:t>
      </w:r>
      <w:r>
        <w:t>cette</w:t>
      </w:r>
      <w:r>
        <w:rPr>
          <w:spacing w:val="-5"/>
        </w:rPr>
        <w:t xml:space="preserve"> </w:t>
      </w:r>
      <w:r>
        <w:t>technique</w:t>
      </w:r>
      <w:r>
        <w:rPr>
          <w:spacing w:val="-6"/>
        </w:rPr>
        <w:t xml:space="preserve"> </w:t>
      </w:r>
      <w:r>
        <w:t>nécessite quatre intervenants</w:t>
      </w:r>
      <w:r>
        <w:rPr>
          <w:spacing w:val="-3"/>
        </w:rPr>
        <w:t xml:space="preserve"> </w:t>
      </w:r>
      <w:r>
        <w:t>:</w:t>
      </w:r>
    </w:p>
    <w:p w:rsidR="009D6BF4" w:rsidRDefault="001203D9">
      <w:pPr>
        <w:pStyle w:val="Paragraphedeliste"/>
        <w:numPr>
          <w:ilvl w:val="0"/>
          <w:numId w:val="15"/>
        </w:numPr>
        <w:tabs>
          <w:tab w:val="left" w:pos="1165"/>
          <w:tab w:val="left" w:pos="1166"/>
        </w:tabs>
        <w:spacing w:before="114" w:line="244" w:lineRule="auto"/>
        <w:ind w:left="1165" w:right="1"/>
        <w:jc w:val="left"/>
      </w:pPr>
      <w:r>
        <w:t>un secouriste, placé à la tête la victime, en trépied, assure</w:t>
      </w:r>
      <w:r>
        <w:t xml:space="preserve"> la stabilisation du rachis</w:t>
      </w:r>
      <w:r>
        <w:rPr>
          <w:spacing w:val="-5"/>
        </w:rPr>
        <w:t xml:space="preserve"> </w:t>
      </w:r>
      <w:r>
        <w:t>en</w:t>
      </w:r>
    </w:p>
    <w:p w:rsidR="009D6BF4" w:rsidRDefault="001203D9">
      <w:pPr>
        <w:pStyle w:val="Corpsdetexte"/>
        <w:spacing w:before="73"/>
        <w:ind w:left="1025" w:right="830"/>
      </w:pPr>
      <w:r>
        <w:br w:type="column"/>
        <w:t>maintenant la tête de la victime par une prise latéro-latérale (secouriste 1).</w:t>
      </w:r>
    </w:p>
    <w:p w:rsidR="009D6BF4" w:rsidRDefault="001203D9">
      <w:pPr>
        <w:pStyle w:val="Corpsdetexte"/>
        <w:spacing w:before="121"/>
        <w:ind w:left="1025" w:right="833"/>
      </w:pPr>
      <w:r>
        <w:t>C’est ce secouriste qui guide et commande l’ensemble de la manœuvre.</w:t>
      </w:r>
    </w:p>
    <w:p w:rsidR="009D6BF4" w:rsidRDefault="001203D9">
      <w:pPr>
        <w:pStyle w:val="Paragraphedeliste"/>
        <w:numPr>
          <w:ilvl w:val="1"/>
          <w:numId w:val="130"/>
        </w:numPr>
        <w:tabs>
          <w:tab w:val="left" w:pos="1026"/>
        </w:tabs>
        <w:spacing w:before="118"/>
        <w:ind w:right="830"/>
        <w:rPr>
          <w:rFonts w:ascii="Symbol" w:hAnsi="Symbol"/>
        </w:rPr>
      </w:pPr>
      <w:r>
        <w:t>trois secouristes, placés en pont, les jambes écartées au-dessus de la victi</w:t>
      </w:r>
      <w:r>
        <w:t>me (secouriste 2, 3 et</w:t>
      </w:r>
      <w:r>
        <w:rPr>
          <w:spacing w:val="-5"/>
        </w:rPr>
        <w:t xml:space="preserve"> </w:t>
      </w:r>
      <w:r>
        <w:t>4).</w:t>
      </w:r>
    </w:p>
    <w:p w:rsidR="009D6BF4" w:rsidRDefault="009D6BF4">
      <w:pPr>
        <w:pStyle w:val="Corpsdetexte"/>
        <w:jc w:val="left"/>
        <w:rPr>
          <w:sz w:val="26"/>
        </w:rPr>
      </w:pPr>
    </w:p>
    <w:p w:rsidR="009D6BF4" w:rsidRDefault="001203D9">
      <w:pPr>
        <w:pStyle w:val="Corpsdetexte"/>
        <w:spacing w:before="192"/>
        <w:ind w:left="665"/>
      </w:pPr>
      <w:r>
        <w:t>Préalablement à la manœuvre de relevage :</w:t>
      </w:r>
    </w:p>
    <w:p w:rsidR="009D6BF4" w:rsidRDefault="001203D9">
      <w:pPr>
        <w:pStyle w:val="Paragraphedeliste"/>
        <w:numPr>
          <w:ilvl w:val="1"/>
          <w:numId w:val="130"/>
        </w:numPr>
        <w:tabs>
          <w:tab w:val="left" w:pos="1026"/>
        </w:tabs>
        <w:spacing w:before="119" w:line="244" w:lineRule="auto"/>
        <w:ind w:right="831"/>
        <w:rPr>
          <w:rFonts w:ascii="Symbol" w:hAnsi="Symbol"/>
        </w:rPr>
      </w:pPr>
      <w:r>
        <w:t>disposer le brancard dans l’axe de la victime, si possible au niveau des pieds</w:t>
      </w:r>
      <w:r>
        <w:rPr>
          <w:spacing w:val="-16"/>
        </w:rPr>
        <w:t xml:space="preserve"> </w:t>
      </w:r>
      <w:r>
        <w:t>;</w:t>
      </w:r>
    </w:p>
    <w:p w:rsidR="009D6BF4" w:rsidRDefault="001203D9">
      <w:pPr>
        <w:pStyle w:val="Corpsdetexte"/>
        <w:spacing w:before="109"/>
        <w:ind w:left="1025" w:right="831"/>
      </w:pPr>
      <w:r>
        <w:t>Un aide assurera son glissement sous la victime au commandement.</w:t>
      </w:r>
    </w:p>
    <w:p w:rsidR="009D6BF4" w:rsidRDefault="001203D9">
      <w:pPr>
        <w:pStyle w:val="Corpsdetexte"/>
        <w:spacing w:before="121"/>
        <w:ind w:left="1025" w:right="830"/>
      </w:pPr>
      <w:r>
        <w:t>S’il n’est pas possible de disposer, le brancard</w:t>
      </w:r>
      <w:r>
        <w:rPr>
          <w:spacing w:val="-11"/>
        </w:rPr>
        <w:t xml:space="preserve"> </w:t>
      </w:r>
      <w:r>
        <w:t>dans</w:t>
      </w:r>
      <w:r>
        <w:rPr>
          <w:spacing w:val="-10"/>
        </w:rPr>
        <w:t xml:space="preserve"> </w:t>
      </w:r>
      <w:r>
        <w:t>l’axe</w:t>
      </w:r>
      <w:r>
        <w:rPr>
          <w:spacing w:val="-10"/>
        </w:rPr>
        <w:t xml:space="preserve"> </w:t>
      </w:r>
      <w:r>
        <w:t>aux</w:t>
      </w:r>
      <w:r>
        <w:rPr>
          <w:spacing w:val="-10"/>
        </w:rPr>
        <w:t xml:space="preserve"> </w:t>
      </w:r>
      <w:r>
        <w:t>pieds</w:t>
      </w:r>
      <w:r>
        <w:rPr>
          <w:spacing w:val="-10"/>
        </w:rPr>
        <w:t xml:space="preserve"> </w:t>
      </w:r>
      <w:r>
        <w:t>de</w:t>
      </w:r>
      <w:r>
        <w:rPr>
          <w:spacing w:val="-11"/>
        </w:rPr>
        <w:t xml:space="preserve"> </w:t>
      </w:r>
      <w:r>
        <w:t>la</w:t>
      </w:r>
      <w:r>
        <w:rPr>
          <w:spacing w:val="-10"/>
        </w:rPr>
        <w:t xml:space="preserve"> </w:t>
      </w:r>
      <w:r>
        <w:t>victime, le secouriste qui soutient la tête (secouriste 1), se place à la tête de la victime en pont comme les autres secouristes pour laisser passer le brancard par la</w:t>
      </w:r>
      <w:r>
        <w:rPr>
          <w:spacing w:val="-3"/>
        </w:rPr>
        <w:t xml:space="preserve"> </w:t>
      </w:r>
      <w:r>
        <w:t>tête.</w:t>
      </w:r>
    </w:p>
    <w:p w:rsidR="009D6BF4" w:rsidRDefault="001203D9">
      <w:pPr>
        <w:pStyle w:val="Paragraphedeliste"/>
        <w:numPr>
          <w:ilvl w:val="1"/>
          <w:numId w:val="130"/>
        </w:numPr>
        <w:tabs>
          <w:tab w:val="left" w:pos="1026"/>
        </w:tabs>
        <w:spacing w:before="119"/>
        <w:ind w:right="830"/>
        <w:rPr>
          <w:rFonts w:ascii="Symbol" w:hAnsi="Symbol"/>
        </w:rPr>
      </w:pPr>
      <w:r>
        <w:t>Assurer une stabilisation du rachis cervical par un maintien tête si la victime e</w:t>
      </w:r>
      <w:r>
        <w:t>st suspecte d’un traumatisme du</w:t>
      </w:r>
      <w:r>
        <w:rPr>
          <w:spacing w:val="-9"/>
        </w:rPr>
        <w:t xml:space="preserve"> </w:t>
      </w:r>
      <w:r>
        <w:t>rachis.</w:t>
      </w:r>
    </w:p>
    <w:p w:rsidR="009D6BF4" w:rsidRDefault="001203D9">
      <w:pPr>
        <w:pStyle w:val="Paragraphedeliste"/>
        <w:numPr>
          <w:ilvl w:val="1"/>
          <w:numId w:val="130"/>
        </w:numPr>
        <w:tabs>
          <w:tab w:val="left" w:pos="1026"/>
        </w:tabs>
        <w:spacing w:before="119"/>
        <w:ind w:right="828"/>
        <w:rPr>
          <w:rFonts w:ascii="Symbol" w:hAnsi="Symbol"/>
        </w:rPr>
      </w:pPr>
      <w:r>
        <w:t>Si la victime est porteuse d’un collier cervical mis en place pour son extraction ou son dégagement avant son relevage, le maintenir en place jusqu’à la fin du relevage et de l’immobilisation de la victime si la vict</w:t>
      </w:r>
      <w:r>
        <w:t>ime est suspecte d’un traumatisme du rachis</w:t>
      </w:r>
      <w:r>
        <w:rPr>
          <w:spacing w:val="-4"/>
        </w:rPr>
        <w:t xml:space="preserve"> </w:t>
      </w:r>
      <w:r>
        <w:t>;</w:t>
      </w:r>
    </w:p>
    <w:p w:rsidR="009D6BF4" w:rsidRDefault="009D6BF4">
      <w:pPr>
        <w:pStyle w:val="Corpsdetexte"/>
        <w:jc w:val="left"/>
        <w:rPr>
          <w:sz w:val="26"/>
        </w:rPr>
      </w:pPr>
    </w:p>
    <w:p w:rsidR="009D6BF4" w:rsidRDefault="001203D9">
      <w:pPr>
        <w:pStyle w:val="Corpsdetexte"/>
        <w:spacing w:before="193"/>
        <w:ind w:left="665"/>
        <w:jc w:val="left"/>
      </w:pPr>
      <w:r>
        <w:t>Initialement :</w:t>
      </w:r>
    </w:p>
    <w:p w:rsidR="009D6BF4" w:rsidRDefault="001203D9">
      <w:pPr>
        <w:pStyle w:val="Paragraphedeliste"/>
        <w:numPr>
          <w:ilvl w:val="1"/>
          <w:numId w:val="130"/>
        </w:numPr>
        <w:tabs>
          <w:tab w:val="left" w:pos="1025"/>
          <w:tab w:val="left" w:pos="1026"/>
        </w:tabs>
        <w:spacing w:before="118"/>
        <w:ind w:hanging="361"/>
        <w:jc w:val="left"/>
        <w:rPr>
          <w:rFonts w:ascii="Symbol" w:hAnsi="Symbol"/>
        </w:rPr>
      </w:pPr>
      <w:r>
        <w:t>les secouristes 2, 3 ou 4 doivent</w:t>
      </w:r>
      <w:r>
        <w:rPr>
          <w:spacing w:val="-9"/>
        </w:rPr>
        <w:t xml:space="preserve"> </w:t>
      </w:r>
      <w:r>
        <w:t>:</w:t>
      </w:r>
    </w:p>
    <w:p w:rsidR="009D6BF4" w:rsidRDefault="001203D9">
      <w:pPr>
        <w:pStyle w:val="Paragraphedeliste"/>
        <w:numPr>
          <w:ilvl w:val="2"/>
          <w:numId w:val="130"/>
        </w:numPr>
        <w:tabs>
          <w:tab w:val="left" w:pos="1364"/>
          <w:tab w:val="left" w:pos="1365"/>
        </w:tabs>
        <w:spacing w:before="129" w:line="235" w:lineRule="auto"/>
        <w:ind w:left="1364" w:right="832"/>
        <w:jc w:val="left"/>
      </w:pPr>
      <w:r>
        <w:t>ramener les bras de la victime sur son tronc.</w:t>
      </w:r>
    </w:p>
    <w:p w:rsidR="009D6BF4" w:rsidRDefault="009D6BF4">
      <w:pPr>
        <w:pStyle w:val="Corpsdetexte"/>
        <w:jc w:val="left"/>
        <w:rPr>
          <w:sz w:val="26"/>
        </w:rPr>
      </w:pPr>
    </w:p>
    <w:p w:rsidR="009D6BF4" w:rsidRDefault="001203D9">
      <w:pPr>
        <w:pStyle w:val="Corpsdetexte"/>
        <w:spacing w:before="192"/>
        <w:ind w:left="665"/>
      </w:pPr>
      <w:r>
        <w:t>Puis :</w:t>
      </w:r>
    </w:p>
    <w:p w:rsidR="009D6BF4" w:rsidRDefault="001203D9">
      <w:pPr>
        <w:pStyle w:val="Paragraphedeliste"/>
        <w:numPr>
          <w:ilvl w:val="1"/>
          <w:numId w:val="130"/>
        </w:numPr>
        <w:tabs>
          <w:tab w:val="left" w:pos="1026"/>
        </w:tabs>
        <w:spacing w:before="118"/>
        <w:ind w:hanging="361"/>
        <w:rPr>
          <w:rFonts w:ascii="Symbol" w:hAnsi="Symbol"/>
        </w:rPr>
      </w:pPr>
      <w:r>
        <w:t>les secouristes 2, 3 et 4 doivent</w:t>
      </w:r>
      <w:r>
        <w:rPr>
          <w:spacing w:val="-8"/>
        </w:rPr>
        <w:t xml:space="preserve"> </w:t>
      </w:r>
      <w:r>
        <w:t>:</w:t>
      </w:r>
    </w:p>
    <w:p w:rsidR="009D6BF4" w:rsidRDefault="001203D9">
      <w:pPr>
        <w:pStyle w:val="Paragraphedeliste"/>
        <w:numPr>
          <w:ilvl w:val="2"/>
          <w:numId w:val="130"/>
        </w:numPr>
        <w:tabs>
          <w:tab w:val="left" w:pos="1365"/>
        </w:tabs>
        <w:spacing w:before="120"/>
        <w:ind w:left="1364" w:right="829"/>
      </w:pPr>
      <w:r>
        <w:t>se placer l’un après l’autre en pont au- dessus de la victime, jambes suffisamment écartées et pieds légèrement décalés, respectivement au</w:t>
      </w:r>
      <w:r>
        <w:rPr>
          <w:spacing w:val="-7"/>
        </w:rPr>
        <w:t xml:space="preserve"> </w:t>
      </w:r>
      <w:r>
        <w:t>niveau</w:t>
      </w:r>
      <w:r>
        <w:rPr>
          <w:spacing w:val="-7"/>
        </w:rPr>
        <w:t xml:space="preserve"> </w:t>
      </w:r>
      <w:r>
        <w:t>des</w:t>
      </w:r>
      <w:r>
        <w:rPr>
          <w:spacing w:val="-6"/>
        </w:rPr>
        <w:t xml:space="preserve"> </w:t>
      </w:r>
      <w:r>
        <w:t>épaules,</w:t>
      </w:r>
      <w:r>
        <w:rPr>
          <w:spacing w:val="-7"/>
        </w:rPr>
        <w:t xml:space="preserve"> </w:t>
      </w:r>
      <w:r>
        <w:t>du</w:t>
      </w:r>
      <w:r>
        <w:rPr>
          <w:spacing w:val="-7"/>
        </w:rPr>
        <w:t xml:space="preserve"> </w:t>
      </w:r>
      <w:r>
        <w:t>bassin</w:t>
      </w:r>
      <w:r>
        <w:rPr>
          <w:spacing w:val="-6"/>
        </w:rPr>
        <w:t xml:space="preserve"> </w:t>
      </w:r>
      <w:r>
        <w:t>et</w:t>
      </w:r>
      <w:r>
        <w:rPr>
          <w:spacing w:val="-7"/>
        </w:rPr>
        <w:t xml:space="preserve"> </w:t>
      </w:r>
      <w:r>
        <w:t>des jambes de la victime</w:t>
      </w:r>
      <w:r>
        <w:rPr>
          <w:spacing w:val="-5"/>
        </w:rPr>
        <w:t xml:space="preserve"> </w:t>
      </w:r>
      <w:r>
        <w:t>;</w:t>
      </w:r>
    </w:p>
    <w:p w:rsidR="009D6BF4" w:rsidRDefault="009D6BF4">
      <w:pPr>
        <w:jc w:val="both"/>
        <w:sectPr w:rsidR="009D6BF4" w:rsidSect="001203D9">
          <w:pgSz w:w="11910" w:h="16840"/>
          <w:pgMar w:top="1340" w:right="580" w:bottom="280" w:left="620" w:header="720" w:footer="720" w:gutter="0"/>
          <w:cols w:space="720"/>
        </w:sectPr>
      </w:pPr>
    </w:p>
    <w:p w:rsidR="009D6BF4" w:rsidRDefault="001203D9">
      <w:pPr>
        <w:pStyle w:val="Corpsdetexte"/>
        <w:spacing w:before="73"/>
        <w:ind w:left="1504"/>
        <w:jc w:val="left"/>
      </w:pPr>
      <w:r>
        <w:t>Les</w:t>
      </w:r>
      <w:r>
        <w:rPr>
          <w:spacing w:val="-11"/>
        </w:rPr>
        <w:t xml:space="preserve"> </w:t>
      </w:r>
      <w:r>
        <w:t>secouristes</w:t>
      </w:r>
      <w:r>
        <w:rPr>
          <w:spacing w:val="-10"/>
        </w:rPr>
        <w:t xml:space="preserve"> </w:t>
      </w:r>
      <w:r>
        <w:t>situés</w:t>
      </w:r>
      <w:r>
        <w:rPr>
          <w:spacing w:val="-11"/>
        </w:rPr>
        <w:t xml:space="preserve"> </w:t>
      </w:r>
      <w:r>
        <w:t>aux</w:t>
      </w:r>
      <w:r>
        <w:rPr>
          <w:spacing w:val="-10"/>
        </w:rPr>
        <w:t xml:space="preserve"> </w:t>
      </w:r>
      <w:r>
        <w:t>épaul</w:t>
      </w:r>
      <w:r>
        <w:t>es</w:t>
      </w:r>
      <w:r>
        <w:rPr>
          <w:spacing w:val="-11"/>
        </w:rPr>
        <w:t xml:space="preserve"> </w:t>
      </w:r>
      <w:r>
        <w:t>et</w:t>
      </w:r>
      <w:r>
        <w:rPr>
          <w:spacing w:val="-10"/>
        </w:rPr>
        <w:t xml:space="preserve"> </w:t>
      </w:r>
      <w:r>
        <w:t>au bassin se font</w:t>
      </w:r>
      <w:r>
        <w:rPr>
          <w:spacing w:val="-4"/>
        </w:rPr>
        <w:t xml:space="preserve"> </w:t>
      </w:r>
      <w:r>
        <w:t>face.</w:t>
      </w:r>
    </w:p>
    <w:p w:rsidR="009D6BF4" w:rsidRDefault="001203D9">
      <w:pPr>
        <w:pStyle w:val="Corpsdetexte"/>
        <w:spacing w:before="121"/>
        <w:ind w:left="1504"/>
        <w:jc w:val="left"/>
      </w:pPr>
      <w:r>
        <w:t>Le secouriste aux membres inférieurs fait face au secouriste de tête.</w:t>
      </w:r>
    </w:p>
    <w:p w:rsidR="009D6BF4" w:rsidRDefault="001203D9">
      <w:pPr>
        <w:pStyle w:val="Corpsdetexte"/>
        <w:spacing w:before="120"/>
        <w:ind w:left="1504"/>
        <w:jc w:val="left"/>
      </w:pPr>
      <w:r>
        <w:t>S’accroupir en gardant le dos plat ;</w:t>
      </w:r>
    </w:p>
    <w:p w:rsidR="009D6BF4" w:rsidRDefault="001203D9">
      <w:pPr>
        <w:pStyle w:val="Paragraphedeliste"/>
        <w:numPr>
          <w:ilvl w:val="3"/>
          <w:numId w:val="130"/>
        </w:numPr>
        <w:tabs>
          <w:tab w:val="left" w:pos="1505"/>
        </w:tabs>
        <w:spacing w:before="123" w:line="237" w:lineRule="auto"/>
      </w:pPr>
      <w:r>
        <w:t xml:space="preserve">engager leurs mains respectivement sous les épaules de la victime, sous sa taille (niveau de la ceinture) et au niveau </w:t>
      </w:r>
      <w:r>
        <w:t>des chevilles</w:t>
      </w:r>
      <w:r>
        <w:rPr>
          <w:spacing w:val="-4"/>
        </w:rPr>
        <w:t xml:space="preserve"> </w:t>
      </w:r>
      <w:r>
        <w:t>;</w:t>
      </w:r>
    </w:p>
    <w:p w:rsidR="009D6BF4" w:rsidRDefault="001203D9">
      <w:pPr>
        <w:spacing w:before="122" w:line="348" w:lineRule="auto"/>
        <w:ind w:left="1525" w:right="1"/>
        <w:jc w:val="both"/>
        <w:rPr>
          <w:i/>
        </w:rPr>
      </w:pPr>
      <w:r>
        <w:rPr>
          <w:i/>
          <w:color w:val="FF0000"/>
        </w:rPr>
        <w:t>Secouriste 1 : « Êtes-vous prêts ? » Secouristes 2, 3 et 4 : « Prêts ! »</w:t>
      </w:r>
    </w:p>
    <w:p w:rsidR="009D6BF4" w:rsidRDefault="001203D9">
      <w:pPr>
        <w:ind w:left="1525" w:right="1"/>
        <w:jc w:val="both"/>
        <w:rPr>
          <w:i/>
        </w:rPr>
      </w:pPr>
      <w:r>
        <w:rPr>
          <w:i/>
          <w:color w:val="FF0000"/>
        </w:rPr>
        <w:t>Secouriste1 : « Attention pour lever… Levez ! »</w:t>
      </w:r>
    </w:p>
    <w:p w:rsidR="009D6BF4" w:rsidRDefault="001203D9">
      <w:pPr>
        <w:pStyle w:val="Paragraphedeliste"/>
        <w:numPr>
          <w:ilvl w:val="0"/>
          <w:numId w:val="14"/>
        </w:numPr>
        <w:tabs>
          <w:tab w:val="left" w:pos="1166"/>
        </w:tabs>
        <w:spacing w:before="118"/>
        <w:ind w:hanging="361"/>
      </w:pPr>
      <w:r>
        <w:t>Les secouristes doivent alors</w:t>
      </w:r>
      <w:r>
        <w:rPr>
          <w:spacing w:val="-6"/>
        </w:rPr>
        <w:t xml:space="preserve"> </w:t>
      </w:r>
      <w:r>
        <w:t>:</w:t>
      </w:r>
    </w:p>
    <w:p w:rsidR="009D6BF4" w:rsidRDefault="001203D9">
      <w:pPr>
        <w:pStyle w:val="Paragraphedeliste"/>
        <w:numPr>
          <w:ilvl w:val="1"/>
          <w:numId w:val="14"/>
        </w:numPr>
        <w:tabs>
          <w:tab w:val="left" w:pos="1505"/>
        </w:tabs>
        <w:spacing w:before="120"/>
        <w:ind w:hanging="361"/>
      </w:pPr>
      <w:r>
        <w:t>se relever en gardant le dos plat</w:t>
      </w:r>
      <w:r>
        <w:rPr>
          <w:spacing w:val="-12"/>
        </w:rPr>
        <w:t xml:space="preserve"> </w:t>
      </w:r>
      <w:r>
        <w:t>;</w:t>
      </w:r>
    </w:p>
    <w:p w:rsidR="009D6BF4" w:rsidRDefault="001203D9">
      <w:pPr>
        <w:pStyle w:val="Paragraphedeliste"/>
        <w:numPr>
          <w:ilvl w:val="1"/>
          <w:numId w:val="14"/>
        </w:numPr>
        <w:tabs>
          <w:tab w:val="left" w:pos="1505"/>
        </w:tabs>
        <w:spacing w:before="117" w:line="235" w:lineRule="auto"/>
      </w:pPr>
      <w:r>
        <w:t>soulever légèrement la victime pour permettre le passage du</w:t>
      </w:r>
      <w:r>
        <w:rPr>
          <w:spacing w:val="-9"/>
        </w:rPr>
        <w:t xml:space="preserve"> </w:t>
      </w:r>
      <w:r>
        <w:t>brancard.</w:t>
      </w:r>
    </w:p>
    <w:p w:rsidR="009D6BF4" w:rsidRDefault="001203D9">
      <w:pPr>
        <w:spacing w:before="120"/>
        <w:ind w:left="1575"/>
        <w:jc w:val="both"/>
        <w:rPr>
          <w:i/>
        </w:rPr>
      </w:pPr>
      <w:r>
        <w:rPr>
          <w:i/>
          <w:color w:val="FF0000"/>
        </w:rPr>
        <w:t>Secouriste1 : « Envoyez le brancard !</w:t>
      </w:r>
      <w:r>
        <w:rPr>
          <w:i/>
          <w:color w:val="FF0000"/>
          <w:spacing w:val="-23"/>
        </w:rPr>
        <w:t xml:space="preserve"> </w:t>
      </w:r>
      <w:r>
        <w:rPr>
          <w:i/>
          <w:color w:val="FF0000"/>
        </w:rPr>
        <w:t>»</w:t>
      </w:r>
    </w:p>
    <w:p w:rsidR="009D6BF4" w:rsidRDefault="001203D9">
      <w:pPr>
        <w:pStyle w:val="Paragraphedeliste"/>
        <w:numPr>
          <w:ilvl w:val="0"/>
          <w:numId w:val="14"/>
        </w:numPr>
        <w:tabs>
          <w:tab w:val="left" w:pos="1166"/>
        </w:tabs>
        <w:spacing w:before="118"/>
        <w:ind w:hanging="361"/>
      </w:pPr>
      <w:r>
        <w:t>L’aide doit alors</w:t>
      </w:r>
      <w:r>
        <w:rPr>
          <w:spacing w:val="-4"/>
        </w:rPr>
        <w:t xml:space="preserve"> </w:t>
      </w:r>
      <w:r>
        <w:t>:</w:t>
      </w:r>
    </w:p>
    <w:p w:rsidR="009D6BF4" w:rsidRDefault="001203D9">
      <w:pPr>
        <w:pStyle w:val="Paragraphedeliste"/>
        <w:numPr>
          <w:ilvl w:val="1"/>
          <w:numId w:val="14"/>
        </w:numPr>
        <w:tabs>
          <w:tab w:val="left" w:pos="1505"/>
        </w:tabs>
        <w:spacing w:before="125" w:line="235" w:lineRule="auto"/>
        <w:ind w:right="2"/>
      </w:pPr>
      <w:r>
        <w:t>glisser</w:t>
      </w:r>
      <w:r>
        <w:rPr>
          <w:spacing w:val="-9"/>
        </w:rPr>
        <w:t xml:space="preserve"> </w:t>
      </w:r>
      <w:r>
        <w:t>le</w:t>
      </w:r>
      <w:r>
        <w:rPr>
          <w:spacing w:val="-8"/>
        </w:rPr>
        <w:t xml:space="preserve"> </w:t>
      </w:r>
      <w:r>
        <w:t>brancard</w:t>
      </w:r>
      <w:r>
        <w:rPr>
          <w:spacing w:val="-8"/>
        </w:rPr>
        <w:t xml:space="preserve"> </w:t>
      </w:r>
      <w:r>
        <w:t>entre</w:t>
      </w:r>
      <w:r>
        <w:rPr>
          <w:spacing w:val="-8"/>
        </w:rPr>
        <w:t xml:space="preserve"> </w:t>
      </w:r>
      <w:r>
        <w:t>les</w:t>
      </w:r>
      <w:r>
        <w:rPr>
          <w:spacing w:val="-9"/>
        </w:rPr>
        <w:t xml:space="preserve"> </w:t>
      </w:r>
      <w:r>
        <w:t>jambes</w:t>
      </w:r>
      <w:r>
        <w:rPr>
          <w:spacing w:val="-8"/>
        </w:rPr>
        <w:t xml:space="preserve"> </w:t>
      </w:r>
      <w:r>
        <w:t>des secouristes, sous la</w:t>
      </w:r>
      <w:r>
        <w:rPr>
          <w:spacing w:val="-5"/>
        </w:rPr>
        <w:t xml:space="preserve"> </w:t>
      </w:r>
      <w:r>
        <w:t>victime.</w:t>
      </w:r>
    </w:p>
    <w:p w:rsidR="009D6BF4" w:rsidRDefault="001203D9">
      <w:pPr>
        <w:pStyle w:val="Paragraphedeliste"/>
        <w:numPr>
          <w:ilvl w:val="0"/>
          <w:numId w:val="14"/>
        </w:numPr>
        <w:tabs>
          <w:tab w:val="left" w:pos="1166"/>
        </w:tabs>
        <w:spacing w:before="118"/>
        <w:ind w:hanging="361"/>
      </w:pPr>
      <w:r>
        <w:t>Le secouriste 1 doit</w:t>
      </w:r>
      <w:r>
        <w:rPr>
          <w:spacing w:val="-5"/>
        </w:rPr>
        <w:t xml:space="preserve"> </w:t>
      </w:r>
      <w:r>
        <w:t>:</w:t>
      </w:r>
    </w:p>
    <w:p w:rsidR="009D6BF4" w:rsidRDefault="001203D9">
      <w:pPr>
        <w:pStyle w:val="Paragraphedeliste"/>
        <w:numPr>
          <w:ilvl w:val="1"/>
          <w:numId w:val="14"/>
        </w:numPr>
        <w:tabs>
          <w:tab w:val="left" w:pos="1505"/>
        </w:tabs>
        <w:spacing w:before="122" w:line="237" w:lineRule="auto"/>
        <w:ind w:right="1"/>
      </w:pPr>
      <w:r>
        <w:t>commander l’arrêt du brancard lo</w:t>
      </w:r>
      <w:r>
        <w:t>rsque celui-ci est arrivé sous la tête de la</w:t>
      </w:r>
      <w:r>
        <w:rPr>
          <w:spacing w:val="-3"/>
        </w:rPr>
        <w:t xml:space="preserve"> </w:t>
      </w:r>
      <w:r>
        <w:t>victime.</w:t>
      </w:r>
    </w:p>
    <w:p w:rsidR="009D6BF4" w:rsidRDefault="009D6BF4">
      <w:pPr>
        <w:pStyle w:val="Corpsdetexte"/>
        <w:jc w:val="left"/>
        <w:rPr>
          <w:sz w:val="26"/>
        </w:rPr>
      </w:pPr>
    </w:p>
    <w:p w:rsidR="009D6BF4" w:rsidRDefault="001203D9">
      <w:pPr>
        <w:pStyle w:val="Corpsdetexte"/>
        <w:spacing w:before="172"/>
        <w:ind w:left="805"/>
        <w:jc w:val="left"/>
      </w:pPr>
      <w:r>
        <w:t>Une fois que le brancard est en place :</w:t>
      </w:r>
    </w:p>
    <w:p w:rsidR="009D6BF4" w:rsidRDefault="001203D9">
      <w:pPr>
        <w:spacing w:before="116"/>
        <w:ind w:left="1513"/>
        <w:jc w:val="both"/>
        <w:rPr>
          <w:i/>
        </w:rPr>
      </w:pPr>
      <w:r>
        <w:rPr>
          <w:i/>
          <w:color w:val="FF0000"/>
        </w:rPr>
        <w:t>Secouriste 1: « Posez ! »</w:t>
      </w:r>
    </w:p>
    <w:p w:rsidR="009D6BF4" w:rsidRDefault="001203D9">
      <w:pPr>
        <w:pStyle w:val="Paragraphedeliste"/>
        <w:numPr>
          <w:ilvl w:val="1"/>
          <w:numId w:val="130"/>
        </w:numPr>
        <w:tabs>
          <w:tab w:val="left" w:pos="1026"/>
        </w:tabs>
        <w:spacing w:before="71"/>
        <w:ind w:hanging="361"/>
        <w:rPr>
          <w:rFonts w:ascii="Symbol" w:hAnsi="Symbol"/>
        </w:rPr>
      </w:pPr>
      <w:r>
        <w:rPr>
          <w:spacing w:val="-1"/>
        </w:rPr>
        <w:br w:type="column"/>
      </w:r>
      <w:r>
        <w:t>Les secouristes doivent alors</w:t>
      </w:r>
      <w:r>
        <w:rPr>
          <w:spacing w:val="-6"/>
        </w:rPr>
        <w:t xml:space="preserve"> </w:t>
      </w:r>
      <w:r>
        <w:t>:</w:t>
      </w:r>
    </w:p>
    <w:p w:rsidR="009D6BF4" w:rsidRDefault="001203D9">
      <w:pPr>
        <w:pStyle w:val="Paragraphedeliste"/>
        <w:numPr>
          <w:ilvl w:val="2"/>
          <w:numId w:val="130"/>
        </w:numPr>
        <w:tabs>
          <w:tab w:val="left" w:pos="1365"/>
        </w:tabs>
        <w:spacing w:before="129" w:line="235" w:lineRule="auto"/>
        <w:ind w:left="1364" w:right="831"/>
      </w:pPr>
      <w:r>
        <w:t>poser doucement la victime sur le brancard</w:t>
      </w:r>
      <w:r>
        <w:rPr>
          <w:spacing w:val="-2"/>
        </w:rPr>
        <w:t xml:space="preserve"> </w:t>
      </w:r>
      <w:r>
        <w:t>;</w:t>
      </w:r>
    </w:p>
    <w:p w:rsidR="009D6BF4" w:rsidRDefault="001203D9">
      <w:pPr>
        <w:pStyle w:val="Paragraphedeliste"/>
        <w:numPr>
          <w:ilvl w:val="2"/>
          <w:numId w:val="130"/>
        </w:numPr>
        <w:tabs>
          <w:tab w:val="left" w:pos="1365"/>
        </w:tabs>
        <w:spacing w:before="118" w:line="237" w:lineRule="auto"/>
        <w:ind w:left="1364" w:right="828"/>
      </w:pPr>
      <w:r>
        <w:t>se dégager successivement de la victime, dans l’ordre 3 et 4, puis l’équipier  placé  aux   pieds (secouriste</w:t>
      </w:r>
      <w:r>
        <w:rPr>
          <w:spacing w:val="-2"/>
        </w:rPr>
        <w:t xml:space="preserve"> </w:t>
      </w:r>
      <w:r>
        <w:t>2).</w:t>
      </w:r>
    </w:p>
    <w:p w:rsidR="009D6BF4" w:rsidRDefault="001203D9">
      <w:pPr>
        <w:pStyle w:val="Corpsdetexte"/>
        <w:spacing w:before="123"/>
        <w:ind w:left="665" w:right="828"/>
      </w:pPr>
      <w:r>
        <w:t>L’équipier</w:t>
      </w:r>
      <w:r>
        <w:rPr>
          <w:spacing w:val="-13"/>
        </w:rPr>
        <w:t xml:space="preserve"> </w:t>
      </w:r>
      <w:r>
        <w:t>de</w:t>
      </w:r>
      <w:r>
        <w:rPr>
          <w:spacing w:val="-13"/>
        </w:rPr>
        <w:t xml:space="preserve"> </w:t>
      </w:r>
      <w:r>
        <w:t>tête</w:t>
      </w:r>
      <w:r>
        <w:rPr>
          <w:spacing w:val="-14"/>
        </w:rPr>
        <w:t xml:space="preserve"> </w:t>
      </w:r>
      <w:r>
        <w:t>peut</w:t>
      </w:r>
      <w:r>
        <w:rPr>
          <w:spacing w:val="-12"/>
        </w:rPr>
        <w:t xml:space="preserve"> </w:t>
      </w:r>
      <w:r>
        <w:t>se</w:t>
      </w:r>
      <w:r>
        <w:rPr>
          <w:spacing w:val="-13"/>
        </w:rPr>
        <w:t xml:space="preserve"> </w:t>
      </w:r>
      <w:r>
        <w:t>dégager</w:t>
      </w:r>
      <w:r>
        <w:rPr>
          <w:spacing w:val="-13"/>
        </w:rPr>
        <w:t xml:space="preserve"> </w:t>
      </w:r>
      <w:r>
        <w:t>seulement</w:t>
      </w:r>
      <w:r>
        <w:rPr>
          <w:spacing w:val="-12"/>
        </w:rPr>
        <w:t xml:space="preserve"> </w:t>
      </w:r>
      <w:r>
        <w:t>si la victime n’est pas suspecte d’un</w:t>
      </w:r>
      <w:r>
        <w:rPr>
          <w:spacing w:val="-35"/>
        </w:rPr>
        <w:t xml:space="preserve"> </w:t>
      </w:r>
      <w:r>
        <w:t>traumatisme du rachis ou après avoir assuré une restriction des mouvements du rachis cervical par exemple</w:t>
      </w:r>
      <w:r>
        <w:rPr>
          <w:spacing w:val="-14"/>
        </w:rPr>
        <w:t xml:space="preserve"> </w:t>
      </w:r>
      <w:r>
        <w:t>par</w:t>
      </w:r>
      <w:r>
        <w:rPr>
          <w:spacing w:val="-13"/>
        </w:rPr>
        <w:t xml:space="preserve"> </w:t>
      </w:r>
      <w:r>
        <w:t>une</w:t>
      </w:r>
      <w:r>
        <w:rPr>
          <w:spacing w:val="-13"/>
        </w:rPr>
        <w:t xml:space="preserve"> </w:t>
      </w:r>
      <w:r>
        <w:t>immobilisation</w:t>
      </w:r>
      <w:r>
        <w:rPr>
          <w:spacing w:val="-14"/>
        </w:rPr>
        <w:t xml:space="preserve"> </w:t>
      </w:r>
      <w:r>
        <w:t>de</w:t>
      </w:r>
      <w:r>
        <w:rPr>
          <w:spacing w:val="-13"/>
        </w:rPr>
        <w:t xml:space="preserve"> </w:t>
      </w:r>
      <w:r>
        <w:t>la</w:t>
      </w:r>
      <w:r>
        <w:rPr>
          <w:spacing w:val="-13"/>
        </w:rPr>
        <w:t xml:space="preserve"> </w:t>
      </w:r>
      <w:r>
        <w:t>tête</w:t>
      </w:r>
      <w:r>
        <w:rPr>
          <w:spacing w:val="-14"/>
        </w:rPr>
        <w:t xml:space="preserve"> </w:t>
      </w:r>
      <w:r>
        <w:t>dans un</w:t>
      </w:r>
      <w:r>
        <w:rPr>
          <w:spacing w:val="-6"/>
        </w:rPr>
        <w:t xml:space="preserve"> </w:t>
      </w:r>
      <w:r>
        <w:t>matelas</w:t>
      </w:r>
      <w:r>
        <w:rPr>
          <w:spacing w:val="-5"/>
        </w:rPr>
        <w:t xml:space="preserve"> </w:t>
      </w:r>
      <w:r>
        <w:t>à</w:t>
      </w:r>
      <w:r>
        <w:rPr>
          <w:spacing w:val="-6"/>
        </w:rPr>
        <w:t xml:space="preserve"> </w:t>
      </w:r>
      <w:r>
        <w:t>dépression</w:t>
      </w:r>
      <w:r>
        <w:rPr>
          <w:spacing w:val="-5"/>
        </w:rPr>
        <w:t xml:space="preserve"> </w:t>
      </w:r>
      <w:r>
        <w:t>ou</w:t>
      </w:r>
      <w:r>
        <w:rPr>
          <w:spacing w:val="-6"/>
        </w:rPr>
        <w:t xml:space="preserve"> </w:t>
      </w:r>
      <w:r>
        <w:t>la</w:t>
      </w:r>
      <w:r>
        <w:rPr>
          <w:spacing w:val="-5"/>
        </w:rPr>
        <w:t xml:space="preserve"> </w:t>
      </w:r>
      <w:r>
        <w:t>mise</w:t>
      </w:r>
      <w:r>
        <w:rPr>
          <w:spacing w:val="-6"/>
        </w:rPr>
        <w:t xml:space="preserve"> </w:t>
      </w:r>
      <w:r>
        <w:t>en</w:t>
      </w:r>
      <w:r>
        <w:rPr>
          <w:spacing w:val="-5"/>
        </w:rPr>
        <w:t xml:space="preserve"> </w:t>
      </w:r>
      <w:r>
        <w:t>place</w:t>
      </w:r>
      <w:r>
        <w:rPr>
          <w:spacing w:val="-6"/>
        </w:rPr>
        <w:t xml:space="preserve"> </w:t>
      </w:r>
      <w:r>
        <w:t>de blocs de</w:t>
      </w:r>
      <w:r>
        <w:rPr>
          <w:spacing w:val="-3"/>
        </w:rPr>
        <w:t xml:space="preserve"> </w:t>
      </w:r>
      <w:r>
        <w:t>tête.</w:t>
      </w:r>
    </w:p>
    <w:p w:rsidR="009D6BF4" w:rsidRDefault="001203D9">
      <w:pPr>
        <w:pStyle w:val="Corpsdetexte"/>
        <w:spacing w:before="5"/>
        <w:jc w:val="left"/>
        <w:rPr>
          <w:sz w:val="16"/>
        </w:rPr>
      </w:pPr>
      <w:r>
        <w:pict>
          <v:shape id="_x0000_s1239" style="position:absolute;margin-left:314.15pt;margin-top:12.25pt;width:211.95pt;height:.1pt;z-index:-251388928;mso-wrap-distance-left:0;mso-wrap-distance-right:0;mso-position-horizontal-relative:page" coordorigin="6283,245" coordsize="4239,0" path="m6283,245r4239,e" filled="f" strokecolor="#7f7f7f" strokeweight=".48pt">
            <v:path arrowok="t"/>
            <w10:wrap type="topAndBottom" anchorx="page"/>
          </v:shape>
        </w:pict>
      </w:r>
    </w:p>
    <w:p w:rsidR="009D6BF4" w:rsidRDefault="001203D9">
      <w:pPr>
        <w:pStyle w:val="Titre2"/>
        <w:ind w:left="665"/>
      </w:pPr>
      <w:r>
        <w:rPr>
          <w:color w:val="7F7F7F"/>
        </w:rPr>
        <w:t>Risques &amp; contraintes</w:t>
      </w:r>
    </w:p>
    <w:p w:rsidR="009D6BF4" w:rsidRDefault="001203D9">
      <w:pPr>
        <w:pStyle w:val="Corpsdetexte"/>
        <w:spacing w:before="124" w:line="237" w:lineRule="auto"/>
        <w:ind w:left="665" w:right="832"/>
      </w:pPr>
      <w:r>
        <w:t>Tout risque de chute de l</w:t>
      </w:r>
      <w:r>
        <w:t>a victime ou d’une aggravation d’une éventuelle lésion de la colonne vertébrale est évité si la technique est correctement choisie et exécutée.</w:t>
      </w:r>
    </w:p>
    <w:p w:rsidR="009D6BF4" w:rsidRDefault="001203D9">
      <w:pPr>
        <w:pStyle w:val="Corpsdetexte"/>
        <w:spacing w:before="125"/>
        <w:ind w:left="665" w:right="831"/>
      </w:pPr>
      <w:r>
        <w:t>Le respect des règles de manutention évite au secouriste</w:t>
      </w:r>
      <w:r>
        <w:rPr>
          <w:spacing w:val="-10"/>
        </w:rPr>
        <w:t xml:space="preserve"> </w:t>
      </w:r>
      <w:r>
        <w:t>de</w:t>
      </w:r>
      <w:r>
        <w:rPr>
          <w:spacing w:val="-10"/>
        </w:rPr>
        <w:t xml:space="preserve"> </w:t>
      </w:r>
      <w:r>
        <w:t>se</w:t>
      </w:r>
      <w:r>
        <w:rPr>
          <w:spacing w:val="-9"/>
        </w:rPr>
        <w:t xml:space="preserve"> </w:t>
      </w:r>
      <w:r>
        <w:t>blesser</w:t>
      </w:r>
      <w:r>
        <w:rPr>
          <w:spacing w:val="-10"/>
        </w:rPr>
        <w:t xml:space="preserve"> </w:t>
      </w:r>
      <w:r>
        <w:t>pendant</w:t>
      </w:r>
      <w:r>
        <w:rPr>
          <w:spacing w:val="-10"/>
        </w:rPr>
        <w:t xml:space="preserve"> </w:t>
      </w:r>
      <w:r>
        <w:t>la</w:t>
      </w:r>
      <w:r>
        <w:rPr>
          <w:spacing w:val="-9"/>
        </w:rPr>
        <w:t xml:space="preserve"> </w:t>
      </w:r>
      <w:r>
        <w:t>manœuvre.</w:t>
      </w:r>
    </w:p>
    <w:p w:rsidR="009D6BF4" w:rsidRDefault="001203D9">
      <w:pPr>
        <w:pStyle w:val="Corpsdetexte"/>
        <w:spacing w:before="4"/>
        <w:jc w:val="left"/>
        <w:rPr>
          <w:sz w:val="16"/>
        </w:rPr>
      </w:pPr>
      <w:r>
        <w:pict>
          <v:shape id="_x0000_s1238" style="position:absolute;margin-left:314.15pt;margin-top:12.2pt;width:211.95pt;height:.1pt;z-index:-251387904;mso-wrap-distance-left:0;mso-wrap-distance-right:0;mso-position-horizontal-relative:page" coordorigin="6283,244" coordsize="4239,0" path="m6283,244r4239,e" filled="f" strokecolor="#7f7f7f" strokeweight=".48pt">
            <v:path arrowok="t"/>
            <w10:wrap type="topAndBottom" anchorx="page"/>
          </v:shape>
        </w:pict>
      </w:r>
    </w:p>
    <w:p w:rsidR="009D6BF4" w:rsidRDefault="001203D9">
      <w:pPr>
        <w:pStyle w:val="Titre2"/>
        <w:ind w:left="665"/>
      </w:pPr>
      <w:r>
        <w:rPr>
          <w:color w:val="7F7F7F"/>
        </w:rPr>
        <w:t>Évaluation</w:t>
      </w:r>
    </w:p>
    <w:p w:rsidR="009D6BF4" w:rsidRDefault="001203D9">
      <w:pPr>
        <w:pStyle w:val="Corpsdetexte"/>
        <w:spacing w:before="122"/>
        <w:ind w:left="665" w:right="830"/>
      </w:pPr>
      <w:r>
        <w:t>Le tran</w:t>
      </w:r>
      <w:r>
        <w:t>sfert de la victime sur le brancard doit être doux, sans à-coup et l’axe tête-cou-tronc doit être respecté.</w:t>
      </w:r>
    </w:p>
    <w:p w:rsidR="009D6BF4" w:rsidRDefault="001203D9">
      <w:pPr>
        <w:pStyle w:val="Corpsdetexte"/>
        <w:spacing w:before="121"/>
        <w:ind w:left="665" w:right="831"/>
      </w:pPr>
      <w:r>
        <w:t>A l’issue de la manœuvre, la victime se trouve en position correcte sur le brancard.</w:t>
      </w:r>
    </w:p>
    <w:p w:rsidR="009D6BF4" w:rsidRDefault="009D6BF4">
      <w:pPr>
        <w:sectPr w:rsidR="009D6BF4" w:rsidSect="001203D9">
          <w:pgSz w:w="11910" w:h="16840"/>
          <w:pgMar w:top="1340" w:right="580" w:bottom="280" w:left="620" w:header="720" w:footer="720" w:gutter="0"/>
          <w:cols w:space="720"/>
        </w:sectPr>
      </w:pPr>
    </w:p>
    <w:tbl>
      <w:tblPr>
        <w:tblStyle w:val="TableNormal"/>
        <w:tblW w:w="0" w:type="auto"/>
        <w:tblInd w:w="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4"/>
        <w:gridCol w:w="1962"/>
        <w:gridCol w:w="1228"/>
        <w:gridCol w:w="1989"/>
        <w:gridCol w:w="1357"/>
        <w:gridCol w:w="1856"/>
      </w:tblGrid>
      <w:tr w:rsidR="009D6BF4">
        <w:trPr>
          <w:trHeight w:val="441"/>
        </w:trPr>
        <w:tc>
          <w:tcPr>
            <w:tcW w:w="1394"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962" w:type="dxa"/>
            <w:tcBorders>
              <w:left w:val="nil"/>
            </w:tcBorders>
            <w:shd w:val="clear" w:color="auto" w:fill="FFD478"/>
          </w:tcPr>
          <w:p w:rsidR="009D6BF4" w:rsidRDefault="001203D9">
            <w:pPr>
              <w:pStyle w:val="TableParagraph"/>
              <w:spacing w:before="94"/>
              <w:ind w:left="458"/>
              <w:jc w:val="left"/>
              <w:rPr>
                <w:sz w:val="18"/>
              </w:rPr>
            </w:pPr>
            <w:r>
              <w:rPr>
                <w:color w:val="434343"/>
                <w:sz w:val="18"/>
              </w:rPr>
              <w:t>FT 08 R 03</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Relevage à trois</w:t>
      </w:r>
      <w:r>
        <w:rPr>
          <w:color w:val="FFA93A"/>
          <w:spacing w:val="-6"/>
          <w:u w:color="FFA93A"/>
        </w:rPr>
        <w:t xml:space="preserve"> </w:t>
      </w:r>
      <w:r>
        <w:rPr>
          <w:color w:val="FFA93A"/>
          <w:u w:color="FFA93A"/>
        </w:rPr>
        <w:t>secouristes</w:t>
      </w:r>
      <w:r>
        <w:rPr>
          <w:color w:val="FFA93A"/>
          <w:u w:color="FFA93A"/>
        </w:rPr>
        <w:tab/>
      </w:r>
    </w:p>
    <w:p w:rsidR="009D6BF4" w:rsidRDefault="009D6BF4">
      <w:pPr>
        <w:pStyle w:val="Corpsdetexte"/>
        <w:jc w:val="left"/>
        <w:rPr>
          <w:sz w:val="20"/>
        </w:rPr>
      </w:pPr>
    </w:p>
    <w:p w:rsidR="009D6BF4" w:rsidRDefault="009D6BF4">
      <w:pPr>
        <w:pStyle w:val="Corpsdetexte"/>
        <w:jc w:val="left"/>
        <w:rPr>
          <w:sz w:val="20"/>
        </w:rPr>
      </w:pPr>
    </w:p>
    <w:p w:rsidR="009D6BF4" w:rsidRDefault="009D6BF4">
      <w:pPr>
        <w:rPr>
          <w:sz w:val="20"/>
        </w:rPr>
        <w:sectPr w:rsidR="009D6BF4" w:rsidSect="001203D9">
          <w:pgSz w:w="11910" w:h="16840"/>
          <w:pgMar w:top="1420" w:right="580" w:bottom="280" w:left="620" w:header="720" w:footer="720" w:gutter="0"/>
          <w:cols w:space="720"/>
        </w:sectPr>
      </w:pPr>
    </w:p>
    <w:p w:rsidR="009D6BF4" w:rsidRDefault="001203D9">
      <w:pPr>
        <w:pStyle w:val="Titre2"/>
        <w:spacing w:before="331"/>
      </w:pPr>
      <w:r>
        <w:pict>
          <v:line id="_x0000_s1237" style="position:absolute;left:0;text-align:left;z-index:251929600;mso-position-horizontal-relative:page" from="69.85pt,15.45pt" to="281.75pt,15.45pt" strokecolor="#7f7f7f" strokeweight=".48pt">
            <w10:wrap anchorx="page"/>
          </v:line>
        </w:pict>
      </w:r>
      <w:r>
        <w:rPr>
          <w:color w:val="7F7F7F"/>
        </w:rPr>
        <w:t>Indication</w:t>
      </w:r>
    </w:p>
    <w:p w:rsidR="009D6BF4" w:rsidRDefault="001203D9">
      <w:pPr>
        <w:pStyle w:val="Corpsdetexte"/>
        <w:spacing w:before="122"/>
        <w:ind w:left="805"/>
      </w:pPr>
      <w:r>
        <w:t>Les techniques de relevage d’une victime à trois secouristes porteurs sont réalisées si la corpulence de la victime le permet.</w:t>
      </w:r>
    </w:p>
    <w:p w:rsidR="009D6BF4" w:rsidRDefault="001203D9">
      <w:pPr>
        <w:pStyle w:val="Corpsdetexte"/>
        <w:spacing w:before="121"/>
        <w:ind w:left="805"/>
      </w:pPr>
      <w:r>
        <w:t>Une quatrième personne peut être utilisée pour faire glisser le brancard sous la victime lorsque cela est nécessaire.</w:t>
      </w:r>
    </w:p>
    <w:p w:rsidR="009D6BF4" w:rsidRDefault="009D6BF4">
      <w:pPr>
        <w:pStyle w:val="Corpsdetexte"/>
        <w:spacing w:before="1"/>
        <w:jc w:val="left"/>
      </w:pPr>
    </w:p>
    <w:p w:rsidR="009D6BF4" w:rsidRDefault="001203D9">
      <w:pPr>
        <w:pStyle w:val="Titre2"/>
      </w:pPr>
      <w:r>
        <w:pict>
          <v:line id="_x0000_s1236" style="position:absolute;left:0;text-align:left;z-index:251930624;mso-position-horizontal-relative:page" from="69.85pt,-1.35pt" to="281.75pt,-1.35pt" strokecolor="#7f7f7f" strokeweight=".48pt">
            <w10:wrap anchorx="page"/>
          </v:line>
        </w:pict>
      </w:r>
      <w:r>
        <w:rPr>
          <w:color w:val="7F7F7F"/>
        </w:rPr>
        <w:t>Justification</w:t>
      </w:r>
    </w:p>
    <w:p w:rsidR="009D6BF4" w:rsidRDefault="001203D9">
      <w:pPr>
        <w:pStyle w:val="Corpsdetexte"/>
        <w:spacing w:before="123"/>
        <w:ind w:left="805" w:right="1"/>
      </w:pPr>
      <w:r>
        <w:t>Ces techniques, très couramment utilisées, permettent d’installer une victime sur un brancard.</w:t>
      </w:r>
    </w:p>
    <w:p w:rsidR="009D6BF4" w:rsidRDefault="009D6BF4">
      <w:pPr>
        <w:pStyle w:val="Corpsdetexte"/>
        <w:spacing w:before="8"/>
        <w:jc w:val="left"/>
        <w:rPr>
          <w:sz w:val="21"/>
        </w:rPr>
      </w:pPr>
    </w:p>
    <w:p w:rsidR="009D6BF4" w:rsidRDefault="001203D9">
      <w:pPr>
        <w:pStyle w:val="Titre2"/>
        <w:spacing w:before="1"/>
      </w:pPr>
      <w:r>
        <w:pict>
          <v:line id="_x0000_s1235" style="position:absolute;left:0;text-align:left;z-index:251931648;mso-position-horizontal-relative:page" from="69.85pt,-1.3pt" to="281.75pt,-1.3pt" strokecolor="#7f7f7f" strokeweight=".48pt">
            <w10:wrap anchorx="page"/>
          </v:line>
        </w:pict>
      </w:r>
      <w:r>
        <w:rPr>
          <w:color w:val="7F7F7F"/>
        </w:rPr>
        <w:t>Matériel</w:t>
      </w:r>
    </w:p>
    <w:p w:rsidR="009D6BF4" w:rsidRDefault="001203D9">
      <w:pPr>
        <w:pStyle w:val="Corpsdetexte"/>
        <w:spacing w:before="122"/>
        <w:ind w:left="805"/>
        <w:jc w:val="left"/>
      </w:pPr>
      <w:r>
        <w:t>Un dispositif de</w:t>
      </w:r>
      <w:r>
        <w:t xml:space="preserve"> relevage ou de brancardage préalablement préparé.</w:t>
      </w:r>
    </w:p>
    <w:p w:rsidR="009D6BF4" w:rsidRDefault="001203D9">
      <w:pPr>
        <w:pStyle w:val="Corpsdetexte"/>
        <w:spacing w:before="120"/>
        <w:ind w:left="805"/>
        <w:jc w:val="left"/>
      </w:pPr>
      <w:r>
        <w:t>L’ensemble de ce dispositif sera nommé</w:t>
      </w:r>
    </w:p>
    <w:p w:rsidR="009D6BF4" w:rsidRDefault="001203D9">
      <w:pPr>
        <w:pStyle w:val="Corpsdetexte"/>
        <w:spacing w:before="1"/>
        <w:ind w:left="805"/>
        <w:jc w:val="left"/>
      </w:pPr>
      <w:r>
        <w:t>« brancard » dans la suite de la fiche.</w:t>
      </w:r>
    </w:p>
    <w:p w:rsidR="009D6BF4" w:rsidRDefault="009D6BF4">
      <w:pPr>
        <w:pStyle w:val="Corpsdetexte"/>
        <w:spacing w:before="1"/>
        <w:jc w:val="left"/>
      </w:pPr>
    </w:p>
    <w:p w:rsidR="009D6BF4" w:rsidRDefault="001203D9">
      <w:pPr>
        <w:pStyle w:val="Titre2"/>
      </w:pPr>
      <w:r>
        <w:pict>
          <v:line id="_x0000_s1234" style="position:absolute;left:0;text-align:left;z-index:251932672;mso-position-horizontal-relative:page" from="69.85pt,-1.35pt" to="281.75pt,-1.35pt" strokecolor="#7f7f7f" strokeweight=".48pt">
            <w10:wrap anchorx="page"/>
          </v:line>
        </w:pict>
      </w:r>
      <w:r>
        <w:rPr>
          <w:color w:val="7F7F7F"/>
        </w:rPr>
        <w:t>Réalisation</w:t>
      </w:r>
    </w:p>
    <w:p w:rsidR="009D6BF4" w:rsidRDefault="001203D9">
      <w:pPr>
        <w:pStyle w:val="Titre4"/>
        <w:spacing w:before="122"/>
      </w:pPr>
      <w:r>
        <w:t>Pont néerlandais à trois porteurs</w:t>
      </w:r>
    </w:p>
    <w:p w:rsidR="009D6BF4" w:rsidRDefault="001203D9">
      <w:pPr>
        <w:pStyle w:val="Corpsdetexte"/>
        <w:spacing w:before="116"/>
        <w:ind w:left="805"/>
      </w:pPr>
      <w:r>
        <w:t>La</w:t>
      </w:r>
      <w:r>
        <w:rPr>
          <w:spacing w:val="-7"/>
        </w:rPr>
        <w:t xml:space="preserve"> </w:t>
      </w:r>
      <w:r>
        <w:t>mise</w:t>
      </w:r>
      <w:r>
        <w:rPr>
          <w:spacing w:val="-5"/>
        </w:rPr>
        <w:t xml:space="preserve"> </w:t>
      </w:r>
      <w:r>
        <w:t>en</w:t>
      </w:r>
      <w:r>
        <w:rPr>
          <w:spacing w:val="-5"/>
        </w:rPr>
        <w:t xml:space="preserve"> </w:t>
      </w:r>
      <w:r>
        <w:t>œuvre</w:t>
      </w:r>
      <w:r>
        <w:rPr>
          <w:spacing w:val="-6"/>
        </w:rPr>
        <w:t xml:space="preserve"> </w:t>
      </w:r>
      <w:r>
        <w:t>de</w:t>
      </w:r>
      <w:r>
        <w:rPr>
          <w:spacing w:val="-6"/>
        </w:rPr>
        <w:t xml:space="preserve"> </w:t>
      </w:r>
      <w:r>
        <w:t>cette</w:t>
      </w:r>
      <w:r>
        <w:rPr>
          <w:spacing w:val="-5"/>
        </w:rPr>
        <w:t xml:space="preserve"> </w:t>
      </w:r>
      <w:r>
        <w:t>technique</w:t>
      </w:r>
      <w:r>
        <w:rPr>
          <w:spacing w:val="-6"/>
        </w:rPr>
        <w:t xml:space="preserve"> </w:t>
      </w:r>
      <w:r>
        <w:t>nécessite trois intervenants</w:t>
      </w:r>
      <w:r>
        <w:rPr>
          <w:spacing w:val="-3"/>
        </w:rPr>
        <w:t xml:space="preserve"> </w:t>
      </w:r>
      <w:r>
        <w:t>:</w:t>
      </w:r>
    </w:p>
    <w:p w:rsidR="009D6BF4" w:rsidRDefault="001203D9">
      <w:pPr>
        <w:pStyle w:val="Paragraphedeliste"/>
        <w:numPr>
          <w:ilvl w:val="0"/>
          <w:numId w:val="13"/>
        </w:numPr>
        <w:tabs>
          <w:tab w:val="left" w:pos="1166"/>
        </w:tabs>
        <w:spacing w:before="118" w:line="244" w:lineRule="auto"/>
        <w:ind w:right="1"/>
      </w:pPr>
      <w:r>
        <w:t>un secouris</w:t>
      </w:r>
      <w:r>
        <w:t>te, placé en pont, au-dessus de la tête de la victime (secouriste 1)</w:t>
      </w:r>
      <w:r>
        <w:rPr>
          <w:spacing w:val="-11"/>
        </w:rPr>
        <w:t xml:space="preserve"> </w:t>
      </w:r>
      <w:r>
        <w:t>;</w:t>
      </w:r>
    </w:p>
    <w:p w:rsidR="009D6BF4" w:rsidRDefault="001203D9">
      <w:pPr>
        <w:pStyle w:val="Corpsdetexte"/>
        <w:spacing w:before="114"/>
        <w:ind w:left="1165" w:right="1"/>
      </w:pPr>
      <w:r>
        <w:t>C’est ce secouriste qui guide et</w:t>
      </w:r>
      <w:r>
        <w:rPr>
          <w:spacing w:val="-27"/>
        </w:rPr>
        <w:t xml:space="preserve"> </w:t>
      </w:r>
      <w:r>
        <w:t>commande l’ensemble de la</w:t>
      </w:r>
      <w:r>
        <w:rPr>
          <w:spacing w:val="-5"/>
        </w:rPr>
        <w:t xml:space="preserve"> </w:t>
      </w:r>
      <w:r>
        <w:t>manœuvre.</w:t>
      </w:r>
    </w:p>
    <w:p w:rsidR="009D6BF4" w:rsidRDefault="001203D9">
      <w:pPr>
        <w:pStyle w:val="Paragraphedeliste"/>
        <w:numPr>
          <w:ilvl w:val="0"/>
          <w:numId w:val="13"/>
        </w:numPr>
        <w:tabs>
          <w:tab w:val="left" w:pos="1166"/>
        </w:tabs>
        <w:spacing w:before="119"/>
        <w:ind w:right="1"/>
      </w:pPr>
      <w:r>
        <w:t>un</w:t>
      </w:r>
      <w:r>
        <w:rPr>
          <w:spacing w:val="-13"/>
        </w:rPr>
        <w:t xml:space="preserve"> </w:t>
      </w:r>
      <w:r>
        <w:t>secouriste,</w:t>
      </w:r>
      <w:r>
        <w:rPr>
          <w:spacing w:val="-13"/>
        </w:rPr>
        <w:t xml:space="preserve"> </w:t>
      </w:r>
      <w:r>
        <w:t>placé</w:t>
      </w:r>
      <w:r>
        <w:rPr>
          <w:spacing w:val="-12"/>
        </w:rPr>
        <w:t xml:space="preserve"> </w:t>
      </w:r>
      <w:r>
        <w:t>en</w:t>
      </w:r>
      <w:r>
        <w:rPr>
          <w:spacing w:val="-13"/>
        </w:rPr>
        <w:t xml:space="preserve"> </w:t>
      </w:r>
      <w:r>
        <w:t>pont,</w:t>
      </w:r>
      <w:r>
        <w:rPr>
          <w:spacing w:val="-12"/>
        </w:rPr>
        <w:t xml:space="preserve"> </w:t>
      </w:r>
      <w:r>
        <w:t>au-dessus</w:t>
      </w:r>
      <w:r>
        <w:rPr>
          <w:spacing w:val="-13"/>
        </w:rPr>
        <w:t xml:space="preserve"> </w:t>
      </w:r>
      <w:r>
        <w:t>des pieds la victime (secouriste 2)</w:t>
      </w:r>
      <w:r>
        <w:rPr>
          <w:spacing w:val="-8"/>
        </w:rPr>
        <w:t xml:space="preserve"> </w:t>
      </w:r>
      <w:r>
        <w:t>;</w:t>
      </w:r>
    </w:p>
    <w:p w:rsidR="009D6BF4" w:rsidRDefault="001203D9">
      <w:pPr>
        <w:pStyle w:val="Paragraphedeliste"/>
        <w:numPr>
          <w:ilvl w:val="0"/>
          <w:numId w:val="13"/>
        </w:numPr>
        <w:tabs>
          <w:tab w:val="left" w:pos="1166"/>
        </w:tabs>
        <w:spacing w:before="118"/>
        <w:ind w:right="1"/>
      </w:pPr>
      <w:r>
        <w:t>un secouriste, placé en pont, au-dessus de la victime, entre les deux autres (secouriste</w:t>
      </w:r>
      <w:r>
        <w:rPr>
          <w:spacing w:val="-2"/>
        </w:rPr>
        <w:t xml:space="preserve"> </w:t>
      </w:r>
      <w:r>
        <w:t>3).</w:t>
      </w:r>
    </w:p>
    <w:p w:rsidR="009D6BF4" w:rsidRDefault="009D6BF4">
      <w:pPr>
        <w:pStyle w:val="Corpsdetexte"/>
        <w:jc w:val="left"/>
        <w:rPr>
          <w:sz w:val="26"/>
        </w:rPr>
      </w:pPr>
    </w:p>
    <w:p w:rsidR="009D6BF4" w:rsidRDefault="001203D9">
      <w:pPr>
        <w:pStyle w:val="Corpsdetexte"/>
        <w:spacing w:before="192"/>
        <w:ind w:left="805"/>
        <w:jc w:val="left"/>
      </w:pPr>
      <w:r>
        <w:t>Préalablement à la manœuvre de relevage :</w:t>
      </w:r>
    </w:p>
    <w:p w:rsidR="009D6BF4" w:rsidRDefault="001203D9">
      <w:pPr>
        <w:pStyle w:val="Paragraphedeliste"/>
        <w:numPr>
          <w:ilvl w:val="0"/>
          <w:numId w:val="13"/>
        </w:numPr>
        <w:tabs>
          <w:tab w:val="left" w:pos="1166"/>
        </w:tabs>
        <w:spacing w:before="118" w:line="244" w:lineRule="auto"/>
      </w:pPr>
      <w:r>
        <w:t>disposer le brancard le long du corps de la victime et s’il a des roulettes, les bloquer</w:t>
      </w:r>
      <w:r>
        <w:rPr>
          <w:spacing w:val="-21"/>
        </w:rPr>
        <w:t xml:space="preserve"> </w:t>
      </w:r>
      <w:r>
        <w:t>;</w:t>
      </w:r>
    </w:p>
    <w:p w:rsidR="009D6BF4" w:rsidRDefault="001203D9">
      <w:pPr>
        <w:pStyle w:val="Corpsdetexte"/>
        <w:spacing w:before="224"/>
        <w:ind w:left="666"/>
        <w:jc w:val="left"/>
      </w:pPr>
      <w:r>
        <w:br w:type="column"/>
        <w:t>Initialement :</w:t>
      </w:r>
    </w:p>
    <w:p w:rsidR="009D6BF4" w:rsidRDefault="001203D9">
      <w:pPr>
        <w:pStyle w:val="Paragraphedeliste"/>
        <w:numPr>
          <w:ilvl w:val="1"/>
          <w:numId w:val="130"/>
        </w:numPr>
        <w:tabs>
          <w:tab w:val="left" w:pos="1026"/>
          <w:tab w:val="left" w:pos="1027"/>
        </w:tabs>
        <w:spacing w:before="118"/>
        <w:ind w:left="1026" w:right="831"/>
        <w:jc w:val="left"/>
        <w:rPr>
          <w:rFonts w:ascii="Symbol" w:hAnsi="Symbol"/>
        </w:rPr>
      </w:pPr>
      <w:r>
        <w:t>ramener les a</w:t>
      </w:r>
      <w:r>
        <w:t>vant-bras de la victime sur son tronc</w:t>
      </w:r>
      <w:r>
        <w:rPr>
          <w:spacing w:val="-3"/>
        </w:rPr>
        <w:t xml:space="preserve"> </w:t>
      </w:r>
      <w:r>
        <w:t>;</w:t>
      </w:r>
    </w:p>
    <w:p w:rsidR="009D6BF4" w:rsidRDefault="001203D9">
      <w:pPr>
        <w:pStyle w:val="Corpsdetexte"/>
        <w:spacing w:before="121"/>
        <w:ind w:left="666"/>
        <w:jc w:val="left"/>
      </w:pPr>
      <w:r>
        <w:t>Puis :</w:t>
      </w:r>
    </w:p>
    <w:p w:rsidR="009D6BF4" w:rsidRDefault="001203D9">
      <w:pPr>
        <w:pStyle w:val="Paragraphedeliste"/>
        <w:numPr>
          <w:ilvl w:val="1"/>
          <w:numId w:val="130"/>
        </w:numPr>
        <w:tabs>
          <w:tab w:val="left" w:pos="1026"/>
          <w:tab w:val="left" w:pos="1027"/>
        </w:tabs>
        <w:spacing w:before="118"/>
        <w:ind w:left="1026" w:hanging="361"/>
        <w:jc w:val="left"/>
        <w:rPr>
          <w:rFonts w:ascii="Symbol" w:hAnsi="Symbol"/>
        </w:rPr>
      </w:pPr>
      <w:r>
        <w:t>les secouristes 1 et 2 doivent</w:t>
      </w:r>
      <w:r>
        <w:rPr>
          <w:spacing w:val="-8"/>
        </w:rPr>
        <w:t xml:space="preserve"> </w:t>
      </w:r>
      <w:r>
        <w:t>:</w:t>
      </w:r>
    </w:p>
    <w:p w:rsidR="009D6BF4" w:rsidRDefault="001203D9">
      <w:pPr>
        <w:pStyle w:val="Paragraphedeliste"/>
        <w:numPr>
          <w:ilvl w:val="2"/>
          <w:numId w:val="130"/>
        </w:numPr>
        <w:tabs>
          <w:tab w:val="left" w:pos="1387"/>
        </w:tabs>
        <w:spacing w:before="125"/>
        <w:ind w:left="1386" w:hanging="361"/>
      </w:pPr>
      <w:r>
        <w:t>se faire face</w:t>
      </w:r>
      <w:r>
        <w:rPr>
          <w:spacing w:val="-4"/>
        </w:rPr>
        <w:t xml:space="preserve"> </w:t>
      </w:r>
      <w:r>
        <w:t>;</w:t>
      </w:r>
    </w:p>
    <w:p w:rsidR="009D6BF4" w:rsidRDefault="001203D9">
      <w:pPr>
        <w:pStyle w:val="Paragraphedeliste"/>
        <w:numPr>
          <w:ilvl w:val="2"/>
          <w:numId w:val="130"/>
        </w:numPr>
        <w:tabs>
          <w:tab w:val="left" w:pos="1387"/>
        </w:tabs>
        <w:spacing w:before="117" w:line="235" w:lineRule="auto"/>
        <w:ind w:left="1386" w:right="831"/>
      </w:pPr>
      <w:r>
        <w:t>prendre position respectivement au niveau de la tête et des pieds de la victime</w:t>
      </w:r>
      <w:r>
        <w:rPr>
          <w:spacing w:val="-2"/>
        </w:rPr>
        <w:t xml:space="preserve"> </w:t>
      </w:r>
      <w:r>
        <w:t>;</w:t>
      </w:r>
    </w:p>
    <w:p w:rsidR="009D6BF4" w:rsidRDefault="001203D9">
      <w:pPr>
        <w:pStyle w:val="Paragraphedeliste"/>
        <w:numPr>
          <w:ilvl w:val="2"/>
          <w:numId w:val="130"/>
        </w:numPr>
        <w:tabs>
          <w:tab w:val="left" w:pos="1387"/>
        </w:tabs>
        <w:spacing w:before="123" w:line="237" w:lineRule="auto"/>
        <w:ind w:left="1386" w:right="830"/>
      </w:pPr>
      <w:r>
        <w:t>placer le pied côté brancard à l’intérieur des poignées situées contre la victime de manière à les</w:t>
      </w:r>
      <w:r>
        <w:rPr>
          <w:spacing w:val="-13"/>
        </w:rPr>
        <w:t xml:space="preserve"> </w:t>
      </w:r>
      <w:r>
        <w:t>bloquer.</w:t>
      </w:r>
    </w:p>
    <w:p w:rsidR="009D6BF4" w:rsidRDefault="001203D9">
      <w:pPr>
        <w:pStyle w:val="Paragraphedeliste"/>
        <w:numPr>
          <w:ilvl w:val="1"/>
          <w:numId w:val="130"/>
        </w:numPr>
        <w:tabs>
          <w:tab w:val="left" w:pos="1027"/>
        </w:tabs>
        <w:spacing w:before="118"/>
        <w:ind w:left="1026" w:hanging="361"/>
        <w:rPr>
          <w:rFonts w:ascii="Symbol" w:hAnsi="Symbol"/>
        </w:rPr>
      </w:pPr>
      <w:r>
        <w:t>le secouriste 3 doit</w:t>
      </w:r>
      <w:r>
        <w:rPr>
          <w:spacing w:val="-5"/>
        </w:rPr>
        <w:t xml:space="preserve"> </w:t>
      </w:r>
      <w:r>
        <w:t>:</w:t>
      </w:r>
    </w:p>
    <w:p w:rsidR="009D6BF4" w:rsidRDefault="001203D9">
      <w:pPr>
        <w:pStyle w:val="Paragraphedeliste"/>
        <w:numPr>
          <w:ilvl w:val="2"/>
          <w:numId w:val="130"/>
        </w:numPr>
        <w:tabs>
          <w:tab w:val="left" w:pos="1387"/>
        </w:tabs>
        <w:spacing w:before="125"/>
        <w:ind w:left="1386" w:hanging="361"/>
      </w:pPr>
      <w:r>
        <w:t>s’appuyer sur l’épaule du secouriste 1</w:t>
      </w:r>
      <w:r>
        <w:rPr>
          <w:spacing w:val="-34"/>
        </w:rPr>
        <w:t xml:space="preserve"> </w:t>
      </w:r>
      <w:r>
        <w:t>;</w:t>
      </w:r>
    </w:p>
    <w:p w:rsidR="009D6BF4" w:rsidRDefault="001203D9">
      <w:pPr>
        <w:pStyle w:val="Paragraphedeliste"/>
        <w:numPr>
          <w:ilvl w:val="2"/>
          <w:numId w:val="130"/>
        </w:numPr>
        <w:tabs>
          <w:tab w:val="left" w:pos="1387"/>
        </w:tabs>
        <w:spacing w:before="117" w:line="235" w:lineRule="auto"/>
        <w:ind w:left="1386" w:right="829"/>
      </w:pPr>
      <w:r>
        <w:t xml:space="preserve">enjamber la victime et poser son pied sur le milieu de la hampe extérieure, sous le </w:t>
      </w:r>
      <w:r>
        <w:t>drap</w:t>
      </w:r>
      <w:r>
        <w:rPr>
          <w:spacing w:val="-4"/>
        </w:rPr>
        <w:t xml:space="preserve"> </w:t>
      </w:r>
      <w:r>
        <w:t>:</w:t>
      </w:r>
    </w:p>
    <w:p w:rsidR="009D6BF4" w:rsidRDefault="001203D9">
      <w:pPr>
        <w:pStyle w:val="Paragraphedeliste"/>
        <w:numPr>
          <w:ilvl w:val="1"/>
          <w:numId w:val="130"/>
        </w:numPr>
        <w:tabs>
          <w:tab w:val="left" w:pos="1027"/>
        </w:tabs>
        <w:spacing w:before="119"/>
        <w:ind w:left="1026" w:hanging="361"/>
        <w:rPr>
          <w:rFonts w:ascii="Symbol" w:hAnsi="Symbol"/>
        </w:rPr>
      </w:pPr>
      <w:r>
        <w:t>le secouriste 1 doit</w:t>
      </w:r>
      <w:r>
        <w:rPr>
          <w:spacing w:val="-5"/>
        </w:rPr>
        <w:t xml:space="preserve"> </w:t>
      </w:r>
      <w:r>
        <w:t>:</w:t>
      </w:r>
    </w:p>
    <w:p w:rsidR="009D6BF4" w:rsidRDefault="001203D9">
      <w:pPr>
        <w:pStyle w:val="Paragraphedeliste"/>
        <w:numPr>
          <w:ilvl w:val="2"/>
          <w:numId w:val="130"/>
        </w:numPr>
        <w:tabs>
          <w:tab w:val="left" w:pos="1387"/>
        </w:tabs>
        <w:spacing w:before="129" w:line="235" w:lineRule="auto"/>
        <w:ind w:left="1386" w:right="827"/>
      </w:pPr>
      <w:r>
        <w:t>glisser une main sous la nuque de la victime et l’autre sous ses omoplates</w:t>
      </w:r>
      <w:r>
        <w:rPr>
          <w:spacing w:val="-17"/>
        </w:rPr>
        <w:t xml:space="preserve"> </w:t>
      </w:r>
      <w:r>
        <w:t>;</w:t>
      </w:r>
    </w:p>
    <w:p w:rsidR="009D6BF4" w:rsidRDefault="001203D9">
      <w:pPr>
        <w:pStyle w:val="Paragraphedeliste"/>
        <w:numPr>
          <w:ilvl w:val="1"/>
          <w:numId w:val="130"/>
        </w:numPr>
        <w:tabs>
          <w:tab w:val="left" w:pos="1027"/>
        </w:tabs>
        <w:spacing w:before="119"/>
        <w:ind w:left="1026" w:hanging="361"/>
        <w:rPr>
          <w:rFonts w:ascii="Symbol" w:hAnsi="Symbol"/>
        </w:rPr>
      </w:pPr>
      <w:r>
        <w:t>le secouriste 2 doit</w:t>
      </w:r>
      <w:r>
        <w:rPr>
          <w:spacing w:val="-5"/>
        </w:rPr>
        <w:t xml:space="preserve"> </w:t>
      </w:r>
      <w:r>
        <w:t>:</w:t>
      </w:r>
    </w:p>
    <w:p w:rsidR="009D6BF4" w:rsidRDefault="001203D9">
      <w:pPr>
        <w:pStyle w:val="Paragraphedeliste"/>
        <w:numPr>
          <w:ilvl w:val="2"/>
          <w:numId w:val="130"/>
        </w:numPr>
        <w:tabs>
          <w:tab w:val="left" w:pos="1387"/>
        </w:tabs>
        <w:spacing w:before="120"/>
        <w:ind w:left="1386" w:hanging="361"/>
      </w:pPr>
      <w:r>
        <w:t>saisir les chevilles de la victime</w:t>
      </w:r>
      <w:r>
        <w:rPr>
          <w:spacing w:val="-9"/>
        </w:rPr>
        <w:t xml:space="preserve"> </w:t>
      </w:r>
      <w:r>
        <w:t>;</w:t>
      </w:r>
    </w:p>
    <w:p w:rsidR="009D6BF4" w:rsidRDefault="001203D9">
      <w:pPr>
        <w:pStyle w:val="Paragraphedeliste"/>
        <w:numPr>
          <w:ilvl w:val="1"/>
          <w:numId w:val="130"/>
        </w:numPr>
        <w:tabs>
          <w:tab w:val="left" w:pos="1027"/>
        </w:tabs>
        <w:spacing w:before="111"/>
        <w:ind w:left="1026" w:hanging="361"/>
        <w:rPr>
          <w:rFonts w:ascii="Symbol" w:hAnsi="Symbol"/>
        </w:rPr>
      </w:pPr>
      <w:r>
        <w:t>le secouriste 3 doit</w:t>
      </w:r>
      <w:r>
        <w:rPr>
          <w:spacing w:val="-12"/>
        </w:rPr>
        <w:t xml:space="preserve"> </w:t>
      </w:r>
      <w:r>
        <w:t>;</w:t>
      </w:r>
    </w:p>
    <w:p w:rsidR="009D6BF4" w:rsidRDefault="001203D9">
      <w:pPr>
        <w:pStyle w:val="Paragraphedeliste"/>
        <w:numPr>
          <w:ilvl w:val="2"/>
          <w:numId w:val="130"/>
        </w:numPr>
        <w:tabs>
          <w:tab w:val="left" w:pos="1387"/>
        </w:tabs>
        <w:spacing w:before="124" w:line="235" w:lineRule="auto"/>
        <w:ind w:left="1386" w:right="828"/>
      </w:pPr>
      <w:r>
        <w:t>engager ses mains sous la taille de la victime</w:t>
      </w:r>
      <w:r>
        <w:rPr>
          <w:spacing w:val="-2"/>
        </w:rPr>
        <w:t xml:space="preserve"> </w:t>
      </w:r>
      <w:r>
        <w:t>;</w:t>
      </w:r>
    </w:p>
    <w:p w:rsidR="009D6BF4" w:rsidRDefault="001203D9">
      <w:pPr>
        <w:pStyle w:val="Paragraphedeliste"/>
        <w:numPr>
          <w:ilvl w:val="2"/>
          <w:numId w:val="130"/>
        </w:numPr>
        <w:tabs>
          <w:tab w:val="left" w:pos="1387"/>
        </w:tabs>
        <w:spacing w:before="124" w:line="235" w:lineRule="auto"/>
        <w:ind w:left="1386" w:right="830"/>
      </w:pPr>
      <w:r>
        <w:t>saisir</w:t>
      </w:r>
      <w:r>
        <w:rPr>
          <w:spacing w:val="-12"/>
        </w:rPr>
        <w:t xml:space="preserve"> </w:t>
      </w:r>
      <w:r>
        <w:t>les</w:t>
      </w:r>
      <w:r>
        <w:rPr>
          <w:spacing w:val="-12"/>
        </w:rPr>
        <w:t xml:space="preserve"> </w:t>
      </w:r>
      <w:r>
        <w:t>parties</w:t>
      </w:r>
      <w:r>
        <w:rPr>
          <w:spacing w:val="-12"/>
        </w:rPr>
        <w:t xml:space="preserve"> </w:t>
      </w:r>
      <w:r>
        <w:t>latérales</w:t>
      </w:r>
      <w:r>
        <w:rPr>
          <w:spacing w:val="-11"/>
        </w:rPr>
        <w:t xml:space="preserve"> </w:t>
      </w:r>
      <w:r>
        <w:t>de</w:t>
      </w:r>
      <w:r>
        <w:rPr>
          <w:spacing w:val="-12"/>
        </w:rPr>
        <w:t xml:space="preserve"> </w:t>
      </w:r>
      <w:r>
        <w:t>la</w:t>
      </w:r>
      <w:r>
        <w:rPr>
          <w:spacing w:val="-12"/>
        </w:rPr>
        <w:t xml:space="preserve"> </w:t>
      </w:r>
      <w:r>
        <w:t>ceinture ou du pantalon, si elles sont solides</w:t>
      </w:r>
      <w:r>
        <w:rPr>
          <w:spacing w:val="-16"/>
        </w:rPr>
        <w:t xml:space="preserve"> </w:t>
      </w:r>
      <w:r>
        <w:t>;</w:t>
      </w:r>
    </w:p>
    <w:p w:rsidR="009D6BF4" w:rsidRDefault="001203D9">
      <w:pPr>
        <w:spacing w:before="121" w:line="348" w:lineRule="auto"/>
        <w:ind w:left="1374" w:right="830"/>
        <w:jc w:val="both"/>
        <w:rPr>
          <w:i/>
        </w:rPr>
      </w:pPr>
      <w:r>
        <w:rPr>
          <w:i/>
          <w:color w:val="FF0000"/>
        </w:rPr>
        <w:t>Secouriste 1 : « Êtes-vous prêts ? » Secouristes 2 et 3 : « Prêts ! »</w:t>
      </w:r>
    </w:p>
    <w:p w:rsidR="009D6BF4" w:rsidRDefault="001203D9">
      <w:pPr>
        <w:ind w:left="1374" w:right="830"/>
        <w:jc w:val="both"/>
        <w:rPr>
          <w:i/>
        </w:rPr>
      </w:pPr>
      <w:r>
        <w:rPr>
          <w:i/>
          <w:color w:val="FF0000"/>
        </w:rPr>
        <w:t>Secouriste 1 : « Attention pour lever… Levez ! »</w:t>
      </w:r>
    </w:p>
    <w:p w:rsidR="009D6BF4" w:rsidRDefault="001203D9">
      <w:pPr>
        <w:pStyle w:val="Paragraphedeliste"/>
        <w:numPr>
          <w:ilvl w:val="1"/>
          <w:numId w:val="130"/>
        </w:numPr>
        <w:tabs>
          <w:tab w:val="left" w:pos="1027"/>
        </w:tabs>
        <w:spacing w:before="117"/>
        <w:ind w:left="1026" w:hanging="361"/>
        <w:rPr>
          <w:rFonts w:ascii="Symbol" w:hAnsi="Symbol"/>
        </w:rPr>
      </w:pPr>
      <w:r>
        <w:t xml:space="preserve">les </w:t>
      </w:r>
      <w:r>
        <w:t>secouristes doivent</w:t>
      </w:r>
      <w:r>
        <w:rPr>
          <w:spacing w:val="-4"/>
        </w:rPr>
        <w:t xml:space="preserve"> </w:t>
      </w:r>
      <w:r>
        <w:t>:</w:t>
      </w:r>
    </w:p>
    <w:p w:rsidR="009D6BF4" w:rsidRDefault="001203D9">
      <w:pPr>
        <w:pStyle w:val="Paragraphedeliste"/>
        <w:numPr>
          <w:ilvl w:val="2"/>
          <w:numId w:val="130"/>
        </w:numPr>
        <w:tabs>
          <w:tab w:val="left" w:pos="1387"/>
        </w:tabs>
        <w:spacing w:before="120"/>
        <w:ind w:left="1386" w:hanging="361"/>
      </w:pPr>
      <w:r>
        <w:t>se relever en gardant le dos plat</w:t>
      </w:r>
      <w:r>
        <w:rPr>
          <w:spacing w:val="-11"/>
        </w:rPr>
        <w:t xml:space="preserve"> </w:t>
      </w:r>
      <w:r>
        <w:t>;</w:t>
      </w:r>
    </w:p>
    <w:p w:rsidR="009D6BF4" w:rsidRDefault="001203D9">
      <w:pPr>
        <w:pStyle w:val="Paragraphedeliste"/>
        <w:numPr>
          <w:ilvl w:val="2"/>
          <w:numId w:val="130"/>
        </w:numPr>
        <w:tabs>
          <w:tab w:val="left" w:pos="1387"/>
        </w:tabs>
        <w:spacing w:before="113"/>
        <w:ind w:left="1386" w:hanging="361"/>
      </w:pPr>
      <w:r>
        <w:t>soulever la victime</w:t>
      </w:r>
      <w:r>
        <w:rPr>
          <w:spacing w:val="-5"/>
        </w:rPr>
        <w:t xml:space="preserve"> </w:t>
      </w:r>
      <w:r>
        <w:t>;</w:t>
      </w:r>
    </w:p>
    <w:p w:rsidR="009D6BF4" w:rsidRDefault="009D6BF4">
      <w:pPr>
        <w:jc w:val="both"/>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3"/>
          <w:numId w:val="130"/>
        </w:numPr>
        <w:tabs>
          <w:tab w:val="left" w:pos="1525"/>
          <w:tab w:val="left" w:pos="1526"/>
          <w:tab w:val="left" w:pos="2540"/>
          <w:tab w:val="left" w:pos="3935"/>
          <w:tab w:val="left" w:pos="4331"/>
        </w:tabs>
        <w:spacing w:before="77" w:line="235" w:lineRule="auto"/>
        <w:ind w:left="1525" w:right="1"/>
        <w:jc w:val="left"/>
      </w:pPr>
      <w:r>
        <w:t>déplacer</w:t>
      </w:r>
      <w:r>
        <w:tab/>
        <w:t>latéralement</w:t>
      </w:r>
      <w:r>
        <w:tab/>
        <w:t>la</w:t>
      </w:r>
      <w:r>
        <w:tab/>
      </w:r>
      <w:r>
        <w:rPr>
          <w:spacing w:val="-4"/>
        </w:rPr>
        <w:t xml:space="preserve">victime </w:t>
      </w:r>
      <w:r>
        <w:t>jusqu’au brancard</w:t>
      </w:r>
      <w:r>
        <w:rPr>
          <w:spacing w:val="-3"/>
        </w:rPr>
        <w:t xml:space="preserve"> </w:t>
      </w:r>
      <w:r>
        <w:t>;</w:t>
      </w:r>
    </w:p>
    <w:p w:rsidR="009D6BF4" w:rsidRDefault="001203D9">
      <w:pPr>
        <w:pStyle w:val="Paragraphedeliste"/>
        <w:numPr>
          <w:ilvl w:val="0"/>
          <w:numId w:val="12"/>
        </w:numPr>
        <w:tabs>
          <w:tab w:val="left" w:pos="1165"/>
          <w:tab w:val="left" w:pos="1166"/>
        </w:tabs>
        <w:spacing w:before="119"/>
        <w:ind w:left="1165" w:hanging="361"/>
        <w:jc w:val="left"/>
      </w:pPr>
      <w:r>
        <w:t>le secouriste 1 doit</w:t>
      </w:r>
      <w:r>
        <w:rPr>
          <w:spacing w:val="-5"/>
        </w:rPr>
        <w:t xml:space="preserve"> </w:t>
      </w:r>
      <w:r>
        <w:t>:</w:t>
      </w:r>
    </w:p>
    <w:p w:rsidR="009D6BF4" w:rsidRDefault="001203D9">
      <w:pPr>
        <w:pStyle w:val="Paragraphedeliste"/>
        <w:numPr>
          <w:ilvl w:val="1"/>
          <w:numId w:val="12"/>
        </w:numPr>
        <w:tabs>
          <w:tab w:val="left" w:pos="1525"/>
          <w:tab w:val="left" w:pos="1526"/>
        </w:tabs>
        <w:spacing w:before="124" w:line="235" w:lineRule="auto"/>
        <w:ind w:right="1"/>
        <w:jc w:val="left"/>
      </w:pPr>
      <w:r>
        <w:t>ordonner de poser la victime sur le brancard, en fin de</w:t>
      </w:r>
      <w:r>
        <w:rPr>
          <w:spacing w:val="-8"/>
        </w:rPr>
        <w:t xml:space="preserve"> </w:t>
      </w:r>
      <w:r>
        <w:t>déplacement.</w:t>
      </w:r>
    </w:p>
    <w:p w:rsidR="009D6BF4" w:rsidRDefault="009D6BF4">
      <w:pPr>
        <w:pStyle w:val="Corpsdetexte"/>
        <w:jc w:val="left"/>
        <w:rPr>
          <w:sz w:val="26"/>
        </w:rPr>
      </w:pPr>
    </w:p>
    <w:p w:rsidR="009D6BF4" w:rsidRDefault="001203D9">
      <w:pPr>
        <w:pStyle w:val="Corpsdetexte"/>
        <w:spacing w:before="191"/>
        <w:ind w:left="805"/>
        <w:jc w:val="left"/>
      </w:pPr>
      <w:r>
        <w:t>Les secouristes doivent :</w:t>
      </w:r>
    </w:p>
    <w:p w:rsidR="009D6BF4" w:rsidRDefault="001203D9">
      <w:pPr>
        <w:pStyle w:val="Paragraphedeliste"/>
        <w:numPr>
          <w:ilvl w:val="0"/>
          <w:numId w:val="12"/>
        </w:numPr>
        <w:tabs>
          <w:tab w:val="left" w:pos="1165"/>
          <w:tab w:val="left" w:pos="1166"/>
          <w:tab w:val="left" w:pos="1878"/>
          <w:tab w:val="left" w:pos="2242"/>
          <w:tab w:val="left" w:pos="3104"/>
          <w:tab w:val="left" w:pos="4336"/>
          <w:tab w:val="left" w:pos="4823"/>
        </w:tabs>
        <w:spacing w:before="119" w:line="244" w:lineRule="auto"/>
        <w:ind w:right="1" w:hanging="410"/>
        <w:jc w:val="left"/>
      </w:pPr>
      <w:r>
        <w:t>poser</w:t>
      </w:r>
      <w:r>
        <w:tab/>
        <w:t>la</w:t>
      </w:r>
      <w:r>
        <w:tab/>
        <w:t>victime</w:t>
      </w:r>
      <w:r>
        <w:tab/>
        <w:t>doucement</w:t>
      </w:r>
      <w:r>
        <w:tab/>
        <w:t>sur</w:t>
      </w:r>
      <w:r>
        <w:tab/>
      </w:r>
      <w:r>
        <w:rPr>
          <w:spacing w:val="-10"/>
        </w:rPr>
        <w:t xml:space="preserve">le </w:t>
      </w:r>
      <w:r>
        <w:t>brancard</w:t>
      </w:r>
      <w:r>
        <w:rPr>
          <w:spacing w:val="-2"/>
        </w:rPr>
        <w:t xml:space="preserve"> </w:t>
      </w:r>
      <w:r>
        <w:t>;</w:t>
      </w:r>
    </w:p>
    <w:p w:rsidR="009D6BF4" w:rsidRDefault="001203D9">
      <w:pPr>
        <w:pStyle w:val="Paragraphedeliste"/>
        <w:numPr>
          <w:ilvl w:val="0"/>
          <w:numId w:val="12"/>
        </w:numPr>
        <w:tabs>
          <w:tab w:val="left" w:pos="1165"/>
          <w:tab w:val="left" w:pos="1166"/>
        </w:tabs>
        <w:spacing w:before="112"/>
        <w:ind w:left="1165"/>
        <w:jc w:val="left"/>
      </w:pPr>
      <w:r>
        <w:t>se dégager successivement de la victime, sans la</w:t>
      </w:r>
      <w:r>
        <w:rPr>
          <w:spacing w:val="-3"/>
        </w:rPr>
        <w:t xml:space="preserve"> </w:t>
      </w:r>
      <w:r>
        <w:t>heurter.</w:t>
      </w:r>
    </w:p>
    <w:p w:rsidR="009D6BF4" w:rsidRDefault="009D6BF4">
      <w:pPr>
        <w:pStyle w:val="Corpsdetexte"/>
        <w:jc w:val="left"/>
        <w:rPr>
          <w:sz w:val="26"/>
        </w:rPr>
      </w:pPr>
    </w:p>
    <w:p w:rsidR="009D6BF4" w:rsidRDefault="001203D9">
      <w:pPr>
        <w:pStyle w:val="Titre4"/>
        <w:spacing w:before="192"/>
      </w:pPr>
      <w:r>
        <w:t>Pont simple</w:t>
      </w:r>
    </w:p>
    <w:p w:rsidR="009D6BF4" w:rsidRDefault="001203D9">
      <w:pPr>
        <w:pStyle w:val="Corpsdetexte"/>
        <w:spacing w:before="120"/>
        <w:ind w:left="805"/>
      </w:pPr>
      <w:r>
        <w:t>La</w:t>
      </w:r>
      <w:r>
        <w:rPr>
          <w:spacing w:val="-7"/>
        </w:rPr>
        <w:t xml:space="preserve"> </w:t>
      </w:r>
      <w:r>
        <w:t>mise</w:t>
      </w:r>
      <w:r>
        <w:rPr>
          <w:spacing w:val="-5"/>
        </w:rPr>
        <w:t xml:space="preserve"> </w:t>
      </w:r>
      <w:r>
        <w:t>en</w:t>
      </w:r>
      <w:r>
        <w:rPr>
          <w:spacing w:val="-5"/>
        </w:rPr>
        <w:t xml:space="preserve"> </w:t>
      </w:r>
      <w:r>
        <w:t>œuvre</w:t>
      </w:r>
      <w:r>
        <w:rPr>
          <w:spacing w:val="-6"/>
        </w:rPr>
        <w:t xml:space="preserve"> </w:t>
      </w:r>
      <w:r>
        <w:t>de</w:t>
      </w:r>
      <w:r>
        <w:rPr>
          <w:spacing w:val="-6"/>
        </w:rPr>
        <w:t xml:space="preserve"> </w:t>
      </w:r>
      <w:r>
        <w:t>cette</w:t>
      </w:r>
      <w:r>
        <w:rPr>
          <w:spacing w:val="-5"/>
        </w:rPr>
        <w:t xml:space="preserve"> </w:t>
      </w:r>
      <w:r>
        <w:t>technique</w:t>
      </w:r>
      <w:r>
        <w:rPr>
          <w:spacing w:val="-6"/>
        </w:rPr>
        <w:t xml:space="preserve"> </w:t>
      </w:r>
      <w:r>
        <w:t>nécessite trois porteurs et un aide</w:t>
      </w:r>
      <w:r>
        <w:rPr>
          <w:spacing w:val="-6"/>
        </w:rPr>
        <w:t xml:space="preserve"> </w:t>
      </w:r>
      <w:r>
        <w:t>:</w:t>
      </w:r>
    </w:p>
    <w:p w:rsidR="009D6BF4" w:rsidRDefault="001203D9">
      <w:pPr>
        <w:pStyle w:val="Paragraphedeliste"/>
        <w:numPr>
          <w:ilvl w:val="0"/>
          <w:numId w:val="12"/>
        </w:numPr>
        <w:tabs>
          <w:tab w:val="left" w:pos="1166"/>
        </w:tabs>
        <w:spacing w:before="119"/>
        <w:ind w:left="1165" w:right="1"/>
      </w:pPr>
      <w:r>
        <w:t>un secouriste, placé en pont, au-dessus de la tête de la victime (secouriste 1)</w:t>
      </w:r>
      <w:r>
        <w:rPr>
          <w:spacing w:val="-12"/>
        </w:rPr>
        <w:t xml:space="preserve"> </w:t>
      </w:r>
      <w:r>
        <w:t>;</w:t>
      </w:r>
    </w:p>
    <w:p w:rsidR="009D6BF4" w:rsidRDefault="001203D9">
      <w:pPr>
        <w:pStyle w:val="Paragraphedeliste"/>
        <w:numPr>
          <w:ilvl w:val="0"/>
          <w:numId w:val="12"/>
        </w:numPr>
        <w:tabs>
          <w:tab w:val="left" w:pos="1216"/>
        </w:tabs>
        <w:spacing w:before="118"/>
        <w:ind w:left="1165"/>
      </w:pPr>
      <w:r>
        <w:tab/>
      </w:r>
      <w:r>
        <w:t>C’est</w:t>
      </w:r>
      <w:r>
        <w:rPr>
          <w:spacing w:val="-13"/>
        </w:rPr>
        <w:t xml:space="preserve"> </w:t>
      </w:r>
      <w:r>
        <w:t>ce</w:t>
      </w:r>
      <w:r>
        <w:rPr>
          <w:spacing w:val="-12"/>
        </w:rPr>
        <w:t xml:space="preserve"> </w:t>
      </w:r>
      <w:r>
        <w:t>secouriste</w:t>
      </w:r>
      <w:r>
        <w:rPr>
          <w:spacing w:val="-13"/>
        </w:rPr>
        <w:t xml:space="preserve"> </w:t>
      </w:r>
      <w:r>
        <w:t>qui</w:t>
      </w:r>
      <w:r>
        <w:rPr>
          <w:spacing w:val="-12"/>
        </w:rPr>
        <w:t xml:space="preserve"> </w:t>
      </w:r>
      <w:r>
        <w:t>guide</w:t>
      </w:r>
      <w:r>
        <w:rPr>
          <w:spacing w:val="-13"/>
        </w:rPr>
        <w:t xml:space="preserve"> </w:t>
      </w:r>
      <w:r>
        <w:t>et</w:t>
      </w:r>
      <w:r>
        <w:rPr>
          <w:spacing w:val="-12"/>
        </w:rPr>
        <w:t xml:space="preserve"> </w:t>
      </w:r>
      <w:r>
        <w:t>commande l’ensemble de la</w:t>
      </w:r>
      <w:r>
        <w:rPr>
          <w:spacing w:val="-5"/>
        </w:rPr>
        <w:t xml:space="preserve"> </w:t>
      </w:r>
      <w:r>
        <w:t>manœuvre.</w:t>
      </w:r>
    </w:p>
    <w:p w:rsidR="009D6BF4" w:rsidRDefault="001203D9">
      <w:pPr>
        <w:pStyle w:val="Paragraphedeliste"/>
        <w:numPr>
          <w:ilvl w:val="0"/>
          <w:numId w:val="12"/>
        </w:numPr>
        <w:tabs>
          <w:tab w:val="left" w:pos="1166"/>
        </w:tabs>
        <w:spacing w:before="118" w:line="244" w:lineRule="auto"/>
        <w:ind w:left="1165" w:right="1"/>
      </w:pPr>
      <w:r>
        <w:t>un</w:t>
      </w:r>
      <w:r>
        <w:rPr>
          <w:spacing w:val="-13"/>
        </w:rPr>
        <w:t xml:space="preserve"> </w:t>
      </w:r>
      <w:r>
        <w:t>secouriste,</w:t>
      </w:r>
      <w:r>
        <w:rPr>
          <w:spacing w:val="-13"/>
        </w:rPr>
        <w:t xml:space="preserve"> </w:t>
      </w:r>
      <w:r>
        <w:t>placé</w:t>
      </w:r>
      <w:r>
        <w:rPr>
          <w:spacing w:val="-12"/>
        </w:rPr>
        <w:t xml:space="preserve"> </w:t>
      </w:r>
      <w:r>
        <w:t>en</w:t>
      </w:r>
      <w:r>
        <w:rPr>
          <w:spacing w:val="-13"/>
        </w:rPr>
        <w:t xml:space="preserve"> </w:t>
      </w:r>
      <w:r>
        <w:t>pont,</w:t>
      </w:r>
      <w:r>
        <w:rPr>
          <w:spacing w:val="-12"/>
        </w:rPr>
        <w:t xml:space="preserve"> </w:t>
      </w:r>
      <w:r>
        <w:t>au-dessus</w:t>
      </w:r>
      <w:r>
        <w:rPr>
          <w:spacing w:val="-13"/>
        </w:rPr>
        <w:t xml:space="preserve"> </w:t>
      </w:r>
      <w:r>
        <w:t>des pieds la victime (secouriste 2)</w:t>
      </w:r>
      <w:r>
        <w:rPr>
          <w:spacing w:val="-8"/>
        </w:rPr>
        <w:t xml:space="preserve"> </w:t>
      </w:r>
      <w:r>
        <w:t>;</w:t>
      </w:r>
    </w:p>
    <w:p w:rsidR="009D6BF4" w:rsidRDefault="001203D9">
      <w:pPr>
        <w:pStyle w:val="Paragraphedeliste"/>
        <w:numPr>
          <w:ilvl w:val="0"/>
          <w:numId w:val="12"/>
        </w:numPr>
        <w:tabs>
          <w:tab w:val="left" w:pos="1166"/>
        </w:tabs>
        <w:spacing w:before="113"/>
        <w:ind w:left="1165" w:right="1"/>
      </w:pPr>
      <w:r>
        <w:t>un secouriste, placé en pont, au-dessus de la victime, entre les deux autres (secouriste</w:t>
      </w:r>
      <w:r>
        <w:rPr>
          <w:spacing w:val="-2"/>
        </w:rPr>
        <w:t xml:space="preserve"> </w:t>
      </w:r>
      <w:r>
        <w:t>3).</w:t>
      </w:r>
    </w:p>
    <w:p w:rsidR="009D6BF4" w:rsidRDefault="009D6BF4">
      <w:pPr>
        <w:pStyle w:val="Corpsdetexte"/>
        <w:jc w:val="left"/>
        <w:rPr>
          <w:sz w:val="26"/>
        </w:rPr>
      </w:pPr>
    </w:p>
    <w:p w:rsidR="009D6BF4" w:rsidRDefault="001203D9">
      <w:pPr>
        <w:pStyle w:val="Corpsdetexte"/>
        <w:spacing w:before="192"/>
        <w:ind w:left="805"/>
        <w:jc w:val="left"/>
      </w:pPr>
      <w:r>
        <w:t>Préalablement à la manœuvre de relevage :</w:t>
      </w:r>
    </w:p>
    <w:p w:rsidR="009D6BF4" w:rsidRDefault="001203D9">
      <w:pPr>
        <w:pStyle w:val="Paragraphedeliste"/>
        <w:numPr>
          <w:ilvl w:val="0"/>
          <w:numId w:val="12"/>
        </w:numPr>
        <w:tabs>
          <w:tab w:val="left" w:pos="1165"/>
          <w:tab w:val="left" w:pos="1166"/>
        </w:tabs>
        <w:spacing w:before="118"/>
        <w:ind w:left="1165" w:right="1"/>
        <w:jc w:val="left"/>
      </w:pPr>
      <w:r>
        <w:t>disposer le brancard dans l’axe de la victime, si possible au niveau des</w:t>
      </w:r>
      <w:r>
        <w:rPr>
          <w:spacing w:val="-13"/>
        </w:rPr>
        <w:t xml:space="preserve"> </w:t>
      </w:r>
      <w:r>
        <w:t>pieds</w:t>
      </w:r>
    </w:p>
    <w:p w:rsidR="009D6BF4" w:rsidRDefault="001203D9">
      <w:pPr>
        <w:pStyle w:val="Corpsdetexte"/>
        <w:spacing w:before="121"/>
        <w:ind w:left="1165"/>
        <w:jc w:val="left"/>
      </w:pPr>
      <w:r>
        <w:t>Un aide assurera son glissement sous la victime au commandement.</w:t>
      </w:r>
    </w:p>
    <w:p w:rsidR="009D6BF4" w:rsidRDefault="001203D9">
      <w:pPr>
        <w:pStyle w:val="Corpsdetexte"/>
        <w:spacing w:before="120"/>
        <w:ind w:left="805"/>
        <w:jc w:val="left"/>
      </w:pPr>
      <w:r>
        <w:t>Initialement :</w:t>
      </w:r>
    </w:p>
    <w:p w:rsidR="009D6BF4" w:rsidRDefault="001203D9">
      <w:pPr>
        <w:pStyle w:val="Paragraphedeliste"/>
        <w:numPr>
          <w:ilvl w:val="0"/>
          <w:numId w:val="12"/>
        </w:numPr>
        <w:tabs>
          <w:tab w:val="left" w:pos="1165"/>
          <w:tab w:val="left" w:pos="1166"/>
        </w:tabs>
        <w:spacing w:before="118" w:line="244" w:lineRule="auto"/>
        <w:ind w:left="1165" w:right="1"/>
        <w:jc w:val="left"/>
      </w:pPr>
      <w:r>
        <w:t>ramener les avant-bras de la victime sur son tronc</w:t>
      </w:r>
      <w:r>
        <w:rPr>
          <w:spacing w:val="-3"/>
        </w:rPr>
        <w:t xml:space="preserve"> </w:t>
      </w:r>
      <w:r>
        <w:t>;</w:t>
      </w:r>
    </w:p>
    <w:p w:rsidR="009D6BF4" w:rsidRDefault="001203D9">
      <w:pPr>
        <w:pStyle w:val="Corpsdetexte"/>
        <w:spacing w:before="110"/>
        <w:ind w:left="805"/>
        <w:jc w:val="left"/>
      </w:pPr>
      <w:r>
        <w:t>Puis :</w:t>
      </w:r>
    </w:p>
    <w:p w:rsidR="009D6BF4" w:rsidRDefault="001203D9">
      <w:pPr>
        <w:pStyle w:val="Paragraphedeliste"/>
        <w:numPr>
          <w:ilvl w:val="0"/>
          <w:numId w:val="12"/>
        </w:numPr>
        <w:tabs>
          <w:tab w:val="left" w:pos="1165"/>
          <w:tab w:val="left" w:pos="1166"/>
        </w:tabs>
        <w:spacing w:before="118"/>
        <w:ind w:left="1165" w:hanging="361"/>
        <w:jc w:val="left"/>
      </w:pPr>
      <w:r>
        <w:t>le secouriste 1 doit</w:t>
      </w:r>
      <w:r>
        <w:rPr>
          <w:spacing w:val="-5"/>
        </w:rPr>
        <w:t xml:space="preserve"> </w:t>
      </w:r>
      <w:r>
        <w:t>:</w:t>
      </w:r>
    </w:p>
    <w:p w:rsidR="009D6BF4" w:rsidRDefault="001203D9">
      <w:pPr>
        <w:pStyle w:val="Paragraphedeliste"/>
        <w:numPr>
          <w:ilvl w:val="1"/>
          <w:numId w:val="12"/>
        </w:numPr>
        <w:tabs>
          <w:tab w:val="left" w:pos="1525"/>
          <w:tab w:val="left" w:pos="1526"/>
        </w:tabs>
        <w:spacing w:before="129" w:line="235" w:lineRule="auto"/>
        <w:jc w:val="left"/>
      </w:pPr>
      <w:r>
        <w:t>se</w:t>
      </w:r>
      <w:r>
        <w:rPr>
          <w:spacing w:val="-9"/>
        </w:rPr>
        <w:t xml:space="preserve"> </w:t>
      </w:r>
      <w:r>
        <w:t>placer</w:t>
      </w:r>
      <w:r>
        <w:rPr>
          <w:spacing w:val="-7"/>
        </w:rPr>
        <w:t xml:space="preserve"> </w:t>
      </w:r>
      <w:r>
        <w:t>à</w:t>
      </w:r>
      <w:r>
        <w:rPr>
          <w:spacing w:val="-8"/>
        </w:rPr>
        <w:t xml:space="preserve"> </w:t>
      </w:r>
      <w:r>
        <w:t>la</w:t>
      </w:r>
      <w:r>
        <w:rPr>
          <w:spacing w:val="-8"/>
        </w:rPr>
        <w:t xml:space="preserve"> </w:t>
      </w:r>
      <w:r>
        <w:t>tête</w:t>
      </w:r>
      <w:r>
        <w:rPr>
          <w:spacing w:val="-8"/>
        </w:rPr>
        <w:t xml:space="preserve"> </w:t>
      </w:r>
      <w:r>
        <w:t>de</w:t>
      </w:r>
      <w:r>
        <w:rPr>
          <w:spacing w:val="-8"/>
        </w:rPr>
        <w:t xml:space="preserve"> </w:t>
      </w:r>
      <w:r>
        <w:t>la</w:t>
      </w:r>
      <w:r>
        <w:rPr>
          <w:spacing w:val="-8"/>
        </w:rPr>
        <w:t xml:space="preserve"> </w:t>
      </w:r>
      <w:r>
        <w:t>victime,</w:t>
      </w:r>
      <w:r>
        <w:rPr>
          <w:spacing w:val="-7"/>
        </w:rPr>
        <w:t xml:space="preserve"> </w:t>
      </w:r>
      <w:r>
        <w:t>jambes suffisamment</w:t>
      </w:r>
      <w:r>
        <w:rPr>
          <w:spacing w:val="-2"/>
        </w:rPr>
        <w:t xml:space="preserve"> </w:t>
      </w:r>
      <w:r>
        <w:t>écartées.</w:t>
      </w:r>
    </w:p>
    <w:p w:rsidR="009D6BF4" w:rsidRDefault="001203D9">
      <w:pPr>
        <w:pStyle w:val="Paragraphedeliste"/>
        <w:numPr>
          <w:ilvl w:val="0"/>
          <w:numId w:val="12"/>
        </w:numPr>
        <w:tabs>
          <w:tab w:val="left" w:pos="1165"/>
          <w:tab w:val="left" w:pos="1166"/>
        </w:tabs>
        <w:spacing w:before="118"/>
        <w:ind w:left="1165" w:hanging="361"/>
        <w:jc w:val="left"/>
      </w:pPr>
      <w:r>
        <w:t>les secouristes 2 et 3 doivent</w:t>
      </w:r>
      <w:r>
        <w:rPr>
          <w:spacing w:val="-9"/>
        </w:rPr>
        <w:t xml:space="preserve"> </w:t>
      </w:r>
      <w:r>
        <w:t>:</w:t>
      </w:r>
    </w:p>
    <w:p w:rsidR="009D6BF4" w:rsidRDefault="001203D9">
      <w:pPr>
        <w:pStyle w:val="Paragraphedeliste"/>
        <w:numPr>
          <w:ilvl w:val="1"/>
          <w:numId w:val="12"/>
        </w:numPr>
        <w:tabs>
          <w:tab w:val="left" w:pos="1525"/>
          <w:tab w:val="left" w:pos="1526"/>
          <w:tab w:val="left" w:pos="2621"/>
          <w:tab w:val="left" w:pos="3056"/>
          <w:tab w:val="left" w:pos="3421"/>
          <w:tab w:val="left" w:pos="4338"/>
        </w:tabs>
        <w:spacing w:before="125" w:line="235" w:lineRule="auto"/>
        <w:ind w:right="1"/>
        <w:jc w:val="left"/>
      </w:pPr>
      <w:r>
        <w:t>se placer face au secouriste 1, en pont au-dessus</w:t>
      </w:r>
      <w:r>
        <w:tab/>
        <w:t>de</w:t>
      </w:r>
      <w:r>
        <w:tab/>
        <w:t>la</w:t>
      </w:r>
      <w:r>
        <w:tab/>
        <w:t>victime,</w:t>
      </w:r>
      <w:r>
        <w:tab/>
      </w:r>
      <w:r>
        <w:rPr>
          <w:spacing w:val="-4"/>
        </w:rPr>
        <w:t>jambes</w:t>
      </w:r>
    </w:p>
    <w:p w:rsidR="009D6BF4" w:rsidRDefault="001203D9">
      <w:pPr>
        <w:pStyle w:val="Corpsdetexte"/>
        <w:spacing w:before="73"/>
        <w:ind w:left="1386" w:right="831"/>
      </w:pPr>
      <w:r>
        <w:br w:type="column"/>
        <w:t>suffisamment écartées et pieds légèrement décalés, respectivem</w:t>
      </w:r>
      <w:r>
        <w:t>ent au niveau des pieds et du bassin ;</w:t>
      </w:r>
    </w:p>
    <w:p w:rsidR="009D6BF4" w:rsidRDefault="001203D9">
      <w:pPr>
        <w:pStyle w:val="Corpsdetexte"/>
        <w:spacing w:before="121"/>
        <w:ind w:left="1026"/>
      </w:pPr>
      <w:r>
        <w:rPr>
          <w:rFonts w:ascii="Courier New" w:hAnsi="Courier New"/>
        </w:rPr>
        <w:t xml:space="preserve">o </w:t>
      </w:r>
      <w:r>
        <w:t>s’accroupir en gardant le dos plat.</w:t>
      </w:r>
    </w:p>
    <w:p w:rsidR="009D6BF4" w:rsidRDefault="001203D9">
      <w:pPr>
        <w:pStyle w:val="Paragraphedeliste"/>
        <w:numPr>
          <w:ilvl w:val="1"/>
          <w:numId w:val="130"/>
        </w:numPr>
        <w:tabs>
          <w:tab w:val="left" w:pos="1027"/>
        </w:tabs>
        <w:spacing w:before="111"/>
        <w:ind w:left="1026" w:hanging="361"/>
        <w:rPr>
          <w:rFonts w:ascii="Symbol" w:hAnsi="Symbol"/>
        </w:rPr>
      </w:pPr>
      <w:r>
        <w:t>le secouriste 1 doit</w:t>
      </w:r>
      <w:r>
        <w:rPr>
          <w:spacing w:val="-5"/>
        </w:rPr>
        <w:t xml:space="preserve"> </w:t>
      </w:r>
      <w:r>
        <w:t>:</w:t>
      </w:r>
    </w:p>
    <w:p w:rsidR="009D6BF4" w:rsidRDefault="001203D9">
      <w:pPr>
        <w:pStyle w:val="Paragraphedeliste"/>
        <w:numPr>
          <w:ilvl w:val="2"/>
          <w:numId w:val="130"/>
        </w:numPr>
        <w:tabs>
          <w:tab w:val="left" w:pos="1387"/>
        </w:tabs>
        <w:spacing w:before="125" w:line="235" w:lineRule="auto"/>
        <w:ind w:left="1386" w:right="827"/>
      </w:pPr>
      <w:r>
        <w:t>glisser une main sous la nuque de la victime et l’autre sous ses omoplates</w:t>
      </w:r>
      <w:r>
        <w:rPr>
          <w:spacing w:val="-17"/>
        </w:rPr>
        <w:t xml:space="preserve"> </w:t>
      </w:r>
      <w:r>
        <w:t>;</w:t>
      </w:r>
    </w:p>
    <w:p w:rsidR="009D6BF4" w:rsidRDefault="001203D9">
      <w:pPr>
        <w:pStyle w:val="Paragraphedeliste"/>
        <w:numPr>
          <w:ilvl w:val="1"/>
          <w:numId w:val="130"/>
        </w:numPr>
        <w:tabs>
          <w:tab w:val="left" w:pos="1027"/>
        </w:tabs>
        <w:spacing w:before="118"/>
        <w:ind w:left="1026" w:hanging="361"/>
        <w:rPr>
          <w:rFonts w:ascii="Symbol" w:hAnsi="Symbol"/>
        </w:rPr>
      </w:pPr>
      <w:r>
        <w:t>le secouriste 2 doit</w:t>
      </w:r>
      <w:r>
        <w:rPr>
          <w:spacing w:val="-5"/>
        </w:rPr>
        <w:t xml:space="preserve"> </w:t>
      </w:r>
      <w:r>
        <w:t>:</w:t>
      </w:r>
    </w:p>
    <w:p w:rsidR="009D6BF4" w:rsidRDefault="001203D9">
      <w:pPr>
        <w:pStyle w:val="Paragraphedeliste"/>
        <w:numPr>
          <w:ilvl w:val="2"/>
          <w:numId w:val="130"/>
        </w:numPr>
        <w:tabs>
          <w:tab w:val="left" w:pos="1387"/>
        </w:tabs>
        <w:spacing w:before="125"/>
        <w:ind w:left="1386" w:hanging="361"/>
      </w:pPr>
      <w:r>
        <w:t>saisir les chevilles de la victime</w:t>
      </w:r>
      <w:r>
        <w:rPr>
          <w:spacing w:val="-9"/>
        </w:rPr>
        <w:t xml:space="preserve"> </w:t>
      </w:r>
      <w:r>
        <w:t>;</w:t>
      </w:r>
    </w:p>
    <w:p w:rsidR="009D6BF4" w:rsidRDefault="001203D9">
      <w:pPr>
        <w:pStyle w:val="Paragraphedeliste"/>
        <w:numPr>
          <w:ilvl w:val="1"/>
          <w:numId w:val="130"/>
        </w:numPr>
        <w:tabs>
          <w:tab w:val="left" w:pos="1027"/>
        </w:tabs>
        <w:spacing w:before="111"/>
        <w:ind w:left="1026" w:hanging="361"/>
        <w:rPr>
          <w:rFonts w:ascii="Symbol" w:hAnsi="Symbol"/>
        </w:rPr>
      </w:pPr>
      <w:r>
        <w:t>le secouriste 3 doit</w:t>
      </w:r>
      <w:r>
        <w:rPr>
          <w:spacing w:val="-12"/>
        </w:rPr>
        <w:t xml:space="preserve"> </w:t>
      </w:r>
      <w:r>
        <w:t>;</w:t>
      </w:r>
    </w:p>
    <w:p w:rsidR="009D6BF4" w:rsidRDefault="001203D9">
      <w:pPr>
        <w:pStyle w:val="Paragraphedeliste"/>
        <w:numPr>
          <w:ilvl w:val="2"/>
          <w:numId w:val="130"/>
        </w:numPr>
        <w:tabs>
          <w:tab w:val="left" w:pos="1387"/>
        </w:tabs>
        <w:spacing w:before="124" w:line="235" w:lineRule="auto"/>
        <w:ind w:left="1386" w:right="828"/>
      </w:pPr>
      <w:r>
        <w:t>engager ses mains sous la taille de la victime</w:t>
      </w:r>
      <w:r>
        <w:rPr>
          <w:spacing w:val="-2"/>
        </w:rPr>
        <w:t xml:space="preserve"> </w:t>
      </w:r>
      <w:r>
        <w:t>;</w:t>
      </w:r>
    </w:p>
    <w:p w:rsidR="009D6BF4" w:rsidRDefault="001203D9">
      <w:pPr>
        <w:pStyle w:val="Paragraphedeliste"/>
        <w:numPr>
          <w:ilvl w:val="2"/>
          <w:numId w:val="130"/>
        </w:numPr>
        <w:tabs>
          <w:tab w:val="left" w:pos="1387"/>
        </w:tabs>
        <w:spacing w:before="124" w:line="235" w:lineRule="auto"/>
        <w:ind w:left="1386" w:right="830"/>
      </w:pPr>
      <w:r>
        <w:t>saisir</w:t>
      </w:r>
      <w:r>
        <w:rPr>
          <w:spacing w:val="-12"/>
        </w:rPr>
        <w:t xml:space="preserve"> </w:t>
      </w:r>
      <w:r>
        <w:t>les</w:t>
      </w:r>
      <w:r>
        <w:rPr>
          <w:spacing w:val="-12"/>
        </w:rPr>
        <w:t xml:space="preserve"> </w:t>
      </w:r>
      <w:r>
        <w:t>parties</w:t>
      </w:r>
      <w:r>
        <w:rPr>
          <w:spacing w:val="-12"/>
        </w:rPr>
        <w:t xml:space="preserve"> </w:t>
      </w:r>
      <w:r>
        <w:t>latérales</w:t>
      </w:r>
      <w:r>
        <w:rPr>
          <w:spacing w:val="-11"/>
        </w:rPr>
        <w:t xml:space="preserve"> </w:t>
      </w:r>
      <w:r>
        <w:t>de</w:t>
      </w:r>
      <w:r>
        <w:rPr>
          <w:spacing w:val="-12"/>
        </w:rPr>
        <w:t xml:space="preserve"> </w:t>
      </w:r>
      <w:r>
        <w:t>la</w:t>
      </w:r>
      <w:r>
        <w:rPr>
          <w:spacing w:val="-12"/>
        </w:rPr>
        <w:t xml:space="preserve"> </w:t>
      </w:r>
      <w:r>
        <w:t>ceinture ou du pantalon, si elles sont solides</w:t>
      </w:r>
      <w:r>
        <w:rPr>
          <w:spacing w:val="-14"/>
        </w:rPr>
        <w:t xml:space="preserve"> </w:t>
      </w:r>
      <w:r>
        <w:t>;</w:t>
      </w:r>
    </w:p>
    <w:p w:rsidR="009D6BF4" w:rsidRDefault="001203D9">
      <w:pPr>
        <w:spacing w:before="121" w:line="348" w:lineRule="auto"/>
        <w:ind w:left="1374" w:right="830"/>
        <w:jc w:val="both"/>
        <w:rPr>
          <w:i/>
        </w:rPr>
      </w:pPr>
      <w:r>
        <w:rPr>
          <w:i/>
          <w:color w:val="FF0000"/>
        </w:rPr>
        <w:t>Secouriste 1 : « Êtes-vous prêts ? » Secouristes 2 et 3 : « Prêts ! »</w:t>
      </w:r>
    </w:p>
    <w:p w:rsidR="009D6BF4" w:rsidRDefault="001203D9">
      <w:pPr>
        <w:ind w:left="1374" w:right="830"/>
        <w:jc w:val="both"/>
        <w:rPr>
          <w:i/>
        </w:rPr>
      </w:pPr>
      <w:r>
        <w:rPr>
          <w:i/>
          <w:color w:val="FF0000"/>
        </w:rPr>
        <w:t>Secouriste 1 : « Attention pour lever… Levez ! »</w:t>
      </w:r>
    </w:p>
    <w:p w:rsidR="009D6BF4" w:rsidRDefault="001203D9">
      <w:pPr>
        <w:pStyle w:val="Corpsdetexte"/>
        <w:spacing w:before="119"/>
        <w:ind w:left="666"/>
      </w:pPr>
      <w:r>
        <w:t>Les secouristes doivent alors :</w:t>
      </w:r>
    </w:p>
    <w:p w:rsidR="009D6BF4" w:rsidRDefault="001203D9">
      <w:pPr>
        <w:pStyle w:val="Paragraphedeliste"/>
        <w:numPr>
          <w:ilvl w:val="2"/>
          <w:numId w:val="130"/>
        </w:numPr>
        <w:tabs>
          <w:tab w:val="left" w:pos="1387"/>
        </w:tabs>
        <w:spacing w:before="120"/>
        <w:ind w:left="1386" w:hanging="361"/>
      </w:pPr>
      <w:r>
        <w:t>se relever en gardant le dos plat</w:t>
      </w:r>
      <w:r>
        <w:rPr>
          <w:spacing w:val="-10"/>
        </w:rPr>
        <w:t xml:space="preserve"> </w:t>
      </w:r>
      <w:r>
        <w:t>;</w:t>
      </w:r>
    </w:p>
    <w:p w:rsidR="009D6BF4" w:rsidRDefault="001203D9">
      <w:pPr>
        <w:pStyle w:val="Paragraphedeliste"/>
        <w:numPr>
          <w:ilvl w:val="2"/>
          <w:numId w:val="130"/>
        </w:numPr>
        <w:tabs>
          <w:tab w:val="left" w:pos="1437"/>
        </w:tabs>
        <w:spacing w:before="113" w:line="235" w:lineRule="auto"/>
        <w:ind w:left="1386" w:right="830"/>
      </w:pPr>
      <w:r>
        <w:tab/>
      </w:r>
      <w:r>
        <w:t>soulever la victime pour permettre le passage du</w:t>
      </w:r>
      <w:r>
        <w:rPr>
          <w:spacing w:val="-3"/>
        </w:rPr>
        <w:t xml:space="preserve"> </w:t>
      </w:r>
      <w:r>
        <w:t>brancard.</w:t>
      </w:r>
    </w:p>
    <w:p w:rsidR="009D6BF4" w:rsidRDefault="001203D9">
      <w:pPr>
        <w:spacing w:before="120"/>
        <w:ind w:left="1374"/>
        <w:jc w:val="both"/>
        <w:rPr>
          <w:i/>
        </w:rPr>
      </w:pPr>
      <w:r>
        <w:rPr>
          <w:i/>
          <w:color w:val="FF0000"/>
        </w:rPr>
        <w:t>Secouriste 1 : « Envoyez le brancard ! »</w:t>
      </w:r>
    </w:p>
    <w:p w:rsidR="009D6BF4" w:rsidRDefault="001203D9">
      <w:pPr>
        <w:pStyle w:val="Paragraphedeliste"/>
        <w:numPr>
          <w:ilvl w:val="1"/>
          <w:numId w:val="130"/>
        </w:numPr>
        <w:tabs>
          <w:tab w:val="left" w:pos="1027"/>
        </w:tabs>
        <w:spacing w:before="118"/>
        <w:ind w:left="1026" w:hanging="361"/>
        <w:rPr>
          <w:rFonts w:ascii="Symbol" w:hAnsi="Symbol"/>
        </w:rPr>
      </w:pPr>
      <w:r>
        <w:t>L’aide doit alors</w:t>
      </w:r>
      <w:r>
        <w:rPr>
          <w:spacing w:val="-4"/>
        </w:rPr>
        <w:t xml:space="preserve"> </w:t>
      </w:r>
      <w:r>
        <w:t>:</w:t>
      </w:r>
    </w:p>
    <w:p w:rsidR="009D6BF4" w:rsidRDefault="001203D9">
      <w:pPr>
        <w:pStyle w:val="Paragraphedeliste"/>
        <w:numPr>
          <w:ilvl w:val="2"/>
          <w:numId w:val="130"/>
        </w:numPr>
        <w:tabs>
          <w:tab w:val="left" w:pos="1437"/>
        </w:tabs>
        <w:spacing w:before="129" w:line="235" w:lineRule="auto"/>
        <w:ind w:left="1386" w:right="829"/>
      </w:pPr>
      <w:r>
        <w:tab/>
      </w:r>
      <w:r>
        <w:t>glisser le brancard entre les jambes des secouristes, sous la</w:t>
      </w:r>
      <w:r>
        <w:rPr>
          <w:spacing w:val="-8"/>
        </w:rPr>
        <w:t xml:space="preserve"> </w:t>
      </w:r>
      <w:r>
        <w:t>victime.</w:t>
      </w:r>
    </w:p>
    <w:p w:rsidR="009D6BF4" w:rsidRDefault="001203D9">
      <w:pPr>
        <w:pStyle w:val="Paragraphedeliste"/>
        <w:numPr>
          <w:ilvl w:val="1"/>
          <w:numId w:val="130"/>
        </w:numPr>
        <w:tabs>
          <w:tab w:val="left" w:pos="1027"/>
        </w:tabs>
        <w:spacing w:before="118"/>
        <w:ind w:left="1026" w:hanging="361"/>
        <w:rPr>
          <w:rFonts w:ascii="Symbol" w:hAnsi="Symbol"/>
        </w:rPr>
      </w:pPr>
      <w:r>
        <w:t>Le secouriste 1 doit</w:t>
      </w:r>
      <w:r>
        <w:rPr>
          <w:spacing w:val="-5"/>
        </w:rPr>
        <w:t xml:space="preserve"> </w:t>
      </w:r>
      <w:r>
        <w:t>:</w:t>
      </w:r>
    </w:p>
    <w:p w:rsidR="009D6BF4" w:rsidRDefault="001203D9">
      <w:pPr>
        <w:pStyle w:val="Paragraphedeliste"/>
        <w:numPr>
          <w:ilvl w:val="2"/>
          <w:numId w:val="130"/>
        </w:numPr>
        <w:tabs>
          <w:tab w:val="left" w:pos="1387"/>
        </w:tabs>
        <w:spacing w:before="122" w:line="237" w:lineRule="auto"/>
        <w:ind w:left="1386" w:right="832"/>
      </w:pPr>
      <w:r>
        <w:t>commander l’arrêt du brancard lorsque celui-ci est arrivé sous la tête de la</w:t>
      </w:r>
      <w:r>
        <w:rPr>
          <w:spacing w:val="-3"/>
        </w:rPr>
        <w:t xml:space="preserve"> </w:t>
      </w:r>
      <w:r>
        <w:t>victime.</w:t>
      </w:r>
    </w:p>
    <w:p w:rsidR="009D6BF4" w:rsidRDefault="009D6BF4">
      <w:pPr>
        <w:pStyle w:val="Corpsdetexte"/>
        <w:jc w:val="left"/>
        <w:rPr>
          <w:sz w:val="26"/>
        </w:rPr>
      </w:pPr>
    </w:p>
    <w:p w:rsidR="009D6BF4" w:rsidRDefault="001203D9">
      <w:pPr>
        <w:pStyle w:val="Corpsdetexte"/>
        <w:spacing w:before="192"/>
        <w:ind w:left="650" w:right="1578"/>
        <w:jc w:val="center"/>
      </w:pPr>
      <w:r>
        <w:t xml:space="preserve">Une fois que </w:t>
      </w:r>
      <w:r>
        <w:t>le brancard est en place :</w:t>
      </w:r>
    </w:p>
    <w:p w:rsidR="009D6BF4" w:rsidRDefault="001203D9">
      <w:pPr>
        <w:spacing w:before="120"/>
        <w:ind w:left="650" w:right="1556"/>
        <w:jc w:val="center"/>
        <w:rPr>
          <w:i/>
        </w:rPr>
      </w:pPr>
      <w:r>
        <w:rPr>
          <w:i/>
          <w:color w:val="FF0000"/>
        </w:rPr>
        <w:t>Secouriste : « Posez ! »</w:t>
      </w:r>
    </w:p>
    <w:p w:rsidR="009D6BF4" w:rsidRDefault="001203D9">
      <w:pPr>
        <w:pStyle w:val="Corpsdetexte"/>
        <w:spacing w:before="120"/>
        <w:ind w:left="666"/>
        <w:jc w:val="left"/>
      </w:pPr>
      <w:r>
        <w:t>Les secouristes doivent alors :</w:t>
      </w:r>
    </w:p>
    <w:p w:rsidR="009D6BF4" w:rsidRDefault="001203D9">
      <w:pPr>
        <w:pStyle w:val="Paragraphedeliste"/>
        <w:numPr>
          <w:ilvl w:val="1"/>
          <w:numId w:val="130"/>
        </w:numPr>
        <w:tabs>
          <w:tab w:val="left" w:pos="1026"/>
          <w:tab w:val="left" w:pos="1027"/>
          <w:tab w:val="left" w:pos="1738"/>
          <w:tab w:val="left" w:pos="2971"/>
          <w:tab w:val="left" w:pos="3336"/>
          <w:tab w:val="left" w:pos="4197"/>
          <w:tab w:val="left" w:pos="4684"/>
        </w:tabs>
        <w:spacing w:before="118"/>
        <w:ind w:left="1076" w:right="831" w:hanging="410"/>
        <w:jc w:val="left"/>
        <w:rPr>
          <w:rFonts w:ascii="Symbol" w:hAnsi="Symbol"/>
        </w:rPr>
      </w:pPr>
      <w:r>
        <w:t>poser</w:t>
      </w:r>
      <w:r>
        <w:tab/>
        <w:t>doucement</w:t>
      </w:r>
      <w:r>
        <w:tab/>
        <w:t>la</w:t>
      </w:r>
      <w:r>
        <w:tab/>
        <w:t>victime</w:t>
      </w:r>
      <w:r>
        <w:tab/>
        <w:t>sur</w:t>
      </w:r>
      <w:r>
        <w:tab/>
      </w:r>
      <w:r>
        <w:rPr>
          <w:spacing w:val="-10"/>
        </w:rPr>
        <w:t xml:space="preserve">le </w:t>
      </w:r>
      <w:r>
        <w:t>brancard</w:t>
      </w:r>
      <w:r>
        <w:rPr>
          <w:spacing w:val="-2"/>
        </w:rPr>
        <w:t xml:space="preserve"> </w:t>
      </w:r>
      <w:r>
        <w:t>;</w:t>
      </w:r>
    </w:p>
    <w:p w:rsidR="009D6BF4" w:rsidRDefault="001203D9">
      <w:pPr>
        <w:pStyle w:val="Paragraphedeliste"/>
        <w:numPr>
          <w:ilvl w:val="1"/>
          <w:numId w:val="130"/>
        </w:numPr>
        <w:tabs>
          <w:tab w:val="left" w:pos="1026"/>
          <w:tab w:val="left" w:pos="1027"/>
        </w:tabs>
        <w:spacing w:before="119"/>
        <w:ind w:left="1026" w:right="830"/>
        <w:jc w:val="left"/>
        <w:rPr>
          <w:rFonts w:ascii="Symbol" w:hAnsi="Symbol"/>
        </w:rPr>
      </w:pPr>
      <w:r>
        <w:t>se dégager successivement de la victime, sans la</w:t>
      </w:r>
      <w:r>
        <w:rPr>
          <w:spacing w:val="-3"/>
        </w:rPr>
        <w:t xml:space="preserve"> </w:t>
      </w:r>
      <w:r>
        <w:t>heurter.</w:t>
      </w:r>
    </w:p>
    <w:p w:rsidR="009D6BF4" w:rsidRDefault="009D6BF4">
      <w:pPr>
        <w:rPr>
          <w:rFonts w:ascii="Symbol" w:hAnsi="Symbol"/>
        </w:rPr>
        <w:sectPr w:rsidR="009D6BF4" w:rsidSect="001203D9">
          <w:pgSz w:w="11910" w:h="16840"/>
          <w:pgMar w:top="1340" w:right="580" w:bottom="280" w:left="620" w:header="720" w:footer="720" w:gutter="0"/>
          <w:cols w:space="720"/>
        </w:sectPr>
      </w:pPr>
    </w:p>
    <w:p w:rsidR="009D6BF4" w:rsidRDefault="001203D9">
      <w:pPr>
        <w:pStyle w:val="Titre4"/>
        <w:spacing w:before="73"/>
      </w:pPr>
      <w:r>
        <w:t>Transfert par la technique dite de la</w:t>
      </w:r>
    </w:p>
    <w:p w:rsidR="009D6BF4" w:rsidRDefault="001203D9">
      <w:pPr>
        <w:spacing w:before="1"/>
        <w:ind w:left="805"/>
        <w:jc w:val="both"/>
        <w:rPr>
          <w:b/>
        </w:rPr>
      </w:pPr>
      <w:r>
        <w:rPr>
          <w:b/>
        </w:rPr>
        <w:t>« cuillère »</w:t>
      </w:r>
    </w:p>
    <w:p w:rsidR="009D6BF4" w:rsidRDefault="001203D9">
      <w:pPr>
        <w:pStyle w:val="Corpsdetexte"/>
        <w:spacing w:before="120"/>
        <w:ind w:left="805"/>
      </w:pPr>
      <w:r>
        <w:t>Cette technique permet de transférer une victime</w:t>
      </w:r>
      <w:r>
        <w:rPr>
          <w:spacing w:val="-11"/>
        </w:rPr>
        <w:t xml:space="preserve"> </w:t>
      </w:r>
      <w:r>
        <w:t>du</w:t>
      </w:r>
      <w:r>
        <w:rPr>
          <w:spacing w:val="-11"/>
        </w:rPr>
        <w:t xml:space="preserve"> </w:t>
      </w:r>
      <w:r>
        <w:t>lit</w:t>
      </w:r>
      <w:r>
        <w:rPr>
          <w:spacing w:val="-9"/>
        </w:rPr>
        <w:t xml:space="preserve"> </w:t>
      </w:r>
      <w:r>
        <w:t>au</w:t>
      </w:r>
      <w:r>
        <w:rPr>
          <w:spacing w:val="-10"/>
        </w:rPr>
        <w:t xml:space="preserve"> </w:t>
      </w:r>
      <w:r>
        <w:t>brancard</w:t>
      </w:r>
      <w:r>
        <w:rPr>
          <w:spacing w:val="-9"/>
        </w:rPr>
        <w:t xml:space="preserve"> </w:t>
      </w:r>
      <w:r>
        <w:t>ou</w:t>
      </w:r>
      <w:r>
        <w:rPr>
          <w:spacing w:val="-11"/>
        </w:rPr>
        <w:t xml:space="preserve"> </w:t>
      </w:r>
      <w:r>
        <w:t>du</w:t>
      </w:r>
      <w:r>
        <w:rPr>
          <w:spacing w:val="-10"/>
        </w:rPr>
        <w:t xml:space="preserve"> </w:t>
      </w:r>
      <w:r>
        <w:t>brancard</w:t>
      </w:r>
      <w:r>
        <w:rPr>
          <w:spacing w:val="-10"/>
        </w:rPr>
        <w:t xml:space="preserve"> </w:t>
      </w:r>
      <w:r>
        <w:t>au</w:t>
      </w:r>
      <w:r>
        <w:rPr>
          <w:spacing w:val="-10"/>
        </w:rPr>
        <w:t xml:space="preserve"> </w:t>
      </w:r>
      <w:r>
        <w:t>lit. Elle</w:t>
      </w:r>
      <w:r>
        <w:rPr>
          <w:spacing w:val="-12"/>
        </w:rPr>
        <w:t xml:space="preserve"> </w:t>
      </w:r>
      <w:r>
        <w:t>est</w:t>
      </w:r>
      <w:r>
        <w:rPr>
          <w:spacing w:val="-11"/>
        </w:rPr>
        <w:t xml:space="preserve"> </w:t>
      </w:r>
      <w:r>
        <w:t>contre</w:t>
      </w:r>
      <w:r>
        <w:rPr>
          <w:spacing w:val="-11"/>
        </w:rPr>
        <w:t xml:space="preserve"> </w:t>
      </w:r>
      <w:r>
        <w:t>indiqué</w:t>
      </w:r>
      <w:r>
        <w:rPr>
          <w:spacing w:val="-12"/>
        </w:rPr>
        <w:t xml:space="preserve"> </w:t>
      </w:r>
      <w:r>
        <w:t>si</w:t>
      </w:r>
      <w:r>
        <w:rPr>
          <w:spacing w:val="-11"/>
        </w:rPr>
        <w:t xml:space="preserve"> </w:t>
      </w:r>
      <w:r>
        <w:t>la</w:t>
      </w:r>
      <w:r>
        <w:rPr>
          <w:spacing w:val="-11"/>
        </w:rPr>
        <w:t xml:space="preserve"> </w:t>
      </w:r>
      <w:r>
        <w:t>victime</w:t>
      </w:r>
      <w:r>
        <w:rPr>
          <w:spacing w:val="-12"/>
        </w:rPr>
        <w:t xml:space="preserve"> </w:t>
      </w:r>
      <w:r>
        <w:t>est</w:t>
      </w:r>
      <w:r>
        <w:rPr>
          <w:spacing w:val="-11"/>
        </w:rPr>
        <w:t xml:space="preserve"> </w:t>
      </w:r>
      <w:r>
        <w:t>suspecte d’une atteinte du rachis ou présente des lésions</w:t>
      </w:r>
      <w:r>
        <w:rPr>
          <w:spacing w:val="-2"/>
        </w:rPr>
        <w:t xml:space="preserve"> </w:t>
      </w:r>
      <w:r>
        <w:t>traumatiques.</w:t>
      </w:r>
    </w:p>
    <w:p w:rsidR="009D6BF4" w:rsidRDefault="001203D9">
      <w:pPr>
        <w:pStyle w:val="Corpsdetexte"/>
        <w:spacing w:before="121"/>
        <w:ind w:left="805"/>
      </w:pPr>
      <w:r>
        <w:t>La</w:t>
      </w:r>
      <w:r>
        <w:rPr>
          <w:spacing w:val="-7"/>
        </w:rPr>
        <w:t xml:space="preserve"> </w:t>
      </w:r>
      <w:r>
        <w:t>mise</w:t>
      </w:r>
      <w:r>
        <w:rPr>
          <w:spacing w:val="-5"/>
        </w:rPr>
        <w:t xml:space="preserve"> </w:t>
      </w:r>
      <w:r>
        <w:t>en</w:t>
      </w:r>
      <w:r>
        <w:rPr>
          <w:spacing w:val="-5"/>
        </w:rPr>
        <w:t xml:space="preserve"> </w:t>
      </w:r>
      <w:r>
        <w:t>œuvre</w:t>
      </w:r>
      <w:r>
        <w:rPr>
          <w:spacing w:val="-5"/>
        </w:rPr>
        <w:t xml:space="preserve"> </w:t>
      </w:r>
      <w:r>
        <w:t>de</w:t>
      </w:r>
      <w:r>
        <w:rPr>
          <w:spacing w:val="-7"/>
        </w:rPr>
        <w:t xml:space="preserve"> </w:t>
      </w:r>
      <w:r>
        <w:t>cette</w:t>
      </w:r>
      <w:r>
        <w:rPr>
          <w:spacing w:val="-5"/>
        </w:rPr>
        <w:t xml:space="preserve"> </w:t>
      </w:r>
      <w:r>
        <w:t>technique</w:t>
      </w:r>
      <w:r>
        <w:rPr>
          <w:spacing w:val="-6"/>
        </w:rPr>
        <w:t xml:space="preserve"> </w:t>
      </w:r>
      <w:r>
        <w:t>nécessite trois intervenants qui se placent sur le côté du lit, respectivement à la hauteur</w:t>
      </w:r>
      <w:r>
        <w:rPr>
          <w:spacing w:val="-8"/>
        </w:rPr>
        <w:t xml:space="preserve"> </w:t>
      </w:r>
      <w:r>
        <w:t>:</w:t>
      </w:r>
    </w:p>
    <w:p w:rsidR="009D6BF4" w:rsidRDefault="001203D9">
      <w:pPr>
        <w:pStyle w:val="Paragraphedeliste"/>
        <w:numPr>
          <w:ilvl w:val="0"/>
          <w:numId w:val="11"/>
        </w:numPr>
        <w:tabs>
          <w:tab w:val="left" w:pos="1166"/>
        </w:tabs>
        <w:spacing w:before="119"/>
        <w:ind w:hanging="361"/>
      </w:pPr>
      <w:r>
        <w:t>des épaules de la victime (secouriste</w:t>
      </w:r>
      <w:r>
        <w:rPr>
          <w:spacing w:val="-15"/>
        </w:rPr>
        <w:t xml:space="preserve"> </w:t>
      </w:r>
      <w:r>
        <w:t>1);</w:t>
      </w:r>
    </w:p>
    <w:p w:rsidR="009D6BF4" w:rsidRDefault="001203D9">
      <w:pPr>
        <w:pStyle w:val="Corpsdetexte"/>
        <w:spacing w:before="120"/>
        <w:ind w:left="1165" w:right="3"/>
      </w:pPr>
      <w:r>
        <w:t>C’est ce secouriste qui guide et</w:t>
      </w:r>
      <w:r>
        <w:rPr>
          <w:spacing w:val="-27"/>
        </w:rPr>
        <w:t xml:space="preserve"> </w:t>
      </w:r>
      <w:r>
        <w:t>commande l’ensemble de la</w:t>
      </w:r>
      <w:r>
        <w:rPr>
          <w:spacing w:val="-5"/>
        </w:rPr>
        <w:t xml:space="preserve"> </w:t>
      </w:r>
      <w:r>
        <w:t>manœuvre.</w:t>
      </w:r>
    </w:p>
    <w:p w:rsidR="009D6BF4" w:rsidRDefault="001203D9">
      <w:pPr>
        <w:pStyle w:val="Paragraphedeliste"/>
        <w:numPr>
          <w:ilvl w:val="0"/>
          <w:numId w:val="11"/>
        </w:numPr>
        <w:tabs>
          <w:tab w:val="left" w:pos="1166"/>
        </w:tabs>
        <w:spacing w:before="118"/>
        <w:ind w:hanging="361"/>
      </w:pPr>
      <w:r>
        <w:t xml:space="preserve">des hanches de </w:t>
      </w:r>
      <w:r>
        <w:t>la victime (secouriste 2)</w:t>
      </w:r>
      <w:r>
        <w:rPr>
          <w:spacing w:val="-17"/>
        </w:rPr>
        <w:t xml:space="preserve"> </w:t>
      </w:r>
      <w:r>
        <w:t>;</w:t>
      </w:r>
    </w:p>
    <w:p w:rsidR="009D6BF4" w:rsidRDefault="001203D9">
      <w:pPr>
        <w:pStyle w:val="Paragraphedeliste"/>
        <w:numPr>
          <w:ilvl w:val="0"/>
          <w:numId w:val="11"/>
        </w:numPr>
        <w:tabs>
          <w:tab w:val="left" w:pos="1166"/>
        </w:tabs>
        <w:spacing w:before="119"/>
        <w:ind w:hanging="361"/>
      </w:pPr>
      <w:r>
        <w:t>des genoux de la victime (secouriste</w:t>
      </w:r>
      <w:r>
        <w:rPr>
          <w:spacing w:val="-13"/>
        </w:rPr>
        <w:t xml:space="preserve"> </w:t>
      </w:r>
      <w:r>
        <w:t>3).</w:t>
      </w:r>
    </w:p>
    <w:p w:rsidR="009D6BF4" w:rsidRDefault="009D6BF4">
      <w:pPr>
        <w:pStyle w:val="Corpsdetexte"/>
        <w:jc w:val="left"/>
        <w:rPr>
          <w:sz w:val="28"/>
        </w:rPr>
      </w:pPr>
    </w:p>
    <w:p w:rsidR="009D6BF4" w:rsidRDefault="001203D9">
      <w:pPr>
        <w:pStyle w:val="Corpsdetexte"/>
        <w:spacing w:before="172"/>
        <w:ind w:left="805"/>
      </w:pPr>
      <w:r>
        <w:t>Préalablement à la manœuvre de relevage :</w:t>
      </w:r>
    </w:p>
    <w:p w:rsidR="009D6BF4" w:rsidRDefault="001203D9">
      <w:pPr>
        <w:pStyle w:val="Paragraphedeliste"/>
        <w:numPr>
          <w:ilvl w:val="0"/>
          <w:numId w:val="11"/>
        </w:numPr>
        <w:tabs>
          <w:tab w:val="left" w:pos="1166"/>
        </w:tabs>
        <w:spacing w:before="118"/>
        <w:ind w:right="1"/>
      </w:pPr>
      <w:r>
        <w:t>disposer le brancard perpendiculairement au niveau du pied du lit, si c’est</w:t>
      </w:r>
      <w:r>
        <w:rPr>
          <w:spacing w:val="-18"/>
        </w:rPr>
        <w:t xml:space="preserve"> </w:t>
      </w:r>
      <w:r>
        <w:t>possible.</w:t>
      </w:r>
    </w:p>
    <w:p w:rsidR="009D6BF4" w:rsidRDefault="001203D9">
      <w:pPr>
        <w:pStyle w:val="Corpsdetexte"/>
        <w:spacing w:before="120"/>
        <w:ind w:left="1165" w:right="1"/>
      </w:pPr>
      <w:r>
        <w:t>Si le brancard est équipé de pieds, les secouristes les déploient pour mettre le brancard à hauteur et bloquent les roues.</w:t>
      </w:r>
    </w:p>
    <w:p w:rsidR="009D6BF4" w:rsidRDefault="001203D9">
      <w:pPr>
        <w:pStyle w:val="Corpsdetexte"/>
        <w:spacing w:before="121"/>
        <w:ind w:left="805"/>
      </w:pPr>
      <w:r>
        <w:t>Puis :</w:t>
      </w:r>
    </w:p>
    <w:p w:rsidR="009D6BF4" w:rsidRDefault="001203D9">
      <w:pPr>
        <w:pStyle w:val="Paragraphedeliste"/>
        <w:numPr>
          <w:ilvl w:val="0"/>
          <w:numId w:val="11"/>
        </w:numPr>
        <w:tabs>
          <w:tab w:val="left" w:pos="1166"/>
        </w:tabs>
        <w:spacing w:before="118"/>
        <w:ind w:hanging="361"/>
      </w:pPr>
      <w:r>
        <w:t>le secouriste 1 doit</w:t>
      </w:r>
      <w:r>
        <w:rPr>
          <w:spacing w:val="-5"/>
        </w:rPr>
        <w:t xml:space="preserve"> </w:t>
      </w:r>
      <w:r>
        <w:t>:</w:t>
      </w:r>
    </w:p>
    <w:p w:rsidR="009D6BF4" w:rsidRDefault="001203D9">
      <w:pPr>
        <w:pStyle w:val="Paragraphedeliste"/>
        <w:numPr>
          <w:ilvl w:val="1"/>
          <w:numId w:val="11"/>
        </w:numPr>
        <w:tabs>
          <w:tab w:val="left" w:pos="1525"/>
          <w:tab w:val="left" w:pos="1526"/>
        </w:tabs>
        <w:spacing w:before="124" w:line="235" w:lineRule="auto"/>
        <w:jc w:val="left"/>
      </w:pPr>
      <w:r>
        <w:t>soutenir d’un bras l'ensemble tête- nuque</w:t>
      </w:r>
      <w:r>
        <w:rPr>
          <w:spacing w:val="-2"/>
        </w:rPr>
        <w:t xml:space="preserve"> </w:t>
      </w:r>
      <w:r>
        <w:t>;</w:t>
      </w:r>
    </w:p>
    <w:p w:rsidR="009D6BF4" w:rsidRDefault="001203D9">
      <w:pPr>
        <w:pStyle w:val="Paragraphedeliste"/>
        <w:numPr>
          <w:ilvl w:val="1"/>
          <w:numId w:val="11"/>
        </w:numPr>
        <w:tabs>
          <w:tab w:val="left" w:pos="1525"/>
          <w:tab w:val="left" w:pos="1526"/>
        </w:tabs>
        <w:spacing w:before="125" w:line="235" w:lineRule="auto"/>
        <w:ind w:right="1"/>
        <w:jc w:val="left"/>
      </w:pPr>
      <w:r>
        <w:t>s'appuyer de sa main sur l'omoplate opposée</w:t>
      </w:r>
      <w:r>
        <w:rPr>
          <w:spacing w:val="-2"/>
        </w:rPr>
        <w:t xml:space="preserve"> </w:t>
      </w:r>
      <w:r>
        <w:t>;</w:t>
      </w:r>
    </w:p>
    <w:p w:rsidR="009D6BF4" w:rsidRDefault="001203D9">
      <w:pPr>
        <w:pStyle w:val="Paragraphedeliste"/>
        <w:numPr>
          <w:ilvl w:val="1"/>
          <w:numId w:val="11"/>
        </w:numPr>
        <w:tabs>
          <w:tab w:val="left" w:pos="1525"/>
          <w:tab w:val="left" w:pos="1526"/>
        </w:tabs>
        <w:spacing w:before="124" w:line="235" w:lineRule="auto"/>
        <w:ind w:right="1"/>
        <w:jc w:val="left"/>
      </w:pPr>
      <w:r>
        <w:t>soutenir le h</w:t>
      </w:r>
      <w:r>
        <w:t>aut du thorax, de l’autre main.</w:t>
      </w:r>
    </w:p>
    <w:p w:rsidR="009D6BF4" w:rsidRDefault="001203D9">
      <w:pPr>
        <w:pStyle w:val="Paragraphedeliste"/>
        <w:numPr>
          <w:ilvl w:val="0"/>
          <w:numId w:val="11"/>
        </w:numPr>
        <w:tabs>
          <w:tab w:val="left" w:pos="1165"/>
          <w:tab w:val="left" w:pos="1166"/>
        </w:tabs>
        <w:spacing w:before="118"/>
        <w:ind w:hanging="361"/>
        <w:jc w:val="left"/>
      </w:pPr>
      <w:r>
        <w:t>le secouriste 2 doit</w:t>
      </w:r>
      <w:r>
        <w:rPr>
          <w:spacing w:val="-5"/>
        </w:rPr>
        <w:t xml:space="preserve"> </w:t>
      </w:r>
      <w:r>
        <w:t>:</w:t>
      </w:r>
    </w:p>
    <w:p w:rsidR="009D6BF4" w:rsidRDefault="001203D9">
      <w:pPr>
        <w:pStyle w:val="Paragraphedeliste"/>
        <w:numPr>
          <w:ilvl w:val="1"/>
          <w:numId w:val="11"/>
        </w:numPr>
        <w:tabs>
          <w:tab w:val="left" w:pos="1525"/>
          <w:tab w:val="left" w:pos="1526"/>
        </w:tabs>
        <w:spacing w:before="124" w:line="235" w:lineRule="auto"/>
        <w:ind w:right="1"/>
        <w:jc w:val="left"/>
      </w:pPr>
      <w:r>
        <w:t>placer un avant-bras sous la taille de</w:t>
      </w:r>
      <w:r>
        <w:rPr>
          <w:spacing w:val="-21"/>
        </w:rPr>
        <w:t xml:space="preserve"> </w:t>
      </w:r>
      <w:r>
        <w:t>la victime</w:t>
      </w:r>
      <w:r>
        <w:rPr>
          <w:spacing w:val="-2"/>
        </w:rPr>
        <w:t xml:space="preserve"> </w:t>
      </w:r>
      <w:r>
        <w:t>;</w:t>
      </w:r>
    </w:p>
    <w:p w:rsidR="009D6BF4" w:rsidRDefault="001203D9">
      <w:pPr>
        <w:pStyle w:val="Paragraphedeliste"/>
        <w:numPr>
          <w:ilvl w:val="1"/>
          <w:numId w:val="11"/>
        </w:numPr>
        <w:tabs>
          <w:tab w:val="left" w:pos="1525"/>
          <w:tab w:val="left" w:pos="1526"/>
        </w:tabs>
        <w:spacing w:before="125" w:line="235" w:lineRule="auto"/>
        <w:ind w:right="1"/>
        <w:jc w:val="left"/>
      </w:pPr>
      <w:r>
        <w:t>placer l’autre avant bras sous le haut des cuisses de la</w:t>
      </w:r>
      <w:r>
        <w:rPr>
          <w:spacing w:val="-6"/>
        </w:rPr>
        <w:t xml:space="preserve"> </w:t>
      </w:r>
      <w:r>
        <w:t>victime.</w:t>
      </w:r>
    </w:p>
    <w:p w:rsidR="009D6BF4" w:rsidRDefault="001203D9">
      <w:pPr>
        <w:pStyle w:val="Paragraphedeliste"/>
        <w:numPr>
          <w:ilvl w:val="0"/>
          <w:numId w:val="11"/>
        </w:numPr>
        <w:tabs>
          <w:tab w:val="left" w:pos="1165"/>
          <w:tab w:val="left" w:pos="1166"/>
        </w:tabs>
        <w:spacing w:before="118"/>
        <w:ind w:hanging="361"/>
        <w:jc w:val="left"/>
      </w:pPr>
      <w:r>
        <w:t>le secouriste 3 doit</w:t>
      </w:r>
      <w:r>
        <w:rPr>
          <w:spacing w:val="-5"/>
        </w:rPr>
        <w:t xml:space="preserve"> </w:t>
      </w:r>
      <w:r>
        <w:t>:</w:t>
      </w:r>
    </w:p>
    <w:p w:rsidR="009D6BF4" w:rsidRDefault="001203D9">
      <w:pPr>
        <w:pStyle w:val="Paragraphedeliste"/>
        <w:numPr>
          <w:ilvl w:val="1"/>
          <w:numId w:val="11"/>
        </w:numPr>
        <w:tabs>
          <w:tab w:val="left" w:pos="1525"/>
          <w:tab w:val="left" w:pos="1526"/>
        </w:tabs>
        <w:spacing w:before="124" w:line="235" w:lineRule="auto"/>
        <w:ind w:right="1"/>
        <w:jc w:val="left"/>
      </w:pPr>
      <w:r>
        <w:t>placer un avant-bras sous le haut des jambes</w:t>
      </w:r>
      <w:r>
        <w:rPr>
          <w:spacing w:val="-2"/>
        </w:rPr>
        <w:t xml:space="preserve"> </w:t>
      </w:r>
      <w:r>
        <w:t>;</w:t>
      </w:r>
    </w:p>
    <w:p w:rsidR="009D6BF4" w:rsidRDefault="001203D9">
      <w:pPr>
        <w:pStyle w:val="Paragraphedeliste"/>
        <w:numPr>
          <w:ilvl w:val="1"/>
          <w:numId w:val="11"/>
        </w:numPr>
        <w:tabs>
          <w:tab w:val="left" w:pos="1525"/>
          <w:tab w:val="left" w:pos="1526"/>
        </w:tabs>
        <w:spacing w:before="124" w:line="235" w:lineRule="auto"/>
        <w:ind w:right="1"/>
        <w:jc w:val="left"/>
      </w:pPr>
      <w:r>
        <w:t>placer l’autr</w:t>
      </w:r>
      <w:r>
        <w:t>e avant-bras sous les chevilles.</w:t>
      </w:r>
    </w:p>
    <w:p w:rsidR="009D6BF4" w:rsidRDefault="001203D9">
      <w:pPr>
        <w:spacing w:before="73" w:line="348" w:lineRule="auto"/>
        <w:ind w:left="1372" w:right="1230"/>
        <w:rPr>
          <w:i/>
        </w:rPr>
      </w:pPr>
      <w:r>
        <w:br w:type="column"/>
      </w:r>
      <w:r>
        <w:rPr>
          <w:i/>
          <w:color w:val="FF0000"/>
        </w:rPr>
        <w:t>Secouriste 1 : « Êtes-vous prêts ? » Secouristes 2 et 3: « Prêts ! »</w:t>
      </w:r>
    </w:p>
    <w:p w:rsidR="009D6BF4" w:rsidRDefault="001203D9">
      <w:pPr>
        <w:ind w:left="1372" w:right="755"/>
        <w:rPr>
          <w:i/>
        </w:rPr>
      </w:pPr>
      <w:r>
        <w:rPr>
          <w:i/>
          <w:color w:val="FF0000"/>
        </w:rPr>
        <w:t>Secouriste 1 : « Attention pour lever… Levez ! »</w:t>
      </w:r>
    </w:p>
    <w:p w:rsidR="009D6BF4" w:rsidRDefault="001203D9">
      <w:pPr>
        <w:pStyle w:val="Corpsdetexte"/>
        <w:spacing w:before="120"/>
        <w:ind w:left="664" w:right="1042"/>
        <w:jc w:val="left"/>
      </w:pPr>
      <w:r>
        <w:t>Les secouristes doivent alors soulever la victime.</w:t>
      </w:r>
    </w:p>
    <w:p w:rsidR="009D6BF4" w:rsidRDefault="001203D9">
      <w:pPr>
        <w:spacing w:before="120"/>
        <w:ind w:left="1372"/>
        <w:rPr>
          <w:i/>
        </w:rPr>
      </w:pPr>
      <w:r>
        <w:rPr>
          <w:i/>
          <w:color w:val="FF0000"/>
        </w:rPr>
        <w:t>Secouriste 1: « Plaquez ! »</w:t>
      </w:r>
    </w:p>
    <w:p w:rsidR="009D6BF4" w:rsidRDefault="001203D9">
      <w:pPr>
        <w:pStyle w:val="Corpsdetexte"/>
        <w:spacing w:before="120"/>
        <w:ind w:left="664" w:right="831"/>
      </w:pPr>
      <w:r>
        <w:t>Les</w:t>
      </w:r>
      <w:r>
        <w:rPr>
          <w:spacing w:val="-8"/>
        </w:rPr>
        <w:t xml:space="preserve"> </w:t>
      </w:r>
      <w:r>
        <w:t>secouristes</w:t>
      </w:r>
      <w:r>
        <w:rPr>
          <w:spacing w:val="-7"/>
        </w:rPr>
        <w:t xml:space="preserve"> </w:t>
      </w:r>
      <w:r>
        <w:t>doivent</w:t>
      </w:r>
      <w:r>
        <w:rPr>
          <w:spacing w:val="-8"/>
        </w:rPr>
        <w:t xml:space="preserve"> </w:t>
      </w:r>
      <w:r>
        <w:t>alors</w:t>
      </w:r>
      <w:r>
        <w:rPr>
          <w:spacing w:val="-7"/>
        </w:rPr>
        <w:t xml:space="preserve"> </w:t>
      </w:r>
      <w:r>
        <w:t>plaquer</w:t>
      </w:r>
      <w:r>
        <w:rPr>
          <w:spacing w:val="-7"/>
        </w:rPr>
        <w:t xml:space="preserve"> </w:t>
      </w:r>
      <w:r>
        <w:t>la</w:t>
      </w:r>
      <w:r>
        <w:rPr>
          <w:spacing w:val="-8"/>
        </w:rPr>
        <w:t xml:space="preserve"> </w:t>
      </w:r>
      <w:r>
        <w:t>victime contre eux tout en se penchant légèrement en arrière pour équilibrer la</w:t>
      </w:r>
      <w:r>
        <w:rPr>
          <w:spacing w:val="-6"/>
        </w:rPr>
        <w:t xml:space="preserve"> </w:t>
      </w:r>
      <w:r>
        <w:t>charge.</w:t>
      </w:r>
    </w:p>
    <w:p w:rsidR="009D6BF4" w:rsidRDefault="001203D9">
      <w:pPr>
        <w:spacing w:before="121"/>
        <w:ind w:left="1372"/>
        <w:jc w:val="both"/>
        <w:rPr>
          <w:i/>
        </w:rPr>
      </w:pPr>
      <w:r>
        <w:rPr>
          <w:i/>
          <w:color w:val="FF0000"/>
        </w:rPr>
        <w:t>Secouriste 1: « Debout</w:t>
      </w:r>
      <w:r>
        <w:rPr>
          <w:i/>
          <w:color w:val="FF0000"/>
          <w:spacing w:val="-11"/>
        </w:rPr>
        <w:t xml:space="preserve"> </w:t>
      </w:r>
      <w:r>
        <w:rPr>
          <w:i/>
          <w:color w:val="FF0000"/>
        </w:rPr>
        <w:t>»</w:t>
      </w:r>
    </w:p>
    <w:p w:rsidR="009D6BF4" w:rsidRDefault="001203D9">
      <w:pPr>
        <w:pStyle w:val="Corpsdetexte"/>
        <w:spacing w:before="120"/>
        <w:ind w:left="664"/>
        <w:jc w:val="left"/>
      </w:pPr>
      <w:r>
        <w:t>Les secouristes doivent alors :</w:t>
      </w:r>
    </w:p>
    <w:p w:rsidR="009D6BF4" w:rsidRDefault="001203D9">
      <w:pPr>
        <w:pStyle w:val="Paragraphedeliste"/>
        <w:numPr>
          <w:ilvl w:val="1"/>
          <w:numId w:val="130"/>
        </w:numPr>
        <w:tabs>
          <w:tab w:val="left" w:pos="1024"/>
          <w:tab w:val="left" w:pos="1025"/>
        </w:tabs>
        <w:spacing w:before="119"/>
        <w:ind w:left="1024" w:hanging="361"/>
        <w:jc w:val="left"/>
        <w:rPr>
          <w:rFonts w:ascii="Symbol" w:hAnsi="Symbol"/>
        </w:rPr>
      </w:pPr>
      <w:r>
        <w:t>se lever</w:t>
      </w:r>
      <w:r>
        <w:rPr>
          <w:spacing w:val="-3"/>
        </w:rPr>
        <w:t xml:space="preserve"> </w:t>
      </w:r>
      <w:r>
        <w:t>;</w:t>
      </w:r>
    </w:p>
    <w:p w:rsidR="009D6BF4" w:rsidRDefault="001203D9">
      <w:pPr>
        <w:pStyle w:val="Paragraphedeliste"/>
        <w:numPr>
          <w:ilvl w:val="1"/>
          <w:numId w:val="130"/>
        </w:numPr>
        <w:tabs>
          <w:tab w:val="left" w:pos="1024"/>
          <w:tab w:val="left" w:pos="1025"/>
        </w:tabs>
        <w:spacing w:before="118"/>
        <w:ind w:left="1024" w:hanging="361"/>
        <w:jc w:val="left"/>
        <w:rPr>
          <w:rFonts w:ascii="Symbol" w:hAnsi="Symbol"/>
        </w:rPr>
      </w:pPr>
      <w:r>
        <w:t>se reculer ensuite</w:t>
      </w:r>
      <w:r>
        <w:rPr>
          <w:spacing w:val="-4"/>
        </w:rPr>
        <w:t xml:space="preserve"> </w:t>
      </w:r>
      <w:r>
        <w:t>;</w:t>
      </w:r>
    </w:p>
    <w:p w:rsidR="009D6BF4" w:rsidRDefault="001203D9">
      <w:pPr>
        <w:pStyle w:val="Paragraphedeliste"/>
        <w:numPr>
          <w:ilvl w:val="1"/>
          <w:numId w:val="130"/>
        </w:numPr>
        <w:tabs>
          <w:tab w:val="left" w:pos="1024"/>
          <w:tab w:val="left" w:pos="1025"/>
        </w:tabs>
        <w:spacing w:before="118" w:line="244" w:lineRule="auto"/>
        <w:ind w:left="1024" w:right="831"/>
        <w:jc w:val="left"/>
        <w:rPr>
          <w:rFonts w:ascii="Symbol" w:hAnsi="Symbol"/>
        </w:rPr>
      </w:pPr>
      <w:r>
        <w:t>s'approcher</w:t>
      </w:r>
      <w:r>
        <w:rPr>
          <w:spacing w:val="-15"/>
        </w:rPr>
        <w:t xml:space="preserve"> </w:t>
      </w:r>
      <w:r>
        <w:t>du</w:t>
      </w:r>
      <w:r>
        <w:rPr>
          <w:spacing w:val="-16"/>
        </w:rPr>
        <w:t xml:space="preserve"> </w:t>
      </w:r>
      <w:r>
        <w:t>brancard</w:t>
      </w:r>
      <w:r>
        <w:rPr>
          <w:spacing w:val="-16"/>
        </w:rPr>
        <w:t xml:space="preserve"> </w:t>
      </w:r>
      <w:r>
        <w:t>et</w:t>
      </w:r>
      <w:r>
        <w:rPr>
          <w:spacing w:val="-15"/>
        </w:rPr>
        <w:t xml:space="preserve"> </w:t>
      </w:r>
      <w:r>
        <w:t>s’arrêter</w:t>
      </w:r>
      <w:r>
        <w:rPr>
          <w:spacing w:val="-15"/>
        </w:rPr>
        <w:t xml:space="preserve"> </w:t>
      </w:r>
      <w:r>
        <w:t>le</w:t>
      </w:r>
      <w:r>
        <w:rPr>
          <w:spacing w:val="-16"/>
        </w:rPr>
        <w:t xml:space="preserve"> </w:t>
      </w:r>
      <w:r>
        <w:t>long de</w:t>
      </w:r>
      <w:r>
        <w:rPr>
          <w:spacing w:val="-2"/>
        </w:rPr>
        <w:t xml:space="preserve"> </w:t>
      </w:r>
      <w:r>
        <w:t>celui-ci.</w:t>
      </w:r>
    </w:p>
    <w:p w:rsidR="009D6BF4" w:rsidRDefault="001203D9">
      <w:pPr>
        <w:spacing w:before="114"/>
        <w:ind w:left="1372"/>
        <w:rPr>
          <w:i/>
        </w:rPr>
      </w:pPr>
      <w:r>
        <w:rPr>
          <w:i/>
          <w:color w:val="FF0000"/>
        </w:rPr>
        <w:t>Secouriste 1 : « Arrêtez ! Levez ! »</w:t>
      </w:r>
    </w:p>
    <w:p w:rsidR="009D6BF4" w:rsidRDefault="001203D9">
      <w:pPr>
        <w:pStyle w:val="Corpsdetexte"/>
        <w:spacing w:before="121"/>
        <w:ind w:left="664"/>
        <w:jc w:val="left"/>
      </w:pPr>
      <w:r>
        <w:t>Les secouristes doivent alors :</w:t>
      </w:r>
    </w:p>
    <w:p w:rsidR="009D6BF4" w:rsidRDefault="001203D9">
      <w:pPr>
        <w:pStyle w:val="Paragraphedeliste"/>
        <w:numPr>
          <w:ilvl w:val="1"/>
          <w:numId w:val="130"/>
        </w:numPr>
        <w:tabs>
          <w:tab w:val="left" w:pos="1024"/>
          <w:tab w:val="left" w:pos="1025"/>
        </w:tabs>
        <w:spacing w:before="118"/>
        <w:ind w:left="1024" w:hanging="361"/>
        <w:jc w:val="left"/>
        <w:rPr>
          <w:rFonts w:ascii="Symbol" w:hAnsi="Symbol"/>
        </w:rPr>
      </w:pPr>
      <w:r>
        <w:t>rabattre délicatement la victime</w:t>
      </w:r>
      <w:r>
        <w:rPr>
          <w:spacing w:val="-6"/>
        </w:rPr>
        <w:t xml:space="preserve"> </w:t>
      </w:r>
      <w:r>
        <w:t>;</w:t>
      </w:r>
    </w:p>
    <w:p w:rsidR="009D6BF4" w:rsidRDefault="001203D9">
      <w:pPr>
        <w:pStyle w:val="Paragraphedeliste"/>
        <w:numPr>
          <w:ilvl w:val="1"/>
          <w:numId w:val="130"/>
        </w:numPr>
        <w:tabs>
          <w:tab w:val="left" w:pos="1024"/>
          <w:tab w:val="left" w:pos="1025"/>
        </w:tabs>
        <w:spacing w:before="118"/>
        <w:ind w:left="1024" w:hanging="361"/>
        <w:jc w:val="left"/>
        <w:rPr>
          <w:rFonts w:ascii="Symbol" w:hAnsi="Symbol"/>
        </w:rPr>
      </w:pPr>
      <w:r>
        <w:t>poser la victime d'un bloc sur le</w:t>
      </w:r>
      <w:r>
        <w:rPr>
          <w:spacing w:val="-12"/>
        </w:rPr>
        <w:t xml:space="preserve"> </w:t>
      </w:r>
      <w:r>
        <w:t>brancard.</w:t>
      </w:r>
    </w:p>
    <w:p w:rsidR="009D6BF4" w:rsidRDefault="001203D9">
      <w:pPr>
        <w:pStyle w:val="Corpsdetexte"/>
        <w:spacing w:before="120"/>
        <w:ind w:left="664" w:right="755"/>
        <w:jc w:val="left"/>
      </w:pPr>
      <w:r>
        <w:t>Cette technique, difficile à réaliser, est facilitée par l’utilisation d’un portoir souple.</w:t>
      </w:r>
    </w:p>
    <w:p w:rsidR="009D6BF4" w:rsidRDefault="001203D9">
      <w:pPr>
        <w:pStyle w:val="Corpsdetexte"/>
        <w:spacing w:before="4"/>
        <w:jc w:val="left"/>
        <w:rPr>
          <w:sz w:val="16"/>
        </w:rPr>
      </w:pPr>
      <w:r>
        <w:pict>
          <v:shape id="_x0000_s1233" style="position:absolute;margin-left:314.15pt;margin-top:12.2pt;width:211.95pt;height:.1pt;z-index:-251382784;mso-wrap-distance-left:0;mso-wrap-distance-right:0;mso-position-horizontal-relative:page" coordorigin="6283,244" coordsize="4239,0" path="m6283,244r4239,e" filled="f" strokecolor="#7f7f7f" strokeweight=".48pt">
            <v:path arrowok="t"/>
            <w10:wrap type="topAndBottom" anchorx="page"/>
          </v:shape>
        </w:pict>
      </w:r>
    </w:p>
    <w:p w:rsidR="009D6BF4" w:rsidRDefault="001203D9">
      <w:pPr>
        <w:pStyle w:val="Titre2"/>
        <w:ind w:left="664"/>
      </w:pPr>
      <w:r>
        <w:rPr>
          <w:color w:val="7F7F7F"/>
        </w:rPr>
        <w:t>Risques &amp; contraintes</w:t>
      </w:r>
    </w:p>
    <w:p w:rsidR="009D6BF4" w:rsidRDefault="001203D9">
      <w:pPr>
        <w:pStyle w:val="Corpsdetexte"/>
        <w:spacing w:before="122"/>
        <w:ind w:left="664" w:right="829"/>
      </w:pPr>
      <w:r>
        <w:t>Tout</w:t>
      </w:r>
      <w:r>
        <w:rPr>
          <w:spacing w:val="-8"/>
        </w:rPr>
        <w:t xml:space="preserve"> </w:t>
      </w:r>
      <w:r>
        <w:t>risque</w:t>
      </w:r>
      <w:r>
        <w:rPr>
          <w:spacing w:val="-8"/>
        </w:rPr>
        <w:t xml:space="preserve"> </w:t>
      </w:r>
      <w:r>
        <w:t>de</w:t>
      </w:r>
      <w:r>
        <w:rPr>
          <w:spacing w:val="-9"/>
        </w:rPr>
        <w:t xml:space="preserve"> </w:t>
      </w:r>
      <w:r>
        <w:t>chute</w:t>
      </w:r>
      <w:r>
        <w:rPr>
          <w:spacing w:val="-7"/>
        </w:rPr>
        <w:t xml:space="preserve"> </w:t>
      </w:r>
      <w:r>
        <w:t>de</w:t>
      </w:r>
      <w:r>
        <w:rPr>
          <w:spacing w:val="-9"/>
        </w:rPr>
        <w:t xml:space="preserve"> </w:t>
      </w:r>
      <w:r>
        <w:t>la</w:t>
      </w:r>
      <w:r>
        <w:rPr>
          <w:spacing w:val="-7"/>
        </w:rPr>
        <w:t xml:space="preserve"> </w:t>
      </w:r>
      <w:r>
        <w:t>victime</w:t>
      </w:r>
      <w:r>
        <w:rPr>
          <w:spacing w:val="-7"/>
        </w:rPr>
        <w:t xml:space="preserve"> </w:t>
      </w:r>
      <w:r>
        <w:t>est</w:t>
      </w:r>
      <w:r>
        <w:rPr>
          <w:spacing w:val="-8"/>
        </w:rPr>
        <w:t xml:space="preserve"> </w:t>
      </w:r>
      <w:r>
        <w:t>évité</w:t>
      </w:r>
      <w:r>
        <w:rPr>
          <w:spacing w:val="-7"/>
        </w:rPr>
        <w:t xml:space="preserve"> </w:t>
      </w:r>
      <w:r>
        <w:t>si</w:t>
      </w:r>
      <w:r>
        <w:rPr>
          <w:spacing w:val="-8"/>
        </w:rPr>
        <w:t xml:space="preserve"> </w:t>
      </w:r>
      <w:r>
        <w:t>la technique est correctement choisie et exécutée.</w:t>
      </w:r>
    </w:p>
    <w:p w:rsidR="009D6BF4" w:rsidRDefault="001203D9">
      <w:pPr>
        <w:pStyle w:val="Corpsdetexte"/>
        <w:spacing w:before="121"/>
        <w:ind w:left="664" w:right="831"/>
      </w:pPr>
      <w:r>
        <w:t>Le respect des règles de manutention évite au secouriste</w:t>
      </w:r>
      <w:r>
        <w:rPr>
          <w:spacing w:val="-10"/>
        </w:rPr>
        <w:t xml:space="preserve"> </w:t>
      </w:r>
      <w:r>
        <w:t>de</w:t>
      </w:r>
      <w:r>
        <w:rPr>
          <w:spacing w:val="-10"/>
        </w:rPr>
        <w:t xml:space="preserve"> </w:t>
      </w:r>
      <w:r>
        <w:t>se</w:t>
      </w:r>
      <w:r>
        <w:rPr>
          <w:spacing w:val="-9"/>
        </w:rPr>
        <w:t xml:space="preserve"> </w:t>
      </w:r>
      <w:r>
        <w:t>blesser</w:t>
      </w:r>
      <w:r>
        <w:rPr>
          <w:spacing w:val="-10"/>
        </w:rPr>
        <w:t xml:space="preserve"> </w:t>
      </w:r>
      <w:r>
        <w:t>pendant</w:t>
      </w:r>
      <w:r>
        <w:rPr>
          <w:spacing w:val="-10"/>
        </w:rPr>
        <w:t xml:space="preserve"> </w:t>
      </w:r>
      <w:r>
        <w:t>la</w:t>
      </w:r>
      <w:r>
        <w:rPr>
          <w:spacing w:val="-9"/>
        </w:rPr>
        <w:t xml:space="preserve"> </w:t>
      </w:r>
      <w:r>
        <w:t>manœuvre.</w:t>
      </w:r>
    </w:p>
    <w:p w:rsidR="009D6BF4" w:rsidRDefault="001203D9">
      <w:pPr>
        <w:pStyle w:val="Corpsdetexte"/>
        <w:spacing w:before="4"/>
        <w:jc w:val="left"/>
        <w:rPr>
          <w:sz w:val="16"/>
        </w:rPr>
      </w:pPr>
      <w:r>
        <w:pict>
          <v:shape id="_x0000_s1232" style="position:absolute;margin-left:314.15pt;margin-top:12.15pt;width:211.95pt;height:.1pt;z-index:-251381760;mso-wrap-distance-left:0;mso-wrap-distance-right:0;mso-position-horizontal-relative:page" coordorigin="6283,243" coordsize="4239,0" path="m6283,243r4239,e" filled="f" strokecolor="#7f7f7f" strokeweight=".48pt">
            <v:path arrowok="t"/>
            <w10:wrap type="topAndBottom" anchorx="page"/>
          </v:shape>
        </w:pict>
      </w:r>
    </w:p>
    <w:p w:rsidR="009D6BF4" w:rsidRDefault="001203D9">
      <w:pPr>
        <w:pStyle w:val="Titre2"/>
        <w:ind w:left="664"/>
      </w:pPr>
      <w:r>
        <w:rPr>
          <w:color w:val="7F7F7F"/>
        </w:rPr>
        <w:t>Évaluation</w:t>
      </w:r>
    </w:p>
    <w:p w:rsidR="009D6BF4" w:rsidRDefault="001203D9">
      <w:pPr>
        <w:pStyle w:val="Corpsdetexte"/>
        <w:spacing w:before="117"/>
        <w:ind w:left="664" w:right="831"/>
      </w:pPr>
      <w:r>
        <w:t>Le transfert de la victime sur le brancard doit être</w:t>
      </w:r>
      <w:r>
        <w:rPr>
          <w:spacing w:val="-16"/>
        </w:rPr>
        <w:t xml:space="preserve"> </w:t>
      </w:r>
      <w:r>
        <w:t>doux,</w:t>
      </w:r>
      <w:r>
        <w:rPr>
          <w:spacing w:val="-15"/>
        </w:rPr>
        <w:t xml:space="preserve"> </w:t>
      </w:r>
      <w:r>
        <w:t>sans</w:t>
      </w:r>
      <w:r>
        <w:rPr>
          <w:spacing w:val="-16"/>
        </w:rPr>
        <w:t xml:space="preserve"> </w:t>
      </w:r>
      <w:r>
        <w:t>à-coup</w:t>
      </w:r>
      <w:r>
        <w:rPr>
          <w:spacing w:val="-16"/>
        </w:rPr>
        <w:t xml:space="preserve"> </w:t>
      </w:r>
      <w:r>
        <w:t>et</w:t>
      </w:r>
      <w:r>
        <w:rPr>
          <w:spacing w:val="-15"/>
        </w:rPr>
        <w:t xml:space="preserve"> </w:t>
      </w:r>
      <w:r>
        <w:t>le</w:t>
      </w:r>
      <w:r>
        <w:rPr>
          <w:spacing w:val="-16"/>
        </w:rPr>
        <w:t xml:space="preserve"> </w:t>
      </w:r>
      <w:r>
        <w:t>moins</w:t>
      </w:r>
      <w:r>
        <w:rPr>
          <w:spacing w:val="-15"/>
        </w:rPr>
        <w:t xml:space="preserve"> </w:t>
      </w:r>
      <w:r>
        <w:t>traumatisant poss</w:t>
      </w:r>
      <w:r>
        <w:t>ible.</w:t>
      </w:r>
    </w:p>
    <w:p w:rsidR="009D6BF4" w:rsidRDefault="001203D9">
      <w:pPr>
        <w:pStyle w:val="Corpsdetexte"/>
        <w:spacing w:before="121"/>
        <w:ind w:left="664" w:right="830"/>
      </w:pPr>
      <w:r>
        <w:t>A l’issue de la manœuvre, la victime se trouve en position correcte sur le brancard.</w:t>
      </w:r>
    </w:p>
    <w:p w:rsidR="009D6BF4" w:rsidRDefault="009D6BF4">
      <w:pPr>
        <w:sectPr w:rsidR="009D6BF4" w:rsidSect="001203D9">
          <w:pgSz w:w="11910" w:h="16840"/>
          <w:pgMar w:top="1340" w:right="580" w:bottom="280" w:left="620" w:header="720" w:footer="720" w:gutter="0"/>
          <w:cols w:space="720"/>
        </w:sectPr>
      </w:pPr>
    </w:p>
    <w:tbl>
      <w:tblPr>
        <w:tblStyle w:val="TableNormal"/>
        <w:tblW w:w="0" w:type="auto"/>
        <w:tblInd w:w="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4"/>
        <w:gridCol w:w="1962"/>
        <w:gridCol w:w="1228"/>
        <w:gridCol w:w="1989"/>
        <w:gridCol w:w="1357"/>
        <w:gridCol w:w="1856"/>
      </w:tblGrid>
      <w:tr w:rsidR="009D6BF4">
        <w:trPr>
          <w:trHeight w:val="441"/>
        </w:trPr>
        <w:tc>
          <w:tcPr>
            <w:tcW w:w="1394"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962" w:type="dxa"/>
            <w:tcBorders>
              <w:left w:val="nil"/>
            </w:tcBorders>
            <w:shd w:val="clear" w:color="auto" w:fill="FFD478"/>
          </w:tcPr>
          <w:p w:rsidR="009D6BF4" w:rsidRDefault="001203D9">
            <w:pPr>
              <w:pStyle w:val="TableParagraph"/>
              <w:spacing w:before="94"/>
              <w:ind w:left="458"/>
              <w:jc w:val="left"/>
              <w:rPr>
                <w:sz w:val="18"/>
              </w:rPr>
            </w:pPr>
            <w:r>
              <w:rPr>
                <w:color w:val="434343"/>
                <w:sz w:val="18"/>
              </w:rPr>
              <w:t>FT 08 R 04</w:t>
            </w:r>
          </w:p>
        </w:tc>
        <w:tc>
          <w:tcPr>
            <w:tcW w:w="1228" w:type="dxa"/>
            <w:tcBorders>
              <w:right w:val="nil"/>
            </w:tcBorders>
            <w:shd w:val="clear" w:color="auto" w:fill="A8D08D"/>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A8D08D"/>
          </w:tcPr>
          <w:p w:rsidR="009D6BF4" w:rsidRDefault="001203D9">
            <w:pPr>
              <w:pStyle w:val="TableParagraph"/>
              <w:spacing w:before="94"/>
              <w:ind w:left="480"/>
              <w:jc w:val="left"/>
              <w:rPr>
                <w:sz w:val="18"/>
              </w:rPr>
            </w:pPr>
            <w:r>
              <w:rPr>
                <w:color w:val="434343"/>
                <w:sz w:val="18"/>
              </w:rPr>
              <w:t>1.1.2</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rPr>
          <w:u w:val="none"/>
        </w:rPr>
      </w:pPr>
      <w:r>
        <w:rPr>
          <w:color w:val="FFA93A"/>
          <w:u w:val="none"/>
        </w:rPr>
        <w:t>Relevage d’une victime en position</w:t>
      </w:r>
    </w:p>
    <w:p w:rsidR="009D6BF4" w:rsidRDefault="001203D9">
      <w:pPr>
        <w:tabs>
          <w:tab w:val="left" w:pos="9901"/>
        </w:tabs>
        <w:ind w:left="805"/>
        <w:rPr>
          <w:sz w:val="48"/>
        </w:rPr>
      </w:pPr>
      <w:r>
        <w:rPr>
          <w:color w:val="FFA93A"/>
          <w:sz w:val="48"/>
          <w:u w:val="single" w:color="FFA93A"/>
        </w:rPr>
        <w:t>particulière</w:t>
      </w:r>
      <w:r>
        <w:rPr>
          <w:color w:val="FFA93A"/>
          <w:sz w:val="48"/>
          <w:u w:val="single" w:color="FFA93A"/>
        </w:rPr>
        <w:tab/>
      </w:r>
    </w:p>
    <w:p w:rsidR="009D6BF4" w:rsidRDefault="009D6BF4">
      <w:pPr>
        <w:pStyle w:val="Corpsdetexte"/>
        <w:spacing w:before="3"/>
        <w:jc w:val="left"/>
        <w:rPr>
          <w:sz w:val="21"/>
        </w:rPr>
      </w:pPr>
    </w:p>
    <w:p w:rsidR="009D6BF4" w:rsidRDefault="001203D9">
      <w:pPr>
        <w:pStyle w:val="Corpsdetexte"/>
        <w:spacing w:line="20" w:lineRule="exact"/>
        <w:ind w:left="771"/>
        <w:jc w:val="left"/>
        <w:rPr>
          <w:sz w:val="2"/>
        </w:rPr>
      </w:pPr>
      <w:r>
        <w:rPr>
          <w:sz w:val="2"/>
        </w:rPr>
      </w:r>
      <w:r>
        <w:rPr>
          <w:sz w:val="2"/>
        </w:rPr>
        <w:pict>
          <v:group id="_x0000_s1230" style="width:211.95pt;height:.5pt;mso-position-horizontal-relative:char;mso-position-vertical-relative:line" coordsize="4239,10">
            <v:line id="_x0000_s1231" style="position:absolute" from="0,5" to="4238,5" strokecolor="#7f7f7f" strokeweight=".48pt"/>
            <w10:anchorlock/>
          </v:group>
        </w:pict>
      </w:r>
    </w:p>
    <w:p w:rsidR="009D6BF4" w:rsidRDefault="009D6BF4">
      <w:pPr>
        <w:spacing w:line="20" w:lineRule="exact"/>
        <w:rPr>
          <w:sz w:val="2"/>
        </w:rPr>
        <w:sectPr w:rsidR="009D6BF4" w:rsidSect="001203D9">
          <w:pgSz w:w="11910" w:h="16840"/>
          <w:pgMar w:top="1420" w:right="580" w:bottom="280" w:left="620" w:header="720" w:footer="720" w:gutter="0"/>
          <w:cols w:space="720"/>
        </w:sectPr>
      </w:pPr>
    </w:p>
    <w:p w:rsidR="009D6BF4" w:rsidRDefault="001203D9">
      <w:pPr>
        <w:pStyle w:val="Titre2"/>
        <w:spacing w:before="11"/>
      </w:pPr>
      <w:r>
        <w:rPr>
          <w:color w:val="7F7F7F"/>
        </w:rPr>
        <w:t>Indication</w:t>
      </w:r>
    </w:p>
    <w:p w:rsidR="009D6BF4" w:rsidRDefault="001203D9">
      <w:pPr>
        <w:pStyle w:val="Corpsdetexte"/>
        <w:spacing w:before="122"/>
        <w:ind w:left="805"/>
      </w:pPr>
      <w:r>
        <w:t>Cette technique est indiquée dès lors que la victime est en position latérale de sécurité, en position assise ou demi-assise, à plat dos, cuisses fléchies.</w:t>
      </w:r>
    </w:p>
    <w:p w:rsidR="009D6BF4" w:rsidRDefault="009D6BF4">
      <w:pPr>
        <w:pStyle w:val="Corpsdetexte"/>
        <w:spacing w:before="7" w:after="1"/>
        <w:jc w:val="left"/>
        <w:rPr>
          <w:sz w:val="19"/>
        </w:rPr>
      </w:pPr>
    </w:p>
    <w:p w:rsidR="009D6BF4" w:rsidRDefault="001203D9">
      <w:pPr>
        <w:pStyle w:val="Corpsdetexte"/>
        <w:spacing w:line="20" w:lineRule="exact"/>
        <w:ind w:left="771" w:right="-101"/>
        <w:jc w:val="left"/>
        <w:rPr>
          <w:sz w:val="2"/>
        </w:rPr>
      </w:pPr>
      <w:r>
        <w:rPr>
          <w:sz w:val="2"/>
        </w:rPr>
      </w:r>
      <w:r>
        <w:rPr>
          <w:sz w:val="2"/>
        </w:rPr>
        <w:pict>
          <v:group id="_x0000_s1228" style="width:211.95pt;height:.5pt;mso-position-horizontal-relative:char;mso-position-vertical-relative:line" coordsize="4239,10">
            <v:line id="_x0000_s1229" style="position:absolute" from="0,5" to="4238,5" strokecolor="#7f7f7f" strokeweight=".48pt"/>
            <w10:anchorlock/>
          </v:group>
        </w:pict>
      </w:r>
    </w:p>
    <w:p w:rsidR="009D6BF4" w:rsidRDefault="001203D9">
      <w:pPr>
        <w:pStyle w:val="Titre2"/>
        <w:spacing w:before="11"/>
      </w:pPr>
      <w:r>
        <w:rPr>
          <w:color w:val="7F7F7F"/>
        </w:rPr>
        <w:t>Justification</w:t>
      </w:r>
    </w:p>
    <w:p w:rsidR="009D6BF4" w:rsidRDefault="001203D9">
      <w:pPr>
        <w:pStyle w:val="Corpsdetexte"/>
        <w:spacing w:before="118"/>
        <w:ind w:left="805" w:right="3"/>
      </w:pPr>
      <w:r>
        <w:t>Cette technique perm</w:t>
      </w:r>
      <w:r>
        <w:t>et de réaliser le relevage d’une victime en position d’attente.</w:t>
      </w:r>
    </w:p>
    <w:p w:rsidR="009D6BF4" w:rsidRDefault="009D6BF4">
      <w:pPr>
        <w:pStyle w:val="Corpsdetexte"/>
        <w:spacing w:before="6"/>
        <w:jc w:val="left"/>
        <w:rPr>
          <w:sz w:val="19"/>
        </w:rPr>
      </w:pPr>
    </w:p>
    <w:p w:rsidR="009D6BF4" w:rsidRDefault="001203D9">
      <w:pPr>
        <w:pStyle w:val="Corpsdetexte"/>
        <w:spacing w:line="20" w:lineRule="exact"/>
        <w:ind w:left="771" w:right="-101"/>
        <w:jc w:val="left"/>
        <w:rPr>
          <w:sz w:val="2"/>
        </w:rPr>
      </w:pPr>
      <w:r>
        <w:rPr>
          <w:sz w:val="2"/>
        </w:rPr>
      </w:r>
      <w:r>
        <w:rPr>
          <w:sz w:val="2"/>
        </w:rPr>
        <w:pict>
          <v:group id="_x0000_s1226" style="width:211.95pt;height:.5pt;mso-position-horizontal-relative:char;mso-position-vertical-relative:line" coordsize="4239,10">
            <v:line id="_x0000_s1227" style="position:absolute" from="0,5" to="4238,5" strokecolor="#7f7f7f" strokeweight=".48pt"/>
            <w10:anchorlock/>
          </v:group>
        </w:pict>
      </w:r>
    </w:p>
    <w:p w:rsidR="009D6BF4" w:rsidRDefault="001203D9">
      <w:pPr>
        <w:pStyle w:val="Titre2"/>
        <w:spacing w:before="11"/>
      </w:pPr>
      <w:r>
        <w:rPr>
          <w:color w:val="7F7F7F"/>
        </w:rPr>
        <w:t>Matériel</w:t>
      </w:r>
    </w:p>
    <w:p w:rsidR="009D6BF4" w:rsidRDefault="001203D9">
      <w:pPr>
        <w:pStyle w:val="Corpsdetexte"/>
        <w:spacing w:before="122"/>
        <w:ind w:left="805"/>
      </w:pPr>
      <w:r>
        <w:t>Matériel de relevage et brancardage préalablement préparé, adapté à recevoir une victime et la garder dans la positio</w:t>
      </w:r>
      <w:r>
        <w:t>n choisie.</w:t>
      </w:r>
    </w:p>
    <w:p w:rsidR="009D6BF4" w:rsidRDefault="009D6BF4">
      <w:pPr>
        <w:pStyle w:val="Corpsdetexte"/>
        <w:spacing w:before="7"/>
        <w:jc w:val="left"/>
        <w:rPr>
          <w:sz w:val="19"/>
        </w:rPr>
      </w:pPr>
    </w:p>
    <w:p w:rsidR="009D6BF4" w:rsidRDefault="001203D9">
      <w:pPr>
        <w:pStyle w:val="Corpsdetexte"/>
        <w:spacing w:line="20" w:lineRule="exact"/>
        <w:ind w:left="771" w:right="-101"/>
        <w:jc w:val="left"/>
        <w:rPr>
          <w:sz w:val="2"/>
        </w:rPr>
      </w:pPr>
      <w:r>
        <w:rPr>
          <w:sz w:val="2"/>
        </w:rPr>
      </w:r>
      <w:r>
        <w:rPr>
          <w:sz w:val="2"/>
        </w:rPr>
        <w:pict>
          <v:group id="_x0000_s1224" style="width:211.95pt;height:.5pt;mso-position-horizontal-relative:char;mso-position-vertical-relative:line" coordsize="4239,10">
            <v:line id="_x0000_s1225" style="position:absolute" from="0,5" to="4238,5" strokecolor="#7f7f7f" strokeweight=".48pt"/>
            <w10:anchorlock/>
          </v:group>
        </w:pict>
      </w:r>
    </w:p>
    <w:p w:rsidR="009D6BF4" w:rsidRDefault="001203D9">
      <w:pPr>
        <w:pStyle w:val="Titre2"/>
        <w:spacing w:before="11"/>
      </w:pPr>
      <w:r>
        <w:rPr>
          <w:color w:val="7F7F7F"/>
        </w:rPr>
        <w:t>Réalisation</w:t>
      </w:r>
    </w:p>
    <w:p w:rsidR="009D6BF4" w:rsidRDefault="001203D9">
      <w:pPr>
        <w:pStyle w:val="Titre4"/>
        <w:spacing w:before="118"/>
      </w:pPr>
      <w:r>
        <w:t>Victime en position latérale de sécurité</w:t>
      </w:r>
    </w:p>
    <w:p w:rsidR="009D6BF4" w:rsidRDefault="001203D9">
      <w:pPr>
        <w:pStyle w:val="Corpsdetexte"/>
        <w:spacing w:before="120"/>
        <w:ind w:left="805" w:right="3"/>
      </w:pPr>
      <w:r>
        <w:t>Cette technique est réalisée à quatre secouristes.</w:t>
      </w:r>
    </w:p>
    <w:p w:rsidR="009D6BF4" w:rsidRDefault="001203D9">
      <w:pPr>
        <w:pStyle w:val="Corpsdetexte"/>
        <w:spacing w:before="120"/>
        <w:ind w:left="805" w:right="1"/>
      </w:pPr>
      <w:r>
        <w:t>Le secouriste de tête maintient la tête de la victime en position latéro-l</w:t>
      </w:r>
      <w:r>
        <w:t>atérale.</w:t>
      </w:r>
    </w:p>
    <w:p w:rsidR="009D6BF4" w:rsidRDefault="001203D9">
      <w:pPr>
        <w:pStyle w:val="Corpsdetexte"/>
        <w:spacing w:before="121"/>
        <w:ind w:left="805"/>
      </w:pPr>
      <w:r>
        <w:t>Le</w:t>
      </w:r>
      <w:r>
        <w:rPr>
          <w:spacing w:val="-15"/>
        </w:rPr>
        <w:t xml:space="preserve"> </w:t>
      </w:r>
      <w:r>
        <w:t>secouriste</w:t>
      </w:r>
      <w:r>
        <w:rPr>
          <w:spacing w:val="-13"/>
        </w:rPr>
        <w:t xml:space="preserve"> </w:t>
      </w:r>
      <w:r>
        <w:t>situé</w:t>
      </w:r>
      <w:r>
        <w:rPr>
          <w:spacing w:val="-13"/>
        </w:rPr>
        <w:t xml:space="preserve"> </w:t>
      </w:r>
      <w:r>
        <w:t>au</w:t>
      </w:r>
      <w:r>
        <w:rPr>
          <w:spacing w:val="-13"/>
        </w:rPr>
        <w:t xml:space="preserve"> </w:t>
      </w:r>
      <w:r>
        <w:t>niveau</w:t>
      </w:r>
      <w:r>
        <w:rPr>
          <w:spacing w:val="-13"/>
        </w:rPr>
        <w:t xml:space="preserve"> </w:t>
      </w:r>
      <w:r>
        <w:t>des</w:t>
      </w:r>
      <w:r>
        <w:rPr>
          <w:spacing w:val="-13"/>
        </w:rPr>
        <w:t xml:space="preserve"> </w:t>
      </w:r>
      <w:r>
        <w:t>pieds,</w:t>
      </w:r>
      <w:r>
        <w:rPr>
          <w:spacing w:val="-13"/>
        </w:rPr>
        <w:t xml:space="preserve"> </w:t>
      </w:r>
      <w:r>
        <w:t>dès</w:t>
      </w:r>
      <w:r>
        <w:rPr>
          <w:spacing w:val="-13"/>
        </w:rPr>
        <w:t xml:space="preserve"> </w:t>
      </w:r>
      <w:r>
        <w:t>que les autres secouristes maintiennent la victime, ramène le membre inférieur fléchi sur l’autre et saisit les chevilles</w:t>
      </w:r>
      <w:r>
        <w:rPr>
          <w:spacing w:val="-6"/>
        </w:rPr>
        <w:t xml:space="preserve"> </w:t>
      </w:r>
      <w:r>
        <w:t>ensemble.</w:t>
      </w:r>
    </w:p>
    <w:p w:rsidR="009D6BF4" w:rsidRDefault="001203D9">
      <w:pPr>
        <w:pStyle w:val="Corpsdetexte"/>
        <w:spacing w:before="121"/>
        <w:ind w:left="805"/>
      </w:pPr>
      <w:r>
        <w:t>La position finale obtenue est si possible maintenue à l’aide d’un matelas immobilisateur à dépression.</w:t>
      </w:r>
    </w:p>
    <w:p w:rsidR="009D6BF4" w:rsidRDefault="001203D9">
      <w:pPr>
        <w:pStyle w:val="Titre4"/>
      </w:pPr>
      <w:r>
        <w:t>Victime à plat dos, cuisses fléchies</w:t>
      </w:r>
    </w:p>
    <w:p w:rsidR="009D6BF4" w:rsidRDefault="001203D9">
      <w:pPr>
        <w:pStyle w:val="Corpsdetexte"/>
        <w:spacing w:before="120"/>
        <w:ind w:left="805"/>
      </w:pPr>
      <w:r>
        <w:t>Deux ou trois secouristes soulèvent la moitié supérieure du corps selon une méthode en pont.</w:t>
      </w:r>
    </w:p>
    <w:p w:rsidR="009D6BF4" w:rsidRDefault="001203D9">
      <w:pPr>
        <w:pStyle w:val="Corpsdetexte"/>
        <w:spacing w:before="123" w:line="237" w:lineRule="auto"/>
        <w:ind w:left="805"/>
      </w:pPr>
      <w:r>
        <w:t>Les membres inférieurs sont saisis au niveau des genoux par le secouriste placé au pied de la victime.</w:t>
      </w:r>
    </w:p>
    <w:p w:rsidR="009D6BF4" w:rsidRDefault="001203D9">
      <w:pPr>
        <w:pStyle w:val="Titre4"/>
        <w:spacing w:before="122"/>
      </w:pPr>
      <w:r>
        <w:t>Victime en position dem</w:t>
      </w:r>
      <w:r>
        <w:t>i-assise</w:t>
      </w:r>
    </w:p>
    <w:p w:rsidR="009D6BF4" w:rsidRDefault="001203D9">
      <w:pPr>
        <w:pStyle w:val="Corpsdetexte"/>
        <w:spacing w:line="250" w:lineRule="exact"/>
        <w:ind w:left="664"/>
      </w:pPr>
      <w:r>
        <w:br w:type="column"/>
        <w:t>La partie supérieure du corps est soutenue par</w:t>
      </w:r>
    </w:p>
    <w:p w:rsidR="009D6BF4" w:rsidRDefault="001203D9">
      <w:pPr>
        <w:pStyle w:val="Corpsdetexte"/>
        <w:ind w:left="664" w:right="830"/>
      </w:pPr>
      <w:r>
        <w:t>le secouriste de tête qui glisse ses avant-bras sous les aisselles de la victime. Il peut éventuellement saisir les poignets opposés ou la ceinture de la victime.</w:t>
      </w:r>
    </w:p>
    <w:p w:rsidR="009D6BF4" w:rsidRDefault="001203D9">
      <w:pPr>
        <w:pStyle w:val="Corpsdetexte"/>
        <w:spacing w:before="121"/>
        <w:ind w:left="664" w:right="830"/>
      </w:pPr>
      <w:r>
        <w:t>La position des autres secouristes n</w:t>
      </w:r>
      <w:r>
        <w:t>e diffère pas des règles générales du relevage.</w:t>
      </w:r>
    </w:p>
    <w:p w:rsidR="009D6BF4" w:rsidRDefault="001203D9">
      <w:pPr>
        <w:pStyle w:val="Corpsdetexte"/>
        <w:spacing w:before="120"/>
        <w:ind w:left="664" w:right="830"/>
      </w:pPr>
      <w:r>
        <w:t>Les matériels de calage sont transférés du sol sur le brancard après la dépose de la victime sur</w:t>
      </w:r>
      <w:r>
        <w:rPr>
          <w:spacing w:val="-13"/>
        </w:rPr>
        <w:t xml:space="preserve"> </w:t>
      </w:r>
      <w:r>
        <w:t>le</w:t>
      </w:r>
      <w:r>
        <w:rPr>
          <w:spacing w:val="-12"/>
        </w:rPr>
        <w:t xml:space="preserve"> </w:t>
      </w:r>
      <w:r>
        <w:t>brancard</w:t>
      </w:r>
      <w:r>
        <w:rPr>
          <w:spacing w:val="-13"/>
        </w:rPr>
        <w:t xml:space="preserve"> </w:t>
      </w:r>
      <w:r>
        <w:t>si</w:t>
      </w:r>
      <w:r>
        <w:rPr>
          <w:spacing w:val="-12"/>
        </w:rPr>
        <w:t xml:space="preserve"> </w:t>
      </w:r>
      <w:r>
        <w:t>ce</w:t>
      </w:r>
      <w:r>
        <w:rPr>
          <w:spacing w:val="-12"/>
        </w:rPr>
        <w:t xml:space="preserve"> </w:t>
      </w:r>
      <w:r>
        <w:t>dernier</w:t>
      </w:r>
      <w:r>
        <w:rPr>
          <w:spacing w:val="-13"/>
        </w:rPr>
        <w:t xml:space="preserve"> </w:t>
      </w:r>
      <w:r>
        <w:t>n’est</w:t>
      </w:r>
      <w:r>
        <w:rPr>
          <w:spacing w:val="-12"/>
        </w:rPr>
        <w:t xml:space="preserve"> </w:t>
      </w:r>
      <w:r>
        <w:t>pas</w:t>
      </w:r>
      <w:r>
        <w:rPr>
          <w:spacing w:val="-12"/>
        </w:rPr>
        <w:t xml:space="preserve"> </w:t>
      </w:r>
      <w:r>
        <w:t>équipé</w:t>
      </w:r>
      <w:r>
        <w:rPr>
          <w:spacing w:val="-13"/>
        </w:rPr>
        <w:t xml:space="preserve"> </w:t>
      </w:r>
      <w:r>
        <w:t>de dispositif permettant le maintien de cette position.</w:t>
      </w:r>
    </w:p>
    <w:p w:rsidR="009D6BF4" w:rsidRDefault="001203D9">
      <w:pPr>
        <w:pStyle w:val="Titre4"/>
        <w:spacing w:before="122"/>
        <w:ind w:left="664" w:right="830"/>
      </w:pPr>
      <w:r>
        <w:t>Victime en p</w:t>
      </w:r>
      <w:r>
        <w:t>osition assise - Transfert sur une chaise de transport</w:t>
      </w:r>
    </w:p>
    <w:p w:rsidR="009D6BF4" w:rsidRDefault="001203D9">
      <w:pPr>
        <w:pStyle w:val="Corpsdetexte"/>
        <w:spacing w:before="122" w:line="237" w:lineRule="auto"/>
        <w:ind w:left="664" w:right="829"/>
      </w:pPr>
      <w:r>
        <w:t>L’installation d’une victime sur une chaise de transport rend plus facile son brancardage notamment si l’équipe doit emprunter des escaliers ou un ascenseur.</w:t>
      </w:r>
    </w:p>
    <w:p w:rsidR="009D6BF4" w:rsidRDefault="001203D9">
      <w:pPr>
        <w:pStyle w:val="Corpsdetexte"/>
        <w:spacing w:before="125"/>
        <w:ind w:left="664" w:right="828"/>
      </w:pPr>
      <w:r>
        <w:t>Pour être possible, il est indispensable qu</w:t>
      </w:r>
      <w:r>
        <w:t>e la victime puisse tenir la position assise et que la position assise ne soit pas contre-indiquée.</w:t>
      </w:r>
    </w:p>
    <w:p w:rsidR="009D6BF4" w:rsidRDefault="001203D9">
      <w:pPr>
        <w:pStyle w:val="Corpsdetexte"/>
        <w:spacing w:before="121"/>
        <w:ind w:left="664"/>
      </w:pPr>
      <w:r>
        <w:t>Sa mise en œuvre nécessite trois intervenants :</w:t>
      </w:r>
    </w:p>
    <w:p w:rsidR="009D6BF4" w:rsidRDefault="001203D9">
      <w:pPr>
        <w:pStyle w:val="Paragraphedeliste"/>
        <w:numPr>
          <w:ilvl w:val="1"/>
          <w:numId w:val="130"/>
        </w:numPr>
        <w:tabs>
          <w:tab w:val="left" w:pos="1024"/>
          <w:tab w:val="left" w:pos="1025"/>
        </w:tabs>
        <w:spacing w:before="118" w:line="244" w:lineRule="auto"/>
        <w:ind w:left="1024" w:right="830"/>
        <w:jc w:val="left"/>
        <w:rPr>
          <w:rFonts w:ascii="Symbol" w:hAnsi="Symbol"/>
        </w:rPr>
      </w:pPr>
      <w:r>
        <w:t>un secouriste, chargé de maintenir la chaise de transport (secouriste 1)</w:t>
      </w:r>
      <w:r>
        <w:rPr>
          <w:spacing w:val="-9"/>
        </w:rPr>
        <w:t xml:space="preserve"> </w:t>
      </w:r>
      <w:r>
        <w:t>;</w:t>
      </w:r>
    </w:p>
    <w:p w:rsidR="009D6BF4" w:rsidRDefault="001203D9">
      <w:pPr>
        <w:pStyle w:val="Paragraphedeliste"/>
        <w:numPr>
          <w:ilvl w:val="1"/>
          <w:numId w:val="130"/>
        </w:numPr>
        <w:tabs>
          <w:tab w:val="left" w:pos="1024"/>
          <w:tab w:val="left" w:pos="1025"/>
        </w:tabs>
        <w:spacing w:before="112"/>
        <w:ind w:left="1024" w:right="832"/>
        <w:jc w:val="left"/>
        <w:rPr>
          <w:rFonts w:ascii="Symbol" w:hAnsi="Symbol"/>
        </w:rPr>
      </w:pPr>
      <w:r>
        <w:t>deux secouristes, placés devant et</w:t>
      </w:r>
      <w:r>
        <w:rPr>
          <w:spacing w:val="-33"/>
        </w:rPr>
        <w:t xml:space="preserve"> </w:t>
      </w:r>
      <w:r>
        <w:t>derrière la victime (secouristes 2 et</w:t>
      </w:r>
      <w:r>
        <w:rPr>
          <w:spacing w:val="-8"/>
        </w:rPr>
        <w:t xml:space="preserve"> </w:t>
      </w:r>
      <w:r>
        <w:t>3).</w:t>
      </w:r>
    </w:p>
    <w:p w:rsidR="009D6BF4" w:rsidRDefault="001203D9">
      <w:pPr>
        <w:pStyle w:val="Corpsdetexte"/>
        <w:spacing w:before="121"/>
        <w:ind w:left="664"/>
        <w:jc w:val="left"/>
      </w:pPr>
      <w:r>
        <w:t>Initialement :</w:t>
      </w:r>
    </w:p>
    <w:p w:rsidR="009D6BF4" w:rsidRDefault="001203D9">
      <w:pPr>
        <w:pStyle w:val="Paragraphedeliste"/>
        <w:numPr>
          <w:ilvl w:val="1"/>
          <w:numId w:val="130"/>
        </w:numPr>
        <w:tabs>
          <w:tab w:val="left" w:pos="1024"/>
          <w:tab w:val="left" w:pos="1025"/>
        </w:tabs>
        <w:spacing w:before="118"/>
        <w:ind w:left="1024" w:hanging="361"/>
        <w:jc w:val="left"/>
        <w:rPr>
          <w:rFonts w:ascii="Symbol" w:hAnsi="Symbol"/>
        </w:rPr>
      </w:pPr>
      <w:r>
        <w:t>le secouriste 1 doit</w:t>
      </w:r>
      <w:r>
        <w:rPr>
          <w:spacing w:val="-5"/>
        </w:rPr>
        <w:t xml:space="preserve"> </w:t>
      </w:r>
      <w:r>
        <w:t>:</w:t>
      </w:r>
    </w:p>
    <w:p w:rsidR="009D6BF4" w:rsidRDefault="001203D9">
      <w:pPr>
        <w:pStyle w:val="Paragraphedeliste"/>
        <w:numPr>
          <w:ilvl w:val="2"/>
          <w:numId w:val="130"/>
        </w:numPr>
        <w:tabs>
          <w:tab w:val="left" w:pos="1385"/>
        </w:tabs>
        <w:spacing w:before="122" w:line="237" w:lineRule="auto"/>
        <w:ind w:left="1384" w:right="830"/>
      </w:pPr>
      <w:r>
        <w:t>placer, sur le côté de la victime, la chaise de transport préalablement préparée</w:t>
      </w:r>
      <w:r>
        <w:rPr>
          <w:spacing w:val="-2"/>
        </w:rPr>
        <w:t xml:space="preserve"> </w:t>
      </w:r>
      <w:r>
        <w:t>;</w:t>
      </w:r>
    </w:p>
    <w:p w:rsidR="009D6BF4" w:rsidRDefault="001203D9">
      <w:pPr>
        <w:pStyle w:val="Paragraphedeliste"/>
        <w:numPr>
          <w:ilvl w:val="1"/>
          <w:numId w:val="130"/>
        </w:numPr>
        <w:tabs>
          <w:tab w:val="left" w:pos="1025"/>
        </w:tabs>
        <w:spacing w:before="118"/>
        <w:ind w:left="1024" w:hanging="361"/>
        <w:rPr>
          <w:rFonts w:ascii="Symbol" w:hAnsi="Symbol"/>
        </w:rPr>
      </w:pPr>
      <w:r>
        <w:t>le secouriste 2 doit</w:t>
      </w:r>
      <w:r>
        <w:rPr>
          <w:spacing w:val="-5"/>
        </w:rPr>
        <w:t xml:space="preserve"> </w:t>
      </w:r>
      <w:r>
        <w:t>:</w:t>
      </w:r>
    </w:p>
    <w:p w:rsidR="009D6BF4" w:rsidRDefault="001203D9">
      <w:pPr>
        <w:pStyle w:val="Paragraphedeliste"/>
        <w:numPr>
          <w:ilvl w:val="2"/>
          <w:numId w:val="130"/>
        </w:numPr>
        <w:tabs>
          <w:tab w:val="left" w:pos="1385"/>
        </w:tabs>
        <w:spacing w:before="124" w:line="235" w:lineRule="auto"/>
        <w:ind w:left="1384" w:right="833"/>
      </w:pPr>
      <w:r>
        <w:t>croiser les bras de la victime sur sa poitrine</w:t>
      </w:r>
      <w:r>
        <w:rPr>
          <w:spacing w:val="-2"/>
        </w:rPr>
        <w:t xml:space="preserve"> </w:t>
      </w:r>
      <w:r>
        <w:t>;</w:t>
      </w:r>
    </w:p>
    <w:p w:rsidR="009D6BF4" w:rsidRDefault="001203D9">
      <w:pPr>
        <w:pStyle w:val="Paragraphedeliste"/>
        <w:numPr>
          <w:ilvl w:val="2"/>
          <w:numId w:val="130"/>
        </w:numPr>
        <w:tabs>
          <w:tab w:val="left" w:pos="1385"/>
        </w:tabs>
        <w:spacing w:before="122" w:line="237" w:lineRule="auto"/>
        <w:ind w:left="1384" w:right="829"/>
      </w:pPr>
      <w:r>
        <w:t>se</w:t>
      </w:r>
      <w:r>
        <w:rPr>
          <w:spacing w:val="-12"/>
        </w:rPr>
        <w:t xml:space="preserve"> </w:t>
      </w:r>
      <w:r>
        <w:t>placer</w:t>
      </w:r>
      <w:r>
        <w:rPr>
          <w:spacing w:val="-11"/>
        </w:rPr>
        <w:t xml:space="preserve"> </w:t>
      </w:r>
      <w:r>
        <w:t>derrière</w:t>
      </w:r>
      <w:r>
        <w:rPr>
          <w:spacing w:val="-12"/>
        </w:rPr>
        <w:t xml:space="preserve"> </w:t>
      </w:r>
      <w:r>
        <w:t>la</w:t>
      </w:r>
      <w:r>
        <w:rPr>
          <w:spacing w:val="-11"/>
        </w:rPr>
        <w:t xml:space="preserve"> </w:t>
      </w:r>
      <w:r>
        <w:t>victime</w:t>
      </w:r>
      <w:r>
        <w:rPr>
          <w:spacing w:val="-12"/>
        </w:rPr>
        <w:t xml:space="preserve"> </w:t>
      </w:r>
      <w:r>
        <w:t>puis</w:t>
      </w:r>
      <w:r>
        <w:rPr>
          <w:spacing w:val="-11"/>
        </w:rPr>
        <w:t xml:space="preserve"> </w:t>
      </w:r>
      <w:r>
        <w:t>glisser ses avant-bras sous les aisselles et saisir les poignets</w:t>
      </w:r>
      <w:r>
        <w:rPr>
          <w:spacing w:val="-5"/>
        </w:rPr>
        <w:t xml:space="preserve"> </w:t>
      </w:r>
      <w:r>
        <w:t>opposés.</w:t>
      </w:r>
    </w:p>
    <w:p w:rsidR="009D6BF4" w:rsidRDefault="001203D9">
      <w:pPr>
        <w:pStyle w:val="Paragraphedeliste"/>
        <w:numPr>
          <w:ilvl w:val="1"/>
          <w:numId w:val="130"/>
        </w:numPr>
        <w:tabs>
          <w:tab w:val="left" w:pos="1025"/>
        </w:tabs>
        <w:spacing w:before="118"/>
        <w:ind w:left="1024" w:hanging="361"/>
        <w:rPr>
          <w:rFonts w:ascii="Symbol" w:hAnsi="Symbol"/>
        </w:rPr>
      </w:pPr>
      <w:r>
        <w:t>le secouriste 3 doit</w:t>
      </w:r>
      <w:r>
        <w:rPr>
          <w:spacing w:val="-5"/>
        </w:rPr>
        <w:t xml:space="preserve"> </w:t>
      </w:r>
      <w:r>
        <w:t>:</w:t>
      </w:r>
    </w:p>
    <w:p w:rsidR="009D6BF4" w:rsidRDefault="009D6BF4">
      <w:pPr>
        <w:jc w:val="both"/>
        <w:rPr>
          <w:rFonts w:ascii="Symbol" w:hAnsi="Symbol"/>
        </w:rPr>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2"/>
          <w:numId w:val="130"/>
        </w:numPr>
        <w:tabs>
          <w:tab w:val="left" w:pos="1526"/>
        </w:tabs>
        <w:spacing w:before="75" w:line="237" w:lineRule="auto"/>
        <w:ind w:left="1525" w:right="1"/>
      </w:pPr>
      <w:r>
        <w:t>se placer face à la victime, légèrement accroupie,</w:t>
      </w:r>
      <w:r>
        <w:rPr>
          <w:spacing w:val="-14"/>
        </w:rPr>
        <w:t xml:space="preserve"> </w:t>
      </w:r>
      <w:r>
        <w:t>un</w:t>
      </w:r>
      <w:r>
        <w:rPr>
          <w:spacing w:val="-13"/>
        </w:rPr>
        <w:t xml:space="preserve"> </w:t>
      </w:r>
      <w:r>
        <w:t>pied</w:t>
      </w:r>
      <w:r>
        <w:rPr>
          <w:spacing w:val="-14"/>
        </w:rPr>
        <w:t xml:space="preserve"> </w:t>
      </w:r>
      <w:r>
        <w:t>décalé</w:t>
      </w:r>
      <w:r>
        <w:rPr>
          <w:spacing w:val="-14"/>
        </w:rPr>
        <w:t xml:space="preserve"> </w:t>
      </w:r>
      <w:r>
        <w:t>vers</w:t>
      </w:r>
      <w:r>
        <w:rPr>
          <w:spacing w:val="-13"/>
        </w:rPr>
        <w:t xml:space="preserve"> </w:t>
      </w:r>
      <w:r>
        <w:t>la</w:t>
      </w:r>
      <w:r>
        <w:rPr>
          <w:spacing w:val="-13"/>
        </w:rPr>
        <w:t xml:space="preserve"> </w:t>
      </w:r>
      <w:r>
        <w:t>chaise de transport</w:t>
      </w:r>
      <w:r>
        <w:rPr>
          <w:spacing w:val="-3"/>
        </w:rPr>
        <w:t xml:space="preserve"> </w:t>
      </w:r>
      <w:r>
        <w:t>;</w:t>
      </w:r>
    </w:p>
    <w:p w:rsidR="009D6BF4" w:rsidRDefault="001203D9">
      <w:pPr>
        <w:pStyle w:val="Paragraphedeliste"/>
        <w:numPr>
          <w:ilvl w:val="2"/>
          <w:numId w:val="130"/>
        </w:numPr>
        <w:tabs>
          <w:tab w:val="left" w:pos="1526"/>
        </w:tabs>
        <w:spacing w:before="124" w:line="235" w:lineRule="auto"/>
        <w:ind w:left="1525"/>
      </w:pPr>
      <w:r>
        <w:t>saisir les genoux de la victime en glissant ses avant-bras</w:t>
      </w:r>
      <w:r>
        <w:rPr>
          <w:spacing w:val="-6"/>
        </w:rPr>
        <w:t xml:space="preserve"> </w:t>
      </w:r>
      <w:r>
        <w:t>dessous.</w:t>
      </w:r>
    </w:p>
    <w:p w:rsidR="009D6BF4" w:rsidRDefault="001203D9">
      <w:pPr>
        <w:spacing w:before="120" w:line="348" w:lineRule="auto"/>
        <w:ind w:left="1513"/>
        <w:jc w:val="both"/>
        <w:rPr>
          <w:i/>
        </w:rPr>
      </w:pPr>
      <w:r>
        <w:rPr>
          <w:i/>
          <w:color w:val="FF0000"/>
        </w:rPr>
        <w:t>Secouriste 2: « Êtes-vous prêts ? » Secouristes 1 et 3 : « Prêts ! »</w:t>
      </w:r>
    </w:p>
    <w:p w:rsidR="009D6BF4" w:rsidRDefault="001203D9">
      <w:pPr>
        <w:ind w:left="1513"/>
        <w:jc w:val="both"/>
        <w:rPr>
          <w:i/>
        </w:rPr>
      </w:pPr>
      <w:r>
        <w:rPr>
          <w:i/>
          <w:color w:val="FF0000"/>
        </w:rPr>
        <w:t>Secouriste 2 : « Attent</w:t>
      </w:r>
      <w:r>
        <w:rPr>
          <w:i/>
          <w:color w:val="FF0000"/>
        </w:rPr>
        <w:t>ion pour lever… Levez ! »</w:t>
      </w:r>
    </w:p>
    <w:p w:rsidR="009D6BF4" w:rsidRDefault="001203D9">
      <w:pPr>
        <w:pStyle w:val="Paragraphedeliste"/>
        <w:numPr>
          <w:ilvl w:val="0"/>
          <w:numId w:val="10"/>
        </w:numPr>
        <w:tabs>
          <w:tab w:val="left" w:pos="1166"/>
        </w:tabs>
        <w:spacing w:before="118"/>
        <w:ind w:hanging="361"/>
      </w:pPr>
      <w:r>
        <w:t>les secouristes 2 et 3 doivent</w:t>
      </w:r>
      <w:r>
        <w:rPr>
          <w:spacing w:val="-9"/>
        </w:rPr>
        <w:t xml:space="preserve"> </w:t>
      </w:r>
      <w:r>
        <w:t>:</w:t>
      </w:r>
    </w:p>
    <w:p w:rsidR="009D6BF4" w:rsidRDefault="001203D9">
      <w:pPr>
        <w:pStyle w:val="Paragraphedeliste"/>
        <w:numPr>
          <w:ilvl w:val="1"/>
          <w:numId w:val="10"/>
        </w:numPr>
        <w:tabs>
          <w:tab w:val="left" w:pos="1526"/>
        </w:tabs>
        <w:spacing w:before="120"/>
        <w:ind w:hanging="361"/>
      </w:pPr>
      <w:r>
        <w:t>se relever en gardant le dos plat</w:t>
      </w:r>
      <w:r>
        <w:rPr>
          <w:spacing w:val="-12"/>
        </w:rPr>
        <w:t xml:space="preserve"> </w:t>
      </w:r>
      <w:r>
        <w:t>;</w:t>
      </w:r>
    </w:p>
    <w:p w:rsidR="009D6BF4" w:rsidRDefault="001203D9">
      <w:pPr>
        <w:pStyle w:val="Paragraphedeliste"/>
        <w:numPr>
          <w:ilvl w:val="1"/>
          <w:numId w:val="10"/>
        </w:numPr>
        <w:tabs>
          <w:tab w:val="left" w:pos="1526"/>
        </w:tabs>
        <w:spacing w:before="115" w:line="237" w:lineRule="auto"/>
      </w:pPr>
      <w:r>
        <w:t>soulever la victime et la déplacer latéralement au-dessus de la chaise de transport</w:t>
      </w:r>
      <w:r>
        <w:rPr>
          <w:spacing w:val="-2"/>
        </w:rPr>
        <w:t xml:space="preserve"> </w:t>
      </w:r>
      <w:r>
        <w:t>;</w:t>
      </w:r>
    </w:p>
    <w:p w:rsidR="009D6BF4" w:rsidRDefault="001203D9">
      <w:pPr>
        <w:pStyle w:val="Paragraphedeliste"/>
        <w:numPr>
          <w:ilvl w:val="1"/>
          <w:numId w:val="10"/>
        </w:numPr>
        <w:tabs>
          <w:tab w:val="left" w:pos="1526"/>
        </w:tabs>
        <w:spacing w:before="124" w:line="235" w:lineRule="auto"/>
      </w:pPr>
      <w:r>
        <w:t>poser la victime doucement sur la chaise.</w:t>
      </w:r>
    </w:p>
    <w:p w:rsidR="009D6BF4" w:rsidRDefault="001203D9">
      <w:pPr>
        <w:pStyle w:val="Paragraphedeliste"/>
        <w:numPr>
          <w:ilvl w:val="0"/>
          <w:numId w:val="10"/>
        </w:numPr>
        <w:tabs>
          <w:tab w:val="left" w:pos="1166"/>
        </w:tabs>
        <w:spacing w:before="118"/>
        <w:ind w:hanging="361"/>
      </w:pPr>
      <w:r>
        <w:t>le secouriste 1 doit</w:t>
      </w:r>
      <w:r>
        <w:rPr>
          <w:spacing w:val="-5"/>
        </w:rPr>
        <w:t xml:space="preserve"> </w:t>
      </w:r>
      <w:r>
        <w:t>:</w:t>
      </w:r>
    </w:p>
    <w:p w:rsidR="009D6BF4" w:rsidRDefault="001203D9">
      <w:pPr>
        <w:pStyle w:val="Paragraphedeliste"/>
        <w:numPr>
          <w:ilvl w:val="1"/>
          <w:numId w:val="10"/>
        </w:numPr>
        <w:tabs>
          <w:tab w:val="left" w:pos="1526"/>
        </w:tabs>
        <w:spacing w:before="120"/>
        <w:ind w:hanging="361"/>
      </w:pPr>
      <w:r>
        <w:t>aider à la</w:t>
      </w:r>
      <w:r>
        <w:t xml:space="preserve"> réception de la</w:t>
      </w:r>
      <w:r>
        <w:rPr>
          <w:spacing w:val="-11"/>
        </w:rPr>
        <w:t xml:space="preserve"> </w:t>
      </w:r>
      <w:r>
        <w:t>victime.</w:t>
      </w:r>
    </w:p>
    <w:p w:rsidR="009D6BF4" w:rsidRDefault="001203D9">
      <w:pPr>
        <w:pStyle w:val="Paragraphedeliste"/>
        <w:numPr>
          <w:ilvl w:val="0"/>
          <w:numId w:val="10"/>
        </w:numPr>
        <w:tabs>
          <w:tab w:val="left" w:pos="1166"/>
        </w:tabs>
        <w:spacing w:before="112"/>
        <w:ind w:hanging="361"/>
      </w:pPr>
      <w:r>
        <w:t>envelopper la victime avec le drap</w:t>
      </w:r>
      <w:r>
        <w:rPr>
          <w:spacing w:val="-10"/>
        </w:rPr>
        <w:t xml:space="preserve"> </w:t>
      </w:r>
      <w:r>
        <w:t>;</w:t>
      </w:r>
    </w:p>
    <w:p w:rsidR="009D6BF4" w:rsidRDefault="001203D9">
      <w:pPr>
        <w:pStyle w:val="Paragraphedeliste"/>
        <w:numPr>
          <w:ilvl w:val="1"/>
          <w:numId w:val="130"/>
        </w:numPr>
        <w:tabs>
          <w:tab w:val="left" w:pos="1025"/>
          <w:tab w:val="left" w:pos="1026"/>
        </w:tabs>
        <w:spacing w:before="71" w:line="244" w:lineRule="auto"/>
        <w:ind w:right="832"/>
        <w:jc w:val="left"/>
        <w:rPr>
          <w:rFonts w:ascii="Symbol" w:hAnsi="Symbol"/>
        </w:rPr>
      </w:pPr>
      <w:r>
        <w:rPr>
          <w:spacing w:val="-1"/>
        </w:rPr>
        <w:br w:type="column"/>
      </w:r>
      <w:r>
        <w:t>recouvrir</w:t>
      </w:r>
      <w:r>
        <w:rPr>
          <w:spacing w:val="-16"/>
        </w:rPr>
        <w:t xml:space="preserve"> </w:t>
      </w:r>
      <w:r>
        <w:t>la</w:t>
      </w:r>
      <w:r>
        <w:rPr>
          <w:spacing w:val="-15"/>
        </w:rPr>
        <w:t xml:space="preserve"> </w:t>
      </w:r>
      <w:r>
        <w:t>victime,</w:t>
      </w:r>
      <w:r>
        <w:rPr>
          <w:spacing w:val="-16"/>
        </w:rPr>
        <w:t xml:space="preserve"> </w:t>
      </w:r>
      <w:r>
        <w:t>éventuellement,</w:t>
      </w:r>
      <w:r>
        <w:rPr>
          <w:spacing w:val="-15"/>
        </w:rPr>
        <w:t xml:space="preserve"> </w:t>
      </w:r>
      <w:r>
        <w:t>d’une couverture</w:t>
      </w:r>
      <w:r>
        <w:rPr>
          <w:spacing w:val="-2"/>
        </w:rPr>
        <w:t xml:space="preserve"> </w:t>
      </w:r>
      <w:r>
        <w:t>;</w:t>
      </w:r>
    </w:p>
    <w:p w:rsidR="009D6BF4" w:rsidRDefault="001203D9">
      <w:pPr>
        <w:pStyle w:val="Paragraphedeliste"/>
        <w:numPr>
          <w:ilvl w:val="1"/>
          <w:numId w:val="130"/>
        </w:numPr>
        <w:tabs>
          <w:tab w:val="left" w:pos="1025"/>
          <w:tab w:val="left" w:pos="1026"/>
        </w:tabs>
        <w:spacing w:before="113"/>
        <w:ind w:hanging="361"/>
        <w:jc w:val="left"/>
        <w:rPr>
          <w:rFonts w:ascii="Symbol" w:hAnsi="Symbol"/>
        </w:rPr>
      </w:pPr>
      <w:r>
        <w:t>arrimer la victime avant de la</w:t>
      </w:r>
      <w:r>
        <w:rPr>
          <w:spacing w:val="-11"/>
        </w:rPr>
        <w:t xml:space="preserve"> </w:t>
      </w:r>
      <w:r>
        <w:t>transporter.</w:t>
      </w: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1"/>
        <w:jc w:val="left"/>
        <w:rPr>
          <w:sz w:val="10"/>
        </w:rPr>
      </w:pPr>
      <w:r>
        <w:pict>
          <v:shape id="_x0000_s1223" style="position:absolute;margin-left:314.15pt;margin-top:8.4pt;width:211.95pt;height:.1pt;z-index:-251376640;mso-wrap-distance-left:0;mso-wrap-distance-right:0;mso-position-horizontal-relative:page" coordorigin="6283,168" coordsize="4239,0" path="m6283,168r4239,e" filled="f" strokecolor="#7f7f7f" strokeweight=".48pt">
            <v:path arrowok="t"/>
            <w10:wrap type="topAndBottom" anchorx="page"/>
          </v:shape>
        </w:pict>
      </w:r>
    </w:p>
    <w:p w:rsidR="009D6BF4" w:rsidRDefault="001203D9">
      <w:pPr>
        <w:pStyle w:val="Titre2"/>
        <w:ind w:left="665"/>
      </w:pPr>
      <w:r>
        <w:rPr>
          <w:color w:val="7F7F7F"/>
        </w:rPr>
        <w:t>Risques &amp; contraintes</w:t>
      </w:r>
    </w:p>
    <w:p w:rsidR="009D6BF4" w:rsidRDefault="001203D9">
      <w:pPr>
        <w:pStyle w:val="Corpsdetexte"/>
        <w:spacing w:before="122"/>
        <w:ind w:left="665" w:right="832"/>
      </w:pPr>
      <w:r>
        <w:t>Tout risque de chute de la victime lors de son relevage est évité si la technique est correctement choisie et réalisée.</w:t>
      </w:r>
    </w:p>
    <w:p w:rsidR="009D6BF4" w:rsidRDefault="001203D9">
      <w:pPr>
        <w:pStyle w:val="Corpsdetexte"/>
        <w:spacing w:before="121"/>
        <w:ind w:left="665" w:right="831"/>
      </w:pPr>
      <w:r>
        <w:t>Le respect des règles de manutention précédemment décrites évite au secouriste de se blesser pendant la manœuvre.</w:t>
      </w:r>
    </w:p>
    <w:p w:rsidR="009D6BF4" w:rsidRDefault="001203D9">
      <w:pPr>
        <w:pStyle w:val="Corpsdetexte"/>
        <w:spacing w:before="4"/>
        <w:jc w:val="left"/>
        <w:rPr>
          <w:sz w:val="16"/>
        </w:rPr>
      </w:pPr>
      <w:r>
        <w:pict>
          <v:shape id="_x0000_s1222" style="position:absolute;margin-left:314.15pt;margin-top:12.2pt;width:211.95pt;height:.1pt;z-index:-251375616;mso-wrap-distance-left:0;mso-wrap-distance-right:0;mso-position-horizontal-relative:page" coordorigin="6283,244" coordsize="4239,0" path="m6283,244r4239,e" filled="f" strokecolor="#7f7f7f" strokeweight=".48pt">
            <v:path arrowok="t"/>
            <w10:wrap type="topAndBottom" anchorx="page"/>
          </v:shape>
        </w:pict>
      </w:r>
    </w:p>
    <w:p w:rsidR="009D6BF4" w:rsidRDefault="001203D9">
      <w:pPr>
        <w:pStyle w:val="Titre2"/>
        <w:ind w:left="665"/>
      </w:pPr>
      <w:r>
        <w:rPr>
          <w:color w:val="7F7F7F"/>
        </w:rPr>
        <w:t>Évaluation</w:t>
      </w:r>
    </w:p>
    <w:p w:rsidR="009D6BF4" w:rsidRDefault="001203D9">
      <w:pPr>
        <w:pStyle w:val="Corpsdetexte"/>
        <w:spacing w:before="117"/>
        <w:ind w:left="665" w:right="830"/>
      </w:pPr>
      <w:r>
        <w:t>La positi</w:t>
      </w:r>
      <w:r>
        <w:t>on d’attente choisie doit être maintenue au cours du relevage pour éviter une aggravation de l’état de la victime.</w:t>
      </w:r>
    </w:p>
    <w:p w:rsidR="009D6BF4" w:rsidRDefault="009D6BF4">
      <w:pPr>
        <w:sectPr w:rsidR="009D6BF4" w:rsidSect="001203D9">
          <w:pgSz w:w="11910" w:h="16840"/>
          <w:pgMar w:top="1340" w:right="580" w:bottom="280" w:left="620" w:header="720" w:footer="720" w:gutter="0"/>
          <w:cols w:space="720"/>
        </w:sectPr>
      </w:pPr>
    </w:p>
    <w:tbl>
      <w:tblPr>
        <w:tblStyle w:val="TableNormal"/>
        <w:tblW w:w="0" w:type="auto"/>
        <w:tblInd w:w="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4"/>
        <w:gridCol w:w="1962"/>
        <w:gridCol w:w="1228"/>
        <w:gridCol w:w="1989"/>
        <w:gridCol w:w="1357"/>
        <w:gridCol w:w="1856"/>
      </w:tblGrid>
      <w:tr w:rsidR="009D6BF4">
        <w:trPr>
          <w:trHeight w:val="441"/>
        </w:trPr>
        <w:tc>
          <w:tcPr>
            <w:tcW w:w="1394"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962" w:type="dxa"/>
            <w:tcBorders>
              <w:left w:val="nil"/>
            </w:tcBorders>
            <w:shd w:val="clear" w:color="auto" w:fill="FFD478"/>
          </w:tcPr>
          <w:p w:rsidR="009D6BF4" w:rsidRDefault="001203D9">
            <w:pPr>
              <w:pStyle w:val="TableParagraph"/>
              <w:spacing w:before="94"/>
              <w:ind w:left="458"/>
              <w:jc w:val="left"/>
              <w:rPr>
                <w:sz w:val="18"/>
              </w:rPr>
            </w:pPr>
            <w:r>
              <w:rPr>
                <w:color w:val="434343"/>
                <w:sz w:val="18"/>
              </w:rPr>
              <w:t>FT 08 R 05</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Retournement à deux</w:t>
      </w:r>
      <w:r>
        <w:rPr>
          <w:color w:val="FFA93A"/>
          <w:spacing w:val="-7"/>
          <w:u w:color="FFA93A"/>
        </w:rPr>
        <w:t xml:space="preserve"> </w:t>
      </w:r>
      <w:r>
        <w:rPr>
          <w:color w:val="FFA93A"/>
          <w:u w:color="FFA93A"/>
        </w:rPr>
        <w:t>secouristes</w:t>
      </w:r>
      <w:r>
        <w:rPr>
          <w:color w:val="FFA93A"/>
          <w:u w:color="FFA93A"/>
        </w:rPr>
        <w:tab/>
      </w:r>
    </w:p>
    <w:p w:rsidR="009D6BF4" w:rsidRDefault="009D6BF4">
      <w:pPr>
        <w:pStyle w:val="Corpsdetexte"/>
        <w:spacing w:before="2"/>
        <w:jc w:val="left"/>
        <w:rPr>
          <w:sz w:val="13"/>
        </w:rPr>
      </w:pPr>
    </w:p>
    <w:p w:rsidR="009D6BF4" w:rsidRDefault="009D6BF4">
      <w:pPr>
        <w:rPr>
          <w:sz w:val="13"/>
        </w:rPr>
        <w:sectPr w:rsidR="009D6BF4" w:rsidSect="001203D9">
          <w:pgSz w:w="11910" w:h="16840"/>
          <w:pgMar w:top="1420" w:right="580" w:bottom="280" w:left="620" w:header="720" w:footer="720" w:gutter="0"/>
          <w:cols w:space="720"/>
        </w:sectPr>
      </w:pPr>
    </w:p>
    <w:p w:rsidR="009D6BF4" w:rsidRDefault="001203D9">
      <w:pPr>
        <w:pStyle w:val="Titre2"/>
        <w:spacing w:before="207"/>
      </w:pPr>
      <w:r>
        <w:pict>
          <v:line id="_x0000_s1221" style="position:absolute;left:0;text-align:left;z-index:251941888;mso-position-horizontal-relative:page" from="69.85pt,9.25pt" to="281.75pt,9.25pt" strokecolor="#7f7f7f" strokeweight=".48pt">
            <w10:wrap anchorx="page"/>
          </v:line>
        </w:pict>
      </w:r>
      <w:r>
        <w:rPr>
          <w:color w:val="7F7F7F"/>
        </w:rPr>
        <w:t>Indication</w:t>
      </w:r>
    </w:p>
    <w:p w:rsidR="009D6BF4" w:rsidRDefault="001203D9">
      <w:pPr>
        <w:pStyle w:val="Corpsdetexte"/>
        <w:spacing w:before="129" w:line="237" w:lineRule="auto"/>
        <w:ind w:left="805" w:right="1"/>
      </w:pPr>
      <w:r>
        <w:t>Cette technique est indiquée après avoir constaté la perte de connaissance chez une victime sur le ventre.</w:t>
      </w:r>
    </w:p>
    <w:p w:rsidR="009D6BF4" w:rsidRDefault="001203D9">
      <w:pPr>
        <w:pStyle w:val="Corpsdetexte"/>
        <w:spacing w:before="122"/>
        <w:ind w:left="805" w:right="1"/>
      </w:pPr>
      <w:r>
        <w:t>Elle doit être réalisée systématiquement lorsque l’on est en équipe et que la victime est suspecte d’un traumatisme du rachis.</w:t>
      </w:r>
    </w:p>
    <w:p w:rsidR="009D6BF4" w:rsidRDefault="009D6BF4">
      <w:pPr>
        <w:pStyle w:val="Corpsdetexte"/>
        <w:spacing w:before="2"/>
        <w:jc w:val="left"/>
      </w:pPr>
    </w:p>
    <w:p w:rsidR="009D6BF4" w:rsidRDefault="001203D9">
      <w:pPr>
        <w:pStyle w:val="Titre2"/>
      </w:pPr>
      <w:r>
        <w:pict>
          <v:line id="_x0000_s1220" style="position:absolute;left:0;text-align:left;z-index:251942912;mso-position-horizontal-relative:page" from="69.85pt,-1.35pt" to="281.75pt,-1.35pt" strokecolor="#7f7f7f" strokeweight=".48pt">
            <w10:wrap anchorx="page"/>
          </v:line>
        </w:pict>
      </w:r>
      <w:r>
        <w:rPr>
          <w:color w:val="7F7F7F"/>
        </w:rPr>
        <w:t>Justification</w:t>
      </w:r>
    </w:p>
    <w:p w:rsidR="009D6BF4" w:rsidRDefault="001203D9">
      <w:pPr>
        <w:pStyle w:val="Corpsdetexte"/>
        <w:spacing w:before="122"/>
        <w:ind w:left="805" w:right="1"/>
      </w:pPr>
      <w:r>
        <w:t>Le retournement d’une victime et sa mise en position allongée, le dos sur le sol, est nécessaire pour</w:t>
      </w:r>
      <w:r>
        <w:rPr>
          <w:spacing w:val="-2"/>
        </w:rPr>
        <w:t xml:space="preserve"> </w:t>
      </w:r>
      <w:r>
        <w:t>:</w:t>
      </w:r>
    </w:p>
    <w:p w:rsidR="009D6BF4" w:rsidRDefault="001203D9">
      <w:pPr>
        <w:pStyle w:val="Paragraphedeliste"/>
        <w:numPr>
          <w:ilvl w:val="0"/>
          <w:numId w:val="9"/>
        </w:numPr>
        <w:tabs>
          <w:tab w:val="left" w:pos="1166"/>
        </w:tabs>
        <w:spacing w:before="119"/>
        <w:ind w:hanging="361"/>
      </w:pPr>
      <w:r>
        <w:t>recherche</w:t>
      </w:r>
      <w:r>
        <w:t>r les signes de respiration</w:t>
      </w:r>
      <w:r>
        <w:rPr>
          <w:spacing w:val="-10"/>
        </w:rPr>
        <w:t xml:space="preserve"> </w:t>
      </w:r>
      <w:r>
        <w:t>;</w:t>
      </w:r>
    </w:p>
    <w:p w:rsidR="009D6BF4" w:rsidRDefault="001203D9">
      <w:pPr>
        <w:pStyle w:val="Paragraphedeliste"/>
        <w:numPr>
          <w:ilvl w:val="0"/>
          <w:numId w:val="9"/>
        </w:numPr>
        <w:tabs>
          <w:tab w:val="left" w:pos="1166"/>
        </w:tabs>
        <w:spacing w:before="118"/>
      </w:pPr>
      <w:r>
        <w:t>réaliser les gestes d’urgence comme la ventilation artificielle et les compressions thoraciques</w:t>
      </w:r>
      <w:r>
        <w:rPr>
          <w:spacing w:val="-2"/>
        </w:rPr>
        <w:t xml:space="preserve"> </w:t>
      </w:r>
      <w:r>
        <w:t>;</w:t>
      </w:r>
    </w:p>
    <w:p w:rsidR="009D6BF4" w:rsidRDefault="001203D9">
      <w:pPr>
        <w:pStyle w:val="Paragraphedeliste"/>
        <w:numPr>
          <w:ilvl w:val="0"/>
          <w:numId w:val="9"/>
        </w:numPr>
        <w:tabs>
          <w:tab w:val="left" w:pos="1166"/>
        </w:tabs>
        <w:spacing w:before="118" w:line="244" w:lineRule="auto"/>
      </w:pPr>
      <w:r>
        <w:t>examiner une victime, l’immobiliser puis assurer son</w:t>
      </w:r>
      <w:r>
        <w:rPr>
          <w:spacing w:val="-3"/>
        </w:rPr>
        <w:t xml:space="preserve"> </w:t>
      </w:r>
      <w:r>
        <w:t>relevage.</w:t>
      </w:r>
    </w:p>
    <w:p w:rsidR="009D6BF4" w:rsidRDefault="009D6BF4">
      <w:pPr>
        <w:pStyle w:val="Corpsdetexte"/>
        <w:jc w:val="left"/>
        <w:rPr>
          <w:sz w:val="26"/>
        </w:rPr>
      </w:pPr>
    </w:p>
    <w:p w:rsidR="009D6BF4" w:rsidRDefault="009D6BF4">
      <w:pPr>
        <w:pStyle w:val="Corpsdetexte"/>
        <w:spacing w:before="8"/>
        <w:jc w:val="left"/>
        <w:rPr>
          <w:sz w:val="28"/>
        </w:rPr>
      </w:pPr>
    </w:p>
    <w:p w:rsidR="009D6BF4" w:rsidRDefault="001203D9">
      <w:pPr>
        <w:pStyle w:val="Titre2"/>
      </w:pPr>
      <w:r>
        <w:pict>
          <v:line id="_x0000_s1219" style="position:absolute;left:0;text-align:left;z-index:251943936;mso-position-horizontal-relative:page" from="69.85pt,-1.1pt" to="281.75pt,-1.1pt" strokecolor="#7f7f7f" strokeweight=".48pt">
            <w10:wrap anchorx="page"/>
          </v:line>
        </w:pict>
      </w:r>
      <w:r>
        <w:rPr>
          <w:color w:val="7F7F7F"/>
        </w:rPr>
        <w:t>Matériel</w:t>
      </w:r>
    </w:p>
    <w:p w:rsidR="009D6BF4" w:rsidRDefault="001203D9">
      <w:pPr>
        <w:pStyle w:val="Corpsdetexte"/>
        <w:spacing w:before="127"/>
        <w:ind w:left="805"/>
      </w:pPr>
      <w:r>
        <w:t>Aucun</w:t>
      </w:r>
      <w:r>
        <w:rPr>
          <w:spacing w:val="-8"/>
        </w:rPr>
        <w:t xml:space="preserve"> </w:t>
      </w:r>
      <w:r>
        <w:t>matériel.</w:t>
      </w:r>
    </w:p>
    <w:p w:rsidR="009D6BF4" w:rsidRDefault="009D6BF4">
      <w:pPr>
        <w:pStyle w:val="Corpsdetexte"/>
        <w:jc w:val="left"/>
        <w:rPr>
          <w:sz w:val="26"/>
        </w:rPr>
      </w:pPr>
    </w:p>
    <w:p w:rsidR="009D6BF4" w:rsidRDefault="009D6BF4">
      <w:pPr>
        <w:pStyle w:val="Corpsdetexte"/>
        <w:jc w:val="left"/>
        <w:rPr>
          <w:sz w:val="28"/>
        </w:rPr>
      </w:pPr>
    </w:p>
    <w:p w:rsidR="009D6BF4" w:rsidRDefault="001203D9">
      <w:pPr>
        <w:pStyle w:val="Titre2"/>
      </w:pPr>
      <w:r>
        <w:pict>
          <v:line id="_x0000_s1218" style="position:absolute;left:0;text-align:left;z-index:251944960;mso-position-horizontal-relative:page" from="69.85pt,-1.35pt" to="281.75pt,-1.35pt" strokecolor="#7f7f7f" strokeweight=".48pt">
            <w10:wrap anchorx="page"/>
          </v:line>
        </w:pict>
      </w:r>
      <w:r>
        <w:rPr>
          <w:color w:val="7F7F7F"/>
        </w:rPr>
        <w:t>Réalisation</w:t>
      </w:r>
    </w:p>
    <w:p w:rsidR="009D6BF4" w:rsidRDefault="001203D9">
      <w:pPr>
        <w:pStyle w:val="Corpsdetexte"/>
        <w:spacing w:before="117"/>
        <w:ind w:left="805"/>
      </w:pPr>
      <w:r>
        <w:t>Le retournement s’effe</w:t>
      </w:r>
      <w:r>
        <w:t>ctue du côté opposé au visage de la victime.</w:t>
      </w:r>
    </w:p>
    <w:p w:rsidR="009D6BF4" w:rsidRDefault="001203D9">
      <w:pPr>
        <w:pStyle w:val="Paragraphedeliste"/>
        <w:numPr>
          <w:ilvl w:val="0"/>
          <w:numId w:val="9"/>
        </w:numPr>
        <w:tabs>
          <w:tab w:val="left" w:pos="1166"/>
        </w:tabs>
        <w:spacing w:before="119"/>
        <w:ind w:hanging="361"/>
      </w:pPr>
      <w:r>
        <w:t>Le secouriste 1 doit</w:t>
      </w:r>
      <w:r>
        <w:rPr>
          <w:spacing w:val="-5"/>
        </w:rPr>
        <w:t xml:space="preserve"> </w:t>
      </w:r>
      <w:r>
        <w:t>:</w:t>
      </w:r>
    </w:p>
    <w:p w:rsidR="009D6BF4" w:rsidRDefault="001203D9">
      <w:pPr>
        <w:pStyle w:val="Paragraphedeliste"/>
        <w:numPr>
          <w:ilvl w:val="1"/>
          <w:numId w:val="9"/>
        </w:numPr>
        <w:tabs>
          <w:tab w:val="left" w:pos="1526"/>
        </w:tabs>
        <w:spacing w:before="127" w:line="237" w:lineRule="auto"/>
        <w:ind w:right="1"/>
      </w:pPr>
      <w:r>
        <w:t>se placer dans le prolongement de la tête de la victime, un genou à terre l’autre en l’air du côté du retournement</w:t>
      </w:r>
      <w:r>
        <w:rPr>
          <w:spacing w:val="-1"/>
        </w:rPr>
        <w:t xml:space="preserve"> </w:t>
      </w:r>
      <w:r>
        <w:t>;</w:t>
      </w:r>
    </w:p>
    <w:p w:rsidR="009D6BF4" w:rsidRDefault="001203D9">
      <w:pPr>
        <w:pStyle w:val="Paragraphedeliste"/>
        <w:numPr>
          <w:ilvl w:val="1"/>
          <w:numId w:val="9"/>
        </w:numPr>
        <w:tabs>
          <w:tab w:val="left" w:pos="1526"/>
        </w:tabs>
        <w:spacing w:before="120" w:line="237" w:lineRule="auto"/>
        <w:ind w:right="1"/>
      </w:pPr>
      <w:r>
        <w:t>saisir la tête de la victime avec deux mains (prise occipito-frontale ou latéro-latérale si la victime porte un casque) sans bouger la</w:t>
      </w:r>
      <w:r>
        <w:rPr>
          <w:spacing w:val="-6"/>
        </w:rPr>
        <w:t xml:space="preserve"> </w:t>
      </w:r>
      <w:r>
        <w:t>tête.</w:t>
      </w:r>
    </w:p>
    <w:p w:rsidR="009D6BF4" w:rsidRDefault="001203D9">
      <w:pPr>
        <w:pStyle w:val="Paragraphedeliste"/>
        <w:numPr>
          <w:ilvl w:val="0"/>
          <w:numId w:val="9"/>
        </w:numPr>
        <w:tabs>
          <w:tab w:val="left" w:pos="1166"/>
        </w:tabs>
        <w:spacing w:before="120"/>
        <w:ind w:hanging="361"/>
      </w:pPr>
      <w:r>
        <w:t>Le secouriste 2 doit</w:t>
      </w:r>
      <w:r>
        <w:rPr>
          <w:spacing w:val="-5"/>
        </w:rPr>
        <w:t xml:space="preserve"> </w:t>
      </w:r>
      <w:r>
        <w:t>:</w:t>
      </w:r>
    </w:p>
    <w:p w:rsidR="009D6BF4" w:rsidRDefault="001203D9">
      <w:pPr>
        <w:pStyle w:val="Paragraphedeliste"/>
        <w:numPr>
          <w:ilvl w:val="1"/>
          <w:numId w:val="9"/>
        </w:numPr>
        <w:tabs>
          <w:tab w:val="left" w:pos="1386"/>
        </w:tabs>
        <w:spacing w:before="103" w:line="237" w:lineRule="auto"/>
        <w:ind w:left="1385" w:right="828"/>
      </w:pPr>
      <w:r>
        <w:rPr>
          <w:spacing w:val="-1"/>
        </w:rPr>
        <w:br w:type="column"/>
      </w:r>
      <w:r>
        <w:t>allonger le membre supérieur de la victime, le long du corps, du côté du retournement</w:t>
      </w:r>
      <w:r>
        <w:rPr>
          <w:spacing w:val="-2"/>
        </w:rPr>
        <w:t xml:space="preserve"> </w:t>
      </w:r>
      <w:r>
        <w:t>;</w:t>
      </w:r>
    </w:p>
    <w:p w:rsidR="009D6BF4" w:rsidRDefault="001203D9">
      <w:pPr>
        <w:pStyle w:val="Paragraphedeliste"/>
        <w:numPr>
          <w:ilvl w:val="1"/>
          <w:numId w:val="9"/>
        </w:numPr>
        <w:tabs>
          <w:tab w:val="left" w:pos="1386"/>
        </w:tabs>
        <w:spacing w:before="119"/>
        <w:ind w:left="1385" w:hanging="361"/>
      </w:pPr>
      <w:r>
        <w:t>glisse sa main sous sa cuisse</w:t>
      </w:r>
      <w:r>
        <w:rPr>
          <w:spacing w:val="-8"/>
        </w:rPr>
        <w:t xml:space="preserve"> </w:t>
      </w:r>
      <w:r>
        <w:t>;</w:t>
      </w:r>
    </w:p>
    <w:p w:rsidR="009D6BF4" w:rsidRDefault="001203D9">
      <w:pPr>
        <w:pStyle w:val="Paragraphedeliste"/>
        <w:numPr>
          <w:ilvl w:val="1"/>
          <w:numId w:val="9"/>
        </w:numPr>
        <w:tabs>
          <w:tab w:val="left" w:pos="1386"/>
        </w:tabs>
        <w:spacing w:before="116" w:line="237" w:lineRule="auto"/>
        <w:ind w:left="1385" w:right="828"/>
      </w:pPr>
      <w:r>
        <w:t>se placer dans une position stable (à genoux ou en trépied) du côté du retournement à une distance suffisante pour ne pas gêner le retournement de la victime</w:t>
      </w:r>
      <w:r>
        <w:rPr>
          <w:spacing w:val="-5"/>
        </w:rPr>
        <w:t xml:space="preserve"> </w:t>
      </w:r>
      <w:r>
        <w:t>;</w:t>
      </w:r>
    </w:p>
    <w:p w:rsidR="009D6BF4" w:rsidRDefault="001203D9">
      <w:pPr>
        <w:pStyle w:val="Paragraphedeliste"/>
        <w:numPr>
          <w:ilvl w:val="1"/>
          <w:numId w:val="9"/>
        </w:numPr>
        <w:tabs>
          <w:tab w:val="left" w:pos="1386"/>
        </w:tabs>
        <w:spacing w:before="127" w:line="237" w:lineRule="auto"/>
        <w:ind w:left="1385" w:right="830"/>
      </w:pPr>
      <w:r>
        <w:t>saisir la victime par l’épaule et par la hanche du côté opposé a</w:t>
      </w:r>
      <w:r>
        <w:t>u retournement.</w:t>
      </w:r>
    </w:p>
    <w:p w:rsidR="009D6BF4" w:rsidRDefault="001203D9">
      <w:pPr>
        <w:spacing w:before="120" w:line="348" w:lineRule="auto"/>
        <w:ind w:left="1373" w:right="1230"/>
        <w:rPr>
          <w:i/>
        </w:rPr>
      </w:pPr>
      <w:r>
        <w:rPr>
          <w:i/>
          <w:color w:val="FF0000"/>
        </w:rPr>
        <w:t>Secouriste 1 : « Êtes-vous prêts ? » Secouriste 2 : « Prêt ! »</w:t>
      </w:r>
    </w:p>
    <w:p w:rsidR="009D6BF4" w:rsidRDefault="001203D9">
      <w:pPr>
        <w:tabs>
          <w:tab w:val="left" w:pos="2489"/>
          <w:tab w:val="left" w:pos="2804"/>
          <w:tab w:val="left" w:pos="3066"/>
          <w:tab w:val="left" w:pos="3383"/>
          <w:tab w:val="left" w:pos="4429"/>
        </w:tabs>
        <w:ind w:left="1373" w:right="830"/>
        <w:rPr>
          <w:i/>
        </w:rPr>
      </w:pPr>
      <w:r>
        <w:rPr>
          <w:i/>
          <w:color w:val="FF0000"/>
        </w:rPr>
        <w:t>Secouriste</w:t>
      </w:r>
      <w:r>
        <w:rPr>
          <w:i/>
          <w:color w:val="FF0000"/>
        </w:rPr>
        <w:tab/>
        <w:t>1</w:t>
      </w:r>
      <w:r>
        <w:rPr>
          <w:i/>
          <w:color w:val="FF0000"/>
        </w:rPr>
        <w:tab/>
        <w:t>:</w:t>
      </w:r>
      <w:r>
        <w:rPr>
          <w:i/>
          <w:color w:val="FF0000"/>
        </w:rPr>
        <w:tab/>
        <w:t>«</w:t>
      </w:r>
      <w:r>
        <w:rPr>
          <w:i/>
          <w:color w:val="FF0000"/>
        </w:rPr>
        <w:tab/>
        <w:t>Attention</w:t>
      </w:r>
      <w:r>
        <w:rPr>
          <w:i/>
          <w:color w:val="FF0000"/>
        </w:rPr>
        <w:tab/>
      </w:r>
      <w:r>
        <w:rPr>
          <w:i/>
          <w:color w:val="FF0000"/>
          <w:spacing w:val="-5"/>
        </w:rPr>
        <w:t xml:space="preserve">pour </w:t>
      </w:r>
      <w:r>
        <w:rPr>
          <w:i/>
          <w:color w:val="FF0000"/>
        </w:rPr>
        <w:t>tourner… Tournez !</w:t>
      </w:r>
      <w:r>
        <w:rPr>
          <w:i/>
          <w:color w:val="FF0000"/>
          <w:spacing w:val="-4"/>
        </w:rPr>
        <w:t xml:space="preserve"> </w:t>
      </w:r>
      <w:r>
        <w:rPr>
          <w:i/>
          <w:color w:val="FF0000"/>
        </w:rPr>
        <w:t>»</w:t>
      </w:r>
    </w:p>
    <w:p w:rsidR="009D6BF4" w:rsidRDefault="001203D9">
      <w:pPr>
        <w:pStyle w:val="Paragraphedeliste"/>
        <w:numPr>
          <w:ilvl w:val="1"/>
          <w:numId w:val="130"/>
        </w:numPr>
        <w:tabs>
          <w:tab w:val="left" w:pos="1026"/>
        </w:tabs>
        <w:spacing w:before="113" w:line="242" w:lineRule="auto"/>
        <w:ind w:right="830"/>
        <w:rPr>
          <w:rFonts w:ascii="Symbol" w:hAnsi="Symbol"/>
        </w:rPr>
      </w:pPr>
      <w:r>
        <w:t>Le</w:t>
      </w:r>
      <w:r>
        <w:rPr>
          <w:spacing w:val="-13"/>
        </w:rPr>
        <w:t xml:space="preserve"> </w:t>
      </w:r>
      <w:r>
        <w:t>secouriste</w:t>
      </w:r>
      <w:r>
        <w:rPr>
          <w:spacing w:val="-13"/>
        </w:rPr>
        <w:t xml:space="preserve"> </w:t>
      </w:r>
      <w:r>
        <w:t>2</w:t>
      </w:r>
      <w:r>
        <w:rPr>
          <w:spacing w:val="-4"/>
        </w:rPr>
        <w:t xml:space="preserve"> </w:t>
      </w:r>
      <w:r>
        <w:t>doit</w:t>
      </w:r>
      <w:r>
        <w:rPr>
          <w:spacing w:val="-12"/>
        </w:rPr>
        <w:t xml:space="preserve"> </w:t>
      </w:r>
      <w:r>
        <w:t>faire</w:t>
      </w:r>
      <w:r>
        <w:rPr>
          <w:spacing w:val="-13"/>
        </w:rPr>
        <w:t xml:space="preserve"> </w:t>
      </w:r>
      <w:r>
        <w:t>rouler</w:t>
      </w:r>
      <w:r>
        <w:rPr>
          <w:spacing w:val="-11"/>
        </w:rPr>
        <w:t xml:space="preserve"> </w:t>
      </w:r>
      <w:r>
        <w:t>doucement et d’un seul bloc la victime au sol pour l’emmener sur le côté</w:t>
      </w:r>
      <w:r>
        <w:rPr>
          <w:spacing w:val="-5"/>
        </w:rPr>
        <w:t xml:space="preserve"> </w:t>
      </w:r>
      <w:r>
        <w:t>;</w:t>
      </w:r>
    </w:p>
    <w:p w:rsidR="009D6BF4" w:rsidRDefault="001203D9">
      <w:pPr>
        <w:pStyle w:val="Paragraphedeliste"/>
        <w:numPr>
          <w:ilvl w:val="1"/>
          <w:numId w:val="130"/>
        </w:numPr>
        <w:tabs>
          <w:tab w:val="left" w:pos="1026"/>
        </w:tabs>
        <w:spacing w:before="115"/>
        <w:ind w:right="829"/>
        <w:rPr>
          <w:rFonts w:ascii="Symbol" w:hAnsi="Symbol"/>
        </w:rPr>
      </w:pPr>
      <w:r>
        <w:t>Le secouriste 1 doit accompagner le mouvement de la tête qui effectue une rotation moindre que le corps pour la ramener dans l’axe</w:t>
      </w:r>
      <w:r>
        <w:rPr>
          <w:spacing w:val="-4"/>
        </w:rPr>
        <w:t xml:space="preserve"> </w:t>
      </w:r>
      <w:r>
        <w:t>;</w:t>
      </w:r>
    </w:p>
    <w:p w:rsidR="009D6BF4" w:rsidRDefault="001203D9">
      <w:pPr>
        <w:pStyle w:val="Corpsdetexte"/>
        <w:spacing w:before="121"/>
        <w:ind w:left="1025"/>
      </w:pPr>
      <w:r>
        <w:t>Lorsque la victime se trouve sur le côté :</w:t>
      </w:r>
    </w:p>
    <w:p w:rsidR="009D6BF4" w:rsidRDefault="001203D9">
      <w:pPr>
        <w:spacing w:before="120"/>
        <w:ind w:left="1025" w:right="830"/>
        <w:jc w:val="both"/>
        <w:rPr>
          <w:i/>
        </w:rPr>
      </w:pPr>
      <w:r>
        <w:rPr>
          <w:i/>
          <w:color w:val="FF0000"/>
        </w:rPr>
        <w:t>Secouriste 1 : « Halte ! » - « Repositionnez- vous ! »</w:t>
      </w:r>
    </w:p>
    <w:p w:rsidR="009D6BF4" w:rsidRDefault="001203D9">
      <w:pPr>
        <w:pStyle w:val="Paragraphedeliste"/>
        <w:numPr>
          <w:ilvl w:val="1"/>
          <w:numId w:val="130"/>
        </w:numPr>
        <w:tabs>
          <w:tab w:val="left" w:pos="1026"/>
        </w:tabs>
        <w:spacing w:before="119"/>
        <w:ind w:hanging="361"/>
        <w:rPr>
          <w:rFonts w:ascii="Symbol" w:hAnsi="Symbol"/>
        </w:rPr>
      </w:pPr>
      <w:r>
        <w:t>Le 2ème secouriste doit</w:t>
      </w:r>
      <w:r>
        <w:rPr>
          <w:spacing w:val="-5"/>
        </w:rPr>
        <w:t xml:space="preserve"> </w:t>
      </w:r>
      <w:r>
        <w:t>:</w:t>
      </w:r>
    </w:p>
    <w:p w:rsidR="009D6BF4" w:rsidRDefault="001203D9">
      <w:pPr>
        <w:pStyle w:val="Paragraphedeliste"/>
        <w:numPr>
          <w:ilvl w:val="2"/>
          <w:numId w:val="130"/>
        </w:numPr>
        <w:tabs>
          <w:tab w:val="left" w:pos="1386"/>
        </w:tabs>
        <w:spacing w:before="120"/>
        <w:ind w:left="1385" w:hanging="361"/>
      </w:pPr>
      <w:r>
        <w:t>repositionner ses mains</w:t>
      </w:r>
      <w:r>
        <w:rPr>
          <w:spacing w:val="-3"/>
        </w:rPr>
        <w:t xml:space="preserve"> </w:t>
      </w:r>
      <w:r>
        <w:t>;</w:t>
      </w:r>
    </w:p>
    <w:p w:rsidR="009D6BF4" w:rsidRDefault="001203D9">
      <w:pPr>
        <w:pStyle w:val="Paragraphedeliste"/>
        <w:numPr>
          <w:ilvl w:val="2"/>
          <w:numId w:val="130"/>
        </w:numPr>
        <w:tabs>
          <w:tab w:val="left" w:pos="1386"/>
        </w:tabs>
        <w:spacing w:before="117" w:line="235" w:lineRule="auto"/>
        <w:ind w:left="1385" w:right="829"/>
      </w:pPr>
      <w:r>
        <w:t>s’écarter de la victime afin de pouvoir l’allonger sur le dos sans encombre</w:t>
      </w:r>
      <w:r>
        <w:rPr>
          <w:spacing w:val="-14"/>
        </w:rPr>
        <w:t xml:space="preserve"> </w:t>
      </w:r>
      <w:r>
        <w:t>;</w:t>
      </w:r>
    </w:p>
    <w:p w:rsidR="009D6BF4" w:rsidRDefault="001203D9">
      <w:pPr>
        <w:spacing w:before="120"/>
        <w:ind w:left="1373" w:right="830"/>
        <w:jc w:val="both"/>
        <w:rPr>
          <w:i/>
        </w:rPr>
      </w:pPr>
      <w:r>
        <w:rPr>
          <w:i/>
          <w:color w:val="FF0000"/>
        </w:rPr>
        <w:t>Secouriste 1 : « Attention pour tourner… Tournez ! »</w:t>
      </w:r>
    </w:p>
    <w:p w:rsidR="009D6BF4" w:rsidRDefault="001203D9">
      <w:pPr>
        <w:pStyle w:val="Paragraphedeliste"/>
        <w:numPr>
          <w:ilvl w:val="1"/>
          <w:numId w:val="130"/>
        </w:numPr>
        <w:tabs>
          <w:tab w:val="left" w:pos="1026"/>
        </w:tabs>
        <w:spacing w:before="119"/>
        <w:ind w:right="830"/>
        <w:rPr>
          <w:rFonts w:ascii="Symbol" w:hAnsi="Symbol"/>
        </w:rPr>
      </w:pPr>
      <w:r>
        <w:t>Le secouriste 2 doit terminer le retournement pour amener la victime sur le dos</w:t>
      </w:r>
      <w:r>
        <w:rPr>
          <w:spacing w:val="-3"/>
        </w:rPr>
        <w:t xml:space="preserve"> </w:t>
      </w:r>
      <w:r>
        <w:t>;</w:t>
      </w:r>
    </w:p>
    <w:p w:rsidR="009D6BF4" w:rsidRDefault="001203D9">
      <w:pPr>
        <w:pStyle w:val="Paragraphedeliste"/>
        <w:numPr>
          <w:ilvl w:val="1"/>
          <w:numId w:val="130"/>
        </w:numPr>
        <w:tabs>
          <w:tab w:val="left" w:pos="1026"/>
        </w:tabs>
        <w:spacing w:before="118" w:line="242" w:lineRule="auto"/>
        <w:ind w:right="829"/>
        <w:rPr>
          <w:rFonts w:ascii="Symbol" w:hAnsi="Symbol"/>
        </w:rPr>
      </w:pPr>
      <w:r>
        <w:t>Le secouriste 1 doit accompagner le mouvement en maintenant la tête dans l’axe.</w:t>
      </w:r>
    </w:p>
    <w:p w:rsidR="009D6BF4" w:rsidRDefault="009D6BF4">
      <w:pPr>
        <w:spacing w:line="242" w:lineRule="auto"/>
        <w:jc w:val="both"/>
        <w:rPr>
          <w:rFonts w:ascii="Symbol" w:hAnsi="Symbol"/>
        </w:r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73"/>
        <w:ind w:left="805"/>
      </w:pPr>
      <w:r>
        <w:t>Une fois la victime sur le dos, les signes de respiration peuvent être recherchés et les manœuvres de réanimation débutées, si besoin.</w:t>
      </w:r>
    </w:p>
    <w:p w:rsidR="009D6BF4" w:rsidRDefault="001203D9">
      <w:pPr>
        <w:pStyle w:val="Corpsdetexte"/>
        <w:spacing w:before="121" w:line="268" w:lineRule="exact"/>
        <w:ind w:left="805"/>
      </w:pPr>
      <w:r>
        <w:t>En présence de trois secouristes, le troisième</w:t>
      </w:r>
    </w:p>
    <w:p w:rsidR="009D6BF4" w:rsidRDefault="001203D9">
      <w:pPr>
        <w:pStyle w:val="Corpsdetexte"/>
        <w:spacing w:before="73"/>
        <w:ind w:left="667" w:right="831"/>
      </w:pPr>
      <w:r>
        <w:br w:type="column"/>
        <w:t>préférable que le retournement soit réalisé à deux sauveteurs, au moins.</w:t>
      </w:r>
    </w:p>
    <w:p w:rsidR="009D6BF4" w:rsidRDefault="001203D9">
      <w:pPr>
        <w:pStyle w:val="Corpsdetexte"/>
        <w:spacing w:before="121"/>
        <w:ind w:left="667" w:right="830"/>
      </w:pPr>
      <w:r>
        <w:t>À</w:t>
      </w:r>
      <w:r>
        <w:rPr>
          <w:spacing w:val="-6"/>
        </w:rPr>
        <w:t xml:space="preserve"> </w:t>
      </w:r>
      <w:r>
        <w:t>l’issue</w:t>
      </w:r>
      <w:r>
        <w:rPr>
          <w:spacing w:val="-5"/>
        </w:rPr>
        <w:t xml:space="preserve"> </w:t>
      </w:r>
      <w:r>
        <w:t>de</w:t>
      </w:r>
      <w:r>
        <w:rPr>
          <w:spacing w:val="-5"/>
        </w:rPr>
        <w:t xml:space="preserve"> </w:t>
      </w:r>
      <w:r>
        <w:t>la</w:t>
      </w:r>
      <w:r>
        <w:rPr>
          <w:spacing w:val="-5"/>
        </w:rPr>
        <w:t xml:space="preserve"> </w:t>
      </w:r>
      <w:r>
        <w:t>manœuvre,</w:t>
      </w:r>
      <w:r>
        <w:rPr>
          <w:spacing w:val="-6"/>
        </w:rPr>
        <w:t xml:space="preserve"> </w:t>
      </w:r>
      <w:r>
        <w:t>le</w:t>
      </w:r>
      <w:r>
        <w:rPr>
          <w:spacing w:val="-5"/>
        </w:rPr>
        <w:t xml:space="preserve"> </w:t>
      </w:r>
      <w:r>
        <w:t>maintien-tête</w:t>
      </w:r>
      <w:r>
        <w:rPr>
          <w:spacing w:val="-5"/>
        </w:rPr>
        <w:t xml:space="preserve"> </w:t>
      </w:r>
      <w:r>
        <w:t>doit être conservé, éventuellement après s’être replacé afin d’adopter une position</w:t>
      </w:r>
      <w:r>
        <w:rPr>
          <w:spacing w:val="-16"/>
        </w:rPr>
        <w:t xml:space="preserve"> </w:t>
      </w:r>
      <w:r>
        <w:t>efficace</w:t>
      </w:r>
      <w:r>
        <w:t>.</w:t>
      </w:r>
    </w:p>
    <w:p w:rsidR="009D6BF4" w:rsidRDefault="009D6BF4">
      <w:pPr>
        <w:sectPr w:rsidR="009D6BF4" w:rsidSect="001203D9">
          <w:pgSz w:w="11910" w:h="16840"/>
          <w:pgMar w:top="1340" w:right="580" w:bottom="280" w:left="620" w:header="720" w:footer="720" w:gutter="0"/>
          <w:cols w:space="720"/>
        </w:sectPr>
      </w:pPr>
    </w:p>
    <w:p w:rsidR="009D6BF4" w:rsidRDefault="001203D9">
      <w:pPr>
        <w:pStyle w:val="Corpsdetexte"/>
        <w:tabs>
          <w:tab w:val="left" w:pos="5663"/>
          <w:tab w:val="left" w:pos="9901"/>
        </w:tabs>
        <w:spacing w:before="1" w:line="268" w:lineRule="exact"/>
        <w:ind w:left="805"/>
        <w:jc w:val="left"/>
        <w:rPr>
          <w:rFonts w:ascii="Times New Roman" w:hAnsi="Times New Roman"/>
        </w:rPr>
      </w:pPr>
      <w:r>
        <w:t>se</w:t>
      </w:r>
      <w:r>
        <w:rPr>
          <w:spacing w:val="17"/>
        </w:rPr>
        <w:t xml:space="preserve"> </w:t>
      </w:r>
      <w:r>
        <w:t>place</w:t>
      </w:r>
      <w:r>
        <w:rPr>
          <w:spacing w:val="18"/>
        </w:rPr>
        <w:t xml:space="preserve"> </w:t>
      </w:r>
      <w:r>
        <w:t>au</w:t>
      </w:r>
      <w:r>
        <w:rPr>
          <w:spacing w:val="18"/>
        </w:rPr>
        <w:t xml:space="preserve"> </w:t>
      </w:r>
      <w:r>
        <w:t>niveau</w:t>
      </w:r>
      <w:r>
        <w:rPr>
          <w:spacing w:val="18"/>
        </w:rPr>
        <w:t xml:space="preserve"> </w:t>
      </w:r>
      <w:r>
        <w:t>des</w:t>
      </w:r>
      <w:r>
        <w:rPr>
          <w:spacing w:val="18"/>
        </w:rPr>
        <w:t xml:space="preserve"> </w:t>
      </w:r>
      <w:r>
        <w:t>membres</w:t>
      </w:r>
      <w:r>
        <w:rPr>
          <w:spacing w:val="18"/>
        </w:rPr>
        <w:t xml:space="preserve"> </w:t>
      </w:r>
      <w:r>
        <w:t>inférieurs</w:t>
      </w:r>
      <w:r>
        <w:rPr>
          <w:spacing w:val="18"/>
        </w:rPr>
        <w:t xml:space="preserve"> </w:t>
      </w:r>
      <w:r>
        <w:t>et</w:t>
      </w:r>
      <w:r>
        <w:tab/>
      </w:r>
      <w:r>
        <w:rPr>
          <w:rFonts w:ascii="Times New Roman" w:hAnsi="Times New Roman"/>
          <w:u w:val="single" w:color="7F7F7F"/>
        </w:rPr>
        <w:t xml:space="preserve"> </w:t>
      </w:r>
      <w:r>
        <w:rPr>
          <w:rFonts w:ascii="Times New Roman" w:hAnsi="Times New Roman"/>
          <w:u w:val="single" w:color="7F7F7F"/>
        </w:rPr>
        <w:tab/>
      </w:r>
    </w:p>
    <w:p w:rsidR="009D6BF4" w:rsidRDefault="009D6BF4">
      <w:pPr>
        <w:spacing w:line="268" w:lineRule="exact"/>
        <w:rPr>
          <w:rFonts w:ascii="Times New Roman" w:hAnsi="Times New Roman"/>
        </w:rPr>
        <w:sectPr w:rsidR="009D6BF4" w:rsidSect="001203D9">
          <w:type w:val="continuous"/>
          <w:pgSz w:w="11910" w:h="16840"/>
          <w:pgMar w:top="1220" w:right="580" w:bottom="280" w:left="620" w:header="720" w:footer="720" w:gutter="0"/>
          <w:cols w:space="720"/>
        </w:sectPr>
      </w:pPr>
    </w:p>
    <w:p w:rsidR="009D6BF4" w:rsidRDefault="001203D9">
      <w:pPr>
        <w:pStyle w:val="Corpsdetexte"/>
        <w:ind w:left="805"/>
        <w:jc w:val="left"/>
      </w:pPr>
      <w:r>
        <w:t>les maintient tout en accompagnant le mouvement.</w:t>
      </w:r>
    </w:p>
    <w:p w:rsidR="009D6BF4" w:rsidRDefault="009D6BF4">
      <w:pPr>
        <w:pStyle w:val="Corpsdetexte"/>
        <w:spacing w:before="2"/>
        <w:jc w:val="left"/>
      </w:pPr>
    </w:p>
    <w:p w:rsidR="009D6BF4" w:rsidRDefault="001203D9">
      <w:pPr>
        <w:pStyle w:val="Titre2"/>
      </w:pPr>
      <w:r>
        <w:pict>
          <v:line id="_x0000_s1217" style="position:absolute;left:0;text-align:left;z-index:251945984;mso-position-horizontal-relative:page" from="69.85pt,-1.35pt" to="281.75pt,-1.35pt" strokecolor="#7f7f7f" strokeweight=".48pt">
            <w10:wrap anchorx="page"/>
          </v:line>
        </w:pict>
      </w:r>
      <w:r>
        <w:rPr>
          <w:color w:val="7F7F7F"/>
        </w:rPr>
        <w:t>Risques &amp; contraintes</w:t>
      </w:r>
    </w:p>
    <w:p w:rsidR="009D6BF4" w:rsidRDefault="001203D9">
      <w:pPr>
        <w:pStyle w:val="Corpsdetexte"/>
        <w:spacing w:before="117"/>
        <w:ind w:left="805"/>
        <w:jc w:val="left"/>
      </w:pPr>
      <w:r>
        <w:t>Afin de limiter tout risque d’aggravation d’un traumatisme de la colonne cervicale, il est</w:t>
      </w:r>
    </w:p>
    <w:p w:rsidR="009D6BF4" w:rsidRDefault="001203D9">
      <w:pPr>
        <w:pStyle w:val="Titre2"/>
        <w:spacing w:before="1"/>
        <w:ind w:left="666"/>
      </w:pPr>
      <w:r>
        <w:br w:type="column"/>
      </w:r>
      <w:r>
        <w:rPr>
          <w:color w:val="7F7F7F"/>
        </w:rPr>
        <w:t>Évaluation</w:t>
      </w:r>
    </w:p>
    <w:p w:rsidR="009D6BF4" w:rsidRDefault="001203D9">
      <w:pPr>
        <w:pStyle w:val="Corpsdetexte"/>
        <w:spacing w:before="124" w:line="237" w:lineRule="auto"/>
        <w:ind w:left="666" w:right="828"/>
      </w:pPr>
      <w:r>
        <w:t>L’axe tête-cou-tronc de la victime doit être maintenu le plus rectiligne possible tout au long du retournement.</w:t>
      </w:r>
    </w:p>
    <w:p w:rsidR="009D6BF4" w:rsidRDefault="009D6BF4">
      <w:pPr>
        <w:spacing w:line="237" w:lineRule="auto"/>
        <w:sectPr w:rsidR="009D6BF4" w:rsidSect="001203D9">
          <w:type w:val="continuous"/>
          <w:pgSz w:w="11910" w:h="16840"/>
          <w:pgMar w:top="1220" w:right="580" w:bottom="280" w:left="620" w:header="720" w:footer="720" w:gutter="0"/>
          <w:cols w:space="720"/>
        </w:sectPr>
      </w:pPr>
    </w:p>
    <w:tbl>
      <w:tblPr>
        <w:tblStyle w:val="TableNormal"/>
        <w:tblW w:w="0" w:type="auto"/>
        <w:tblInd w:w="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4"/>
        <w:gridCol w:w="1962"/>
        <w:gridCol w:w="1228"/>
        <w:gridCol w:w="1989"/>
        <w:gridCol w:w="1357"/>
        <w:gridCol w:w="1856"/>
      </w:tblGrid>
      <w:tr w:rsidR="009D6BF4">
        <w:trPr>
          <w:trHeight w:val="441"/>
        </w:trPr>
        <w:tc>
          <w:tcPr>
            <w:tcW w:w="1394"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962" w:type="dxa"/>
            <w:tcBorders>
              <w:left w:val="nil"/>
            </w:tcBorders>
            <w:shd w:val="clear" w:color="auto" w:fill="FFD478"/>
          </w:tcPr>
          <w:p w:rsidR="009D6BF4" w:rsidRDefault="001203D9">
            <w:pPr>
              <w:pStyle w:val="TableParagraph"/>
              <w:spacing w:before="94"/>
              <w:ind w:left="458"/>
              <w:jc w:val="left"/>
              <w:rPr>
                <w:sz w:val="18"/>
              </w:rPr>
            </w:pPr>
            <w:r>
              <w:rPr>
                <w:color w:val="434343"/>
                <w:sz w:val="18"/>
              </w:rPr>
              <w:t>FT 08 R 06</w:t>
            </w:r>
          </w:p>
        </w:tc>
        <w:tc>
          <w:tcPr>
            <w:tcW w:w="1228" w:type="dxa"/>
            <w:tcBorders>
              <w:right w:val="nil"/>
            </w:tcBorders>
            <w:shd w:val="clear" w:color="auto" w:fill="FFD966"/>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FFD966"/>
          </w:tcPr>
          <w:p w:rsidR="009D6BF4" w:rsidRDefault="001203D9">
            <w:pPr>
              <w:pStyle w:val="TableParagraph"/>
              <w:spacing w:before="94"/>
              <w:ind w:left="480"/>
              <w:jc w:val="left"/>
              <w:rPr>
                <w:sz w:val="18"/>
              </w:rPr>
            </w:pPr>
            <w:r>
              <w:rPr>
                <w:color w:val="434343"/>
                <w:sz w:val="18"/>
              </w:rPr>
              <w:t>1.2.1</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tabs>
          <w:tab w:val="left" w:pos="9901"/>
        </w:tabs>
        <w:rPr>
          <w:u w:val="none"/>
        </w:rPr>
      </w:pPr>
      <w:r>
        <w:rPr>
          <w:color w:val="FFA93A"/>
          <w:u w:color="FFA93A"/>
        </w:rPr>
        <w:t>Retournement d’urgence à un</w:t>
      </w:r>
      <w:r>
        <w:rPr>
          <w:color w:val="FFA93A"/>
          <w:spacing w:val="-9"/>
          <w:u w:color="FFA93A"/>
        </w:rPr>
        <w:t xml:space="preserve"> </w:t>
      </w:r>
      <w:r>
        <w:rPr>
          <w:color w:val="FFA93A"/>
          <w:u w:color="FFA93A"/>
        </w:rPr>
        <w:t>secouriste</w:t>
      </w:r>
      <w:r>
        <w:rPr>
          <w:color w:val="FFA93A"/>
          <w:u w:color="FFA93A"/>
        </w:rPr>
        <w:tab/>
      </w:r>
    </w:p>
    <w:p w:rsidR="009D6BF4" w:rsidRDefault="009D6BF4">
      <w:pPr>
        <w:pStyle w:val="Corpsdetexte"/>
        <w:jc w:val="left"/>
        <w:rPr>
          <w:sz w:val="13"/>
        </w:rPr>
      </w:pPr>
    </w:p>
    <w:p w:rsidR="009D6BF4" w:rsidRDefault="009D6BF4">
      <w:pPr>
        <w:rPr>
          <w:sz w:val="13"/>
        </w:rPr>
        <w:sectPr w:rsidR="009D6BF4" w:rsidSect="001203D9">
          <w:pgSz w:w="11910" w:h="16840"/>
          <w:pgMar w:top="1420" w:right="580" w:bottom="280" w:left="620" w:header="720" w:footer="720" w:gutter="0"/>
          <w:cols w:space="720"/>
        </w:sectPr>
      </w:pPr>
    </w:p>
    <w:p w:rsidR="009D6BF4" w:rsidRDefault="001203D9">
      <w:pPr>
        <w:pStyle w:val="Titre2"/>
        <w:spacing w:before="209"/>
      </w:pPr>
      <w:r>
        <w:pict>
          <v:line id="_x0000_s1216" style="position:absolute;left:0;text-align:left;z-index:251949056;mso-position-horizontal-relative:page" from="69.85pt,9.35pt" to="281.75pt,9.35pt" strokecolor="#7f7f7f" strokeweight=".48pt">
            <w10:wrap anchorx="page"/>
          </v:line>
        </w:pict>
      </w:r>
      <w:r>
        <w:rPr>
          <w:color w:val="7F7F7F"/>
        </w:rPr>
        <w:t>Indication</w:t>
      </w:r>
    </w:p>
    <w:p w:rsidR="009D6BF4" w:rsidRDefault="001203D9">
      <w:pPr>
        <w:pStyle w:val="Corpsdetexte"/>
        <w:spacing w:before="129" w:line="237" w:lineRule="auto"/>
        <w:ind w:left="805" w:right="1"/>
      </w:pPr>
      <w:r>
        <w:t>Cette technique est indiquée après avoir constaté la perte de connaissance chez une victime sur le ventre lorsque le secouriste est seul.</w:t>
      </w:r>
    </w:p>
    <w:p w:rsidR="009D6BF4" w:rsidRDefault="009D6BF4">
      <w:pPr>
        <w:pStyle w:val="Corpsdetexte"/>
        <w:spacing w:before="6"/>
        <w:jc w:val="left"/>
      </w:pPr>
    </w:p>
    <w:p w:rsidR="009D6BF4" w:rsidRDefault="001203D9">
      <w:pPr>
        <w:pStyle w:val="Titre2"/>
      </w:pPr>
      <w:r>
        <w:pict>
          <v:line id="_x0000_s1215" style="position:absolute;left:0;text-align:left;z-index:251950080;mso-position-horizontal-relative:page" from="69.85pt,-1.35pt" to="281.75pt,-1.35pt" strokecolor="#7f7f7f" strokeweight=".48pt">
            <w10:wrap anchorx="page"/>
          </v:line>
        </w:pict>
      </w:r>
      <w:r>
        <w:rPr>
          <w:color w:val="7F7F7F"/>
        </w:rPr>
        <w:t>Justification</w:t>
      </w:r>
    </w:p>
    <w:p w:rsidR="009D6BF4" w:rsidRDefault="001203D9">
      <w:pPr>
        <w:pStyle w:val="Corpsdetexte"/>
        <w:spacing w:before="122"/>
        <w:ind w:left="805" w:right="1"/>
      </w:pPr>
      <w:r>
        <w:t>Le retournement d’une victime et sa mise en position allongée, le dos sur le sol, est nécessaire pour</w:t>
      </w:r>
      <w:r>
        <w:rPr>
          <w:spacing w:val="-2"/>
        </w:rPr>
        <w:t xml:space="preserve"> </w:t>
      </w:r>
      <w:r>
        <w:t>:</w:t>
      </w:r>
    </w:p>
    <w:p w:rsidR="009D6BF4" w:rsidRDefault="001203D9">
      <w:pPr>
        <w:pStyle w:val="Paragraphedeliste"/>
        <w:numPr>
          <w:ilvl w:val="0"/>
          <w:numId w:val="8"/>
        </w:numPr>
        <w:tabs>
          <w:tab w:val="left" w:pos="1166"/>
        </w:tabs>
        <w:spacing w:before="119"/>
        <w:ind w:hanging="361"/>
      </w:pPr>
      <w:r>
        <w:t>rechercher les signes de</w:t>
      </w:r>
      <w:r>
        <w:rPr>
          <w:spacing w:val="-9"/>
        </w:rPr>
        <w:t xml:space="preserve"> </w:t>
      </w:r>
      <w:r>
        <w:t>respiration,</w:t>
      </w:r>
    </w:p>
    <w:p w:rsidR="009D6BF4" w:rsidRDefault="001203D9">
      <w:pPr>
        <w:pStyle w:val="Paragraphedeliste"/>
        <w:numPr>
          <w:ilvl w:val="0"/>
          <w:numId w:val="8"/>
        </w:numPr>
        <w:tabs>
          <w:tab w:val="left" w:pos="1166"/>
        </w:tabs>
        <w:spacing w:before="118" w:line="242" w:lineRule="auto"/>
      </w:pPr>
      <w:r>
        <w:t>réaliser les gestes d’urgence comme la ventilation artificielle et les compressions thoraciques,</w:t>
      </w:r>
    </w:p>
    <w:p w:rsidR="009D6BF4" w:rsidRDefault="009D6BF4">
      <w:pPr>
        <w:pStyle w:val="Corpsdetexte"/>
        <w:spacing w:before="10"/>
        <w:jc w:val="left"/>
        <w:rPr>
          <w:sz w:val="21"/>
        </w:rPr>
      </w:pPr>
    </w:p>
    <w:p w:rsidR="009D6BF4" w:rsidRDefault="001203D9">
      <w:pPr>
        <w:pStyle w:val="Titre2"/>
        <w:spacing w:before="1"/>
      </w:pPr>
      <w:r>
        <w:pict>
          <v:line id="_x0000_s1214" style="position:absolute;left:0;text-align:left;z-index:251951104;mso-position-horizontal-relative:page" from="69.85pt,-1.3pt" to="281.75pt,-1.3pt" strokecolor="#7f7f7f" strokeweight=".48pt">
            <w10:wrap anchorx="page"/>
          </v:line>
        </w:pict>
      </w:r>
      <w:r>
        <w:rPr>
          <w:color w:val="7F7F7F"/>
        </w:rPr>
        <w:t>Matériel</w:t>
      </w:r>
    </w:p>
    <w:p w:rsidR="009D6BF4" w:rsidRDefault="001203D9">
      <w:pPr>
        <w:pStyle w:val="Corpsdetexte"/>
        <w:spacing w:before="117"/>
        <w:ind w:left="805"/>
      </w:pPr>
      <w:r>
        <w:t>Aucun</w:t>
      </w:r>
      <w:r>
        <w:rPr>
          <w:spacing w:val="-8"/>
        </w:rPr>
        <w:t xml:space="preserve"> </w:t>
      </w:r>
      <w:r>
        <w:t>matériel.</w:t>
      </w:r>
    </w:p>
    <w:p w:rsidR="009D6BF4" w:rsidRDefault="009D6BF4">
      <w:pPr>
        <w:pStyle w:val="Corpsdetexte"/>
        <w:spacing w:before="1"/>
        <w:jc w:val="left"/>
      </w:pPr>
    </w:p>
    <w:p w:rsidR="009D6BF4" w:rsidRDefault="001203D9">
      <w:pPr>
        <w:pStyle w:val="Titre2"/>
      </w:pPr>
      <w:r>
        <w:pict>
          <v:line id="_x0000_s1213" style="position:absolute;left:0;text-align:left;z-index:251952128;mso-position-horizontal-relative:page" from="69.85pt,-1.35pt" to="281.75pt,-1.35pt" strokecolor="#7f7f7f" strokeweight=".48pt">
            <w10:wrap anchorx="page"/>
          </v:line>
        </w:pict>
      </w:r>
      <w:r>
        <w:rPr>
          <w:color w:val="7F7F7F"/>
        </w:rPr>
        <w:t>Réalisation</w:t>
      </w:r>
    </w:p>
    <w:p w:rsidR="009D6BF4" w:rsidRDefault="001203D9">
      <w:pPr>
        <w:pStyle w:val="Corpsdetexte"/>
        <w:spacing w:before="122"/>
        <w:ind w:left="805"/>
      </w:pPr>
      <w:r>
        <w:t>Le retournement s’effectue du côté opposé au visage de la victime.</w:t>
      </w:r>
    </w:p>
    <w:p w:rsidR="009D6BF4" w:rsidRDefault="001203D9">
      <w:pPr>
        <w:pStyle w:val="Paragraphedeliste"/>
        <w:numPr>
          <w:ilvl w:val="1"/>
          <w:numId w:val="130"/>
        </w:numPr>
        <w:tabs>
          <w:tab w:val="left" w:pos="1026"/>
        </w:tabs>
        <w:spacing w:before="101" w:line="242" w:lineRule="auto"/>
        <w:ind w:right="827"/>
        <w:rPr>
          <w:rFonts w:ascii="Symbol" w:hAnsi="Symbol"/>
        </w:rPr>
      </w:pPr>
      <w:r>
        <w:rPr>
          <w:spacing w:val="-1"/>
        </w:rPr>
        <w:br w:type="column"/>
      </w:r>
      <w:r>
        <w:t>faire rouler doucement et d’un seul bloc la victime</w:t>
      </w:r>
      <w:r>
        <w:rPr>
          <w:spacing w:val="-14"/>
        </w:rPr>
        <w:t xml:space="preserve"> </w:t>
      </w:r>
      <w:r>
        <w:t>au</w:t>
      </w:r>
      <w:r>
        <w:rPr>
          <w:spacing w:val="-13"/>
        </w:rPr>
        <w:t xml:space="preserve"> </w:t>
      </w:r>
      <w:r>
        <w:t>sol</w:t>
      </w:r>
      <w:r>
        <w:rPr>
          <w:spacing w:val="-13"/>
        </w:rPr>
        <w:t xml:space="preserve"> </w:t>
      </w:r>
      <w:r>
        <w:t>jusqu'à</w:t>
      </w:r>
      <w:r>
        <w:rPr>
          <w:spacing w:val="-14"/>
        </w:rPr>
        <w:t xml:space="preserve"> </w:t>
      </w:r>
      <w:r>
        <w:t>ce</w:t>
      </w:r>
      <w:r>
        <w:rPr>
          <w:spacing w:val="-14"/>
        </w:rPr>
        <w:t xml:space="preserve"> </w:t>
      </w:r>
      <w:r>
        <w:t>qu’elle</w:t>
      </w:r>
      <w:r>
        <w:rPr>
          <w:spacing w:val="-13"/>
        </w:rPr>
        <w:t xml:space="preserve"> </w:t>
      </w:r>
      <w:r>
        <w:t>se</w:t>
      </w:r>
      <w:r>
        <w:rPr>
          <w:spacing w:val="-13"/>
        </w:rPr>
        <w:t xml:space="preserve"> </w:t>
      </w:r>
      <w:r>
        <w:t>retrouve sur le côté</w:t>
      </w:r>
      <w:r>
        <w:rPr>
          <w:spacing w:val="-4"/>
        </w:rPr>
        <w:t xml:space="preserve"> </w:t>
      </w:r>
      <w:r>
        <w:t>;</w:t>
      </w:r>
    </w:p>
    <w:p w:rsidR="009D6BF4" w:rsidRDefault="001203D9">
      <w:pPr>
        <w:pStyle w:val="Paragraphedeliste"/>
        <w:numPr>
          <w:ilvl w:val="1"/>
          <w:numId w:val="130"/>
        </w:numPr>
        <w:tabs>
          <w:tab w:val="left" w:pos="1026"/>
          <w:tab w:val="left" w:pos="2130"/>
          <w:tab w:val="left" w:pos="3166"/>
          <w:tab w:val="left" w:pos="4618"/>
        </w:tabs>
        <w:spacing w:before="115"/>
        <w:ind w:right="828"/>
        <w:rPr>
          <w:rFonts w:ascii="Symbol" w:hAnsi="Symbol"/>
        </w:rPr>
      </w:pPr>
      <w:r>
        <w:t>glisser</w:t>
      </w:r>
      <w:r>
        <w:rPr>
          <w:spacing w:val="-12"/>
        </w:rPr>
        <w:t xml:space="preserve"> </w:t>
      </w:r>
      <w:r>
        <w:t>la</w:t>
      </w:r>
      <w:r>
        <w:rPr>
          <w:spacing w:val="-12"/>
        </w:rPr>
        <w:t xml:space="preserve"> </w:t>
      </w:r>
      <w:r>
        <w:t>main</w:t>
      </w:r>
      <w:r>
        <w:rPr>
          <w:spacing w:val="-11"/>
        </w:rPr>
        <w:t xml:space="preserve"> </w:t>
      </w:r>
      <w:r>
        <w:t>qui</w:t>
      </w:r>
      <w:r>
        <w:rPr>
          <w:spacing w:val="-12"/>
        </w:rPr>
        <w:t xml:space="preserve"> </w:t>
      </w:r>
      <w:r>
        <w:t>était</w:t>
      </w:r>
      <w:r>
        <w:rPr>
          <w:spacing w:val="-12"/>
        </w:rPr>
        <w:t xml:space="preserve"> </w:t>
      </w:r>
      <w:r>
        <w:t>à</w:t>
      </w:r>
      <w:r>
        <w:rPr>
          <w:spacing w:val="-11"/>
        </w:rPr>
        <w:t xml:space="preserve"> </w:t>
      </w:r>
      <w:r>
        <w:t>l’épaule</w:t>
      </w:r>
      <w:r>
        <w:rPr>
          <w:spacing w:val="-12"/>
        </w:rPr>
        <w:t xml:space="preserve"> </w:t>
      </w:r>
      <w:r>
        <w:t>au</w:t>
      </w:r>
      <w:r>
        <w:rPr>
          <w:spacing w:val="-11"/>
        </w:rPr>
        <w:t xml:space="preserve"> </w:t>
      </w:r>
      <w:r>
        <w:t>niveau de</w:t>
      </w:r>
      <w:r>
        <w:tab/>
        <w:t>la</w:t>
      </w:r>
      <w:r>
        <w:tab/>
      </w:r>
      <w:r>
        <w:t>nuque</w:t>
      </w:r>
      <w:r>
        <w:tab/>
      </w:r>
      <w:r>
        <w:rPr>
          <w:spacing w:val="-8"/>
        </w:rPr>
        <w:t xml:space="preserve">de </w:t>
      </w:r>
      <w:r>
        <w:t>la victime, pour la maintenir ; l’avant-bras reposant contre le dos de la victime</w:t>
      </w:r>
      <w:r>
        <w:rPr>
          <w:spacing w:val="-12"/>
        </w:rPr>
        <w:t xml:space="preserve"> </w:t>
      </w:r>
      <w:r>
        <w:t>;</w:t>
      </w:r>
    </w:p>
    <w:p w:rsidR="009D6BF4" w:rsidRDefault="001203D9">
      <w:pPr>
        <w:pStyle w:val="Paragraphedeliste"/>
        <w:numPr>
          <w:ilvl w:val="1"/>
          <w:numId w:val="130"/>
        </w:numPr>
        <w:tabs>
          <w:tab w:val="left" w:pos="1026"/>
        </w:tabs>
        <w:spacing w:before="119"/>
        <w:ind w:right="830"/>
        <w:rPr>
          <w:rFonts w:ascii="Symbol" w:hAnsi="Symbol"/>
        </w:rPr>
      </w:pPr>
      <w:r>
        <w:t>tirer sur la hanche de la victime afin de terminer le</w:t>
      </w:r>
      <w:r>
        <w:rPr>
          <w:spacing w:val="-3"/>
        </w:rPr>
        <w:t xml:space="preserve"> </w:t>
      </w:r>
      <w:r>
        <w:t>retournement.</w:t>
      </w:r>
    </w:p>
    <w:p w:rsidR="009D6BF4" w:rsidRDefault="001203D9">
      <w:pPr>
        <w:pStyle w:val="Corpsdetexte"/>
        <w:spacing w:before="120"/>
        <w:ind w:left="1025" w:right="830"/>
      </w:pPr>
      <w:r>
        <w:t>La main qui maintient la nuque accompagne le mouvement. Elle est ensuite retirée avec précaution.</w:t>
      </w:r>
    </w:p>
    <w:p w:rsidR="009D6BF4" w:rsidRDefault="001203D9">
      <w:pPr>
        <w:pStyle w:val="Corpsdetexte"/>
        <w:spacing w:before="121"/>
        <w:ind w:left="665" w:right="830"/>
      </w:pPr>
      <w:r>
        <w:t>Une fois la victime sur le dos, les signes de respiration peuvent être recherchés et les manœuvres de réanimation débutées, si besoin.</w:t>
      </w:r>
    </w:p>
    <w:p w:rsidR="009D6BF4" w:rsidRDefault="001203D9">
      <w:pPr>
        <w:pStyle w:val="Corpsdetexte"/>
        <w:spacing w:before="5"/>
        <w:jc w:val="left"/>
        <w:rPr>
          <w:sz w:val="16"/>
        </w:rPr>
      </w:pPr>
      <w:r>
        <w:pict>
          <v:shape id="_x0000_s1212" style="position:absolute;margin-left:314.15pt;margin-top:12.2pt;width:211.95pt;height:.1pt;z-index:-251369472;mso-wrap-distance-left:0;mso-wrap-distance-right:0;mso-position-horizontal-relative:page" coordorigin="6283,244" coordsize="4239,0" path="m6283,244r4239,e" filled="f" strokecolor="#7f7f7f" strokeweight=".48pt">
            <v:path arrowok="t"/>
            <w10:wrap type="topAndBottom" anchorx="page"/>
          </v:shape>
        </w:pict>
      </w:r>
    </w:p>
    <w:p w:rsidR="009D6BF4" w:rsidRDefault="001203D9">
      <w:pPr>
        <w:pStyle w:val="Titre2"/>
        <w:ind w:left="665"/>
        <w:jc w:val="both"/>
      </w:pPr>
      <w:r>
        <w:rPr>
          <w:color w:val="7F7F7F"/>
        </w:rPr>
        <w:t>Risques &amp; contraintes</w:t>
      </w:r>
    </w:p>
    <w:p w:rsidR="009D6BF4" w:rsidRDefault="001203D9">
      <w:pPr>
        <w:pStyle w:val="Corpsdetexte"/>
        <w:spacing w:before="117"/>
        <w:ind w:left="665" w:right="829"/>
      </w:pPr>
      <w:r>
        <w:t>Afin de limiter tout risque d’aggravation d’un traumatisme de la colonne cervicale, il est préférable que le retournement soit réalisé à deux sauveteurs, au moins.</w:t>
      </w:r>
    </w:p>
    <w:p w:rsidR="009D6BF4" w:rsidRDefault="009D6BF4">
      <w:pPr>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0"/>
          <w:numId w:val="7"/>
        </w:numPr>
        <w:tabs>
          <w:tab w:val="left" w:pos="1165"/>
          <w:tab w:val="left" w:pos="1166"/>
          <w:tab w:val="left" w:pos="5663"/>
          <w:tab w:val="left" w:pos="9901"/>
        </w:tabs>
        <w:spacing w:before="119" w:line="217" w:lineRule="exact"/>
        <w:ind w:hanging="361"/>
        <w:jc w:val="left"/>
        <w:rPr>
          <w:rFonts w:ascii="Times New Roman" w:hAnsi="Times New Roman"/>
        </w:rPr>
      </w:pPr>
      <w:r>
        <w:t xml:space="preserve">Placer  le  bras  de  la  victime  du  côté </w:t>
      </w:r>
      <w:r>
        <w:rPr>
          <w:spacing w:val="29"/>
        </w:rPr>
        <w:t xml:space="preserve"> </w:t>
      </w:r>
      <w:r>
        <w:t>du</w:t>
      </w:r>
      <w:r>
        <w:tab/>
      </w:r>
      <w:r>
        <w:rPr>
          <w:rFonts w:ascii="Times New Roman" w:hAnsi="Times New Roman"/>
          <w:u w:val="single" w:color="7F7F7F"/>
        </w:rPr>
        <w:t xml:space="preserve"> </w:t>
      </w:r>
      <w:r>
        <w:rPr>
          <w:rFonts w:ascii="Times New Roman" w:hAnsi="Times New Roman"/>
          <w:u w:val="single" w:color="7F7F7F"/>
        </w:rPr>
        <w:tab/>
      </w:r>
    </w:p>
    <w:p w:rsidR="009D6BF4" w:rsidRDefault="009D6BF4">
      <w:pPr>
        <w:spacing w:line="217" w:lineRule="exact"/>
        <w:rPr>
          <w:rFonts w:ascii="Times New Roman" w:hAnsi="Times New Roman"/>
        </w:rPr>
        <w:sectPr w:rsidR="009D6BF4" w:rsidSect="001203D9">
          <w:type w:val="continuous"/>
          <w:pgSz w:w="11910" w:h="16840"/>
          <w:pgMar w:top="1220" w:right="580" w:bottom="280" w:left="620" w:header="720" w:footer="720" w:gutter="0"/>
          <w:cols w:space="720"/>
        </w:sectPr>
      </w:pPr>
    </w:p>
    <w:p w:rsidR="009D6BF4" w:rsidRDefault="001203D9">
      <w:pPr>
        <w:pStyle w:val="Corpsdetexte"/>
        <w:spacing w:before="59"/>
        <w:ind w:left="1165"/>
      </w:pPr>
      <w:r>
        <w:t>retournement au- dessus de sa tête</w:t>
      </w:r>
      <w:r>
        <w:rPr>
          <w:position w:val="8"/>
          <w:sz w:val="14"/>
        </w:rPr>
        <w:t xml:space="preserve">1 </w:t>
      </w:r>
      <w:r>
        <w:t>;</w:t>
      </w:r>
    </w:p>
    <w:p w:rsidR="009D6BF4" w:rsidRDefault="001203D9">
      <w:pPr>
        <w:pStyle w:val="Paragraphedeliste"/>
        <w:numPr>
          <w:ilvl w:val="0"/>
          <w:numId w:val="7"/>
        </w:numPr>
        <w:tabs>
          <w:tab w:val="left" w:pos="1166"/>
        </w:tabs>
        <w:spacing w:before="118"/>
      </w:pPr>
      <w:r>
        <w:t>se placer dans une position stable (à genoux ou en trépied) du côté du retournement, à une distance suffisante pour ne pas gêner le retournement complet de la victime</w:t>
      </w:r>
      <w:r>
        <w:rPr>
          <w:spacing w:val="-5"/>
        </w:rPr>
        <w:t xml:space="preserve"> </w:t>
      </w:r>
      <w:r>
        <w:t>;</w:t>
      </w:r>
    </w:p>
    <w:p w:rsidR="009D6BF4" w:rsidRDefault="001203D9">
      <w:pPr>
        <w:pStyle w:val="Paragraphedeliste"/>
        <w:numPr>
          <w:ilvl w:val="0"/>
          <w:numId w:val="7"/>
        </w:numPr>
        <w:tabs>
          <w:tab w:val="left" w:pos="1166"/>
        </w:tabs>
        <w:spacing w:before="119" w:line="244" w:lineRule="auto"/>
        <w:ind w:right="1"/>
      </w:pPr>
      <w:r>
        <w:t>saisir la victime par l’épaule et par la hanche du côté opposé au retournement</w:t>
      </w:r>
      <w:r>
        <w:rPr>
          <w:spacing w:val="-18"/>
        </w:rPr>
        <w:t xml:space="preserve"> </w:t>
      </w:r>
      <w:r>
        <w:t>;</w:t>
      </w: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9D6BF4">
      <w:pPr>
        <w:pStyle w:val="Corpsdetexte"/>
        <w:jc w:val="left"/>
        <w:rPr>
          <w:sz w:val="20"/>
        </w:rPr>
      </w:pPr>
    </w:p>
    <w:p w:rsidR="009D6BF4" w:rsidRDefault="001203D9">
      <w:pPr>
        <w:pStyle w:val="Corpsdetexte"/>
        <w:spacing w:before="2"/>
        <w:jc w:val="left"/>
        <w:rPr>
          <w:sz w:val="20"/>
        </w:rPr>
      </w:pPr>
      <w:r>
        <w:pict>
          <v:shape id="_x0000_s1211" style="position:absolute;margin-left:71.3pt;margin-top:14.7pt;width:2in;height:.1pt;z-index:-251368448;mso-wrap-distance-left:0;mso-wrap-distance-right:0;mso-position-horizontal-relative:page" coordorigin="1426,294" coordsize="2880,0" path="m1426,294r2880,e" filled="f" strokeweight=".72pt">
            <v:path arrowok="t"/>
            <w10:wrap type="topAndBottom" anchorx="page"/>
          </v:shape>
        </w:pict>
      </w:r>
    </w:p>
    <w:p w:rsidR="009D6BF4" w:rsidRDefault="001203D9">
      <w:pPr>
        <w:tabs>
          <w:tab w:val="left" w:pos="1513"/>
        </w:tabs>
        <w:spacing w:before="72"/>
        <w:ind w:left="805" w:right="210"/>
        <w:rPr>
          <w:sz w:val="20"/>
        </w:rPr>
      </w:pPr>
      <w:r>
        <w:rPr>
          <w:sz w:val="20"/>
        </w:rPr>
        <w:t>1</w:t>
      </w:r>
      <w:r>
        <w:rPr>
          <w:sz w:val="20"/>
        </w:rPr>
        <w:tab/>
        <w:t>Le fait de placer le bras de la victime au- dessus de sa tête permet de faciliter</w:t>
      </w:r>
      <w:r>
        <w:rPr>
          <w:spacing w:val="-11"/>
          <w:sz w:val="20"/>
        </w:rPr>
        <w:t xml:space="preserve"> </w:t>
      </w:r>
      <w:r>
        <w:rPr>
          <w:sz w:val="20"/>
        </w:rPr>
        <w:t>le</w:t>
      </w:r>
    </w:p>
    <w:p w:rsidR="009D6BF4" w:rsidRDefault="001203D9">
      <w:pPr>
        <w:pStyle w:val="Titre2"/>
        <w:spacing w:before="1"/>
        <w:ind w:left="664"/>
      </w:pPr>
      <w:r>
        <w:br w:type="column"/>
      </w:r>
      <w:r>
        <w:rPr>
          <w:color w:val="7F7F7F"/>
        </w:rPr>
        <w:t>Évaluation</w:t>
      </w:r>
    </w:p>
    <w:p w:rsidR="009D6BF4" w:rsidRDefault="001203D9">
      <w:pPr>
        <w:pStyle w:val="Corpsdetexte"/>
        <w:spacing w:before="123"/>
        <w:ind w:left="664" w:right="828"/>
      </w:pPr>
      <w:r>
        <w:t>L’axe tête-cou-tronc de la victime doit être maintenu le plus rectiligne possible tout au long du retournement.</w:t>
      </w: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jc w:val="left"/>
        <w:rPr>
          <w:sz w:val="26"/>
        </w:rPr>
      </w:pPr>
    </w:p>
    <w:p w:rsidR="009D6BF4" w:rsidRDefault="009D6BF4">
      <w:pPr>
        <w:pStyle w:val="Corpsdetexte"/>
        <w:spacing w:before="3"/>
        <w:jc w:val="left"/>
        <w:rPr>
          <w:sz w:val="28"/>
        </w:rPr>
      </w:pPr>
    </w:p>
    <w:p w:rsidR="009D6BF4" w:rsidRDefault="001203D9">
      <w:pPr>
        <w:ind w:left="664" w:right="1127"/>
        <w:rPr>
          <w:sz w:val="24"/>
        </w:rPr>
      </w:pPr>
      <w:r>
        <w:rPr>
          <w:sz w:val="20"/>
        </w:rPr>
        <w:t>retournement et de maintenir la tête dans l’axe lors du retournement</w:t>
      </w:r>
      <w:r>
        <w:rPr>
          <w:sz w:val="24"/>
        </w:rPr>
        <w:t>.</w:t>
      </w:r>
    </w:p>
    <w:p w:rsidR="009D6BF4" w:rsidRDefault="009D6BF4">
      <w:pPr>
        <w:rPr>
          <w:sz w:val="24"/>
        </w:rPr>
        <w:sectPr w:rsidR="009D6BF4" w:rsidSect="001203D9">
          <w:type w:val="continuous"/>
          <w:pgSz w:w="11910" w:h="16840"/>
          <w:pgMar w:top="1220" w:right="580" w:bottom="280" w:left="620" w:header="720" w:footer="720" w:gutter="0"/>
          <w:cols w:space="720"/>
        </w:sectPr>
      </w:pPr>
    </w:p>
    <w:tbl>
      <w:tblPr>
        <w:tblStyle w:val="TableNormal"/>
        <w:tblW w:w="0" w:type="auto"/>
        <w:tblInd w:w="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4"/>
        <w:gridCol w:w="1962"/>
        <w:gridCol w:w="1228"/>
        <w:gridCol w:w="1989"/>
        <w:gridCol w:w="1357"/>
        <w:gridCol w:w="1856"/>
      </w:tblGrid>
      <w:tr w:rsidR="009D6BF4">
        <w:trPr>
          <w:trHeight w:val="441"/>
        </w:trPr>
        <w:tc>
          <w:tcPr>
            <w:tcW w:w="1394" w:type="dxa"/>
            <w:tcBorders>
              <w:left w:val="nil"/>
              <w:right w:val="nil"/>
            </w:tcBorders>
            <w:shd w:val="clear" w:color="auto" w:fill="FFD478"/>
          </w:tcPr>
          <w:p w:rsidR="009D6BF4" w:rsidRDefault="001203D9">
            <w:pPr>
              <w:pStyle w:val="TableParagraph"/>
              <w:spacing w:before="94"/>
              <w:ind w:left="100"/>
              <w:jc w:val="left"/>
              <w:rPr>
                <w:sz w:val="18"/>
              </w:rPr>
            </w:pPr>
            <w:r>
              <w:rPr>
                <w:color w:val="434343"/>
                <w:sz w:val="18"/>
              </w:rPr>
              <w:t>Référence :</w:t>
            </w:r>
          </w:p>
        </w:tc>
        <w:tc>
          <w:tcPr>
            <w:tcW w:w="1962" w:type="dxa"/>
            <w:tcBorders>
              <w:left w:val="nil"/>
            </w:tcBorders>
            <w:shd w:val="clear" w:color="auto" w:fill="FFD478"/>
          </w:tcPr>
          <w:p w:rsidR="009D6BF4" w:rsidRDefault="001203D9">
            <w:pPr>
              <w:pStyle w:val="TableParagraph"/>
              <w:spacing w:before="94"/>
              <w:ind w:left="458"/>
              <w:jc w:val="left"/>
              <w:rPr>
                <w:sz w:val="18"/>
              </w:rPr>
            </w:pPr>
            <w:r>
              <w:rPr>
                <w:color w:val="434343"/>
                <w:sz w:val="18"/>
              </w:rPr>
              <w:t>FT 08 T 01</w:t>
            </w:r>
          </w:p>
        </w:tc>
        <w:tc>
          <w:tcPr>
            <w:tcW w:w="1228" w:type="dxa"/>
            <w:tcBorders>
              <w:right w:val="nil"/>
            </w:tcBorders>
            <w:shd w:val="clear" w:color="auto" w:fill="A8D08D"/>
          </w:tcPr>
          <w:p w:rsidR="009D6BF4" w:rsidRDefault="001203D9">
            <w:pPr>
              <w:pStyle w:val="TableParagraph"/>
              <w:spacing w:before="94"/>
              <w:ind w:left="94"/>
              <w:jc w:val="left"/>
              <w:rPr>
                <w:sz w:val="18"/>
              </w:rPr>
            </w:pPr>
            <w:r>
              <w:rPr>
                <w:color w:val="434343"/>
                <w:sz w:val="18"/>
              </w:rPr>
              <w:t>Version :</w:t>
            </w:r>
          </w:p>
        </w:tc>
        <w:tc>
          <w:tcPr>
            <w:tcW w:w="1989" w:type="dxa"/>
            <w:tcBorders>
              <w:left w:val="nil"/>
            </w:tcBorders>
            <w:shd w:val="clear" w:color="auto" w:fill="A8D08D"/>
          </w:tcPr>
          <w:p w:rsidR="009D6BF4" w:rsidRDefault="001203D9">
            <w:pPr>
              <w:pStyle w:val="TableParagraph"/>
              <w:spacing w:before="94"/>
              <w:ind w:left="480"/>
              <w:jc w:val="left"/>
              <w:rPr>
                <w:sz w:val="18"/>
              </w:rPr>
            </w:pPr>
            <w:r>
              <w:rPr>
                <w:color w:val="434343"/>
                <w:sz w:val="18"/>
              </w:rPr>
              <w:t>1.1.2</w:t>
            </w:r>
          </w:p>
        </w:tc>
        <w:tc>
          <w:tcPr>
            <w:tcW w:w="1357" w:type="dxa"/>
            <w:tcBorders>
              <w:right w:val="nil"/>
            </w:tcBorders>
            <w:shd w:val="clear" w:color="auto" w:fill="FFD478"/>
          </w:tcPr>
          <w:p w:rsidR="009D6BF4" w:rsidRDefault="001203D9">
            <w:pPr>
              <w:pStyle w:val="TableParagraph"/>
              <w:spacing w:before="94"/>
              <w:ind w:left="93"/>
              <w:jc w:val="left"/>
              <w:rPr>
                <w:sz w:val="18"/>
              </w:rPr>
            </w:pPr>
            <w:r>
              <w:rPr>
                <w:color w:val="434343"/>
                <w:sz w:val="18"/>
              </w:rPr>
              <w:t>Mise à jour :</w:t>
            </w:r>
          </w:p>
        </w:tc>
        <w:tc>
          <w:tcPr>
            <w:tcW w:w="1856" w:type="dxa"/>
            <w:tcBorders>
              <w:left w:val="nil"/>
              <w:right w:val="nil"/>
            </w:tcBorders>
            <w:shd w:val="clear" w:color="auto" w:fill="FFD478"/>
          </w:tcPr>
          <w:p w:rsidR="009D6BF4" w:rsidRDefault="001203D9">
            <w:pPr>
              <w:pStyle w:val="TableParagraph"/>
              <w:spacing w:before="94"/>
              <w:ind w:left="345"/>
              <w:jc w:val="left"/>
              <w:rPr>
                <w:sz w:val="18"/>
              </w:rPr>
            </w:pPr>
            <w:r>
              <w:rPr>
                <w:color w:val="434343"/>
                <w:sz w:val="18"/>
              </w:rPr>
              <w:t>Septembre 2019</w:t>
            </w:r>
          </w:p>
        </w:tc>
      </w:tr>
    </w:tbl>
    <w:p w:rsidR="009D6BF4" w:rsidRDefault="001203D9">
      <w:pPr>
        <w:pStyle w:val="Titre1"/>
        <w:rPr>
          <w:u w:val="none"/>
        </w:rPr>
      </w:pPr>
      <w:r>
        <w:rPr>
          <w:color w:val="FFA93A"/>
          <w:u w:val="none"/>
        </w:rPr>
        <w:t>Transfère d’une victime à l’aide d’une alèse</w:t>
      </w:r>
    </w:p>
    <w:p w:rsidR="009D6BF4" w:rsidRDefault="001203D9">
      <w:pPr>
        <w:tabs>
          <w:tab w:val="left" w:pos="9901"/>
        </w:tabs>
        <w:ind w:left="805"/>
        <w:rPr>
          <w:sz w:val="48"/>
        </w:rPr>
      </w:pPr>
      <w:r>
        <w:rPr>
          <w:color w:val="FFA93A"/>
          <w:sz w:val="48"/>
          <w:u w:val="single" w:color="FFA93A"/>
        </w:rPr>
        <w:t>portoir</w:t>
      </w:r>
      <w:r>
        <w:rPr>
          <w:color w:val="FFA93A"/>
          <w:sz w:val="48"/>
          <w:u w:val="single" w:color="FFA93A"/>
        </w:rPr>
        <w:tab/>
      </w:r>
    </w:p>
    <w:p w:rsidR="009D6BF4" w:rsidRDefault="009D6BF4">
      <w:pPr>
        <w:pStyle w:val="Corpsdetexte"/>
        <w:spacing w:before="12"/>
        <w:jc w:val="left"/>
        <w:rPr>
          <w:sz w:val="12"/>
        </w:rPr>
      </w:pPr>
    </w:p>
    <w:p w:rsidR="009D6BF4" w:rsidRDefault="009D6BF4">
      <w:pPr>
        <w:rPr>
          <w:sz w:val="12"/>
        </w:rPr>
        <w:sectPr w:rsidR="009D6BF4" w:rsidSect="001203D9">
          <w:pgSz w:w="11910" w:h="16840"/>
          <w:pgMar w:top="1420" w:right="580" w:bottom="280" w:left="620" w:header="720" w:footer="720" w:gutter="0"/>
          <w:cols w:space="720"/>
        </w:sectPr>
      </w:pPr>
    </w:p>
    <w:p w:rsidR="009D6BF4" w:rsidRDefault="009D6BF4">
      <w:pPr>
        <w:pStyle w:val="Corpsdetexte"/>
        <w:spacing w:before="11"/>
        <w:jc w:val="left"/>
        <w:rPr>
          <w:sz w:val="14"/>
        </w:rPr>
      </w:pPr>
    </w:p>
    <w:p w:rsidR="009D6BF4" w:rsidRDefault="001203D9">
      <w:pPr>
        <w:pStyle w:val="Corpsdetexte"/>
        <w:spacing w:line="20" w:lineRule="exact"/>
        <w:ind w:left="771" w:right="-101"/>
        <w:jc w:val="left"/>
        <w:rPr>
          <w:sz w:val="2"/>
        </w:rPr>
      </w:pPr>
      <w:r>
        <w:rPr>
          <w:sz w:val="2"/>
        </w:rPr>
      </w:r>
      <w:r>
        <w:rPr>
          <w:sz w:val="2"/>
        </w:rPr>
        <w:pict>
          <v:group id="_x0000_s1209" style="width:211.95pt;height:.5pt;mso-position-horizontal-relative:char;mso-position-vertical-relative:line" coordsize="4239,10">
            <v:line id="_x0000_s1210" style="position:absolute" from="0,5" to="4238,5" strokecolor="#7f7f7f" strokeweight=".48pt"/>
            <w10:anchorlock/>
          </v:group>
        </w:pict>
      </w:r>
    </w:p>
    <w:p w:rsidR="009D6BF4" w:rsidRDefault="001203D9">
      <w:pPr>
        <w:pStyle w:val="Titre2"/>
        <w:spacing w:before="6"/>
      </w:pPr>
      <w:r>
        <w:rPr>
          <w:color w:val="7F7F7F"/>
        </w:rPr>
        <w:t>Indication</w:t>
      </w:r>
    </w:p>
    <w:p w:rsidR="009D6BF4" w:rsidRDefault="001203D9">
      <w:pPr>
        <w:pStyle w:val="Corpsdetexte"/>
        <w:spacing w:before="127"/>
        <w:ind w:left="805" w:right="2"/>
      </w:pPr>
      <w:r>
        <w:t>La mise en place d’une alèse portoir est indiquée :</w:t>
      </w:r>
    </w:p>
    <w:p w:rsidR="009D6BF4" w:rsidRDefault="001203D9">
      <w:pPr>
        <w:pStyle w:val="Paragraphedeliste"/>
        <w:numPr>
          <w:ilvl w:val="0"/>
          <w:numId w:val="7"/>
        </w:numPr>
        <w:tabs>
          <w:tab w:val="left" w:pos="1166"/>
        </w:tabs>
        <w:spacing w:before="119"/>
        <w:ind w:right="3"/>
      </w:pPr>
      <w:r>
        <w:t>pour faciliter un changement prévisible de brancard (passage d’un brancard au lit ou changement de brancard)</w:t>
      </w:r>
      <w:r>
        <w:rPr>
          <w:spacing w:val="-4"/>
        </w:rPr>
        <w:t xml:space="preserve"> </w:t>
      </w:r>
      <w:r>
        <w:t>;</w:t>
      </w:r>
    </w:p>
    <w:p w:rsidR="009D6BF4" w:rsidRDefault="001203D9">
      <w:pPr>
        <w:pStyle w:val="Corpsdetexte"/>
        <w:spacing w:before="121"/>
        <w:ind w:left="1165" w:right="2"/>
      </w:pPr>
      <w:r>
        <w:t>L’alèse portoir es</w:t>
      </w:r>
      <w:r>
        <w:t>t alors placée sur le brancard avant de déposer la victime par une méthode classique.</w:t>
      </w:r>
    </w:p>
    <w:p w:rsidR="009D6BF4" w:rsidRDefault="001203D9">
      <w:pPr>
        <w:pStyle w:val="Paragraphedeliste"/>
        <w:numPr>
          <w:ilvl w:val="0"/>
          <w:numId w:val="7"/>
        </w:numPr>
        <w:tabs>
          <w:tab w:val="left" w:pos="1166"/>
        </w:tabs>
        <w:spacing w:before="118"/>
        <w:ind w:right="2"/>
      </w:pPr>
      <w:r>
        <w:t>pour transférer un malade ou un blessé sans atteintes graves sur un brancard ou sur un</w:t>
      </w:r>
      <w:r>
        <w:rPr>
          <w:spacing w:val="-3"/>
        </w:rPr>
        <w:t xml:space="preserve"> </w:t>
      </w:r>
      <w:r>
        <w:t>lit</w:t>
      </w:r>
    </w:p>
    <w:p w:rsidR="009D6BF4" w:rsidRDefault="001203D9">
      <w:pPr>
        <w:pStyle w:val="Paragraphedeliste"/>
        <w:numPr>
          <w:ilvl w:val="0"/>
          <w:numId w:val="7"/>
        </w:numPr>
        <w:tabs>
          <w:tab w:val="left" w:pos="1232"/>
        </w:tabs>
        <w:spacing w:before="119"/>
        <w:ind w:left="1231" w:right="2" w:hanging="426"/>
      </w:pPr>
      <w:r>
        <w:t>pour</w:t>
      </w:r>
      <w:r>
        <w:rPr>
          <w:spacing w:val="-14"/>
        </w:rPr>
        <w:t xml:space="preserve"> </w:t>
      </w:r>
      <w:r>
        <w:t>transporter</w:t>
      </w:r>
      <w:r>
        <w:rPr>
          <w:spacing w:val="-12"/>
        </w:rPr>
        <w:t xml:space="preserve"> </w:t>
      </w:r>
      <w:r>
        <w:t>une</w:t>
      </w:r>
      <w:r>
        <w:rPr>
          <w:spacing w:val="-14"/>
        </w:rPr>
        <w:t xml:space="preserve"> </w:t>
      </w:r>
      <w:r>
        <w:t>victime</w:t>
      </w:r>
      <w:r>
        <w:rPr>
          <w:spacing w:val="-13"/>
        </w:rPr>
        <w:t xml:space="preserve"> </w:t>
      </w:r>
      <w:r>
        <w:t>sans</w:t>
      </w:r>
      <w:r>
        <w:rPr>
          <w:spacing w:val="-12"/>
        </w:rPr>
        <w:t xml:space="preserve"> </w:t>
      </w:r>
      <w:r>
        <w:t>atteinte grave dans des endroits exigus non a</w:t>
      </w:r>
      <w:r>
        <w:t>ccessibles à un autre moyen de relevage ou</w:t>
      </w:r>
      <w:r>
        <w:rPr>
          <w:spacing w:val="-2"/>
        </w:rPr>
        <w:t xml:space="preserve"> </w:t>
      </w:r>
      <w:r>
        <w:t>brancardage.</w:t>
      </w:r>
    </w:p>
    <w:p w:rsidR="009D6BF4" w:rsidRDefault="009D6BF4">
      <w:pPr>
        <w:pStyle w:val="Corpsdetexte"/>
        <w:spacing w:before="7"/>
        <w:jc w:val="left"/>
        <w:rPr>
          <w:sz w:val="19"/>
        </w:rPr>
      </w:pPr>
    </w:p>
    <w:p w:rsidR="009D6BF4" w:rsidRDefault="001203D9">
      <w:pPr>
        <w:pStyle w:val="Corpsdetexte"/>
        <w:spacing w:line="20" w:lineRule="exact"/>
        <w:ind w:left="771" w:right="-101"/>
        <w:jc w:val="left"/>
        <w:rPr>
          <w:sz w:val="2"/>
        </w:rPr>
      </w:pPr>
      <w:r>
        <w:rPr>
          <w:sz w:val="2"/>
        </w:rPr>
      </w:r>
      <w:r>
        <w:rPr>
          <w:sz w:val="2"/>
        </w:rPr>
        <w:pict>
          <v:group id="_x0000_s1207" style="width:211.95pt;height:.5pt;mso-position-horizontal-relative:char;mso-position-vertical-relative:line" coordsize="4239,10">
            <v:line id="_x0000_s1208" style="position:absolute" from="0,5" to="4238,5" strokecolor="#7f7f7f" strokeweight=".48pt"/>
            <w10:anchorlock/>
          </v:group>
        </w:pict>
      </w:r>
    </w:p>
    <w:p w:rsidR="009D6BF4" w:rsidRDefault="001203D9">
      <w:pPr>
        <w:pStyle w:val="Titre2"/>
        <w:spacing w:before="11"/>
      </w:pPr>
      <w:r>
        <w:rPr>
          <w:color w:val="7F7F7F"/>
        </w:rPr>
        <w:t>Indication</w:t>
      </w:r>
    </w:p>
    <w:p w:rsidR="009D6BF4" w:rsidRDefault="001203D9">
      <w:pPr>
        <w:pStyle w:val="Corpsdetexte"/>
        <w:spacing w:before="122"/>
        <w:ind w:left="805"/>
      </w:pPr>
      <w:r>
        <w:t>Cette technique facilite l’installation d’une victime</w:t>
      </w:r>
      <w:r>
        <w:rPr>
          <w:spacing w:val="-11"/>
        </w:rPr>
        <w:t xml:space="preserve"> </w:t>
      </w:r>
      <w:r>
        <w:t>sur</w:t>
      </w:r>
      <w:r>
        <w:rPr>
          <w:spacing w:val="-11"/>
        </w:rPr>
        <w:t xml:space="preserve"> </w:t>
      </w:r>
      <w:r>
        <w:t>un</w:t>
      </w:r>
      <w:r>
        <w:rPr>
          <w:spacing w:val="-10"/>
        </w:rPr>
        <w:t xml:space="preserve"> </w:t>
      </w:r>
      <w:r>
        <w:t>brancard</w:t>
      </w:r>
      <w:r>
        <w:rPr>
          <w:spacing w:val="-10"/>
        </w:rPr>
        <w:t xml:space="preserve"> </w:t>
      </w:r>
      <w:r>
        <w:t>ou</w:t>
      </w:r>
      <w:r>
        <w:rPr>
          <w:spacing w:val="-10"/>
        </w:rPr>
        <w:t xml:space="preserve"> </w:t>
      </w:r>
      <w:r>
        <w:t>sur</w:t>
      </w:r>
      <w:r>
        <w:rPr>
          <w:spacing w:val="-11"/>
        </w:rPr>
        <w:t xml:space="preserve"> </w:t>
      </w:r>
      <w:r>
        <w:t>un</w:t>
      </w:r>
      <w:r>
        <w:rPr>
          <w:spacing w:val="-10"/>
        </w:rPr>
        <w:t xml:space="preserve"> </w:t>
      </w:r>
      <w:r>
        <w:t>lit</w:t>
      </w:r>
      <w:r>
        <w:rPr>
          <w:spacing w:val="-10"/>
        </w:rPr>
        <w:t xml:space="preserve"> </w:t>
      </w:r>
      <w:r>
        <w:t>en</w:t>
      </w:r>
      <w:r>
        <w:rPr>
          <w:spacing w:val="-10"/>
        </w:rPr>
        <w:t xml:space="preserve"> </w:t>
      </w:r>
      <w:r>
        <w:t>limitant les contraintes musculo-squelettiques des secouristes.</w:t>
      </w:r>
    </w:p>
    <w:p w:rsidR="009D6BF4" w:rsidRDefault="009D6BF4">
      <w:pPr>
        <w:pStyle w:val="Corpsdetexte"/>
        <w:spacing w:before="7" w:after="1"/>
        <w:jc w:val="left"/>
        <w:rPr>
          <w:sz w:val="19"/>
        </w:rPr>
      </w:pPr>
    </w:p>
    <w:p w:rsidR="009D6BF4" w:rsidRDefault="001203D9">
      <w:pPr>
        <w:pStyle w:val="Corpsdetexte"/>
        <w:spacing w:line="20" w:lineRule="exact"/>
        <w:ind w:left="771" w:right="-101"/>
        <w:jc w:val="left"/>
        <w:rPr>
          <w:sz w:val="2"/>
        </w:rPr>
      </w:pPr>
      <w:r>
        <w:rPr>
          <w:sz w:val="2"/>
        </w:rPr>
      </w:r>
      <w:r>
        <w:rPr>
          <w:sz w:val="2"/>
        </w:rPr>
        <w:pict>
          <v:group id="_x0000_s1205" style="width:211.95pt;height:.5pt;mso-position-horizontal-relative:char;mso-position-vertical-relative:line" coordsize="4239,10">
            <v:line id="_x0000_s1206" style="position:absolute" from="0,5" to="4238,5" strokecolor="#7f7f7f" strokeweight=".48pt"/>
            <w10:anchorlock/>
          </v:group>
        </w:pict>
      </w:r>
    </w:p>
    <w:p w:rsidR="009D6BF4" w:rsidRDefault="001203D9">
      <w:pPr>
        <w:pStyle w:val="Titre2"/>
        <w:spacing w:before="11"/>
      </w:pPr>
      <w:r>
        <w:rPr>
          <w:color w:val="7F7F7F"/>
        </w:rPr>
        <w:t>Matériel</w:t>
      </w:r>
    </w:p>
    <w:p w:rsidR="009D6BF4" w:rsidRDefault="001203D9">
      <w:pPr>
        <w:pStyle w:val="Corpsdetexte"/>
        <w:spacing w:before="118"/>
        <w:ind w:left="805"/>
      </w:pPr>
      <w:r>
        <w:t>Une alèse portoir.</w:t>
      </w:r>
    </w:p>
    <w:p w:rsidR="009D6BF4" w:rsidRDefault="009D6BF4">
      <w:pPr>
        <w:pStyle w:val="Corpsdetexte"/>
        <w:spacing w:before="6"/>
        <w:jc w:val="left"/>
        <w:rPr>
          <w:sz w:val="19"/>
        </w:rPr>
      </w:pPr>
    </w:p>
    <w:p w:rsidR="009D6BF4" w:rsidRDefault="001203D9">
      <w:pPr>
        <w:pStyle w:val="Corpsdetexte"/>
        <w:spacing w:line="20" w:lineRule="exact"/>
        <w:ind w:left="771" w:right="-101"/>
        <w:jc w:val="left"/>
        <w:rPr>
          <w:sz w:val="2"/>
        </w:rPr>
      </w:pPr>
      <w:r>
        <w:rPr>
          <w:sz w:val="2"/>
        </w:rPr>
      </w:r>
      <w:r>
        <w:rPr>
          <w:sz w:val="2"/>
        </w:rPr>
        <w:pict>
          <v:group id="_x0000_s1203" style="width:211.95pt;height:.5pt;mso-position-horizontal-relative:char;mso-position-vertical-relative:line" coordsize="4239,10">
            <v:line id="_x0000_s1204" style="position:absolute" from="0,5" to="4238,5" strokecolor="#7f7f7f" strokeweight=".48pt"/>
            <w10:anchorlock/>
          </v:group>
        </w:pict>
      </w:r>
    </w:p>
    <w:p w:rsidR="009D6BF4" w:rsidRDefault="001203D9">
      <w:pPr>
        <w:pStyle w:val="Titre2"/>
        <w:spacing w:before="11"/>
      </w:pPr>
      <w:r>
        <w:rPr>
          <w:color w:val="7F7F7F"/>
        </w:rPr>
        <w:t>Réalisation</w:t>
      </w:r>
    </w:p>
    <w:p w:rsidR="009D6BF4" w:rsidRDefault="001203D9">
      <w:pPr>
        <w:pStyle w:val="Corpsdetexte"/>
        <w:spacing w:before="122"/>
        <w:ind w:left="805"/>
        <w:jc w:val="left"/>
      </w:pPr>
      <w:r>
        <w:t>Cette technique consiste en un roulement au sol de la</w:t>
      </w:r>
      <w:r>
        <w:rPr>
          <w:spacing w:val="-3"/>
        </w:rPr>
        <w:t xml:space="preserve"> </w:t>
      </w:r>
      <w:r>
        <w:t>victime.</w:t>
      </w:r>
    </w:p>
    <w:p w:rsidR="009D6BF4" w:rsidRDefault="001203D9">
      <w:pPr>
        <w:pStyle w:val="Corpsdetexte"/>
        <w:spacing w:before="121"/>
        <w:ind w:left="805"/>
        <w:jc w:val="left"/>
      </w:pPr>
      <w:r>
        <w:t>Sa mise en œuvre nécessite trois intervenants au minimum :</w:t>
      </w:r>
    </w:p>
    <w:p w:rsidR="009D6BF4" w:rsidRDefault="001203D9">
      <w:pPr>
        <w:pStyle w:val="Paragraphedeliste"/>
        <w:numPr>
          <w:ilvl w:val="0"/>
          <w:numId w:val="7"/>
        </w:numPr>
        <w:tabs>
          <w:tab w:val="left" w:pos="1165"/>
          <w:tab w:val="left" w:pos="1166"/>
        </w:tabs>
        <w:spacing w:before="118"/>
        <w:ind w:right="2"/>
        <w:jc w:val="left"/>
      </w:pPr>
      <w:r>
        <w:t>un secouriste, placé à la tête de la victime (secouriste 1)</w:t>
      </w:r>
      <w:r>
        <w:rPr>
          <w:spacing w:val="-3"/>
        </w:rPr>
        <w:t xml:space="preserve"> </w:t>
      </w:r>
      <w:r>
        <w:t>;</w:t>
      </w:r>
    </w:p>
    <w:p w:rsidR="009D6BF4" w:rsidRDefault="001203D9">
      <w:pPr>
        <w:pStyle w:val="Corpsdetexte"/>
        <w:spacing w:before="121"/>
        <w:ind w:left="1165"/>
        <w:jc w:val="left"/>
      </w:pPr>
      <w:r>
        <w:t xml:space="preserve">C’est ce secouriste qui </w:t>
      </w:r>
      <w:r>
        <w:t>guide et</w:t>
      </w:r>
      <w:r>
        <w:rPr>
          <w:spacing w:val="-27"/>
        </w:rPr>
        <w:t xml:space="preserve"> </w:t>
      </w:r>
      <w:r>
        <w:t>commande l’ensemble de la</w:t>
      </w:r>
      <w:r>
        <w:rPr>
          <w:spacing w:val="-5"/>
        </w:rPr>
        <w:t xml:space="preserve"> </w:t>
      </w:r>
      <w:r>
        <w:t>manœuvre.</w:t>
      </w:r>
    </w:p>
    <w:p w:rsidR="009D6BF4" w:rsidRDefault="001203D9">
      <w:pPr>
        <w:pStyle w:val="Paragraphedeliste"/>
        <w:numPr>
          <w:ilvl w:val="1"/>
          <w:numId w:val="130"/>
        </w:numPr>
        <w:tabs>
          <w:tab w:val="left" w:pos="1024"/>
        </w:tabs>
        <w:spacing w:before="101" w:line="242" w:lineRule="auto"/>
        <w:ind w:left="1023" w:right="832"/>
        <w:rPr>
          <w:rFonts w:ascii="Symbol" w:hAnsi="Symbol"/>
        </w:rPr>
      </w:pPr>
      <w:r>
        <w:rPr>
          <w:spacing w:val="-1"/>
        </w:rPr>
        <w:br w:type="column"/>
      </w:r>
      <w:r>
        <w:t>deux secouristes, placés côté du retournement, à quelques centimètres (secouristes 2 et 3)</w:t>
      </w:r>
      <w:r>
        <w:rPr>
          <w:spacing w:val="-5"/>
        </w:rPr>
        <w:t xml:space="preserve"> </w:t>
      </w:r>
      <w:r>
        <w:t>;</w:t>
      </w:r>
    </w:p>
    <w:p w:rsidR="009D6BF4" w:rsidRDefault="009D6BF4">
      <w:pPr>
        <w:pStyle w:val="Corpsdetexte"/>
        <w:jc w:val="left"/>
        <w:rPr>
          <w:sz w:val="26"/>
        </w:rPr>
      </w:pPr>
    </w:p>
    <w:p w:rsidR="009D6BF4" w:rsidRDefault="001203D9">
      <w:pPr>
        <w:pStyle w:val="Corpsdetexte"/>
        <w:spacing w:before="188"/>
        <w:ind w:left="663"/>
        <w:jc w:val="left"/>
      </w:pPr>
      <w:r>
        <w:t>Initialement :</w:t>
      </w:r>
    </w:p>
    <w:p w:rsidR="009D6BF4" w:rsidRDefault="001203D9">
      <w:pPr>
        <w:pStyle w:val="Paragraphedeliste"/>
        <w:numPr>
          <w:ilvl w:val="1"/>
          <w:numId w:val="130"/>
        </w:numPr>
        <w:tabs>
          <w:tab w:val="left" w:pos="1023"/>
          <w:tab w:val="left" w:pos="1024"/>
        </w:tabs>
        <w:spacing w:before="119"/>
        <w:ind w:left="1023" w:right="829"/>
        <w:jc w:val="left"/>
        <w:rPr>
          <w:rFonts w:ascii="Symbol" w:hAnsi="Symbol"/>
        </w:rPr>
      </w:pPr>
      <w:r>
        <w:t>ramener les bras de la victime le long de son</w:t>
      </w:r>
      <w:r>
        <w:rPr>
          <w:spacing w:val="-13"/>
        </w:rPr>
        <w:t xml:space="preserve"> </w:t>
      </w:r>
      <w:r>
        <w:t>corps,</w:t>
      </w:r>
      <w:r>
        <w:rPr>
          <w:spacing w:val="-11"/>
        </w:rPr>
        <w:t xml:space="preserve"> </w:t>
      </w:r>
      <w:r>
        <w:t>paume</w:t>
      </w:r>
      <w:r>
        <w:rPr>
          <w:spacing w:val="-12"/>
        </w:rPr>
        <w:t xml:space="preserve"> </w:t>
      </w:r>
      <w:r>
        <w:t>des</w:t>
      </w:r>
      <w:r>
        <w:rPr>
          <w:spacing w:val="-12"/>
        </w:rPr>
        <w:t xml:space="preserve"> </w:t>
      </w:r>
      <w:r>
        <w:t>mains</w:t>
      </w:r>
      <w:r>
        <w:rPr>
          <w:spacing w:val="-12"/>
        </w:rPr>
        <w:t xml:space="preserve"> </w:t>
      </w:r>
      <w:r>
        <w:t>sur</w:t>
      </w:r>
      <w:r>
        <w:rPr>
          <w:spacing w:val="-12"/>
        </w:rPr>
        <w:t xml:space="preserve"> </w:t>
      </w:r>
      <w:r>
        <w:t>les</w:t>
      </w:r>
      <w:r>
        <w:rPr>
          <w:spacing w:val="-12"/>
        </w:rPr>
        <w:t xml:space="preserve"> </w:t>
      </w:r>
      <w:r>
        <w:t>cuisses.</w:t>
      </w:r>
    </w:p>
    <w:p w:rsidR="009D6BF4" w:rsidRDefault="001203D9">
      <w:pPr>
        <w:pStyle w:val="Corpsdetexte"/>
        <w:spacing w:before="120"/>
        <w:ind w:left="663"/>
        <w:jc w:val="left"/>
      </w:pPr>
      <w:r>
        <w:t>Puis :</w:t>
      </w:r>
    </w:p>
    <w:p w:rsidR="009D6BF4" w:rsidRDefault="001203D9">
      <w:pPr>
        <w:pStyle w:val="Paragraphedeliste"/>
        <w:numPr>
          <w:ilvl w:val="1"/>
          <w:numId w:val="130"/>
        </w:numPr>
        <w:tabs>
          <w:tab w:val="left" w:pos="1023"/>
          <w:tab w:val="left" w:pos="1024"/>
        </w:tabs>
        <w:spacing w:before="118"/>
        <w:ind w:left="1023" w:hanging="361"/>
        <w:jc w:val="left"/>
        <w:rPr>
          <w:rFonts w:ascii="Symbol" w:hAnsi="Symbol"/>
        </w:rPr>
      </w:pPr>
      <w:r>
        <w:t>le secouriste 1 doit</w:t>
      </w:r>
      <w:r>
        <w:rPr>
          <w:spacing w:val="-5"/>
        </w:rPr>
        <w:t xml:space="preserve"> </w:t>
      </w:r>
      <w:r>
        <w:t>:</w:t>
      </w:r>
    </w:p>
    <w:p w:rsidR="009D6BF4" w:rsidRDefault="001203D9">
      <w:pPr>
        <w:pStyle w:val="Paragraphedeliste"/>
        <w:numPr>
          <w:ilvl w:val="2"/>
          <w:numId w:val="130"/>
        </w:numPr>
        <w:tabs>
          <w:tab w:val="left" w:pos="1743"/>
          <w:tab w:val="left" w:pos="1744"/>
        </w:tabs>
        <w:spacing w:before="125" w:line="235" w:lineRule="auto"/>
        <w:ind w:left="1743" w:right="829"/>
        <w:jc w:val="left"/>
      </w:pPr>
      <w:r>
        <w:t>maintenir la tête de la victime par une prise</w:t>
      </w:r>
      <w:r>
        <w:rPr>
          <w:spacing w:val="-4"/>
        </w:rPr>
        <w:t xml:space="preserve"> </w:t>
      </w:r>
      <w:r>
        <w:t>latéro-latérale.</w:t>
      </w:r>
    </w:p>
    <w:p w:rsidR="009D6BF4" w:rsidRDefault="001203D9">
      <w:pPr>
        <w:pStyle w:val="Paragraphedeliste"/>
        <w:numPr>
          <w:ilvl w:val="1"/>
          <w:numId w:val="130"/>
        </w:numPr>
        <w:tabs>
          <w:tab w:val="left" w:pos="1023"/>
          <w:tab w:val="left" w:pos="1024"/>
        </w:tabs>
        <w:spacing w:before="118"/>
        <w:ind w:left="1023" w:hanging="361"/>
        <w:jc w:val="left"/>
        <w:rPr>
          <w:rFonts w:ascii="Symbol" w:hAnsi="Symbol"/>
        </w:rPr>
      </w:pPr>
      <w:r>
        <w:t>les secouristes 2 et 3 doivent</w:t>
      </w:r>
      <w:r>
        <w:rPr>
          <w:spacing w:val="-8"/>
        </w:rPr>
        <w:t xml:space="preserve"> </w:t>
      </w:r>
      <w:r>
        <w:t>:</w:t>
      </w:r>
    </w:p>
    <w:p w:rsidR="009D6BF4" w:rsidRDefault="001203D9">
      <w:pPr>
        <w:pStyle w:val="Paragraphedeliste"/>
        <w:numPr>
          <w:ilvl w:val="2"/>
          <w:numId w:val="130"/>
        </w:numPr>
        <w:tabs>
          <w:tab w:val="left" w:pos="1744"/>
        </w:tabs>
        <w:spacing w:before="122" w:line="237" w:lineRule="auto"/>
        <w:ind w:left="1743" w:right="830"/>
      </w:pPr>
      <w:r>
        <w:t>placer l’alèse portoir de toile enroulée ou repliée sur elle-même le long de la victime</w:t>
      </w:r>
      <w:r>
        <w:rPr>
          <w:spacing w:val="-6"/>
        </w:rPr>
        <w:t xml:space="preserve"> </w:t>
      </w:r>
      <w:r>
        <w:t>;</w:t>
      </w:r>
    </w:p>
    <w:p w:rsidR="009D6BF4" w:rsidRDefault="001203D9">
      <w:pPr>
        <w:pStyle w:val="Paragraphedeliste"/>
        <w:numPr>
          <w:ilvl w:val="2"/>
          <w:numId w:val="130"/>
        </w:numPr>
        <w:tabs>
          <w:tab w:val="left" w:pos="1744"/>
        </w:tabs>
        <w:spacing w:before="124" w:line="235" w:lineRule="auto"/>
        <w:ind w:left="1743" w:right="829"/>
      </w:pPr>
      <w:r>
        <w:t>s’assurer que l’alèse est bien centrée sur la v</w:t>
      </w:r>
      <w:r>
        <w:t>ictime</w:t>
      </w:r>
      <w:r>
        <w:rPr>
          <w:spacing w:val="-5"/>
        </w:rPr>
        <w:t xml:space="preserve"> </w:t>
      </w:r>
      <w:r>
        <w:t>;</w:t>
      </w:r>
    </w:p>
    <w:p w:rsidR="009D6BF4" w:rsidRDefault="001203D9">
      <w:pPr>
        <w:pStyle w:val="Paragraphedeliste"/>
        <w:numPr>
          <w:ilvl w:val="2"/>
          <w:numId w:val="130"/>
        </w:numPr>
        <w:tabs>
          <w:tab w:val="left" w:pos="1744"/>
        </w:tabs>
        <w:spacing w:before="120"/>
        <w:ind w:left="1743" w:right="829"/>
      </w:pPr>
      <w:r>
        <w:t>se placer du côté du retournement, à quelques centimètres de la victime, respectivement au niveau du</w:t>
      </w:r>
      <w:r>
        <w:rPr>
          <w:spacing w:val="-37"/>
        </w:rPr>
        <w:t xml:space="preserve"> </w:t>
      </w:r>
      <w:r>
        <w:t>tronc et des membres inférieurs de la victime</w:t>
      </w:r>
      <w:r>
        <w:rPr>
          <w:spacing w:val="-2"/>
        </w:rPr>
        <w:t xml:space="preserve"> </w:t>
      </w:r>
      <w:r>
        <w:t>;</w:t>
      </w:r>
    </w:p>
    <w:p w:rsidR="009D6BF4" w:rsidRDefault="001203D9">
      <w:pPr>
        <w:pStyle w:val="Paragraphedeliste"/>
        <w:numPr>
          <w:ilvl w:val="2"/>
          <w:numId w:val="130"/>
        </w:numPr>
        <w:tabs>
          <w:tab w:val="left" w:pos="1744"/>
        </w:tabs>
        <w:spacing w:before="116" w:line="237" w:lineRule="auto"/>
        <w:ind w:left="1743" w:right="830"/>
      </w:pPr>
      <w:r>
        <w:t>saisir la victime du côté opposé au retournement au niveau de l’épaule,</w:t>
      </w:r>
      <w:r>
        <w:rPr>
          <w:spacing w:val="-14"/>
        </w:rPr>
        <w:t xml:space="preserve"> </w:t>
      </w:r>
      <w:r>
        <w:t>du</w:t>
      </w:r>
      <w:r>
        <w:rPr>
          <w:spacing w:val="-13"/>
        </w:rPr>
        <w:t xml:space="preserve"> </w:t>
      </w:r>
      <w:r>
        <w:t>bassin</w:t>
      </w:r>
      <w:r>
        <w:rPr>
          <w:spacing w:val="-13"/>
        </w:rPr>
        <w:t xml:space="preserve"> </w:t>
      </w:r>
      <w:r>
        <w:t>et</w:t>
      </w:r>
      <w:r>
        <w:rPr>
          <w:spacing w:val="-13"/>
        </w:rPr>
        <w:t xml:space="preserve"> </w:t>
      </w:r>
      <w:r>
        <w:t>des</w:t>
      </w:r>
      <w:r>
        <w:rPr>
          <w:spacing w:val="-13"/>
        </w:rPr>
        <w:t xml:space="preserve"> </w:t>
      </w:r>
      <w:r>
        <w:t>membres i</w:t>
      </w:r>
      <w:r>
        <w:t>nférieurs qui doivent rester alignés</w:t>
      </w:r>
      <w:r>
        <w:rPr>
          <w:spacing w:val="-2"/>
        </w:rPr>
        <w:t xml:space="preserve"> </w:t>
      </w:r>
      <w:r>
        <w:t>;</w:t>
      </w:r>
    </w:p>
    <w:p w:rsidR="009D6BF4" w:rsidRDefault="001203D9">
      <w:pPr>
        <w:pStyle w:val="Corpsdetexte"/>
        <w:spacing w:before="126"/>
        <w:ind w:left="1743" w:right="828"/>
      </w:pPr>
      <w:r>
        <w:t>La</w:t>
      </w:r>
      <w:r>
        <w:rPr>
          <w:spacing w:val="-13"/>
        </w:rPr>
        <w:t xml:space="preserve"> </w:t>
      </w:r>
      <w:r>
        <w:t>main</w:t>
      </w:r>
      <w:r>
        <w:rPr>
          <w:spacing w:val="-13"/>
        </w:rPr>
        <w:t xml:space="preserve"> </w:t>
      </w:r>
      <w:r>
        <w:t>opposée</w:t>
      </w:r>
      <w:r>
        <w:rPr>
          <w:spacing w:val="-13"/>
        </w:rPr>
        <w:t xml:space="preserve"> </w:t>
      </w:r>
      <w:r>
        <w:t>de</w:t>
      </w:r>
      <w:r>
        <w:rPr>
          <w:spacing w:val="-12"/>
        </w:rPr>
        <w:t xml:space="preserve"> </w:t>
      </w:r>
      <w:r>
        <w:t>la</w:t>
      </w:r>
      <w:r>
        <w:rPr>
          <w:spacing w:val="-13"/>
        </w:rPr>
        <w:t xml:space="preserve"> </w:t>
      </w:r>
      <w:r>
        <w:t>victime</w:t>
      </w:r>
      <w:r>
        <w:rPr>
          <w:spacing w:val="-13"/>
        </w:rPr>
        <w:t xml:space="preserve"> </w:t>
      </w:r>
      <w:r>
        <w:t>peut être bloquée contre le haut de sa cuisse par la main d’un des deux secouristes.</w:t>
      </w:r>
    </w:p>
    <w:p w:rsidR="009D6BF4" w:rsidRDefault="001203D9">
      <w:pPr>
        <w:spacing w:before="116" w:line="348" w:lineRule="auto"/>
        <w:ind w:left="1743" w:right="830" w:firstLine="49"/>
        <w:jc w:val="both"/>
        <w:rPr>
          <w:i/>
        </w:rPr>
      </w:pPr>
      <w:r>
        <w:rPr>
          <w:i/>
          <w:color w:val="FF0000"/>
        </w:rPr>
        <w:t>Secouriste 1 : « Êtes-vous prêts ?</w:t>
      </w:r>
      <w:r>
        <w:rPr>
          <w:i/>
          <w:color w:val="FF0000"/>
          <w:spacing w:val="-27"/>
        </w:rPr>
        <w:t xml:space="preserve"> </w:t>
      </w:r>
      <w:r>
        <w:rPr>
          <w:i/>
          <w:color w:val="FF0000"/>
        </w:rPr>
        <w:t>» Secouristes 2 et 3 : « Prêts !</w:t>
      </w:r>
      <w:r>
        <w:rPr>
          <w:i/>
          <w:color w:val="FF0000"/>
          <w:spacing w:val="-11"/>
        </w:rPr>
        <w:t xml:space="preserve"> </w:t>
      </w:r>
      <w:r>
        <w:rPr>
          <w:i/>
          <w:color w:val="FF0000"/>
        </w:rPr>
        <w:t>»</w:t>
      </w:r>
    </w:p>
    <w:p w:rsidR="009D6BF4" w:rsidRDefault="001203D9">
      <w:pPr>
        <w:ind w:left="1743" w:right="830"/>
        <w:jc w:val="both"/>
        <w:rPr>
          <w:i/>
        </w:rPr>
      </w:pPr>
      <w:r>
        <w:rPr>
          <w:i/>
          <w:color w:val="FF0000"/>
        </w:rPr>
        <w:t>Secouriste1 : « Attention pour tourner… Tournez ! »</w:t>
      </w:r>
    </w:p>
    <w:p w:rsidR="009D6BF4" w:rsidRDefault="009D6BF4">
      <w:pPr>
        <w:jc w:val="both"/>
        <w:sectPr w:rsidR="009D6BF4" w:rsidSect="001203D9">
          <w:type w:val="continuous"/>
          <w:pgSz w:w="11910" w:h="16840"/>
          <w:pgMar w:top="1220" w:right="580" w:bottom="280" w:left="620" w:header="720" w:footer="720" w:gutter="0"/>
          <w:cols w:space="720"/>
        </w:sectPr>
      </w:pPr>
    </w:p>
    <w:p w:rsidR="009D6BF4" w:rsidRDefault="001203D9">
      <w:pPr>
        <w:pStyle w:val="Paragraphedeliste"/>
        <w:numPr>
          <w:ilvl w:val="0"/>
          <w:numId w:val="6"/>
        </w:numPr>
        <w:tabs>
          <w:tab w:val="left" w:pos="1166"/>
        </w:tabs>
        <w:spacing w:before="71"/>
        <w:ind w:hanging="361"/>
      </w:pPr>
      <w:r>
        <w:t>les secouristes 2 et 3 doivent</w:t>
      </w:r>
      <w:r>
        <w:rPr>
          <w:spacing w:val="-9"/>
        </w:rPr>
        <w:t xml:space="preserve"> </w:t>
      </w:r>
      <w:r>
        <w:t>:</w:t>
      </w:r>
    </w:p>
    <w:p w:rsidR="009D6BF4" w:rsidRDefault="001203D9">
      <w:pPr>
        <w:pStyle w:val="Paragraphedeliste"/>
        <w:numPr>
          <w:ilvl w:val="1"/>
          <w:numId w:val="6"/>
        </w:numPr>
        <w:tabs>
          <w:tab w:val="left" w:pos="1886"/>
        </w:tabs>
        <w:spacing w:before="125"/>
        <w:ind w:hanging="361"/>
      </w:pPr>
      <w:r>
        <w:t>tourner la victime sur le côté</w:t>
      </w:r>
      <w:r>
        <w:rPr>
          <w:spacing w:val="-11"/>
        </w:rPr>
        <w:t xml:space="preserve"> </w:t>
      </w:r>
      <w:r>
        <w:t>;</w:t>
      </w:r>
    </w:p>
    <w:p w:rsidR="009D6BF4" w:rsidRDefault="001203D9">
      <w:pPr>
        <w:pStyle w:val="Paragraphedeliste"/>
        <w:numPr>
          <w:ilvl w:val="1"/>
          <w:numId w:val="6"/>
        </w:numPr>
        <w:tabs>
          <w:tab w:val="left" w:pos="1886"/>
        </w:tabs>
        <w:spacing w:before="113" w:line="235" w:lineRule="auto"/>
      </w:pPr>
      <w:r>
        <w:t>La rotation se fait lentement et d’un</w:t>
      </w:r>
      <w:r>
        <w:rPr>
          <w:spacing w:val="-2"/>
        </w:rPr>
        <w:t xml:space="preserve"> </w:t>
      </w:r>
      <w:r>
        <w:t>bloc.</w:t>
      </w:r>
    </w:p>
    <w:p w:rsidR="009D6BF4" w:rsidRDefault="001203D9">
      <w:pPr>
        <w:pStyle w:val="Paragraphedeliste"/>
        <w:numPr>
          <w:ilvl w:val="0"/>
          <w:numId w:val="6"/>
        </w:numPr>
        <w:tabs>
          <w:tab w:val="left" w:pos="1166"/>
        </w:tabs>
        <w:spacing w:before="118"/>
        <w:ind w:hanging="361"/>
      </w:pPr>
      <w:r>
        <w:t>le secouriste 1 doit</w:t>
      </w:r>
      <w:r>
        <w:rPr>
          <w:spacing w:val="-5"/>
        </w:rPr>
        <w:t xml:space="preserve"> </w:t>
      </w:r>
      <w:r>
        <w:t>:</w:t>
      </w:r>
    </w:p>
    <w:p w:rsidR="009D6BF4" w:rsidRDefault="001203D9">
      <w:pPr>
        <w:pStyle w:val="Paragraphedeliste"/>
        <w:numPr>
          <w:ilvl w:val="1"/>
          <w:numId w:val="6"/>
        </w:numPr>
        <w:tabs>
          <w:tab w:val="left" w:pos="1886"/>
        </w:tabs>
        <w:spacing w:before="127" w:line="237" w:lineRule="auto"/>
      </w:pPr>
      <w:r>
        <w:t>accompagner le mouvement pour garder la tête</w:t>
      </w:r>
      <w:r>
        <w:t xml:space="preserve"> du blessé dans l’axe du</w:t>
      </w:r>
      <w:r>
        <w:rPr>
          <w:spacing w:val="-2"/>
        </w:rPr>
        <w:t xml:space="preserve"> </w:t>
      </w:r>
      <w:r>
        <w:t>tronc.</w:t>
      </w:r>
    </w:p>
    <w:p w:rsidR="009D6BF4" w:rsidRDefault="001203D9">
      <w:pPr>
        <w:pStyle w:val="Paragraphedeliste"/>
        <w:numPr>
          <w:ilvl w:val="0"/>
          <w:numId w:val="6"/>
        </w:numPr>
        <w:tabs>
          <w:tab w:val="left" w:pos="1166"/>
        </w:tabs>
        <w:spacing w:before="118"/>
        <w:ind w:hanging="361"/>
      </w:pPr>
      <w:r>
        <w:t>les secouristes 2 et 3 doivent</w:t>
      </w:r>
      <w:r>
        <w:rPr>
          <w:spacing w:val="-9"/>
        </w:rPr>
        <w:t xml:space="preserve"> </w:t>
      </w:r>
      <w:r>
        <w:t>:</w:t>
      </w:r>
    </w:p>
    <w:p w:rsidR="009D6BF4" w:rsidRDefault="001203D9">
      <w:pPr>
        <w:pStyle w:val="Paragraphedeliste"/>
        <w:numPr>
          <w:ilvl w:val="1"/>
          <w:numId w:val="6"/>
        </w:numPr>
        <w:tabs>
          <w:tab w:val="left" w:pos="1886"/>
        </w:tabs>
        <w:spacing w:before="122" w:line="237" w:lineRule="auto"/>
      </w:pPr>
      <w:r>
        <w:t>interrompre la rotation dès que la victime est suffisamment tournée pour pouvoir glisser l’alèse portoir sous son</w:t>
      </w:r>
      <w:r>
        <w:rPr>
          <w:spacing w:val="-3"/>
        </w:rPr>
        <w:t xml:space="preserve"> </w:t>
      </w:r>
      <w:r>
        <w:t>dos.</w:t>
      </w:r>
    </w:p>
    <w:p w:rsidR="009D6BF4" w:rsidRDefault="001203D9">
      <w:pPr>
        <w:spacing w:before="123"/>
        <w:ind w:left="1885"/>
        <w:jc w:val="both"/>
        <w:rPr>
          <w:i/>
        </w:rPr>
      </w:pPr>
      <w:r>
        <w:rPr>
          <w:i/>
          <w:color w:val="FF0000"/>
        </w:rPr>
        <w:t>Secouriste 1: « Glissez le portoir ! »</w:t>
      </w:r>
    </w:p>
    <w:p w:rsidR="009D6BF4" w:rsidRDefault="001203D9">
      <w:pPr>
        <w:pStyle w:val="Paragraphedeliste"/>
        <w:numPr>
          <w:ilvl w:val="0"/>
          <w:numId w:val="6"/>
        </w:numPr>
        <w:tabs>
          <w:tab w:val="left" w:pos="1166"/>
        </w:tabs>
        <w:spacing w:before="118"/>
        <w:ind w:hanging="361"/>
      </w:pPr>
      <w:r>
        <w:t>les secouristes 2 et 3 doivent</w:t>
      </w:r>
      <w:r>
        <w:rPr>
          <w:spacing w:val="-9"/>
        </w:rPr>
        <w:t xml:space="preserve"> </w:t>
      </w:r>
      <w:r>
        <w:t>:</w:t>
      </w:r>
    </w:p>
    <w:p w:rsidR="009D6BF4" w:rsidRDefault="001203D9">
      <w:pPr>
        <w:pStyle w:val="Paragraphedeliste"/>
        <w:numPr>
          <w:ilvl w:val="1"/>
          <w:numId w:val="6"/>
        </w:numPr>
        <w:tabs>
          <w:tab w:val="left" w:pos="1886"/>
        </w:tabs>
        <w:spacing w:before="124" w:line="235" w:lineRule="auto"/>
      </w:pPr>
      <w:r>
        <w:t>glisser l’alèse portoir le plus loin possible sous son dos</w:t>
      </w:r>
      <w:r>
        <w:rPr>
          <w:spacing w:val="-6"/>
        </w:rPr>
        <w:t xml:space="preserve"> </w:t>
      </w:r>
      <w:r>
        <w:t>;</w:t>
      </w:r>
    </w:p>
    <w:p w:rsidR="009D6BF4" w:rsidRDefault="001203D9">
      <w:pPr>
        <w:pStyle w:val="Paragraphedeliste"/>
        <w:numPr>
          <w:ilvl w:val="1"/>
          <w:numId w:val="6"/>
        </w:numPr>
        <w:tabs>
          <w:tab w:val="left" w:pos="1886"/>
        </w:tabs>
        <w:spacing w:before="122" w:line="237" w:lineRule="auto"/>
        <w:ind w:right="1"/>
      </w:pPr>
      <w:r>
        <w:t>s’assurer que l’alèse est bien centrée sur la hauteur de la victime.</w:t>
      </w:r>
    </w:p>
    <w:p w:rsidR="009D6BF4" w:rsidRDefault="001203D9">
      <w:pPr>
        <w:spacing w:before="120"/>
        <w:ind w:left="1885"/>
        <w:jc w:val="both"/>
        <w:rPr>
          <w:i/>
        </w:rPr>
      </w:pPr>
      <w:r>
        <w:rPr>
          <w:i/>
          <w:color w:val="FF0000"/>
        </w:rPr>
        <w:t>Secouriste 1 : « Posez ! »</w:t>
      </w:r>
    </w:p>
    <w:p w:rsidR="009D6BF4" w:rsidRDefault="001203D9">
      <w:pPr>
        <w:pStyle w:val="Paragraphedeliste"/>
        <w:numPr>
          <w:ilvl w:val="0"/>
          <w:numId w:val="6"/>
        </w:numPr>
        <w:tabs>
          <w:tab w:val="left" w:pos="1166"/>
        </w:tabs>
        <w:spacing w:before="118"/>
        <w:ind w:hanging="361"/>
      </w:pPr>
      <w:r>
        <w:t>les secouristes 2 et 3 doivent</w:t>
      </w:r>
      <w:r>
        <w:rPr>
          <w:spacing w:val="-9"/>
        </w:rPr>
        <w:t xml:space="preserve"> </w:t>
      </w:r>
      <w:r>
        <w:t>:</w:t>
      </w:r>
    </w:p>
    <w:p w:rsidR="009D6BF4" w:rsidRDefault="001203D9">
      <w:pPr>
        <w:pStyle w:val="Paragraphedeliste"/>
        <w:numPr>
          <w:ilvl w:val="1"/>
          <w:numId w:val="6"/>
        </w:numPr>
        <w:tabs>
          <w:tab w:val="left" w:pos="1886"/>
        </w:tabs>
        <w:spacing w:before="125" w:line="235" w:lineRule="auto"/>
        <w:ind w:right="1"/>
      </w:pPr>
      <w:r>
        <w:t>reposer la victime délicatement sur l’alèse portoir</w:t>
      </w:r>
      <w:r>
        <w:rPr>
          <w:spacing w:val="-4"/>
        </w:rPr>
        <w:t xml:space="preserve"> </w:t>
      </w:r>
      <w:r>
        <w:t>;</w:t>
      </w:r>
    </w:p>
    <w:p w:rsidR="009D6BF4" w:rsidRDefault="001203D9">
      <w:pPr>
        <w:pStyle w:val="Paragraphedeliste"/>
        <w:numPr>
          <w:ilvl w:val="1"/>
          <w:numId w:val="6"/>
        </w:numPr>
        <w:tabs>
          <w:tab w:val="left" w:pos="1886"/>
        </w:tabs>
        <w:spacing w:before="122" w:line="237" w:lineRule="auto"/>
      </w:pPr>
      <w:r>
        <w:t>changer de p</w:t>
      </w:r>
      <w:r>
        <w:t>osition et reprendre les mêmes positions de l’autre côté.</w:t>
      </w:r>
    </w:p>
    <w:p w:rsidR="009D6BF4" w:rsidRDefault="001203D9">
      <w:pPr>
        <w:spacing w:before="120" w:line="348" w:lineRule="auto"/>
        <w:ind w:left="1885"/>
        <w:jc w:val="both"/>
        <w:rPr>
          <w:i/>
        </w:rPr>
      </w:pPr>
      <w:r>
        <w:rPr>
          <w:i/>
          <w:color w:val="FF0000"/>
        </w:rPr>
        <w:t>Secouriste 1 : « Êtes-vous prêts ? » Secouristes 2 et 3 : « Prêts ! »</w:t>
      </w:r>
    </w:p>
    <w:p w:rsidR="009D6BF4" w:rsidRDefault="001203D9">
      <w:pPr>
        <w:ind w:left="1885"/>
        <w:jc w:val="both"/>
        <w:rPr>
          <w:i/>
        </w:rPr>
      </w:pPr>
      <w:r>
        <w:rPr>
          <w:i/>
          <w:color w:val="FF0000"/>
        </w:rPr>
        <w:t>Secouriste 1 : « Attention pour tourner… Tournez ! »</w:t>
      </w:r>
    </w:p>
    <w:p w:rsidR="009D6BF4" w:rsidRDefault="001203D9">
      <w:pPr>
        <w:pStyle w:val="Paragraphedeliste"/>
        <w:numPr>
          <w:ilvl w:val="0"/>
          <w:numId w:val="6"/>
        </w:numPr>
        <w:tabs>
          <w:tab w:val="left" w:pos="1166"/>
        </w:tabs>
        <w:spacing w:before="117"/>
        <w:ind w:hanging="361"/>
      </w:pPr>
      <w:r>
        <w:t>les secouristes 2 et 3 doivent</w:t>
      </w:r>
      <w:r>
        <w:rPr>
          <w:spacing w:val="-9"/>
        </w:rPr>
        <w:t xml:space="preserve"> </w:t>
      </w:r>
      <w:r>
        <w:t>:</w:t>
      </w:r>
    </w:p>
    <w:p w:rsidR="009D6BF4" w:rsidRDefault="001203D9">
      <w:pPr>
        <w:pStyle w:val="Paragraphedeliste"/>
        <w:numPr>
          <w:ilvl w:val="1"/>
          <w:numId w:val="6"/>
        </w:numPr>
        <w:tabs>
          <w:tab w:val="left" w:pos="1885"/>
          <w:tab w:val="left" w:pos="1886"/>
        </w:tabs>
        <w:spacing w:before="120"/>
        <w:ind w:hanging="361"/>
        <w:jc w:val="left"/>
      </w:pPr>
      <w:r>
        <w:t>tourner la victime sur le côté</w:t>
      </w:r>
      <w:r>
        <w:rPr>
          <w:spacing w:val="-11"/>
        </w:rPr>
        <w:t xml:space="preserve"> </w:t>
      </w:r>
      <w:r>
        <w:t>;</w:t>
      </w:r>
    </w:p>
    <w:p w:rsidR="009D6BF4" w:rsidRDefault="001203D9">
      <w:pPr>
        <w:pStyle w:val="Paragraphedeliste"/>
        <w:numPr>
          <w:ilvl w:val="1"/>
          <w:numId w:val="6"/>
        </w:numPr>
        <w:tabs>
          <w:tab w:val="left" w:pos="1885"/>
          <w:tab w:val="left" w:pos="1886"/>
        </w:tabs>
        <w:spacing w:before="113"/>
        <w:ind w:hanging="361"/>
        <w:jc w:val="left"/>
      </w:pPr>
      <w:r>
        <w:t>dérouler</w:t>
      </w:r>
      <w:r>
        <w:rPr>
          <w:spacing w:val="-10"/>
        </w:rPr>
        <w:t xml:space="preserve"> </w:t>
      </w:r>
      <w:r>
        <w:t>ou</w:t>
      </w:r>
      <w:r>
        <w:rPr>
          <w:spacing w:val="-10"/>
        </w:rPr>
        <w:t xml:space="preserve"> </w:t>
      </w:r>
      <w:r>
        <w:t>déplier</w:t>
      </w:r>
      <w:r>
        <w:rPr>
          <w:spacing w:val="-9"/>
        </w:rPr>
        <w:t xml:space="preserve"> </w:t>
      </w:r>
      <w:r>
        <w:t>l’alèse</w:t>
      </w:r>
      <w:r>
        <w:rPr>
          <w:spacing w:val="-10"/>
        </w:rPr>
        <w:t xml:space="preserve"> </w:t>
      </w:r>
      <w:r>
        <w:t>portoir</w:t>
      </w:r>
      <w:r>
        <w:rPr>
          <w:spacing w:val="-10"/>
        </w:rPr>
        <w:t xml:space="preserve"> </w:t>
      </w:r>
      <w:r>
        <w:t>;</w:t>
      </w:r>
    </w:p>
    <w:p w:rsidR="009D6BF4" w:rsidRDefault="001203D9">
      <w:pPr>
        <w:pStyle w:val="Paragraphedeliste"/>
        <w:numPr>
          <w:ilvl w:val="1"/>
          <w:numId w:val="6"/>
        </w:numPr>
        <w:tabs>
          <w:tab w:val="left" w:pos="1885"/>
          <w:tab w:val="left" w:pos="1886"/>
        </w:tabs>
        <w:spacing w:before="114"/>
        <w:ind w:hanging="361"/>
        <w:jc w:val="left"/>
      </w:pPr>
      <w:r>
        <w:t>reposer la victime sur</w:t>
      </w:r>
      <w:r>
        <w:rPr>
          <w:spacing w:val="-8"/>
        </w:rPr>
        <w:t xml:space="preserve"> </w:t>
      </w:r>
      <w:r>
        <w:t>l’alèse.</w:t>
      </w:r>
    </w:p>
    <w:p w:rsidR="009D6BF4" w:rsidRDefault="009D6BF4">
      <w:pPr>
        <w:pStyle w:val="Corpsdetexte"/>
        <w:jc w:val="left"/>
        <w:rPr>
          <w:sz w:val="28"/>
        </w:rPr>
      </w:pPr>
    </w:p>
    <w:p w:rsidR="009D6BF4" w:rsidRDefault="009D6BF4">
      <w:pPr>
        <w:pStyle w:val="Corpsdetexte"/>
        <w:spacing w:before="4"/>
        <w:jc w:val="left"/>
        <w:rPr>
          <w:sz w:val="25"/>
        </w:rPr>
      </w:pPr>
    </w:p>
    <w:p w:rsidR="009D6BF4" w:rsidRDefault="001203D9">
      <w:pPr>
        <w:pStyle w:val="Titre2"/>
        <w:jc w:val="both"/>
      </w:pPr>
      <w:r>
        <w:pict>
          <v:line id="_x0000_s1202" style="position:absolute;left:0;text-align:left;z-index:251958272;mso-position-horizontal-relative:page" from="69.85pt,-1.35pt" to="281.75pt,-1.35pt" strokecolor="#7f7f7f" strokeweight=".48pt">
            <w10:wrap anchorx="page"/>
          </v:line>
        </w:pict>
      </w:r>
      <w:r>
        <w:rPr>
          <w:color w:val="7F7F7F"/>
        </w:rPr>
        <w:t>Risques &amp; contraintes</w:t>
      </w:r>
    </w:p>
    <w:p w:rsidR="009D6BF4" w:rsidRDefault="001203D9">
      <w:pPr>
        <w:pStyle w:val="Corpsdetexte"/>
        <w:spacing w:before="122"/>
        <w:ind w:left="805" w:right="2"/>
      </w:pPr>
      <w:r>
        <w:t>Correctement réalisée, cette technique ne présente pas de danger particulier au moment de sa mise en œuvre.</w:t>
      </w:r>
    </w:p>
    <w:p w:rsidR="009D6BF4" w:rsidRDefault="001203D9">
      <w:pPr>
        <w:pStyle w:val="Corpsdetexte"/>
        <w:spacing w:before="73"/>
        <w:ind w:left="664" w:right="830"/>
      </w:pPr>
      <w:r>
        <w:br w:type="column"/>
        <w:t>L’alèse portoir ne doit pas être utilisée pour relev</w:t>
      </w:r>
      <w:r>
        <w:t>er une victime qui présente une atteinte traumatique grave (traumatisme du rachis, traumatisme non immobilisé des membres).</w:t>
      </w:r>
    </w:p>
    <w:p w:rsidR="009D6BF4" w:rsidRDefault="001203D9">
      <w:pPr>
        <w:pStyle w:val="Corpsdetexte"/>
        <w:spacing w:before="5"/>
        <w:jc w:val="left"/>
        <w:rPr>
          <w:sz w:val="16"/>
        </w:rPr>
      </w:pPr>
      <w:r>
        <w:pict>
          <v:shape id="_x0000_s1201" style="position:absolute;margin-left:314.15pt;margin-top:12.25pt;width:211.95pt;height:.1pt;z-index:-251359232;mso-wrap-distance-left:0;mso-wrap-distance-right:0;mso-position-horizontal-relative:page" coordorigin="6283,245" coordsize="4239,0" path="m6283,245r4239,e" filled="f" strokecolor="#7f7f7f" strokeweight=".48pt">
            <v:path arrowok="t"/>
            <w10:wrap type="topAndBottom" anchorx="page"/>
          </v:shape>
        </w:pict>
      </w:r>
    </w:p>
    <w:p w:rsidR="009D6BF4" w:rsidRDefault="001203D9">
      <w:pPr>
        <w:pStyle w:val="Titre2"/>
        <w:ind w:left="664"/>
      </w:pPr>
      <w:r>
        <w:rPr>
          <w:color w:val="7F7F7F"/>
        </w:rPr>
        <w:t>Évaluation</w:t>
      </w:r>
    </w:p>
    <w:p w:rsidR="009D6BF4" w:rsidRDefault="001203D9">
      <w:pPr>
        <w:pStyle w:val="Corpsdetexte"/>
        <w:spacing w:before="122"/>
        <w:ind w:left="664" w:right="832"/>
      </w:pPr>
      <w:r>
        <w:t>La</w:t>
      </w:r>
      <w:r>
        <w:rPr>
          <w:spacing w:val="-14"/>
        </w:rPr>
        <w:t xml:space="preserve"> </w:t>
      </w:r>
      <w:r>
        <w:t>rotation</w:t>
      </w:r>
      <w:r>
        <w:rPr>
          <w:spacing w:val="-13"/>
        </w:rPr>
        <w:t xml:space="preserve"> </w:t>
      </w:r>
      <w:r>
        <w:t>de</w:t>
      </w:r>
      <w:r>
        <w:rPr>
          <w:spacing w:val="-13"/>
        </w:rPr>
        <w:t xml:space="preserve"> </w:t>
      </w:r>
      <w:r>
        <w:t>la</w:t>
      </w:r>
      <w:r>
        <w:rPr>
          <w:spacing w:val="-13"/>
        </w:rPr>
        <w:t xml:space="preserve"> </w:t>
      </w:r>
      <w:r>
        <w:t>victime</w:t>
      </w:r>
      <w:r>
        <w:rPr>
          <w:spacing w:val="-13"/>
        </w:rPr>
        <w:t xml:space="preserve"> </w:t>
      </w:r>
      <w:r>
        <w:t>par</w:t>
      </w:r>
      <w:r>
        <w:rPr>
          <w:spacing w:val="-13"/>
        </w:rPr>
        <w:t xml:space="preserve"> </w:t>
      </w:r>
      <w:r>
        <w:t>les</w:t>
      </w:r>
      <w:r>
        <w:rPr>
          <w:spacing w:val="-13"/>
        </w:rPr>
        <w:t xml:space="preserve"> </w:t>
      </w:r>
      <w:r>
        <w:t>secouristes</w:t>
      </w:r>
      <w:r>
        <w:rPr>
          <w:spacing w:val="-14"/>
        </w:rPr>
        <w:t xml:space="preserve"> </w:t>
      </w:r>
      <w:r>
        <w:t>doit être synchronisée, douce et sans</w:t>
      </w:r>
      <w:r>
        <w:rPr>
          <w:spacing w:val="-11"/>
        </w:rPr>
        <w:t xml:space="preserve"> </w:t>
      </w:r>
      <w:r>
        <w:t>à-coup.</w:t>
      </w:r>
    </w:p>
    <w:p w:rsidR="009D6BF4" w:rsidRDefault="001203D9" w:rsidP="00CC441C">
      <w:pPr>
        <w:pStyle w:val="Corpsdetexte"/>
        <w:spacing w:before="116"/>
        <w:ind w:left="664" w:right="830"/>
        <w:sectPr w:rsidR="009D6BF4" w:rsidSect="001203D9">
          <w:pgSz w:w="11910" w:h="16840"/>
          <w:pgMar w:top="1340" w:right="580" w:bottom="280" w:left="620" w:header="720" w:footer="720" w:gutter="0"/>
          <w:cols w:space="720"/>
        </w:sectPr>
      </w:pPr>
      <w:r>
        <w:t>A l’issue de la manœuvre, l</w:t>
      </w:r>
      <w:r>
        <w:t>a victime doit être correctement</w:t>
      </w:r>
      <w:r>
        <w:rPr>
          <w:spacing w:val="-8"/>
        </w:rPr>
        <w:t xml:space="preserve"> </w:t>
      </w:r>
      <w:r>
        <w:t>installée</w:t>
      </w:r>
      <w:r>
        <w:rPr>
          <w:spacing w:val="-8"/>
        </w:rPr>
        <w:t xml:space="preserve"> </w:t>
      </w:r>
      <w:r>
        <w:t>sur</w:t>
      </w:r>
      <w:r>
        <w:rPr>
          <w:spacing w:val="-8"/>
        </w:rPr>
        <w:t xml:space="preserve"> </w:t>
      </w:r>
      <w:r>
        <w:t>le</w:t>
      </w:r>
      <w:r>
        <w:rPr>
          <w:spacing w:val="-8"/>
        </w:rPr>
        <w:t xml:space="preserve"> </w:t>
      </w:r>
      <w:r>
        <w:t>portoir</w:t>
      </w:r>
      <w:r>
        <w:rPr>
          <w:spacing w:val="-8"/>
        </w:rPr>
        <w:t xml:space="preserve"> </w:t>
      </w:r>
      <w:r>
        <w:t>et</w:t>
      </w:r>
      <w:r>
        <w:rPr>
          <w:spacing w:val="-8"/>
        </w:rPr>
        <w:t xml:space="preserve"> </w:t>
      </w:r>
      <w:r>
        <w:t>centrée sur ce</w:t>
      </w:r>
      <w:r>
        <w:rPr>
          <w:spacing w:val="-3"/>
        </w:rPr>
        <w:t xml:space="preserve"> </w:t>
      </w:r>
      <w:r>
        <w:t>dernier.</w:t>
      </w:r>
    </w:p>
    <w:p w:rsidR="009D6BF4" w:rsidRDefault="009D6BF4" w:rsidP="00CC441C">
      <w:pPr>
        <w:spacing w:line="285" w:lineRule="exact"/>
        <w:rPr>
          <w:rFonts w:ascii="Arial" w:hAnsi="Arial"/>
          <w:sz w:val="18"/>
        </w:rPr>
      </w:pPr>
    </w:p>
    <w:sectPr w:rsidR="009D6BF4" w:rsidSect="001203D9">
      <w:pgSz w:w="11910" w:h="16840"/>
      <w:pgMar w:top="1580" w:right="5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C09"/>
    <w:multiLevelType w:val="hybridMultilevel"/>
    <w:tmpl w:val="67D253AE"/>
    <w:lvl w:ilvl="0" w:tplc="B46C4A30">
      <w:numFmt w:val="bullet"/>
      <w:lvlText w:val="•"/>
      <w:lvlJc w:val="left"/>
      <w:pPr>
        <w:ind w:left="1165" w:hanging="360"/>
      </w:pPr>
      <w:rPr>
        <w:rFonts w:ascii="Calibri" w:eastAsia="Calibri" w:hAnsi="Calibri" w:cs="Calibri" w:hint="default"/>
        <w:w w:val="100"/>
        <w:sz w:val="22"/>
        <w:szCs w:val="22"/>
      </w:rPr>
    </w:lvl>
    <w:lvl w:ilvl="1" w:tplc="65503C2E">
      <w:numFmt w:val="bullet"/>
      <w:lvlText w:val="•"/>
      <w:lvlJc w:val="left"/>
      <w:pPr>
        <w:ind w:left="1542" w:hanging="360"/>
      </w:pPr>
      <w:rPr>
        <w:rFonts w:hint="default"/>
      </w:rPr>
    </w:lvl>
    <w:lvl w:ilvl="2" w:tplc="013E13B6">
      <w:numFmt w:val="bullet"/>
      <w:lvlText w:val="•"/>
      <w:lvlJc w:val="left"/>
      <w:pPr>
        <w:ind w:left="1925" w:hanging="360"/>
      </w:pPr>
      <w:rPr>
        <w:rFonts w:hint="default"/>
      </w:rPr>
    </w:lvl>
    <w:lvl w:ilvl="3" w:tplc="9B2426BA">
      <w:numFmt w:val="bullet"/>
      <w:lvlText w:val="•"/>
      <w:lvlJc w:val="left"/>
      <w:pPr>
        <w:ind w:left="2308" w:hanging="360"/>
      </w:pPr>
      <w:rPr>
        <w:rFonts w:hint="default"/>
      </w:rPr>
    </w:lvl>
    <w:lvl w:ilvl="4" w:tplc="1CECE05A">
      <w:numFmt w:val="bullet"/>
      <w:lvlText w:val="•"/>
      <w:lvlJc w:val="left"/>
      <w:pPr>
        <w:ind w:left="2690" w:hanging="360"/>
      </w:pPr>
      <w:rPr>
        <w:rFonts w:hint="default"/>
      </w:rPr>
    </w:lvl>
    <w:lvl w:ilvl="5" w:tplc="6BFE4CCA">
      <w:numFmt w:val="bullet"/>
      <w:lvlText w:val="•"/>
      <w:lvlJc w:val="left"/>
      <w:pPr>
        <w:ind w:left="3073" w:hanging="360"/>
      </w:pPr>
      <w:rPr>
        <w:rFonts w:hint="default"/>
      </w:rPr>
    </w:lvl>
    <w:lvl w:ilvl="6" w:tplc="70B8C284">
      <w:numFmt w:val="bullet"/>
      <w:lvlText w:val="•"/>
      <w:lvlJc w:val="left"/>
      <w:pPr>
        <w:ind w:left="3456" w:hanging="360"/>
      </w:pPr>
      <w:rPr>
        <w:rFonts w:hint="default"/>
      </w:rPr>
    </w:lvl>
    <w:lvl w:ilvl="7" w:tplc="D90AFC82">
      <w:numFmt w:val="bullet"/>
      <w:lvlText w:val="•"/>
      <w:lvlJc w:val="left"/>
      <w:pPr>
        <w:ind w:left="3839" w:hanging="360"/>
      </w:pPr>
      <w:rPr>
        <w:rFonts w:hint="default"/>
      </w:rPr>
    </w:lvl>
    <w:lvl w:ilvl="8" w:tplc="D0D04804">
      <w:numFmt w:val="bullet"/>
      <w:lvlText w:val="•"/>
      <w:lvlJc w:val="left"/>
      <w:pPr>
        <w:ind w:left="4221" w:hanging="360"/>
      </w:pPr>
      <w:rPr>
        <w:rFonts w:hint="default"/>
      </w:rPr>
    </w:lvl>
  </w:abstractNum>
  <w:abstractNum w:abstractNumId="1" w15:restartNumberingAfterBreak="0">
    <w:nsid w:val="02506911"/>
    <w:multiLevelType w:val="hybridMultilevel"/>
    <w:tmpl w:val="EF3E9D6C"/>
    <w:lvl w:ilvl="0" w:tplc="AE7084EC">
      <w:numFmt w:val="bullet"/>
      <w:lvlText w:val="•"/>
      <w:lvlJc w:val="left"/>
      <w:pPr>
        <w:ind w:left="1165" w:hanging="360"/>
      </w:pPr>
      <w:rPr>
        <w:rFonts w:ascii="Calibri" w:eastAsia="Calibri" w:hAnsi="Calibri" w:cs="Calibri" w:hint="default"/>
        <w:w w:val="100"/>
        <w:sz w:val="22"/>
        <w:szCs w:val="22"/>
      </w:rPr>
    </w:lvl>
    <w:lvl w:ilvl="1" w:tplc="FC54D212">
      <w:numFmt w:val="bullet"/>
      <w:lvlText w:val="•"/>
      <w:lvlJc w:val="left"/>
      <w:pPr>
        <w:ind w:left="1542" w:hanging="360"/>
      </w:pPr>
      <w:rPr>
        <w:rFonts w:hint="default"/>
      </w:rPr>
    </w:lvl>
    <w:lvl w:ilvl="2" w:tplc="BDD6401E">
      <w:numFmt w:val="bullet"/>
      <w:lvlText w:val="•"/>
      <w:lvlJc w:val="left"/>
      <w:pPr>
        <w:ind w:left="1925" w:hanging="360"/>
      </w:pPr>
      <w:rPr>
        <w:rFonts w:hint="default"/>
      </w:rPr>
    </w:lvl>
    <w:lvl w:ilvl="3" w:tplc="302669C4">
      <w:numFmt w:val="bullet"/>
      <w:lvlText w:val="•"/>
      <w:lvlJc w:val="left"/>
      <w:pPr>
        <w:ind w:left="2308" w:hanging="360"/>
      </w:pPr>
      <w:rPr>
        <w:rFonts w:hint="default"/>
      </w:rPr>
    </w:lvl>
    <w:lvl w:ilvl="4" w:tplc="DCDC93A0">
      <w:numFmt w:val="bullet"/>
      <w:lvlText w:val="•"/>
      <w:lvlJc w:val="left"/>
      <w:pPr>
        <w:ind w:left="2690" w:hanging="360"/>
      </w:pPr>
      <w:rPr>
        <w:rFonts w:hint="default"/>
      </w:rPr>
    </w:lvl>
    <w:lvl w:ilvl="5" w:tplc="FAF40272">
      <w:numFmt w:val="bullet"/>
      <w:lvlText w:val="•"/>
      <w:lvlJc w:val="left"/>
      <w:pPr>
        <w:ind w:left="3073" w:hanging="360"/>
      </w:pPr>
      <w:rPr>
        <w:rFonts w:hint="default"/>
      </w:rPr>
    </w:lvl>
    <w:lvl w:ilvl="6" w:tplc="4AECBF82">
      <w:numFmt w:val="bullet"/>
      <w:lvlText w:val="•"/>
      <w:lvlJc w:val="left"/>
      <w:pPr>
        <w:ind w:left="3456" w:hanging="360"/>
      </w:pPr>
      <w:rPr>
        <w:rFonts w:hint="default"/>
      </w:rPr>
    </w:lvl>
    <w:lvl w:ilvl="7" w:tplc="97C00BD4">
      <w:numFmt w:val="bullet"/>
      <w:lvlText w:val="•"/>
      <w:lvlJc w:val="left"/>
      <w:pPr>
        <w:ind w:left="3838" w:hanging="360"/>
      </w:pPr>
      <w:rPr>
        <w:rFonts w:hint="default"/>
      </w:rPr>
    </w:lvl>
    <w:lvl w:ilvl="8" w:tplc="1068C32C">
      <w:numFmt w:val="bullet"/>
      <w:lvlText w:val="•"/>
      <w:lvlJc w:val="left"/>
      <w:pPr>
        <w:ind w:left="4221" w:hanging="360"/>
      </w:pPr>
      <w:rPr>
        <w:rFonts w:hint="default"/>
      </w:rPr>
    </w:lvl>
  </w:abstractNum>
  <w:abstractNum w:abstractNumId="2" w15:restartNumberingAfterBreak="0">
    <w:nsid w:val="03B9059B"/>
    <w:multiLevelType w:val="hybridMultilevel"/>
    <w:tmpl w:val="7D500060"/>
    <w:lvl w:ilvl="0" w:tplc="B9044B86">
      <w:numFmt w:val="bullet"/>
      <w:lvlText w:val="o"/>
      <w:lvlJc w:val="left"/>
      <w:pPr>
        <w:ind w:left="1885" w:hanging="360"/>
      </w:pPr>
      <w:rPr>
        <w:rFonts w:ascii="Courier New" w:eastAsia="Courier New" w:hAnsi="Courier New" w:cs="Courier New" w:hint="default"/>
        <w:w w:val="100"/>
        <w:sz w:val="22"/>
        <w:szCs w:val="22"/>
      </w:rPr>
    </w:lvl>
    <w:lvl w:ilvl="1" w:tplc="E690DFD8">
      <w:numFmt w:val="bullet"/>
      <w:lvlText w:val="•"/>
      <w:lvlJc w:val="left"/>
      <w:pPr>
        <w:ind w:left="2190" w:hanging="360"/>
      </w:pPr>
      <w:rPr>
        <w:rFonts w:hint="default"/>
      </w:rPr>
    </w:lvl>
    <w:lvl w:ilvl="2" w:tplc="DC4AC412">
      <w:numFmt w:val="bullet"/>
      <w:lvlText w:val="•"/>
      <w:lvlJc w:val="left"/>
      <w:pPr>
        <w:ind w:left="2501" w:hanging="360"/>
      </w:pPr>
      <w:rPr>
        <w:rFonts w:hint="default"/>
      </w:rPr>
    </w:lvl>
    <w:lvl w:ilvl="3" w:tplc="99A4CA94">
      <w:numFmt w:val="bullet"/>
      <w:lvlText w:val="•"/>
      <w:lvlJc w:val="left"/>
      <w:pPr>
        <w:ind w:left="2812" w:hanging="360"/>
      </w:pPr>
      <w:rPr>
        <w:rFonts w:hint="default"/>
      </w:rPr>
    </w:lvl>
    <w:lvl w:ilvl="4" w:tplc="2692FF4E">
      <w:numFmt w:val="bullet"/>
      <w:lvlText w:val="•"/>
      <w:lvlJc w:val="left"/>
      <w:pPr>
        <w:ind w:left="3123" w:hanging="360"/>
      </w:pPr>
      <w:rPr>
        <w:rFonts w:hint="default"/>
      </w:rPr>
    </w:lvl>
    <w:lvl w:ilvl="5" w:tplc="F528922C">
      <w:numFmt w:val="bullet"/>
      <w:lvlText w:val="•"/>
      <w:lvlJc w:val="left"/>
      <w:pPr>
        <w:ind w:left="3433" w:hanging="360"/>
      </w:pPr>
      <w:rPr>
        <w:rFonts w:hint="default"/>
      </w:rPr>
    </w:lvl>
    <w:lvl w:ilvl="6" w:tplc="256AACD2">
      <w:numFmt w:val="bullet"/>
      <w:lvlText w:val="•"/>
      <w:lvlJc w:val="left"/>
      <w:pPr>
        <w:ind w:left="3744" w:hanging="360"/>
      </w:pPr>
      <w:rPr>
        <w:rFonts w:hint="default"/>
      </w:rPr>
    </w:lvl>
    <w:lvl w:ilvl="7" w:tplc="97400690">
      <w:numFmt w:val="bullet"/>
      <w:lvlText w:val="•"/>
      <w:lvlJc w:val="left"/>
      <w:pPr>
        <w:ind w:left="4055" w:hanging="360"/>
      </w:pPr>
      <w:rPr>
        <w:rFonts w:hint="default"/>
      </w:rPr>
    </w:lvl>
    <w:lvl w:ilvl="8" w:tplc="300462CE">
      <w:numFmt w:val="bullet"/>
      <w:lvlText w:val="•"/>
      <w:lvlJc w:val="left"/>
      <w:pPr>
        <w:ind w:left="4366" w:hanging="360"/>
      </w:pPr>
      <w:rPr>
        <w:rFonts w:hint="default"/>
      </w:rPr>
    </w:lvl>
  </w:abstractNum>
  <w:abstractNum w:abstractNumId="3" w15:restartNumberingAfterBreak="0">
    <w:nsid w:val="03E5273D"/>
    <w:multiLevelType w:val="hybridMultilevel"/>
    <w:tmpl w:val="ECD44842"/>
    <w:lvl w:ilvl="0" w:tplc="5C0A7726">
      <w:numFmt w:val="bullet"/>
      <w:lvlText w:val=""/>
      <w:lvlJc w:val="left"/>
      <w:pPr>
        <w:ind w:left="1112" w:hanging="360"/>
      </w:pPr>
      <w:rPr>
        <w:rFonts w:hint="default"/>
        <w:w w:val="100"/>
      </w:rPr>
    </w:lvl>
    <w:lvl w:ilvl="1" w:tplc="594AFEA0">
      <w:numFmt w:val="bullet"/>
      <w:lvlText w:val="•"/>
      <w:lvlJc w:val="left"/>
      <w:pPr>
        <w:ind w:left="2078" w:hanging="360"/>
      </w:pPr>
      <w:rPr>
        <w:rFonts w:hint="default"/>
      </w:rPr>
    </w:lvl>
    <w:lvl w:ilvl="2" w:tplc="CC8E1B98">
      <w:numFmt w:val="bullet"/>
      <w:lvlText w:val="•"/>
      <w:lvlJc w:val="left"/>
      <w:pPr>
        <w:ind w:left="3036" w:hanging="360"/>
      </w:pPr>
      <w:rPr>
        <w:rFonts w:hint="default"/>
      </w:rPr>
    </w:lvl>
    <w:lvl w:ilvl="3" w:tplc="EE444FCE">
      <w:numFmt w:val="bullet"/>
      <w:lvlText w:val="•"/>
      <w:lvlJc w:val="left"/>
      <w:pPr>
        <w:ind w:left="3995" w:hanging="360"/>
      </w:pPr>
      <w:rPr>
        <w:rFonts w:hint="default"/>
      </w:rPr>
    </w:lvl>
    <w:lvl w:ilvl="4" w:tplc="FDBA4B8A">
      <w:numFmt w:val="bullet"/>
      <w:lvlText w:val="•"/>
      <w:lvlJc w:val="left"/>
      <w:pPr>
        <w:ind w:left="4953" w:hanging="360"/>
      </w:pPr>
      <w:rPr>
        <w:rFonts w:hint="default"/>
      </w:rPr>
    </w:lvl>
    <w:lvl w:ilvl="5" w:tplc="7BE8F05A">
      <w:numFmt w:val="bullet"/>
      <w:lvlText w:val="•"/>
      <w:lvlJc w:val="left"/>
      <w:pPr>
        <w:ind w:left="5912" w:hanging="360"/>
      </w:pPr>
      <w:rPr>
        <w:rFonts w:hint="default"/>
      </w:rPr>
    </w:lvl>
    <w:lvl w:ilvl="6" w:tplc="5386D27A">
      <w:numFmt w:val="bullet"/>
      <w:lvlText w:val="•"/>
      <w:lvlJc w:val="left"/>
      <w:pPr>
        <w:ind w:left="6870" w:hanging="360"/>
      </w:pPr>
      <w:rPr>
        <w:rFonts w:hint="default"/>
      </w:rPr>
    </w:lvl>
    <w:lvl w:ilvl="7" w:tplc="2C448712">
      <w:numFmt w:val="bullet"/>
      <w:lvlText w:val="•"/>
      <w:lvlJc w:val="left"/>
      <w:pPr>
        <w:ind w:left="7828" w:hanging="360"/>
      </w:pPr>
      <w:rPr>
        <w:rFonts w:hint="default"/>
      </w:rPr>
    </w:lvl>
    <w:lvl w:ilvl="8" w:tplc="3CAA9A88">
      <w:numFmt w:val="bullet"/>
      <w:lvlText w:val="•"/>
      <w:lvlJc w:val="left"/>
      <w:pPr>
        <w:ind w:left="8787" w:hanging="360"/>
      </w:pPr>
      <w:rPr>
        <w:rFonts w:hint="default"/>
      </w:rPr>
    </w:lvl>
  </w:abstractNum>
  <w:abstractNum w:abstractNumId="4" w15:restartNumberingAfterBreak="0">
    <w:nsid w:val="04782F41"/>
    <w:multiLevelType w:val="hybridMultilevel"/>
    <w:tmpl w:val="050E247E"/>
    <w:lvl w:ilvl="0" w:tplc="49D28CD2">
      <w:numFmt w:val="bullet"/>
      <w:lvlText w:val=""/>
      <w:lvlJc w:val="left"/>
      <w:pPr>
        <w:ind w:left="381" w:hanging="283"/>
      </w:pPr>
      <w:rPr>
        <w:rFonts w:ascii="Symbol" w:eastAsia="Symbol" w:hAnsi="Symbol" w:cs="Symbol" w:hint="default"/>
        <w:color w:val="7F7F7F"/>
        <w:w w:val="100"/>
        <w:sz w:val="32"/>
        <w:szCs w:val="32"/>
      </w:rPr>
    </w:lvl>
    <w:lvl w:ilvl="1" w:tplc="C9BE1B40">
      <w:numFmt w:val="bullet"/>
      <w:lvlText w:val=""/>
      <w:lvlJc w:val="left"/>
      <w:pPr>
        <w:ind w:left="1025" w:hanging="360"/>
      </w:pPr>
      <w:rPr>
        <w:rFonts w:hint="default"/>
        <w:w w:val="100"/>
      </w:rPr>
    </w:lvl>
    <w:lvl w:ilvl="2" w:tplc="E4FE77A0">
      <w:numFmt w:val="bullet"/>
      <w:lvlText w:val="o"/>
      <w:lvlJc w:val="left"/>
      <w:pPr>
        <w:ind w:left="1745" w:hanging="360"/>
      </w:pPr>
      <w:rPr>
        <w:rFonts w:ascii="Courier New" w:eastAsia="Courier New" w:hAnsi="Courier New" w:cs="Courier New" w:hint="default"/>
        <w:w w:val="100"/>
        <w:sz w:val="22"/>
        <w:szCs w:val="22"/>
      </w:rPr>
    </w:lvl>
    <w:lvl w:ilvl="3" w:tplc="A1BE7B4A">
      <w:numFmt w:val="bullet"/>
      <w:lvlText w:val="o"/>
      <w:lvlJc w:val="left"/>
      <w:pPr>
        <w:ind w:left="1504" w:hanging="360"/>
      </w:pPr>
      <w:rPr>
        <w:rFonts w:ascii="Courier New" w:eastAsia="Courier New" w:hAnsi="Courier New" w:cs="Courier New" w:hint="default"/>
        <w:w w:val="100"/>
        <w:sz w:val="22"/>
        <w:szCs w:val="22"/>
      </w:rPr>
    </w:lvl>
    <w:lvl w:ilvl="4" w:tplc="3C2CAFD2">
      <w:numFmt w:val="bullet"/>
      <w:lvlText w:val="•"/>
      <w:lvlJc w:val="left"/>
      <w:pPr>
        <w:ind w:left="1500" w:hanging="360"/>
      </w:pPr>
      <w:rPr>
        <w:rFonts w:hint="default"/>
      </w:rPr>
    </w:lvl>
    <w:lvl w:ilvl="5" w:tplc="957EA280">
      <w:numFmt w:val="bullet"/>
      <w:lvlText w:val="•"/>
      <w:lvlJc w:val="left"/>
      <w:pPr>
        <w:ind w:left="1520" w:hanging="360"/>
      </w:pPr>
      <w:rPr>
        <w:rFonts w:hint="default"/>
      </w:rPr>
    </w:lvl>
    <w:lvl w:ilvl="6" w:tplc="A9C8D680">
      <w:numFmt w:val="bullet"/>
      <w:lvlText w:val="•"/>
      <w:lvlJc w:val="left"/>
      <w:pPr>
        <w:ind w:left="1740" w:hanging="360"/>
      </w:pPr>
      <w:rPr>
        <w:rFonts w:hint="default"/>
      </w:rPr>
    </w:lvl>
    <w:lvl w:ilvl="7" w:tplc="906E4270">
      <w:numFmt w:val="bullet"/>
      <w:lvlText w:val="•"/>
      <w:lvlJc w:val="left"/>
      <w:pPr>
        <w:ind w:left="1294" w:hanging="360"/>
      </w:pPr>
      <w:rPr>
        <w:rFonts w:hint="default"/>
      </w:rPr>
    </w:lvl>
    <w:lvl w:ilvl="8" w:tplc="4EEC348A">
      <w:numFmt w:val="bullet"/>
      <w:lvlText w:val="•"/>
      <w:lvlJc w:val="left"/>
      <w:pPr>
        <w:ind w:left="848" w:hanging="360"/>
      </w:pPr>
      <w:rPr>
        <w:rFonts w:hint="default"/>
      </w:rPr>
    </w:lvl>
  </w:abstractNum>
  <w:abstractNum w:abstractNumId="5" w15:restartNumberingAfterBreak="0">
    <w:nsid w:val="049905EB"/>
    <w:multiLevelType w:val="hybridMultilevel"/>
    <w:tmpl w:val="53CAC946"/>
    <w:lvl w:ilvl="0" w:tplc="4002F2A6">
      <w:numFmt w:val="bullet"/>
      <w:lvlText w:val="o"/>
      <w:lvlJc w:val="left"/>
      <w:pPr>
        <w:ind w:left="1384" w:hanging="360"/>
      </w:pPr>
      <w:rPr>
        <w:rFonts w:ascii="Courier New" w:eastAsia="Courier New" w:hAnsi="Courier New" w:cs="Courier New" w:hint="default"/>
        <w:w w:val="100"/>
        <w:sz w:val="22"/>
        <w:szCs w:val="22"/>
      </w:rPr>
    </w:lvl>
    <w:lvl w:ilvl="1" w:tplc="8AAA2334">
      <w:numFmt w:val="bullet"/>
      <w:lvlText w:val=""/>
      <w:lvlJc w:val="left"/>
      <w:pPr>
        <w:ind w:left="2104" w:hanging="360"/>
      </w:pPr>
      <w:rPr>
        <w:rFonts w:ascii="Wingdings" w:eastAsia="Wingdings" w:hAnsi="Wingdings" w:cs="Wingdings" w:hint="default"/>
        <w:w w:val="100"/>
        <w:sz w:val="22"/>
        <w:szCs w:val="22"/>
      </w:rPr>
    </w:lvl>
    <w:lvl w:ilvl="2" w:tplc="D264C5BE">
      <w:numFmt w:val="bullet"/>
      <w:lvlText w:val="•"/>
      <w:lvlJc w:val="left"/>
      <w:pPr>
        <w:ind w:left="2497" w:hanging="360"/>
      </w:pPr>
      <w:rPr>
        <w:rFonts w:hint="default"/>
      </w:rPr>
    </w:lvl>
    <w:lvl w:ilvl="3" w:tplc="AF641B56">
      <w:numFmt w:val="bullet"/>
      <w:lvlText w:val="•"/>
      <w:lvlJc w:val="left"/>
      <w:pPr>
        <w:ind w:left="2894" w:hanging="360"/>
      </w:pPr>
      <w:rPr>
        <w:rFonts w:hint="default"/>
      </w:rPr>
    </w:lvl>
    <w:lvl w:ilvl="4" w:tplc="0956775C">
      <w:numFmt w:val="bullet"/>
      <w:lvlText w:val="•"/>
      <w:lvlJc w:val="left"/>
      <w:pPr>
        <w:ind w:left="3292" w:hanging="360"/>
      </w:pPr>
      <w:rPr>
        <w:rFonts w:hint="default"/>
      </w:rPr>
    </w:lvl>
    <w:lvl w:ilvl="5" w:tplc="9E02349C">
      <w:numFmt w:val="bullet"/>
      <w:lvlText w:val="•"/>
      <w:lvlJc w:val="left"/>
      <w:pPr>
        <w:ind w:left="3689" w:hanging="360"/>
      </w:pPr>
      <w:rPr>
        <w:rFonts w:hint="default"/>
      </w:rPr>
    </w:lvl>
    <w:lvl w:ilvl="6" w:tplc="C452F18C">
      <w:numFmt w:val="bullet"/>
      <w:lvlText w:val="•"/>
      <w:lvlJc w:val="left"/>
      <w:pPr>
        <w:ind w:left="4087" w:hanging="360"/>
      </w:pPr>
      <w:rPr>
        <w:rFonts w:hint="default"/>
      </w:rPr>
    </w:lvl>
    <w:lvl w:ilvl="7" w:tplc="2410D71C">
      <w:numFmt w:val="bullet"/>
      <w:lvlText w:val="•"/>
      <w:lvlJc w:val="left"/>
      <w:pPr>
        <w:ind w:left="4484" w:hanging="360"/>
      </w:pPr>
      <w:rPr>
        <w:rFonts w:hint="default"/>
      </w:rPr>
    </w:lvl>
    <w:lvl w:ilvl="8" w:tplc="D59C400C">
      <w:numFmt w:val="bullet"/>
      <w:lvlText w:val="•"/>
      <w:lvlJc w:val="left"/>
      <w:pPr>
        <w:ind w:left="4882" w:hanging="360"/>
      </w:pPr>
      <w:rPr>
        <w:rFonts w:hint="default"/>
      </w:rPr>
    </w:lvl>
  </w:abstractNum>
  <w:abstractNum w:abstractNumId="6" w15:restartNumberingAfterBreak="0">
    <w:nsid w:val="04DE660B"/>
    <w:multiLevelType w:val="hybridMultilevel"/>
    <w:tmpl w:val="FF6C6A18"/>
    <w:lvl w:ilvl="0" w:tplc="ADF4ED7A">
      <w:numFmt w:val="bullet"/>
      <w:lvlText w:val="•"/>
      <w:lvlJc w:val="left"/>
      <w:pPr>
        <w:ind w:left="1165" w:hanging="360"/>
      </w:pPr>
      <w:rPr>
        <w:rFonts w:ascii="Calibri" w:eastAsia="Calibri" w:hAnsi="Calibri" w:cs="Calibri" w:hint="default"/>
        <w:w w:val="100"/>
        <w:sz w:val="22"/>
        <w:szCs w:val="22"/>
      </w:rPr>
    </w:lvl>
    <w:lvl w:ilvl="1" w:tplc="F926C73A">
      <w:numFmt w:val="bullet"/>
      <w:lvlText w:val="o"/>
      <w:lvlJc w:val="left"/>
      <w:pPr>
        <w:ind w:left="1885" w:hanging="360"/>
      </w:pPr>
      <w:rPr>
        <w:rFonts w:ascii="Courier New" w:eastAsia="Courier New" w:hAnsi="Courier New" w:cs="Courier New" w:hint="default"/>
        <w:w w:val="100"/>
        <w:sz w:val="22"/>
        <w:szCs w:val="22"/>
      </w:rPr>
    </w:lvl>
    <w:lvl w:ilvl="2" w:tplc="A4EED17C">
      <w:numFmt w:val="bullet"/>
      <w:lvlText w:val="•"/>
      <w:lvlJc w:val="left"/>
      <w:pPr>
        <w:ind w:left="2225" w:hanging="360"/>
      </w:pPr>
      <w:rPr>
        <w:rFonts w:hint="default"/>
      </w:rPr>
    </w:lvl>
    <w:lvl w:ilvl="3" w:tplc="0EA09718">
      <w:numFmt w:val="bullet"/>
      <w:lvlText w:val="•"/>
      <w:lvlJc w:val="left"/>
      <w:pPr>
        <w:ind w:left="2570" w:hanging="360"/>
      </w:pPr>
      <w:rPr>
        <w:rFonts w:hint="default"/>
      </w:rPr>
    </w:lvl>
    <w:lvl w:ilvl="4" w:tplc="09D47D88">
      <w:numFmt w:val="bullet"/>
      <w:lvlText w:val="•"/>
      <w:lvlJc w:val="left"/>
      <w:pPr>
        <w:ind w:left="2915" w:hanging="360"/>
      </w:pPr>
      <w:rPr>
        <w:rFonts w:hint="default"/>
      </w:rPr>
    </w:lvl>
    <w:lvl w:ilvl="5" w:tplc="381C1B66">
      <w:numFmt w:val="bullet"/>
      <w:lvlText w:val="•"/>
      <w:lvlJc w:val="left"/>
      <w:pPr>
        <w:ind w:left="3260" w:hanging="360"/>
      </w:pPr>
      <w:rPr>
        <w:rFonts w:hint="default"/>
      </w:rPr>
    </w:lvl>
    <w:lvl w:ilvl="6" w:tplc="80583A6A">
      <w:numFmt w:val="bullet"/>
      <w:lvlText w:val="•"/>
      <w:lvlJc w:val="left"/>
      <w:pPr>
        <w:ind w:left="3605" w:hanging="360"/>
      </w:pPr>
      <w:rPr>
        <w:rFonts w:hint="default"/>
      </w:rPr>
    </w:lvl>
    <w:lvl w:ilvl="7" w:tplc="5E20732C">
      <w:numFmt w:val="bullet"/>
      <w:lvlText w:val="•"/>
      <w:lvlJc w:val="left"/>
      <w:pPr>
        <w:ind w:left="3951" w:hanging="360"/>
      </w:pPr>
      <w:rPr>
        <w:rFonts w:hint="default"/>
      </w:rPr>
    </w:lvl>
    <w:lvl w:ilvl="8" w:tplc="F154DE06">
      <w:numFmt w:val="bullet"/>
      <w:lvlText w:val="•"/>
      <w:lvlJc w:val="left"/>
      <w:pPr>
        <w:ind w:left="4296" w:hanging="360"/>
      </w:pPr>
      <w:rPr>
        <w:rFonts w:hint="default"/>
      </w:rPr>
    </w:lvl>
  </w:abstractNum>
  <w:abstractNum w:abstractNumId="7" w15:restartNumberingAfterBreak="0">
    <w:nsid w:val="058D245D"/>
    <w:multiLevelType w:val="hybridMultilevel"/>
    <w:tmpl w:val="71E030EE"/>
    <w:lvl w:ilvl="0" w:tplc="84E83206">
      <w:numFmt w:val="bullet"/>
      <w:lvlText w:val="•"/>
      <w:lvlJc w:val="left"/>
      <w:pPr>
        <w:ind w:left="1165" w:hanging="360"/>
      </w:pPr>
      <w:rPr>
        <w:rFonts w:ascii="Calibri" w:eastAsia="Calibri" w:hAnsi="Calibri" w:cs="Calibri" w:hint="default"/>
        <w:w w:val="100"/>
        <w:sz w:val="22"/>
        <w:szCs w:val="22"/>
      </w:rPr>
    </w:lvl>
    <w:lvl w:ilvl="1" w:tplc="8D0ED33C">
      <w:numFmt w:val="bullet"/>
      <w:lvlText w:val="•"/>
      <w:lvlJc w:val="left"/>
      <w:pPr>
        <w:ind w:left="1525" w:hanging="360"/>
      </w:pPr>
      <w:rPr>
        <w:rFonts w:ascii="Calibri" w:eastAsia="Calibri" w:hAnsi="Calibri" w:cs="Calibri" w:hint="default"/>
        <w:w w:val="100"/>
        <w:sz w:val="22"/>
        <w:szCs w:val="22"/>
      </w:rPr>
    </w:lvl>
    <w:lvl w:ilvl="2" w:tplc="1EA4DA18">
      <w:numFmt w:val="bullet"/>
      <w:lvlText w:val="•"/>
      <w:lvlJc w:val="left"/>
      <w:pPr>
        <w:ind w:left="1740" w:hanging="360"/>
      </w:pPr>
      <w:rPr>
        <w:rFonts w:hint="default"/>
      </w:rPr>
    </w:lvl>
    <w:lvl w:ilvl="3" w:tplc="51A0C2EE">
      <w:numFmt w:val="bullet"/>
      <w:lvlText w:val="•"/>
      <w:lvlJc w:val="left"/>
      <w:pPr>
        <w:ind w:left="2146" w:hanging="360"/>
      </w:pPr>
      <w:rPr>
        <w:rFonts w:hint="default"/>
      </w:rPr>
    </w:lvl>
    <w:lvl w:ilvl="4" w:tplc="AAC25008">
      <w:numFmt w:val="bullet"/>
      <w:lvlText w:val="•"/>
      <w:lvlJc w:val="left"/>
      <w:pPr>
        <w:ind w:left="2552" w:hanging="360"/>
      </w:pPr>
      <w:rPr>
        <w:rFonts w:hint="default"/>
      </w:rPr>
    </w:lvl>
    <w:lvl w:ilvl="5" w:tplc="CC20758A">
      <w:numFmt w:val="bullet"/>
      <w:lvlText w:val="•"/>
      <w:lvlJc w:val="left"/>
      <w:pPr>
        <w:ind w:left="2958" w:hanging="360"/>
      </w:pPr>
      <w:rPr>
        <w:rFonts w:hint="default"/>
      </w:rPr>
    </w:lvl>
    <w:lvl w:ilvl="6" w:tplc="AA24B382">
      <w:numFmt w:val="bullet"/>
      <w:lvlText w:val="•"/>
      <w:lvlJc w:val="left"/>
      <w:pPr>
        <w:ind w:left="3364" w:hanging="360"/>
      </w:pPr>
      <w:rPr>
        <w:rFonts w:hint="default"/>
      </w:rPr>
    </w:lvl>
    <w:lvl w:ilvl="7" w:tplc="198A06E0">
      <w:numFmt w:val="bullet"/>
      <w:lvlText w:val="•"/>
      <w:lvlJc w:val="left"/>
      <w:pPr>
        <w:ind w:left="3770" w:hanging="360"/>
      </w:pPr>
      <w:rPr>
        <w:rFonts w:hint="default"/>
      </w:rPr>
    </w:lvl>
    <w:lvl w:ilvl="8" w:tplc="11F64AC4">
      <w:numFmt w:val="bullet"/>
      <w:lvlText w:val="•"/>
      <w:lvlJc w:val="left"/>
      <w:pPr>
        <w:ind w:left="4176" w:hanging="360"/>
      </w:pPr>
      <w:rPr>
        <w:rFonts w:hint="default"/>
      </w:rPr>
    </w:lvl>
  </w:abstractNum>
  <w:abstractNum w:abstractNumId="8" w15:restartNumberingAfterBreak="0">
    <w:nsid w:val="0605149E"/>
    <w:multiLevelType w:val="hybridMultilevel"/>
    <w:tmpl w:val="613E0F70"/>
    <w:lvl w:ilvl="0" w:tplc="C2C8E594">
      <w:numFmt w:val="bullet"/>
      <w:lvlText w:val="•"/>
      <w:lvlJc w:val="left"/>
      <w:pPr>
        <w:ind w:left="1165" w:hanging="360"/>
      </w:pPr>
      <w:rPr>
        <w:rFonts w:ascii="Calibri" w:eastAsia="Calibri" w:hAnsi="Calibri" w:cs="Calibri" w:hint="default"/>
        <w:w w:val="100"/>
        <w:sz w:val="22"/>
        <w:szCs w:val="22"/>
      </w:rPr>
    </w:lvl>
    <w:lvl w:ilvl="1" w:tplc="0FB4BD6A">
      <w:numFmt w:val="bullet"/>
      <w:lvlText w:val="•"/>
      <w:lvlJc w:val="left"/>
      <w:pPr>
        <w:ind w:left="1542" w:hanging="360"/>
      </w:pPr>
      <w:rPr>
        <w:rFonts w:hint="default"/>
      </w:rPr>
    </w:lvl>
    <w:lvl w:ilvl="2" w:tplc="42BA56E4">
      <w:numFmt w:val="bullet"/>
      <w:lvlText w:val="•"/>
      <w:lvlJc w:val="left"/>
      <w:pPr>
        <w:ind w:left="1925" w:hanging="360"/>
      </w:pPr>
      <w:rPr>
        <w:rFonts w:hint="default"/>
      </w:rPr>
    </w:lvl>
    <w:lvl w:ilvl="3" w:tplc="F42A86F2">
      <w:numFmt w:val="bullet"/>
      <w:lvlText w:val="•"/>
      <w:lvlJc w:val="left"/>
      <w:pPr>
        <w:ind w:left="2307" w:hanging="360"/>
      </w:pPr>
      <w:rPr>
        <w:rFonts w:hint="default"/>
      </w:rPr>
    </w:lvl>
    <w:lvl w:ilvl="4" w:tplc="82D21B40">
      <w:numFmt w:val="bullet"/>
      <w:lvlText w:val="•"/>
      <w:lvlJc w:val="left"/>
      <w:pPr>
        <w:ind w:left="2690" w:hanging="360"/>
      </w:pPr>
      <w:rPr>
        <w:rFonts w:hint="default"/>
      </w:rPr>
    </w:lvl>
    <w:lvl w:ilvl="5" w:tplc="AD9E38C4">
      <w:numFmt w:val="bullet"/>
      <w:lvlText w:val="•"/>
      <w:lvlJc w:val="left"/>
      <w:pPr>
        <w:ind w:left="3073" w:hanging="360"/>
      </w:pPr>
      <w:rPr>
        <w:rFonts w:hint="default"/>
      </w:rPr>
    </w:lvl>
    <w:lvl w:ilvl="6" w:tplc="430EC322">
      <w:numFmt w:val="bullet"/>
      <w:lvlText w:val="•"/>
      <w:lvlJc w:val="left"/>
      <w:pPr>
        <w:ind w:left="3455" w:hanging="360"/>
      </w:pPr>
      <w:rPr>
        <w:rFonts w:hint="default"/>
      </w:rPr>
    </w:lvl>
    <w:lvl w:ilvl="7" w:tplc="6D5616B2">
      <w:numFmt w:val="bullet"/>
      <w:lvlText w:val="•"/>
      <w:lvlJc w:val="left"/>
      <w:pPr>
        <w:ind w:left="3838" w:hanging="360"/>
      </w:pPr>
      <w:rPr>
        <w:rFonts w:hint="default"/>
      </w:rPr>
    </w:lvl>
    <w:lvl w:ilvl="8" w:tplc="18305F4E">
      <w:numFmt w:val="bullet"/>
      <w:lvlText w:val="•"/>
      <w:lvlJc w:val="left"/>
      <w:pPr>
        <w:ind w:left="4221" w:hanging="360"/>
      </w:pPr>
      <w:rPr>
        <w:rFonts w:hint="default"/>
      </w:rPr>
    </w:lvl>
  </w:abstractNum>
  <w:abstractNum w:abstractNumId="9" w15:restartNumberingAfterBreak="0">
    <w:nsid w:val="06A52522"/>
    <w:multiLevelType w:val="hybridMultilevel"/>
    <w:tmpl w:val="8B66313A"/>
    <w:lvl w:ilvl="0" w:tplc="D71029B8">
      <w:numFmt w:val="bullet"/>
      <w:lvlText w:val="•"/>
      <w:lvlJc w:val="left"/>
      <w:pPr>
        <w:ind w:left="1798" w:hanging="567"/>
      </w:pPr>
      <w:rPr>
        <w:rFonts w:ascii="Calibri" w:eastAsia="Calibri" w:hAnsi="Calibri" w:cs="Calibri" w:hint="default"/>
        <w:w w:val="100"/>
        <w:sz w:val="22"/>
        <w:szCs w:val="22"/>
      </w:rPr>
    </w:lvl>
    <w:lvl w:ilvl="1" w:tplc="EFECF6E2">
      <w:numFmt w:val="bullet"/>
      <w:lvlText w:val="•"/>
      <w:lvlJc w:val="left"/>
      <w:pPr>
        <w:ind w:left="2122" w:hanging="567"/>
      </w:pPr>
      <w:rPr>
        <w:rFonts w:hint="default"/>
      </w:rPr>
    </w:lvl>
    <w:lvl w:ilvl="2" w:tplc="C5F84D64">
      <w:numFmt w:val="bullet"/>
      <w:lvlText w:val="•"/>
      <w:lvlJc w:val="left"/>
      <w:pPr>
        <w:ind w:left="2445" w:hanging="567"/>
      </w:pPr>
      <w:rPr>
        <w:rFonts w:hint="default"/>
      </w:rPr>
    </w:lvl>
    <w:lvl w:ilvl="3" w:tplc="71CE4CD2">
      <w:numFmt w:val="bullet"/>
      <w:lvlText w:val="•"/>
      <w:lvlJc w:val="left"/>
      <w:pPr>
        <w:ind w:left="2768" w:hanging="567"/>
      </w:pPr>
      <w:rPr>
        <w:rFonts w:hint="default"/>
      </w:rPr>
    </w:lvl>
    <w:lvl w:ilvl="4" w:tplc="71506670">
      <w:numFmt w:val="bullet"/>
      <w:lvlText w:val="•"/>
      <w:lvlJc w:val="left"/>
      <w:pPr>
        <w:ind w:left="3091" w:hanging="567"/>
      </w:pPr>
      <w:rPr>
        <w:rFonts w:hint="default"/>
      </w:rPr>
    </w:lvl>
    <w:lvl w:ilvl="5" w:tplc="6A3C1E34">
      <w:numFmt w:val="bullet"/>
      <w:lvlText w:val="•"/>
      <w:lvlJc w:val="left"/>
      <w:pPr>
        <w:ind w:left="3413" w:hanging="567"/>
      </w:pPr>
      <w:rPr>
        <w:rFonts w:hint="default"/>
      </w:rPr>
    </w:lvl>
    <w:lvl w:ilvl="6" w:tplc="21680520">
      <w:numFmt w:val="bullet"/>
      <w:lvlText w:val="•"/>
      <w:lvlJc w:val="left"/>
      <w:pPr>
        <w:ind w:left="3736" w:hanging="567"/>
      </w:pPr>
      <w:rPr>
        <w:rFonts w:hint="default"/>
      </w:rPr>
    </w:lvl>
    <w:lvl w:ilvl="7" w:tplc="152239CC">
      <w:numFmt w:val="bullet"/>
      <w:lvlText w:val="•"/>
      <w:lvlJc w:val="left"/>
      <w:pPr>
        <w:ind w:left="4059" w:hanging="567"/>
      </w:pPr>
      <w:rPr>
        <w:rFonts w:hint="default"/>
      </w:rPr>
    </w:lvl>
    <w:lvl w:ilvl="8" w:tplc="ABA428E0">
      <w:numFmt w:val="bullet"/>
      <w:lvlText w:val="•"/>
      <w:lvlJc w:val="left"/>
      <w:pPr>
        <w:ind w:left="4382" w:hanging="567"/>
      </w:pPr>
      <w:rPr>
        <w:rFonts w:hint="default"/>
      </w:rPr>
    </w:lvl>
  </w:abstractNum>
  <w:abstractNum w:abstractNumId="10" w15:restartNumberingAfterBreak="0">
    <w:nsid w:val="07DC38F6"/>
    <w:multiLevelType w:val="hybridMultilevel"/>
    <w:tmpl w:val="E98AE556"/>
    <w:lvl w:ilvl="0" w:tplc="CB1C6720">
      <w:numFmt w:val="bullet"/>
      <w:lvlText w:val="•"/>
      <w:lvlJc w:val="left"/>
      <w:pPr>
        <w:ind w:left="1165" w:hanging="360"/>
      </w:pPr>
      <w:rPr>
        <w:rFonts w:ascii="Calibri" w:eastAsia="Calibri" w:hAnsi="Calibri" w:cs="Calibri" w:hint="default"/>
        <w:w w:val="100"/>
        <w:sz w:val="22"/>
        <w:szCs w:val="22"/>
      </w:rPr>
    </w:lvl>
    <w:lvl w:ilvl="1" w:tplc="D222FA06">
      <w:numFmt w:val="bullet"/>
      <w:lvlText w:val="•"/>
      <w:lvlJc w:val="left"/>
      <w:pPr>
        <w:ind w:left="1542" w:hanging="360"/>
      </w:pPr>
      <w:rPr>
        <w:rFonts w:hint="default"/>
      </w:rPr>
    </w:lvl>
    <w:lvl w:ilvl="2" w:tplc="447CC96A">
      <w:numFmt w:val="bullet"/>
      <w:lvlText w:val="•"/>
      <w:lvlJc w:val="left"/>
      <w:pPr>
        <w:ind w:left="1925" w:hanging="360"/>
      </w:pPr>
      <w:rPr>
        <w:rFonts w:hint="default"/>
      </w:rPr>
    </w:lvl>
    <w:lvl w:ilvl="3" w:tplc="78805D02">
      <w:numFmt w:val="bullet"/>
      <w:lvlText w:val="•"/>
      <w:lvlJc w:val="left"/>
      <w:pPr>
        <w:ind w:left="2307" w:hanging="360"/>
      </w:pPr>
      <w:rPr>
        <w:rFonts w:hint="default"/>
      </w:rPr>
    </w:lvl>
    <w:lvl w:ilvl="4" w:tplc="8C3C66B8">
      <w:numFmt w:val="bullet"/>
      <w:lvlText w:val="•"/>
      <w:lvlJc w:val="left"/>
      <w:pPr>
        <w:ind w:left="2690" w:hanging="360"/>
      </w:pPr>
      <w:rPr>
        <w:rFonts w:hint="default"/>
      </w:rPr>
    </w:lvl>
    <w:lvl w:ilvl="5" w:tplc="1E3E8EBE">
      <w:numFmt w:val="bullet"/>
      <w:lvlText w:val="•"/>
      <w:lvlJc w:val="left"/>
      <w:pPr>
        <w:ind w:left="3072" w:hanging="360"/>
      </w:pPr>
      <w:rPr>
        <w:rFonts w:hint="default"/>
      </w:rPr>
    </w:lvl>
    <w:lvl w:ilvl="6" w:tplc="B0AEA91C">
      <w:numFmt w:val="bullet"/>
      <w:lvlText w:val="•"/>
      <w:lvlJc w:val="left"/>
      <w:pPr>
        <w:ind w:left="3455" w:hanging="360"/>
      </w:pPr>
      <w:rPr>
        <w:rFonts w:hint="default"/>
      </w:rPr>
    </w:lvl>
    <w:lvl w:ilvl="7" w:tplc="28FA5FA6">
      <w:numFmt w:val="bullet"/>
      <w:lvlText w:val="•"/>
      <w:lvlJc w:val="left"/>
      <w:pPr>
        <w:ind w:left="3838" w:hanging="360"/>
      </w:pPr>
      <w:rPr>
        <w:rFonts w:hint="default"/>
      </w:rPr>
    </w:lvl>
    <w:lvl w:ilvl="8" w:tplc="C31C88A2">
      <w:numFmt w:val="bullet"/>
      <w:lvlText w:val="•"/>
      <w:lvlJc w:val="left"/>
      <w:pPr>
        <w:ind w:left="4220" w:hanging="360"/>
      </w:pPr>
      <w:rPr>
        <w:rFonts w:hint="default"/>
      </w:rPr>
    </w:lvl>
  </w:abstractNum>
  <w:abstractNum w:abstractNumId="11" w15:restartNumberingAfterBreak="0">
    <w:nsid w:val="087A4FCA"/>
    <w:multiLevelType w:val="hybridMultilevel"/>
    <w:tmpl w:val="8CC29558"/>
    <w:lvl w:ilvl="0" w:tplc="FBAE0FB0">
      <w:numFmt w:val="bullet"/>
      <w:lvlText w:val="•"/>
      <w:lvlJc w:val="left"/>
      <w:pPr>
        <w:ind w:left="1165" w:hanging="360"/>
      </w:pPr>
      <w:rPr>
        <w:rFonts w:ascii="Calibri" w:eastAsia="Calibri" w:hAnsi="Calibri" w:cs="Calibri" w:hint="default"/>
        <w:w w:val="100"/>
        <w:sz w:val="22"/>
        <w:szCs w:val="22"/>
      </w:rPr>
    </w:lvl>
    <w:lvl w:ilvl="1" w:tplc="391AEEF8">
      <w:numFmt w:val="bullet"/>
      <w:lvlText w:val="•"/>
      <w:lvlJc w:val="left"/>
      <w:pPr>
        <w:ind w:left="1542" w:hanging="360"/>
      </w:pPr>
      <w:rPr>
        <w:rFonts w:hint="default"/>
      </w:rPr>
    </w:lvl>
    <w:lvl w:ilvl="2" w:tplc="6484B2C0">
      <w:numFmt w:val="bullet"/>
      <w:lvlText w:val="•"/>
      <w:lvlJc w:val="left"/>
      <w:pPr>
        <w:ind w:left="1925" w:hanging="360"/>
      </w:pPr>
      <w:rPr>
        <w:rFonts w:hint="default"/>
      </w:rPr>
    </w:lvl>
    <w:lvl w:ilvl="3" w:tplc="F11ECA36">
      <w:numFmt w:val="bullet"/>
      <w:lvlText w:val="•"/>
      <w:lvlJc w:val="left"/>
      <w:pPr>
        <w:ind w:left="2308" w:hanging="360"/>
      </w:pPr>
      <w:rPr>
        <w:rFonts w:hint="default"/>
      </w:rPr>
    </w:lvl>
    <w:lvl w:ilvl="4" w:tplc="1DCA3704">
      <w:numFmt w:val="bullet"/>
      <w:lvlText w:val="•"/>
      <w:lvlJc w:val="left"/>
      <w:pPr>
        <w:ind w:left="2690" w:hanging="360"/>
      </w:pPr>
      <w:rPr>
        <w:rFonts w:hint="default"/>
      </w:rPr>
    </w:lvl>
    <w:lvl w:ilvl="5" w:tplc="FE92AFFC">
      <w:numFmt w:val="bullet"/>
      <w:lvlText w:val="•"/>
      <w:lvlJc w:val="left"/>
      <w:pPr>
        <w:ind w:left="3073" w:hanging="360"/>
      </w:pPr>
      <w:rPr>
        <w:rFonts w:hint="default"/>
      </w:rPr>
    </w:lvl>
    <w:lvl w:ilvl="6" w:tplc="0546B04C">
      <w:numFmt w:val="bullet"/>
      <w:lvlText w:val="•"/>
      <w:lvlJc w:val="left"/>
      <w:pPr>
        <w:ind w:left="3456" w:hanging="360"/>
      </w:pPr>
      <w:rPr>
        <w:rFonts w:hint="default"/>
      </w:rPr>
    </w:lvl>
    <w:lvl w:ilvl="7" w:tplc="EA6A6A22">
      <w:numFmt w:val="bullet"/>
      <w:lvlText w:val="•"/>
      <w:lvlJc w:val="left"/>
      <w:pPr>
        <w:ind w:left="3838" w:hanging="360"/>
      </w:pPr>
      <w:rPr>
        <w:rFonts w:hint="default"/>
      </w:rPr>
    </w:lvl>
    <w:lvl w:ilvl="8" w:tplc="33B4DADC">
      <w:numFmt w:val="bullet"/>
      <w:lvlText w:val="•"/>
      <w:lvlJc w:val="left"/>
      <w:pPr>
        <w:ind w:left="4221" w:hanging="360"/>
      </w:pPr>
      <w:rPr>
        <w:rFonts w:hint="default"/>
      </w:rPr>
    </w:lvl>
  </w:abstractNum>
  <w:abstractNum w:abstractNumId="12" w15:restartNumberingAfterBreak="0">
    <w:nsid w:val="08AB4025"/>
    <w:multiLevelType w:val="hybridMultilevel"/>
    <w:tmpl w:val="1D6AF5B4"/>
    <w:lvl w:ilvl="0" w:tplc="8E6ADF6E">
      <w:numFmt w:val="bullet"/>
      <w:lvlText w:val="•"/>
      <w:lvlJc w:val="left"/>
      <w:pPr>
        <w:ind w:left="1231" w:hanging="426"/>
      </w:pPr>
      <w:rPr>
        <w:rFonts w:ascii="Calibri" w:eastAsia="Calibri" w:hAnsi="Calibri" w:cs="Calibri" w:hint="default"/>
        <w:w w:val="100"/>
        <w:sz w:val="22"/>
        <w:szCs w:val="22"/>
      </w:rPr>
    </w:lvl>
    <w:lvl w:ilvl="1" w:tplc="FFC4B9C4">
      <w:numFmt w:val="bullet"/>
      <w:lvlText w:val="o"/>
      <w:lvlJc w:val="left"/>
      <w:pPr>
        <w:ind w:left="1525" w:hanging="360"/>
      </w:pPr>
      <w:rPr>
        <w:rFonts w:ascii="Courier New" w:eastAsia="Courier New" w:hAnsi="Courier New" w:cs="Courier New" w:hint="default"/>
        <w:w w:val="100"/>
        <w:sz w:val="22"/>
        <w:szCs w:val="22"/>
      </w:rPr>
    </w:lvl>
    <w:lvl w:ilvl="2" w:tplc="0C324316">
      <w:numFmt w:val="bullet"/>
      <w:lvlText w:val="•"/>
      <w:lvlJc w:val="left"/>
      <w:pPr>
        <w:ind w:left="1905" w:hanging="360"/>
      </w:pPr>
      <w:rPr>
        <w:rFonts w:hint="default"/>
      </w:rPr>
    </w:lvl>
    <w:lvl w:ilvl="3" w:tplc="2010657A">
      <w:numFmt w:val="bullet"/>
      <w:lvlText w:val="•"/>
      <w:lvlJc w:val="left"/>
      <w:pPr>
        <w:ind w:left="2290" w:hanging="360"/>
      </w:pPr>
      <w:rPr>
        <w:rFonts w:hint="default"/>
      </w:rPr>
    </w:lvl>
    <w:lvl w:ilvl="4" w:tplc="7B18A372">
      <w:numFmt w:val="bullet"/>
      <w:lvlText w:val="•"/>
      <w:lvlJc w:val="left"/>
      <w:pPr>
        <w:ind w:left="2675" w:hanging="360"/>
      </w:pPr>
      <w:rPr>
        <w:rFonts w:hint="default"/>
      </w:rPr>
    </w:lvl>
    <w:lvl w:ilvl="5" w:tplc="BE0695CA">
      <w:numFmt w:val="bullet"/>
      <w:lvlText w:val="•"/>
      <w:lvlJc w:val="left"/>
      <w:pPr>
        <w:ind w:left="3060" w:hanging="360"/>
      </w:pPr>
      <w:rPr>
        <w:rFonts w:hint="default"/>
      </w:rPr>
    </w:lvl>
    <w:lvl w:ilvl="6" w:tplc="DE4E0C46">
      <w:numFmt w:val="bullet"/>
      <w:lvlText w:val="•"/>
      <w:lvlJc w:val="left"/>
      <w:pPr>
        <w:ind w:left="3445" w:hanging="360"/>
      </w:pPr>
      <w:rPr>
        <w:rFonts w:hint="default"/>
      </w:rPr>
    </w:lvl>
    <w:lvl w:ilvl="7" w:tplc="4744804E">
      <w:numFmt w:val="bullet"/>
      <w:lvlText w:val="•"/>
      <w:lvlJc w:val="left"/>
      <w:pPr>
        <w:ind w:left="3830" w:hanging="360"/>
      </w:pPr>
      <w:rPr>
        <w:rFonts w:hint="default"/>
      </w:rPr>
    </w:lvl>
    <w:lvl w:ilvl="8" w:tplc="942E4AD0">
      <w:numFmt w:val="bullet"/>
      <w:lvlText w:val="•"/>
      <w:lvlJc w:val="left"/>
      <w:pPr>
        <w:ind w:left="4216" w:hanging="360"/>
      </w:pPr>
      <w:rPr>
        <w:rFonts w:hint="default"/>
      </w:rPr>
    </w:lvl>
  </w:abstractNum>
  <w:abstractNum w:abstractNumId="13" w15:restartNumberingAfterBreak="0">
    <w:nsid w:val="08B37270"/>
    <w:multiLevelType w:val="hybridMultilevel"/>
    <w:tmpl w:val="040E08F2"/>
    <w:lvl w:ilvl="0" w:tplc="7E723C90">
      <w:numFmt w:val="bullet"/>
      <w:lvlText w:val="•"/>
      <w:lvlJc w:val="left"/>
      <w:pPr>
        <w:ind w:left="1165" w:hanging="360"/>
      </w:pPr>
      <w:rPr>
        <w:rFonts w:ascii="Calibri" w:eastAsia="Calibri" w:hAnsi="Calibri" w:cs="Calibri" w:hint="default"/>
        <w:w w:val="100"/>
        <w:sz w:val="22"/>
        <w:szCs w:val="22"/>
      </w:rPr>
    </w:lvl>
    <w:lvl w:ilvl="1" w:tplc="B9E076F2">
      <w:numFmt w:val="bullet"/>
      <w:lvlText w:val="•"/>
      <w:lvlJc w:val="left"/>
      <w:pPr>
        <w:ind w:left="1880" w:hanging="360"/>
      </w:pPr>
      <w:rPr>
        <w:rFonts w:hint="default"/>
      </w:rPr>
    </w:lvl>
    <w:lvl w:ilvl="2" w:tplc="835E0E36">
      <w:numFmt w:val="bullet"/>
      <w:lvlText w:val="•"/>
      <w:lvlJc w:val="left"/>
      <w:pPr>
        <w:ind w:left="2224" w:hanging="360"/>
      </w:pPr>
      <w:rPr>
        <w:rFonts w:hint="default"/>
      </w:rPr>
    </w:lvl>
    <w:lvl w:ilvl="3" w:tplc="A4CCBE10">
      <w:numFmt w:val="bullet"/>
      <w:lvlText w:val="•"/>
      <w:lvlJc w:val="left"/>
      <w:pPr>
        <w:ind w:left="2569" w:hanging="360"/>
      </w:pPr>
      <w:rPr>
        <w:rFonts w:hint="default"/>
      </w:rPr>
    </w:lvl>
    <w:lvl w:ilvl="4" w:tplc="0B10B07A">
      <w:numFmt w:val="bullet"/>
      <w:lvlText w:val="•"/>
      <w:lvlJc w:val="left"/>
      <w:pPr>
        <w:ind w:left="2914" w:hanging="360"/>
      </w:pPr>
      <w:rPr>
        <w:rFonts w:hint="default"/>
      </w:rPr>
    </w:lvl>
    <w:lvl w:ilvl="5" w:tplc="CAFE2798">
      <w:numFmt w:val="bullet"/>
      <w:lvlText w:val="•"/>
      <w:lvlJc w:val="left"/>
      <w:pPr>
        <w:ind w:left="3259" w:hanging="360"/>
      </w:pPr>
      <w:rPr>
        <w:rFonts w:hint="default"/>
      </w:rPr>
    </w:lvl>
    <w:lvl w:ilvl="6" w:tplc="4980070A">
      <w:numFmt w:val="bullet"/>
      <w:lvlText w:val="•"/>
      <w:lvlJc w:val="left"/>
      <w:pPr>
        <w:ind w:left="3604" w:hanging="360"/>
      </w:pPr>
      <w:rPr>
        <w:rFonts w:hint="default"/>
      </w:rPr>
    </w:lvl>
    <w:lvl w:ilvl="7" w:tplc="5F4EA2F4">
      <w:numFmt w:val="bullet"/>
      <w:lvlText w:val="•"/>
      <w:lvlJc w:val="left"/>
      <w:pPr>
        <w:ind w:left="3949" w:hanging="360"/>
      </w:pPr>
      <w:rPr>
        <w:rFonts w:hint="default"/>
      </w:rPr>
    </w:lvl>
    <w:lvl w:ilvl="8" w:tplc="ED66F6F6">
      <w:numFmt w:val="bullet"/>
      <w:lvlText w:val="•"/>
      <w:lvlJc w:val="left"/>
      <w:pPr>
        <w:ind w:left="4294" w:hanging="360"/>
      </w:pPr>
      <w:rPr>
        <w:rFonts w:hint="default"/>
      </w:rPr>
    </w:lvl>
  </w:abstractNum>
  <w:abstractNum w:abstractNumId="14" w15:restartNumberingAfterBreak="0">
    <w:nsid w:val="08E72A33"/>
    <w:multiLevelType w:val="hybridMultilevel"/>
    <w:tmpl w:val="1FE6125C"/>
    <w:lvl w:ilvl="0" w:tplc="B32AFA10">
      <w:numFmt w:val="bullet"/>
      <w:lvlText w:val=""/>
      <w:lvlJc w:val="left"/>
      <w:pPr>
        <w:ind w:left="1024" w:hanging="360"/>
      </w:pPr>
      <w:rPr>
        <w:rFonts w:ascii="Symbol" w:eastAsia="Symbol" w:hAnsi="Symbol" w:cs="Symbol" w:hint="default"/>
        <w:w w:val="100"/>
        <w:sz w:val="22"/>
        <w:szCs w:val="22"/>
      </w:rPr>
    </w:lvl>
    <w:lvl w:ilvl="1" w:tplc="FDBE1DBA">
      <w:numFmt w:val="bullet"/>
      <w:lvlText w:val=""/>
      <w:lvlJc w:val="left"/>
      <w:pPr>
        <w:ind w:left="1165" w:hanging="360"/>
      </w:pPr>
      <w:rPr>
        <w:rFonts w:ascii="Symbol" w:eastAsia="Symbol" w:hAnsi="Symbol" w:cs="Symbol" w:hint="default"/>
        <w:w w:val="100"/>
        <w:sz w:val="22"/>
        <w:szCs w:val="22"/>
      </w:rPr>
    </w:lvl>
    <w:lvl w:ilvl="2" w:tplc="AAE22A04">
      <w:numFmt w:val="bullet"/>
      <w:lvlText w:val="•"/>
      <w:lvlJc w:val="left"/>
      <w:pPr>
        <w:ind w:left="1026" w:hanging="360"/>
      </w:pPr>
      <w:rPr>
        <w:rFonts w:hint="default"/>
      </w:rPr>
    </w:lvl>
    <w:lvl w:ilvl="3" w:tplc="37AAC9C0">
      <w:numFmt w:val="bullet"/>
      <w:lvlText w:val="•"/>
      <w:lvlJc w:val="left"/>
      <w:pPr>
        <w:ind w:left="893" w:hanging="360"/>
      </w:pPr>
      <w:rPr>
        <w:rFonts w:hint="default"/>
      </w:rPr>
    </w:lvl>
    <w:lvl w:ilvl="4" w:tplc="8814DF5E">
      <w:numFmt w:val="bullet"/>
      <w:lvlText w:val="•"/>
      <w:lvlJc w:val="left"/>
      <w:pPr>
        <w:ind w:left="759" w:hanging="360"/>
      </w:pPr>
      <w:rPr>
        <w:rFonts w:hint="default"/>
      </w:rPr>
    </w:lvl>
    <w:lvl w:ilvl="5" w:tplc="9262643E">
      <w:numFmt w:val="bullet"/>
      <w:lvlText w:val="•"/>
      <w:lvlJc w:val="left"/>
      <w:pPr>
        <w:ind w:left="626" w:hanging="360"/>
      </w:pPr>
      <w:rPr>
        <w:rFonts w:hint="default"/>
      </w:rPr>
    </w:lvl>
    <w:lvl w:ilvl="6" w:tplc="3592A59C">
      <w:numFmt w:val="bullet"/>
      <w:lvlText w:val="•"/>
      <w:lvlJc w:val="left"/>
      <w:pPr>
        <w:ind w:left="492" w:hanging="360"/>
      </w:pPr>
      <w:rPr>
        <w:rFonts w:hint="default"/>
      </w:rPr>
    </w:lvl>
    <w:lvl w:ilvl="7" w:tplc="CA7451F2">
      <w:numFmt w:val="bullet"/>
      <w:lvlText w:val="•"/>
      <w:lvlJc w:val="left"/>
      <w:pPr>
        <w:ind w:left="359" w:hanging="360"/>
      </w:pPr>
      <w:rPr>
        <w:rFonts w:hint="default"/>
      </w:rPr>
    </w:lvl>
    <w:lvl w:ilvl="8" w:tplc="2BAA8BDA">
      <w:numFmt w:val="bullet"/>
      <w:lvlText w:val="•"/>
      <w:lvlJc w:val="left"/>
      <w:pPr>
        <w:ind w:left="226" w:hanging="360"/>
      </w:pPr>
      <w:rPr>
        <w:rFonts w:hint="default"/>
      </w:rPr>
    </w:lvl>
  </w:abstractNum>
  <w:abstractNum w:abstractNumId="15" w15:restartNumberingAfterBreak="0">
    <w:nsid w:val="0956522A"/>
    <w:multiLevelType w:val="hybridMultilevel"/>
    <w:tmpl w:val="D9DA3E30"/>
    <w:lvl w:ilvl="0" w:tplc="35509D48">
      <w:numFmt w:val="bullet"/>
      <w:lvlText w:val="•"/>
      <w:lvlJc w:val="left"/>
      <w:pPr>
        <w:ind w:left="1165" w:hanging="360"/>
      </w:pPr>
      <w:rPr>
        <w:rFonts w:ascii="Calibri" w:eastAsia="Calibri" w:hAnsi="Calibri" w:cs="Calibri" w:hint="default"/>
        <w:w w:val="100"/>
        <w:sz w:val="22"/>
        <w:szCs w:val="22"/>
      </w:rPr>
    </w:lvl>
    <w:lvl w:ilvl="1" w:tplc="539609A6">
      <w:numFmt w:val="bullet"/>
      <w:lvlText w:val="•"/>
      <w:lvlJc w:val="left"/>
      <w:pPr>
        <w:ind w:left="1542" w:hanging="360"/>
      </w:pPr>
      <w:rPr>
        <w:rFonts w:hint="default"/>
      </w:rPr>
    </w:lvl>
    <w:lvl w:ilvl="2" w:tplc="6468862A">
      <w:numFmt w:val="bullet"/>
      <w:lvlText w:val="•"/>
      <w:lvlJc w:val="left"/>
      <w:pPr>
        <w:ind w:left="1925" w:hanging="360"/>
      </w:pPr>
      <w:rPr>
        <w:rFonts w:hint="default"/>
      </w:rPr>
    </w:lvl>
    <w:lvl w:ilvl="3" w:tplc="9FC4C9B8">
      <w:numFmt w:val="bullet"/>
      <w:lvlText w:val="•"/>
      <w:lvlJc w:val="left"/>
      <w:pPr>
        <w:ind w:left="2307" w:hanging="360"/>
      </w:pPr>
      <w:rPr>
        <w:rFonts w:hint="default"/>
      </w:rPr>
    </w:lvl>
    <w:lvl w:ilvl="4" w:tplc="4FA8798C">
      <w:numFmt w:val="bullet"/>
      <w:lvlText w:val="•"/>
      <w:lvlJc w:val="left"/>
      <w:pPr>
        <w:ind w:left="2690" w:hanging="360"/>
      </w:pPr>
      <w:rPr>
        <w:rFonts w:hint="default"/>
      </w:rPr>
    </w:lvl>
    <w:lvl w:ilvl="5" w:tplc="59D6D8B6">
      <w:numFmt w:val="bullet"/>
      <w:lvlText w:val="•"/>
      <w:lvlJc w:val="left"/>
      <w:pPr>
        <w:ind w:left="3073" w:hanging="360"/>
      </w:pPr>
      <w:rPr>
        <w:rFonts w:hint="default"/>
      </w:rPr>
    </w:lvl>
    <w:lvl w:ilvl="6" w:tplc="602AC1D2">
      <w:numFmt w:val="bullet"/>
      <w:lvlText w:val="•"/>
      <w:lvlJc w:val="left"/>
      <w:pPr>
        <w:ind w:left="3455" w:hanging="360"/>
      </w:pPr>
      <w:rPr>
        <w:rFonts w:hint="default"/>
      </w:rPr>
    </w:lvl>
    <w:lvl w:ilvl="7" w:tplc="0DD27AE6">
      <w:numFmt w:val="bullet"/>
      <w:lvlText w:val="•"/>
      <w:lvlJc w:val="left"/>
      <w:pPr>
        <w:ind w:left="3838" w:hanging="360"/>
      </w:pPr>
      <w:rPr>
        <w:rFonts w:hint="default"/>
      </w:rPr>
    </w:lvl>
    <w:lvl w:ilvl="8" w:tplc="325AFC68">
      <w:numFmt w:val="bullet"/>
      <w:lvlText w:val="•"/>
      <w:lvlJc w:val="left"/>
      <w:pPr>
        <w:ind w:left="4221" w:hanging="360"/>
      </w:pPr>
      <w:rPr>
        <w:rFonts w:hint="default"/>
      </w:rPr>
    </w:lvl>
  </w:abstractNum>
  <w:abstractNum w:abstractNumId="16" w15:restartNumberingAfterBreak="0">
    <w:nsid w:val="09B512C2"/>
    <w:multiLevelType w:val="hybridMultilevel"/>
    <w:tmpl w:val="85FEE944"/>
    <w:lvl w:ilvl="0" w:tplc="752A3124">
      <w:numFmt w:val="bullet"/>
      <w:lvlText w:val=""/>
      <w:lvlJc w:val="left"/>
      <w:pPr>
        <w:ind w:left="1165" w:hanging="360"/>
      </w:pPr>
      <w:rPr>
        <w:rFonts w:hint="default"/>
        <w:w w:val="100"/>
      </w:rPr>
    </w:lvl>
    <w:lvl w:ilvl="1" w:tplc="9B022E9C">
      <w:numFmt w:val="bullet"/>
      <w:lvlText w:val="•"/>
      <w:lvlJc w:val="left"/>
      <w:pPr>
        <w:ind w:left="1542" w:hanging="360"/>
      </w:pPr>
      <w:rPr>
        <w:rFonts w:hint="default"/>
      </w:rPr>
    </w:lvl>
    <w:lvl w:ilvl="2" w:tplc="8C1212C8">
      <w:numFmt w:val="bullet"/>
      <w:lvlText w:val="•"/>
      <w:lvlJc w:val="left"/>
      <w:pPr>
        <w:ind w:left="1924" w:hanging="360"/>
      </w:pPr>
      <w:rPr>
        <w:rFonts w:hint="default"/>
      </w:rPr>
    </w:lvl>
    <w:lvl w:ilvl="3" w:tplc="C952EB4E">
      <w:numFmt w:val="bullet"/>
      <w:lvlText w:val="•"/>
      <w:lvlJc w:val="left"/>
      <w:pPr>
        <w:ind w:left="2307" w:hanging="360"/>
      </w:pPr>
      <w:rPr>
        <w:rFonts w:hint="default"/>
      </w:rPr>
    </w:lvl>
    <w:lvl w:ilvl="4" w:tplc="AAFE7BE2">
      <w:numFmt w:val="bullet"/>
      <w:lvlText w:val="•"/>
      <w:lvlJc w:val="left"/>
      <w:pPr>
        <w:ind w:left="2689" w:hanging="360"/>
      </w:pPr>
      <w:rPr>
        <w:rFonts w:hint="default"/>
      </w:rPr>
    </w:lvl>
    <w:lvl w:ilvl="5" w:tplc="F7146B80">
      <w:numFmt w:val="bullet"/>
      <w:lvlText w:val="•"/>
      <w:lvlJc w:val="left"/>
      <w:pPr>
        <w:ind w:left="3072" w:hanging="360"/>
      </w:pPr>
      <w:rPr>
        <w:rFonts w:hint="default"/>
      </w:rPr>
    </w:lvl>
    <w:lvl w:ilvl="6" w:tplc="857ED98A">
      <w:numFmt w:val="bullet"/>
      <w:lvlText w:val="•"/>
      <w:lvlJc w:val="left"/>
      <w:pPr>
        <w:ind w:left="3454" w:hanging="360"/>
      </w:pPr>
      <w:rPr>
        <w:rFonts w:hint="default"/>
      </w:rPr>
    </w:lvl>
    <w:lvl w:ilvl="7" w:tplc="1BBA19E4">
      <w:numFmt w:val="bullet"/>
      <w:lvlText w:val="•"/>
      <w:lvlJc w:val="left"/>
      <w:pPr>
        <w:ind w:left="3837" w:hanging="360"/>
      </w:pPr>
      <w:rPr>
        <w:rFonts w:hint="default"/>
      </w:rPr>
    </w:lvl>
    <w:lvl w:ilvl="8" w:tplc="B2C25392">
      <w:numFmt w:val="bullet"/>
      <w:lvlText w:val="•"/>
      <w:lvlJc w:val="left"/>
      <w:pPr>
        <w:ind w:left="4219" w:hanging="360"/>
      </w:pPr>
      <w:rPr>
        <w:rFonts w:hint="default"/>
      </w:rPr>
    </w:lvl>
  </w:abstractNum>
  <w:abstractNum w:abstractNumId="17" w15:restartNumberingAfterBreak="0">
    <w:nsid w:val="0B3F32E6"/>
    <w:multiLevelType w:val="hybridMultilevel"/>
    <w:tmpl w:val="E1F27FDE"/>
    <w:lvl w:ilvl="0" w:tplc="ECD2CE54">
      <w:numFmt w:val="bullet"/>
      <w:lvlText w:val=""/>
      <w:lvlJc w:val="left"/>
      <w:pPr>
        <w:ind w:left="1231" w:hanging="426"/>
      </w:pPr>
      <w:rPr>
        <w:rFonts w:ascii="Symbol" w:eastAsia="Symbol" w:hAnsi="Symbol" w:cs="Symbol" w:hint="default"/>
        <w:w w:val="100"/>
        <w:sz w:val="22"/>
        <w:szCs w:val="22"/>
      </w:rPr>
    </w:lvl>
    <w:lvl w:ilvl="1" w:tplc="F4666D4E">
      <w:numFmt w:val="bullet"/>
      <w:lvlText w:val="•"/>
      <w:lvlJc w:val="left"/>
      <w:pPr>
        <w:ind w:left="1614" w:hanging="426"/>
      </w:pPr>
      <w:rPr>
        <w:rFonts w:hint="default"/>
      </w:rPr>
    </w:lvl>
    <w:lvl w:ilvl="2" w:tplc="DD78FD3A">
      <w:numFmt w:val="bullet"/>
      <w:lvlText w:val="•"/>
      <w:lvlJc w:val="left"/>
      <w:pPr>
        <w:ind w:left="1989" w:hanging="426"/>
      </w:pPr>
      <w:rPr>
        <w:rFonts w:hint="default"/>
      </w:rPr>
    </w:lvl>
    <w:lvl w:ilvl="3" w:tplc="24508D6C">
      <w:numFmt w:val="bullet"/>
      <w:lvlText w:val="•"/>
      <w:lvlJc w:val="left"/>
      <w:pPr>
        <w:ind w:left="2363" w:hanging="426"/>
      </w:pPr>
      <w:rPr>
        <w:rFonts w:hint="default"/>
      </w:rPr>
    </w:lvl>
    <w:lvl w:ilvl="4" w:tplc="EFE252CC">
      <w:numFmt w:val="bullet"/>
      <w:lvlText w:val="•"/>
      <w:lvlJc w:val="left"/>
      <w:pPr>
        <w:ind w:left="2738" w:hanging="426"/>
      </w:pPr>
      <w:rPr>
        <w:rFonts w:hint="default"/>
      </w:rPr>
    </w:lvl>
    <w:lvl w:ilvl="5" w:tplc="AF3C047A">
      <w:numFmt w:val="bullet"/>
      <w:lvlText w:val="•"/>
      <w:lvlJc w:val="left"/>
      <w:pPr>
        <w:ind w:left="3113" w:hanging="426"/>
      </w:pPr>
      <w:rPr>
        <w:rFonts w:hint="default"/>
      </w:rPr>
    </w:lvl>
    <w:lvl w:ilvl="6" w:tplc="37D8E656">
      <w:numFmt w:val="bullet"/>
      <w:lvlText w:val="•"/>
      <w:lvlJc w:val="left"/>
      <w:pPr>
        <w:ind w:left="3487" w:hanging="426"/>
      </w:pPr>
      <w:rPr>
        <w:rFonts w:hint="default"/>
      </w:rPr>
    </w:lvl>
    <w:lvl w:ilvl="7" w:tplc="F17E0534">
      <w:numFmt w:val="bullet"/>
      <w:lvlText w:val="•"/>
      <w:lvlJc w:val="left"/>
      <w:pPr>
        <w:ind w:left="3862" w:hanging="426"/>
      </w:pPr>
      <w:rPr>
        <w:rFonts w:hint="default"/>
      </w:rPr>
    </w:lvl>
    <w:lvl w:ilvl="8" w:tplc="16FC20FC">
      <w:numFmt w:val="bullet"/>
      <w:lvlText w:val="•"/>
      <w:lvlJc w:val="left"/>
      <w:pPr>
        <w:ind w:left="4237" w:hanging="426"/>
      </w:pPr>
      <w:rPr>
        <w:rFonts w:hint="default"/>
      </w:rPr>
    </w:lvl>
  </w:abstractNum>
  <w:abstractNum w:abstractNumId="18" w15:restartNumberingAfterBreak="0">
    <w:nsid w:val="0B711901"/>
    <w:multiLevelType w:val="hybridMultilevel"/>
    <w:tmpl w:val="D040A378"/>
    <w:lvl w:ilvl="0" w:tplc="BED213B4">
      <w:numFmt w:val="bullet"/>
      <w:lvlText w:val=""/>
      <w:lvlJc w:val="left"/>
      <w:pPr>
        <w:ind w:left="1165" w:hanging="360"/>
      </w:pPr>
      <w:rPr>
        <w:rFonts w:ascii="Symbol" w:eastAsia="Symbol" w:hAnsi="Symbol" w:cs="Symbol" w:hint="default"/>
        <w:w w:val="100"/>
        <w:sz w:val="22"/>
        <w:szCs w:val="22"/>
      </w:rPr>
    </w:lvl>
    <w:lvl w:ilvl="1" w:tplc="443E6008">
      <w:numFmt w:val="bullet"/>
      <w:lvlText w:val="o"/>
      <w:lvlJc w:val="left"/>
      <w:pPr>
        <w:ind w:left="1525" w:hanging="360"/>
      </w:pPr>
      <w:rPr>
        <w:rFonts w:ascii="Courier New" w:eastAsia="Courier New" w:hAnsi="Courier New" w:cs="Courier New" w:hint="default"/>
        <w:w w:val="100"/>
        <w:sz w:val="22"/>
        <w:szCs w:val="22"/>
      </w:rPr>
    </w:lvl>
    <w:lvl w:ilvl="2" w:tplc="6C208FA4">
      <w:numFmt w:val="bullet"/>
      <w:lvlText w:val="•"/>
      <w:lvlJc w:val="left"/>
      <w:pPr>
        <w:ind w:left="1905" w:hanging="360"/>
      </w:pPr>
      <w:rPr>
        <w:rFonts w:hint="default"/>
      </w:rPr>
    </w:lvl>
    <w:lvl w:ilvl="3" w:tplc="29B44C10">
      <w:numFmt w:val="bullet"/>
      <w:lvlText w:val="•"/>
      <w:lvlJc w:val="left"/>
      <w:pPr>
        <w:ind w:left="2290" w:hanging="360"/>
      </w:pPr>
      <w:rPr>
        <w:rFonts w:hint="default"/>
      </w:rPr>
    </w:lvl>
    <w:lvl w:ilvl="4" w:tplc="78FA6CC6">
      <w:numFmt w:val="bullet"/>
      <w:lvlText w:val="•"/>
      <w:lvlJc w:val="left"/>
      <w:pPr>
        <w:ind w:left="2675" w:hanging="360"/>
      </w:pPr>
      <w:rPr>
        <w:rFonts w:hint="default"/>
      </w:rPr>
    </w:lvl>
    <w:lvl w:ilvl="5" w:tplc="748447A8">
      <w:numFmt w:val="bullet"/>
      <w:lvlText w:val="•"/>
      <w:lvlJc w:val="left"/>
      <w:pPr>
        <w:ind w:left="3060" w:hanging="360"/>
      </w:pPr>
      <w:rPr>
        <w:rFonts w:hint="default"/>
      </w:rPr>
    </w:lvl>
    <w:lvl w:ilvl="6" w:tplc="8DEE6F48">
      <w:numFmt w:val="bullet"/>
      <w:lvlText w:val="•"/>
      <w:lvlJc w:val="left"/>
      <w:pPr>
        <w:ind w:left="3445" w:hanging="360"/>
      </w:pPr>
      <w:rPr>
        <w:rFonts w:hint="default"/>
      </w:rPr>
    </w:lvl>
    <w:lvl w:ilvl="7" w:tplc="7BEA2C02">
      <w:numFmt w:val="bullet"/>
      <w:lvlText w:val="•"/>
      <w:lvlJc w:val="left"/>
      <w:pPr>
        <w:ind w:left="3830" w:hanging="360"/>
      </w:pPr>
      <w:rPr>
        <w:rFonts w:hint="default"/>
      </w:rPr>
    </w:lvl>
    <w:lvl w:ilvl="8" w:tplc="D0F6166E">
      <w:numFmt w:val="bullet"/>
      <w:lvlText w:val="•"/>
      <w:lvlJc w:val="left"/>
      <w:pPr>
        <w:ind w:left="4215" w:hanging="360"/>
      </w:pPr>
      <w:rPr>
        <w:rFonts w:hint="default"/>
      </w:rPr>
    </w:lvl>
  </w:abstractNum>
  <w:abstractNum w:abstractNumId="19" w15:restartNumberingAfterBreak="0">
    <w:nsid w:val="0BFC7F80"/>
    <w:multiLevelType w:val="hybridMultilevel"/>
    <w:tmpl w:val="27E83C88"/>
    <w:lvl w:ilvl="0" w:tplc="882682E0">
      <w:numFmt w:val="bullet"/>
      <w:lvlText w:val="o"/>
      <w:lvlJc w:val="left"/>
      <w:pPr>
        <w:ind w:left="1385" w:hanging="360"/>
      </w:pPr>
      <w:rPr>
        <w:rFonts w:ascii="Courier New" w:eastAsia="Courier New" w:hAnsi="Courier New" w:cs="Courier New" w:hint="default"/>
        <w:w w:val="100"/>
        <w:sz w:val="22"/>
        <w:szCs w:val="22"/>
      </w:rPr>
    </w:lvl>
    <w:lvl w:ilvl="1" w:tplc="5B7AD5E6">
      <w:numFmt w:val="bullet"/>
      <w:lvlText w:val="•"/>
      <w:lvlJc w:val="left"/>
      <w:pPr>
        <w:ind w:left="1809" w:hanging="360"/>
      </w:pPr>
      <w:rPr>
        <w:rFonts w:hint="default"/>
      </w:rPr>
    </w:lvl>
    <w:lvl w:ilvl="2" w:tplc="530A0452">
      <w:numFmt w:val="bullet"/>
      <w:lvlText w:val="•"/>
      <w:lvlJc w:val="left"/>
      <w:pPr>
        <w:ind w:left="2239" w:hanging="360"/>
      </w:pPr>
      <w:rPr>
        <w:rFonts w:hint="default"/>
      </w:rPr>
    </w:lvl>
    <w:lvl w:ilvl="3" w:tplc="04128D04">
      <w:numFmt w:val="bullet"/>
      <w:lvlText w:val="•"/>
      <w:lvlJc w:val="left"/>
      <w:pPr>
        <w:ind w:left="2669" w:hanging="360"/>
      </w:pPr>
      <w:rPr>
        <w:rFonts w:hint="default"/>
      </w:rPr>
    </w:lvl>
    <w:lvl w:ilvl="4" w:tplc="379A942A">
      <w:numFmt w:val="bullet"/>
      <w:lvlText w:val="•"/>
      <w:lvlJc w:val="left"/>
      <w:pPr>
        <w:ind w:left="3099" w:hanging="360"/>
      </w:pPr>
      <w:rPr>
        <w:rFonts w:hint="default"/>
      </w:rPr>
    </w:lvl>
    <w:lvl w:ilvl="5" w:tplc="7BCA5930">
      <w:numFmt w:val="bullet"/>
      <w:lvlText w:val="•"/>
      <w:lvlJc w:val="left"/>
      <w:pPr>
        <w:ind w:left="3528" w:hanging="360"/>
      </w:pPr>
      <w:rPr>
        <w:rFonts w:hint="default"/>
      </w:rPr>
    </w:lvl>
    <w:lvl w:ilvl="6" w:tplc="0D4EE616">
      <w:numFmt w:val="bullet"/>
      <w:lvlText w:val="•"/>
      <w:lvlJc w:val="left"/>
      <w:pPr>
        <w:ind w:left="3958" w:hanging="360"/>
      </w:pPr>
      <w:rPr>
        <w:rFonts w:hint="default"/>
      </w:rPr>
    </w:lvl>
    <w:lvl w:ilvl="7" w:tplc="57BE7FDA">
      <w:numFmt w:val="bullet"/>
      <w:lvlText w:val="•"/>
      <w:lvlJc w:val="left"/>
      <w:pPr>
        <w:ind w:left="4388" w:hanging="360"/>
      </w:pPr>
      <w:rPr>
        <w:rFonts w:hint="default"/>
      </w:rPr>
    </w:lvl>
    <w:lvl w:ilvl="8" w:tplc="6822724A">
      <w:numFmt w:val="bullet"/>
      <w:lvlText w:val="•"/>
      <w:lvlJc w:val="left"/>
      <w:pPr>
        <w:ind w:left="4818" w:hanging="360"/>
      </w:pPr>
      <w:rPr>
        <w:rFonts w:hint="default"/>
      </w:rPr>
    </w:lvl>
  </w:abstractNum>
  <w:abstractNum w:abstractNumId="20" w15:restartNumberingAfterBreak="0">
    <w:nsid w:val="0C007B27"/>
    <w:multiLevelType w:val="hybridMultilevel"/>
    <w:tmpl w:val="AD16A504"/>
    <w:lvl w:ilvl="0" w:tplc="032AAB48">
      <w:numFmt w:val="bullet"/>
      <w:lvlText w:val=""/>
      <w:lvlJc w:val="left"/>
      <w:pPr>
        <w:ind w:left="1165" w:hanging="360"/>
      </w:pPr>
      <w:rPr>
        <w:rFonts w:ascii="Symbol" w:eastAsia="Symbol" w:hAnsi="Symbol" w:cs="Symbol" w:hint="default"/>
        <w:w w:val="100"/>
        <w:sz w:val="22"/>
        <w:szCs w:val="22"/>
      </w:rPr>
    </w:lvl>
    <w:lvl w:ilvl="1" w:tplc="907EB120">
      <w:numFmt w:val="bullet"/>
      <w:lvlText w:val="o"/>
      <w:lvlJc w:val="left"/>
      <w:pPr>
        <w:ind w:left="1525" w:hanging="360"/>
      </w:pPr>
      <w:rPr>
        <w:rFonts w:ascii="Courier New" w:eastAsia="Courier New" w:hAnsi="Courier New" w:cs="Courier New" w:hint="default"/>
        <w:w w:val="100"/>
        <w:sz w:val="22"/>
        <w:szCs w:val="22"/>
      </w:rPr>
    </w:lvl>
    <w:lvl w:ilvl="2" w:tplc="B31E1F88">
      <w:numFmt w:val="bullet"/>
      <w:lvlText w:val="•"/>
      <w:lvlJc w:val="left"/>
      <w:pPr>
        <w:ind w:left="1520" w:hanging="360"/>
      </w:pPr>
      <w:rPr>
        <w:rFonts w:hint="default"/>
      </w:rPr>
    </w:lvl>
    <w:lvl w:ilvl="3" w:tplc="F420175C">
      <w:numFmt w:val="bullet"/>
      <w:lvlText w:val="•"/>
      <w:lvlJc w:val="left"/>
      <w:pPr>
        <w:ind w:left="1325" w:hanging="360"/>
      </w:pPr>
      <w:rPr>
        <w:rFonts w:hint="default"/>
      </w:rPr>
    </w:lvl>
    <w:lvl w:ilvl="4" w:tplc="6F14CF36">
      <w:numFmt w:val="bullet"/>
      <w:lvlText w:val="•"/>
      <w:lvlJc w:val="left"/>
      <w:pPr>
        <w:ind w:left="1130" w:hanging="360"/>
      </w:pPr>
      <w:rPr>
        <w:rFonts w:hint="default"/>
      </w:rPr>
    </w:lvl>
    <w:lvl w:ilvl="5" w:tplc="EE12A7B2">
      <w:numFmt w:val="bullet"/>
      <w:lvlText w:val="•"/>
      <w:lvlJc w:val="left"/>
      <w:pPr>
        <w:ind w:left="935" w:hanging="360"/>
      </w:pPr>
      <w:rPr>
        <w:rFonts w:hint="default"/>
      </w:rPr>
    </w:lvl>
    <w:lvl w:ilvl="6" w:tplc="FDFE89FA">
      <w:numFmt w:val="bullet"/>
      <w:lvlText w:val="•"/>
      <w:lvlJc w:val="left"/>
      <w:pPr>
        <w:ind w:left="740" w:hanging="360"/>
      </w:pPr>
      <w:rPr>
        <w:rFonts w:hint="default"/>
      </w:rPr>
    </w:lvl>
    <w:lvl w:ilvl="7" w:tplc="A3F09D7C">
      <w:numFmt w:val="bullet"/>
      <w:lvlText w:val="•"/>
      <w:lvlJc w:val="left"/>
      <w:pPr>
        <w:ind w:left="545" w:hanging="360"/>
      </w:pPr>
      <w:rPr>
        <w:rFonts w:hint="default"/>
      </w:rPr>
    </w:lvl>
    <w:lvl w:ilvl="8" w:tplc="212E6402">
      <w:numFmt w:val="bullet"/>
      <w:lvlText w:val="•"/>
      <w:lvlJc w:val="left"/>
      <w:pPr>
        <w:ind w:left="350" w:hanging="360"/>
      </w:pPr>
      <w:rPr>
        <w:rFonts w:hint="default"/>
      </w:rPr>
    </w:lvl>
  </w:abstractNum>
  <w:abstractNum w:abstractNumId="21" w15:restartNumberingAfterBreak="0">
    <w:nsid w:val="0E74212E"/>
    <w:multiLevelType w:val="hybridMultilevel"/>
    <w:tmpl w:val="4EB63496"/>
    <w:lvl w:ilvl="0" w:tplc="C63A5102">
      <w:numFmt w:val="bullet"/>
      <w:lvlText w:val="o"/>
      <w:lvlJc w:val="left"/>
      <w:pPr>
        <w:ind w:left="1384" w:hanging="360"/>
      </w:pPr>
      <w:rPr>
        <w:rFonts w:ascii="Courier New" w:eastAsia="Courier New" w:hAnsi="Courier New" w:cs="Courier New" w:hint="default"/>
        <w:w w:val="100"/>
        <w:sz w:val="22"/>
        <w:szCs w:val="22"/>
      </w:rPr>
    </w:lvl>
    <w:lvl w:ilvl="1" w:tplc="2F6A430E">
      <w:numFmt w:val="bullet"/>
      <w:lvlText w:val="•"/>
      <w:lvlJc w:val="left"/>
      <w:pPr>
        <w:ind w:left="1809" w:hanging="360"/>
      </w:pPr>
      <w:rPr>
        <w:rFonts w:hint="default"/>
      </w:rPr>
    </w:lvl>
    <w:lvl w:ilvl="2" w:tplc="02FA8890">
      <w:numFmt w:val="bullet"/>
      <w:lvlText w:val="•"/>
      <w:lvlJc w:val="left"/>
      <w:pPr>
        <w:ind w:left="2239" w:hanging="360"/>
      </w:pPr>
      <w:rPr>
        <w:rFonts w:hint="default"/>
      </w:rPr>
    </w:lvl>
    <w:lvl w:ilvl="3" w:tplc="7C08D0C0">
      <w:numFmt w:val="bullet"/>
      <w:lvlText w:val="•"/>
      <w:lvlJc w:val="left"/>
      <w:pPr>
        <w:ind w:left="2669" w:hanging="360"/>
      </w:pPr>
      <w:rPr>
        <w:rFonts w:hint="default"/>
      </w:rPr>
    </w:lvl>
    <w:lvl w:ilvl="4" w:tplc="DBA02EDE">
      <w:numFmt w:val="bullet"/>
      <w:lvlText w:val="•"/>
      <w:lvlJc w:val="left"/>
      <w:pPr>
        <w:ind w:left="3098" w:hanging="360"/>
      </w:pPr>
      <w:rPr>
        <w:rFonts w:hint="default"/>
      </w:rPr>
    </w:lvl>
    <w:lvl w:ilvl="5" w:tplc="5DE0D398">
      <w:numFmt w:val="bullet"/>
      <w:lvlText w:val="•"/>
      <w:lvlJc w:val="left"/>
      <w:pPr>
        <w:ind w:left="3528" w:hanging="360"/>
      </w:pPr>
      <w:rPr>
        <w:rFonts w:hint="default"/>
      </w:rPr>
    </w:lvl>
    <w:lvl w:ilvl="6" w:tplc="F1562B06">
      <w:numFmt w:val="bullet"/>
      <w:lvlText w:val="•"/>
      <w:lvlJc w:val="left"/>
      <w:pPr>
        <w:ind w:left="3958" w:hanging="360"/>
      </w:pPr>
      <w:rPr>
        <w:rFonts w:hint="default"/>
      </w:rPr>
    </w:lvl>
    <w:lvl w:ilvl="7" w:tplc="F6106088">
      <w:numFmt w:val="bullet"/>
      <w:lvlText w:val="•"/>
      <w:lvlJc w:val="left"/>
      <w:pPr>
        <w:ind w:left="4387" w:hanging="360"/>
      </w:pPr>
      <w:rPr>
        <w:rFonts w:hint="default"/>
      </w:rPr>
    </w:lvl>
    <w:lvl w:ilvl="8" w:tplc="97645FB8">
      <w:numFmt w:val="bullet"/>
      <w:lvlText w:val="•"/>
      <w:lvlJc w:val="left"/>
      <w:pPr>
        <w:ind w:left="4817" w:hanging="360"/>
      </w:pPr>
      <w:rPr>
        <w:rFonts w:hint="default"/>
      </w:rPr>
    </w:lvl>
  </w:abstractNum>
  <w:abstractNum w:abstractNumId="22" w15:restartNumberingAfterBreak="0">
    <w:nsid w:val="10FA7130"/>
    <w:multiLevelType w:val="hybridMultilevel"/>
    <w:tmpl w:val="0C743ED6"/>
    <w:lvl w:ilvl="0" w:tplc="0650642C">
      <w:numFmt w:val="bullet"/>
      <w:lvlText w:val=""/>
      <w:lvlJc w:val="left"/>
      <w:pPr>
        <w:ind w:left="1525" w:hanging="360"/>
      </w:pPr>
      <w:rPr>
        <w:rFonts w:ascii="Symbol" w:eastAsia="Symbol" w:hAnsi="Symbol" w:cs="Symbol" w:hint="default"/>
        <w:w w:val="100"/>
        <w:sz w:val="22"/>
        <w:szCs w:val="22"/>
      </w:rPr>
    </w:lvl>
    <w:lvl w:ilvl="1" w:tplc="7C4C0B62">
      <w:numFmt w:val="bullet"/>
      <w:lvlText w:val="•"/>
      <w:lvlJc w:val="left"/>
      <w:pPr>
        <w:ind w:left="1866" w:hanging="360"/>
      </w:pPr>
      <w:rPr>
        <w:rFonts w:hint="default"/>
      </w:rPr>
    </w:lvl>
    <w:lvl w:ilvl="2" w:tplc="F5C66956">
      <w:numFmt w:val="bullet"/>
      <w:lvlText w:val="•"/>
      <w:lvlJc w:val="left"/>
      <w:pPr>
        <w:ind w:left="2213" w:hanging="360"/>
      </w:pPr>
      <w:rPr>
        <w:rFonts w:hint="default"/>
      </w:rPr>
    </w:lvl>
    <w:lvl w:ilvl="3" w:tplc="8E442B2C">
      <w:numFmt w:val="bullet"/>
      <w:lvlText w:val="•"/>
      <w:lvlJc w:val="left"/>
      <w:pPr>
        <w:ind w:left="2560" w:hanging="360"/>
      </w:pPr>
      <w:rPr>
        <w:rFonts w:hint="default"/>
      </w:rPr>
    </w:lvl>
    <w:lvl w:ilvl="4" w:tplc="C45C7FA6">
      <w:numFmt w:val="bullet"/>
      <w:lvlText w:val="•"/>
      <w:lvlJc w:val="left"/>
      <w:pPr>
        <w:ind w:left="2907" w:hanging="360"/>
      </w:pPr>
      <w:rPr>
        <w:rFonts w:hint="default"/>
      </w:rPr>
    </w:lvl>
    <w:lvl w:ilvl="5" w:tplc="8A787F1C">
      <w:numFmt w:val="bullet"/>
      <w:lvlText w:val="•"/>
      <w:lvlJc w:val="left"/>
      <w:pPr>
        <w:ind w:left="3254" w:hanging="360"/>
      </w:pPr>
      <w:rPr>
        <w:rFonts w:hint="default"/>
      </w:rPr>
    </w:lvl>
    <w:lvl w:ilvl="6" w:tplc="C1A465EE">
      <w:numFmt w:val="bullet"/>
      <w:lvlText w:val="•"/>
      <w:lvlJc w:val="left"/>
      <w:pPr>
        <w:ind w:left="3601" w:hanging="360"/>
      </w:pPr>
      <w:rPr>
        <w:rFonts w:hint="default"/>
      </w:rPr>
    </w:lvl>
    <w:lvl w:ilvl="7" w:tplc="F5323A5A">
      <w:numFmt w:val="bullet"/>
      <w:lvlText w:val="•"/>
      <w:lvlJc w:val="left"/>
      <w:pPr>
        <w:ind w:left="3947" w:hanging="360"/>
      </w:pPr>
      <w:rPr>
        <w:rFonts w:hint="default"/>
      </w:rPr>
    </w:lvl>
    <w:lvl w:ilvl="8" w:tplc="EB34D674">
      <w:numFmt w:val="bullet"/>
      <w:lvlText w:val="•"/>
      <w:lvlJc w:val="left"/>
      <w:pPr>
        <w:ind w:left="4294" w:hanging="360"/>
      </w:pPr>
      <w:rPr>
        <w:rFonts w:hint="default"/>
      </w:rPr>
    </w:lvl>
  </w:abstractNum>
  <w:abstractNum w:abstractNumId="23" w15:restartNumberingAfterBreak="0">
    <w:nsid w:val="114361B0"/>
    <w:multiLevelType w:val="hybridMultilevel"/>
    <w:tmpl w:val="D166E2F4"/>
    <w:lvl w:ilvl="0" w:tplc="2FAC210A">
      <w:numFmt w:val="bullet"/>
      <w:lvlText w:val="•"/>
      <w:lvlJc w:val="left"/>
      <w:pPr>
        <w:ind w:left="1449" w:hanging="644"/>
      </w:pPr>
      <w:rPr>
        <w:rFonts w:ascii="Calibri" w:eastAsia="Calibri" w:hAnsi="Calibri" w:cs="Calibri" w:hint="default"/>
        <w:w w:val="100"/>
        <w:sz w:val="22"/>
        <w:szCs w:val="22"/>
      </w:rPr>
    </w:lvl>
    <w:lvl w:ilvl="1" w:tplc="D84EC962">
      <w:numFmt w:val="bullet"/>
      <w:lvlText w:val="•"/>
      <w:lvlJc w:val="left"/>
      <w:pPr>
        <w:ind w:left="1525" w:hanging="360"/>
      </w:pPr>
      <w:rPr>
        <w:rFonts w:ascii="Calibri" w:eastAsia="Calibri" w:hAnsi="Calibri" w:cs="Calibri" w:hint="default"/>
        <w:w w:val="100"/>
        <w:sz w:val="22"/>
        <w:szCs w:val="22"/>
      </w:rPr>
    </w:lvl>
    <w:lvl w:ilvl="2" w:tplc="38FEE768">
      <w:numFmt w:val="bullet"/>
      <w:lvlText w:val="•"/>
      <w:lvlJc w:val="left"/>
      <w:pPr>
        <w:ind w:left="1330" w:hanging="360"/>
      </w:pPr>
      <w:rPr>
        <w:rFonts w:hint="default"/>
      </w:rPr>
    </w:lvl>
    <w:lvl w:ilvl="3" w:tplc="2B8E56EA">
      <w:numFmt w:val="bullet"/>
      <w:lvlText w:val="•"/>
      <w:lvlJc w:val="left"/>
      <w:pPr>
        <w:ind w:left="1141" w:hanging="360"/>
      </w:pPr>
      <w:rPr>
        <w:rFonts w:hint="default"/>
      </w:rPr>
    </w:lvl>
    <w:lvl w:ilvl="4" w:tplc="C1A69F68">
      <w:numFmt w:val="bullet"/>
      <w:lvlText w:val="•"/>
      <w:lvlJc w:val="left"/>
      <w:pPr>
        <w:ind w:left="952" w:hanging="360"/>
      </w:pPr>
      <w:rPr>
        <w:rFonts w:hint="default"/>
      </w:rPr>
    </w:lvl>
    <w:lvl w:ilvl="5" w:tplc="E102A7DC">
      <w:numFmt w:val="bullet"/>
      <w:lvlText w:val="•"/>
      <w:lvlJc w:val="left"/>
      <w:pPr>
        <w:ind w:left="763" w:hanging="360"/>
      </w:pPr>
      <w:rPr>
        <w:rFonts w:hint="default"/>
      </w:rPr>
    </w:lvl>
    <w:lvl w:ilvl="6" w:tplc="24927C74">
      <w:numFmt w:val="bullet"/>
      <w:lvlText w:val="•"/>
      <w:lvlJc w:val="left"/>
      <w:pPr>
        <w:ind w:left="573" w:hanging="360"/>
      </w:pPr>
      <w:rPr>
        <w:rFonts w:hint="default"/>
      </w:rPr>
    </w:lvl>
    <w:lvl w:ilvl="7" w:tplc="1054CE42">
      <w:numFmt w:val="bullet"/>
      <w:lvlText w:val="•"/>
      <w:lvlJc w:val="left"/>
      <w:pPr>
        <w:ind w:left="384" w:hanging="360"/>
      </w:pPr>
      <w:rPr>
        <w:rFonts w:hint="default"/>
      </w:rPr>
    </w:lvl>
    <w:lvl w:ilvl="8" w:tplc="4488A0F2">
      <w:numFmt w:val="bullet"/>
      <w:lvlText w:val="•"/>
      <w:lvlJc w:val="left"/>
      <w:pPr>
        <w:ind w:left="195" w:hanging="360"/>
      </w:pPr>
      <w:rPr>
        <w:rFonts w:hint="default"/>
      </w:rPr>
    </w:lvl>
  </w:abstractNum>
  <w:abstractNum w:abstractNumId="24" w15:restartNumberingAfterBreak="0">
    <w:nsid w:val="12654F25"/>
    <w:multiLevelType w:val="hybridMultilevel"/>
    <w:tmpl w:val="2BC6C4E2"/>
    <w:lvl w:ilvl="0" w:tplc="893EAF84">
      <w:numFmt w:val="bullet"/>
      <w:lvlText w:val="o"/>
      <w:lvlJc w:val="left"/>
      <w:pPr>
        <w:ind w:left="1744" w:hanging="360"/>
      </w:pPr>
      <w:rPr>
        <w:rFonts w:ascii="Courier New" w:eastAsia="Courier New" w:hAnsi="Courier New" w:cs="Courier New" w:hint="default"/>
        <w:w w:val="100"/>
        <w:sz w:val="22"/>
        <w:szCs w:val="22"/>
      </w:rPr>
    </w:lvl>
    <w:lvl w:ilvl="1" w:tplc="FFE21580">
      <w:numFmt w:val="bullet"/>
      <w:lvlText w:val="•"/>
      <w:lvlJc w:val="left"/>
      <w:pPr>
        <w:ind w:left="2133" w:hanging="360"/>
      </w:pPr>
      <w:rPr>
        <w:rFonts w:hint="default"/>
      </w:rPr>
    </w:lvl>
    <w:lvl w:ilvl="2" w:tplc="2410BC86">
      <w:numFmt w:val="bullet"/>
      <w:lvlText w:val="•"/>
      <w:lvlJc w:val="left"/>
      <w:pPr>
        <w:ind w:left="2527" w:hanging="360"/>
      </w:pPr>
      <w:rPr>
        <w:rFonts w:hint="default"/>
      </w:rPr>
    </w:lvl>
    <w:lvl w:ilvl="3" w:tplc="F0CC4196">
      <w:numFmt w:val="bullet"/>
      <w:lvlText w:val="•"/>
      <w:lvlJc w:val="left"/>
      <w:pPr>
        <w:ind w:left="2921" w:hanging="360"/>
      </w:pPr>
      <w:rPr>
        <w:rFonts w:hint="default"/>
      </w:rPr>
    </w:lvl>
    <w:lvl w:ilvl="4" w:tplc="642AF680">
      <w:numFmt w:val="bullet"/>
      <w:lvlText w:val="•"/>
      <w:lvlJc w:val="left"/>
      <w:pPr>
        <w:ind w:left="3314" w:hanging="360"/>
      </w:pPr>
      <w:rPr>
        <w:rFonts w:hint="default"/>
      </w:rPr>
    </w:lvl>
    <w:lvl w:ilvl="5" w:tplc="3320D814">
      <w:numFmt w:val="bullet"/>
      <w:lvlText w:val="•"/>
      <w:lvlJc w:val="left"/>
      <w:pPr>
        <w:ind w:left="3708" w:hanging="360"/>
      </w:pPr>
      <w:rPr>
        <w:rFonts w:hint="default"/>
      </w:rPr>
    </w:lvl>
    <w:lvl w:ilvl="6" w:tplc="FF421068">
      <w:numFmt w:val="bullet"/>
      <w:lvlText w:val="•"/>
      <w:lvlJc w:val="left"/>
      <w:pPr>
        <w:ind w:left="4102" w:hanging="360"/>
      </w:pPr>
      <w:rPr>
        <w:rFonts w:hint="default"/>
      </w:rPr>
    </w:lvl>
    <w:lvl w:ilvl="7" w:tplc="D3EA3220">
      <w:numFmt w:val="bullet"/>
      <w:lvlText w:val="•"/>
      <w:lvlJc w:val="left"/>
      <w:pPr>
        <w:ind w:left="4495" w:hanging="360"/>
      </w:pPr>
      <w:rPr>
        <w:rFonts w:hint="default"/>
      </w:rPr>
    </w:lvl>
    <w:lvl w:ilvl="8" w:tplc="64D49714">
      <w:numFmt w:val="bullet"/>
      <w:lvlText w:val="•"/>
      <w:lvlJc w:val="left"/>
      <w:pPr>
        <w:ind w:left="4889" w:hanging="360"/>
      </w:pPr>
      <w:rPr>
        <w:rFonts w:hint="default"/>
      </w:rPr>
    </w:lvl>
  </w:abstractNum>
  <w:abstractNum w:abstractNumId="25" w15:restartNumberingAfterBreak="0">
    <w:nsid w:val="14786CD3"/>
    <w:multiLevelType w:val="hybridMultilevel"/>
    <w:tmpl w:val="5114D5A4"/>
    <w:lvl w:ilvl="0" w:tplc="A5EE154E">
      <w:numFmt w:val="bullet"/>
      <w:lvlText w:val="o"/>
      <w:lvlJc w:val="left"/>
      <w:pPr>
        <w:ind w:left="1525" w:hanging="360"/>
      </w:pPr>
      <w:rPr>
        <w:rFonts w:ascii="Courier New" w:eastAsia="Courier New" w:hAnsi="Courier New" w:cs="Courier New" w:hint="default"/>
        <w:w w:val="100"/>
        <w:sz w:val="22"/>
        <w:szCs w:val="22"/>
      </w:rPr>
    </w:lvl>
    <w:lvl w:ilvl="1" w:tplc="93DA8028">
      <w:numFmt w:val="bullet"/>
      <w:lvlText w:val="•"/>
      <w:lvlJc w:val="left"/>
      <w:pPr>
        <w:ind w:left="1866" w:hanging="360"/>
      </w:pPr>
      <w:rPr>
        <w:rFonts w:hint="default"/>
      </w:rPr>
    </w:lvl>
    <w:lvl w:ilvl="2" w:tplc="F7BA42BE">
      <w:numFmt w:val="bullet"/>
      <w:lvlText w:val="•"/>
      <w:lvlJc w:val="left"/>
      <w:pPr>
        <w:ind w:left="2213" w:hanging="360"/>
      </w:pPr>
      <w:rPr>
        <w:rFonts w:hint="default"/>
      </w:rPr>
    </w:lvl>
    <w:lvl w:ilvl="3" w:tplc="FB825392">
      <w:numFmt w:val="bullet"/>
      <w:lvlText w:val="•"/>
      <w:lvlJc w:val="left"/>
      <w:pPr>
        <w:ind w:left="2560" w:hanging="360"/>
      </w:pPr>
      <w:rPr>
        <w:rFonts w:hint="default"/>
      </w:rPr>
    </w:lvl>
    <w:lvl w:ilvl="4" w:tplc="832A6748">
      <w:numFmt w:val="bullet"/>
      <w:lvlText w:val="•"/>
      <w:lvlJc w:val="left"/>
      <w:pPr>
        <w:ind w:left="2906" w:hanging="360"/>
      </w:pPr>
      <w:rPr>
        <w:rFonts w:hint="default"/>
      </w:rPr>
    </w:lvl>
    <w:lvl w:ilvl="5" w:tplc="9E908330">
      <w:numFmt w:val="bullet"/>
      <w:lvlText w:val="•"/>
      <w:lvlJc w:val="left"/>
      <w:pPr>
        <w:ind w:left="3253" w:hanging="360"/>
      </w:pPr>
      <w:rPr>
        <w:rFonts w:hint="default"/>
      </w:rPr>
    </w:lvl>
    <w:lvl w:ilvl="6" w:tplc="42C85198">
      <w:numFmt w:val="bullet"/>
      <w:lvlText w:val="•"/>
      <w:lvlJc w:val="left"/>
      <w:pPr>
        <w:ind w:left="3600" w:hanging="360"/>
      </w:pPr>
      <w:rPr>
        <w:rFonts w:hint="default"/>
      </w:rPr>
    </w:lvl>
    <w:lvl w:ilvl="7" w:tplc="9A46E928">
      <w:numFmt w:val="bullet"/>
      <w:lvlText w:val="•"/>
      <w:lvlJc w:val="left"/>
      <w:pPr>
        <w:ind w:left="3947" w:hanging="360"/>
      </w:pPr>
      <w:rPr>
        <w:rFonts w:hint="default"/>
      </w:rPr>
    </w:lvl>
    <w:lvl w:ilvl="8" w:tplc="34560F24">
      <w:numFmt w:val="bullet"/>
      <w:lvlText w:val="•"/>
      <w:lvlJc w:val="left"/>
      <w:pPr>
        <w:ind w:left="4293" w:hanging="360"/>
      </w:pPr>
      <w:rPr>
        <w:rFonts w:hint="default"/>
      </w:rPr>
    </w:lvl>
  </w:abstractNum>
  <w:abstractNum w:abstractNumId="26" w15:restartNumberingAfterBreak="0">
    <w:nsid w:val="16B54F8B"/>
    <w:multiLevelType w:val="hybridMultilevel"/>
    <w:tmpl w:val="A00A12F8"/>
    <w:lvl w:ilvl="0" w:tplc="277AED28">
      <w:numFmt w:val="bullet"/>
      <w:lvlText w:val="•"/>
      <w:lvlJc w:val="left"/>
      <w:pPr>
        <w:ind w:left="1525" w:hanging="360"/>
      </w:pPr>
      <w:rPr>
        <w:rFonts w:ascii="Calibri" w:eastAsia="Calibri" w:hAnsi="Calibri" w:cs="Calibri" w:hint="default"/>
        <w:w w:val="100"/>
        <w:sz w:val="22"/>
        <w:szCs w:val="22"/>
      </w:rPr>
    </w:lvl>
    <w:lvl w:ilvl="1" w:tplc="9ADECC54">
      <w:numFmt w:val="bullet"/>
      <w:lvlText w:val="•"/>
      <w:lvlJc w:val="left"/>
      <w:pPr>
        <w:ind w:left="1866" w:hanging="360"/>
      </w:pPr>
      <w:rPr>
        <w:rFonts w:hint="default"/>
      </w:rPr>
    </w:lvl>
    <w:lvl w:ilvl="2" w:tplc="670C8F5E">
      <w:numFmt w:val="bullet"/>
      <w:lvlText w:val="•"/>
      <w:lvlJc w:val="left"/>
      <w:pPr>
        <w:ind w:left="2213" w:hanging="360"/>
      </w:pPr>
      <w:rPr>
        <w:rFonts w:hint="default"/>
      </w:rPr>
    </w:lvl>
    <w:lvl w:ilvl="3" w:tplc="9AC2861C">
      <w:numFmt w:val="bullet"/>
      <w:lvlText w:val="•"/>
      <w:lvlJc w:val="left"/>
      <w:pPr>
        <w:ind w:left="2560" w:hanging="360"/>
      </w:pPr>
      <w:rPr>
        <w:rFonts w:hint="default"/>
      </w:rPr>
    </w:lvl>
    <w:lvl w:ilvl="4" w:tplc="72C2E156">
      <w:numFmt w:val="bullet"/>
      <w:lvlText w:val="•"/>
      <w:lvlJc w:val="left"/>
      <w:pPr>
        <w:ind w:left="2906" w:hanging="360"/>
      </w:pPr>
      <w:rPr>
        <w:rFonts w:hint="default"/>
      </w:rPr>
    </w:lvl>
    <w:lvl w:ilvl="5" w:tplc="6486F1D0">
      <w:numFmt w:val="bullet"/>
      <w:lvlText w:val="•"/>
      <w:lvlJc w:val="left"/>
      <w:pPr>
        <w:ind w:left="3253" w:hanging="360"/>
      </w:pPr>
      <w:rPr>
        <w:rFonts w:hint="default"/>
      </w:rPr>
    </w:lvl>
    <w:lvl w:ilvl="6" w:tplc="7378585E">
      <w:numFmt w:val="bullet"/>
      <w:lvlText w:val="•"/>
      <w:lvlJc w:val="left"/>
      <w:pPr>
        <w:ind w:left="3600" w:hanging="360"/>
      </w:pPr>
      <w:rPr>
        <w:rFonts w:hint="default"/>
      </w:rPr>
    </w:lvl>
    <w:lvl w:ilvl="7" w:tplc="6250EBB0">
      <w:numFmt w:val="bullet"/>
      <w:lvlText w:val="•"/>
      <w:lvlJc w:val="left"/>
      <w:pPr>
        <w:ind w:left="3947" w:hanging="360"/>
      </w:pPr>
      <w:rPr>
        <w:rFonts w:hint="default"/>
      </w:rPr>
    </w:lvl>
    <w:lvl w:ilvl="8" w:tplc="3BB602F4">
      <w:numFmt w:val="bullet"/>
      <w:lvlText w:val="•"/>
      <w:lvlJc w:val="left"/>
      <w:pPr>
        <w:ind w:left="4293" w:hanging="360"/>
      </w:pPr>
      <w:rPr>
        <w:rFonts w:hint="default"/>
      </w:rPr>
    </w:lvl>
  </w:abstractNum>
  <w:abstractNum w:abstractNumId="27" w15:restartNumberingAfterBreak="0">
    <w:nsid w:val="17DC7AD1"/>
    <w:multiLevelType w:val="hybridMultilevel"/>
    <w:tmpl w:val="E82ECE40"/>
    <w:lvl w:ilvl="0" w:tplc="26BC6B78">
      <w:numFmt w:val="bullet"/>
      <w:lvlText w:val="•"/>
      <w:lvlJc w:val="left"/>
      <w:pPr>
        <w:ind w:left="1165" w:hanging="360"/>
      </w:pPr>
      <w:rPr>
        <w:rFonts w:ascii="Calibri" w:eastAsia="Calibri" w:hAnsi="Calibri" w:cs="Calibri" w:hint="default"/>
        <w:w w:val="100"/>
        <w:sz w:val="22"/>
        <w:szCs w:val="22"/>
      </w:rPr>
    </w:lvl>
    <w:lvl w:ilvl="1" w:tplc="47FC240A">
      <w:numFmt w:val="bullet"/>
      <w:lvlText w:val="o"/>
      <w:lvlJc w:val="left"/>
      <w:pPr>
        <w:ind w:left="1885" w:hanging="360"/>
      </w:pPr>
      <w:rPr>
        <w:rFonts w:ascii="Courier New" w:eastAsia="Courier New" w:hAnsi="Courier New" w:cs="Courier New" w:hint="default"/>
        <w:w w:val="100"/>
        <w:sz w:val="22"/>
        <w:szCs w:val="22"/>
      </w:rPr>
    </w:lvl>
    <w:lvl w:ilvl="2" w:tplc="0ACC99E0">
      <w:numFmt w:val="bullet"/>
      <w:lvlText w:val="•"/>
      <w:lvlJc w:val="left"/>
      <w:pPr>
        <w:ind w:left="2225" w:hanging="360"/>
      </w:pPr>
      <w:rPr>
        <w:rFonts w:hint="default"/>
      </w:rPr>
    </w:lvl>
    <w:lvl w:ilvl="3" w:tplc="CBD4283E">
      <w:numFmt w:val="bullet"/>
      <w:lvlText w:val="•"/>
      <w:lvlJc w:val="left"/>
      <w:pPr>
        <w:ind w:left="2570" w:hanging="360"/>
      </w:pPr>
      <w:rPr>
        <w:rFonts w:hint="default"/>
      </w:rPr>
    </w:lvl>
    <w:lvl w:ilvl="4" w:tplc="1DAA7CB6">
      <w:numFmt w:val="bullet"/>
      <w:lvlText w:val="•"/>
      <w:lvlJc w:val="left"/>
      <w:pPr>
        <w:ind w:left="2915" w:hanging="360"/>
      </w:pPr>
      <w:rPr>
        <w:rFonts w:hint="default"/>
      </w:rPr>
    </w:lvl>
    <w:lvl w:ilvl="5" w:tplc="F9D402DC">
      <w:numFmt w:val="bullet"/>
      <w:lvlText w:val="•"/>
      <w:lvlJc w:val="left"/>
      <w:pPr>
        <w:ind w:left="3260" w:hanging="360"/>
      </w:pPr>
      <w:rPr>
        <w:rFonts w:hint="default"/>
      </w:rPr>
    </w:lvl>
    <w:lvl w:ilvl="6" w:tplc="F298778A">
      <w:numFmt w:val="bullet"/>
      <w:lvlText w:val="•"/>
      <w:lvlJc w:val="left"/>
      <w:pPr>
        <w:ind w:left="3606" w:hanging="360"/>
      </w:pPr>
      <w:rPr>
        <w:rFonts w:hint="default"/>
      </w:rPr>
    </w:lvl>
    <w:lvl w:ilvl="7" w:tplc="7362D450">
      <w:numFmt w:val="bullet"/>
      <w:lvlText w:val="•"/>
      <w:lvlJc w:val="left"/>
      <w:pPr>
        <w:ind w:left="3951" w:hanging="360"/>
      </w:pPr>
      <w:rPr>
        <w:rFonts w:hint="default"/>
      </w:rPr>
    </w:lvl>
    <w:lvl w:ilvl="8" w:tplc="AC3E60F4">
      <w:numFmt w:val="bullet"/>
      <w:lvlText w:val="•"/>
      <w:lvlJc w:val="left"/>
      <w:pPr>
        <w:ind w:left="4296" w:hanging="360"/>
      </w:pPr>
      <w:rPr>
        <w:rFonts w:hint="default"/>
      </w:rPr>
    </w:lvl>
  </w:abstractNum>
  <w:abstractNum w:abstractNumId="28" w15:restartNumberingAfterBreak="0">
    <w:nsid w:val="188A298F"/>
    <w:multiLevelType w:val="hybridMultilevel"/>
    <w:tmpl w:val="04F21886"/>
    <w:lvl w:ilvl="0" w:tplc="56685D96">
      <w:numFmt w:val="bullet"/>
      <w:lvlText w:val="•"/>
      <w:lvlJc w:val="left"/>
      <w:pPr>
        <w:ind w:left="1165" w:hanging="360"/>
      </w:pPr>
      <w:rPr>
        <w:rFonts w:ascii="Calibri" w:eastAsia="Calibri" w:hAnsi="Calibri" w:cs="Calibri" w:hint="default"/>
        <w:w w:val="100"/>
        <w:sz w:val="22"/>
        <w:szCs w:val="22"/>
      </w:rPr>
    </w:lvl>
    <w:lvl w:ilvl="1" w:tplc="BDEEEB8E">
      <w:numFmt w:val="bullet"/>
      <w:lvlText w:val="o"/>
      <w:lvlJc w:val="left"/>
      <w:pPr>
        <w:ind w:left="1885" w:hanging="360"/>
      </w:pPr>
      <w:rPr>
        <w:rFonts w:ascii="Courier New" w:eastAsia="Courier New" w:hAnsi="Courier New" w:cs="Courier New" w:hint="default"/>
        <w:w w:val="100"/>
        <w:sz w:val="22"/>
        <w:szCs w:val="22"/>
      </w:rPr>
    </w:lvl>
    <w:lvl w:ilvl="2" w:tplc="2E62BC92">
      <w:numFmt w:val="bullet"/>
      <w:lvlText w:val="•"/>
      <w:lvlJc w:val="left"/>
      <w:pPr>
        <w:ind w:left="2225" w:hanging="360"/>
      </w:pPr>
      <w:rPr>
        <w:rFonts w:hint="default"/>
      </w:rPr>
    </w:lvl>
    <w:lvl w:ilvl="3" w:tplc="9DE62BEE">
      <w:numFmt w:val="bullet"/>
      <w:lvlText w:val="•"/>
      <w:lvlJc w:val="left"/>
      <w:pPr>
        <w:ind w:left="2570" w:hanging="360"/>
      </w:pPr>
      <w:rPr>
        <w:rFonts w:hint="default"/>
      </w:rPr>
    </w:lvl>
    <w:lvl w:ilvl="4" w:tplc="C3C03F44">
      <w:numFmt w:val="bullet"/>
      <w:lvlText w:val="•"/>
      <w:lvlJc w:val="left"/>
      <w:pPr>
        <w:ind w:left="2915" w:hanging="360"/>
      </w:pPr>
      <w:rPr>
        <w:rFonts w:hint="default"/>
      </w:rPr>
    </w:lvl>
    <w:lvl w:ilvl="5" w:tplc="74E86B92">
      <w:numFmt w:val="bullet"/>
      <w:lvlText w:val="•"/>
      <w:lvlJc w:val="left"/>
      <w:pPr>
        <w:ind w:left="3260" w:hanging="360"/>
      </w:pPr>
      <w:rPr>
        <w:rFonts w:hint="default"/>
      </w:rPr>
    </w:lvl>
    <w:lvl w:ilvl="6" w:tplc="51127ABC">
      <w:numFmt w:val="bullet"/>
      <w:lvlText w:val="•"/>
      <w:lvlJc w:val="left"/>
      <w:pPr>
        <w:ind w:left="3606" w:hanging="360"/>
      </w:pPr>
      <w:rPr>
        <w:rFonts w:hint="default"/>
      </w:rPr>
    </w:lvl>
    <w:lvl w:ilvl="7" w:tplc="17A8FFA8">
      <w:numFmt w:val="bullet"/>
      <w:lvlText w:val="•"/>
      <w:lvlJc w:val="left"/>
      <w:pPr>
        <w:ind w:left="3951" w:hanging="360"/>
      </w:pPr>
      <w:rPr>
        <w:rFonts w:hint="default"/>
      </w:rPr>
    </w:lvl>
    <w:lvl w:ilvl="8" w:tplc="78B0969C">
      <w:numFmt w:val="bullet"/>
      <w:lvlText w:val="•"/>
      <w:lvlJc w:val="left"/>
      <w:pPr>
        <w:ind w:left="4296" w:hanging="360"/>
      </w:pPr>
      <w:rPr>
        <w:rFonts w:hint="default"/>
      </w:rPr>
    </w:lvl>
  </w:abstractNum>
  <w:abstractNum w:abstractNumId="29" w15:restartNumberingAfterBreak="0">
    <w:nsid w:val="18CA2F61"/>
    <w:multiLevelType w:val="hybridMultilevel"/>
    <w:tmpl w:val="B0C64EDC"/>
    <w:lvl w:ilvl="0" w:tplc="D6368374">
      <w:numFmt w:val="bullet"/>
      <w:lvlText w:val=""/>
      <w:lvlJc w:val="left"/>
      <w:pPr>
        <w:ind w:left="1165" w:hanging="360"/>
      </w:pPr>
      <w:rPr>
        <w:rFonts w:ascii="Symbol" w:eastAsia="Symbol" w:hAnsi="Symbol" w:cs="Symbol" w:hint="default"/>
        <w:w w:val="100"/>
        <w:sz w:val="22"/>
        <w:szCs w:val="22"/>
      </w:rPr>
    </w:lvl>
    <w:lvl w:ilvl="1" w:tplc="6E6CAEC4">
      <w:numFmt w:val="bullet"/>
      <w:lvlText w:val="•"/>
      <w:lvlJc w:val="left"/>
      <w:pPr>
        <w:ind w:left="2114" w:hanging="360"/>
      </w:pPr>
      <w:rPr>
        <w:rFonts w:hint="default"/>
      </w:rPr>
    </w:lvl>
    <w:lvl w:ilvl="2" w:tplc="46F6ABD2">
      <w:numFmt w:val="bullet"/>
      <w:lvlText w:val="•"/>
      <w:lvlJc w:val="left"/>
      <w:pPr>
        <w:ind w:left="3068" w:hanging="360"/>
      </w:pPr>
      <w:rPr>
        <w:rFonts w:hint="default"/>
      </w:rPr>
    </w:lvl>
    <w:lvl w:ilvl="3" w:tplc="356E41D6">
      <w:numFmt w:val="bullet"/>
      <w:lvlText w:val="•"/>
      <w:lvlJc w:val="left"/>
      <w:pPr>
        <w:ind w:left="4023" w:hanging="360"/>
      </w:pPr>
      <w:rPr>
        <w:rFonts w:hint="default"/>
      </w:rPr>
    </w:lvl>
    <w:lvl w:ilvl="4" w:tplc="F8E0320E">
      <w:numFmt w:val="bullet"/>
      <w:lvlText w:val="•"/>
      <w:lvlJc w:val="left"/>
      <w:pPr>
        <w:ind w:left="4977" w:hanging="360"/>
      </w:pPr>
      <w:rPr>
        <w:rFonts w:hint="default"/>
      </w:rPr>
    </w:lvl>
    <w:lvl w:ilvl="5" w:tplc="A3A0A1BC">
      <w:numFmt w:val="bullet"/>
      <w:lvlText w:val="•"/>
      <w:lvlJc w:val="left"/>
      <w:pPr>
        <w:ind w:left="5932" w:hanging="360"/>
      </w:pPr>
      <w:rPr>
        <w:rFonts w:hint="default"/>
      </w:rPr>
    </w:lvl>
    <w:lvl w:ilvl="6" w:tplc="1456AF46">
      <w:numFmt w:val="bullet"/>
      <w:lvlText w:val="•"/>
      <w:lvlJc w:val="left"/>
      <w:pPr>
        <w:ind w:left="6886" w:hanging="360"/>
      </w:pPr>
      <w:rPr>
        <w:rFonts w:hint="default"/>
      </w:rPr>
    </w:lvl>
    <w:lvl w:ilvl="7" w:tplc="A0B4BE74">
      <w:numFmt w:val="bullet"/>
      <w:lvlText w:val="•"/>
      <w:lvlJc w:val="left"/>
      <w:pPr>
        <w:ind w:left="7840" w:hanging="360"/>
      </w:pPr>
      <w:rPr>
        <w:rFonts w:hint="default"/>
      </w:rPr>
    </w:lvl>
    <w:lvl w:ilvl="8" w:tplc="F8AA32AA">
      <w:numFmt w:val="bullet"/>
      <w:lvlText w:val="•"/>
      <w:lvlJc w:val="left"/>
      <w:pPr>
        <w:ind w:left="8795" w:hanging="360"/>
      </w:pPr>
      <w:rPr>
        <w:rFonts w:hint="default"/>
      </w:rPr>
    </w:lvl>
  </w:abstractNum>
  <w:abstractNum w:abstractNumId="30" w15:restartNumberingAfterBreak="0">
    <w:nsid w:val="19CE361A"/>
    <w:multiLevelType w:val="hybridMultilevel"/>
    <w:tmpl w:val="9EFC90DA"/>
    <w:lvl w:ilvl="0" w:tplc="A232DB54">
      <w:start w:val="1"/>
      <w:numFmt w:val="decimal"/>
      <w:lvlText w:val="%1"/>
      <w:lvlJc w:val="left"/>
      <w:pPr>
        <w:ind w:left="262" w:hanging="167"/>
        <w:jc w:val="left"/>
      </w:pPr>
      <w:rPr>
        <w:rFonts w:ascii="Arial" w:eastAsia="Arial" w:hAnsi="Arial" w:cs="Arial" w:hint="default"/>
        <w:color w:val="5E5E5E"/>
        <w:w w:val="112"/>
        <w:sz w:val="18"/>
        <w:szCs w:val="18"/>
      </w:rPr>
    </w:lvl>
    <w:lvl w:ilvl="1" w:tplc="C6B46922">
      <w:numFmt w:val="bullet"/>
      <w:lvlText w:val="•"/>
      <w:lvlJc w:val="left"/>
      <w:pPr>
        <w:ind w:left="695" w:hanging="167"/>
      </w:pPr>
      <w:rPr>
        <w:rFonts w:hint="default"/>
      </w:rPr>
    </w:lvl>
    <w:lvl w:ilvl="2" w:tplc="D8A27B34">
      <w:numFmt w:val="bullet"/>
      <w:lvlText w:val="•"/>
      <w:lvlJc w:val="left"/>
      <w:pPr>
        <w:ind w:left="1131" w:hanging="167"/>
      </w:pPr>
      <w:rPr>
        <w:rFonts w:hint="default"/>
      </w:rPr>
    </w:lvl>
    <w:lvl w:ilvl="3" w:tplc="17BE58D0">
      <w:numFmt w:val="bullet"/>
      <w:lvlText w:val="•"/>
      <w:lvlJc w:val="left"/>
      <w:pPr>
        <w:ind w:left="1567" w:hanging="167"/>
      </w:pPr>
      <w:rPr>
        <w:rFonts w:hint="default"/>
      </w:rPr>
    </w:lvl>
    <w:lvl w:ilvl="4" w:tplc="766C98F4">
      <w:numFmt w:val="bullet"/>
      <w:lvlText w:val="•"/>
      <w:lvlJc w:val="left"/>
      <w:pPr>
        <w:ind w:left="2002" w:hanging="167"/>
      </w:pPr>
      <w:rPr>
        <w:rFonts w:hint="default"/>
      </w:rPr>
    </w:lvl>
    <w:lvl w:ilvl="5" w:tplc="3BF6DCD6">
      <w:numFmt w:val="bullet"/>
      <w:lvlText w:val="•"/>
      <w:lvlJc w:val="left"/>
      <w:pPr>
        <w:ind w:left="2438" w:hanging="167"/>
      </w:pPr>
      <w:rPr>
        <w:rFonts w:hint="default"/>
      </w:rPr>
    </w:lvl>
    <w:lvl w:ilvl="6" w:tplc="7B3C462A">
      <w:numFmt w:val="bullet"/>
      <w:lvlText w:val="•"/>
      <w:lvlJc w:val="left"/>
      <w:pPr>
        <w:ind w:left="2874" w:hanging="167"/>
      </w:pPr>
      <w:rPr>
        <w:rFonts w:hint="default"/>
      </w:rPr>
    </w:lvl>
    <w:lvl w:ilvl="7" w:tplc="4E184A0C">
      <w:numFmt w:val="bullet"/>
      <w:lvlText w:val="•"/>
      <w:lvlJc w:val="left"/>
      <w:pPr>
        <w:ind w:left="3309" w:hanging="167"/>
      </w:pPr>
      <w:rPr>
        <w:rFonts w:hint="default"/>
      </w:rPr>
    </w:lvl>
    <w:lvl w:ilvl="8" w:tplc="096010F8">
      <w:numFmt w:val="bullet"/>
      <w:lvlText w:val="•"/>
      <w:lvlJc w:val="left"/>
      <w:pPr>
        <w:ind w:left="3745" w:hanging="167"/>
      </w:pPr>
      <w:rPr>
        <w:rFonts w:hint="default"/>
      </w:rPr>
    </w:lvl>
  </w:abstractNum>
  <w:abstractNum w:abstractNumId="31" w15:restartNumberingAfterBreak="0">
    <w:nsid w:val="1ABC61BE"/>
    <w:multiLevelType w:val="hybridMultilevel"/>
    <w:tmpl w:val="DDA45656"/>
    <w:lvl w:ilvl="0" w:tplc="9B5A4220">
      <w:numFmt w:val="bullet"/>
      <w:lvlText w:val="•"/>
      <w:lvlJc w:val="left"/>
      <w:pPr>
        <w:ind w:left="1165" w:hanging="360"/>
      </w:pPr>
      <w:rPr>
        <w:rFonts w:ascii="Calibri" w:eastAsia="Calibri" w:hAnsi="Calibri" w:cs="Calibri" w:hint="default"/>
        <w:w w:val="100"/>
        <w:sz w:val="22"/>
        <w:szCs w:val="22"/>
      </w:rPr>
    </w:lvl>
    <w:lvl w:ilvl="1" w:tplc="189C87BE">
      <w:numFmt w:val="bullet"/>
      <w:lvlText w:val="o"/>
      <w:lvlJc w:val="left"/>
      <w:pPr>
        <w:ind w:left="1525" w:hanging="360"/>
      </w:pPr>
      <w:rPr>
        <w:rFonts w:ascii="Courier New" w:eastAsia="Courier New" w:hAnsi="Courier New" w:cs="Courier New" w:hint="default"/>
        <w:w w:val="100"/>
        <w:sz w:val="22"/>
        <w:szCs w:val="22"/>
      </w:rPr>
    </w:lvl>
    <w:lvl w:ilvl="2" w:tplc="0CB83224">
      <w:numFmt w:val="bullet"/>
      <w:lvlText w:val=""/>
      <w:lvlJc w:val="left"/>
      <w:pPr>
        <w:ind w:left="2245" w:hanging="360"/>
      </w:pPr>
      <w:rPr>
        <w:rFonts w:ascii="Wingdings" w:eastAsia="Wingdings" w:hAnsi="Wingdings" w:cs="Wingdings" w:hint="default"/>
        <w:w w:val="100"/>
        <w:sz w:val="22"/>
        <w:szCs w:val="22"/>
      </w:rPr>
    </w:lvl>
    <w:lvl w:ilvl="3" w:tplc="F2B48D26">
      <w:numFmt w:val="bullet"/>
      <w:lvlText w:val="•"/>
      <w:lvlJc w:val="left"/>
      <w:pPr>
        <w:ind w:left="2583" w:hanging="360"/>
      </w:pPr>
      <w:rPr>
        <w:rFonts w:hint="default"/>
      </w:rPr>
    </w:lvl>
    <w:lvl w:ilvl="4" w:tplc="64E66732">
      <w:numFmt w:val="bullet"/>
      <w:lvlText w:val="•"/>
      <w:lvlJc w:val="left"/>
      <w:pPr>
        <w:ind w:left="2926" w:hanging="360"/>
      </w:pPr>
      <w:rPr>
        <w:rFonts w:hint="default"/>
      </w:rPr>
    </w:lvl>
    <w:lvl w:ilvl="5" w:tplc="6B5299A2">
      <w:numFmt w:val="bullet"/>
      <w:lvlText w:val="•"/>
      <w:lvlJc w:val="left"/>
      <w:pPr>
        <w:ind w:left="3269" w:hanging="360"/>
      </w:pPr>
      <w:rPr>
        <w:rFonts w:hint="default"/>
      </w:rPr>
    </w:lvl>
    <w:lvl w:ilvl="6" w:tplc="8342E540">
      <w:numFmt w:val="bullet"/>
      <w:lvlText w:val="•"/>
      <w:lvlJc w:val="left"/>
      <w:pPr>
        <w:ind w:left="3613" w:hanging="360"/>
      </w:pPr>
      <w:rPr>
        <w:rFonts w:hint="default"/>
      </w:rPr>
    </w:lvl>
    <w:lvl w:ilvl="7" w:tplc="8AAA3C16">
      <w:numFmt w:val="bullet"/>
      <w:lvlText w:val="•"/>
      <w:lvlJc w:val="left"/>
      <w:pPr>
        <w:ind w:left="3956" w:hanging="360"/>
      </w:pPr>
      <w:rPr>
        <w:rFonts w:hint="default"/>
      </w:rPr>
    </w:lvl>
    <w:lvl w:ilvl="8" w:tplc="7BF026F4">
      <w:numFmt w:val="bullet"/>
      <w:lvlText w:val="•"/>
      <w:lvlJc w:val="left"/>
      <w:pPr>
        <w:ind w:left="4299" w:hanging="360"/>
      </w:pPr>
      <w:rPr>
        <w:rFonts w:hint="default"/>
      </w:rPr>
    </w:lvl>
  </w:abstractNum>
  <w:abstractNum w:abstractNumId="32" w15:restartNumberingAfterBreak="0">
    <w:nsid w:val="1B3039AF"/>
    <w:multiLevelType w:val="hybridMultilevel"/>
    <w:tmpl w:val="7A9669BA"/>
    <w:lvl w:ilvl="0" w:tplc="9504610A">
      <w:numFmt w:val="bullet"/>
      <w:lvlText w:val="•"/>
      <w:lvlJc w:val="left"/>
      <w:pPr>
        <w:ind w:left="1165" w:hanging="360"/>
      </w:pPr>
      <w:rPr>
        <w:rFonts w:ascii="Calibri" w:eastAsia="Calibri" w:hAnsi="Calibri" w:cs="Calibri" w:hint="default"/>
        <w:w w:val="100"/>
        <w:sz w:val="22"/>
        <w:szCs w:val="22"/>
      </w:rPr>
    </w:lvl>
    <w:lvl w:ilvl="1" w:tplc="431A931A">
      <w:numFmt w:val="bullet"/>
      <w:lvlText w:val="•"/>
      <w:lvlJc w:val="left"/>
      <w:pPr>
        <w:ind w:left="1542" w:hanging="360"/>
      </w:pPr>
      <w:rPr>
        <w:rFonts w:hint="default"/>
      </w:rPr>
    </w:lvl>
    <w:lvl w:ilvl="2" w:tplc="B79A340A">
      <w:numFmt w:val="bullet"/>
      <w:lvlText w:val="•"/>
      <w:lvlJc w:val="left"/>
      <w:pPr>
        <w:ind w:left="1925" w:hanging="360"/>
      </w:pPr>
      <w:rPr>
        <w:rFonts w:hint="default"/>
      </w:rPr>
    </w:lvl>
    <w:lvl w:ilvl="3" w:tplc="D3CA7636">
      <w:numFmt w:val="bullet"/>
      <w:lvlText w:val="•"/>
      <w:lvlJc w:val="left"/>
      <w:pPr>
        <w:ind w:left="2308" w:hanging="360"/>
      </w:pPr>
      <w:rPr>
        <w:rFonts w:hint="default"/>
      </w:rPr>
    </w:lvl>
    <w:lvl w:ilvl="4" w:tplc="50C88E54">
      <w:numFmt w:val="bullet"/>
      <w:lvlText w:val="•"/>
      <w:lvlJc w:val="left"/>
      <w:pPr>
        <w:ind w:left="2690" w:hanging="360"/>
      </w:pPr>
      <w:rPr>
        <w:rFonts w:hint="default"/>
      </w:rPr>
    </w:lvl>
    <w:lvl w:ilvl="5" w:tplc="B52A8E94">
      <w:numFmt w:val="bullet"/>
      <w:lvlText w:val="•"/>
      <w:lvlJc w:val="left"/>
      <w:pPr>
        <w:ind w:left="3073" w:hanging="360"/>
      </w:pPr>
      <w:rPr>
        <w:rFonts w:hint="default"/>
      </w:rPr>
    </w:lvl>
    <w:lvl w:ilvl="6" w:tplc="529A6516">
      <w:numFmt w:val="bullet"/>
      <w:lvlText w:val="•"/>
      <w:lvlJc w:val="left"/>
      <w:pPr>
        <w:ind w:left="3456" w:hanging="360"/>
      </w:pPr>
      <w:rPr>
        <w:rFonts w:hint="default"/>
      </w:rPr>
    </w:lvl>
    <w:lvl w:ilvl="7" w:tplc="713C649C">
      <w:numFmt w:val="bullet"/>
      <w:lvlText w:val="•"/>
      <w:lvlJc w:val="left"/>
      <w:pPr>
        <w:ind w:left="3838" w:hanging="360"/>
      </w:pPr>
      <w:rPr>
        <w:rFonts w:hint="default"/>
      </w:rPr>
    </w:lvl>
    <w:lvl w:ilvl="8" w:tplc="2D58D934">
      <w:numFmt w:val="bullet"/>
      <w:lvlText w:val="•"/>
      <w:lvlJc w:val="left"/>
      <w:pPr>
        <w:ind w:left="4221" w:hanging="360"/>
      </w:pPr>
      <w:rPr>
        <w:rFonts w:hint="default"/>
      </w:rPr>
    </w:lvl>
  </w:abstractNum>
  <w:abstractNum w:abstractNumId="33" w15:restartNumberingAfterBreak="0">
    <w:nsid w:val="1CB86430"/>
    <w:multiLevelType w:val="hybridMultilevel"/>
    <w:tmpl w:val="98649C32"/>
    <w:lvl w:ilvl="0" w:tplc="A9A81E2E">
      <w:numFmt w:val="bullet"/>
      <w:lvlText w:val="o"/>
      <w:lvlJc w:val="left"/>
      <w:pPr>
        <w:ind w:left="1885" w:hanging="360"/>
      </w:pPr>
      <w:rPr>
        <w:rFonts w:ascii="Courier New" w:eastAsia="Courier New" w:hAnsi="Courier New" w:cs="Courier New" w:hint="default"/>
        <w:w w:val="100"/>
        <w:sz w:val="22"/>
        <w:szCs w:val="22"/>
      </w:rPr>
    </w:lvl>
    <w:lvl w:ilvl="1" w:tplc="518612AC">
      <w:numFmt w:val="bullet"/>
      <w:lvlText w:val=""/>
      <w:lvlJc w:val="left"/>
      <w:pPr>
        <w:ind w:left="2605" w:hanging="360"/>
      </w:pPr>
      <w:rPr>
        <w:rFonts w:ascii="Wingdings" w:eastAsia="Wingdings" w:hAnsi="Wingdings" w:cs="Wingdings" w:hint="default"/>
        <w:w w:val="100"/>
        <w:sz w:val="22"/>
        <w:szCs w:val="22"/>
      </w:rPr>
    </w:lvl>
    <w:lvl w:ilvl="2" w:tplc="A80081BC">
      <w:numFmt w:val="bullet"/>
      <w:lvlText w:val="•"/>
      <w:lvlJc w:val="left"/>
      <w:pPr>
        <w:ind w:left="2865" w:hanging="360"/>
      </w:pPr>
      <w:rPr>
        <w:rFonts w:hint="default"/>
      </w:rPr>
    </w:lvl>
    <w:lvl w:ilvl="3" w:tplc="833E6F7A">
      <w:numFmt w:val="bullet"/>
      <w:lvlText w:val="•"/>
      <w:lvlJc w:val="left"/>
      <w:pPr>
        <w:ind w:left="3130" w:hanging="360"/>
      </w:pPr>
      <w:rPr>
        <w:rFonts w:hint="default"/>
      </w:rPr>
    </w:lvl>
    <w:lvl w:ilvl="4" w:tplc="08864A40">
      <w:numFmt w:val="bullet"/>
      <w:lvlText w:val="•"/>
      <w:lvlJc w:val="left"/>
      <w:pPr>
        <w:ind w:left="3395" w:hanging="360"/>
      </w:pPr>
      <w:rPr>
        <w:rFonts w:hint="default"/>
      </w:rPr>
    </w:lvl>
    <w:lvl w:ilvl="5" w:tplc="FD345AE2">
      <w:numFmt w:val="bullet"/>
      <w:lvlText w:val="•"/>
      <w:lvlJc w:val="left"/>
      <w:pPr>
        <w:ind w:left="3660" w:hanging="360"/>
      </w:pPr>
      <w:rPr>
        <w:rFonts w:hint="default"/>
      </w:rPr>
    </w:lvl>
    <w:lvl w:ilvl="6" w:tplc="F872B7F0">
      <w:numFmt w:val="bullet"/>
      <w:lvlText w:val="•"/>
      <w:lvlJc w:val="left"/>
      <w:pPr>
        <w:ind w:left="3925" w:hanging="360"/>
      </w:pPr>
      <w:rPr>
        <w:rFonts w:hint="default"/>
      </w:rPr>
    </w:lvl>
    <w:lvl w:ilvl="7" w:tplc="221A8074">
      <w:numFmt w:val="bullet"/>
      <w:lvlText w:val="•"/>
      <w:lvlJc w:val="left"/>
      <w:pPr>
        <w:ind w:left="4190" w:hanging="360"/>
      </w:pPr>
      <w:rPr>
        <w:rFonts w:hint="default"/>
      </w:rPr>
    </w:lvl>
    <w:lvl w:ilvl="8" w:tplc="7058773A">
      <w:numFmt w:val="bullet"/>
      <w:lvlText w:val="•"/>
      <w:lvlJc w:val="left"/>
      <w:pPr>
        <w:ind w:left="4455" w:hanging="360"/>
      </w:pPr>
      <w:rPr>
        <w:rFonts w:hint="default"/>
      </w:rPr>
    </w:lvl>
  </w:abstractNum>
  <w:abstractNum w:abstractNumId="34" w15:restartNumberingAfterBreak="0">
    <w:nsid w:val="1CF925B1"/>
    <w:multiLevelType w:val="hybridMultilevel"/>
    <w:tmpl w:val="49022AE6"/>
    <w:lvl w:ilvl="0" w:tplc="15EAFBFE">
      <w:numFmt w:val="bullet"/>
      <w:lvlText w:val="•"/>
      <w:lvlJc w:val="left"/>
      <w:pPr>
        <w:ind w:left="1165" w:hanging="360"/>
      </w:pPr>
      <w:rPr>
        <w:rFonts w:ascii="Calibri" w:eastAsia="Calibri" w:hAnsi="Calibri" w:cs="Calibri" w:hint="default"/>
        <w:w w:val="100"/>
        <w:sz w:val="22"/>
        <w:szCs w:val="22"/>
      </w:rPr>
    </w:lvl>
    <w:lvl w:ilvl="1" w:tplc="C91A85E8">
      <w:numFmt w:val="bullet"/>
      <w:lvlText w:val="•"/>
      <w:lvlJc w:val="left"/>
      <w:pPr>
        <w:ind w:left="1542" w:hanging="360"/>
      </w:pPr>
      <w:rPr>
        <w:rFonts w:hint="default"/>
      </w:rPr>
    </w:lvl>
    <w:lvl w:ilvl="2" w:tplc="824C3888">
      <w:numFmt w:val="bullet"/>
      <w:lvlText w:val="•"/>
      <w:lvlJc w:val="left"/>
      <w:pPr>
        <w:ind w:left="1925" w:hanging="360"/>
      </w:pPr>
      <w:rPr>
        <w:rFonts w:hint="default"/>
      </w:rPr>
    </w:lvl>
    <w:lvl w:ilvl="3" w:tplc="384ADEFA">
      <w:numFmt w:val="bullet"/>
      <w:lvlText w:val="•"/>
      <w:lvlJc w:val="left"/>
      <w:pPr>
        <w:ind w:left="2308" w:hanging="360"/>
      </w:pPr>
      <w:rPr>
        <w:rFonts w:hint="default"/>
      </w:rPr>
    </w:lvl>
    <w:lvl w:ilvl="4" w:tplc="B77C828C">
      <w:numFmt w:val="bullet"/>
      <w:lvlText w:val="•"/>
      <w:lvlJc w:val="left"/>
      <w:pPr>
        <w:ind w:left="2691" w:hanging="360"/>
      </w:pPr>
      <w:rPr>
        <w:rFonts w:hint="default"/>
      </w:rPr>
    </w:lvl>
    <w:lvl w:ilvl="5" w:tplc="D3E6CE0C">
      <w:numFmt w:val="bullet"/>
      <w:lvlText w:val="•"/>
      <w:lvlJc w:val="left"/>
      <w:pPr>
        <w:ind w:left="3074" w:hanging="360"/>
      </w:pPr>
      <w:rPr>
        <w:rFonts w:hint="default"/>
      </w:rPr>
    </w:lvl>
    <w:lvl w:ilvl="6" w:tplc="206C16E4">
      <w:numFmt w:val="bullet"/>
      <w:lvlText w:val="•"/>
      <w:lvlJc w:val="left"/>
      <w:pPr>
        <w:ind w:left="3456" w:hanging="360"/>
      </w:pPr>
      <w:rPr>
        <w:rFonts w:hint="default"/>
      </w:rPr>
    </w:lvl>
    <w:lvl w:ilvl="7" w:tplc="8174C3DA">
      <w:numFmt w:val="bullet"/>
      <w:lvlText w:val="•"/>
      <w:lvlJc w:val="left"/>
      <w:pPr>
        <w:ind w:left="3839" w:hanging="360"/>
      </w:pPr>
      <w:rPr>
        <w:rFonts w:hint="default"/>
      </w:rPr>
    </w:lvl>
    <w:lvl w:ilvl="8" w:tplc="F55EC22A">
      <w:numFmt w:val="bullet"/>
      <w:lvlText w:val="•"/>
      <w:lvlJc w:val="left"/>
      <w:pPr>
        <w:ind w:left="4222" w:hanging="360"/>
      </w:pPr>
      <w:rPr>
        <w:rFonts w:hint="default"/>
      </w:rPr>
    </w:lvl>
  </w:abstractNum>
  <w:abstractNum w:abstractNumId="35" w15:restartNumberingAfterBreak="0">
    <w:nsid w:val="1D3073CC"/>
    <w:multiLevelType w:val="hybridMultilevel"/>
    <w:tmpl w:val="57608012"/>
    <w:lvl w:ilvl="0" w:tplc="ABFC8450">
      <w:numFmt w:val="bullet"/>
      <w:lvlText w:val="•"/>
      <w:lvlJc w:val="left"/>
      <w:pPr>
        <w:ind w:left="1165" w:hanging="360"/>
      </w:pPr>
      <w:rPr>
        <w:rFonts w:ascii="Calibri" w:eastAsia="Calibri" w:hAnsi="Calibri" w:cs="Calibri" w:hint="default"/>
        <w:w w:val="100"/>
        <w:sz w:val="22"/>
        <w:szCs w:val="22"/>
      </w:rPr>
    </w:lvl>
    <w:lvl w:ilvl="1" w:tplc="8600208E">
      <w:numFmt w:val="bullet"/>
      <w:lvlText w:val=""/>
      <w:lvlJc w:val="left"/>
      <w:pPr>
        <w:ind w:left="2159" w:hanging="363"/>
      </w:pPr>
      <w:rPr>
        <w:rFonts w:ascii="Wingdings" w:eastAsia="Wingdings" w:hAnsi="Wingdings" w:cs="Wingdings" w:hint="default"/>
        <w:w w:val="100"/>
        <w:sz w:val="22"/>
        <w:szCs w:val="22"/>
      </w:rPr>
    </w:lvl>
    <w:lvl w:ilvl="2" w:tplc="32762D2C">
      <w:numFmt w:val="bullet"/>
      <w:lvlText w:val="•"/>
      <w:lvlJc w:val="left"/>
      <w:pPr>
        <w:ind w:left="1915" w:hanging="363"/>
      </w:pPr>
      <w:rPr>
        <w:rFonts w:hint="default"/>
      </w:rPr>
    </w:lvl>
    <w:lvl w:ilvl="3" w:tplc="7E4C95A4">
      <w:numFmt w:val="bullet"/>
      <w:lvlText w:val="•"/>
      <w:lvlJc w:val="left"/>
      <w:pPr>
        <w:ind w:left="1671" w:hanging="363"/>
      </w:pPr>
      <w:rPr>
        <w:rFonts w:hint="default"/>
      </w:rPr>
    </w:lvl>
    <w:lvl w:ilvl="4" w:tplc="5CE66632">
      <w:numFmt w:val="bullet"/>
      <w:lvlText w:val="•"/>
      <w:lvlJc w:val="left"/>
      <w:pPr>
        <w:ind w:left="1426" w:hanging="363"/>
      </w:pPr>
      <w:rPr>
        <w:rFonts w:hint="default"/>
      </w:rPr>
    </w:lvl>
    <w:lvl w:ilvl="5" w:tplc="0C42A5CE">
      <w:numFmt w:val="bullet"/>
      <w:lvlText w:val="•"/>
      <w:lvlJc w:val="left"/>
      <w:pPr>
        <w:ind w:left="1182" w:hanging="363"/>
      </w:pPr>
      <w:rPr>
        <w:rFonts w:hint="default"/>
      </w:rPr>
    </w:lvl>
    <w:lvl w:ilvl="6" w:tplc="79F89A06">
      <w:numFmt w:val="bullet"/>
      <w:lvlText w:val="•"/>
      <w:lvlJc w:val="left"/>
      <w:pPr>
        <w:ind w:left="937" w:hanging="363"/>
      </w:pPr>
      <w:rPr>
        <w:rFonts w:hint="default"/>
      </w:rPr>
    </w:lvl>
    <w:lvl w:ilvl="7" w:tplc="6AE0AA38">
      <w:numFmt w:val="bullet"/>
      <w:lvlText w:val="•"/>
      <w:lvlJc w:val="left"/>
      <w:pPr>
        <w:ind w:left="693" w:hanging="363"/>
      </w:pPr>
      <w:rPr>
        <w:rFonts w:hint="default"/>
      </w:rPr>
    </w:lvl>
    <w:lvl w:ilvl="8" w:tplc="C1542A52">
      <w:numFmt w:val="bullet"/>
      <w:lvlText w:val="•"/>
      <w:lvlJc w:val="left"/>
      <w:pPr>
        <w:ind w:left="448" w:hanging="363"/>
      </w:pPr>
      <w:rPr>
        <w:rFonts w:hint="default"/>
      </w:rPr>
    </w:lvl>
  </w:abstractNum>
  <w:abstractNum w:abstractNumId="36" w15:restartNumberingAfterBreak="0">
    <w:nsid w:val="1E140AAE"/>
    <w:multiLevelType w:val="hybridMultilevel"/>
    <w:tmpl w:val="CC9E63A2"/>
    <w:lvl w:ilvl="0" w:tplc="D15E808C">
      <w:numFmt w:val="bullet"/>
      <w:lvlText w:val=""/>
      <w:lvlJc w:val="left"/>
      <w:pPr>
        <w:ind w:left="373" w:hanging="269"/>
      </w:pPr>
      <w:rPr>
        <w:rFonts w:ascii="Wingdings" w:eastAsia="Wingdings" w:hAnsi="Wingdings" w:cs="Wingdings" w:hint="default"/>
        <w:w w:val="100"/>
        <w:sz w:val="24"/>
        <w:szCs w:val="24"/>
      </w:rPr>
    </w:lvl>
    <w:lvl w:ilvl="1" w:tplc="1CF8D8E6">
      <w:numFmt w:val="bullet"/>
      <w:lvlText w:val="•"/>
      <w:lvlJc w:val="left"/>
      <w:pPr>
        <w:ind w:left="1233" w:hanging="269"/>
      </w:pPr>
      <w:rPr>
        <w:rFonts w:hint="default"/>
      </w:rPr>
    </w:lvl>
    <w:lvl w:ilvl="2" w:tplc="68F05746">
      <w:numFmt w:val="bullet"/>
      <w:lvlText w:val="•"/>
      <w:lvlJc w:val="left"/>
      <w:pPr>
        <w:ind w:left="2087" w:hanging="269"/>
      </w:pPr>
      <w:rPr>
        <w:rFonts w:hint="default"/>
      </w:rPr>
    </w:lvl>
    <w:lvl w:ilvl="3" w:tplc="890649E6">
      <w:numFmt w:val="bullet"/>
      <w:lvlText w:val="•"/>
      <w:lvlJc w:val="left"/>
      <w:pPr>
        <w:ind w:left="2941" w:hanging="269"/>
      </w:pPr>
      <w:rPr>
        <w:rFonts w:hint="default"/>
      </w:rPr>
    </w:lvl>
    <w:lvl w:ilvl="4" w:tplc="74704F44">
      <w:numFmt w:val="bullet"/>
      <w:lvlText w:val="•"/>
      <w:lvlJc w:val="left"/>
      <w:pPr>
        <w:ind w:left="3795" w:hanging="269"/>
      </w:pPr>
      <w:rPr>
        <w:rFonts w:hint="default"/>
      </w:rPr>
    </w:lvl>
    <w:lvl w:ilvl="5" w:tplc="485AFF2E">
      <w:numFmt w:val="bullet"/>
      <w:lvlText w:val="•"/>
      <w:lvlJc w:val="left"/>
      <w:pPr>
        <w:ind w:left="4649" w:hanging="269"/>
      </w:pPr>
      <w:rPr>
        <w:rFonts w:hint="default"/>
      </w:rPr>
    </w:lvl>
    <w:lvl w:ilvl="6" w:tplc="52947EE2">
      <w:numFmt w:val="bullet"/>
      <w:lvlText w:val="•"/>
      <w:lvlJc w:val="left"/>
      <w:pPr>
        <w:ind w:left="5503" w:hanging="269"/>
      </w:pPr>
      <w:rPr>
        <w:rFonts w:hint="default"/>
      </w:rPr>
    </w:lvl>
    <w:lvl w:ilvl="7" w:tplc="14B484C8">
      <w:numFmt w:val="bullet"/>
      <w:lvlText w:val="•"/>
      <w:lvlJc w:val="left"/>
      <w:pPr>
        <w:ind w:left="6356" w:hanging="269"/>
      </w:pPr>
      <w:rPr>
        <w:rFonts w:hint="default"/>
      </w:rPr>
    </w:lvl>
    <w:lvl w:ilvl="8" w:tplc="76D44038">
      <w:numFmt w:val="bullet"/>
      <w:lvlText w:val="•"/>
      <w:lvlJc w:val="left"/>
      <w:pPr>
        <w:ind w:left="7210" w:hanging="269"/>
      </w:pPr>
      <w:rPr>
        <w:rFonts w:hint="default"/>
      </w:rPr>
    </w:lvl>
  </w:abstractNum>
  <w:abstractNum w:abstractNumId="37" w15:restartNumberingAfterBreak="0">
    <w:nsid w:val="1E402A06"/>
    <w:multiLevelType w:val="hybridMultilevel"/>
    <w:tmpl w:val="B02C2DFE"/>
    <w:lvl w:ilvl="0" w:tplc="D966C930">
      <w:numFmt w:val="bullet"/>
      <w:lvlText w:val="•"/>
      <w:lvlJc w:val="left"/>
      <w:pPr>
        <w:ind w:left="1231" w:hanging="360"/>
      </w:pPr>
      <w:rPr>
        <w:rFonts w:ascii="Calibri" w:eastAsia="Calibri" w:hAnsi="Calibri" w:cs="Calibri" w:hint="default"/>
        <w:w w:val="100"/>
        <w:sz w:val="22"/>
        <w:szCs w:val="22"/>
      </w:rPr>
    </w:lvl>
    <w:lvl w:ilvl="1" w:tplc="E098E11A">
      <w:numFmt w:val="bullet"/>
      <w:lvlText w:val="o"/>
      <w:lvlJc w:val="left"/>
      <w:pPr>
        <w:ind w:left="1733" w:hanging="360"/>
      </w:pPr>
      <w:rPr>
        <w:rFonts w:ascii="Courier New" w:eastAsia="Courier New" w:hAnsi="Courier New" w:cs="Courier New" w:hint="default"/>
        <w:w w:val="100"/>
        <w:sz w:val="22"/>
        <w:szCs w:val="22"/>
      </w:rPr>
    </w:lvl>
    <w:lvl w:ilvl="2" w:tplc="24564F72">
      <w:numFmt w:val="bullet"/>
      <w:lvlText w:val="•"/>
      <w:lvlJc w:val="left"/>
      <w:pPr>
        <w:ind w:left="2100" w:hanging="360"/>
      </w:pPr>
      <w:rPr>
        <w:rFonts w:hint="default"/>
      </w:rPr>
    </w:lvl>
    <w:lvl w:ilvl="3" w:tplc="223834E4">
      <w:numFmt w:val="bullet"/>
      <w:lvlText w:val="•"/>
      <w:lvlJc w:val="left"/>
      <w:pPr>
        <w:ind w:left="2461" w:hanging="360"/>
      </w:pPr>
      <w:rPr>
        <w:rFonts w:hint="default"/>
      </w:rPr>
    </w:lvl>
    <w:lvl w:ilvl="4" w:tplc="90D6DE68">
      <w:numFmt w:val="bullet"/>
      <w:lvlText w:val="•"/>
      <w:lvlJc w:val="left"/>
      <w:pPr>
        <w:ind w:left="2822" w:hanging="360"/>
      </w:pPr>
      <w:rPr>
        <w:rFonts w:hint="default"/>
      </w:rPr>
    </w:lvl>
    <w:lvl w:ilvl="5" w:tplc="EEEC5F02">
      <w:numFmt w:val="bullet"/>
      <w:lvlText w:val="•"/>
      <w:lvlJc w:val="left"/>
      <w:pPr>
        <w:ind w:left="3183" w:hanging="360"/>
      </w:pPr>
      <w:rPr>
        <w:rFonts w:hint="default"/>
      </w:rPr>
    </w:lvl>
    <w:lvl w:ilvl="6" w:tplc="670EEA22">
      <w:numFmt w:val="bullet"/>
      <w:lvlText w:val="•"/>
      <w:lvlJc w:val="left"/>
      <w:pPr>
        <w:ind w:left="3544" w:hanging="360"/>
      </w:pPr>
      <w:rPr>
        <w:rFonts w:hint="default"/>
      </w:rPr>
    </w:lvl>
    <w:lvl w:ilvl="7" w:tplc="9EE43D12">
      <w:numFmt w:val="bullet"/>
      <w:lvlText w:val="•"/>
      <w:lvlJc w:val="left"/>
      <w:pPr>
        <w:ind w:left="3905" w:hanging="360"/>
      </w:pPr>
      <w:rPr>
        <w:rFonts w:hint="default"/>
      </w:rPr>
    </w:lvl>
    <w:lvl w:ilvl="8" w:tplc="6EA89424">
      <w:numFmt w:val="bullet"/>
      <w:lvlText w:val="•"/>
      <w:lvlJc w:val="left"/>
      <w:pPr>
        <w:ind w:left="4266" w:hanging="360"/>
      </w:pPr>
      <w:rPr>
        <w:rFonts w:hint="default"/>
      </w:rPr>
    </w:lvl>
  </w:abstractNum>
  <w:abstractNum w:abstractNumId="38" w15:restartNumberingAfterBreak="0">
    <w:nsid w:val="1F9C5170"/>
    <w:multiLevelType w:val="hybridMultilevel"/>
    <w:tmpl w:val="DDD617F8"/>
    <w:lvl w:ilvl="0" w:tplc="00E0FF86">
      <w:numFmt w:val="bullet"/>
      <w:lvlText w:val="•"/>
      <w:lvlJc w:val="left"/>
      <w:pPr>
        <w:ind w:left="1165" w:hanging="360"/>
      </w:pPr>
      <w:rPr>
        <w:rFonts w:ascii="Calibri" w:eastAsia="Calibri" w:hAnsi="Calibri" w:cs="Calibri" w:hint="default"/>
        <w:w w:val="100"/>
        <w:sz w:val="22"/>
        <w:szCs w:val="22"/>
      </w:rPr>
    </w:lvl>
    <w:lvl w:ilvl="1" w:tplc="49D276AA">
      <w:numFmt w:val="bullet"/>
      <w:lvlText w:val="o"/>
      <w:lvlJc w:val="left"/>
      <w:pPr>
        <w:ind w:left="1885" w:hanging="360"/>
      </w:pPr>
      <w:rPr>
        <w:rFonts w:ascii="Courier New" w:eastAsia="Courier New" w:hAnsi="Courier New" w:cs="Courier New" w:hint="default"/>
        <w:w w:val="100"/>
        <w:sz w:val="22"/>
        <w:szCs w:val="22"/>
      </w:rPr>
    </w:lvl>
    <w:lvl w:ilvl="2" w:tplc="D646DFDA">
      <w:numFmt w:val="bullet"/>
      <w:lvlText w:val="•"/>
      <w:lvlJc w:val="left"/>
      <w:pPr>
        <w:ind w:left="2225" w:hanging="360"/>
      </w:pPr>
      <w:rPr>
        <w:rFonts w:hint="default"/>
      </w:rPr>
    </w:lvl>
    <w:lvl w:ilvl="3" w:tplc="57CA6210">
      <w:numFmt w:val="bullet"/>
      <w:lvlText w:val="•"/>
      <w:lvlJc w:val="left"/>
      <w:pPr>
        <w:ind w:left="2570" w:hanging="360"/>
      </w:pPr>
      <w:rPr>
        <w:rFonts w:hint="default"/>
      </w:rPr>
    </w:lvl>
    <w:lvl w:ilvl="4" w:tplc="714E2CD4">
      <w:numFmt w:val="bullet"/>
      <w:lvlText w:val="•"/>
      <w:lvlJc w:val="left"/>
      <w:pPr>
        <w:ind w:left="2916" w:hanging="360"/>
      </w:pPr>
      <w:rPr>
        <w:rFonts w:hint="default"/>
      </w:rPr>
    </w:lvl>
    <w:lvl w:ilvl="5" w:tplc="2B500DC6">
      <w:numFmt w:val="bullet"/>
      <w:lvlText w:val="•"/>
      <w:lvlJc w:val="left"/>
      <w:pPr>
        <w:ind w:left="3261" w:hanging="360"/>
      </w:pPr>
      <w:rPr>
        <w:rFonts w:hint="default"/>
      </w:rPr>
    </w:lvl>
    <w:lvl w:ilvl="6" w:tplc="E9702A68">
      <w:numFmt w:val="bullet"/>
      <w:lvlText w:val="•"/>
      <w:lvlJc w:val="left"/>
      <w:pPr>
        <w:ind w:left="3606" w:hanging="360"/>
      </w:pPr>
      <w:rPr>
        <w:rFonts w:hint="default"/>
      </w:rPr>
    </w:lvl>
    <w:lvl w:ilvl="7" w:tplc="2A508FE2">
      <w:numFmt w:val="bullet"/>
      <w:lvlText w:val="•"/>
      <w:lvlJc w:val="left"/>
      <w:pPr>
        <w:ind w:left="3952" w:hanging="360"/>
      </w:pPr>
      <w:rPr>
        <w:rFonts w:hint="default"/>
      </w:rPr>
    </w:lvl>
    <w:lvl w:ilvl="8" w:tplc="365E258A">
      <w:numFmt w:val="bullet"/>
      <w:lvlText w:val="•"/>
      <w:lvlJc w:val="left"/>
      <w:pPr>
        <w:ind w:left="4297" w:hanging="360"/>
      </w:pPr>
      <w:rPr>
        <w:rFonts w:hint="default"/>
      </w:rPr>
    </w:lvl>
  </w:abstractNum>
  <w:abstractNum w:abstractNumId="39" w15:restartNumberingAfterBreak="0">
    <w:nsid w:val="1FB217F7"/>
    <w:multiLevelType w:val="hybridMultilevel"/>
    <w:tmpl w:val="3A426180"/>
    <w:lvl w:ilvl="0" w:tplc="DB7A56AE">
      <w:start w:val="1"/>
      <w:numFmt w:val="decimal"/>
      <w:lvlText w:val="%1"/>
      <w:lvlJc w:val="left"/>
      <w:pPr>
        <w:ind w:left="262" w:hanging="167"/>
        <w:jc w:val="left"/>
      </w:pPr>
      <w:rPr>
        <w:rFonts w:ascii="Arial" w:eastAsia="Arial" w:hAnsi="Arial" w:cs="Arial" w:hint="default"/>
        <w:color w:val="5E5E5E"/>
        <w:w w:val="112"/>
        <w:sz w:val="18"/>
        <w:szCs w:val="18"/>
      </w:rPr>
    </w:lvl>
    <w:lvl w:ilvl="1" w:tplc="A7445D76">
      <w:numFmt w:val="bullet"/>
      <w:lvlText w:val="•"/>
      <w:lvlJc w:val="left"/>
      <w:pPr>
        <w:ind w:left="695" w:hanging="167"/>
      </w:pPr>
      <w:rPr>
        <w:rFonts w:hint="default"/>
      </w:rPr>
    </w:lvl>
    <w:lvl w:ilvl="2" w:tplc="EE68B4EC">
      <w:numFmt w:val="bullet"/>
      <w:lvlText w:val="•"/>
      <w:lvlJc w:val="left"/>
      <w:pPr>
        <w:ind w:left="1131" w:hanging="167"/>
      </w:pPr>
      <w:rPr>
        <w:rFonts w:hint="default"/>
      </w:rPr>
    </w:lvl>
    <w:lvl w:ilvl="3" w:tplc="45BE1C8E">
      <w:numFmt w:val="bullet"/>
      <w:lvlText w:val="•"/>
      <w:lvlJc w:val="left"/>
      <w:pPr>
        <w:ind w:left="1567" w:hanging="167"/>
      </w:pPr>
      <w:rPr>
        <w:rFonts w:hint="default"/>
      </w:rPr>
    </w:lvl>
    <w:lvl w:ilvl="4" w:tplc="C900C3DE">
      <w:numFmt w:val="bullet"/>
      <w:lvlText w:val="•"/>
      <w:lvlJc w:val="left"/>
      <w:pPr>
        <w:ind w:left="2002" w:hanging="167"/>
      </w:pPr>
      <w:rPr>
        <w:rFonts w:hint="default"/>
      </w:rPr>
    </w:lvl>
    <w:lvl w:ilvl="5" w:tplc="9E3ABFBC">
      <w:numFmt w:val="bullet"/>
      <w:lvlText w:val="•"/>
      <w:lvlJc w:val="left"/>
      <w:pPr>
        <w:ind w:left="2438" w:hanging="167"/>
      </w:pPr>
      <w:rPr>
        <w:rFonts w:hint="default"/>
      </w:rPr>
    </w:lvl>
    <w:lvl w:ilvl="6" w:tplc="26A29BE6">
      <w:numFmt w:val="bullet"/>
      <w:lvlText w:val="•"/>
      <w:lvlJc w:val="left"/>
      <w:pPr>
        <w:ind w:left="2874" w:hanging="167"/>
      </w:pPr>
      <w:rPr>
        <w:rFonts w:hint="default"/>
      </w:rPr>
    </w:lvl>
    <w:lvl w:ilvl="7" w:tplc="3A5AEFF2">
      <w:numFmt w:val="bullet"/>
      <w:lvlText w:val="•"/>
      <w:lvlJc w:val="left"/>
      <w:pPr>
        <w:ind w:left="3309" w:hanging="167"/>
      </w:pPr>
      <w:rPr>
        <w:rFonts w:hint="default"/>
      </w:rPr>
    </w:lvl>
    <w:lvl w:ilvl="8" w:tplc="9670E942">
      <w:numFmt w:val="bullet"/>
      <w:lvlText w:val="•"/>
      <w:lvlJc w:val="left"/>
      <w:pPr>
        <w:ind w:left="3745" w:hanging="167"/>
      </w:pPr>
      <w:rPr>
        <w:rFonts w:hint="default"/>
      </w:rPr>
    </w:lvl>
  </w:abstractNum>
  <w:abstractNum w:abstractNumId="40" w15:restartNumberingAfterBreak="0">
    <w:nsid w:val="1FB51D87"/>
    <w:multiLevelType w:val="hybridMultilevel"/>
    <w:tmpl w:val="D8362344"/>
    <w:lvl w:ilvl="0" w:tplc="5E7AE4E2">
      <w:numFmt w:val="bullet"/>
      <w:lvlText w:val="•"/>
      <w:lvlJc w:val="left"/>
      <w:pPr>
        <w:ind w:left="1091" w:hanging="360"/>
      </w:pPr>
      <w:rPr>
        <w:rFonts w:ascii="Calibri" w:eastAsia="Calibri" w:hAnsi="Calibri" w:cs="Calibri" w:hint="default"/>
        <w:w w:val="100"/>
        <w:sz w:val="22"/>
        <w:szCs w:val="22"/>
      </w:rPr>
    </w:lvl>
    <w:lvl w:ilvl="1" w:tplc="64C0761C">
      <w:numFmt w:val="bullet"/>
      <w:lvlText w:val="o"/>
      <w:lvlJc w:val="left"/>
      <w:pPr>
        <w:ind w:left="1592" w:hanging="360"/>
      </w:pPr>
      <w:rPr>
        <w:rFonts w:ascii="Courier New" w:eastAsia="Courier New" w:hAnsi="Courier New" w:cs="Courier New" w:hint="default"/>
        <w:w w:val="100"/>
        <w:sz w:val="22"/>
        <w:szCs w:val="22"/>
      </w:rPr>
    </w:lvl>
    <w:lvl w:ilvl="2" w:tplc="8E027C8E">
      <w:numFmt w:val="bullet"/>
      <w:lvlText w:val="o"/>
      <w:lvlJc w:val="left"/>
      <w:pPr>
        <w:ind w:left="1733" w:hanging="360"/>
      </w:pPr>
      <w:rPr>
        <w:rFonts w:ascii="Courier New" w:eastAsia="Courier New" w:hAnsi="Courier New" w:cs="Courier New" w:hint="default"/>
        <w:w w:val="100"/>
        <w:sz w:val="22"/>
        <w:szCs w:val="22"/>
      </w:rPr>
    </w:lvl>
    <w:lvl w:ilvl="3" w:tplc="F580BA8C">
      <w:numFmt w:val="bullet"/>
      <w:lvlText w:val="•"/>
      <w:lvlJc w:val="left"/>
      <w:pPr>
        <w:ind w:left="1517" w:hanging="360"/>
      </w:pPr>
      <w:rPr>
        <w:rFonts w:hint="default"/>
      </w:rPr>
    </w:lvl>
    <w:lvl w:ilvl="4" w:tplc="03868184">
      <w:numFmt w:val="bullet"/>
      <w:lvlText w:val="•"/>
      <w:lvlJc w:val="left"/>
      <w:pPr>
        <w:ind w:left="1294" w:hanging="360"/>
      </w:pPr>
      <w:rPr>
        <w:rFonts w:hint="default"/>
      </w:rPr>
    </w:lvl>
    <w:lvl w:ilvl="5" w:tplc="1668E94E">
      <w:numFmt w:val="bullet"/>
      <w:lvlText w:val="•"/>
      <w:lvlJc w:val="left"/>
      <w:pPr>
        <w:ind w:left="1072" w:hanging="360"/>
      </w:pPr>
      <w:rPr>
        <w:rFonts w:hint="default"/>
      </w:rPr>
    </w:lvl>
    <w:lvl w:ilvl="6" w:tplc="1A14F04E">
      <w:numFmt w:val="bullet"/>
      <w:lvlText w:val="•"/>
      <w:lvlJc w:val="left"/>
      <w:pPr>
        <w:ind w:left="849" w:hanging="360"/>
      </w:pPr>
      <w:rPr>
        <w:rFonts w:hint="default"/>
      </w:rPr>
    </w:lvl>
    <w:lvl w:ilvl="7" w:tplc="A648C026">
      <w:numFmt w:val="bullet"/>
      <w:lvlText w:val="•"/>
      <w:lvlJc w:val="left"/>
      <w:pPr>
        <w:ind w:left="626" w:hanging="360"/>
      </w:pPr>
      <w:rPr>
        <w:rFonts w:hint="default"/>
      </w:rPr>
    </w:lvl>
    <w:lvl w:ilvl="8" w:tplc="26889B8E">
      <w:numFmt w:val="bullet"/>
      <w:lvlText w:val="•"/>
      <w:lvlJc w:val="left"/>
      <w:pPr>
        <w:ind w:left="403" w:hanging="360"/>
      </w:pPr>
      <w:rPr>
        <w:rFonts w:hint="default"/>
      </w:rPr>
    </w:lvl>
  </w:abstractNum>
  <w:abstractNum w:abstractNumId="41" w15:restartNumberingAfterBreak="0">
    <w:nsid w:val="20633E4E"/>
    <w:multiLevelType w:val="hybridMultilevel"/>
    <w:tmpl w:val="EEC4553A"/>
    <w:lvl w:ilvl="0" w:tplc="1A242BFC">
      <w:numFmt w:val="bullet"/>
      <w:lvlText w:val="o"/>
      <w:lvlJc w:val="left"/>
      <w:pPr>
        <w:ind w:left="1591" w:hanging="360"/>
      </w:pPr>
      <w:rPr>
        <w:rFonts w:ascii="Courier New" w:eastAsia="Courier New" w:hAnsi="Courier New" w:cs="Courier New" w:hint="default"/>
        <w:w w:val="100"/>
        <w:sz w:val="22"/>
        <w:szCs w:val="22"/>
      </w:rPr>
    </w:lvl>
    <w:lvl w:ilvl="1" w:tplc="ADE4B94E">
      <w:numFmt w:val="bullet"/>
      <w:lvlText w:val="•"/>
      <w:lvlJc w:val="left"/>
      <w:pPr>
        <w:ind w:left="2007" w:hanging="360"/>
      </w:pPr>
      <w:rPr>
        <w:rFonts w:hint="default"/>
      </w:rPr>
    </w:lvl>
    <w:lvl w:ilvl="2" w:tplc="6964AC52">
      <w:numFmt w:val="bullet"/>
      <w:lvlText w:val="•"/>
      <w:lvlJc w:val="left"/>
      <w:pPr>
        <w:ind w:left="2415" w:hanging="360"/>
      </w:pPr>
      <w:rPr>
        <w:rFonts w:hint="default"/>
      </w:rPr>
    </w:lvl>
    <w:lvl w:ilvl="3" w:tplc="3346539A">
      <w:numFmt w:val="bullet"/>
      <w:lvlText w:val="•"/>
      <w:lvlJc w:val="left"/>
      <w:pPr>
        <w:ind w:left="2822" w:hanging="360"/>
      </w:pPr>
      <w:rPr>
        <w:rFonts w:hint="default"/>
      </w:rPr>
    </w:lvl>
    <w:lvl w:ilvl="4" w:tplc="CE7CFAAA">
      <w:numFmt w:val="bullet"/>
      <w:lvlText w:val="•"/>
      <w:lvlJc w:val="left"/>
      <w:pPr>
        <w:ind w:left="3230" w:hanging="360"/>
      </w:pPr>
      <w:rPr>
        <w:rFonts w:hint="default"/>
      </w:rPr>
    </w:lvl>
    <w:lvl w:ilvl="5" w:tplc="DD8A8AE8">
      <w:numFmt w:val="bullet"/>
      <w:lvlText w:val="•"/>
      <w:lvlJc w:val="left"/>
      <w:pPr>
        <w:ind w:left="3637" w:hanging="360"/>
      </w:pPr>
      <w:rPr>
        <w:rFonts w:hint="default"/>
      </w:rPr>
    </w:lvl>
    <w:lvl w:ilvl="6" w:tplc="788277E2">
      <w:numFmt w:val="bullet"/>
      <w:lvlText w:val="•"/>
      <w:lvlJc w:val="left"/>
      <w:pPr>
        <w:ind w:left="4045" w:hanging="360"/>
      </w:pPr>
      <w:rPr>
        <w:rFonts w:hint="default"/>
      </w:rPr>
    </w:lvl>
    <w:lvl w:ilvl="7" w:tplc="929E2834">
      <w:numFmt w:val="bullet"/>
      <w:lvlText w:val="•"/>
      <w:lvlJc w:val="left"/>
      <w:pPr>
        <w:ind w:left="4452" w:hanging="360"/>
      </w:pPr>
      <w:rPr>
        <w:rFonts w:hint="default"/>
      </w:rPr>
    </w:lvl>
    <w:lvl w:ilvl="8" w:tplc="BD0E4022">
      <w:numFmt w:val="bullet"/>
      <w:lvlText w:val="•"/>
      <w:lvlJc w:val="left"/>
      <w:pPr>
        <w:ind w:left="4860" w:hanging="360"/>
      </w:pPr>
      <w:rPr>
        <w:rFonts w:hint="default"/>
      </w:rPr>
    </w:lvl>
  </w:abstractNum>
  <w:abstractNum w:abstractNumId="42" w15:restartNumberingAfterBreak="0">
    <w:nsid w:val="20CA0D1A"/>
    <w:multiLevelType w:val="hybridMultilevel"/>
    <w:tmpl w:val="9796BC72"/>
    <w:lvl w:ilvl="0" w:tplc="D6F0613A">
      <w:numFmt w:val="bullet"/>
      <w:lvlText w:val="•"/>
      <w:lvlJc w:val="left"/>
      <w:pPr>
        <w:ind w:left="6052" w:hanging="360"/>
      </w:pPr>
      <w:rPr>
        <w:rFonts w:ascii="Calibri" w:eastAsia="Calibri" w:hAnsi="Calibri" w:cs="Calibri" w:hint="default"/>
        <w:w w:val="100"/>
        <w:sz w:val="22"/>
        <w:szCs w:val="22"/>
      </w:rPr>
    </w:lvl>
    <w:lvl w:ilvl="1" w:tplc="6D6A053E">
      <w:numFmt w:val="bullet"/>
      <w:lvlText w:val="•"/>
      <w:lvlJc w:val="left"/>
      <w:pPr>
        <w:ind w:left="6524" w:hanging="360"/>
      </w:pPr>
      <w:rPr>
        <w:rFonts w:hint="default"/>
      </w:rPr>
    </w:lvl>
    <w:lvl w:ilvl="2" w:tplc="8D1ABDA4">
      <w:numFmt w:val="bullet"/>
      <w:lvlText w:val="•"/>
      <w:lvlJc w:val="left"/>
      <w:pPr>
        <w:ind w:left="6988" w:hanging="360"/>
      </w:pPr>
      <w:rPr>
        <w:rFonts w:hint="default"/>
      </w:rPr>
    </w:lvl>
    <w:lvl w:ilvl="3" w:tplc="D24AEA70">
      <w:numFmt w:val="bullet"/>
      <w:lvlText w:val="•"/>
      <w:lvlJc w:val="left"/>
      <w:pPr>
        <w:ind w:left="7453" w:hanging="360"/>
      </w:pPr>
      <w:rPr>
        <w:rFonts w:hint="default"/>
      </w:rPr>
    </w:lvl>
    <w:lvl w:ilvl="4" w:tplc="6AA47D84">
      <w:numFmt w:val="bullet"/>
      <w:lvlText w:val="•"/>
      <w:lvlJc w:val="left"/>
      <w:pPr>
        <w:ind w:left="7917" w:hanging="360"/>
      </w:pPr>
      <w:rPr>
        <w:rFonts w:hint="default"/>
      </w:rPr>
    </w:lvl>
    <w:lvl w:ilvl="5" w:tplc="BBF42EDC">
      <w:numFmt w:val="bullet"/>
      <w:lvlText w:val="•"/>
      <w:lvlJc w:val="left"/>
      <w:pPr>
        <w:ind w:left="8382" w:hanging="360"/>
      </w:pPr>
      <w:rPr>
        <w:rFonts w:hint="default"/>
      </w:rPr>
    </w:lvl>
    <w:lvl w:ilvl="6" w:tplc="3A1C92E4">
      <w:numFmt w:val="bullet"/>
      <w:lvlText w:val="•"/>
      <w:lvlJc w:val="left"/>
      <w:pPr>
        <w:ind w:left="8846" w:hanging="360"/>
      </w:pPr>
      <w:rPr>
        <w:rFonts w:hint="default"/>
      </w:rPr>
    </w:lvl>
    <w:lvl w:ilvl="7" w:tplc="9FFC2100">
      <w:numFmt w:val="bullet"/>
      <w:lvlText w:val="•"/>
      <w:lvlJc w:val="left"/>
      <w:pPr>
        <w:ind w:left="9310" w:hanging="360"/>
      </w:pPr>
      <w:rPr>
        <w:rFonts w:hint="default"/>
      </w:rPr>
    </w:lvl>
    <w:lvl w:ilvl="8" w:tplc="45FC5986">
      <w:numFmt w:val="bullet"/>
      <w:lvlText w:val="•"/>
      <w:lvlJc w:val="left"/>
      <w:pPr>
        <w:ind w:left="9775" w:hanging="360"/>
      </w:pPr>
      <w:rPr>
        <w:rFonts w:hint="default"/>
      </w:rPr>
    </w:lvl>
  </w:abstractNum>
  <w:abstractNum w:abstractNumId="43" w15:restartNumberingAfterBreak="0">
    <w:nsid w:val="235402C9"/>
    <w:multiLevelType w:val="hybridMultilevel"/>
    <w:tmpl w:val="ED742CF6"/>
    <w:lvl w:ilvl="0" w:tplc="4B2439F6">
      <w:numFmt w:val="bullet"/>
      <w:lvlText w:val="o"/>
      <w:lvlJc w:val="left"/>
      <w:pPr>
        <w:ind w:left="1592" w:hanging="360"/>
      </w:pPr>
      <w:rPr>
        <w:rFonts w:ascii="Courier New" w:eastAsia="Courier New" w:hAnsi="Courier New" w:cs="Courier New" w:hint="default"/>
        <w:w w:val="100"/>
        <w:sz w:val="22"/>
        <w:szCs w:val="22"/>
      </w:rPr>
    </w:lvl>
    <w:lvl w:ilvl="1" w:tplc="DFF07D90">
      <w:numFmt w:val="bullet"/>
      <w:lvlText w:val="•"/>
      <w:lvlJc w:val="left"/>
      <w:pPr>
        <w:ind w:left="2007" w:hanging="360"/>
      </w:pPr>
      <w:rPr>
        <w:rFonts w:hint="default"/>
      </w:rPr>
    </w:lvl>
    <w:lvl w:ilvl="2" w:tplc="6BC4B962">
      <w:numFmt w:val="bullet"/>
      <w:lvlText w:val="•"/>
      <w:lvlJc w:val="left"/>
      <w:pPr>
        <w:ind w:left="2415" w:hanging="360"/>
      </w:pPr>
      <w:rPr>
        <w:rFonts w:hint="default"/>
      </w:rPr>
    </w:lvl>
    <w:lvl w:ilvl="3" w:tplc="63F064B6">
      <w:numFmt w:val="bullet"/>
      <w:lvlText w:val="•"/>
      <w:lvlJc w:val="left"/>
      <w:pPr>
        <w:ind w:left="2822" w:hanging="360"/>
      </w:pPr>
      <w:rPr>
        <w:rFonts w:hint="default"/>
      </w:rPr>
    </w:lvl>
    <w:lvl w:ilvl="4" w:tplc="17D6BB58">
      <w:numFmt w:val="bullet"/>
      <w:lvlText w:val="•"/>
      <w:lvlJc w:val="left"/>
      <w:pPr>
        <w:ind w:left="3230" w:hanging="360"/>
      </w:pPr>
      <w:rPr>
        <w:rFonts w:hint="default"/>
      </w:rPr>
    </w:lvl>
    <w:lvl w:ilvl="5" w:tplc="973EAA7A">
      <w:numFmt w:val="bullet"/>
      <w:lvlText w:val="•"/>
      <w:lvlJc w:val="left"/>
      <w:pPr>
        <w:ind w:left="3638" w:hanging="360"/>
      </w:pPr>
      <w:rPr>
        <w:rFonts w:hint="default"/>
      </w:rPr>
    </w:lvl>
    <w:lvl w:ilvl="6" w:tplc="AC7C9A78">
      <w:numFmt w:val="bullet"/>
      <w:lvlText w:val="•"/>
      <w:lvlJc w:val="left"/>
      <w:pPr>
        <w:ind w:left="4045" w:hanging="360"/>
      </w:pPr>
      <w:rPr>
        <w:rFonts w:hint="default"/>
      </w:rPr>
    </w:lvl>
    <w:lvl w:ilvl="7" w:tplc="8538291E">
      <w:numFmt w:val="bullet"/>
      <w:lvlText w:val="•"/>
      <w:lvlJc w:val="left"/>
      <w:pPr>
        <w:ind w:left="4453" w:hanging="360"/>
      </w:pPr>
      <w:rPr>
        <w:rFonts w:hint="default"/>
      </w:rPr>
    </w:lvl>
    <w:lvl w:ilvl="8" w:tplc="DD32479E">
      <w:numFmt w:val="bullet"/>
      <w:lvlText w:val="•"/>
      <w:lvlJc w:val="left"/>
      <w:pPr>
        <w:ind w:left="4860" w:hanging="360"/>
      </w:pPr>
      <w:rPr>
        <w:rFonts w:hint="default"/>
      </w:rPr>
    </w:lvl>
  </w:abstractNum>
  <w:abstractNum w:abstractNumId="44" w15:restartNumberingAfterBreak="0">
    <w:nsid w:val="262C17FB"/>
    <w:multiLevelType w:val="hybridMultilevel"/>
    <w:tmpl w:val="5DD8B388"/>
    <w:lvl w:ilvl="0" w:tplc="20DE453E">
      <w:numFmt w:val="bullet"/>
      <w:lvlText w:val=""/>
      <w:lvlJc w:val="left"/>
      <w:pPr>
        <w:ind w:left="1023" w:hanging="360"/>
      </w:pPr>
      <w:rPr>
        <w:rFonts w:ascii="Symbol" w:eastAsia="Symbol" w:hAnsi="Symbol" w:cs="Symbol" w:hint="default"/>
        <w:w w:val="100"/>
        <w:sz w:val="22"/>
        <w:szCs w:val="22"/>
      </w:rPr>
    </w:lvl>
    <w:lvl w:ilvl="1" w:tplc="AA7CE2B0">
      <w:numFmt w:val="bullet"/>
      <w:lvlText w:val=""/>
      <w:lvlJc w:val="left"/>
      <w:pPr>
        <w:ind w:left="1165" w:hanging="360"/>
      </w:pPr>
      <w:rPr>
        <w:rFonts w:ascii="Symbol" w:eastAsia="Symbol" w:hAnsi="Symbol" w:cs="Symbol" w:hint="default"/>
        <w:w w:val="100"/>
        <w:sz w:val="22"/>
        <w:szCs w:val="22"/>
      </w:rPr>
    </w:lvl>
    <w:lvl w:ilvl="2" w:tplc="F8A4591E">
      <w:numFmt w:val="bullet"/>
      <w:lvlText w:val="•"/>
      <w:lvlJc w:val="left"/>
      <w:pPr>
        <w:ind w:left="1026" w:hanging="360"/>
      </w:pPr>
      <w:rPr>
        <w:rFonts w:hint="default"/>
      </w:rPr>
    </w:lvl>
    <w:lvl w:ilvl="3" w:tplc="26EEF720">
      <w:numFmt w:val="bullet"/>
      <w:lvlText w:val="•"/>
      <w:lvlJc w:val="left"/>
      <w:pPr>
        <w:ind w:left="893" w:hanging="360"/>
      </w:pPr>
      <w:rPr>
        <w:rFonts w:hint="default"/>
      </w:rPr>
    </w:lvl>
    <w:lvl w:ilvl="4" w:tplc="12A24152">
      <w:numFmt w:val="bullet"/>
      <w:lvlText w:val="•"/>
      <w:lvlJc w:val="left"/>
      <w:pPr>
        <w:ind w:left="759" w:hanging="360"/>
      </w:pPr>
      <w:rPr>
        <w:rFonts w:hint="default"/>
      </w:rPr>
    </w:lvl>
    <w:lvl w:ilvl="5" w:tplc="43AECCBE">
      <w:numFmt w:val="bullet"/>
      <w:lvlText w:val="•"/>
      <w:lvlJc w:val="left"/>
      <w:pPr>
        <w:ind w:left="626" w:hanging="360"/>
      </w:pPr>
      <w:rPr>
        <w:rFonts w:hint="default"/>
      </w:rPr>
    </w:lvl>
    <w:lvl w:ilvl="6" w:tplc="382EB9B6">
      <w:numFmt w:val="bullet"/>
      <w:lvlText w:val="•"/>
      <w:lvlJc w:val="left"/>
      <w:pPr>
        <w:ind w:left="492" w:hanging="360"/>
      </w:pPr>
      <w:rPr>
        <w:rFonts w:hint="default"/>
      </w:rPr>
    </w:lvl>
    <w:lvl w:ilvl="7" w:tplc="FBF47DD8">
      <w:numFmt w:val="bullet"/>
      <w:lvlText w:val="•"/>
      <w:lvlJc w:val="left"/>
      <w:pPr>
        <w:ind w:left="359" w:hanging="360"/>
      </w:pPr>
      <w:rPr>
        <w:rFonts w:hint="default"/>
      </w:rPr>
    </w:lvl>
    <w:lvl w:ilvl="8" w:tplc="282476E0">
      <w:numFmt w:val="bullet"/>
      <w:lvlText w:val="•"/>
      <w:lvlJc w:val="left"/>
      <w:pPr>
        <w:ind w:left="225" w:hanging="360"/>
      </w:pPr>
      <w:rPr>
        <w:rFonts w:hint="default"/>
      </w:rPr>
    </w:lvl>
  </w:abstractNum>
  <w:abstractNum w:abstractNumId="45" w15:restartNumberingAfterBreak="0">
    <w:nsid w:val="277C009E"/>
    <w:multiLevelType w:val="hybridMultilevel"/>
    <w:tmpl w:val="C42A20BA"/>
    <w:lvl w:ilvl="0" w:tplc="D9703D3A">
      <w:numFmt w:val="bullet"/>
      <w:lvlText w:val="o"/>
      <w:lvlJc w:val="left"/>
      <w:pPr>
        <w:ind w:left="1384" w:hanging="360"/>
      </w:pPr>
      <w:rPr>
        <w:rFonts w:ascii="Courier New" w:eastAsia="Courier New" w:hAnsi="Courier New" w:cs="Courier New" w:hint="default"/>
        <w:w w:val="100"/>
        <w:sz w:val="22"/>
        <w:szCs w:val="22"/>
      </w:rPr>
    </w:lvl>
    <w:lvl w:ilvl="1" w:tplc="3740FE24">
      <w:numFmt w:val="bullet"/>
      <w:lvlText w:val="•"/>
      <w:lvlJc w:val="left"/>
      <w:pPr>
        <w:ind w:left="1809" w:hanging="360"/>
      </w:pPr>
      <w:rPr>
        <w:rFonts w:hint="default"/>
      </w:rPr>
    </w:lvl>
    <w:lvl w:ilvl="2" w:tplc="5246B474">
      <w:numFmt w:val="bullet"/>
      <w:lvlText w:val="•"/>
      <w:lvlJc w:val="left"/>
      <w:pPr>
        <w:ind w:left="2239" w:hanging="360"/>
      </w:pPr>
      <w:rPr>
        <w:rFonts w:hint="default"/>
      </w:rPr>
    </w:lvl>
    <w:lvl w:ilvl="3" w:tplc="521EB376">
      <w:numFmt w:val="bullet"/>
      <w:lvlText w:val="•"/>
      <w:lvlJc w:val="left"/>
      <w:pPr>
        <w:ind w:left="2669" w:hanging="360"/>
      </w:pPr>
      <w:rPr>
        <w:rFonts w:hint="default"/>
      </w:rPr>
    </w:lvl>
    <w:lvl w:ilvl="4" w:tplc="6BDC6756">
      <w:numFmt w:val="bullet"/>
      <w:lvlText w:val="•"/>
      <w:lvlJc w:val="left"/>
      <w:pPr>
        <w:ind w:left="3098" w:hanging="360"/>
      </w:pPr>
      <w:rPr>
        <w:rFonts w:hint="default"/>
      </w:rPr>
    </w:lvl>
    <w:lvl w:ilvl="5" w:tplc="DD8CE18A">
      <w:numFmt w:val="bullet"/>
      <w:lvlText w:val="•"/>
      <w:lvlJc w:val="left"/>
      <w:pPr>
        <w:ind w:left="3528" w:hanging="360"/>
      </w:pPr>
      <w:rPr>
        <w:rFonts w:hint="default"/>
      </w:rPr>
    </w:lvl>
    <w:lvl w:ilvl="6" w:tplc="26F849B8">
      <w:numFmt w:val="bullet"/>
      <w:lvlText w:val="•"/>
      <w:lvlJc w:val="left"/>
      <w:pPr>
        <w:ind w:left="3958" w:hanging="360"/>
      </w:pPr>
      <w:rPr>
        <w:rFonts w:hint="default"/>
      </w:rPr>
    </w:lvl>
    <w:lvl w:ilvl="7" w:tplc="9374682A">
      <w:numFmt w:val="bullet"/>
      <w:lvlText w:val="•"/>
      <w:lvlJc w:val="left"/>
      <w:pPr>
        <w:ind w:left="4387" w:hanging="360"/>
      </w:pPr>
      <w:rPr>
        <w:rFonts w:hint="default"/>
      </w:rPr>
    </w:lvl>
    <w:lvl w:ilvl="8" w:tplc="7ED8AA8C">
      <w:numFmt w:val="bullet"/>
      <w:lvlText w:val="•"/>
      <w:lvlJc w:val="left"/>
      <w:pPr>
        <w:ind w:left="4817" w:hanging="360"/>
      </w:pPr>
      <w:rPr>
        <w:rFonts w:hint="default"/>
      </w:rPr>
    </w:lvl>
  </w:abstractNum>
  <w:abstractNum w:abstractNumId="46" w15:restartNumberingAfterBreak="0">
    <w:nsid w:val="292D61ED"/>
    <w:multiLevelType w:val="hybridMultilevel"/>
    <w:tmpl w:val="F5C2DD76"/>
    <w:lvl w:ilvl="0" w:tplc="AB16DF12">
      <w:numFmt w:val="bullet"/>
      <w:lvlText w:val="o"/>
      <w:lvlJc w:val="left"/>
      <w:pPr>
        <w:ind w:left="1733" w:hanging="360"/>
      </w:pPr>
      <w:rPr>
        <w:rFonts w:ascii="Courier New" w:eastAsia="Courier New" w:hAnsi="Courier New" w:cs="Courier New" w:hint="default"/>
        <w:w w:val="100"/>
        <w:sz w:val="22"/>
        <w:szCs w:val="22"/>
      </w:rPr>
    </w:lvl>
    <w:lvl w:ilvl="1" w:tplc="30FCA1CE">
      <w:numFmt w:val="bullet"/>
      <w:lvlText w:val="•"/>
      <w:lvlJc w:val="left"/>
      <w:pPr>
        <w:ind w:left="2064" w:hanging="360"/>
      </w:pPr>
      <w:rPr>
        <w:rFonts w:hint="default"/>
      </w:rPr>
    </w:lvl>
    <w:lvl w:ilvl="2" w:tplc="E1C4E132">
      <w:numFmt w:val="bullet"/>
      <w:lvlText w:val="•"/>
      <w:lvlJc w:val="left"/>
      <w:pPr>
        <w:ind w:left="2389" w:hanging="360"/>
      </w:pPr>
      <w:rPr>
        <w:rFonts w:hint="default"/>
      </w:rPr>
    </w:lvl>
    <w:lvl w:ilvl="3" w:tplc="D53E3A98">
      <w:numFmt w:val="bullet"/>
      <w:lvlText w:val="•"/>
      <w:lvlJc w:val="left"/>
      <w:pPr>
        <w:ind w:left="2714" w:hanging="360"/>
      </w:pPr>
      <w:rPr>
        <w:rFonts w:hint="default"/>
      </w:rPr>
    </w:lvl>
    <w:lvl w:ilvl="4" w:tplc="4CAA8CEC">
      <w:numFmt w:val="bullet"/>
      <w:lvlText w:val="•"/>
      <w:lvlJc w:val="left"/>
      <w:pPr>
        <w:ind w:left="3039" w:hanging="360"/>
      </w:pPr>
      <w:rPr>
        <w:rFonts w:hint="default"/>
      </w:rPr>
    </w:lvl>
    <w:lvl w:ilvl="5" w:tplc="E398BAE0">
      <w:numFmt w:val="bullet"/>
      <w:lvlText w:val="•"/>
      <w:lvlJc w:val="left"/>
      <w:pPr>
        <w:ind w:left="3363" w:hanging="360"/>
      </w:pPr>
      <w:rPr>
        <w:rFonts w:hint="default"/>
      </w:rPr>
    </w:lvl>
    <w:lvl w:ilvl="6" w:tplc="D2883BBE">
      <w:numFmt w:val="bullet"/>
      <w:lvlText w:val="•"/>
      <w:lvlJc w:val="left"/>
      <w:pPr>
        <w:ind w:left="3688" w:hanging="360"/>
      </w:pPr>
      <w:rPr>
        <w:rFonts w:hint="default"/>
      </w:rPr>
    </w:lvl>
    <w:lvl w:ilvl="7" w:tplc="47363116">
      <w:numFmt w:val="bullet"/>
      <w:lvlText w:val="•"/>
      <w:lvlJc w:val="left"/>
      <w:pPr>
        <w:ind w:left="4013" w:hanging="360"/>
      </w:pPr>
      <w:rPr>
        <w:rFonts w:hint="default"/>
      </w:rPr>
    </w:lvl>
    <w:lvl w:ilvl="8" w:tplc="A00C720A">
      <w:numFmt w:val="bullet"/>
      <w:lvlText w:val="•"/>
      <w:lvlJc w:val="left"/>
      <w:pPr>
        <w:ind w:left="4338" w:hanging="360"/>
      </w:pPr>
      <w:rPr>
        <w:rFonts w:hint="default"/>
      </w:rPr>
    </w:lvl>
  </w:abstractNum>
  <w:abstractNum w:abstractNumId="47" w15:restartNumberingAfterBreak="0">
    <w:nsid w:val="2B9C3474"/>
    <w:multiLevelType w:val="hybridMultilevel"/>
    <w:tmpl w:val="E7F8B588"/>
    <w:lvl w:ilvl="0" w:tplc="985A4360">
      <w:numFmt w:val="bullet"/>
      <w:lvlText w:val="•"/>
      <w:lvlJc w:val="left"/>
      <w:pPr>
        <w:ind w:left="1165" w:hanging="360"/>
      </w:pPr>
      <w:rPr>
        <w:rFonts w:ascii="Calibri" w:eastAsia="Calibri" w:hAnsi="Calibri" w:cs="Calibri" w:hint="default"/>
        <w:w w:val="100"/>
        <w:sz w:val="22"/>
        <w:szCs w:val="22"/>
      </w:rPr>
    </w:lvl>
    <w:lvl w:ilvl="1" w:tplc="2C505906">
      <w:numFmt w:val="bullet"/>
      <w:lvlText w:val="o"/>
      <w:lvlJc w:val="left"/>
      <w:pPr>
        <w:ind w:left="1885" w:hanging="360"/>
      </w:pPr>
      <w:rPr>
        <w:rFonts w:ascii="Courier New" w:eastAsia="Courier New" w:hAnsi="Courier New" w:cs="Courier New" w:hint="default"/>
        <w:w w:val="100"/>
        <w:sz w:val="22"/>
        <w:szCs w:val="22"/>
      </w:rPr>
    </w:lvl>
    <w:lvl w:ilvl="2" w:tplc="9C306AF8">
      <w:numFmt w:val="bullet"/>
      <w:lvlText w:val=""/>
      <w:lvlJc w:val="left"/>
      <w:pPr>
        <w:ind w:left="2300" w:hanging="363"/>
      </w:pPr>
      <w:rPr>
        <w:rFonts w:ascii="Wingdings" w:eastAsia="Wingdings" w:hAnsi="Wingdings" w:cs="Wingdings" w:hint="default"/>
        <w:w w:val="100"/>
        <w:sz w:val="22"/>
        <w:szCs w:val="22"/>
      </w:rPr>
    </w:lvl>
    <w:lvl w:ilvl="3" w:tplc="2D5C79C4">
      <w:numFmt w:val="bullet"/>
      <w:lvlText w:val="•"/>
      <w:lvlJc w:val="left"/>
      <w:pPr>
        <w:ind w:left="2635" w:hanging="363"/>
      </w:pPr>
      <w:rPr>
        <w:rFonts w:hint="default"/>
      </w:rPr>
    </w:lvl>
    <w:lvl w:ilvl="4" w:tplc="EF1C906E">
      <w:numFmt w:val="bullet"/>
      <w:lvlText w:val="•"/>
      <w:lvlJc w:val="left"/>
      <w:pPr>
        <w:ind w:left="2971" w:hanging="363"/>
      </w:pPr>
      <w:rPr>
        <w:rFonts w:hint="default"/>
      </w:rPr>
    </w:lvl>
    <w:lvl w:ilvl="5" w:tplc="5C8E2B30">
      <w:numFmt w:val="bullet"/>
      <w:lvlText w:val="•"/>
      <w:lvlJc w:val="left"/>
      <w:pPr>
        <w:ind w:left="3307" w:hanging="363"/>
      </w:pPr>
      <w:rPr>
        <w:rFonts w:hint="default"/>
      </w:rPr>
    </w:lvl>
    <w:lvl w:ilvl="6" w:tplc="27F650FA">
      <w:numFmt w:val="bullet"/>
      <w:lvlText w:val="•"/>
      <w:lvlJc w:val="left"/>
      <w:pPr>
        <w:ind w:left="3643" w:hanging="363"/>
      </w:pPr>
      <w:rPr>
        <w:rFonts w:hint="default"/>
      </w:rPr>
    </w:lvl>
    <w:lvl w:ilvl="7" w:tplc="EDE639F8">
      <w:numFmt w:val="bullet"/>
      <w:lvlText w:val="•"/>
      <w:lvlJc w:val="left"/>
      <w:pPr>
        <w:ind w:left="3979" w:hanging="363"/>
      </w:pPr>
      <w:rPr>
        <w:rFonts w:hint="default"/>
      </w:rPr>
    </w:lvl>
    <w:lvl w:ilvl="8" w:tplc="4F0C150E">
      <w:numFmt w:val="bullet"/>
      <w:lvlText w:val="•"/>
      <w:lvlJc w:val="left"/>
      <w:pPr>
        <w:ind w:left="4315" w:hanging="363"/>
      </w:pPr>
      <w:rPr>
        <w:rFonts w:hint="default"/>
      </w:rPr>
    </w:lvl>
  </w:abstractNum>
  <w:abstractNum w:abstractNumId="48" w15:restartNumberingAfterBreak="0">
    <w:nsid w:val="2C6721E9"/>
    <w:multiLevelType w:val="hybridMultilevel"/>
    <w:tmpl w:val="4E3EFB96"/>
    <w:lvl w:ilvl="0" w:tplc="5C42AC66">
      <w:numFmt w:val="bullet"/>
      <w:lvlText w:val="o"/>
      <w:lvlJc w:val="left"/>
      <w:pPr>
        <w:ind w:left="1744" w:hanging="360"/>
      </w:pPr>
      <w:rPr>
        <w:rFonts w:ascii="Courier New" w:eastAsia="Courier New" w:hAnsi="Courier New" w:cs="Courier New" w:hint="default"/>
        <w:w w:val="100"/>
        <w:sz w:val="22"/>
        <w:szCs w:val="22"/>
      </w:rPr>
    </w:lvl>
    <w:lvl w:ilvl="1" w:tplc="719605D6">
      <w:numFmt w:val="bullet"/>
      <w:lvlText w:val="•"/>
      <w:lvlJc w:val="left"/>
      <w:pPr>
        <w:ind w:left="2133" w:hanging="360"/>
      </w:pPr>
      <w:rPr>
        <w:rFonts w:hint="default"/>
      </w:rPr>
    </w:lvl>
    <w:lvl w:ilvl="2" w:tplc="2C006436">
      <w:numFmt w:val="bullet"/>
      <w:lvlText w:val="•"/>
      <w:lvlJc w:val="left"/>
      <w:pPr>
        <w:ind w:left="2527" w:hanging="360"/>
      </w:pPr>
      <w:rPr>
        <w:rFonts w:hint="default"/>
      </w:rPr>
    </w:lvl>
    <w:lvl w:ilvl="3" w:tplc="D8F4AC26">
      <w:numFmt w:val="bullet"/>
      <w:lvlText w:val="•"/>
      <w:lvlJc w:val="left"/>
      <w:pPr>
        <w:ind w:left="2921" w:hanging="360"/>
      </w:pPr>
      <w:rPr>
        <w:rFonts w:hint="default"/>
      </w:rPr>
    </w:lvl>
    <w:lvl w:ilvl="4" w:tplc="B96CF85C">
      <w:numFmt w:val="bullet"/>
      <w:lvlText w:val="•"/>
      <w:lvlJc w:val="left"/>
      <w:pPr>
        <w:ind w:left="3314" w:hanging="360"/>
      </w:pPr>
      <w:rPr>
        <w:rFonts w:hint="default"/>
      </w:rPr>
    </w:lvl>
    <w:lvl w:ilvl="5" w:tplc="77A4626C">
      <w:numFmt w:val="bullet"/>
      <w:lvlText w:val="•"/>
      <w:lvlJc w:val="left"/>
      <w:pPr>
        <w:ind w:left="3708" w:hanging="360"/>
      </w:pPr>
      <w:rPr>
        <w:rFonts w:hint="default"/>
      </w:rPr>
    </w:lvl>
    <w:lvl w:ilvl="6" w:tplc="3F504C50">
      <w:numFmt w:val="bullet"/>
      <w:lvlText w:val="•"/>
      <w:lvlJc w:val="left"/>
      <w:pPr>
        <w:ind w:left="4102" w:hanging="360"/>
      </w:pPr>
      <w:rPr>
        <w:rFonts w:hint="default"/>
      </w:rPr>
    </w:lvl>
    <w:lvl w:ilvl="7" w:tplc="FCBC4B8A">
      <w:numFmt w:val="bullet"/>
      <w:lvlText w:val="•"/>
      <w:lvlJc w:val="left"/>
      <w:pPr>
        <w:ind w:left="4495" w:hanging="360"/>
      </w:pPr>
      <w:rPr>
        <w:rFonts w:hint="default"/>
      </w:rPr>
    </w:lvl>
    <w:lvl w:ilvl="8" w:tplc="6930D734">
      <w:numFmt w:val="bullet"/>
      <w:lvlText w:val="•"/>
      <w:lvlJc w:val="left"/>
      <w:pPr>
        <w:ind w:left="4889" w:hanging="360"/>
      </w:pPr>
      <w:rPr>
        <w:rFonts w:hint="default"/>
      </w:rPr>
    </w:lvl>
  </w:abstractNum>
  <w:abstractNum w:abstractNumId="49" w15:restartNumberingAfterBreak="0">
    <w:nsid w:val="2CB37806"/>
    <w:multiLevelType w:val="hybridMultilevel"/>
    <w:tmpl w:val="9F1C7740"/>
    <w:lvl w:ilvl="0" w:tplc="6742A58E">
      <w:numFmt w:val="bullet"/>
      <w:lvlText w:val=""/>
      <w:lvlJc w:val="left"/>
      <w:pPr>
        <w:ind w:left="1215" w:hanging="360"/>
      </w:pPr>
      <w:rPr>
        <w:rFonts w:ascii="Symbol" w:eastAsia="Symbol" w:hAnsi="Symbol" w:cs="Symbol" w:hint="default"/>
        <w:w w:val="100"/>
        <w:sz w:val="22"/>
        <w:szCs w:val="22"/>
      </w:rPr>
    </w:lvl>
    <w:lvl w:ilvl="1" w:tplc="D77C4954">
      <w:numFmt w:val="bullet"/>
      <w:lvlText w:val="o"/>
      <w:lvlJc w:val="left"/>
      <w:pPr>
        <w:ind w:left="1525" w:hanging="360"/>
      </w:pPr>
      <w:rPr>
        <w:rFonts w:ascii="Courier New" w:eastAsia="Courier New" w:hAnsi="Courier New" w:cs="Courier New" w:hint="default"/>
        <w:w w:val="100"/>
        <w:sz w:val="22"/>
        <w:szCs w:val="22"/>
      </w:rPr>
    </w:lvl>
    <w:lvl w:ilvl="2" w:tplc="78666258">
      <w:numFmt w:val="bullet"/>
      <w:lvlText w:val="•"/>
      <w:lvlJc w:val="left"/>
      <w:pPr>
        <w:ind w:left="1905" w:hanging="360"/>
      </w:pPr>
      <w:rPr>
        <w:rFonts w:hint="default"/>
      </w:rPr>
    </w:lvl>
    <w:lvl w:ilvl="3" w:tplc="662652EE">
      <w:numFmt w:val="bullet"/>
      <w:lvlText w:val="•"/>
      <w:lvlJc w:val="left"/>
      <w:pPr>
        <w:ind w:left="2290" w:hanging="360"/>
      </w:pPr>
      <w:rPr>
        <w:rFonts w:hint="default"/>
      </w:rPr>
    </w:lvl>
    <w:lvl w:ilvl="4" w:tplc="DD9A12A8">
      <w:numFmt w:val="bullet"/>
      <w:lvlText w:val="•"/>
      <w:lvlJc w:val="left"/>
      <w:pPr>
        <w:ind w:left="2675" w:hanging="360"/>
      </w:pPr>
      <w:rPr>
        <w:rFonts w:hint="default"/>
      </w:rPr>
    </w:lvl>
    <w:lvl w:ilvl="5" w:tplc="1876CB6C">
      <w:numFmt w:val="bullet"/>
      <w:lvlText w:val="•"/>
      <w:lvlJc w:val="left"/>
      <w:pPr>
        <w:ind w:left="3060" w:hanging="360"/>
      </w:pPr>
      <w:rPr>
        <w:rFonts w:hint="default"/>
      </w:rPr>
    </w:lvl>
    <w:lvl w:ilvl="6" w:tplc="A69401A2">
      <w:numFmt w:val="bullet"/>
      <w:lvlText w:val="•"/>
      <w:lvlJc w:val="left"/>
      <w:pPr>
        <w:ind w:left="3445" w:hanging="360"/>
      </w:pPr>
      <w:rPr>
        <w:rFonts w:hint="default"/>
      </w:rPr>
    </w:lvl>
    <w:lvl w:ilvl="7" w:tplc="26B664FC">
      <w:numFmt w:val="bullet"/>
      <w:lvlText w:val="•"/>
      <w:lvlJc w:val="left"/>
      <w:pPr>
        <w:ind w:left="3830" w:hanging="360"/>
      </w:pPr>
      <w:rPr>
        <w:rFonts w:hint="default"/>
      </w:rPr>
    </w:lvl>
    <w:lvl w:ilvl="8" w:tplc="A28C6056">
      <w:numFmt w:val="bullet"/>
      <w:lvlText w:val="•"/>
      <w:lvlJc w:val="left"/>
      <w:pPr>
        <w:ind w:left="4215" w:hanging="360"/>
      </w:pPr>
      <w:rPr>
        <w:rFonts w:hint="default"/>
      </w:rPr>
    </w:lvl>
  </w:abstractNum>
  <w:abstractNum w:abstractNumId="50" w15:restartNumberingAfterBreak="0">
    <w:nsid w:val="2D39215A"/>
    <w:multiLevelType w:val="hybridMultilevel"/>
    <w:tmpl w:val="41A6F8D2"/>
    <w:lvl w:ilvl="0" w:tplc="1E863D32">
      <w:numFmt w:val="bullet"/>
      <w:lvlText w:val=""/>
      <w:lvlJc w:val="left"/>
      <w:pPr>
        <w:ind w:left="1165" w:hanging="360"/>
      </w:pPr>
      <w:rPr>
        <w:rFonts w:ascii="Symbol" w:eastAsia="Symbol" w:hAnsi="Symbol" w:cs="Symbol" w:hint="default"/>
        <w:w w:val="100"/>
        <w:sz w:val="22"/>
        <w:szCs w:val="22"/>
      </w:rPr>
    </w:lvl>
    <w:lvl w:ilvl="1" w:tplc="2A707BE0">
      <w:numFmt w:val="bullet"/>
      <w:lvlText w:val="o"/>
      <w:lvlJc w:val="left"/>
      <w:pPr>
        <w:ind w:left="1504" w:hanging="360"/>
      </w:pPr>
      <w:rPr>
        <w:rFonts w:ascii="Courier New" w:eastAsia="Courier New" w:hAnsi="Courier New" w:cs="Courier New" w:hint="default"/>
        <w:w w:val="100"/>
        <w:sz w:val="22"/>
        <w:szCs w:val="22"/>
      </w:rPr>
    </w:lvl>
    <w:lvl w:ilvl="2" w:tplc="C540C8D8">
      <w:numFmt w:val="bullet"/>
      <w:lvlText w:val="•"/>
      <w:lvlJc w:val="left"/>
      <w:pPr>
        <w:ind w:left="1887" w:hanging="360"/>
      </w:pPr>
      <w:rPr>
        <w:rFonts w:hint="default"/>
      </w:rPr>
    </w:lvl>
    <w:lvl w:ilvl="3" w:tplc="8030380E">
      <w:numFmt w:val="bullet"/>
      <w:lvlText w:val="•"/>
      <w:lvlJc w:val="left"/>
      <w:pPr>
        <w:ind w:left="2274" w:hanging="360"/>
      </w:pPr>
      <w:rPr>
        <w:rFonts w:hint="default"/>
      </w:rPr>
    </w:lvl>
    <w:lvl w:ilvl="4" w:tplc="EF12394E">
      <w:numFmt w:val="bullet"/>
      <w:lvlText w:val="•"/>
      <w:lvlJc w:val="left"/>
      <w:pPr>
        <w:ind w:left="2662" w:hanging="360"/>
      </w:pPr>
      <w:rPr>
        <w:rFonts w:hint="default"/>
      </w:rPr>
    </w:lvl>
    <w:lvl w:ilvl="5" w:tplc="B0C4D1EA">
      <w:numFmt w:val="bullet"/>
      <w:lvlText w:val="•"/>
      <w:lvlJc w:val="left"/>
      <w:pPr>
        <w:ind w:left="3049" w:hanging="360"/>
      </w:pPr>
      <w:rPr>
        <w:rFonts w:hint="default"/>
      </w:rPr>
    </w:lvl>
    <w:lvl w:ilvl="6" w:tplc="7ADCA928">
      <w:numFmt w:val="bullet"/>
      <w:lvlText w:val="•"/>
      <w:lvlJc w:val="left"/>
      <w:pPr>
        <w:ind w:left="3436" w:hanging="360"/>
      </w:pPr>
      <w:rPr>
        <w:rFonts w:hint="default"/>
      </w:rPr>
    </w:lvl>
    <w:lvl w:ilvl="7" w:tplc="D8D61BF4">
      <w:numFmt w:val="bullet"/>
      <w:lvlText w:val="•"/>
      <w:lvlJc w:val="left"/>
      <w:pPr>
        <w:ind w:left="3824" w:hanging="360"/>
      </w:pPr>
      <w:rPr>
        <w:rFonts w:hint="default"/>
      </w:rPr>
    </w:lvl>
    <w:lvl w:ilvl="8" w:tplc="CE68ECFA">
      <w:numFmt w:val="bullet"/>
      <w:lvlText w:val="•"/>
      <w:lvlJc w:val="left"/>
      <w:pPr>
        <w:ind w:left="4211" w:hanging="360"/>
      </w:pPr>
      <w:rPr>
        <w:rFonts w:hint="default"/>
      </w:rPr>
    </w:lvl>
  </w:abstractNum>
  <w:abstractNum w:abstractNumId="51" w15:restartNumberingAfterBreak="0">
    <w:nsid w:val="2EE82C76"/>
    <w:multiLevelType w:val="hybridMultilevel"/>
    <w:tmpl w:val="F0966EC0"/>
    <w:lvl w:ilvl="0" w:tplc="50289D48">
      <w:numFmt w:val="bullet"/>
      <w:lvlText w:val="•"/>
      <w:lvlJc w:val="left"/>
      <w:pPr>
        <w:ind w:left="1165" w:hanging="360"/>
      </w:pPr>
      <w:rPr>
        <w:rFonts w:ascii="Calibri" w:eastAsia="Calibri" w:hAnsi="Calibri" w:cs="Calibri" w:hint="default"/>
        <w:w w:val="100"/>
        <w:sz w:val="22"/>
        <w:szCs w:val="22"/>
      </w:rPr>
    </w:lvl>
    <w:lvl w:ilvl="1" w:tplc="5FE2B772">
      <w:numFmt w:val="bullet"/>
      <w:lvlText w:val="•"/>
      <w:lvlJc w:val="left"/>
      <w:pPr>
        <w:ind w:left="1542" w:hanging="360"/>
      </w:pPr>
      <w:rPr>
        <w:rFonts w:hint="default"/>
      </w:rPr>
    </w:lvl>
    <w:lvl w:ilvl="2" w:tplc="0400CA7A">
      <w:numFmt w:val="bullet"/>
      <w:lvlText w:val="•"/>
      <w:lvlJc w:val="left"/>
      <w:pPr>
        <w:ind w:left="1925" w:hanging="360"/>
      </w:pPr>
      <w:rPr>
        <w:rFonts w:hint="default"/>
      </w:rPr>
    </w:lvl>
    <w:lvl w:ilvl="3" w:tplc="1DE6765A">
      <w:numFmt w:val="bullet"/>
      <w:lvlText w:val="•"/>
      <w:lvlJc w:val="left"/>
      <w:pPr>
        <w:ind w:left="2308" w:hanging="360"/>
      </w:pPr>
      <w:rPr>
        <w:rFonts w:hint="default"/>
      </w:rPr>
    </w:lvl>
    <w:lvl w:ilvl="4" w:tplc="C3A29B40">
      <w:numFmt w:val="bullet"/>
      <w:lvlText w:val="•"/>
      <w:lvlJc w:val="left"/>
      <w:pPr>
        <w:ind w:left="2691" w:hanging="360"/>
      </w:pPr>
      <w:rPr>
        <w:rFonts w:hint="default"/>
      </w:rPr>
    </w:lvl>
    <w:lvl w:ilvl="5" w:tplc="6F64B082">
      <w:numFmt w:val="bullet"/>
      <w:lvlText w:val="•"/>
      <w:lvlJc w:val="left"/>
      <w:pPr>
        <w:ind w:left="3073" w:hanging="360"/>
      </w:pPr>
      <w:rPr>
        <w:rFonts w:hint="default"/>
      </w:rPr>
    </w:lvl>
    <w:lvl w:ilvl="6" w:tplc="E77AFAEA">
      <w:numFmt w:val="bullet"/>
      <w:lvlText w:val="•"/>
      <w:lvlJc w:val="left"/>
      <w:pPr>
        <w:ind w:left="3456" w:hanging="360"/>
      </w:pPr>
      <w:rPr>
        <w:rFonts w:hint="default"/>
      </w:rPr>
    </w:lvl>
    <w:lvl w:ilvl="7" w:tplc="793A2822">
      <w:numFmt w:val="bullet"/>
      <w:lvlText w:val="•"/>
      <w:lvlJc w:val="left"/>
      <w:pPr>
        <w:ind w:left="3839" w:hanging="360"/>
      </w:pPr>
      <w:rPr>
        <w:rFonts w:hint="default"/>
      </w:rPr>
    </w:lvl>
    <w:lvl w:ilvl="8" w:tplc="E8661C0E">
      <w:numFmt w:val="bullet"/>
      <w:lvlText w:val="•"/>
      <w:lvlJc w:val="left"/>
      <w:pPr>
        <w:ind w:left="4222" w:hanging="360"/>
      </w:pPr>
      <w:rPr>
        <w:rFonts w:hint="default"/>
      </w:rPr>
    </w:lvl>
  </w:abstractNum>
  <w:abstractNum w:abstractNumId="52" w15:restartNumberingAfterBreak="0">
    <w:nsid w:val="2FC26347"/>
    <w:multiLevelType w:val="hybridMultilevel"/>
    <w:tmpl w:val="C3203422"/>
    <w:lvl w:ilvl="0" w:tplc="730C041E">
      <w:numFmt w:val="bullet"/>
      <w:lvlText w:val=""/>
      <w:lvlJc w:val="left"/>
      <w:pPr>
        <w:ind w:left="1525" w:hanging="360"/>
      </w:pPr>
      <w:rPr>
        <w:rFonts w:ascii="Symbol" w:eastAsia="Symbol" w:hAnsi="Symbol" w:cs="Symbol" w:hint="default"/>
        <w:w w:val="100"/>
        <w:sz w:val="22"/>
        <w:szCs w:val="22"/>
      </w:rPr>
    </w:lvl>
    <w:lvl w:ilvl="1" w:tplc="33AA8B40">
      <w:numFmt w:val="bullet"/>
      <w:lvlText w:val="•"/>
      <w:lvlJc w:val="left"/>
      <w:pPr>
        <w:ind w:left="1866" w:hanging="360"/>
      </w:pPr>
      <w:rPr>
        <w:rFonts w:hint="default"/>
      </w:rPr>
    </w:lvl>
    <w:lvl w:ilvl="2" w:tplc="8E002DE0">
      <w:numFmt w:val="bullet"/>
      <w:lvlText w:val="•"/>
      <w:lvlJc w:val="left"/>
      <w:pPr>
        <w:ind w:left="2213" w:hanging="360"/>
      </w:pPr>
      <w:rPr>
        <w:rFonts w:hint="default"/>
      </w:rPr>
    </w:lvl>
    <w:lvl w:ilvl="3" w:tplc="3D3A2418">
      <w:numFmt w:val="bullet"/>
      <w:lvlText w:val="•"/>
      <w:lvlJc w:val="left"/>
      <w:pPr>
        <w:ind w:left="2560" w:hanging="360"/>
      </w:pPr>
      <w:rPr>
        <w:rFonts w:hint="default"/>
      </w:rPr>
    </w:lvl>
    <w:lvl w:ilvl="4" w:tplc="1C80D5D0">
      <w:numFmt w:val="bullet"/>
      <w:lvlText w:val="•"/>
      <w:lvlJc w:val="left"/>
      <w:pPr>
        <w:ind w:left="2907" w:hanging="360"/>
      </w:pPr>
      <w:rPr>
        <w:rFonts w:hint="default"/>
      </w:rPr>
    </w:lvl>
    <w:lvl w:ilvl="5" w:tplc="11DEE9FE">
      <w:numFmt w:val="bullet"/>
      <w:lvlText w:val="•"/>
      <w:lvlJc w:val="left"/>
      <w:pPr>
        <w:ind w:left="3253" w:hanging="360"/>
      </w:pPr>
      <w:rPr>
        <w:rFonts w:hint="default"/>
      </w:rPr>
    </w:lvl>
    <w:lvl w:ilvl="6" w:tplc="7046BC6E">
      <w:numFmt w:val="bullet"/>
      <w:lvlText w:val="•"/>
      <w:lvlJc w:val="left"/>
      <w:pPr>
        <w:ind w:left="3600" w:hanging="360"/>
      </w:pPr>
      <w:rPr>
        <w:rFonts w:hint="default"/>
      </w:rPr>
    </w:lvl>
    <w:lvl w:ilvl="7" w:tplc="7766F630">
      <w:numFmt w:val="bullet"/>
      <w:lvlText w:val="•"/>
      <w:lvlJc w:val="left"/>
      <w:pPr>
        <w:ind w:left="3947" w:hanging="360"/>
      </w:pPr>
      <w:rPr>
        <w:rFonts w:hint="default"/>
      </w:rPr>
    </w:lvl>
    <w:lvl w:ilvl="8" w:tplc="3518273E">
      <w:numFmt w:val="bullet"/>
      <w:lvlText w:val="•"/>
      <w:lvlJc w:val="left"/>
      <w:pPr>
        <w:ind w:left="4294" w:hanging="360"/>
      </w:pPr>
      <w:rPr>
        <w:rFonts w:hint="default"/>
      </w:rPr>
    </w:lvl>
  </w:abstractNum>
  <w:abstractNum w:abstractNumId="53" w15:restartNumberingAfterBreak="0">
    <w:nsid w:val="3025481D"/>
    <w:multiLevelType w:val="hybridMultilevel"/>
    <w:tmpl w:val="A3989C4A"/>
    <w:lvl w:ilvl="0" w:tplc="48763592">
      <w:numFmt w:val="bullet"/>
      <w:lvlText w:val="o"/>
      <w:lvlJc w:val="left"/>
      <w:pPr>
        <w:ind w:left="1798" w:hanging="426"/>
      </w:pPr>
      <w:rPr>
        <w:rFonts w:ascii="Courier New" w:eastAsia="Courier New" w:hAnsi="Courier New" w:cs="Courier New" w:hint="default"/>
        <w:w w:val="100"/>
        <w:sz w:val="22"/>
        <w:szCs w:val="22"/>
      </w:rPr>
    </w:lvl>
    <w:lvl w:ilvl="1" w:tplc="A6B4BE88">
      <w:numFmt w:val="bullet"/>
      <w:lvlText w:val="•"/>
      <w:lvlJc w:val="left"/>
      <w:pPr>
        <w:ind w:left="2118" w:hanging="426"/>
      </w:pPr>
      <w:rPr>
        <w:rFonts w:hint="default"/>
      </w:rPr>
    </w:lvl>
    <w:lvl w:ilvl="2" w:tplc="F6F0F9C2">
      <w:numFmt w:val="bullet"/>
      <w:lvlText w:val="•"/>
      <w:lvlJc w:val="left"/>
      <w:pPr>
        <w:ind w:left="2437" w:hanging="426"/>
      </w:pPr>
      <w:rPr>
        <w:rFonts w:hint="default"/>
      </w:rPr>
    </w:lvl>
    <w:lvl w:ilvl="3" w:tplc="0CEE766C">
      <w:numFmt w:val="bullet"/>
      <w:lvlText w:val="•"/>
      <w:lvlJc w:val="left"/>
      <w:pPr>
        <w:ind w:left="2756" w:hanging="426"/>
      </w:pPr>
      <w:rPr>
        <w:rFonts w:hint="default"/>
      </w:rPr>
    </w:lvl>
    <w:lvl w:ilvl="4" w:tplc="ACFA76CA">
      <w:numFmt w:val="bullet"/>
      <w:lvlText w:val="•"/>
      <w:lvlJc w:val="left"/>
      <w:pPr>
        <w:ind w:left="3074" w:hanging="426"/>
      </w:pPr>
      <w:rPr>
        <w:rFonts w:hint="default"/>
      </w:rPr>
    </w:lvl>
    <w:lvl w:ilvl="5" w:tplc="AC246484">
      <w:numFmt w:val="bullet"/>
      <w:lvlText w:val="•"/>
      <w:lvlJc w:val="left"/>
      <w:pPr>
        <w:ind w:left="3393" w:hanging="426"/>
      </w:pPr>
      <w:rPr>
        <w:rFonts w:hint="default"/>
      </w:rPr>
    </w:lvl>
    <w:lvl w:ilvl="6" w:tplc="891C668E">
      <w:numFmt w:val="bullet"/>
      <w:lvlText w:val="•"/>
      <w:lvlJc w:val="left"/>
      <w:pPr>
        <w:ind w:left="3712" w:hanging="426"/>
      </w:pPr>
      <w:rPr>
        <w:rFonts w:hint="default"/>
      </w:rPr>
    </w:lvl>
    <w:lvl w:ilvl="7" w:tplc="CDAE05DE">
      <w:numFmt w:val="bullet"/>
      <w:lvlText w:val="•"/>
      <w:lvlJc w:val="left"/>
      <w:pPr>
        <w:ind w:left="4030" w:hanging="426"/>
      </w:pPr>
      <w:rPr>
        <w:rFonts w:hint="default"/>
      </w:rPr>
    </w:lvl>
    <w:lvl w:ilvl="8" w:tplc="975E5F46">
      <w:numFmt w:val="bullet"/>
      <w:lvlText w:val="•"/>
      <w:lvlJc w:val="left"/>
      <w:pPr>
        <w:ind w:left="4349" w:hanging="426"/>
      </w:pPr>
      <w:rPr>
        <w:rFonts w:hint="default"/>
      </w:rPr>
    </w:lvl>
  </w:abstractNum>
  <w:abstractNum w:abstractNumId="54" w15:restartNumberingAfterBreak="0">
    <w:nsid w:val="30323484"/>
    <w:multiLevelType w:val="hybridMultilevel"/>
    <w:tmpl w:val="B106E92A"/>
    <w:lvl w:ilvl="0" w:tplc="6F3CF2C4">
      <w:numFmt w:val="bullet"/>
      <w:lvlText w:val="•"/>
      <w:lvlJc w:val="left"/>
      <w:pPr>
        <w:ind w:left="1384" w:hanging="360"/>
      </w:pPr>
      <w:rPr>
        <w:rFonts w:ascii="Calibri" w:eastAsia="Calibri" w:hAnsi="Calibri" w:cs="Calibri" w:hint="default"/>
        <w:w w:val="100"/>
        <w:sz w:val="22"/>
        <w:szCs w:val="22"/>
      </w:rPr>
    </w:lvl>
    <w:lvl w:ilvl="1" w:tplc="CA408478">
      <w:numFmt w:val="bullet"/>
      <w:lvlText w:val="•"/>
      <w:lvlJc w:val="left"/>
      <w:pPr>
        <w:ind w:left="1740" w:hanging="360"/>
      </w:pPr>
      <w:rPr>
        <w:rFonts w:hint="default"/>
      </w:rPr>
    </w:lvl>
    <w:lvl w:ilvl="2" w:tplc="66F2CF0C">
      <w:numFmt w:val="bullet"/>
      <w:lvlText w:val="•"/>
      <w:lvlJc w:val="left"/>
      <w:pPr>
        <w:ind w:left="2177" w:hanging="360"/>
      </w:pPr>
      <w:rPr>
        <w:rFonts w:hint="default"/>
      </w:rPr>
    </w:lvl>
    <w:lvl w:ilvl="3" w:tplc="B246C1B0">
      <w:numFmt w:val="bullet"/>
      <w:lvlText w:val="•"/>
      <w:lvlJc w:val="left"/>
      <w:pPr>
        <w:ind w:left="2614" w:hanging="360"/>
      </w:pPr>
      <w:rPr>
        <w:rFonts w:hint="default"/>
      </w:rPr>
    </w:lvl>
    <w:lvl w:ilvl="4" w:tplc="3808DCB6">
      <w:numFmt w:val="bullet"/>
      <w:lvlText w:val="•"/>
      <w:lvlJc w:val="left"/>
      <w:pPr>
        <w:ind w:left="3052" w:hanging="360"/>
      </w:pPr>
      <w:rPr>
        <w:rFonts w:hint="default"/>
      </w:rPr>
    </w:lvl>
    <w:lvl w:ilvl="5" w:tplc="B4A6DB60">
      <w:numFmt w:val="bullet"/>
      <w:lvlText w:val="•"/>
      <w:lvlJc w:val="left"/>
      <w:pPr>
        <w:ind w:left="3489" w:hanging="360"/>
      </w:pPr>
      <w:rPr>
        <w:rFonts w:hint="default"/>
      </w:rPr>
    </w:lvl>
    <w:lvl w:ilvl="6" w:tplc="92F0695E">
      <w:numFmt w:val="bullet"/>
      <w:lvlText w:val="•"/>
      <w:lvlJc w:val="left"/>
      <w:pPr>
        <w:ind w:left="3927" w:hanging="360"/>
      </w:pPr>
      <w:rPr>
        <w:rFonts w:hint="default"/>
      </w:rPr>
    </w:lvl>
    <w:lvl w:ilvl="7" w:tplc="BEBA7ACA">
      <w:numFmt w:val="bullet"/>
      <w:lvlText w:val="•"/>
      <w:lvlJc w:val="left"/>
      <w:pPr>
        <w:ind w:left="4364" w:hanging="360"/>
      </w:pPr>
      <w:rPr>
        <w:rFonts w:hint="default"/>
      </w:rPr>
    </w:lvl>
    <w:lvl w:ilvl="8" w:tplc="39143334">
      <w:numFmt w:val="bullet"/>
      <w:lvlText w:val="•"/>
      <w:lvlJc w:val="left"/>
      <w:pPr>
        <w:ind w:left="4802" w:hanging="360"/>
      </w:pPr>
      <w:rPr>
        <w:rFonts w:hint="default"/>
      </w:rPr>
    </w:lvl>
  </w:abstractNum>
  <w:abstractNum w:abstractNumId="55" w15:restartNumberingAfterBreak="0">
    <w:nsid w:val="30FA2900"/>
    <w:multiLevelType w:val="hybridMultilevel"/>
    <w:tmpl w:val="31FA88F0"/>
    <w:lvl w:ilvl="0" w:tplc="ED321BB2">
      <w:numFmt w:val="bullet"/>
      <w:lvlText w:val=""/>
      <w:lvlJc w:val="left"/>
      <w:pPr>
        <w:ind w:left="1165" w:hanging="360"/>
      </w:pPr>
      <w:rPr>
        <w:rFonts w:ascii="Symbol" w:eastAsia="Symbol" w:hAnsi="Symbol" w:cs="Symbol" w:hint="default"/>
        <w:w w:val="100"/>
        <w:sz w:val="22"/>
        <w:szCs w:val="22"/>
      </w:rPr>
    </w:lvl>
    <w:lvl w:ilvl="1" w:tplc="CAA241AA">
      <w:numFmt w:val="bullet"/>
      <w:lvlText w:val="•"/>
      <w:lvlJc w:val="left"/>
      <w:pPr>
        <w:ind w:left="1542" w:hanging="360"/>
      </w:pPr>
      <w:rPr>
        <w:rFonts w:hint="default"/>
      </w:rPr>
    </w:lvl>
    <w:lvl w:ilvl="2" w:tplc="76FC3E66">
      <w:numFmt w:val="bullet"/>
      <w:lvlText w:val="•"/>
      <w:lvlJc w:val="left"/>
      <w:pPr>
        <w:ind w:left="1925" w:hanging="360"/>
      </w:pPr>
      <w:rPr>
        <w:rFonts w:hint="default"/>
      </w:rPr>
    </w:lvl>
    <w:lvl w:ilvl="3" w:tplc="2A569D66">
      <w:numFmt w:val="bullet"/>
      <w:lvlText w:val="•"/>
      <w:lvlJc w:val="left"/>
      <w:pPr>
        <w:ind w:left="2307" w:hanging="360"/>
      </w:pPr>
      <w:rPr>
        <w:rFonts w:hint="default"/>
      </w:rPr>
    </w:lvl>
    <w:lvl w:ilvl="4" w:tplc="B7584B64">
      <w:numFmt w:val="bullet"/>
      <w:lvlText w:val="•"/>
      <w:lvlJc w:val="left"/>
      <w:pPr>
        <w:ind w:left="2690" w:hanging="360"/>
      </w:pPr>
      <w:rPr>
        <w:rFonts w:hint="default"/>
      </w:rPr>
    </w:lvl>
    <w:lvl w:ilvl="5" w:tplc="94ACF082">
      <w:numFmt w:val="bullet"/>
      <w:lvlText w:val="•"/>
      <w:lvlJc w:val="left"/>
      <w:pPr>
        <w:ind w:left="3072" w:hanging="360"/>
      </w:pPr>
      <w:rPr>
        <w:rFonts w:hint="default"/>
      </w:rPr>
    </w:lvl>
    <w:lvl w:ilvl="6" w:tplc="59C2FF42">
      <w:numFmt w:val="bullet"/>
      <w:lvlText w:val="•"/>
      <w:lvlJc w:val="left"/>
      <w:pPr>
        <w:ind w:left="3455" w:hanging="360"/>
      </w:pPr>
      <w:rPr>
        <w:rFonts w:hint="default"/>
      </w:rPr>
    </w:lvl>
    <w:lvl w:ilvl="7" w:tplc="5284E556">
      <w:numFmt w:val="bullet"/>
      <w:lvlText w:val="•"/>
      <w:lvlJc w:val="left"/>
      <w:pPr>
        <w:ind w:left="3837" w:hanging="360"/>
      </w:pPr>
      <w:rPr>
        <w:rFonts w:hint="default"/>
      </w:rPr>
    </w:lvl>
    <w:lvl w:ilvl="8" w:tplc="96582706">
      <w:numFmt w:val="bullet"/>
      <w:lvlText w:val="•"/>
      <w:lvlJc w:val="left"/>
      <w:pPr>
        <w:ind w:left="4220" w:hanging="360"/>
      </w:pPr>
      <w:rPr>
        <w:rFonts w:hint="default"/>
      </w:rPr>
    </w:lvl>
  </w:abstractNum>
  <w:abstractNum w:abstractNumId="56" w15:restartNumberingAfterBreak="0">
    <w:nsid w:val="311654F9"/>
    <w:multiLevelType w:val="hybridMultilevel"/>
    <w:tmpl w:val="3CB8BA7C"/>
    <w:lvl w:ilvl="0" w:tplc="CAE2F1D8">
      <w:numFmt w:val="bullet"/>
      <w:lvlText w:val="•"/>
      <w:lvlJc w:val="left"/>
      <w:pPr>
        <w:ind w:left="1165" w:hanging="360"/>
      </w:pPr>
      <w:rPr>
        <w:rFonts w:ascii="Calibri" w:eastAsia="Calibri" w:hAnsi="Calibri" w:cs="Calibri" w:hint="default"/>
        <w:w w:val="100"/>
        <w:sz w:val="22"/>
        <w:szCs w:val="22"/>
      </w:rPr>
    </w:lvl>
    <w:lvl w:ilvl="1" w:tplc="94BC7696">
      <w:numFmt w:val="bullet"/>
      <w:lvlText w:val="•"/>
      <w:lvlJc w:val="left"/>
      <w:pPr>
        <w:ind w:left="1373" w:hanging="360"/>
      </w:pPr>
      <w:rPr>
        <w:rFonts w:ascii="Calibri" w:eastAsia="Calibri" w:hAnsi="Calibri" w:cs="Calibri" w:hint="default"/>
        <w:w w:val="100"/>
        <w:sz w:val="22"/>
        <w:szCs w:val="22"/>
      </w:rPr>
    </w:lvl>
    <w:lvl w:ilvl="2" w:tplc="C166F0D8">
      <w:numFmt w:val="bullet"/>
      <w:lvlText w:val="o"/>
      <w:lvlJc w:val="left"/>
      <w:pPr>
        <w:ind w:left="1863" w:hanging="567"/>
      </w:pPr>
      <w:rPr>
        <w:rFonts w:ascii="Courier New" w:eastAsia="Courier New" w:hAnsi="Courier New" w:cs="Courier New" w:hint="default"/>
        <w:w w:val="100"/>
        <w:sz w:val="22"/>
        <w:szCs w:val="22"/>
      </w:rPr>
    </w:lvl>
    <w:lvl w:ilvl="3" w:tplc="32AC4130">
      <w:numFmt w:val="bullet"/>
      <w:lvlText w:val="•"/>
      <w:lvlJc w:val="left"/>
      <w:pPr>
        <w:ind w:left="1600" w:hanging="567"/>
      </w:pPr>
      <w:rPr>
        <w:rFonts w:hint="default"/>
      </w:rPr>
    </w:lvl>
    <w:lvl w:ilvl="4" w:tplc="5FACD008">
      <w:numFmt w:val="bullet"/>
      <w:lvlText w:val="•"/>
      <w:lvlJc w:val="left"/>
      <w:pPr>
        <w:ind w:left="1340" w:hanging="567"/>
      </w:pPr>
      <w:rPr>
        <w:rFonts w:hint="default"/>
      </w:rPr>
    </w:lvl>
    <w:lvl w:ilvl="5" w:tplc="548293BC">
      <w:numFmt w:val="bullet"/>
      <w:lvlText w:val="•"/>
      <w:lvlJc w:val="left"/>
      <w:pPr>
        <w:ind w:left="1080" w:hanging="567"/>
      </w:pPr>
      <w:rPr>
        <w:rFonts w:hint="default"/>
      </w:rPr>
    </w:lvl>
    <w:lvl w:ilvl="6" w:tplc="3D00B254">
      <w:numFmt w:val="bullet"/>
      <w:lvlText w:val="•"/>
      <w:lvlJc w:val="left"/>
      <w:pPr>
        <w:ind w:left="820" w:hanging="567"/>
      </w:pPr>
      <w:rPr>
        <w:rFonts w:hint="default"/>
      </w:rPr>
    </w:lvl>
    <w:lvl w:ilvl="7" w:tplc="B4FA586A">
      <w:numFmt w:val="bullet"/>
      <w:lvlText w:val="•"/>
      <w:lvlJc w:val="left"/>
      <w:pPr>
        <w:ind w:left="560" w:hanging="567"/>
      </w:pPr>
      <w:rPr>
        <w:rFonts w:hint="default"/>
      </w:rPr>
    </w:lvl>
    <w:lvl w:ilvl="8" w:tplc="35D0D7CE">
      <w:numFmt w:val="bullet"/>
      <w:lvlText w:val="•"/>
      <w:lvlJc w:val="left"/>
      <w:pPr>
        <w:ind w:left="300" w:hanging="567"/>
      </w:pPr>
      <w:rPr>
        <w:rFonts w:hint="default"/>
      </w:rPr>
    </w:lvl>
  </w:abstractNum>
  <w:abstractNum w:abstractNumId="57" w15:restartNumberingAfterBreak="0">
    <w:nsid w:val="32AE7565"/>
    <w:multiLevelType w:val="hybridMultilevel"/>
    <w:tmpl w:val="D5D4AAEE"/>
    <w:lvl w:ilvl="0" w:tplc="052809D0">
      <w:numFmt w:val="bullet"/>
      <w:lvlText w:val=""/>
      <w:lvlJc w:val="left"/>
      <w:pPr>
        <w:ind w:left="1165" w:hanging="360"/>
      </w:pPr>
      <w:rPr>
        <w:rFonts w:ascii="Symbol" w:eastAsia="Symbol" w:hAnsi="Symbol" w:cs="Symbol" w:hint="default"/>
        <w:w w:val="100"/>
        <w:sz w:val="22"/>
        <w:szCs w:val="22"/>
      </w:rPr>
    </w:lvl>
    <w:lvl w:ilvl="1" w:tplc="C9CAD046">
      <w:numFmt w:val="bullet"/>
      <w:lvlText w:val="o"/>
      <w:lvlJc w:val="left"/>
      <w:pPr>
        <w:ind w:left="1885" w:hanging="360"/>
      </w:pPr>
      <w:rPr>
        <w:rFonts w:ascii="Courier New" w:eastAsia="Courier New" w:hAnsi="Courier New" w:cs="Courier New" w:hint="default"/>
        <w:w w:val="100"/>
        <w:sz w:val="22"/>
        <w:szCs w:val="22"/>
      </w:rPr>
    </w:lvl>
    <w:lvl w:ilvl="2" w:tplc="BCF45A38">
      <w:numFmt w:val="bullet"/>
      <w:lvlText w:val="•"/>
      <w:lvlJc w:val="left"/>
      <w:pPr>
        <w:ind w:left="2225" w:hanging="360"/>
      </w:pPr>
      <w:rPr>
        <w:rFonts w:hint="default"/>
      </w:rPr>
    </w:lvl>
    <w:lvl w:ilvl="3" w:tplc="82F6C0F2">
      <w:numFmt w:val="bullet"/>
      <w:lvlText w:val="•"/>
      <w:lvlJc w:val="left"/>
      <w:pPr>
        <w:ind w:left="2570" w:hanging="360"/>
      </w:pPr>
      <w:rPr>
        <w:rFonts w:hint="default"/>
      </w:rPr>
    </w:lvl>
    <w:lvl w:ilvl="4" w:tplc="7EA87FF8">
      <w:numFmt w:val="bullet"/>
      <w:lvlText w:val="•"/>
      <w:lvlJc w:val="left"/>
      <w:pPr>
        <w:ind w:left="2915" w:hanging="360"/>
      </w:pPr>
      <w:rPr>
        <w:rFonts w:hint="default"/>
      </w:rPr>
    </w:lvl>
    <w:lvl w:ilvl="5" w:tplc="B818DF32">
      <w:numFmt w:val="bullet"/>
      <w:lvlText w:val="•"/>
      <w:lvlJc w:val="left"/>
      <w:pPr>
        <w:ind w:left="3260" w:hanging="360"/>
      </w:pPr>
      <w:rPr>
        <w:rFonts w:hint="default"/>
      </w:rPr>
    </w:lvl>
    <w:lvl w:ilvl="6" w:tplc="0464D41E">
      <w:numFmt w:val="bullet"/>
      <w:lvlText w:val="•"/>
      <w:lvlJc w:val="left"/>
      <w:pPr>
        <w:ind w:left="3606" w:hanging="360"/>
      </w:pPr>
      <w:rPr>
        <w:rFonts w:hint="default"/>
      </w:rPr>
    </w:lvl>
    <w:lvl w:ilvl="7" w:tplc="3A403290">
      <w:numFmt w:val="bullet"/>
      <w:lvlText w:val="•"/>
      <w:lvlJc w:val="left"/>
      <w:pPr>
        <w:ind w:left="3951" w:hanging="360"/>
      </w:pPr>
      <w:rPr>
        <w:rFonts w:hint="default"/>
      </w:rPr>
    </w:lvl>
    <w:lvl w:ilvl="8" w:tplc="21A04B80">
      <w:numFmt w:val="bullet"/>
      <w:lvlText w:val="•"/>
      <w:lvlJc w:val="left"/>
      <w:pPr>
        <w:ind w:left="4296" w:hanging="360"/>
      </w:pPr>
      <w:rPr>
        <w:rFonts w:hint="default"/>
      </w:rPr>
    </w:lvl>
  </w:abstractNum>
  <w:abstractNum w:abstractNumId="58" w15:restartNumberingAfterBreak="0">
    <w:nsid w:val="334E03DF"/>
    <w:multiLevelType w:val="hybridMultilevel"/>
    <w:tmpl w:val="820EEFAE"/>
    <w:lvl w:ilvl="0" w:tplc="64AECF5A">
      <w:numFmt w:val="bullet"/>
      <w:lvlText w:val=""/>
      <w:lvlJc w:val="left"/>
      <w:pPr>
        <w:ind w:left="2465" w:hanging="360"/>
      </w:pPr>
      <w:rPr>
        <w:rFonts w:ascii="Wingdings" w:eastAsia="Wingdings" w:hAnsi="Wingdings" w:cs="Wingdings" w:hint="default"/>
        <w:w w:val="100"/>
        <w:sz w:val="22"/>
        <w:szCs w:val="22"/>
      </w:rPr>
    </w:lvl>
    <w:lvl w:ilvl="1" w:tplc="433E252A">
      <w:numFmt w:val="bullet"/>
      <w:lvlText w:val="•"/>
      <w:lvlJc w:val="left"/>
      <w:pPr>
        <w:ind w:left="2781" w:hanging="360"/>
      </w:pPr>
      <w:rPr>
        <w:rFonts w:hint="default"/>
      </w:rPr>
    </w:lvl>
    <w:lvl w:ilvl="2" w:tplc="0E401B80">
      <w:numFmt w:val="bullet"/>
      <w:lvlText w:val="•"/>
      <w:lvlJc w:val="left"/>
      <w:pPr>
        <w:ind w:left="3103" w:hanging="360"/>
      </w:pPr>
      <w:rPr>
        <w:rFonts w:hint="default"/>
      </w:rPr>
    </w:lvl>
    <w:lvl w:ilvl="3" w:tplc="53EE6056">
      <w:numFmt w:val="bullet"/>
      <w:lvlText w:val="•"/>
      <w:lvlJc w:val="left"/>
      <w:pPr>
        <w:ind w:left="3425" w:hanging="360"/>
      </w:pPr>
      <w:rPr>
        <w:rFonts w:hint="default"/>
      </w:rPr>
    </w:lvl>
    <w:lvl w:ilvl="4" w:tplc="4B988B2A">
      <w:numFmt w:val="bullet"/>
      <w:lvlText w:val="•"/>
      <w:lvlJc w:val="left"/>
      <w:pPr>
        <w:ind w:left="3746" w:hanging="360"/>
      </w:pPr>
      <w:rPr>
        <w:rFonts w:hint="default"/>
      </w:rPr>
    </w:lvl>
    <w:lvl w:ilvl="5" w:tplc="4820638C">
      <w:numFmt w:val="bullet"/>
      <w:lvlText w:val="•"/>
      <w:lvlJc w:val="left"/>
      <w:pPr>
        <w:ind w:left="4068" w:hanging="360"/>
      </w:pPr>
      <w:rPr>
        <w:rFonts w:hint="default"/>
      </w:rPr>
    </w:lvl>
    <w:lvl w:ilvl="6" w:tplc="4A08981C">
      <w:numFmt w:val="bullet"/>
      <w:lvlText w:val="•"/>
      <w:lvlJc w:val="left"/>
      <w:pPr>
        <w:ind w:left="4390" w:hanging="360"/>
      </w:pPr>
      <w:rPr>
        <w:rFonts w:hint="default"/>
      </w:rPr>
    </w:lvl>
    <w:lvl w:ilvl="7" w:tplc="D5084314">
      <w:numFmt w:val="bullet"/>
      <w:lvlText w:val="•"/>
      <w:lvlJc w:val="left"/>
      <w:pPr>
        <w:ind w:left="4712" w:hanging="360"/>
      </w:pPr>
      <w:rPr>
        <w:rFonts w:hint="default"/>
      </w:rPr>
    </w:lvl>
    <w:lvl w:ilvl="8" w:tplc="CEF2A59A">
      <w:numFmt w:val="bullet"/>
      <w:lvlText w:val="•"/>
      <w:lvlJc w:val="left"/>
      <w:pPr>
        <w:ind w:left="5033" w:hanging="360"/>
      </w:pPr>
      <w:rPr>
        <w:rFonts w:hint="default"/>
      </w:rPr>
    </w:lvl>
  </w:abstractNum>
  <w:abstractNum w:abstractNumId="59" w15:restartNumberingAfterBreak="0">
    <w:nsid w:val="34C7777E"/>
    <w:multiLevelType w:val="hybridMultilevel"/>
    <w:tmpl w:val="F6141172"/>
    <w:lvl w:ilvl="0" w:tplc="B7D84EF2">
      <w:numFmt w:val="bullet"/>
      <w:lvlText w:val="•"/>
      <w:lvlJc w:val="left"/>
      <w:pPr>
        <w:ind w:left="1165" w:hanging="360"/>
      </w:pPr>
      <w:rPr>
        <w:rFonts w:ascii="Calibri" w:eastAsia="Calibri" w:hAnsi="Calibri" w:cs="Calibri" w:hint="default"/>
        <w:w w:val="100"/>
        <w:sz w:val="22"/>
        <w:szCs w:val="22"/>
      </w:rPr>
    </w:lvl>
    <w:lvl w:ilvl="1" w:tplc="F7D667F4">
      <w:numFmt w:val="bullet"/>
      <w:lvlText w:val="•"/>
      <w:lvlJc w:val="left"/>
      <w:pPr>
        <w:ind w:left="1880" w:hanging="360"/>
      </w:pPr>
      <w:rPr>
        <w:rFonts w:hint="default"/>
      </w:rPr>
    </w:lvl>
    <w:lvl w:ilvl="2" w:tplc="79DEABEE">
      <w:numFmt w:val="bullet"/>
      <w:lvlText w:val="•"/>
      <w:lvlJc w:val="left"/>
      <w:pPr>
        <w:ind w:left="2225" w:hanging="360"/>
      </w:pPr>
      <w:rPr>
        <w:rFonts w:hint="default"/>
      </w:rPr>
    </w:lvl>
    <w:lvl w:ilvl="3" w:tplc="68AE606C">
      <w:numFmt w:val="bullet"/>
      <w:lvlText w:val="•"/>
      <w:lvlJc w:val="left"/>
      <w:pPr>
        <w:ind w:left="2570" w:hanging="360"/>
      </w:pPr>
      <w:rPr>
        <w:rFonts w:hint="default"/>
      </w:rPr>
    </w:lvl>
    <w:lvl w:ilvl="4" w:tplc="83F48FA8">
      <w:numFmt w:val="bullet"/>
      <w:lvlText w:val="•"/>
      <w:lvlJc w:val="left"/>
      <w:pPr>
        <w:ind w:left="2915" w:hanging="360"/>
      </w:pPr>
      <w:rPr>
        <w:rFonts w:hint="default"/>
      </w:rPr>
    </w:lvl>
    <w:lvl w:ilvl="5" w:tplc="870AFA8A">
      <w:numFmt w:val="bullet"/>
      <w:lvlText w:val="•"/>
      <w:lvlJc w:val="left"/>
      <w:pPr>
        <w:ind w:left="3260" w:hanging="360"/>
      </w:pPr>
      <w:rPr>
        <w:rFonts w:hint="default"/>
      </w:rPr>
    </w:lvl>
    <w:lvl w:ilvl="6" w:tplc="1C66FBB8">
      <w:numFmt w:val="bullet"/>
      <w:lvlText w:val="•"/>
      <w:lvlJc w:val="left"/>
      <w:pPr>
        <w:ind w:left="3605" w:hanging="360"/>
      </w:pPr>
      <w:rPr>
        <w:rFonts w:hint="default"/>
      </w:rPr>
    </w:lvl>
    <w:lvl w:ilvl="7" w:tplc="67F46208">
      <w:numFmt w:val="bullet"/>
      <w:lvlText w:val="•"/>
      <w:lvlJc w:val="left"/>
      <w:pPr>
        <w:ind w:left="3950" w:hanging="360"/>
      </w:pPr>
      <w:rPr>
        <w:rFonts w:hint="default"/>
      </w:rPr>
    </w:lvl>
    <w:lvl w:ilvl="8" w:tplc="2DC2DCF4">
      <w:numFmt w:val="bullet"/>
      <w:lvlText w:val="•"/>
      <w:lvlJc w:val="left"/>
      <w:pPr>
        <w:ind w:left="4295" w:hanging="360"/>
      </w:pPr>
      <w:rPr>
        <w:rFonts w:hint="default"/>
      </w:rPr>
    </w:lvl>
  </w:abstractNum>
  <w:abstractNum w:abstractNumId="60" w15:restartNumberingAfterBreak="0">
    <w:nsid w:val="34FC55E3"/>
    <w:multiLevelType w:val="hybridMultilevel"/>
    <w:tmpl w:val="5EECEC86"/>
    <w:lvl w:ilvl="0" w:tplc="8A06A04E">
      <w:numFmt w:val="bullet"/>
      <w:lvlText w:val="o"/>
      <w:lvlJc w:val="left"/>
      <w:pPr>
        <w:ind w:left="1165" w:hanging="360"/>
      </w:pPr>
      <w:rPr>
        <w:rFonts w:ascii="Courier New" w:eastAsia="Courier New" w:hAnsi="Courier New" w:cs="Courier New" w:hint="default"/>
        <w:w w:val="100"/>
        <w:sz w:val="22"/>
        <w:szCs w:val="22"/>
      </w:rPr>
    </w:lvl>
    <w:lvl w:ilvl="1" w:tplc="72D0FA94">
      <w:numFmt w:val="bullet"/>
      <w:lvlText w:val=""/>
      <w:lvlJc w:val="left"/>
      <w:pPr>
        <w:ind w:left="1885" w:hanging="360"/>
      </w:pPr>
      <w:rPr>
        <w:rFonts w:ascii="Wingdings" w:eastAsia="Wingdings" w:hAnsi="Wingdings" w:cs="Wingdings" w:hint="default"/>
        <w:w w:val="100"/>
        <w:sz w:val="22"/>
        <w:szCs w:val="22"/>
      </w:rPr>
    </w:lvl>
    <w:lvl w:ilvl="2" w:tplc="B664B982">
      <w:numFmt w:val="bullet"/>
      <w:lvlText w:val="•"/>
      <w:lvlJc w:val="left"/>
      <w:pPr>
        <w:ind w:left="2237" w:hanging="360"/>
      </w:pPr>
      <w:rPr>
        <w:rFonts w:hint="default"/>
      </w:rPr>
    </w:lvl>
    <w:lvl w:ilvl="3" w:tplc="21CAA970">
      <w:numFmt w:val="bullet"/>
      <w:lvlText w:val="•"/>
      <w:lvlJc w:val="left"/>
      <w:pPr>
        <w:ind w:left="2595" w:hanging="360"/>
      </w:pPr>
      <w:rPr>
        <w:rFonts w:hint="default"/>
      </w:rPr>
    </w:lvl>
    <w:lvl w:ilvl="4" w:tplc="DD78F0C0">
      <w:numFmt w:val="bullet"/>
      <w:lvlText w:val="•"/>
      <w:lvlJc w:val="left"/>
      <w:pPr>
        <w:ind w:left="2952" w:hanging="360"/>
      </w:pPr>
      <w:rPr>
        <w:rFonts w:hint="default"/>
      </w:rPr>
    </w:lvl>
    <w:lvl w:ilvl="5" w:tplc="751E7EDC">
      <w:numFmt w:val="bullet"/>
      <w:lvlText w:val="•"/>
      <w:lvlJc w:val="left"/>
      <w:pPr>
        <w:ind w:left="3310" w:hanging="360"/>
      </w:pPr>
      <w:rPr>
        <w:rFonts w:hint="default"/>
      </w:rPr>
    </w:lvl>
    <w:lvl w:ilvl="6" w:tplc="214A6D72">
      <w:numFmt w:val="bullet"/>
      <w:lvlText w:val="•"/>
      <w:lvlJc w:val="left"/>
      <w:pPr>
        <w:ind w:left="3667" w:hanging="360"/>
      </w:pPr>
      <w:rPr>
        <w:rFonts w:hint="default"/>
      </w:rPr>
    </w:lvl>
    <w:lvl w:ilvl="7" w:tplc="0CA8F24E">
      <w:numFmt w:val="bullet"/>
      <w:lvlText w:val="•"/>
      <w:lvlJc w:val="left"/>
      <w:pPr>
        <w:ind w:left="4025" w:hanging="360"/>
      </w:pPr>
      <w:rPr>
        <w:rFonts w:hint="default"/>
      </w:rPr>
    </w:lvl>
    <w:lvl w:ilvl="8" w:tplc="2A682666">
      <w:numFmt w:val="bullet"/>
      <w:lvlText w:val="•"/>
      <w:lvlJc w:val="left"/>
      <w:pPr>
        <w:ind w:left="4382" w:hanging="360"/>
      </w:pPr>
      <w:rPr>
        <w:rFonts w:hint="default"/>
      </w:rPr>
    </w:lvl>
  </w:abstractNum>
  <w:abstractNum w:abstractNumId="61" w15:restartNumberingAfterBreak="0">
    <w:nsid w:val="35343C4B"/>
    <w:multiLevelType w:val="hybridMultilevel"/>
    <w:tmpl w:val="A8C05332"/>
    <w:lvl w:ilvl="0" w:tplc="3D461BCC">
      <w:numFmt w:val="bullet"/>
      <w:lvlText w:val=""/>
      <w:lvlJc w:val="left"/>
      <w:pPr>
        <w:ind w:left="6052" w:hanging="360"/>
      </w:pPr>
      <w:rPr>
        <w:rFonts w:ascii="Symbol" w:eastAsia="Symbol" w:hAnsi="Symbol" w:cs="Symbol" w:hint="default"/>
        <w:w w:val="100"/>
        <w:sz w:val="22"/>
        <w:szCs w:val="22"/>
      </w:rPr>
    </w:lvl>
    <w:lvl w:ilvl="1" w:tplc="B066D3BC">
      <w:numFmt w:val="bullet"/>
      <w:lvlText w:val="•"/>
      <w:lvlJc w:val="left"/>
      <w:pPr>
        <w:ind w:left="6524" w:hanging="360"/>
      </w:pPr>
      <w:rPr>
        <w:rFonts w:hint="default"/>
      </w:rPr>
    </w:lvl>
    <w:lvl w:ilvl="2" w:tplc="68A04F10">
      <w:numFmt w:val="bullet"/>
      <w:lvlText w:val="•"/>
      <w:lvlJc w:val="left"/>
      <w:pPr>
        <w:ind w:left="6988" w:hanging="360"/>
      </w:pPr>
      <w:rPr>
        <w:rFonts w:hint="default"/>
      </w:rPr>
    </w:lvl>
    <w:lvl w:ilvl="3" w:tplc="88A46B50">
      <w:numFmt w:val="bullet"/>
      <w:lvlText w:val="•"/>
      <w:lvlJc w:val="left"/>
      <w:pPr>
        <w:ind w:left="7453" w:hanging="360"/>
      </w:pPr>
      <w:rPr>
        <w:rFonts w:hint="default"/>
      </w:rPr>
    </w:lvl>
    <w:lvl w:ilvl="4" w:tplc="5A0AB0E0">
      <w:numFmt w:val="bullet"/>
      <w:lvlText w:val="•"/>
      <w:lvlJc w:val="left"/>
      <w:pPr>
        <w:ind w:left="7917" w:hanging="360"/>
      </w:pPr>
      <w:rPr>
        <w:rFonts w:hint="default"/>
      </w:rPr>
    </w:lvl>
    <w:lvl w:ilvl="5" w:tplc="2F32EFA8">
      <w:numFmt w:val="bullet"/>
      <w:lvlText w:val="•"/>
      <w:lvlJc w:val="left"/>
      <w:pPr>
        <w:ind w:left="8382" w:hanging="360"/>
      </w:pPr>
      <w:rPr>
        <w:rFonts w:hint="default"/>
      </w:rPr>
    </w:lvl>
    <w:lvl w:ilvl="6" w:tplc="86D41E3E">
      <w:numFmt w:val="bullet"/>
      <w:lvlText w:val="•"/>
      <w:lvlJc w:val="left"/>
      <w:pPr>
        <w:ind w:left="8846" w:hanging="360"/>
      </w:pPr>
      <w:rPr>
        <w:rFonts w:hint="default"/>
      </w:rPr>
    </w:lvl>
    <w:lvl w:ilvl="7" w:tplc="870C816C">
      <w:numFmt w:val="bullet"/>
      <w:lvlText w:val="•"/>
      <w:lvlJc w:val="left"/>
      <w:pPr>
        <w:ind w:left="9310" w:hanging="360"/>
      </w:pPr>
      <w:rPr>
        <w:rFonts w:hint="default"/>
      </w:rPr>
    </w:lvl>
    <w:lvl w:ilvl="8" w:tplc="B54CD3C8">
      <w:numFmt w:val="bullet"/>
      <w:lvlText w:val="•"/>
      <w:lvlJc w:val="left"/>
      <w:pPr>
        <w:ind w:left="9775" w:hanging="360"/>
      </w:pPr>
      <w:rPr>
        <w:rFonts w:hint="default"/>
      </w:rPr>
    </w:lvl>
  </w:abstractNum>
  <w:abstractNum w:abstractNumId="62" w15:restartNumberingAfterBreak="0">
    <w:nsid w:val="35ED77A0"/>
    <w:multiLevelType w:val="hybridMultilevel"/>
    <w:tmpl w:val="2AF0C69E"/>
    <w:lvl w:ilvl="0" w:tplc="2EEA3D3A">
      <w:numFmt w:val="bullet"/>
      <w:lvlText w:val="o"/>
      <w:lvlJc w:val="left"/>
      <w:pPr>
        <w:ind w:left="1744" w:hanging="360"/>
      </w:pPr>
      <w:rPr>
        <w:rFonts w:ascii="Courier New" w:eastAsia="Courier New" w:hAnsi="Courier New" w:cs="Courier New" w:hint="default"/>
        <w:w w:val="100"/>
        <w:sz w:val="22"/>
        <w:szCs w:val="22"/>
      </w:rPr>
    </w:lvl>
    <w:lvl w:ilvl="1" w:tplc="3BDCCDD8">
      <w:numFmt w:val="bullet"/>
      <w:lvlText w:val="•"/>
      <w:lvlJc w:val="left"/>
      <w:pPr>
        <w:ind w:left="2133" w:hanging="360"/>
      </w:pPr>
      <w:rPr>
        <w:rFonts w:hint="default"/>
      </w:rPr>
    </w:lvl>
    <w:lvl w:ilvl="2" w:tplc="8A22C23A">
      <w:numFmt w:val="bullet"/>
      <w:lvlText w:val="•"/>
      <w:lvlJc w:val="left"/>
      <w:pPr>
        <w:ind w:left="2527" w:hanging="360"/>
      </w:pPr>
      <w:rPr>
        <w:rFonts w:hint="default"/>
      </w:rPr>
    </w:lvl>
    <w:lvl w:ilvl="3" w:tplc="B7C6CA18">
      <w:numFmt w:val="bullet"/>
      <w:lvlText w:val="•"/>
      <w:lvlJc w:val="left"/>
      <w:pPr>
        <w:ind w:left="2920" w:hanging="360"/>
      </w:pPr>
      <w:rPr>
        <w:rFonts w:hint="default"/>
      </w:rPr>
    </w:lvl>
    <w:lvl w:ilvl="4" w:tplc="740C5C9C">
      <w:numFmt w:val="bullet"/>
      <w:lvlText w:val="•"/>
      <w:lvlJc w:val="left"/>
      <w:pPr>
        <w:ind w:left="3314" w:hanging="360"/>
      </w:pPr>
      <w:rPr>
        <w:rFonts w:hint="default"/>
      </w:rPr>
    </w:lvl>
    <w:lvl w:ilvl="5" w:tplc="68CE122E">
      <w:numFmt w:val="bullet"/>
      <w:lvlText w:val="•"/>
      <w:lvlJc w:val="left"/>
      <w:pPr>
        <w:ind w:left="3708" w:hanging="360"/>
      </w:pPr>
      <w:rPr>
        <w:rFonts w:hint="default"/>
      </w:rPr>
    </w:lvl>
    <w:lvl w:ilvl="6" w:tplc="E182E840">
      <w:numFmt w:val="bullet"/>
      <w:lvlText w:val="•"/>
      <w:lvlJc w:val="left"/>
      <w:pPr>
        <w:ind w:left="4101" w:hanging="360"/>
      </w:pPr>
      <w:rPr>
        <w:rFonts w:hint="default"/>
      </w:rPr>
    </w:lvl>
    <w:lvl w:ilvl="7" w:tplc="74488B6A">
      <w:numFmt w:val="bullet"/>
      <w:lvlText w:val="•"/>
      <w:lvlJc w:val="left"/>
      <w:pPr>
        <w:ind w:left="4495" w:hanging="360"/>
      </w:pPr>
      <w:rPr>
        <w:rFonts w:hint="default"/>
      </w:rPr>
    </w:lvl>
    <w:lvl w:ilvl="8" w:tplc="E2489822">
      <w:numFmt w:val="bullet"/>
      <w:lvlText w:val="•"/>
      <w:lvlJc w:val="left"/>
      <w:pPr>
        <w:ind w:left="4889" w:hanging="360"/>
      </w:pPr>
      <w:rPr>
        <w:rFonts w:hint="default"/>
      </w:rPr>
    </w:lvl>
  </w:abstractNum>
  <w:abstractNum w:abstractNumId="63" w15:restartNumberingAfterBreak="0">
    <w:nsid w:val="36AA54DA"/>
    <w:multiLevelType w:val="hybridMultilevel"/>
    <w:tmpl w:val="087E2C4E"/>
    <w:lvl w:ilvl="0" w:tplc="1EA6414C">
      <w:numFmt w:val="bullet"/>
      <w:lvlText w:val="o"/>
      <w:lvlJc w:val="left"/>
      <w:pPr>
        <w:ind w:left="1885" w:hanging="360"/>
      </w:pPr>
      <w:rPr>
        <w:rFonts w:ascii="Courier New" w:eastAsia="Courier New" w:hAnsi="Courier New" w:cs="Courier New" w:hint="default"/>
        <w:w w:val="100"/>
        <w:sz w:val="22"/>
        <w:szCs w:val="22"/>
      </w:rPr>
    </w:lvl>
    <w:lvl w:ilvl="1" w:tplc="4F0CD15A">
      <w:numFmt w:val="bullet"/>
      <w:lvlText w:val="•"/>
      <w:lvlJc w:val="left"/>
      <w:pPr>
        <w:ind w:left="2190" w:hanging="360"/>
      </w:pPr>
      <w:rPr>
        <w:rFonts w:hint="default"/>
      </w:rPr>
    </w:lvl>
    <w:lvl w:ilvl="2" w:tplc="26D06152">
      <w:numFmt w:val="bullet"/>
      <w:lvlText w:val="•"/>
      <w:lvlJc w:val="left"/>
      <w:pPr>
        <w:ind w:left="2501" w:hanging="360"/>
      </w:pPr>
      <w:rPr>
        <w:rFonts w:hint="default"/>
      </w:rPr>
    </w:lvl>
    <w:lvl w:ilvl="3" w:tplc="FDB0E6E6">
      <w:numFmt w:val="bullet"/>
      <w:lvlText w:val="•"/>
      <w:lvlJc w:val="left"/>
      <w:pPr>
        <w:ind w:left="2811" w:hanging="360"/>
      </w:pPr>
      <w:rPr>
        <w:rFonts w:hint="default"/>
      </w:rPr>
    </w:lvl>
    <w:lvl w:ilvl="4" w:tplc="B8087F02">
      <w:numFmt w:val="bullet"/>
      <w:lvlText w:val="•"/>
      <w:lvlJc w:val="left"/>
      <w:pPr>
        <w:ind w:left="3122" w:hanging="360"/>
      </w:pPr>
      <w:rPr>
        <w:rFonts w:hint="default"/>
      </w:rPr>
    </w:lvl>
    <w:lvl w:ilvl="5" w:tplc="E8CA3ED0">
      <w:numFmt w:val="bullet"/>
      <w:lvlText w:val="•"/>
      <w:lvlJc w:val="left"/>
      <w:pPr>
        <w:ind w:left="3433" w:hanging="360"/>
      </w:pPr>
      <w:rPr>
        <w:rFonts w:hint="default"/>
      </w:rPr>
    </w:lvl>
    <w:lvl w:ilvl="6" w:tplc="312026D6">
      <w:numFmt w:val="bullet"/>
      <w:lvlText w:val="•"/>
      <w:lvlJc w:val="left"/>
      <w:pPr>
        <w:ind w:left="3743" w:hanging="360"/>
      </w:pPr>
      <w:rPr>
        <w:rFonts w:hint="default"/>
      </w:rPr>
    </w:lvl>
    <w:lvl w:ilvl="7" w:tplc="307210FE">
      <w:numFmt w:val="bullet"/>
      <w:lvlText w:val="•"/>
      <w:lvlJc w:val="left"/>
      <w:pPr>
        <w:ind w:left="4054" w:hanging="360"/>
      </w:pPr>
      <w:rPr>
        <w:rFonts w:hint="default"/>
      </w:rPr>
    </w:lvl>
    <w:lvl w:ilvl="8" w:tplc="4A3A1290">
      <w:numFmt w:val="bullet"/>
      <w:lvlText w:val="•"/>
      <w:lvlJc w:val="left"/>
      <w:pPr>
        <w:ind w:left="4365" w:hanging="360"/>
      </w:pPr>
      <w:rPr>
        <w:rFonts w:hint="default"/>
      </w:rPr>
    </w:lvl>
  </w:abstractNum>
  <w:abstractNum w:abstractNumId="64" w15:restartNumberingAfterBreak="0">
    <w:nsid w:val="37101E7F"/>
    <w:multiLevelType w:val="hybridMultilevel"/>
    <w:tmpl w:val="6BF8992C"/>
    <w:lvl w:ilvl="0" w:tplc="9C945EFE">
      <w:numFmt w:val="bullet"/>
      <w:lvlText w:val="o"/>
      <w:lvlJc w:val="left"/>
      <w:pPr>
        <w:ind w:left="1745" w:hanging="360"/>
      </w:pPr>
      <w:rPr>
        <w:rFonts w:ascii="Courier New" w:eastAsia="Courier New" w:hAnsi="Courier New" w:cs="Courier New" w:hint="default"/>
        <w:w w:val="100"/>
        <w:sz w:val="22"/>
        <w:szCs w:val="22"/>
      </w:rPr>
    </w:lvl>
    <w:lvl w:ilvl="1" w:tplc="AE381D3E">
      <w:numFmt w:val="bullet"/>
      <w:lvlText w:val="•"/>
      <w:lvlJc w:val="left"/>
      <w:pPr>
        <w:ind w:left="2133" w:hanging="360"/>
      </w:pPr>
      <w:rPr>
        <w:rFonts w:hint="default"/>
      </w:rPr>
    </w:lvl>
    <w:lvl w:ilvl="2" w:tplc="357C3994">
      <w:numFmt w:val="bullet"/>
      <w:lvlText w:val="•"/>
      <w:lvlJc w:val="left"/>
      <w:pPr>
        <w:ind w:left="2527" w:hanging="360"/>
      </w:pPr>
      <w:rPr>
        <w:rFonts w:hint="default"/>
      </w:rPr>
    </w:lvl>
    <w:lvl w:ilvl="3" w:tplc="63E818AA">
      <w:numFmt w:val="bullet"/>
      <w:lvlText w:val="•"/>
      <w:lvlJc w:val="left"/>
      <w:pPr>
        <w:ind w:left="2921" w:hanging="360"/>
      </w:pPr>
      <w:rPr>
        <w:rFonts w:hint="default"/>
      </w:rPr>
    </w:lvl>
    <w:lvl w:ilvl="4" w:tplc="8804646E">
      <w:numFmt w:val="bullet"/>
      <w:lvlText w:val="•"/>
      <w:lvlJc w:val="left"/>
      <w:pPr>
        <w:ind w:left="3315" w:hanging="360"/>
      </w:pPr>
      <w:rPr>
        <w:rFonts w:hint="default"/>
      </w:rPr>
    </w:lvl>
    <w:lvl w:ilvl="5" w:tplc="553405B2">
      <w:numFmt w:val="bullet"/>
      <w:lvlText w:val="•"/>
      <w:lvlJc w:val="left"/>
      <w:pPr>
        <w:ind w:left="3708" w:hanging="360"/>
      </w:pPr>
      <w:rPr>
        <w:rFonts w:hint="default"/>
      </w:rPr>
    </w:lvl>
    <w:lvl w:ilvl="6" w:tplc="F520902E">
      <w:numFmt w:val="bullet"/>
      <w:lvlText w:val="•"/>
      <w:lvlJc w:val="left"/>
      <w:pPr>
        <w:ind w:left="4102" w:hanging="360"/>
      </w:pPr>
      <w:rPr>
        <w:rFonts w:hint="default"/>
      </w:rPr>
    </w:lvl>
    <w:lvl w:ilvl="7" w:tplc="AE3CE1F0">
      <w:numFmt w:val="bullet"/>
      <w:lvlText w:val="•"/>
      <w:lvlJc w:val="left"/>
      <w:pPr>
        <w:ind w:left="4496" w:hanging="360"/>
      </w:pPr>
      <w:rPr>
        <w:rFonts w:hint="default"/>
      </w:rPr>
    </w:lvl>
    <w:lvl w:ilvl="8" w:tplc="3C98139A">
      <w:numFmt w:val="bullet"/>
      <w:lvlText w:val="•"/>
      <w:lvlJc w:val="left"/>
      <w:pPr>
        <w:ind w:left="4890" w:hanging="360"/>
      </w:pPr>
      <w:rPr>
        <w:rFonts w:hint="default"/>
      </w:rPr>
    </w:lvl>
  </w:abstractNum>
  <w:abstractNum w:abstractNumId="65" w15:restartNumberingAfterBreak="0">
    <w:nsid w:val="386A023A"/>
    <w:multiLevelType w:val="hybridMultilevel"/>
    <w:tmpl w:val="554EFE1E"/>
    <w:lvl w:ilvl="0" w:tplc="47AE5FFE">
      <w:numFmt w:val="bullet"/>
      <w:lvlText w:val="•"/>
      <w:lvlJc w:val="left"/>
      <w:pPr>
        <w:ind w:left="1165" w:hanging="360"/>
      </w:pPr>
      <w:rPr>
        <w:rFonts w:ascii="Calibri" w:eastAsia="Calibri" w:hAnsi="Calibri" w:cs="Calibri" w:hint="default"/>
        <w:w w:val="100"/>
        <w:sz w:val="22"/>
        <w:szCs w:val="22"/>
      </w:rPr>
    </w:lvl>
    <w:lvl w:ilvl="1" w:tplc="04300782">
      <w:numFmt w:val="bullet"/>
      <w:lvlText w:val="•"/>
      <w:lvlJc w:val="left"/>
      <w:pPr>
        <w:ind w:left="2114" w:hanging="360"/>
      </w:pPr>
      <w:rPr>
        <w:rFonts w:hint="default"/>
      </w:rPr>
    </w:lvl>
    <w:lvl w:ilvl="2" w:tplc="85AA3F1C">
      <w:numFmt w:val="bullet"/>
      <w:lvlText w:val="•"/>
      <w:lvlJc w:val="left"/>
      <w:pPr>
        <w:ind w:left="3068" w:hanging="360"/>
      </w:pPr>
      <w:rPr>
        <w:rFonts w:hint="default"/>
      </w:rPr>
    </w:lvl>
    <w:lvl w:ilvl="3" w:tplc="8584B5A8">
      <w:numFmt w:val="bullet"/>
      <w:lvlText w:val="•"/>
      <w:lvlJc w:val="left"/>
      <w:pPr>
        <w:ind w:left="4023" w:hanging="360"/>
      </w:pPr>
      <w:rPr>
        <w:rFonts w:hint="default"/>
      </w:rPr>
    </w:lvl>
    <w:lvl w:ilvl="4" w:tplc="5E684C70">
      <w:numFmt w:val="bullet"/>
      <w:lvlText w:val="•"/>
      <w:lvlJc w:val="left"/>
      <w:pPr>
        <w:ind w:left="4977" w:hanging="360"/>
      </w:pPr>
      <w:rPr>
        <w:rFonts w:hint="default"/>
      </w:rPr>
    </w:lvl>
    <w:lvl w:ilvl="5" w:tplc="DE0AB8CE">
      <w:numFmt w:val="bullet"/>
      <w:lvlText w:val="•"/>
      <w:lvlJc w:val="left"/>
      <w:pPr>
        <w:ind w:left="5932" w:hanging="360"/>
      </w:pPr>
      <w:rPr>
        <w:rFonts w:hint="default"/>
      </w:rPr>
    </w:lvl>
    <w:lvl w:ilvl="6" w:tplc="5872A642">
      <w:numFmt w:val="bullet"/>
      <w:lvlText w:val="•"/>
      <w:lvlJc w:val="left"/>
      <w:pPr>
        <w:ind w:left="6886" w:hanging="360"/>
      </w:pPr>
      <w:rPr>
        <w:rFonts w:hint="default"/>
      </w:rPr>
    </w:lvl>
    <w:lvl w:ilvl="7" w:tplc="B27EF844">
      <w:numFmt w:val="bullet"/>
      <w:lvlText w:val="•"/>
      <w:lvlJc w:val="left"/>
      <w:pPr>
        <w:ind w:left="7840" w:hanging="360"/>
      </w:pPr>
      <w:rPr>
        <w:rFonts w:hint="default"/>
      </w:rPr>
    </w:lvl>
    <w:lvl w:ilvl="8" w:tplc="CE1ECA3A">
      <w:numFmt w:val="bullet"/>
      <w:lvlText w:val="•"/>
      <w:lvlJc w:val="left"/>
      <w:pPr>
        <w:ind w:left="8795" w:hanging="360"/>
      </w:pPr>
      <w:rPr>
        <w:rFonts w:hint="default"/>
      </w:rPr>
    </w:lvl>
  </w:abstractNum>
  <w:abstractNum w:abstractNumId="66" w15:restartNumberingAfterBreak="0">
    <w:nsid w:val="39006B81"/>
    <w:multiLevelType w:val="hybridMultilevel"/>
    <w:tmpl w:val="08E241FA"/>
    <w:lvl w:ilvl="0" w:tplc="6528166C">
      <w:numFmt w:val="bullet"/>
      <w:lvlText w:val="•"/>
      <w:lvlJc w:val="left"/>
      <w:pPr>
        <w:ind w:left="1165" w:hanging="360"/>
      </w:pPr>
      <w:rPr>
        <w:rFonts w:ascii="Calibri" w:eastAsia="Calibri" w:hAnsi="Calibri" w:cs="Calibri" w:hint="default"/>
        <w:w w:val="100"/>
        <w:sz w:val="22"/>
        <w:szCs w:val="22"/>
      </w:rPr>
    </w:lvl>
    <w:lvl w:ilvl="1" w:tplc="A2485578">
      <w:numFmt w:val="bullet"/>
      <w:lvlText w:val="o"/>
      <w:lvlJc w:val="left"/>
      <w:pPr>
        <w:ind w:left="1885" w:hanging="360"/>
      </w:pPr>
      <w:rPr>
        <w:rFonts w:ascii="Courier New" w:eastAsia="Courier New" w:hAnsi="Courier New" w:cs="Courier New" w:hint="default"/>
        <w:w w:val="100"/>
        <w:sz w:val="22"/>
        <w:szCs w:val="22"/>
      </w:rPr>
    </w:lvl>
    <w:lvl w:ilvl="2" w:tplc="2F3A111A">
      <w:numFmt w:val="bullet"/>
      <w:lvlText w:val="•"/>
      <w:lvlJc w:val="left"/>
      <w:pPr>
        <w:ind w:left="2225" w:hanging="360"/>
      </w:pPr>
      <w:rPr>
        <w:rFonts w:hint="default"/>
      </w:rPr>
    </w:lvl>
    <w:lvl w:ilvl="3" w:tplc="663ED38E">
      <w:numFmt w:val="bullet"/>
      <w:lvlText w:val="•"/>
      <w:lvlJc w:val="left"/>
      <w:pPr>
        <w:ind w:left="2570" w:hanging="360"/>
      </w:pPr>
      <w:rPr>
        <w:rFonts w:hint="default"/>
      </w:rPr>
    </w:lvl>
    <w:lvl w:ilvl="4" w:tplc="6BF4F684">
      <w:numFmt w:val="bullet"/>
      <w:lvlText w:val="•"/>
      <w:lvlJc w:val="left"/>
      <w:pPr>
        <w:ind w:left="2915" w:hanging="360"/>
      </w:pPr>
      <w:rPr>
        <w:rFonts w:hint="default"/>
      </w:rPr>
    </w:lvl>
    <w:lvl w:ilvl="5" w:tplc="C6CC214E">
      <w:numFmt w:val="bullet"/>
      <w:lvlText w:val="•"/>
      <w:lvlJc w:val="left"/>
      <w:pPr>
        <w:ind w:left="3260" w:hanging="360"/>
      </w:pPr>
      <w:rPr>
        <w:rFonts w:hint="default"/>
      </w:rPr>
    </w:lvl>
    <w:lvl w:ilvl="6" w:tplc="212CE096">
      <w:numFmt w:val="bullet"/>
      <w:lvlText w:val="•"/>
      <w:lvlJc w:val="left"/>
      <w:pPr>
        <w:ind w:left="3606" w:hanging="360"/>
      </w:pPr>
      <w:rPr>
        <w:rFonts w:hint="default"/>
      </w:rPr>
    </w:lvl>
    <w:lvl w:ilvl="7" w:tplc="58A4FF46">
      <w:numFmt w:val="bullet"/>
      <w:lvlText w:val="•"/>
      <w:lvlJc w:val="left"/>
      <w:pPr>
        <w:ind w:left="3951" w:hanging="360"/>
      </w:pPr>
      <w:rPr>
        <w:rFonts w:hint="default"/>
      </w:rPr>
    </w:lvl>
    <w:lvl w:ilvl="8" w:tplc="C790548E">
      <w:numFmt w:val="bullet"/>
      <w:lvlText w:val="•"/>
      <w:lvlJc w:val="left"/>
      <w:pPr>
        <w:ind w:left="4296" w:hanging="360"/>
      </w:pPr>
      <w:rPr>
        <w:rFonts w:hint="default"/>
      </w:rPr>
    </w:lvl>
  </w:abstractNum>
  <w:abstractNum w:abstractNumId="67" w15:restartNumberingAfterBreak="0">
    <w:nsid w:val="3BAB49C2"/>
    <w:multiLevelType w:val="hybridMultilevel"/>
    <w:tmpl w:val="C958C7CA"/>
    <w:lvl w:ilvl="0" w:tplc="03E0E7A2">
      <w:numFmt w:val="bullet"/>
      <w:lvlText w:val="•"/>
      <w:lvlJc w:val="left"/>
      <w:pPr>
        <w:ind w:left="1165" w:hanging="360"/>
      </w:pPr>
      <w:rPr>
        <w:rFonts w:ascii="Calibri" w:eastAsia="Calibri" w:hAnsi="Calibri" w:cs="Calibri" w:hint="default"/>
        <w:w w:val="100"/>
        <w:sz w:val="22"/>
        <w:szCs w:val="22"/>
      </w:rPr>
    </w:lvl>
    <w:lvl w:ilvl="1" w:tplc="C0FC2C38">
      <w:numFmt w:val="bullet"/>
      <w:lvlText w:val="o"/>
      <w:lvlJc w:val="left"/>
      <w:pPr>
        <w:ind w:left="1525" w:hanging="360"/>
      </w:pPr>
      <w:rPr>
        <w:rFonts w:ascii="Courier New" w:eastAsia="Courier New" w:hAnsi="Courier New" w:cs="Courier New" w:hint="default"/>
        <w:w w:val="100"/>
        <w:sz w:val="22"/>
        <w:szCs w:val="22"/>
      </w:rPr>
    </w:lvl>
    <w:lvl w:ilvl="2" w:tplc="E79CD386">
      <w:numFmt w:val="bullet"/>
      <w:lvlText w:val="•"/>
      <w:lvlJc w:val="left"/>
      <w:pPr>
        <w:ind w:left="1905" w:hanging="360"/>
      </w:pPr>
      <w:rPr>
        <w:rFonts w:hint="default"/>
      </w:rPr>
    </w:lvl>
    <w:lvl w:ilvl="3" w:tplc="41107392">
      <w:numFmt w:val="bullet"/>
      <w:lvlText w:val="•"/>
      <w:lvlJc w:val="left"/>
      <w:pPr>
        <w:ind w:left="2290" w:hanging="360"/>
      </w:pPr>
      <w:rPr>
        <w:rFonts w:hint="default"/>
      </w:rPr>
    </w:lvl>
    <w:lvl w:ilvl="4" w:tplc="35D0DBA4">
      <w:numFmt w:val="bullet"/>
      <w:lvlText w:val="•"/>
      <w:lvlJc w:val="left"/>
      <w:pPr>
        <w:ind w:left="2675" w:hanging="360"/>
      </w:pPr>
      <w:rPr>
        <w:rFonts w:hint="default"/>
      </w:rPr>
    </w:lvl>
    <w:lvl w:ilvl="5" w:tplc="B5A06178">
      <w:numFmt w:val="bullet"/>
      <w:lvlText w:val="•"/>
      <w:lvlJc w:val="left"/>
      <w:pPr>
        <w:ind w:left="3060" w:hanging="360"/>
      </w:pPr>
      <w:rPr>
        <w:rFonts w:hint="default"/>
      </w:rPr>
    </w:lvl>
    <w:lvl w:ilvl="6" w:tplc="A23C73D4">
      <w:numFmt w:val="bullet"/>
      <w:lvlText w:val="•"/>
      <w:lvlJc w:val="left"/>
      <w:pPr>
        <w:ind w:left="3446" w:hanging="360"/>
      </w:pPr>
      <w:rPr>
        <w:rFonts w:hint="default"/>
      </w:rPr>
    </w:lvl>
    <w:lvl w:ilvl="7" w:tplc="FFC6DE64">
      <w:numFmt w:val="bullet"/>
      <w:lvlText w:val="•"/>
      <w:lvlJc w:val="left"/>
      <w:pPr>
        <w:ind w:left="3831" w:hanging="360"/>
      </w:pPr>
      <w:rPr>
        <w:rFonts w:hint="default"/>
      </w:rPr>
    </w:lvl>
    <w:lvl w:ilvl="8" w:tplc="58BED0B8">
      <w:numFmt w:val="bullet"/>
      <w:lvlText w:val="•"/>
      <w:lvlJc w:val="left"/>
      <w:pPr>
        <w:ind w:left="4216" w:hanging="360"/>
      </w:pPr>
      <w:rPr>
        <w:rFonts w:hint="default"/>
      </w:rPr>
    </w:lvl>
  </w:abstractNum>
  <w:abstractNum w:abstractNumId="68" w15:restartNumberingAfterBreak="0">
    <w:nsid w:val="3D0C389B"/>
    <w:multiLevelType w:val="hybridMultilevel"/>
    <w:tmpl w:val="C260591C"/>
    <w:lvl w:ilvl="0" w:tplc="F90C07EE">
      <w:numFmt w:val="bullet"/>
      <w:lvlText w:val="•"/>
      <w:lvlJc w:val="left"/>
      <w:pPr>
        <w:ind w:left="1165" w:hanging="360"/>
      </w:pPr>
      <w:rPr>
        <w:rFonts w:ascii="Calibri" w:eastAsia="Calibri" w:hAnsi="Calibri" w:cs="Calibri" w:hint="default"/>
        <w:w w:val="100"/>
        <w:sz w:val="22"/>
        <w:szCs w:val="22"/>
      </w:rPr>
    </w:lvl>
    <w:lvl w:ilvl="1" w:tplc="A6D81FE6">
      <w:numFmt w:val="bullet"/>
      <w:lvlText w:val="o"/>
      <w:lvlJc w:val="left"/>
      <w:pPr>
        <w:ind w:left="1733" w:hanging="360"/>
      </w:pPr>
      <w:rPr>
        <w:rFonts w:ascii="Courier New" w:eastAsia="Courier New" w:hAnsi="Courier New" w:cs="Courier New" w:hint="default"/>
        <w:w w:val="100"/>
        <w:sz w:val="22"/>
        <w:szCs w:val="22"/>
      </w:rPr>
    </w:lvl>
    <w:lvl w:ilvl="2" w:tplc="3438D706">
      <w:numFmt w:val="bullet"/>
      <w:lvlText w:val="•"/>
      <w:lvlJc w:val="left"/>
      <w:pPr>
        <w:ind w:left="2100" w:hanging="360"/>
      </w:pPr>
      <w:rPr>
        <w:rFonts w:hint="default"/>
      </w:rPr>
    </w:lvl>
    <w:lvl w:ilvl="3" w:tplc="A77CF31A">
      <w:numFmt w:val="bullet"/>
      <w:lvlText w:val="•"/>
      <w:lvlJc w:val="left"/>
      <w:pPr>
        <w:ind w:left="2461" w:hanging="360"/>
      </w:pPr>
      <w:rPr>
        <w:rFonts w:hint="default"/>
      </w:rPr>
    </w:lvl>
    <w:lvl w:ilvl="4" w:tplc="B3AC3ABA">
      <w:numFmt w:val="bullet"/>
      <w:lvlText w:val="•"/>
      <w:lvlJc w:val="left"/>
      <w:pPr>
        <w:ind w:left="2822" w:hanging="360"/>
      </w:pPr>
      <w:rPr>
        <w:rFonts w:hint="default"/>
      </w:rPr>
    </w:lvl>
    <w:lvl w:ilvl="5" w:tplc="622CC5D2">
      <w:numFmt w:val="bullet"/>
      <w:lvlText w:val="•"/>
      <w:lvlJc w:val="left"/>
      <w:pPr>
        <w:ind w:left="3182" w:hanging="360"/>
      </w:pPr>
      <w:rPr>
        <w:rFonts w:hint="default"/>
      </w:rPr>
    </w:lvl>
    <w:lvl w:ilvl="6" w:tplc="829C3904">
      <w:numFmt w:val="bullet"/>
      <w:lvlText w:val="•"/>
      <w:lvlJc w:val="left"/>
      <w:pPr>
        <w:ind w:left="3543" w:hanging="360"/>
      </w:pPr>
      <w:rPr>
        <w:rFonts w:hint="default"/>
      </w:rPr>
    </w:lvl>
    <w:lvl w:ilvl="7" w:tplc="DF02DBF0">
      <w:numFmt w:val="bullet"/>
      <w:lvlText w:val="•"/>
      <w:lvlJc w:val="left"/>
      <w:pPr>
        <w:ind w:left="3904" w:hanging="360"/>
      </w:pPr>
      <w:rPr>
        <w:rFonts w:hint="default"/>
      </w:rPr>
    </w:lvl>
    <w:lvl w:ilvl="8" w:tplc="1A6AC9EC">
      <w:numFmt w:val="bullet"/>
      <w:lvlText w:val="•"/>
      <w:lvlJc w:val="left"/>
      <w:pPr>
        <w:ind w:left="4264" w:hanging="360"/>
      </w:pPr>
      <w:rPr>
        <w:rFonts w:hint="default"/>
      </w:rPr>
    </w:lvl>
  </w:abstractNum>
  <w:abstractNum w:abstractNumId="69" w15:restartNumberingAfterBreak="0">
    <w:nsid w:val="3D313C97"/>
    <w:multiLevelType w:val="hybridMultilevel"/>
    <w:tmpl w:val="4F5258AA"/>
    <w:lvl w:ilvl="0" w:tplc="FFDC232C">
      <w:numFmt w:val="bullet"/>
      <w:lvlText w:val="o"/>
      <w:lvlJc w:val="left"/>
      <w:pPr>
        <w:ind w:left="1744" w:hanging="360"/>
      </w:pPr>
      <w:rPr>
        <w:rFonts w:ascii="Courier New" w:eastAsia="Courier New" w:hAnsi="Courier New" w:cs="Courier New" w:hint="default"/>
        <w:w w:val="100"/>
        <w:sz w:val="22"/>
        <w:szCs w:val="22"/>
      </w:rPr>
    </w:lvl>
    <w:lvl w:ilvl="1" w:tplc="CA665AF6">
      <w:numFmt w:val="bullet"/>
      <w:lvlText w:val="•"/>
      <w:lvlJc w:val="left"/>
      <w:pPr>
        <w:ind w:left="1880" w:hanging="360"/>
      </w:pPr>
      <w:rPr>
        <w:rFonts w:hint="default"/>
      </w:rPr>
    </w:lvl>
    <w:lvl w:ilvl="2" w:tplc="2C726860">
      <w:numFmt w:val="bullet"/>
      <w:lvlText w:val="•"/>
      <w:lvlJc w:val="left"/>
      <w:pPr>
        <w:ind w:left="1666" w:hanging="360"/>
      </w:pPr>
      <w:rPr>
        <w:rFonts w:hint="default"/>
      </w:rPr>
    </w:lvl>
    <w:lvl w:ilvl="3" w:tplc="9CC26FD6">
      <w:numFmt w:val="bullet"/>
      <w:lvlText w:val="•"/>
      <w:lvlJc w:val="left"/>
      <w:pPr>
        <w:ind w:left="1453" w:hanging="360"/>
      </w:pPr>
      <w:rPr>
        <w:rFonts w:hint="default"/>
      </w:rPr>
    </w:lvl>
    <w:lvl w:ilvl="4" w:tplc="C308A42A">
      <w:numFmt w:val="bullet"/>
      <w:lvlText w:val="•"/>
      <w:lvlJc w:val="left"/>
      <w:pPr>
        <w:ind w:left="1239" w:hanging="360"/>
      </w:pPr>
      <w:rPr>
        <w:rFonts w:hint="default"/>
      </w:rPr>
    </w:lvl>
    <w:lvl w:ilvl="5" w:tplc="8F52BE66">
      <w:numFmt w:val="bullet"/>
      <w:lvlText w:val="•"/>
      <w:lvlJc w:val="left"/>
      <w:pPr>
        <w:ind w:left="1026" w:hanging="360"/>
      </w:pPr>
      <w:rPr>
        <w:rFonts w:hint="default"/>
      </w:rPr>
    </w:lvl>
    <w:lvl w:ilvl="6" w:tplc="CA4C6A00">
      <w:numFmt w:val="bullet"/>
      <w:lvlText w:val="•"/>
      <w:lvlJc w:val="left"/>
      <w:pPr>
        <w:ind w:left="813" w:hanging="360"/>
      </w:pPr>
      <w:rPr>
        <w:rFonts w:hint="default"/>
      </w:rPr>
    </w:lvl>
    <w:lvl w:ilvl="7" w:tplc="1D9E85AE">
      <w:numFmt w:val="bullet"/>
      <w:lvlText w:val="•"/>
      <w:lvlJc w:val="left"/>
      <w:pPr>
        <w:ind w:left="599" w:hanging="360"/>
      </w:pPr>
      <w:rPr>
        <w:rFonts w:hint="default"/>
      </w:rPr>
    </w:lvl>
    <w:lvl w:ilvl="8" w:tplc="0A90AC12">
      <w:numFmt w:val="bullet"/>
      <w:lvlText w:val="•"/>
      <w:lvlJc w:val="left"/>
      <w:pPr>
        <w:ind w:left="386" w:hanging="360"/>
      </w:pPr>
      <w:rPr>
        <w:rFonts w:hint="default"/>
      </w:rPr>
    </w:lvl>
  </w:abstractNum>
  <w:abstractNum w:abstractNumId="70" w15:restartNumberingAfterBreak="0">
    <w:nsid w:val="3EF21695"/>
    <w:multiLevelType w:val="hybridMultilevel"/>
    <w:tmpl w:val="25B2A646"/>
    <w:lvl w:ilvl="0" w:tplc="69C87C80">
      <w:start w:val="1"/>
      <w:numFmt w:val="decimal"/>
      <w:lvlText w:val="%1"/>
      <w:lvlJc w:val="left"/>
      <w:pPr>
        <w:ind w:left="262" w:hanging="167"/>
        <w:jc w:val="left"/>
      </w:pPr>
      <w:rPr>
        <w:rFonts w:ascii="Arial" w:eastAsia="Arial" w:hAnsi="Arial" w:cs="Arial" w:hint="default"/>
        <w:color w:val="5E5E5E"/>
        <w:w w:val="112"/>
        <w:sz w:val="18"/>
        <w:szCs w:val="18"/>
      </w:rPr>
    </w:lvl>
    <w:lvl w:ilvl="1" w:tplc="C80A9D6E">
      <w:numFmt w:val="bullet"/>
      <w:lvlText w:val="•"/>
      <w:lvlJc w:val="left"/>
      <w:pPr>
        <w:ind w:left="695" w:hanging="167"/>
      </w:pPr>
      <w:rPr>
        <w:rFonts w:hint="default"/>
      </w:rPr>
    </w:lvl>
    <w:lvl w:ilvl="2" w:tplc="F1F020FA">
      <w:numFmt w:val="bullet"/>
      <w:lvlText w:val="•"/>
      <w:lvlJc w:val="left"/>
      <w:pPr>
        <w:ind w:left="1131" w:hanging="167"/>
      </w:pPr>
      <w:rPr>
        <w:rFonts w:hint="default"/>
      </w:rPr>
    </w:lvl>
    <w:lvl w:ilvl="3" w:tplc="7618F60A">
      <w:numFmt w:val="bullet"/>
      <w:lvlText w:val="•"/>
      <w:lvlJc w:val="left"/>
      <w:pPr>
        <w:ind w:left="1567" w:hanging="167"/>
      </w:pPr>
      <w:rPr>
        <w:rFonts w:hint="default"/>
      </w:rPr>
    </w:lvl>
    <w:lvl w:ilvl="4" w:tplc="715A27A6">
      <w:numFmt w:val="bullet"/>
      <w:lvlText w:val="•"/>
      <w:lvlJc w:val="left"/>
      <w:pPr>
        <w:ind w:left="2002" w:hanging="167"/>
      </w:pPr>
      <w:rPr>
        <w:rFonts w:hint="default"/>
      </w:rPr>
    </w:lvl>
    <w:lvl w:ilvl="5" w:tplc="75304BAC">
      <w:numFmt w:val="bullet"/>
      <w:lvlText w:val="•"/>
      <w:lvlJc w:val="left"/>
      <w:pPr>
        <w:ind w:left="2438" w:hanging="167"/>
      </w:pPr>
      <w:rPr>
        <w:rFonts w:hint="default"/>
      </w:rPr>
    </w:lvl>
    <w:lvl w:ilvl="6" w:tplc="6A72FFB0">
      <w:numFmt w:val="bullet"/>
      <w:lvlText w:val="•"/>
      <w:lvlJc w:val="left"/>
      <w:pPr>
        <w:ind w:left="2874" w:hanging="167"/>
      </w:pPr>
      <w:rPr>
        <w:rFonts w:hint="default"/>
      </w:rPr>
    </w:lvl>
    <w:lvl w:ilvl="7" w:tplc="C622909A">
      <w:numFmt w:val="bullet"/>
      <w:lvlText w:val="•"/>
      <w:lvlJc w:val="left"/>
      <w:pPr>
        <w:ind w:left="3309" w:hanging="167"/>
      </w:pPr>
      <w:rPr>
        <w:rFonts w:hint="default"/>
      </w:rPr>
    </w:lvl>
    <w:lvl w:ilvl="8" w:tplc="DCCAADBE">
      <w:numFmt w:val="bullet"/>
      <w:lvlText w:val="•"/>
      <w:lvlJc w:val="left"/>
      <w:pPr>
        <w:ind w:left="3745" w:hanging="167"/>
      </w:pPr>
      <w:rPr>
        <w:rFonts w:hint="default"/>
      </w:rPr>
    </w:lvl>
  </w:abstractNum>
  <w:abstractNum w:abstractNumId="71" w15:restartNumberingAfterBreak="0">
    <w:nsid w:val="40E55540"/>
    <w:multiLevelType w:val="hybridMultilevel"/>
    <w:tmpl w:val="7868CF2E"/>
    <w:lvl w:ilvl="0" w:tplc="C4E2941E">
      <w:numFmt w:val="bullet"/>
      <w:lvlText w:val="•"/>
      <w:lvlJc w:val="left"/>
      <w:pPr>
        <w:ind w:left="1165" w:hanging="360"/>
      </w:pPr>
      <w:rPr>
        <w:rFonts w:ascii="Calibri" w:eastAsia="Calibri" w:hAnsi="Calibri" w:cs="Calibri" w:hint="default"/>
        <w:w w:val="100"/>
        <w:sz w:val="22"/>
        <w:szCs w:val="22"/>
      </w:rPr>
    </w:lvl>
    <w:lvl w:ilvl="1" w:tplc="C6843896">
      <w:numFmt w:val="bullet"/>
      <w:lvlText w:val="•"/>
      <w:lvlJc w:val="left"/>
      <w:pPr>
        <w:ind w:left="1542" w:hanging="360"/>
      </w:pPr>
      <w:rPr>
        <w:rFonts w:hint="default"/>
      </w:rPr>
    </w:lvl>
    <w:lvl w:ilvl="2" w:tplc="20D02F26">
      <w:numFmt w:val="bullet"/>
      <w:lvlText w:val="•"/>
      <w:lvlJc w:val="left"/>
      <w:pPr>
        <w:ind w:left="1925" w:hanging="360"/>
      </w:pPr>
      <w:rPr>
        <w:rFonts w:hint="default"/>
      </w:rPr>
    </w:lvl>
    <w:lvl w:ilvl="3" w:tplc="2194B706">
      <w:numFmt w:val="bullet"/>
      <w:lvlText w:val="•"/>
      <w:lvlJc w:val="left"/>
      <w:pPr>
        <w:ind w:left="2308" w:hanging="360"/>
      </w:pPr>
      <w:rPr>
        <w:rFonts w:hint="default"/>
      </w:rPr>
    </w:lvl>
    <w:lvl w:ilvl="4" w:tplc="F7028EFE">
      <w:numFmt w:val="bullet"/>
      <w:lvlText w:val="•"/>
      <w:lvlJc w:val="left"/>
      <w:pPr>
        <w:ind w:left="2690" w:hanging="360"/>
      </w:pPr>
      <w:rPr>
        <w:rFonts w:hint="default"/>
      </w:rPr>
    </w:lvl>
    <w:lvl w:ilvl="5" w:tplc="35DA644A">
      <w:numFmt w:val="bullet"/>
      <w:lvlText w:val="•"/>
      <w:lvlJc w:val="left"/>
      <w:pPr>
        <w:ind w:left="3073" w:hanging="360"/>
      </w:pPr>
      <w:rPr>
        <w:rFonts w:hint="default"/>
      </w:rPr>
    </w:lvl>
    <w:lvl w:ilvl="6" w:tplc="DEA64BBA">
      <w:numFmt w:val="bullet"/>
      <w:lvlText w:val="•"/>
      <w:lvlJc w:val="left"/>
      <w:pPr>
        <w:ind w:left="3456" w:hanging="360"/>
      </w:pPr>
      <w:rPr>
        <w:rFonts w:hint="default"/>
      </w:rPr>
    </w:lvl>
    <w:lvl w:ilvl="7" w:tplc="701E8A4E">
      <w:numFmt w:val="bullet"/>
      <w:lvlText w:val="•"/>
      <w:lvlJc w:val="left"/>
      <w:pPr>
        <w:ind w:left="3838" w:hanging="360"/>
      </w:pPr>
      <w:rPr>
        <w:rFonts w:hint="default"/>
      </w:rPr>
    </w:lvl>
    <w:lvl w:ilvl="8" w:tplc="70284698">
      <w:numFmt w:val="bullet"/>
      <w:lvlText w:val="•"/>
      <w:lvlJc w:val="left"/>
      <w:pPr>
        <w:ind w:left="4221" w:hanging="360"/>
      </w:pPr>
      <w:rPr>
        <w:rFonts w:hint="default"/>
      </w:rPr>
    </w:lvl>
  </w:abstractNum>
  <w:abstractNum w:abstractNumId="72" w15:restartNumberingAfterBreak="0">
    <w:nsid w:val="41C14943"/>
    <w:multiLevelType w:val="hybridMultilevel"/>
    <w:tmpl w:val="92AA322A"/>
    <w:lvl w:ilvl="0" w:tplc="D55EF56E">
      <w:numFmt w:val="bullet"/>
      <w:lvlText w:val="o"/>
      <w:lvlJc w:val="left"/>
      <w:pPr>
        <w:ind w:left="1384" w:hanging="360"/>
      </w:pPr>
      <w:rPr>
        <w:rFonts w:ascii="Courier New" w:eastAsia="Courier New" w:hAnsi="Courier New" w:cs="Courier New" w:hint="default"/>
        <w:w w:val="100"/>
        <w:sz w:val="22"/>
        <w:szCs w:val="22"/>
      </w:rPr>
    </w:lvl>
    <w:lvl w:ilvl="1" w:tplc="17BCE3F0">
      <w:numFmt w:val="bullet"/>
      <w:lvlText w:val="•"/>
      <w:lvlJc w:val="left"/>
      <w:pPr>
        <w:ind w:left="1809" w:hanging="360"/>
      </w:pPr>
      <w:rPr>
        <w:rFonts w:hint="default"/>
      </w:rPr>
    </w:lvl>
    <w:lvl w:ilvl="2" w:tplc="0998556C">
      <w:numFmt w:val="bullet"/>
      <w:lvlText w:val="•"/>
      <w:lvlJc w:val="left"/>
      <w:pPr>
        <w:ind w:left="2239" w:hanging="360"/>
      </w:pPr>
      <w:rPr>
        <w:rFonts w:hint="default"/>
      </w:rPr>
    </w:lvl>
    <w:lvl w:ilvl="3" w:tplc="98F2E766">
      <w:numFmt w:val="bullet"/>
      <w:lvlText w:val="•"/>
      <w:lvlJc w:val="left"/>
      <w:pPr>
        <w:ind w:left="2669" w:hanging="360"/>
      </w:pPr>
      <w:rPr>
        <w:rFonts w:hint="default"/>
      </w:rPr>
    </w:lvl>
    <w:lvl w:ilvl="4" w:tplc="D2ACA936">
      <w:numFmt w:val="bullet"/>
      <w:lvlText w:val="•"/>
      <w:lvlJc w:val="left"/>
      <w:pPr>
        <w:ind w:left="3098" w:hanging="360"/>
      </w:pPr>
      <w:rPr>
        <w:rFonts w:hint="default"/>
      </w:rPr>
    </w:lvl>
    <w:lvl w:ilvl="5" w:tplc="1E6A3640">
      <w:numFmt w:val="bullet"/>
      <w:lvlText w:val="•"/>
      <w:lvlJc w:val="left"/>
      <w:pPr>
        <w:ind w:left="3528" w:hanging="360"/>
      </w:pPr>
      <w:rPr>
        <w:rFonts w:hint="default"/>
      </w:rPr>
    </w:lvl>
    <w:lvl w:ilvl="6" w:tplc="9C806E14">
      <w:numFmt w:val="bullet"/>
      <w:lvlText w:val="•"/>
      <w:lvlJc w:val="left"/>
      <w:pPr>
        <w:ind w:left="3958" w:hanging="360"/>
      </w:pPr>
      <w:rPr>
        <w:rFonts w:hint="default"/>
      </w:rPr>
    </w:lvl>
    <w:lvl w:ilvl="7" w:tplc="83781CDA">
      <w:numFmt w:val="bullet"/>
      <w:lvlText w:val="•"/>
      <w:lvlJc w:val="left"/>
      <w:pPr>
        <w:ind w:left="4387" w:hanging="360"/>
      </w:pPr>
      <w:rPr>
        <w:rFonts w:hint="default"/>
      </w:rPr>
    </w:lvl>
    <w:lvl w:ilvl="8" w:tplc="23F83848">
      <w:numFmt w:val="bullet"/>
      <w:lvlText w:val="•"/>
      <w:lvlJc w:val="left"/>
      <w:pPr>
        <w:ind w:left="4817" w:hanging="360"/>
      </w:pPr>
      <w:rPr>
        <w:rFonts w:hint="default"/>
      </w:rPr>
    </w:lvl>
  </w:abstractNum>
  <w:abstractNum w:abstractNumId="73" w15:restartNumberingAfterBreak="0">
    <w:nsid w:val="42613302"/>
    <w:multiLevelType w:val="hybridMultilevel"/>
    <w:tmpl w:val="0B54EA9A"/>
    <w:lvl w:ilvl="0" w:tplc="BA12CE48">
      <w:numFmt w:val="bullet"/>
      <w:lvlText w:val="•"/>
      <w:lvlJc w:val="left"/>
      <w:pPr>
        <w:ind w:left="1165" w:hanging="360"/>
      </w:pPr>
      <w:rPr>
        <w:rFonts w:ascii="Calibri" w:eastAsia="Calibri" w:hAnsi="Calibri" w:cs="Calibri" w:hint="default"/>
        <w:w w:val="100"/>
        <w:sz w:val="22"/>
        <w:szCs w:val="22"/>
      </w:rPr>
    </w:lvl>
    <w:lvl w:ilvl="1" w:tplc="42C028FA">
      <w:numFmt w:val="bullet"/>
      <w:lvlText w:val="•"/>
      <w:lvlJc w:val="left"/>
      <w:pPr>
        <w:ind w:left="1542" w:hanging="360"/>
      </w:pPr>
      <w:rPr>
        <w:rFonts w:hint="default"/>
      </w:rPr>
    </w:lvl>
    <w:lvl w:ilvl="2" w:tplc="438E2AA2">
      <w:numFmt w:val="bullet"/>
      <w:lvlText w:val="•"/>
      <w:lvlJc w:val="left"/>
      <w:pPr>
        <w:ind w:left="1925" w:hanging="360"/>
      </w:pPr>
      <w:rPr>
        <w:rFonts w:hint="default"/>
      </w:rPr>
    </w:lvl>
    <w:lvl w:ilvl="3" w:tplc="D34C8BF2">
      <w:numFmt w:val="bullet"/>
      <w:lvlText w:val="•"/>
      <w:lvlJc w:val="left"/>
      <w:pPr>
        <w:ind w:left="2308" w:hanging="360"/>
      </w:pPr>
      <w:rPr>
        <w:rFonts w:hint="default"/>
      </w:rPr>
    </w:lvl>
    <w:lvl w:ilvl="4" w:tplc="237CAE12">
      <w:numFmt w:val="bullet"/>
      <w:lvlText w:val="•"/>
      <w:lvlJc w:val="left"/>
      <w:pPr>
        <w:ind w:left="2690" w:hanging="360"/>
      </w:pPr>
      <w:rPr>
        <w:rFonts w:hint="default"/>
      </w:rPr>
    </w:lvl>
    <w:lvl w:ilvl="5" w:tplc="6A863520">
      <w:numFmt w:val="bullet"/>
      <w:lvlText w:val="•"/>
      <w:lvlJc w:val="left"/>
      <w:pPr>
        <w:ind w:left="3073" w:hanging="360"/>
      </w:pPr>
      <w:rPr>
        <w:rFonts w:hint="default"/>
      </w:rPr>
    </w:lvl>
    <w:lvl w:ilvl="6" w:tplc="59987538">
      <w:numFmt w:val="bullet"/>
      <w:lvlText w:val="•"/>
      <w:lvlJc w:val="left"/>
      <w:pPr>
        <w:ind w:left="3456" w:hanging="360"/>
      </w:pPr>
      <w:rPr>
        <w:rFonts w:hint="default"/>
      </w:rPr>
    </w:lvl>
    <w:lvl w:ilvl="7" w:tplc="789C7B2E">
      <w:numFmt w:val="bullet"/>
      <w:lvlText w:val="•"/>
      <w:lvlJc w:val="left"/>
      <w:pPr>
        <w:ind w:left="3838" w:hanging="360"/>
      </w:pPr>
      <w:rPr>
        <w:rFonts w:hint="default"/>
      </w:rPr>
    </w:lvl>
    <w:lvl w:ilvl="8" w:tplc="F21256D2">
      <w:numFmt w:val="bullet"/>
      <w:lvlText w:val="•"/>
      <w:lvlJc w:val="left"/>
      <w:pPr>
        <w:ind w:left="4221" w:hanging="360"/>
      </w:pPr>
      <w:rPr>
        <w:rFonts w:hint="default"/>
      </w:rPr>
    </w:lvl>
  </w:abstractNum>
  <w:abstractNum w:abstractNumId="74" w15:restartNumberingAfterBreak="0">
    <w:nsid w:val="43C103C6"/>
    <w:multiLevelType w:val="hybridMultilevel"/>
    <w:tmpl w:val="06AAE1A6"/>
    <w:lvl w:ilvl="0" w:tplc="2E582C22">
      <w:numFmt w:val="bullet"/>
      <w:lvlText w:val="•"/>
      <w:lvlJc w:val="left"/>
      <w:pPr>
        <w:ind w:left="1024" w:hanging="360"/>
      </w:pPr>
      <w:rPr>
        <w:rFonts w:ascii="Calibri" w:eastAsia="Calibri" w:hAnsi="Calibri" w:cs="Calibri" w:hint="default"/>
        <w:w w:val="100"/>
        <w:sz w:val="22"/>
        <w:szCs w:val="22"/>
      </w:rPr>
    </w:lvl>
    <w:lvl w:ilvl="1" w:tplc="A13AB1FE">
      <w:numFmt w:val="bullet"/>
      <w:lvlText w:val=""/>
      <w:lvlJc w:val="left"/>
      <w:pPr>
        <w:ind w:left="1165" w:hanging="360"/>
      </w:pPr>
      <w:rPr>
        <w:rFonts w:ascii="Symbol" w:eastAsia="Symbol" w:hAnsi="Symbol" w:cs="Symbol" w:hint="default"/>
        <w:w w:val="100"/>
        <w:sz w:val="22"/>
        <w:szCs w:val="22"/>
      </w:rPr>
    </w:lvl>
    <w:lvl w:ilvl="2" w:tplc="D5220EE8">
      <w:numFmt w:val="bullet"/>
      <w:lvlText w:val="•"/>
      <w:lvlJc w:val="left"/>
      <w:pPr>
        <w:ind w:left="1885" w:hanging="360"/>
      </w:pPr>
      <w:rPr>
        <w:rFonts w:ascii="Calibri" w:eastAsia="Calibri" w:hAnsi="Calibri" w:cs="Calibri" w:hint="default"/>
        <w:w w:val="100"/>
        <w:sz w:val="22"/>
        <w:szCs w:val="22"/>
      </w:rPr>
    </w:lvl>
    <w:lvl w:ilvl="3" w:tplc="1AF80520">
      <w:numFmt w:val="bullet"/>
      <w:lvlText w:val="•"/>
      <w:lvlJc w:val="left"/>
      <w:pPr>
        <w:ind w:left="1880" w:hanging="360"/>
      </w:pPr>
      <w:rPr>
        <w:rFonts w:hint="default"/>
      </w:rPr>
    </w:lvl>
    <w:lvl w:ilvl="4" w:tplc="155A81DE">
      <w:numFmt w:val="bullet"/>
      <w:lvlText w:val="•"/>
      <w:lvlJc w:val="left"/>
      <w:pPr>
        <w:ind w:left="1605" w:hanging="360"/>
      </w:pPr>
      <w:rPr>
        <w:rFonts w:hint="default"/>
      </w:rPr>
    </w:lvl>
    <w:lvl w:ilvl="5" w:tplc="B0FEA980">
      <w:numFmt w:val="bullet"/>
      <w:lvlText w:val="•"/>
      <w:lvlJc w:val="left"/>
      <w:pPr>
        <w:ind w:left="1330" w:hanging="360"/>
      </w:pPr>
      <w:rPr>
        <w:rFonts w:hint="default"/>
      </w:rPr>
    </w:lvl>
    <w:lvl w:ilvl="6" w:tplc="0C46207C">
      <w:numFmt w:val="bullet"/>
      <w:lvlText w:val="•"/>
      <w:lvlJc w:val="left"/>
      <w:pPr>
        <w:ind w:left="1055" w:hanging="360"/>
      </w:pPr>
      <w:rPr>
        <w:rFonts w:hint="default"/>
      </w:rPr>
    </w:lvl>
    <w:lvl w:ilvl="7" w:tplc="BE903FC4">
      <w:numFmt w:val="bullet"/>
      <w:lvlText w:val="•"/>
      <w:lvlJc w:val="left"/>
      <w:pPr>
        <w:ind w:left="781" w:hanging="360"/>
      </w:pPr>
      <w:rPr>
        <w:rFonts w:hint="default"/>
      </w:rPr>
    </w:lvl>
    <w:lvl w:ilvl="8" w:tplc="BDCCD5F4">
      <w:numFmt w:val="bullet"/>
      <w:lvlText w:val="•"/>
      <w:lvlJc w:val="left"/>
      <w:pPr>
        <w:ind w:left="506" w:hanging="360"/>
      </w:pPr>
      <w:rPr>
        <w:rFonts w:hint="default"/>
      </w:rPr>
    </w:lvl>
  </w:abstractNum>
  <w:abstractNum w:abstractNumId="75" w15:restartNumberingAfterBreak="0">
    <w:nsid w:val="4437416E"/>
    <w:multiLevelType w:val="hybridMultilevel"/>
    <w:tmpl w:val="B4CEF9C0"/>
    <w:lvl w:ilvl="0" w:tplc="DAF46364">
      <w:numFmt w:val="bullet"/>
      <w:lvlText w:val="o"/>
      <w:lvlJc w:val="left"/>
      <w:pPr>
        <w:ind w:left="1592" w:hanging="360"/>
      </w:pPr>
      <w:rPr>
        <w:rFonts w:ascii="Courier New" w:eastAsia="Courier New" w:hAnsi="Courier New" w:cs="Courier New" w:hint="default"/>
        <w:w w:val="100"/>
        <w:sz w:val="22"/>
        <w:szCs w:val="22"/>
      </w:rPr>
    </w:lvl>
    <w:lvl w:ilvl="1" w:tplc="73F643E8">
      <w:numFmt w:val="bullet"/>
      <w:lvlText w:val="•"/>
      <w:lvlJc w:val="left"/>
      <w:pPr>
        <w:ind w:left="2007" w:hanging="360"/>
      </w:pPr>
      <w:rPr>
        <w:rFonts w:hint="default"/>
      </w:rPr>
    </w:lvl>
    <w:lvl w:ilvl="2" w:tplc="8A94F2AC">
      <w:numFmt w:val="bullet"/>
      <w:lvlText w:val="•"/>
      <w:lvlJc w:val="left"/>
      <w:pPr>
        <w:ind w:left="2415" w:hanging="360"/>
      </w:pPr>
      <w:rPr>
        <w:rFonts w:hint="default"/>
      </w:rPr>
    </w:lvl>
    <w:lvl w:ilvl="3" w:tplc="5240EDF6">
      <w:numFmt w:val="bullet"/>
      <w:lvlText w:val="•"/>
      <w:lvlJc w:val="left"/>
      <w:pPr>
        <w:ind w:left="2822" w:hanging="360"/>
      </w:pPr>
      <w:rPr>
        <w:rFonts w:hint="default"/>
      </w:rPr>
    </w:lvl>
    <w:lvl w:ilvl="4" w:tplc="B0AC267C">
      <w:numFmt w:val="bullet"/>
      <w:lvlText w:val="•"/>
      <w:lvlJc w:val="left"/>
      <w:pPr>
        <w:ind w:left="3230" w:hanging="360"/>
      </w:pPr>
      <w:rPr>
        <w:rFonts w:hint="default"/>
      </w:rPr>
    </w:lvl>
    <w:lvl w:ilvl="5" w:tplc="F0D82770">
      <w:numFmt w:val="bullet"/>
      <w:lvlText w:val="•"/>
      <w:lvlJc w:val="left"/>
      <w:pPr>
        <w:ind w:left="3638" w:hanging="360"/>
      </w:pPr>
      <w:rPr>
        <w:rFonts w:hint="default"/>
      </w:rPr>
    </w:lvl>
    <w:lvl w:ilvl="6" w:tplc="60BEC176">
      <w:numFmt w:val="bullet"/>
      <w:lvlText w:val="•"/>
      <w:lvlJc w:val="left"/>
      <w:pPr>
        <w:ind w:left="4045" w:hanging="360"/>
      </w:pPr>
      <w:rPr>
        <w:rFonts w:hint="default"/>
      </w:rPr>
    </w:lvl>
    <w:lvl w:ilvl="7" w:tplc="54C6B59A">
      <w:numFmt w:val="bullet"/>
      <w:lvlText w:val="•"/>
      <w:lvlJc w:val="left"/>
      <w:pPr>
        <w:ind w:left="4453" w:hanging="360"/>
      </w:pPr>
      <w:rPr>
        <w:rFonts w:hint="default"/>
      </w:rPr>
    </w:lvl>
    <w:lvl w:ilvl="8" w:tplc="57A4C4C2">
      <w:numFmt w:val="bullet"/>
      <w:lvlText w:val="•"/>
      <w:lvlJc w:val="left"/>
      <w:pPr>
        <w:ind w:left="4861" w:hanging="360"/>
      </w:pPr>
      <w:rPr>
        <w:rFonts w:hint="default"/>
      </w:rPr>
    </w:lvl>
  </w:abstractNum>
  <w:abstractNum w:abstractNumId="76" w15:restartNumberingAfterBreak="0">
    <w:nsid w:val="446D5BA4"/>
    <w:multiLevelType w:val="hybridMultilevel"/>
    <w:tmpl w:val="E94E1774"/>
    <w:lvl w:ilvl="0" w:tplc="3D820C88">
      <w:numFmt w:val="bullet"/>
      <w:lvlText w:val="•"/>
      <w:lvlJc w:val="left"/>
      <w:pPr>
        <w:ind w:left="1165" w:hanging="360"/>
      </w:pPr>
      <w:rPr>
        <w:rFonts w:ascii="Calibri" w:eastAsia="Calibri" w:hAnsi="Calibri" w:cs="Calibri" w:hint="default"/>
        <w:w w:val="100"/>
        <w:sz w:val="22"/>
        <w:szCs w:val="22"/>
      </w:rPr>
    </w:lvl>
    <w:lvl w:ilvl="1" w:tplc="2710E064">
      <w:numFmt w:val="bullet"/>
      <w:lvlText w:val="•"/>
      <w:lvlJc w:val="left"/>
      <w:pPr>
        <w:ind w:left="1542" w:hanging="360"/>
      </w:pPr>
      <w:rPr>
        <w:rFonts w:hint="default"/>
      </w:rPr>
    </w:lvl>
    <w:lvl w:ilvl="2" w:tplc="016850D2">
      <w:numFmt w:val="bullet"/>
      <w:lvlText w:val="•"/>
      <w:lvlJc w:val="left"/>
      <w:pPr>
        <w:ind w:left="1925" w:hanging="360"/>
      </w:pPr>
      <w:rPr>
        <w:rFonts w:hint="default"/>
      </w:rPr>
    </w:lvl>
    <w:lvl w:ilvl="3" w:tplc="075EE54C">
      <w:numFmt w:val="bullet"/>
      <w:lvlText w:val="•"/>
      <w:lvlJc w:val="left"/>
      <w:pPr>
        <w:ind w:left="2307" w:hanging="360"/>
      </w:pPr>
      <w:rPr>
        <w:rFonts w:hint="default"/>
      </w:rPr>
    </w:lvl>
    <w:lvl w:ilvl="4" w:tplc="132CC4DC">
      <w:numFmt w:val="bullet"/>
      <w:lvlText w:val="•"/>
      <w:lvlJc w:val="left"/>
      <w:pPr>
        <w:ind w:left="2690" w:hanging="360"/>
      </w:pPr>
      <w:rPr>
        <w:rFonts w:hint="default"/>
      </w:rPr>
    </w:lvl>
    <w:lvl w:ilvl="5" w:tplc="DBEC8954">
      <w:numFmt w:val="bullet"/>
      <w:lvlText w:val="•"/>
      <w:lvlJc w:val="left"/>
      <w:pPr>
        <w:ind w:left="3072" w:hanging="360"/>
      </w:pPr>
      <w:rPr>
        <w:rFonts w:hint="default"/>
      </w:rPr>
    </w:lvl>
    <w:lvl w:ilvl="6" w:tplc="02F26C1C">
      <w:numFmt w:val="bullet"/>
      <w:lvlText w:val="•"/>
      <w:lvlJc w:val="left"/>
      <w:pPr>
        <w:ind w:left="3455" w:hanging="360"/>
      </w:pPr>
      <w:rPr>
        <w:rFonts w:hint="default"/>
      </w:rPr>
    </w:lvl>
    <w:lvl w:ilvl="7" w:tplc="CF74212C">
      <w:numFmt w:val="bullet"/>
      <w:lvlText w:val="•"/>
      <w:lvlJc w:val="left"/>
      <w:pPr>
        <w:ind w:left="3837" w:hanging="360"/>
      </w:pPr>
      <w:rPr>
        <w:rFonts w:hint="default"/>
      </w:rPr>
    </w:lvl>
    <w:lvl w:ilvl="8" w:tplc="E9A62ADC">
      <w:numFmt w:val="bullet"/>
      <w:lvlText w:val="•"/>
      <w:lvlJc w:val="left"/>
      <w:pPr>
        <w:ind w:left="4220" w:hanging="360"/>
      </w:pPr>
      <w:rPr>
        <w:rFonts w:hint="default"/>
      </w:rPr>
    </w:lvl>
  </w:abstractNum>
  <w:abstractNum w:abstractNumId="77" w15:restartNumberingAfterBreak="0">
    <w:nsid w:val="454A5E24"/>
    <w:multiLevelType w:val="hybridMultilevel"/>
    <w:tmpl w:val="AF6C678C"/>
    <w:lvl w:ilvl="0" w:tplc="D9867110">
      <w:numFmt w:val="bullet"/>
      <w:lvlText w:val="o"/>
      <w:lvlJc w:val="left"/>
      <w:pPr>
        <w:ind w:left="1744" w:hanging="360"/>
      </w:pPr>
      <w:rPr>
        <w:rFonts w:ascii="Courier New" w:eastAsia="Courier New" w:hAnsi="Courier New" w:cs="Courier New" w:hint="default"/>
        <w:w w:val="100"/>
        <w:sz w:val="22"/>
        <w:szCs w:val="22"/>
      </w:rPr>
    </w:lvl>
    <w:lvl w:ilvl="1" w:tplc="177A25D4">
      <w:numFmt w:val="bullet"/>
      <w:lvlText w:val="•"/>
      <w:lvlJc w:val="left"/>
      <w:pPr>
        <w:ind w:left="2133" w:hanging="360"/>
      </w:pPr>
      <w:rPr>
        <w:rFonts w:hint="default"/>
      </w:rPr>
    </w:lvl>
    <w:lvl w:ilvl="2" w:tplc="9AC869EE">
      <w:numFmt w:val="bullet"/>
      <w:lvlText w:val="•"/>
      <w:lvlJc w:val="left"/>
      <w:pPr>
        <w:ind w:left="2527" w:hanging="360"/>
      </w:pPr>
      <w:rPr>
        <w:rFonts w:hint="default"/>
      </w:rPr>
    </w:lvl>
    <w:lvl w:ilvl="3" w:tplc="6CE04F8C">
      <w:numFmt w:val="bullet"/>
      <w:lvlText w:val="•"/>
      <w:lvlJc w:val="left"/>
      <w:pPr>
        <w:ind w:left="2920" w:hanging="360"/>
      </w:pPr>
      <w:rPr>
        <w:rFonts w:hint="default"/>
      </w:rPr>
    </w:lvl>
    <w:lvl w:ilvl="4" w:tplc="245E7528">
      <w:numFmt w:val="bullet"/>
      <w:lvlText w:val="•"/>
      <w:lvlJc w:val="left"/>
      <w:pPr>
        <w:ind w:left="3314" w:hanging="360"/>
      </w:pPr>
      <w:rPr>
        <w:rFonts w:hint="default"/>
      </w:rPr>
    </w:lvl>
    <w:lvl w:ilvl="5" w:tplc="18607792">
      <w:numFmt w:val="bullet"/>
      <w:lvlText w:val="•"/>
      <w:lvlJc w:val="left"/>
      <w:pPr>
        <w:ind w:left="3708" w:hanging="360"/>
      </w:pPr>
      <w:rPr>
        <w:rFonts w:hint="default"/>
      </w:rPr>
    </w:lvl>
    <w:lvl w:ilvl="6" w:tplc="96665FC4">
      <w:numFmt w:val="bullet"/>
      <w:lvlText w:val="•"/>
      <w:lvlJc w:val="left"/>
      <w:pPr>
        <w:ind w:left="4101" w:hanging="360"/>
      </w:pPr>
      <w:rPr>
        <w:rFonts w:hint="default"/>
      </w:rPr>
    </w:lvl>
    <w:lvl w:ilvl="7" w:tplc="6E7E3700">
      <w:numFmt w:val="bullet"/>
      <w:lvlText w:val="•"/>
      <w:lvlJc w:val="left"/>
      <w:pPr>
        <w:ind w:left="4495" w:hanging="360"/>
      </w:pPr>
      <w:rPr>
        <w:rFonts w:hint="default"/>
      </w:rPr>
    </w:lvl>
    <w:lvl w:ilvl="8" w:tplc="7E60C750">
      <w:numFmt w:val="bullet"/>
      <w:lvlText w:val="•"/>
      <w:lvlJc w:val="left"/>
      <w:pPr>
        <w:ind w:left="4889" w:hanging="360"/>
      </w:pPr>
      <w:rPr>
        <w:rFonts w:hint="default"/>
      </w:rPr>
    </w:lvl>
  </w:abstractNum>
  <w:abstractNum w:abstractNumId="78" w15:restartNumberingAfterBreak="0">
    <w:nsid w:val="46904305"/>
    <w:multiLevelType w:val="hybridMultilevel"/>
    <w:tmpl w:val="99F255DC"/>
    <w:lvl w:ilvl="0" w:tplc="3C1A3FA2">
      <w:numFmt w:val="bullet"/>
      <w:lvlText w:val="•"/>
      <w:lvlJc w:val="left"/>
      <w:pPr>
        <w:ind w:left="1165" w:hanging="360"/>
      </w:pPr>
      <w:rPr>
        <w:rFonts w:ascii="Calibri" w:eastAsia="Calibri" w:hAnsi="Calibri" w:cs="Calibri" w:hint="default"/>
        <w:w w:val="100"/>
        <w:sz w:val="22"/>
        <w:szCs w:val="22"/>
      </w:rPr>
    </w:lvl>
    <w:lvl w:ilvl="1" w:tplc="90EA0D30">
      <w:numFmt w:val="bullet"/>
      <w:lvlText w:val="•"/>
      <w:lvlJc w:val="left"/>
      <w:pPr>
        <w:ind w:left="1542" w:hanging="360"/>
      </w:pPr>
      <w:rPr>
        <w:rFonts w:hint="default"/>
      </w:rPr>
    </w:lvl>
    <w:lvl w:ilvl="2" w:tplc="651E9FAE">
      <w:numFmt w:val="bullet"/>
      <w:lvlText w:val="•"/>
      <w:lvlJc w:val="left"/>
      <w:pPr>
        <w:ind w:left="1925" w:hanging="360"/>
      </w:pPr>
      <w:rPr>
        <w:rFonts w:hint="default"/>
      </w:rPr>
    </w:lvl>
    <w:lvl w:ilvl="3" w:tplc="5B345814">
      <w:numFmt w:val="bullet"/>
      <w:lvlText w:val="•"/>
      <w:lvlJc w:val="left"/>
      <w:pPr>
        <w:ind w:left="2308" w:hanging="360"/>
      </w:pPr>
      <w:rPr>
        <w:rFonts w:hint="default"/>
      </w:rPr>
    </w:lvl>
    <w:lvl w:ilvl="4" w:tplc="84DC5C64">
      <w:numFmt w:val="bullet"/>
      <w:lvlText w:val="•"/>
      <w:lvlJc w:val="left"/>
      <w:pPr>
        <w:ind w:left="2690" w:hanging="360"/>
      </w:pPr>
      <w:rPr>
        <w:rFonts w:hint="default"/>
      </w:rPr>
    </w:lvl>
    <w:lvl w:ilvl="5" w:tplc="E1CC102A">
      <w:numFmt w:val="bullet"/>
      <w:lvlText w:val="•"/>
      <w:lvlJc w:val="left"/>
      <w:pPr>
        <w:ind w:left="3073" w:hanging="360"/>
      </w:pPr>
      <w:rPr>
        <w:rFonts w:hint="default"/>
      </w:rPr>
    </w:lvl>
    <w:lvl w:ilvl="6" w:tplc="9C7EFD04">
      <w:numFmt w:val="bullet"/>
      <w:lvlText w:val="•"/>
      <w:lvlJc w:val="left"/>
      <w:pPr>
        <w:ind w:left="3456" w:hanging="360"/>
      </w:pPr>
      <w:rPr>
        <w:rFonts w:hint="default"/>
      </w:rPr>
    </w:lvl>
    <w:lvl w:ilvl="7" w:tplc="4CA6D6F8">
      <w:numFmt w:val="bullet"/>
      <w:lvlText w:val="•"/>
      <w:lvlJc w:val="left"/>
      <w:pPr>
        <w:ind w:left="3838" w:hanging="360"/>
      </w:pPr>
      <w:rPr>
        <w:rFonts w:hint="default"/>
      </w:rPr>
    </w:lvl>
    <w:lvl w:ilvl="8" w:tplc="708AD59E">
      <w:numFmt w:val="bullet"/>
      <w:lvlText w:val="•"/>
      <w:lvlJc w:val="left"/>
      <w:pPr>
        <w:ind w:left="4221" w:hanging="360"/>
      </w:pPr>
      <w:rPr>
        <w:rFonts w:hint="default"/>
      </w:rPr>
    </w:lvl>
  </w:abstractNum>
  <w:abstractNum w:abstractNumId="79" w15:restartNumberingAfterBreak="0">
    <w:nsid w:val="46DA69CD"/>
    <w:multiLevelType w:val="hybridMultilevel"/>
    <w:tmpl w:val="490CC99E"/>
    <w:lvl w:ilvl="0" w:tplc="496AF068">
      <w:numFmt w:val="bullet"/>
      <w:lvlText w:val="•"/>
      <w:lvlJc w:val="left"/>
      <w:pPr>
        <w:ind w:left="1165" w:hanging="360"/>
      </w:pPr>
      <w:rPr>
        <w:rFonts w:ascii="Calibri" w:eastAsia="Calibri" w:hAnsi="Calibri" w:cs="Calibri" w:hint="default"/>
        <w:w w:val="100"/>
        <w:sz w:val="22"/>
        <w:szCs w:val="22"/>
      </w:rPr>
    </w:lvl>
    <w:lvl w:ilvl="1" w:tplc="5DF4B0FC">
      <w:numFmt w:val="bullet"/>
      <w:lvlText w:val="•"/>
      <w:lvlJc w:val="left"/>
      <w:pPr>
        <w:ind w:left="1542" w:hanging="360"/>
      </w:pPr>
      <w:rPr>
        <w:rFonts w:hint="default"/>
      </w:rPr>
    </w:lvl>
    <w:lvl w:ilvl="2" w:tplc="1F0C9620">
      <w:numFmt w:val="bullet"/>
      <w:lvlText w:val="•"/>
      <w:lvlJc w:val="left"/>
      <w:pPr>
        <w:ind w:left="1925" w:hanging="360"/>
      </w:pPr>
      <w:rPr>
        <w:rFonts w:hint="default"/>
      </w:rPr>
    </w:lvl>
    <w:lvl w:ilvl="3" w:tplc="CC12773C">
      <w:numFmt w:val="bullet"/>
      <w:lvlText w:val="•"/>
      <w:lvlJc w:val="left"/>
      <w:pPr>
        <w:ind w:left="2307" w:hanging="360"/>
      </w:pPr>
      <w:rPr>
        <w:rFonts w:hint="default"/>
      </w:rPr>
    </w:lvl>
    <w:lvl w:ilvl="4" w:tplc="A7304808">
      <w:numFmt w:val="bullet"/>
      <w:lvlText w:val="•"/>
      <w:lvlJc w:val="left"/>
      <w:pPr>
        <w:ind w:left="2690" w:hanging="360"/>
      </w:pPr>
      <w:rPr>
        <w:rFonts w:hint="default"/>
      </w:rPr>
    </w:lvl>
    <w:lvl w:ilvl="5" w:tplc="B6764682">
      <w:numFmt w:val="bullet"/>
      <w:lvlText w:val="•"/>
      <w:lvlJc w:val="left"/>
      <w:pPr>
        <w:ind w:left="3073" w:hanging="360"/>
      </w:pPr>
      <w:rPr>
        <w:rFonts w:hint="default"/>
      </w:rPr>
    </w:lvl>
    <w:lvl w:ilvl="6" w:tplc="361C35E6">
      <w:numFmt w:val="bullet"/>
      <w:lvlText w:val="•"/>
      <w:lvlJc w:val="left"/>
      <w:pPr>
        <w:ind w:left="3455" w:hanging="360"/>
      </w:pPr>
      <w:rPr>
        <w:rFonts w:hint="default"/>
      </w:rPr>
    </w:lvl>
    <w:lvl w:ilvl="7" w:tplc="34C85556">
      <w:numFmt w:val="bullet"/>
      <w:lvlText w:val="•"/>
      <w:lvlJc w:val="left"/>
      <w:pPr>
        <w:ind w:left="3838" w:hanging="360"/>
      </w:pPr>
      <w:rPr>
        <w:rFonts w:hint="default"/>
      </w:rPr>
    </w:lvl>
    <w:lvl w:ilvl="8" w:tplc="3084A4AE">
      <w:numFmt w:val="bullet"/>
      <w:lvlText w:val="•"/>
      <w:lvlJc w:val="left"/>
      <w:pPr>
        <w:ind w:left="4221" w:hanging="360"/>
      </w:pPr>
      <w:rPr>
        <w:rFonts w:hint="default"/>
      </w:rPr>
    </w:lvl>
  </w:abstractNum>
  <w:abstractNum w:abstractNumId="80" w15:restartNumberingAfterBreak="0">
    <w:nsid w:val="48BE67C7"/>
    <w:multiLevelType w:val="hybridMultilevel"/>
    <w:tmpl w:val="F44C8CD4"/>
    <w:lvl w:ilvl="0" w:tplc="02D049C2">
      <w:numFmt w:val="bullet"/>
      <w:lvlText w:val="o"/>
      <w:lvlJc w:val="left"/>
      <w:pPr>
        <w:ind w:left="1885" w:hanging="360"/>
      </w:pPr>
      <w:rPr>
        <w:rFonts w:ascii="Courier New" w:eastAsia="Courier New" w:hAnsi="Courier New" w:cs="Courier New" w:hint="default"/>
        <w:w w:val="100"/>
        <w:sz w:val="22"/>
        <w:szCs w:val="22"/>
      </w:rPr>
    </w:lvl>
    <w:lvl w:ilvl="1" w:tplc="20BE9B6C">
      <w:numFmt w:val="bullet"/>
      <w:lvlText w:val="•"/>
      <w:lvlJc w:val="left"/>
      <w:pPr>
        <w:ind w:left="2190" w:hanging="360"/>
      </w:pPr>
      <w:rPr>
        <w:rFonts w:hint="default"/>
      </w:rPr>
    </w:lvl>
    <w:lvl w:ilvl="2" w:tplc="2534A700">
      <w:numFmt w:val="bullet"/>
      <w:lvlText w:val="•"/>
      <w:lvlJc w:val="left"/>
      <w:pPr>
        <w:ind w:left="2501" w:hanging="360"/>
      </w:pPr>
      <w:rPr>
        <w:rFonts w:hint="default"/>
      </w:rPr>
    </w:lvl>
    <w:lvl w:ilvl="3" w:tplc="5660FB24">
      <w:numFmt w:val="bullet"/>
      <w:lvlText w:val="•"/>
      <w:lvlJc w:val="left"/>
      <w:pPr>
        <w:ind w:left="2811" w:hanging="360"/>
      </w:pPr>
      <w:rPr>
        <w:rFonts w:hint="default"/>
      </w:rPr>
    </w:lvl>
    <w:lvl w:ilvl="4" w:tplc="34529AF4">
      <w:numFmt w:val="bullet"/>
      <w:lvlText w:val="•"/>
      <w:lvlJc w:val="left"/>
      <w:pPr>
        <w:ind w:left="3122" w:hanging="360"/>
      </w:pPr>
      <w:rPr>
        <w:rFonts w:hint="default"/>
      </w:rPr>
    </w:lvl>
    <w:lvl w:ilvl="5" w:tplc="18CC9DE6">
      <w:numFmt w:val="bullet"/>
      <w:lvlText w:val="•"/>
      <w:lvlJc w:val="left"/>
      <w:pPr>
        <w:ind w:left="3433" w:hanging="360"/>
      </w:pPr>
      <w:rPr>
        <w:rFonts w:hint="default"/>
      </w:rPr>
    </w:lvl>
    <w:lvl w:ilvl="6" w:tplc="134C93A0">
      <w:numFmt w:val="bullet"/>
      <w:lvlText w:val="•"/>
      <w:lvlJc w:val="left"/>
      <w:pPr>
        <w:ind w:left="3743" w:hanging="360"/>
      </w:pPr>
      <w:rPr>
        <w:rFonts w:hint="default"/>
      </w:rPr>
    </w:lvl>
    <w:lvl w:ilvl="7" w:tplc="07385BD2">
      <w:numFmt w:val="bullet"/>
      <w:lvlText w:val="•"/>
      <w:lvlJc w:val="left"/>
      <w:pPr>
        <w:ind w:left="4054" w:hanging="360"/>
      </w:pPr>
      <w:rPr>
        <w:rFonts w:hint="default"/>
      </w:rPr>
    </w:lvl>
    <w:lvl w:ilvl="8" w:tplc="13726C04">
      <w:numFmt w:val="bullet"/>
      <w:lvlText w:val="•"/>
      <w:lvlJc w:val="left"/>
      <w:pPr>
        <w:ind w:left="4365" w:hanging="360"/>
      </w:pPr>
      <w:rPr>
        <w:rFonts w:hint="default"/>
      </w:rPr>
    </w:lvl>
  </w:abstractNum>
  <w:abstractNum w:abstractNumId="81" w15:restartNumberingAfterBreak="0">
    <w:nsid w:val="48E24309"/>
    <w:multiLevelType w:val="hybridMultilevel"/>
    <w:tmpl w:val="C9AEBC1C"/>
    <w:lvl w:ilvl="0" w:tplc="07EE9908">
      <w:numFmt w:val="bullet"/>
      <w:lvlText w:val="•"/>
      <w:lvlJc w:val="left"/>
      <w:pPr>
        <w:ind w:left="1384" w:hanging="360"/>
      </w:pPr>
      <w:rPr>
        <w:rFonts w:ascii="Calibri" w:eastAsia="Calibri" w:hAnsi="Calibri" w:cs="Calibri" w:hint="default"/>
        <w:w w:val="100"/>
        <w:sz w:val="22"/>
        <w:szCs w:val="22"/>
      </w:rPr>
    </w:lvl>
    <w:lvl w:ilvl="1" w:tplc="5E72B69C">
      <w:numFmt w:val="bullet"/>
      <w:lvlText w:val="•"/>
      <w:lvlJc w:val="left"/>
      <w:pPr>
        <w:ind w:left="1809" w:hanging="360"/>
      </w:pPr>
      <w:rPr>
        <w:rFonts w:hint="default"/>
      </w:rPr>
    </w:lvl>
    <w:lvl w:ilvl="2" w:tplc="EE1AE782">
      <w:numFmt w:val="bullet"/>
      <w:lvlText w:val="•"/>
      <w:lvlJc w:val="left"/>
      <w:pPr>
        <w:ind w:left="2239" w:hanging="360"/>
      </w:pPr>
      <w:rPr>
        <w:rFonts w:hint="default"/>
      </w:rPr>
    </w:lvl>
    <w:lvl w:ilvl="3" w:tplc="0B9A5AF6">
      <w:numFmt w:val="bullet"/>
      <w:lvlText w:val="•"/>
      <w:lvlJc w:val="left"/>
      <w:pPr>
        <w:ind w:left="2668" w:hanging="360"/>
      </w:pPr>
      <w:rPr>
        <w:rFonts w:hint="default"/>
      </w:rPr>
    </w:lvl>
    <w:lvl w:ilvl="4" w:tplc="F42CC6D8">
      <w:numFmt w:val="bullet"/>
      <w:lvlText w:val="•"/>
      <w:lvlJc w:val="left"/>
      <w:pPr>
        <w:ind w:left="3098" w:hanging="360"/>
      </w:pPr>
      <w:rPr>
        <w:rFonts w:hint="default"/>
      </w:rPr>
    </w:lvl>
    <w:lvl w:ilvl="5" w:tplc="FBDCD4CE">
      <w:numFmt w:val="bullet"/>
      <w:lvlText w:val="•"/>
      <w:lvlJc w:val="left"/>
      <w:pPr>
        <w:ind w:left="3528" w:hanging="360"/>
      </w:pPr>
      <w:rPr>
        <w:rFonts w:hint="default"/>
      </w:rPr>
    </w:lvl>
    <w:lvl w:ilvl="6" w:tplc="7FCEA842">
      <w:numFmt w:val="bullet"/>
      <w:lvlText w:val="•"/>
      <w:lvlJc w:val="left"/>
      <w:pPr>
        <w:ind w:left="3957" w:hanging="360"/>
      </w:pPr>
      <w:rPr>
        <w:rFonts w:hint="default"/>
      </w:rPr>
    </w:lvl>
    <w:lvl w:ilvl="7" w:tplc="67908534">
      <w:numFmt w:val="bullet"/>
      <w:lvlText w:val="•"/>
      <w:lvlJc w:val="left"/>
      <w:pPr>
        <w:ind w:left="4387" w:hanging="360"/>
      </w:pPr>
      <w:rPr>
        <w:rFonts w:hint="default"/>
      </w:rPr>
    </w:lvl>
    <w:lvl w:ilvl="8" w:tplc="7D606F0A">
      <w:numFmt w:val="bullet"/>
      <w:lvlText w:val="•"/>
      <w:lvlJc w:val="left"/>
      <w:pPr>
        <w:ind w:left="4817" w:hanging="360"/>
      </w:pPr>
      <w:rPr>
        <w:rFonts w:hint="default"/>
      </w:rPr>
    </w:lvl>
  </w:abstractNum>
  <w:abstractNum w:abstractNumId="82" w15:restartNumberingAfterBreak="0">
    <w:nsid w:val="49B731F4"/>
    <w:multiLevelType w:val="hybridMultilevel"/>
    <w:tmpl w:val="10D4DDEE"/>
    <w:lvl w:ilvl="0" w:tplc="A11E7356">
      <w:numFmt w:val="bullet"/>
      <w:lvlText w:val="•"/>
      <w:lvlJc w:val="left"/>
      <w:pPr>
        <w:ind w:left="1384" w:hanging="360"/>
      </w:pPr>
      <w:rPr>
        <w:rFonts w:ascii="Calibri" w:eastAsia="Calibri" w:hAnsi="Calibri" w:cs="Calibri" w:hint="default"/>
        <w:w w:val="100"/>
        <w:sz w:val="22"/>
        <w:szCs w:val="22"/>
      </w:rPr>
    </w:lvl>
    <w:lvl w:ilvl="1" w:tplc="05B64F04">
      <w:numFmt w:val="bullet"/>
      <w:lvlText w:val="o"/>
      <w:lvlJc w:val="left"/>
      <w:pPr>
        <w:ind w:left="1744" w:hanging="360"/>
      </w:pPr>
      <w:rPr>
        <w:rFonts w:ascii="Courier New" w:eastAsia="Courier New" w:hAnsi="Courier New" w:cs="Courier New" w:hint="default"/>
        <w:w w:val="100"/>
        <w:sz w:val="22"/>
        <w:szCs w:val="22"/>
      </w:rPr>
    </w:lvl>
    <w:lvl w:ilvl="2" w:tplc="A9D0269E">
      <w:numFmt w:val="bullet"/>
      <w:lvlText w:val="•"/>
      <w:lvlJc w:val="left"/>
      <w:pPr>
        <w:ind w:left="6052" w:hanging="360"/>
      </w:pPr>
      <w:rPr>
        <w:rFonts w:ascii="Calibri" w:eastAsia="Calibri" w:hAnsi="Calibri" w:cs="Calibri" w:hint="default"/>
        <w:w w:val="100"/>
        <w:sz w:val="22"/>
        <w:szCs w:val="22"/>
      </w:rPr>
    </w:lvl>
    <w:lvl w:ilvl="3" w:tplc="DB2220B8">
      <w:numFmt w:val="bullet"/>
      <w:lvlText w:val="•"/>
      <w:lvlJc w:val="left"/>
      <w:pPr>
        <w:ind w:left="6012" w:hanging="360"/>
      </w:pPr>
      <w:rPr>
        <w:rFonts w:hint="default"/>
      </w:rPr>
    </w:lvl>
    <w:lvl w:ilvl="4" w:tplc="7DB4E180">
      <w:numFmt w:val="bullet"/>
      <w:lvlText w:val="•"/>
      <w:lvlJc w:val="left"/>
      <w:pPr>
        <w:ind w:left="5964" w:hanging="360"/>
      </w:pPr>
      <w:rPr>
        <w:rFonts w:hint="default"/>
      </w:rPr>
    </w:lvl>
    <w:lvl w:ilvl="5" w:tplc="94BEAA78">
      <w:numFmt w:val="bullet"/>
      <w:lvlText w:val="•"/>
      <w:lvlJc w:val="left"/>
      <w:pPr>
        <w:ind w:left="5916" w:hanging="360"/>
      </w:pPr>
      <w:rPr>
        <w:rFonts w:hint="default"/>
      </w:rPr>
    </w:lvl>
    <w:lvl w:ilvl="6" w:tplc="38AC9696">
      <w:numFmt w:val="bullet"/>
      <w:lvlText w:val="•"/>
      <w:lvlJc w:val="left"/>
      <w:pPr>
        <w:ind w:left="5868" w:hanging="360"/>
      </w:pPr>
      <w:rPr>
        <w:rFonts w:hint="default"/>
      </w:rPr>
    </w:lvl>
    <w:lvl w:ilvl="7" w:tplc="6390F818">
      <w:numFmt w:val="bullet"/>
      <w:lvlText w:val="•"/>
      <w:lvlJc w:val="left"/>
      <w:pPr>
        <w:ind w:left="5820" w:hanging="360"/>
      </w:pPr>
      <w:rPr>
        <w:rFonts w:hint="default"/>
      </w:rPr>
    </w:lvl>
    <w:lvl w:ilvl="8" w:tplc="477238E2">
      <w:numFmt w:val="bullet"/>
      <w:lvlText w:val="•"/>
      <w:lvlJc w:val="left"/>
      <w:pPr>
        <w:ind w:left="5772" w:hanging="360"/>
      </w:pPr>
      <w:rPr>
        <w:rFonts w:hint="default"/>
      </w:rPr>
    </w:lvl>
  </w:abstractNum>
  <w:abstractNum w:abstractNumId="83" w15:restartNumberingAfterBreak="0">
    <w:nsid w:val="4B5D62A6"/>
    <w:multiLevelType w:val="hybridMultilevel"/>
    <w:tmpl w:val="78E8C894"/>
    <w:lvl w:ilvl="0" w:tplc="77C4233E">
      <w:numFmt w:val="bullet"/>
      <w:lvlText w:val="•"/>
      <w:lvlJc w:val="left"/>
      <w:pPr>
        <w:ind w:left="1231" w:hanging="426"/>
      </w:pPr>
      <w:rPr>
        <w:rFonts w:ascii="Calibri" w:eastAsia="Calibri" w:hAnsi="Calibri" w:cs="Calibri" w:hint="default"/>
        <w:w w:val="100"/>
        <w:sz w:val="22"/>
        <w:szCs w:val="22"/>
      </w:rPr>
    </w:lvl>
    <w:lvl w:ilvl="1" w:tplc="4CC80BA2">
      <w:numFmt w:val="bullet"/>
      <w:lvlText w:val="o"/>
      <w:lvlJc w:val="left"/>
      <w:pPr>
        <w:ind w:left="1525" w:hanging="360"/>
      </w:pPr>
      <w:rPr>
        <w:rFonts w:ascii="Courier New" w:eastAsia="Courier New" w:hAnsi="Courier New" w:cs="Courier New" w:hint="default"/>
        <w:w w:val="100"/>
        <w:sz w:val="22"/>
        <w:szCs w:val="22"/>
      </w:rPr>
    </w:lvl>
    <w:lvl w:ilvl="2" w:tplc="88140118">
      <w:numFmt w:val="bullet"/>
      <w:lvlText w:val="•"/>
      <w:lvlJc w:val="left"/>
      <w:pPr>
        <w:ind w:left="1905" w:hanging="360"/>
      </w:pPr>
      <w:rPr>
        <w:rFonts w:hint="default"/>
      </w:rPr>
    </w:lvl>
    <w:lvl w:ilvl="3" w:tplc="48903FFA">
      <w:numFmt w:val="bullet"/>
      <w:lvlText w:val="•"/>
      <w:lvlJc w:val="left"/>
      <w:pPr>
        <w:ind w:left="2290" w:hanging="360"/>
      </w:pPr>
      <w:rPr>
        <w:rFonts w:hint="default"/>
      </w:rPr>
    </w:lvl>
    <w:lvl w:ilvl="4" w:tplc="B100EB36">
      <w:numFmt w:val="bullet"/>
      <w:lvlText w:val="•"/>
      <w:lvlJc w:val="left"/>
      <w:pPr>
        <w:ind w:left="2675" w:hanging="360"/>
      </w:pPr>
      <w:rPr>
        <w:rFonts w:hint="default"/>
      </w:rPr>
    </w:lvl>
    <w:lvl w:ilvl="5" w:tplc="F710B7E4">
      <w:numFmt w:val="bullet"/>
      <w:lvlText w:val="•"/>
      <w:lvlJc w:val="left"/>
      <w:pPr>
        <w:ind w:left="3061" w:hanging="360"/>
      </w:pPr>
      <w:rPr>
        <w:rFonts w:hint="default"/>
      </w:rPr>
    </w:lvl>
    <w:lvl w:ilvl="6" w:tplc="3AA8D15E">
      <w:numFmt w:val="bullet"/>
      <w:lvlText w:val="•"/>
      <w:lvlJc w:val="left"/>
      <w:pPr>
        <w:ind w:left="3446" w:hanging="360"/>
      </w:pPr>
      <w:rPr>
        <w:rFonts w:hint="default"/>
      </w:rPr>
    </w:lvl>
    <w:lvl w:ilvl="7" w:tplc="7A0ED54C">
      <w:numFmt w:val="bullet"/>
      <w:lvlText w:val="•"/>
      <w:lvlJc w:val="left"/>
      <w:pPr>
        <w:ind w:left="3831" w:hanging="360"/>
      </w:pPr>
      <w:rPr>
        <w:rFonts w:hint="default"/>
      </w:rPr>
    </w:lvl>
    <w:lvl w:ilvl="8" w:tplc="4BFC73C6">
      <w:numFmt w:val="bullet"/>
      <w:lvlText w:val="•"/>
      <w:lvlJc w:val="left"/>
      <w:pPr>
        <w:ind w:left="4216" w:hanging="360"/>
      </w:pPr>
      <w:rPr>
        <w:rFonts w:hint="default"/>
      </w:rPr>
    </w:lvl>
  </w:abstractNum>
  <w:abstractNum w:abstractNumId="84" w15:restartNumberingAfterBreak="0">
    <w:nsid w:val="4BC8090A"/>
    <w:multiLevelType w:val="hybridMultilevel"/>
    <w:tmpl w:val="C5A26C28"/>
    <w:lvl w:ilvl="0" w:tplc="BCFEEFDA">
      <w:numFmt w:val="bullet"/>
      <w:lvlText w:val=""/>
      <w:lvlJc w:val="left"/>
      <w:pPr>
        <w:ind w:left="1165" w:hanging="360"/>
      </w:pPr>
      <w:rPr>
        <w:rFonts w:ascii="Symbol" w:eastAsia="Symbol" w:hAnsi="Symbol" w:cs="Symbol" w:hint="default"/>
        <w:w w:val="100"/>
        <w:sz w:val="22"/>
        <w:szCs w:val="22"/>
      </w:rPr>
    </w:lvl>
    <w:lvl w:ilvl="1" w:tplc="0B2013F4">
      <w:numFmt w:val="bullet"/>
      <w:lvlText w:val="•"/>
      <w:lvlJc w:val="left"/>
      <w:pPr>
        <w:ind w:left="1542" w:hanging="360"/>
      </w:pPr>
      <w:rPr>
        <w:rFonts w:hint="default"/>
      </w:rPr>
    </w:lvl>
    <w:lvl w:ilvl="2" w:tplc="E4DEBDDA">
      <w:numFmt w:val="bullet"/>
      <w:lvlText w:val="•"/>
      <w:lvlJc w:val="left"/>
      <w:pPr>
        <w:ind w:left="1925" w:hanging="360"/>
      </w:pPr>
      <w:rPr>
        <w:rFonts w:hint="default"/>
      </w:rPr>
    </w:lvl>
    <w:lvl w:ilvl="3" w:tplc="CCB25DE4">
      <w:numFmt w:val="bullet"/>
      <w:lvlText w:val="•"/>
      <w:lvlJc w:val="left"/>
      <w:pPr>
        <w:ind w:left="2307" w:hanging="360"/>
      </w:pPr>
      <w:rPr>
        <w:rFonts w:hint="default"/>
      </w:rPr>
    </w:lvl>
    <w:lvl w:ilvl="4" w:tplc="88F498B4">
      <w:numFmt w:val="bullet"/>
      <w:lvlText w:val="•"/>
      <w:lvlJc w:val="left"/>
      <w:pPr>
        <w:ind w:left="2690" w:hanging="360"/>
      </w:pPr>
      <w:rPr>
        <w:rFonts w:hint="default"/>
      </w:rPr>
    </w:lvl>
    <w:lvl w:ilvl="5" w:tplc="9D0C6082">
      <w:numFmt w:val="bullet"/>
      <w:lvlText w:val="•"/>
      <w:lvlJc w:val="left"/>
      <w:pPr>
        <w:ind w:left="3073" w:hanging="360"/>
      </w:pPr>
      <w:rPr>
        <w:rFonts w:hint="default"/>
      </w:rPr>
    </w:lvl>
    <w:lvl w:ilvl="6" w:tplc="B7D05E16">
      <w:numFmt w:val="bullet"/>
      <w:lvlText w:val="•"/>
      <w:lvlJc w:val="left"/>
      <w:pPr>
        <w:ind w:left="3455" w:hanging="360"/>
      </w:pPr>
      <w:rPr>
        <w:rFonts w:hint="default"/>
      </w:rPr>
    </w:lvl>
    <w:lvl w:ilvl="7" w:tplc="DDACB45E">
      <w:numFmt w:val="bullet"/>
      <w:lvlText w:val="•"/>
      <w:lvlJc w:val="left"/>
      <w:pPr>
        <w:ind w:left="3838" w:hanging="360"/>
      </w:pPr>
      <w:rPr>
        <w:rFonts w:hint="default"/>
      </w:rPr>
    </w:lvl>
    <w:lvl w:ilvl="8" w:tplc="0FC09368">
      <w:numFmt w:val="bullet"/>
      <w:lvlText w:val="•"/>
      <w:lvlJc w:val="left"/>
      <w:pPr>
        <w:ind w:left="4221" w:hanging="360"/>
      </w:pPr>
      <w:rPr>
        <w:rFonts w:hint="default"/>
      </w:rPr>
    </w:lvl>
  </w:abstractNum>
  <w:abstractNum w:abstractNumId="85" w15:restartNumberingAfterBreak="0">
    <w:nsid w:val="4BDA376F"/>
    <w:multiLevelType w:val="hybridMultilevel"/>
    <w:tmpl w:val="9BB61C6E"/>
    <w:lvl w:ilvl="0" w:tplc="EA8A4EA0">
      <w:numFmt w:val="bullet"/>
      <w:lvlText w:val="•"/>
      <w:lvlJc w:val="left"/>
      <w:pPr>
        <w:ind w:left="1525" w:hanging="360"/>
      </w:pPr>
      <w:rPr>
        <w:rFonts w:ascii="Calibri" w:eastAsia="Calibri" w:hAnsi="Calibri" w:cs="Calibri" w:hint="default"/>
        <w:w w:val="100"/>
        <w:sz w:val="22"/>
        <w:szCs w:val="22"/>
      </w:rPr>
    </w:lvl>
    <w:lvl w:ilvl="1" w:tplc="E432E824">
      <w:numFmt w:val="bullet"/>
      <w:lvlText w:val="•"/>
      <w:lvlJc w:val="left"/>
      <w:pPr>
        <w:ind w:left="1870" w:hanging="360"/>
      </w:pPr>
      <w:rPr>
        <w:rFonts w:hint="default"/>
      </w:rPr>
    </w:lvl>
    <w:lvl w:ilvl="2" w:tplc="3E0A7790">
      <w:numFmt w:val="bullet"/>
      <w:lvlText w:val="•"/>
      <w:lvlJc w:val="left"/>
      <w:pPr>
        <w:ind w:left="2221" w:hanging="360"/>
      </w:pPr>
      <w:rPr>
        <w:rFonts w:hint="default"/>
      </w:rPr>
    </w:lvl>
    <w:lvl w:ilvl="3" w:tplc="74021648">
      <w:numFmt w:val="bullet"/>
      <w:lvlText w:val="•"/>
      <w:lvlJc w:val="left"/>
      <w:pPr>
        <w:ind w:left="2572" w:hanging="360"/>
      </w:pPr>
      <w:rPr>
        <w:rFonts w:hint="default"/>
      </w:rPr>
    </w:lvl>
    <w:lvl w:ilvl="4" w:tplc="27C290BC">
      <w:numFmt w:val="bullet"/>
      <w:lvlText w:val="•"/>
      <w:lvlJc w:val="left"/>
      <w:pPr>
        <w:ind w:left="2922" w:hanging="360"/>
      </w:pPr>
      <w:rPr>
        <w:rFonts w:hint="default"/>
      </w:rPr>
    </w:lvl>
    <w:lvl w:ilvl="5" w:tplc="F334A726">
      <w:numFmt w:val="bullet"/>
      <w:lvlText w:val="•"/>
      <w:lvlJc w:val="left"/>
      <w:pPr>
        <w:ind w:left="3273" w:hanging="360"/>
      </w:pPr>
      <w:rPr>
        <w:rFonts w:hint="default"/>
      </w:rPr>
    </w:lvl>
    <w:lvl w:ilvl="6" w:tplc="0360E672">
      <w:numFmt w:val="bullet"/>
      <w:lvlText w:val="•"/>
      <w:lvlJc w:val="left"/>
      <w:pPr>
        <w:ind w:left="3624" w:hanging="360"/>
      </w:pPr>
      <w:rPr>
        <w:rFonts w:hint="default"/>
      </w:rPr>
    </w:lvl>
    <w:lvl w:ilvl="7" w:tplc="5C9E6E22">
      <w:numFmt w:val="bullet"/>
      <w:lvlText w:val="•"/>
      <w:lvlJc w:val="left"/>
      <w:pPr>
        <w:ind w:left="3974" w:hanging="360"/>
      </w:pPr>
      <w:rPr>
        <w:rFonts w:hint="default"/>
      </w:rPr>
    </w:lvl>
    <w:lvl w:ilvl="8" w:tplc="716CA9D8">
      <w:numFmt w:val="bullet"/>
      <w:lvlText w:val="•"/>
      <w:lvlJc w:val="left"/>
      <w:pPr>
        <w:ind w:left="4325" w:hanging="360"/>
      </w:pPr>
      <w:rPr>
        <w:rFonts w:hint="default"/>
      </w:rPr>
    </w:lvl>
  </w:abstractNum>
  <w:abstractNum w:abstractNumId="86" w15:restartNumberingAfterBreak="0">
    <w:nsid w:val="4D4B746E"/>
    <w:multiLevelType w:val="hybridMultilevel"/>
    <w:tmpl w:val="E32EF5F4"/>
    <w:lvl w:ilvl="0" w:tplc="1E528152">
      <w:numFmt w:val="bullet"/>
      <w:lvlText w:val="o"/>
      <w:lvlJc w:val="left"/>
      <w:pPr>
        <w:ind w:left="1885" w:hanging="360"/>
      </w:pPr>
      <w:rPr>
        <w:rFonts w:ascii="Courier New" w:eastAsia="Courier New" w:hAnsi="Courier New" w:cs="Courier New" w:hint="default"/>
        <w:w w:val="100"/>
        <w:sz w:val="22"/>
        <w:szCs w:val="22"/>
      </w:rPr>
    </w:lvl>
    <w:lvl w:ilvl="1" w:tplc="847885D0">
      <w:numFmt w:val="bullet"/>
      <w:lvlText w:val="•"/>
      <w:lvlJc w:val="left"/>
      <w:pPr>
        <w:ind w:left="2190" w:hanging="360"/>
      </w:pPr>
      <w:rPr>
        <w:rFonts w:hint="default"/>
      </w:rPr>
    </w:lvl>
    <w:lvl w:ilvl="2" w:tplc="E714A7A4">
      <w:numFmt w:val="bullet"/>
      <w:lvlText w:val="•"/>
      <w:lvlJc w:val="left"/>
      <w:pPr>
        <w:ind w:left="2501" w:hanging="360"/>
      </w:pPr>
      <w:rPr>
        <w:rFonts w:hint="default"/>
      </w:rPr>
    </w:lvl>
    <w:lvl w:ilvl="3" w:tplc="AD9EF3FC">
      <w:numFmt w:val="bullet"/>
      <w:lvlText w:val="•"/>
      <w:lvlJc w:val="left"/>
      <w:pPr>
        <w:ind w:left="2812" w:hanging="360"/>
      </w:pPr>
      <w:rPr>
        <w:rFonts w:hint="default"/>
      </w:rPr>
    </w:lvl>
    <w:lvl w:ilvl="4" w:tplc="CB8EB6FE">
      <w:numFmt w:val="bullet"/>
      <w:lvlText w:val="•"/>
      <w:lvlJc w:val="left"/>
      <w:pPr>
        <w:ind w:left="3122" w:hanging="360"/>
      </w:pPr>
      <w:rPr>
        <w:rFonts w:hint="default"/>
      </w:rPr>
    </w:lvl>
    <w:lvl w:ilvl="5" w:tplc="AA923EF2">
      <w:numFmt w:val="bullet"/>
      <w:lvlText w:val="•"/>
      <w:lvlJc w:val="left"/>
      <w:pPr>
        <w:ind w:left="3433" w:hanging="360"/>
      </w:pPr>
      <w:rPr>
        <w:rFonts w:hint="default"/>
      </w:rPr>
    </w:lvl>
    <w:lvl w:ilvl="6" w:tplc="30546930">
      <w:numFmt w:val="bullet"/>
      <w:lvlText w:val="•"/>
      <w:lvlJc w:val="left"/>
      <w:pPr>
        <w:ind w:left="3744" w:hanging="360"/>
      </w:pPr>
      <w:rPr>
        <w:rFonts w:hint="default"/>
      </w:rPr>
    </w:lvl>
    <w:lvl w:ilvl="7" w:tplc="E712221E">
      <w:numFmt w:val="bullet"/>
      <w:lvlText w:val="•"/>
      <w:lvlJc w:val="left"/>
      <w:pPr>
        <w:ind w:left="4055" w:hanging="360"/>
      </w:pPr>
      <w:rPr>
        <w:rFonts w:hint="default"/>
      </w:rPr>
    </w:lvl>
    <w:lvl w:ilvl="8" w:tplc="532E64D4">
      <w:numFmt w:val="bullet"/>
      <w:lvlText w:val="•"/>
      <w:lvlJc w:val="left"/>
      <w:pPr>
        <w:ind w:left="4365" w:hanging="360"/>
      </w:pPr>
      <w:rPr>
        <w:rFonts w:hint="default"/>
      </w:rPr>
    </w:lvl>
  </w:abstractNum>
  <w:abstractNum w:abstractNumId="87" w15:restartNumberingAfterBreak="0">
    <w:nsid w:val="4EE14DDB"/>
    <w:multiLevelType w:val="hybridMultilevel"/>
    <w:tmpl w:val="00EE151E"/>
    <w:lvl w:ilvl="0" w:tplc="5CBC0366">
      <w:numFmt w:val="bullet"/>
      <w:lvlText w:val="•"/>
      <w:lvlJc w:val="left"/>
      <w:pPr>
        <w:ind w:left="1165" w:hanging="360"/>
      </w:pPr>
      <w:rPr>
        <w:rFonts w:ascii="Calibri" w:eastAsia="Calibri" w:hAnsi="Calibri" w:cs="Calibri" w:hint="default"/>
        <w:w w:val="100"/>
        <w:sz w:val="22"/>
        <w:szCs w:val="22"/>
      </w:rPr>
    </w:lvl>
    <w:lvl w:ilvl="1" w:tplc="ABD4698E">
      <w:numFmt w:val="bullet"/>
      <w:lvlText w:val="•"/>
      <w:lvlJc w:val="left"/>
      <w:pPr>
        <w:ind w:left="1740" w:hanging="360"/>
      </w:pPr>
      <w:rPr>
        <w:rFonts w:hint="default"/>
      </w:rPr>
    </w:lvl>
    <w:lvl w:ilvl="2" w:tplc="0A6E8E70">
      <w:numFmt w:val="bullet"/>
      <w:lvlText w:val="•"/>
      <w:lvlJc w:val="left"/>
      <w:pPr>
        <w:ind w:left="1542" w:hanging="360"/>
      </w:pPr>
      <w:rPr>
        <w:rFonts w:hint="default"/>
      </w:rPr>
    </w:lvl>
    <w:lvl w:ilvl="3" w:tplc="C92C1042">
      <w:numFmt w:val="bullet"/>
      <w:lvlText w:val="•"/>
      <w:lvlJc w:val="left"/>
      <w:pPr>
        <w:ind w:left="1344" w:hanging="360"/>
      </w:pPr>
      <w:rPr>
        <w:rFonts w:hint="default"/>
      </w:rPr>
    </w:lvl>
    <w:lvl w:ilvl="4" w:tplc="3BA23782">
      <w:numFmt w:val="bullet"/>
      <w:lvlText w:val="•"/>
      <w:lvlJc w:val="left"/>
      <w:pPr>
        <w:ind w:left="1146" w:hanging="360"/>
      </w:pPr>
      <w:rPr>
        <w:rFonts w:hint="default"/>
      </w:rPr>
    </w:lvl>
    <w:lvl w:ilvl="5" w:tplc="DC20359A">
      <w:numFmt w:val="bullet"/>
      <w:lvlText w:val="•"/>
      <w:lvlJc w:val="left"/>
      <w:pPr>
        <w:ind w:left="948" w:hanging="360"/>
      </w:pPr>
      <w:rPr>
        <w:rFonts w:hint="default"/>
      </w:rPr>
    </w:lvl>
    <w:lvl w:ilvl="6" w:tplc="AFFE1C82">
      <w:numFmt w:val="bullet"/>
      <w:lvlText w:val="•"/>
      <w:lvlJc w:val="left"/>
      <w:pPr>
        <w:ind w:left="751" w:hanging="360"/>
      </w:pPr>
      <w:rPr>
        <w:rFonts w:hint="default"/>
      </w:rPr>
    </w:lvl>
    <w:lvl w:ilvl="7" w:tplc="0CF44466">
      <w:numFmt w:val="bullet"/>
      <w:lvlText w:val="•"/>
      <w:lvlJc w:val="left"/>
      <w:pPr>
        <w:ind w:left="553" w:hanging="360"/>
      </w:pPr>
      <w:rPr>
        <w:rFonts w:hint="default"/>
      </w:rPr>
    </w:lvl>
    <w:lvl w:ilvl="8" w:tplc="67F47B90">
      <w:numFmt w:val="bullet"/>
      <w:lvlText w:val="•"/>
      <w:lvlJc w:val="left"/>
      <w:pPr>
        <w:ind w:left="355" w:hanging="360"/>
      </w:pPr>
      <w:rPr>
        <w:rFonts w:hint="default"/>
      </w:rPr>
    </w:lvl>
  </w:abstractNum>
  <w:abstractNum w:abstractNumId="88" w15:restartNumberingAfterBreak="0">
    <w:nsid w:val="4F7F7957"/>
    <w:multiLevelType w:val="hybridMultilevel"/>
    <w:tmpl w:val="BCFED816"/>
    <w:lvl w:ilvl="0" w:tplc="73423400">
      <w:numFmt w:val="bullet"/>
      <w:lvlText w:val="o"/>
      <w:lvlJc w:val="left"/>
      <w:pPr>
        <w:ind w:left="1592" w:hanging="360"/>
      </w:pPr>
      <w:rPr>
        <w:rFonts w:ascii="Courier New" w:eastAsia="Courier New" w:hAnsi="Courier New" w:cs="Courier New" w:hint="default"/>
        <w:w w:val="100"/>
        <w:sz w:val="22"/>
        <w:szCs w:val="22"/>
      </w:rPr>
    </w:lvl>
    <w:lvl w:ilvl="1" w:tplc="732CD9BA">
      <w:numFmt w:val="bullet"/>
      <w:lvlText w:val="•"/>
      <w:lvlJc w:val="left"/>
      <w:pPr>
        <w:ind w:left="2007" w:hanging="360"/>
      </w:pPr>
      <w:rPr>
        <w:rFonts w:hint="default"/>
      </w:rPr>
    </w:lvl>
    <w:lvl w:ilvl="2" w:tplc="67081E74">
      <w:numFmt w:val="bullet"/>
      <w:lvlText w:val="•"/>
      <w:lvlJc w:val="left"/>
      <w:pPr>
        <w:ind w:left="2415" w:hanging="360"/>
      </w:pPr>
      <w:rPr>
        <w:rFonts w:hint="default"/>
      </w:rPr>
    </w:lvl>
    <w:lvl w:ilvl="3" w:tplc="C4CA23D2">
      <w:numFmt w:val="bullet"/>
      <w:lvlText w:val="•"/>
      <w:lvlJc w:val="left"/>
      <w:pPr>
        <w:ind w:left="2822" w:hanging="360"/>
      </w:pPr>
      <w:rPr>
        <w:rFonts w:hint="default"/>
      </w:rPr>
    </w:lvl>
    <w:lvl w:ilvl="4" w:tplc="82C687DC">
      <w:numFmt w:val="bullet"/>
      <w:lvlText w:val="•"/>
      <w:lvlJc w:val="left"/>
      <w:pPr>
        <w:ind w:left="3230" w:hanging="360"/>
      </w:pPr>
      <w:rPr>
        <w:rFonts w:hint="default"/>
      </w:rPr>
    </w:lvl>
    <w:lvl w:ilvl="5" w:tplc="6694909A">
      <w:numFmt w:val="bullet"/>
      <w:lvlText w:val="•"/>
      <w:lvlJc w:val="left"/>
      <w:pPr>
        <w:ind w:left="3638" w:hanging="360"/>
      </w:pPr>
      <w:rPr>
        <w:rFonts w:hint="default"/>
      </w:rPr>
    </w:lvl>
    <w:lvl w:ilvl="6" w:tplc="FB4C1DD4">
      <w:numFmt w:val="bullet"/>
      <w:lvlText w:val="•"/>
      <w:lvlJc w:val="left"/>
      <w:pPr>
        <w:ind w:left="4045" w:hanging="360"/>
      </w:pPr>
      <w:rPr>
        <w:rFonts w:hint="default"/>
      </w:rPr>
    </w:lvl>
    <w:lvl w:ilvl="7" w:tplc="C7E2A1EC">
      <w:numFmt w:val="bullet"/>
      <w:lvlText w:val="•"/>
      <w:lvlJc w:val="left"/>
      <w:pPr>
        <w:ind w:left="4453" w:hanging="360"/>
      </w:pPr>
      <w:rPr>
        <w:rFonts w:hint="default"/>
      </w:rPr>
    </w:lvl>
    <w:lvl w:ilvl="8" w:tplc="5066CD22">
      <w:numFmt w:val="bullet"/>
      <w:lvlText w:val="•"/>
      <w:lvlJc w:val="left"/>
      <w:pPr>
        <w:ind w:left="4861" w:hanging="360"/>
      </w:pPr>
      <w:rPr>
        <w:rFonts w:hint="default"/>
      </w:rPr>
    </w:lvl>
  </w:abstractNum>
  <w:abstractNum w:abstractNumId="89" w15:restartNumberingAfterBreak="0">
    <w:nsid w:val="4FC04690"/>
    <w:multiLevelType w:val="hybridMultilevel"/>
    <w:tmpl w:val="94923D88"/>
    <w:lvl w:ilvl="0" w:tplc="133C3334">
      <w:numFmt w:val="bullet"/>
      <w:lvlText w:val="•"/>
      <w:lvlJc w:val="left"/>
      <w:pPr>
        <w:ind w:left="1231" w:hanging="360"/>
      </w:pPr>
      <w:rPr>
        <w:rFonts w:ascii="Calibri" w:eastAsia="Calibri" w:hAnsi="Calibri" w:cs="Calibri" w:hint="default"/>
        <w:w w:val="100"/>
        <w:sz w:val="22"/>
        <w:szCs w:val="22"/>
      </w:rPr>
    </w:lvl>
    <w:lvl w:ilvl="1" w:tplc="CB3E8E88">
      <w:numFmt w:val="bullet"/>
      <w:lvlText w:val="•"/>
      <w:lvlJc w:val="left"/>
      <w:pPr>
        <w:ind w:left="1525" w:hanging="360"/>
      </w:pPr>
      <w:rPr>
        <w:rFonts w:ascii="Calibri" w:eastAsia="Calibri" w:hAnsi="Calibri" w:cs="Calibri" w:hint="default"/>
        <w:w w:val="100"/>
        <w:sz w:val="22"/>
        <w:szCs w:val="22"/>
      </w:rPr>
    </w:lvl>
    <w:lvl w:ilvl="2" w:tplc="5B28A612">
      <w:numFmt w:val="bullet"/>
      <w:lvlText w:val="•"/>
      <w:lvlJc w:val="left"/>
      <w:pPr>
        <w:ind w:left="1905" w:hanging="360"/>
      </w:pPr>
      <w:rPr>
        <w:rFonts w:hint="default"/>
      </w:rPr>
    </w:lvl>
    <w:lvl w:ilvl="3" w:tplc="990CD94A">
      <w:numFmt w:val="bullet"/>
      <w:lvlText w:val="•"/>
      <w:lvlJc w:val="left"/>
      <w:pPr>
        <w:ind w:left="2290" w:hanging="360"/>
      </w:pPr>
      <w:rPr>
        <w:rFonts w:hint="default"/>
      </w:rPr>
    </w:lvl>
    <w:lvl w:ilvl="4" w:tplc="77E64438">
      <w:numFmt w:val="bullet"/>
      <w:lvlText w:val="•"/>
      <w:lvlJc w:val="left"/>
      <w:pPr>
        <w:ind w:left="2676" w:hanging="360"/>
      </w:pPr>
      <w:rPr>
        <w:rFonts w:hint="default"/>
      </w:rPr>
    </w:lvl>
    <w:lvl w:ilvl="5" w:tplc="A73E9ADE">
      <w:numFmt w:val="bullet"/>
      <w:lvlText w:val="•"/>
      <w:lvlJc w:val="left"/>
      <w:pPr>
        <w:ind w:left="3061" w:hanging="360"/>
      </w:pPr>
      <w:rPr>
        <w:rFonts w:hint="default"/>
      </w:rPr>
    </w:lvl>
    <w:lvl w:ilvl="6" w:tplc="E5629940">
      <w:numFmt w:val="bullet"/>
      <w:lvlText w:val="•"/>
      <w:lvlJc w:val="left"/>
      <w:pPr>
        <w:ind w:left="3446" w:hanging="360"/>
      </w:pPr>
      <w:rPr>
        <w:rFonts w:hint="default"/>
      </w:rPr>
    </w:lvl>
    <w:lvl w:ilvl="7" w:tplc="D226B594">
      <w:numFmt w:val="bullet"/>
      <w:lvlText w:val="•"/>
      <w:lvlJc w:val="left"/>
      <w:pPr>
        <w:ind w:left="3832" w:hanging="360"/>
      </w:pPr>
      <w:rPr>
        <w:rFonts w:hint="default"/>
      </w:rPr>
    </w:lvl>
    <w:lvl w:ilvl="8" w:tplc="7DB03D8A">
      <w:numFmt w:val="bullet"/>
      <w:lvlText w:val="•"/>
      <w:lvlJc w:val="left"/>
      <w:pPr>
        <w:ind w:left="4217" w:hanging="360"/>
      </w:pPr>
      <w:rPr>
        <w:rFonts w:hint="default"/>
      </w:rPr>
    </w:lvl>
  </w:abstractNum>
  <w:abstractNum w:abstractNumId="90" w15:restartNumberingAfterBreak="0">
    <w:nsid w:val="50CD1C88"/>
    <w:multiLevelType w:val="hybridMultilevel"/>
    <w:tmpl w:val="ABCA1884"/>
    <w:lvl w:ilvl="0" w:tplc="F93043D0">
      <w:numFmt w:val="bullet"/>
      <w:lvlText w:val="o"/>
      <w:lvlJc w:val="left"/>
      <w:pPr>
        <w:ind w:left="1385" w:hanging="360"/>
      </w:pPr>
      <w:rPr>
        <w:rFonts w:ascii="Courier New" w:eastAsia="Courier New" w:hAnsi="Courier New" w:cs="Courier New" w:hint="default"/>
        <w:w w:val="100"/>
        <w:sz w:val="22"/>
        <w:szCs w:val="22"/>
      </w:rPr>
    </w:lvl>
    <w:lvl w:ilvl="1" w:tplc="DA2C80C0">
      <w:numFmt w:val="bullet"/>
      <w:lvlText w:val="•"/>
      <w:lvlJc w:val="left"/>
      <w:pPr>
        <w:ind w:left="1809" w:hanging="360"/>
      </w:pPr>
      <w:rPr>
        <w:rFonts w:hint="default"/>
      </w:rPr>
    </w:lvl>
    <w:lvl w:ilvl="2" w:tplc="D5F477D6">
      <w:numFmt w:val="bullet"/>
      <w:lvlText w:val="•"/>
      <w:lvlJc w:val="left"/>
      <w:pPr>
        <w:ind w:left="2239" w:hanging="360"/>
      </w:pPr>
      <w:rPr>
        <w:rFonts w:hint="default"/>
      </w:rPr>
    </w:lvl>
    <w:lvl w:ilvl="3" w:tplc="C86C950E">
      <w:numFmt w:val="bullet"/>
      <w:lvlText w:val="•"/>
      <w:lvlJc w:val="left"/>
      <w:pPr>
        <w:ind w:left="2669" w:hanging="360"/>
      </w:pPr>
      <w:rPr>
        <w:rFonts w:hint="default"/>
      </w:rPr>
    </w:lvl>
    <w:lvl w:ilvl="4" w:tplc="D7660782">
      <w:numFmt w:val="bullet"/>
      <w:lvlText w:val="•"/>
      <w:lvlJc w:val="left"/>
      <w:pPr>
        <w:ind w:left="3099" w:hanging="360"/>
      </w:pPr>
      <w:rPr>
        <w:rFonts w:hint="default"/>
      </w:rPr>
    </w:lvl>
    <w:lvl w:ilvl="5" w:tplc="51B64924">
      <w:numFmt w:val="bullet"/>
      <w:lvlText w:val="•"/>
      <w:lvlJc w:val="left"/>
      <w:pPr>
        <w:ind w:left="3528" w:hanging="360"/>
      </w:pPr>
      <w:rPr>
        <w:rFonts w:hint="default"/>
      </w:rPr>
    </w:lvl>
    <w:lvl w:ilvl="6" w:tplc="3F505100">
      <w:numFmt w:val="bullet"/>
      <w:lvlText w:val="•"/>
      <w:lvlJc w:val="left"/>
      <w:pPr>
        <w:ind w:left="3958" w:hanging="360"/>
      </w:pPr>
      <w:rPr>
        <w:rFonts w:hint="default"/>
      </w:rPr>
    </w:lvl>
    <w:lvl w:ilvl="7" w:tplc="EBD050FE">
      <w:numFmt w:val="bullet"/>
      <w:lvlText w:val="•"/>
      <w:lvlJc w:val="left"/>
      <w:pPr>
        <w:ind w:left="4388" w:hanging="360"/>
      </w:pPr>
      <w:rPr>
        <w:rFonts w:hint="default"/>
      </w:rPr>
    </w:lvl>
    <w:lvl w:ilvl="8" w:tplc="A53685DE">
      <w:numFmt w:val="bullet"/>
      <w:lvlText w:val="•"/>
      <w:lvlJc w:val="left"/>
      <w:pPr>
        <w:ind w:left="4818" w:hanging="360"/>
      </w:pPr>
      <w:rPr>
        <w:rFonts w:hint="default"/>
      </w:rPr>
    </w:lvl>
  </w:abstractNum>
  <w:abstractNum w:abstractNumId="91" w15:restartNumberingAfterBreak="0">
    <w:nsid w:val="50DA767C"/>
    <w:multiLevelType w:val="hybridMultilevel"/>
    <w:tmpl w:val="A04E3682"/>
    <w:lvl w:ilvl="0" w:tplc="851A9AE0">
      <w:numFmt w:val="bullet"/>
      <w:lvlText w:val="•"/>
      <w:lvlJc w:val="left"/>
      <w:pPr>
        <w:ind w:left="1165" w:hanging="360"/>
      </w:pPr>
      <w:rPr>
        <w:rFonts w:ascii="Calibri" w:eastAsia="Calibri" w:hAnsi="Calibri" w:cs="Calibri" w:hint="default"/>
        <w:w w:val="100"/>
        <w:sz w:val="22"/>
        <w:szCs w:val="22"/>
      </w:rPr>
    </w:lvl>
    <w:lvl w:ilvl="1" w:tplc="26669AAA">
      <w:numFmt w:val="bullet"/>
      <w:lvlText w:val="o"/>
      <w:lvlJc w:val="left"/>
      <w:pPr>
        <w:ind w:left="1744" w:hanging="360"/>
      </w:pPr>
      <w:rPr>
        <w:rFonts w:ascii="Courier New" w:eastAsia="Courier New" w:hAnsi="Courier New" w:cs="Courier New" w:hint="default"/>
        <w:w w:val="100"/>
        <w:sz w:val="22"/>
        <w:szCs w:val="22"/>
      </w:rPr>
    </w:lvl>
    <w:lvl w:ilvl="2" w:tplc="D5107888">
      <w:numFmt w:val="bullet"/>
      <w:lvlText w:val="•"/>
      <w:lvlJc w:val="left"/>
      <w:pPr>
        <w:ind w:left="1542" w:hanging="360"/>
      </w:pPr>
      <w:rPr>
        <w:rFonts w:hint="default"/>
      </w:rPr>
    </w:lvl>
    <w:lvl w:ilvl="3" w:tplc="7ECE2060">
      <w:numFmt w:val="bullet"/>
      <w:lvlText w:val="•"/>
      <w:lvlJc w:val="left"/>
      <w:pPr>
        <w:ind w:left="1344" w:hanging="360"/>
      </w:pPr>
      <w:rPr>
        <w:rFonts w:hint="default"/>
      </w:rPr>
    </w:lvl>
    <w:lvl w:ilvl="4" w:tplc="51C8CE44">
      <w:numFmt w:val="bullet"/>
      <w:lvlText w:val="•"/>
      <w:lvlJc w:val="left"/>
      <w:pPr>
        <w:ind w:left="1146" w:hanging="360"/>
      </w:pPr>
      <w:rPr>
        <w:rFonts w:hint="default"/>
      </w:rPr>
    </w:lvl>
    <w:lvl w:ilvl="5" w:tplc="A1CC8124">
      <w:numFmt w:val="bullet"/>
      <w:lvlText w:val="•"/>
      <w:lvlJc w:val="left"/>
      <w:pPr>
        <w:ind w:left="948" w:hanging="360"/>
      </w:pPr>
      <w:rPr>
        <w:rFonts w:hint="default"/>
      </w:rPr>
    </w:lvl>
    <w:lvl w:ilvl="6" w:tplc="C0EA831E">
      <w:numFmt w:val="bullet"/>
      <w:lvlText w:val="•"/>
      <w:lvlJc w:val="left"/>
      <w:pPr>
        <w:ind w:left="751" w:hanging="360"/>
      </w:pPr>
      <w:rPr>
        <w:rFonts w:hint="default"/>
      </w:rPr>
    </w:lvl>
    <w:lvl w:ilvl="7" w:tplc="A6A818AE">
      <w:numFmt w:val="bullet"/>
      <w:lvlText w:val="•"/>
      <w:lvlJc w:val="left"/>
      <w:pPr>
        <w:ind w:left="553" w:hanging="360"/>
      </w:pPr>
      <w:rPr>
        <w:rFonts w:hint="default"/>
      </w:rPr>
    </w:lvl>
    <w:lvl w:ilvl="8" w:tplc="4ADE9F34">
      <w:numFmt w:val="bullet"/>
      <w:lvlText w:val="•"/>
      <w:lvlJc w:val="left"/>
      <w:pPr>
        <w:ind w:left="355" w:hanging="360"/>
      </w:pPr>
      <w:rPr>
        <w:rFonts w:hint="default"/>
      </w:rPr>
    </w:lvl>
  </w:abstractNum>
  <w:abstractNum w:abstractNumId="92" w15:restartNumberingAfterBreak="0">
    <w:nsid w:val="510A22B6"/>
    <w:multiLevelType w:val="hybridMultilevel"/>
    <w:tmpl w:val="D5B897B0"/>
    <w:lvl w:ilvl="0" w:tplc="A810FF7E">
      <w:numFmt w:val="bullet"/>
      <w:lvlText w:val="o"/>
      <w:lvlJc w:val="left"/>
      <w:pPr>
        <w:ind w:left="1384" w:hanging="360"/>
      </w:pPr>
      <w:rPr>
        <w:rFonts w:ascii="Courier New" w:eastAsia="Courier New" w:hAnsi="Courier New" w:cs="Courier New" w:hint="default"/>
        <w:w w:val="100"/>
        <w:sz w:val="22"/>
        <w:szCs w:val="22"/>
      </w:rPr>
    </w:lvl>
    <w:lvl w:ilvl="1" w:tplc="23CCB98C">
      <w:numFmt w:val="bullet"/>
      <w:lvlText w:val="•"/>
      <w:lvlJc w:val="left"/>
      <w:pPr>
        <w:ind w:left="1809" w:hanging="360"/>
      </w:pPr>
      <w:rPr>
        <w:rFonts w:hint="default"/>
      </w:rPr>
    </w:lvl>
    <w:lvl w:ilvl="2" w:tplc="AD96E910">
      <w:numFmt w:val="bullet"/>
      <w:lvlText w:val="•"/>
      <w:lvlJc w:val="left"/>
      <w:pPr>
        <w:ind w:left="2239" w:hanging="360"/>
      </w:pPr>
      <w:rPr>
        <w:rFonts w:hint="default"/>
      </w:rPr>
    </w:lvl>
    <w:lvl w:ilvl="3" w:tplc="AD787E62">
      <w:numFmt w:val="bullet"/>
      <w:lvlText w:val="•"/>
      <w:lvlJc w:val="left"/>
      <w:pPr>
        <w:ind w:left="2669" w:hanging="360"/>
      </w:pPr>
      <w:rPr>
        <w:rFonts w:hint="default"/>
      </w:rPr>
    </w:lvl>
    <w:lvl w:ilvl="4" w:tplc="F32092F2">
      <w:numFmt w:val="bullet"/>
      <w:lvlText w:val="•"/>
      <w:lvlJc w:val="left"/>
      <w:pPr>
        <w:ind w:left="3098" w:hanging="360"/>
      </w:pPr>
      <w:rPr>
        <w:rFonts w:hint="default"/>
      </w:rPr>
    </w:lvl>
    <w:lvl w:ilvl="5" w:tplc="D23009B2">
      <w:numFmt w:val="bullet"/>
      <w:lvlText w:val="•"/>
      <w:lvlJc w:val="left"/>
      <w:pPr>
        <w:ind w:left="3528" w:hanging="360"/>
      </w:pPr>
      <w:rPr>
        <w:rFonts w:hint="default"/>
      </w:rPr>
    </w:lvl>
    <w:lvl w:ilvl="6" w:tplc="2D2EAC30">
      <w:numFmt w:val="bullet"/>
      <w:lvlText w:val="•"/>
      <w:lvlJc w:val="left"/>
      <w:pPr>
        <w:ind w:left="3958" w:hanging="360"/>
      </w:pPr>
      <w:rPr>
        <w:rFonts w:hint="default"/>
      </w:rPr>
    </w:lvl>
    <w:lvl w:ilvl="7" w:tplc="1B889BE6">
      <w:numFmt w:val="bullet"/>
      <w:lvlText w:val="•"/>
      <w:lvlJc w:val="left"/>
      <w:pPr>
        <w:ind w:left="4387" w:hanging="360"/>
      </w:pPr>
      <w:rPr>
        <w:rFonts w:hint="default"/>
      </w:rPr>
    </w:lvl>
    <w:lvl w:ilvl="8" w:tplc="6C264C64">
      <w:numFmt w:val="bullet"/>
      <w:lvlText w:val="•"/>
      <w:lvlJc w:val="left"/>
      <w:pPr>
        <w:ind w:left="4817" w:hanging="360"/>
      </w:pPr>
      <w:rPr>
        <w:rFonts w:hint="default"/>
      </w:rPr>
    </w:lvl>
  </w:abstractNum>
  <w:abstractNum w:abstractNumId="93" w15:restartNumberingAfterBreak="0">
    <w:nsid w:val="51B9678D"/>
    <w:multiLevelType w:val="hybridMultilevel"/>
    <w:tmpl w:val="B9B03FB0"/>
    <w:lvl w:ilvl="0" w:tplc="A44EB812">
      <w:numFmt w:val="bullet"/>
      <w:lvlText w:val="•"/>
      <w:lvlJc w:val="left"/>
      <w:pPr>
        <w:ind w:left="805" w:hanging="360"/>
      </w:pPr>
      <w:rPr>
        <w:rFonts w:ascii="Calibri" w:eastAsia="Calibri" w:hAnsi="Calibri" w:cs="Calibri" w:hint="default"/>
        <w:w w:val="100"/>
        <w:sz w:val="22"/>
        <w:szCs w:val="22"/>
      </w:rPr>
    </w:lvl>
    <w:lvl w:ilvl="1" w:tplc="238C2254">
      <w:numFmt w:val="bullet"/>
      <w:lvlText w:val="o"/>
      <w:lvlJc w:val="left"/>
      <w:pPr>
        <w:ind w:left="1885" w:hanging="360"/>
      </w:pPr>
      <w:rPr>
        <w:rFonts w:ascii="Courier New" w:eastAsia="Courier New" w:hAnsi="Courier New" w:cs="Courier New" w:hint="default"/>
        <w:w w:val="100"/>
        <w:sz w:val="22"/>
        <w:szCs w:val="22"/>
      </w:rPr>
    </w:lvl>
    <w:lvl w:ilvl="2" w:tplc="52A88A0A">
      <w:numFmt w:val="bullet"/>
      <w:lvlText w:val="•"/>
      <w:lvlJc w:val="left"/>
      <w:pPr>
        <w:ind w:left="2225" w:hanging="360"/>
      </w:pPr>
      <w:rPr>
        <w:rFonts w:hint="default"/>
      </w:rPr>
    </w:lvl>
    <w:lvl w:ilvl="3" w:tplc="34BC5862">
      <w:numFmt w:val="bullet"/>
      <w:lvlText w:val="•"/>
      <w:lvlJc w:val="left"/>
      <w:pPr>
        <w:ind w:left="2570" w:hanging="360"/>
      </w:pPr>
      <w:rPr>
        <w:rFonts w:hint="default"/>
      </w:rPr>
    </w:lvl>
    <w:lvl w:ilvl="4" w:tplc="1DC218FA">
      <w:numFmt w:val="bullet"/>
      <w:lvlText w:val="•"/>
      <w:lvlJc w:val="left"/>
      <w:pPr>
        <w:ind w:left="2915" w:hanging="360"/>
      </w:pPr>
      <w:rPr>
        <w:rFonts w:hint="default"/>
      </w:rPr>
    </w:lvl>
    <w:lvl w:ilvl="5" w:tplc="73F632F2">
      <w:numFmt w:val="bullet"/>
      <w:lvlText w:val="•"/>
      <w:lvlJc w:val="left"/>
      <w:pPr>
        <w:ind w:left="3260" w:hanging="360"/>
      </w:pPr>
      <w:rPr>
        <w:rFonts w:hint="default"/>
      </w:rPr>
    </w:lvl>
    <w:lvl w:ilvl="6" w:tplc="C7082192">
      <w:numFmt w:val="bullet"/>
      <w:lvlText w:val="•"/>
      <w:lvlJc w:val="left"/>
      <w:pPr>
        <w:ind w:left="3605" w:hanging="360"/>
      </w:pPr>
      <w:rPr>
        <w:rFonts w:hint="default"/>
      </w:rPr>
    </w:lvl>
    <w:lvl w:ilvl="7" w:tplc="2FECEA4E">
      <w:numFmt w:val="bullet"/>
      <w:lvlText w:val="•"/>
      <w:lvlJc w:val="left"/>
      <w:pPr>
        <w:ind w:left="3951" w:hanging="360"/>
      </w:pPr>
      <w:rPr>
        <w:rFonts w:hint="default"/>
      </w:rPr>
    </w:lvl>
    <w:lvl w:ilvl="8" w:tplc="4E86D066">
      <w:numFmt w:val="bullet"/>
      <w:lvlText w:val="•"/>
      <w:lvlJc w:val="left"/>
      <w:pPr>
        <w:ind w:left="4296" w:hanging="360"/>
      </w:pPr>
      <w:rPr>
        <w:rFonts w:hint="default"/>
      </w:rPr>
    </w:lvl>
  </w:abstractNum>
  <w:abstractNum w:abstractNumId="94" w15:restartNumberingAfterBreak="0">
    <w:nsid w:val="51F141D1"/>
    <w:multiLevelType w:val="hybridMultilevel"/>
    <w:tmpl w:val="62D2A652"/>
    <w:lvl w:ilvl="0" w:tplc="3D4A99AA">
      <w:numFmt w:val="bullet"/>
      <w:lvlText w:val="•"/>
      <w:lvlJc w:val="left"/>
      <w:pPr>
        <w:ind w:left="1165" w:hanging="360"/>
      </w:pPr>
      <w:rPr>
        <w:rFonts w:ascii="Calibri" w:eastAsia="Calibri" w:hAnsi="Calibri" w:cs="Calibri" w:hint="default"/>
        <w:w w:val="100"/>
        <w:sz w:val="22"/>
        <w:szCs w:val="22"/>
      </w:rPr>
    </w:lvl>
    <w:lvl w:ilvl="1" w:tplc="B5784F72">
      <w:numFmt w:val="bullet"/>
      <w:lvlText w:val="o"/>
      <w:lvlJc w:val="left"/>
      <w:pPr>
        <w:ind w:left="1885" w:hanging="360"/>
      </w:pPr>
      <w:rPr>
        <w:rFonts w:ascii="Courier New" w:eastAsia="Courier New" w:hAnsi="Courier New" w:cs="Courier New" w:hint="default"/>
        <w:w w:val="100"/>
        <w:sz w:val="22"/>
        <w:szCs w:val="22"/>
      </w:rPr>
    </w:lvl>
    <w:lvl w:ilvl="2" w:tplc="1D940B60">
      <w:numFmt w:val="bullet"/>
      <w:lvlText w:val="•"/>
      <w:lvlJc w:val="left"/>
      <w:pPr>
        <w:ind w:left="2225" w:hanging="360"/>
      </w:pPr>
      <w:rPr>
        <w:rFonts w:hint="default"/>
      </w:rPr>
    </w:lvl>
    <w:lvl w:ilvl="3" w:tplc="BDE209CC">
      <w:numFmt w:val="bullet"/>
      <w:lvlText w:val="•"/>
      <w:lvlJc w:val="left"/>
      <w:pPr>
        <w:ind w:left="2570" w:hanging="360"/>
      </w:pPr>
      <w:rPr>
        <w:rFonts w:hint="default"/>
      </w:rPr>
    </w:lvl>
    <w:lvl w:ilvl="4" w:tplc="1F486D50">
      <w:numFmt w:val="bullet"/>
      <w:lvlText w:val="•"/>
      <w:lvlJc w:val="left"/>
      <w:pPr>
        <w:ind w:left="2915" w:hanging="360"/>
      </w:pPr>
      <w:rPr>
        <w:rFonts w:hint="default"/>
      </w:rPr>
    </w:lvl>
    <w:lvl w:ilvl="5" w:tplc="1DD6F6A4">
      <w:numFmt w:val="bullet"/>
      <w:lvlText w:val="•"/>
      <w:lvlJc w:val="left"/>
      <w:pPr>
        <w:ind w:left="3261" w:hanging="360"/>
      </w:pPr>
      <w:rPr>
        <w:rFonts w:hint="default"/>
      </w:rPr>
    </w:lvl>
    <w:lvl w:ilvl="6" w:tplc="A114005A">
      <w:numFmt w:val="bullet"/>
      <w:lvlText w:val="•"/>
      <w:lvlJc w:val="left"/>
      <w:pPr>
        <w:ind w:left="3606" w:hanging="360"/>
      </w:pPr>
      <w:rPr>
        <w:rFonts w:hint="default"/>
      </w:rPr>
    </w:lvl>
    <w:lvl w:ilvl="7" w:tplc="EBC8FCA8">
      <w:numFmt w:val="bullet"/>
      <w:lvlText w:val="•"/>
      <w:lvlJc w:val="left"/>
      <w:pPr>
        <w:ind w:left="3951" w:hanging="360"/>
      </w:pPr>
      <w:rPr>
        <w:rFonts w:hint="default"/>
      </w:rPr>
    </w:lvl>
    <w:lvl w:ilvl="8" w:tplc="556A28C8">
      <w:numFmt w:val="bullet"/>
      <w:lvlText w:val="•"/>
      <w:lvlJc w:val="left"/>
      <w:pPr>
        <w:ind w:left="4297" w:hanging="360"/>
      </w:pPr>
      <w:rPr>
        <w:rFonts w:hint="default"/>
      </w:rPr>
    </w:lvl>
  </w:abstractNum>
  <w:abstractNum w:abstractNumId="95" w15:restartNumberingAfterBreak="0">
    <w:nsid w:val="522935E2"/>
    <w:multiLevelType w:val="hybridMultilevel"/>
    <w:tmpl w:val="9E5CA29E"/>
    <w:lvl w:ilvl="0" w:tplc="2D2C5C32">
      <w:numFmt w:val="bullet"/>
      <w:lvlText w:val="o"/>
      <w:lvlJc w:val="left"/>
      <w:pPr>
        <w:ind w:left="1744" w:hanging="360"/>
      </w:pPr>
      <w:rPr>
        <w:rFonts w:ascii="Courier New" w:eastAsia="Courier New" w:hAnsi="Courier New" w:cs="Courier New" w:hint="default"/>
        <w:w w:val="100"/>
        <w:sz w:val="22"/>
        <w:szCs w:val="22"/>
      </w:rPr>
    </w:lvl>
    <w:lvl w:ilvl="1" w:tplc="7020080C">
      <w:numFmt w:val="bullet"/>
      <w:lvlText w:val="•"/>
      <w:lvlJc w:val="left"/>
      <w:pPr>
        <w:ind w:left="2133" w:hanging="360"/>
      </w:pPr>
      <w:rPr>
        <w:rFonts w:hint="default"/>
      </w:rPr>
    </w:lvl>
    <w:lvl w:ilvl="2" w:tplc="013CDA06">
      <w:numFmt w:val="bullet"/>
      <w:lvlText w:val="•"/>
      <w:lvlJc w:val="left"/>
      <w:pPr>
        <w:ind w:left="2527" w:hanging="360"/>
      </w:pPr>
      <w:rPr>
        <w:rFonts w:hint="default"/>
      </w:rPr>
    </w:lvl>
    <w:lvl w:ilvl="3" w:tplc="A9AE1714">
      <w:numFmt w:val="bullet"/>
      <w:lvlText w:val="•"/>
      <w:lvlJc w:val="left"/>
      <w:pPr>
        <w:ind w:left="2920" w:hanging="360"/>
      </w:pPr>
      <w:rPr>
        <w:rFonts w:hint="default"/>
      </w:rPr>
    </w:lvl>
    <w:lvl w:ilvl="4" w:tplc="9A82061A">
      <w:numFmt w:val="bullet"/>
      <w:lvlText w:val="•"/>
      <w:lvlJc w:val="left"/>
      <w:pPr>
        <w:ind w:left="3314" w:hanging="360"/>
      </w:pPr>
      <w:rPr>
        <w:rFonts w:hint="default"/>
      </w:rPr>
    </w:lvl>
    <w:lvl w:ilvl="5" w:tplc="56E4DC98">
      <w:numFmt w:val="bullet"/>
      <w:lvlText w:val="•"/>
      <w:lvlJc w:val="left"/>
      <w:pPr>
        <w:ind w:left="3708" w:hanging="360"/>
      </w:pPr>
      <w:rPr>
        <w:rFonts w:hint="default"/>
      </w:rPr>
    </w:lvl>
    <w:lvl w:ilvl="6" w:tplc="3DC299A2">
      <w:numFmt w:val="bullet"/>
      <w:lvlText w:val="•"/>
      <w:lvlJc w:val="left"/>
      <w:pPr>
        <w:ind w:left="4101" w:hanging="360"/>
      </w:pPr>
      <w:rPr>
        <w:rFonts w:hint="default"/>
      </w:rPr>
    </w:lvl>
    <w:lvl w:ilvl="7" w:tplc="7DB61F94">
      <w:numFmt w:val="bullet"/>
      <w:lvlText w:val="•"/>
      <w:lvlJc w:val="left"/>
      <w:pPr>
        <w:ind w:left="4495" w:hanging="360"/>
      </w:pPr>
      <w:rPr>
        <w:rFonts w:hint="default"/>
      </w:rPr>
    </w:lvl>
    <w:lvl w:ilvl="8" w:tplc="F53C8E42">
      <w:numFmt w:val="bullet"/>
      <w:lvlText w:val="•"/>
      <w:lvlJc w:val="left"/>
      <w:pPr>
        <w:ind w:left="4889" w:hanging="360"/>
      </w:pPr>
      <w:rPr>
        <w:rFonts w:hint="default"/>
      </w:rPr>
    </w:lvl>
  </w:abstractNum>
  <w:abstractNum w:abstractNumId="96" w15:restartNumberingAfterBreak="0">
    <w:nsid w:val="52AC65A6"/>
    <w:multiLevelType w:val="hybridMultilevel"/>
    <w:tmpl w:val="D94CCBC0"/>
    <w:lvl w:ilvl="0" w:tplc="36968DF8">
      <w:numFmt w:val="bullet"/>
      <w:lvlText w:val="o"/>
      <w:lvlJc w:val="left"/>
      <w:pPr>
        <w:ind w:left="1743" w:hanging="360"/>
      </w:pPr>
      <w:rPr>
        <w:rFonts w:ascii="Courier New" w:eastAsia="Courier New" w:hAnsi="Courier New" w:cs="Courier New" w:hint="default"/>
        <w:w w:val="100"/>
        <w:sz w:val="22"/>
        <w:szCs w:val="22"/>
      </w:rPr>
    </w:lvl>
    <w:lvl w:ilvl="1" w:tplc="DC30C34A">
      <w:numFmt w:val="bullet"/>
      <w:lvlText w:val="•"/>
      <w:lvlJc w:val="left"/>
      <w:pPr>
        <w:ind w:left="2133" w:hanging="360"/>
      </w:pPr>
      <w:rPr>
        <w:rFonts w:hint="default"/>
      </w:rPr>
    </w:lvl>
    <w:lvl w:ilvl="2" w:tplc="9262323E">
      <w:numFmt w:val="bullet"/>
      <w:lvlText w:val="•"/>
      <w:lvlJc w:val="left"/>
      <w:pPr>
        <w:ind w:left="2527" w:hanging="360"/>
      </w:pPr>
      <w:rPr>
        <w:rFonts w:hint="default"/>
      </w:rPr>
    </w:lvl>
    <w:lvl w:ilvl="3" w:tplc="D6D2DAF8">
      <w:numFmt w:val="bullet"/>
      <w:lvlText w:val="•"/>
      <w:lvlJc w:val="left"/>
      <w:pPr>
        <w:ind w:left="2920" w:hanging="360"/>
      </w:pPr>
      <w:rPr>
        <w:rFonts w:hint="default"/>
      </w:rPr>
    </w:lvl>
    <w:lvl w:ilvl="4" w:tplc="FF1C6F00">
      <w:numFmt w:val="bullet"/>
      <w:lvlText w:val="•"/>
      <w:lvlJc w:val="left"/>
      <w:pPr>
        <w:ind w:left="3314" w:hanging="360"/>
      </w:pPr>
      <w:rPr>
        <w:rFonts w:hint="default"/>
      </w:rPr>
    </w:lvl>
    <w:lvl w:ilvl="5" w:tplc="EA72C7BA">
      <w:numFmt w:val="bullet"/>
      <w:lvlText w:val="•"/>
      <w:lvlJc w:val="left"/>
      <w:pPr>
        <w:ind w:left="3707" w:hanging="360"/>
      </w:pPr>
      <w:rPr>
        <w:rFonts w:hint="default"/>
      </w:rPr>
    </w:lvl>
    <w:lvl w:ilvl="6" w:tplc="AA7833A4">
      <w:numFmt w:val="bullet"/>
      <w:lvlText w:val="•"/>
      <w:lvlJc w:val="left"/>
      <w:pPr>
        <w:ind w:left="4101" w:hanging="360"/>
      </w:pPr>
      <w:rPr>
        <w:rFonts w:hint="default"/>
      </w:rPr>
    </w:lvl>
    <w:lvl w:ilvl="7" w:tplc="9774B64A">
      <w:numFmt w:val="bullet"/>
      <w:lvlText w:val="•"/>
      <w:lvlJc w:val="left"/>
      <w:pPr>
        <w:ind w:left="4495" w:hanging="360"/>
      </w:pPr>
      <w:rPr>
        <w:rFonts w:hint="default"/>
      </w:rPr>
    </w:lvl>
    <w:lvl w:ilvl="8" w:tplc="E2E291D6">
      <w:numFmt w:val="bullet"/>
      <w:lvlText w:val="•"/>
      <w:lvlJc w:val="left"/>
      <w:pPr>
        <w:ind w:left="4888" w:hanging="360"/>
      </w:pPr>
      <w:rPr>
        <w:rFonts w:hint="default"/>
      </w:rPr>
    </w:lvl>
  </w:abstractNum>
  <w:abstractNum w:abstractNumId="97" w15:restartNumberingAfterBreak="0">
    <w:nsid w:val="546B4EC9"/>
    <w:multiLevelType w:val="hybridMultilevel"/>
    <w:tmpl w:val="844A7558"/>
    <w:lvl w:ilvl="0" w:tplc="229AD624">
      <w:numFmt w:val="bullet"/>
      <w:lvlText w:val="•"/>
      <w:lvlJc w:val="left"/>
      <w:pPr>
        <w:ind w:left="1231" w:hanging="360"/>
      </w:pPr>
      <w:rPr>
        <w:rFonts w:ascii="Calibri" w:eastAsia="Calibri" w:hAnsi="Calibri" w:cs="Calibri" w:hint="default"/>
        <w:w w:val="100"/>
        <w:sz w:val="22"/>
        <w:szCs w:val="22"/>
      </w:rPr>
    </w:lvl>
    <w:lvl w:ilvl="1" w:tplc="A7EEFF58">
      <w:numFmt w:val="bullet"/>
      <w:lvlText w:val="•"/>
      <w:lvlJc w:val="left"/>
      <w:pPr>
        <w:ind w:left="1614" w:hanging="360"/>
      </w:pPr>
      <w:rPr>
        <w:rFonts w:hint="default"/>
      </w:rPr>
    </w:lvl>
    <w:lvl w:ilvl="2" w:tplc="70ACD55E">
      <w:numFmt w:val="bullet"/>
      <w:lvlText w:val="•"/>
      <w:lvlJc w:val="left"/>
      <w:pPr>
        <w:ind w:left="1989" w:hanging="360"/>
      </w:pPr>
      <w:rPr>
        <w:rFonts w:hint="default"/>
      </w:rPr>
    </w:lvl>
    <w:lvl w:ilvl="3" w:tplc="186E90E4">
      <w:numFmt w:val="bullet"/>
      <w:lvlText w:val="•"/>
      <w:lvlJc w:val="left"/>
      <w:pPr>
        <w:ind w:left="2363" w:hanging="360"/>
      </w:pPr>
      <w:rPr>
        <w:rFonts w:hint="default"/>
      </w:rPr>
    </w:lvl>
    <w:lvl w:ilvl="4" w:tplc="1EFC149C">
      <w:numFmt w:val="bullet"/>
      <w:lvlText w:val="•"/>
      <w:lvlJc w:val="left"/>
      <w:pPr>
        <w:ind w:left="2738" w:hanging="360"/>
      </w:pPr>
      <w:rPr>
        <w:rFonts w:hint="default"/>
      </w:rPr>
    </w:lvl>
    <w:lvl w:ilvl="5" w:tplc="10829E9E">
      <w:numFmt w:val="bullet"/>
      <w:lvlText w:val="•"/>
      <w:lvlJc w:val="left"/>
      <w:pPr>
        <w:ind w:left="3113" w:hanging="360"/>
      </w:pPr>
      <w:rPr>
        <w:rFonts w:hint="default"/>
      </w:rPr>
    </w:lvl>
    <w:lvl w:ilvl="6" w:tplc="7DE8AA88">
      <w:numFmt w:val="bullet"/>
      <w:lvlText w:val="•"/>
      <w:lvlJc w:val="left"/>
      <w:pPr>
        <w:ind w:left="3487" w:hanging="360"/>
      </w:pPr>
      <w:rPr>
        <w:rFonts w:hint="default"/>
      </w:rPr>
    </w:lvl>
    <w:lvl w:ilvl="7" w:tplc="9F5E7ACC">
      <w:numFmt w:val="bullet"/>
      <w:lvlText w:val="•"/>
      <w:lvlJc w:val="left"/>
      <w:pPr>
        <w:ind w:left="3862" w:hanging="360"/>
      </w:pPr>
      <w:rPr>
        <w:rFonts w:hint="default"/>
      </w:rPr>
    </w:lvl>
    <w:lvl w:ilvl="8" w:tplc="6480E9B4">
      <w:numFmt w:val="bullet"/>
      <w:lvlText w:val="•"/>
      <w:lvlJc w:val="left"/>
      <w:pPr>
        <w:ind w:left="4237" w:hanging="360"/>
      </w:pPr>
      <w:rPr>
        <w:rFonts w:hint="default"/>
      </w:rPr>
    </w:lvl>
  </w:abstractNum>
  <w:abstractNum w:abstractNumId="98" w15:restartNumberingAfterBreak="0">
    <w:nsid w:val="56152F8A"/>
    <w:multiLevelType w:val="hybridMultilevel"/>
    <w:tmpl w:val="10DAFDD8"/>
    <w:lvl w:ilvl="0" w:tplc="F202E4FC">
      <w:numFmt w:val="bullet"/>
      <w:lvlText w:val="•"/>
      <w:lvlJc w:val="left"/>
      <w:pPr>
        <w:ind w:left="1165" w:hanging="360"/>
      </w:pPr>
      <w:rPr>
        <w:rFonts w:ascii="Calibri" w:eastAsia="Calibri" w:hAnsi="Calibri" w:cs="Calibri" w:hint="default"/>
        <w:w w:val="100"/>
        <w:sz w:val="22"/>
        <w:szCs w:val="22"/>
      </w:rPr>
    </w:lvl>
    <w:lvl w:ilvl="1" w:tplc="4E381020">
      <w:numFmt w:val="bullet"/>
      <w:lvlText w:val="o"/>
      <w:lvlJc w:val="left"/>
      <w:pPr>
        <w:ind w:left="1885" w:hanging="360"/>
      </w:pPr>
      <w:rPr>
        <w:rFonts w:ascii="Courier New" w:eastAsia="Courier New" w:hAnsi="Courier New" w:cs="Courier New" w:hint="default"/>
        <w:w w:val="100"/>
        <w:sz w:val="22"/>
        <w:szCs w:val="22"/>
      </w:rPr>
    </w:lvl>
    <w:lvl w:ilvl="2" w:tplc="E0B8B7FA">
      <w:numFmt w:val="bullet"/>
      <w:lvlText w:val="•"/>
      <w:lvlJc w:val="left"/>
      <w:pPr>
        <w:ind w:left="1880" w:hanging="360"/>
      </w:pPr>
      <w:rPr>
        <w:rFonts w:hint="default"/>
      </w:rPr>
    </w:lvl>
    <w:lvl w:ilvl="3" w:tplc="8E5A9852">
      <w:numFmt w:val="bullet"/>
      <w:lvlText w:val="•"/>
      <w:lvlJc w:val="left"/>
      <w:pPr>
        <w:ind w:left="1640" w:hanging="360"/>
      </w:pPr>
      <w:rPr>
        <w:rFonts w:hint="default"/>
      </w:rPr>
    </w:lvl>
    <w:lvl w:ilvl="4" w:tplc="08642F30">
      <w:numFmt w:val="bullet"/>
      <w:lvlText w:val="•"/>
      <w:lvlJc w:val="left"/>
      <w:pPr>
        <w:ind w:left="1400" w:hanging="360"/>
      </w:pPr>
      <w:rPr>
        <w:rFonts w:hint="default"/>
      </w:rPr>
    </w:lvl>
    <w:lvl w:ilvl="5" w:tplc="C67E572A">
      <w:numFmt w:val="bullet"/>
      <w:lvlText w:val="•"/>
      <w:lvlJc w:val="left"/>
      <w:pPr>
        <w:ind w:left="1160" w:hanging="360"/>
      </w:pPr>
      <w:rPr>
        <w:rFonts w:hint="default"/>
      </w:rPr>
    </w:lvl>
    <w:lvl w:ilvl="6" w:tplc="61FECB7E">
      <w:numFmt w:val="bullet"/>
      <w:lvlText w:val="•"/>
      <w:lvlJc w:val="left"/>
      <w:pPr>
        <w:ind w:left="920" w:hanging="360"/>
      </w:pPr>
      <w:rPr>
        <w:rFonts w:hint="default"/>
      </w:rPr>
    </w:lvl>
    <w:lvl w:ilvl="7" w:tplc="327E6950">
      <w:numFmt w:val="bullet"/>
      <w:lvlText w:val="•"/>
      <w:lvlJc w:val="left"/>
      <w:pPr>
        <w:ind w:left="680" w:hanging="360"/>
      </w:pPr>
      <w:rPr>
        <w:rFonts w:hint="default"/>
      </w:rPr>
    </w:lvl>
    <w:lvl w:ilvl="8" w:tplc="900EE4B2">
      <w:numFmt w:val="bullet"/>
      <w:lvlText w:val="•"/>
      <w:lvlJc w:val="left"/>
      <w:pPr>
        <w:ind w:left="440" w:hanging="360"/>
      </w:pPr>
      <w:rPr>
        <w:rFonts w:hint="default"/>
      </w:rPr>
    </w:lvl>
  </w:abstractNum>
  <w:abstractNum w:abstractNumId="99" w15:restartNumberingAfterBreak="0">
    <w:nsid w:val="56206042"/>
    <w:multiLevelType w:val="hybridMultilevel"/>
    <w:tmpl w:val="13F049F0"/>
    <w:lvl w:ilvl="0" w:tplc="C87E129C">
      <w:numFmt w:val="bullet"/>
      <w:lvlText w:val="•"/>
      <w:lvlJc w:val="left"/>
      <w:pPr>
        <w:ind w:left="1165" w:hanging="360"/>
      </w:pPr>
      <w:rPr>
        <w:rFonts w:ascii="Calibri" w:eastAsia="Calibri" w:hAnsi="Calibri" w:cs="Calibri" w:hint="default"/>
        <w:w w:val="100"/>
        <w:sz w:val="22"/>
        <w:szCs w:val="22"/>
      </w:rPr>
    </w:lvl>
    <w:lvl w:ilvl="1" w:tplc="6B6A328E">
      <w:numFmt w:val="bullet"/>
      <w:lvlText w:val="•"/>
      <w:lvlJc w:val="left"/>
      <w:pPr>
        <w:ind w:left="1542" w:hanging="360"/>
      </w:pPr>
      <w:rPr>
        <w:rFonts w:hint="default"/>
      </w:rPr>
    </w:lvl>
    <w:lvl w:ilvl="2" w:tplc="C4A6A696">
      <w:numFmt w:val="bullet"/>
      <w:lvlText w:val="•"/>
      <w:lvlJc w:val="left"/>
      <w:pPr>
        <w:ind w:left="1925" w:hanging="360"/>
      </w:pPr>
      <w:rPr>
        <w:rFonts w:hint="default"/>
      </w:rPr>
    </w:lvl>
    <w:lvl w:ilvl="3" w:tplc="605E7A78">
      <w:numFmt w:val="bullet"/>
      <w:lvlText w:val="•"/>
      <w:lvlJc w:val="left"/>
      <w:pPr>
        <w:ind w:left="2308" w:hanging="360"/>
      </w:pPr>
      <w:rPr>
        <w:rFonts w:hint="default"/>
      </w:rPr>
    </w:lvl>
    <w:lvl w:ilvl="4" w:tplc="BEE84C62">
      <w:numFmt w:val="bullet"/>
      <w:lvlText w:val="•"/>
      <w:lvlJc w:val="left"/>
      <w:pPr>
        <w:ind w:left="2690" w:hanging="360"/>
      </w:pPr>
      <w:rPr>
        <w:rFonts w:hint="default"/>
      </w:rPr>
    </w:lvl>
    <w:lvl w:ilvl="5" w:tplc="D4E86888">
      <w:numFmt w:val="bullet"/>
      <w:lvlText w:val="•"/>
      <w:lvlJc w:val="left"/>
      <w:pPr>
        <w:ind w:left="3073" w:hanging="360"/>
      </w:pPr>
      <w:rPr>
        <w:rFonts w:hint="default"/>
      </w:rPr>
    </w:lvl>
    <w:lvl w:ilvl="6" w:tplc="8F705662">
      <w:numFmt w:val="bullet"/>
      <w:lvlText w:val="•"/>
      <w:lvlJc w:val="left"/>
      <w:pPr>
        <w:ind w:left="3456" w:hanging="360"/>
      </w:pPr>
      <w:rPr>
        <w:rFonts w:hint="default"/>
      </w:rPr>
    </w:lvl>
    <w:lvl w:ilvl="7" w:tplc="3FFC1146">
      <w:numFmt w:val="bullet"/>
      <w:lvlText w:val="•"/>
      <w:lvlJc w:val="left"/>
      <w:pPr>
        <w:ind w:left="3839" w:hanging="360"/>
      </w:pPr>
      <w:rPr>
        <w:rFonts w:hint="default"/>
      </w:rPr>
    </w:lvl>
    <w:lvl w:ilvl="8" w:tplc="E65AB7E2">
      <w:numFmt w:val="bullet"/>
      <w:lvlText w:val="•"/>
      <w:lvlJc w:val="left"/>
      <w:pPr>
        <w:ind w:left="4221" w:hanging="360"/>
      </w:pPr>
      <w:rPr>
        <w:rFonts w:hint="default"/>
      </w:rPr>
    </w:lvl>
  </w:abstractNum>
  <w:abstractNum w:abstractNumId="100" w15:restartNumberingAfterBreak="0">
    <w:nsid w:val="56A6606B"/>
    <w:multiLevelType w:val="hybridMultilevel"/>
    <w:tmpl w:val="8CCE5DC4"/>
    <w:lvl w:ilvl="0" w:tplc="9D9E653C">
      <w:numFmt w:val="bullet"/>
      <w:lvlText w:val="•"/>
      <w:lvlJc w:val="left"/>
      <w:pPr>
        <w:ind w:left="1165" w:hanging="360"/>
      </w:pPr>
      <w:rPr>
        <w:rFonts w:ascii="Calibri" w:eastAsia="Calibri" w:hAnsi="Calibri" w:cs="Calibri" w:hint="default"/>
        <w:w w:val="100"/>
        <w:sz w:val="22"/>
        <w:szCs w:val="22"/>
      </w:rPr>
    </w:lvl>
    <w:lvl w:ilvl="1" w:tplc="0F8A73C4">
      <w:numFmt w:val="bullet"/>
      <w:lvlText w:val="•"/>
      <w:lvlJc w:val="left"/>
      <w:pPr>
        <w:ind w:left="1542" w:hanging="360"/>
      </w:pPr>
      <w:rPr>
        <w:rFonts w:hint="default"/>
      </w:rPr>
    </w:lvl>
    <w:lvl w:ilvl="2" w:tplc="C4E87554">
      <w:numFmt w:val="bullet"/>
      <w:lvlText w:val="•"/>
      <w:lvlJc w:val="left"/>
      <w:pPr>
        <w:ind w:left="1925" w:hanging="360"/>
      </w:pPr>
      <w:rPr>
        <w:rFonts w:hint="default"/>
      </w:rPr>
    </w:lvl>
    <w:lvl w:ilvl="3" w:tplc="B09E3CC6">
      <w:numFmt w:val="bullet"/>
      <w:lvlText w:val="•"/>
      <w:lvlJc w:val="left"/>
      <w:pPr>
        <w:ind w:left="2308" w:hanging="360"/>
      </w:pPr>
      <w:rPr>
        <w:rFonts w:hint="default"/>
      </w:rPr>
    </w:lvl>
    <w:lvl w:ilvl="4" w:tplc="EBF0D3E2">
      <w:numFmt w:val="bullet"/>
      <w:lvlText w:val="•"/>
      <w:lvlJc w:val="left"/>
      <w:pPr>
        <w:ind w:left="2691" w:hanging="360"/>
      </w:pPr>
      <w:rPr>
        <w:rFonts w:hint="default"/>
      </w:rPr>
    </w:lvl>
    <w:lvl w:ilvl="5" w:tplc="2208EB92">
      <w:numFmt w:val="bullet"/>
      <w:lvlText w:val="•"/>
      <w:lvlJc w:val="left"/>
      <w:pPr>
        <w:ind w:left="3073" w:hanging="360"/>
      </w:pPr>
      <w:rPr>
        <w:rFonts w:hint="default"/>
      </w:rPr>
    </w:lvl>
    <w:lvl w:ilvl="6" w:tplc="07E652D6">
      <w:numFmt w:val="bullet"/>
      <w:lvlText w:val="•"/>
      <w:lvlJc w:val="left"/>
      <w:pPr>
        <w:ind w:left="3456" w:hanging="360"/>
      </w:pPr>
      <w:rPr>
        <w:rFonts w:hint="default"/>
      </w:rPr>
    </w:lvl>
    <w:lvl w:ilvl="7" w:tplc="4224CC1C">
      <w:numFmt w:val="bullet"/>
      <w:lvlText w:val="•"/>
      <w:lvlJc w:val="left"/>
      <w:pPr>
        <w:ind w:left="3839" w:hanging="360"/>
      </w:pPr>
      <w:rPr>
        <w:rFonts w:hint="default"/>
      </w:rPr>
    </w:lvl>
    <w:lvl w:ilvl="8" w:tplc="C93EEC48">
      <w:numFmt w:val="bullet"/>
      <w:lvlText w:val="•"/>
      <w:lvlJc w:val="left"/>
      <w:pPr>
        <w:ind w:left="4222" w:hanging="360"/>
      </w:pPr>
      <w:rPr>
        <w:rFonts w:hint="default"/>
      </w:rPr>
    </w:lvl>
  </w:abstractNum>
  <w:abstractNum w:abstractNumId="101" w15:restartNumberingAfterBreak="0">
    <w:nsid w:val="5762223E"/>
    <w:multiLevelType w:val="hybridMultilevel"/>
    <w:tmpl w:val="9F0CFD9A"/>
    <w:lvl w:ilvl="0" w:tplc="A50A1D58">
      <w:numFmt w:val="bullet"/>
      <w:lvlText w:val="-"/>
      <w:lvlJc w:val="left"/>
      <w:pPr>
        <w:ind w:left="1024" w:hanging="360"/>
      </w:pPr>
      <w:rPr>
        <w:rFonts w:ascii="Calibri" w:eastAsia="Calibri" w:hAnsi="Calibri" w:cs="Calibri" w:hint="default"/>
        <w:w w:val="100"/>
        <w:sz w:val="22"/>
        <w:szCs w:val="22"/>
      </w:rPr>
    </w:lvl>
    <w:lvl w:ilvl="1" w:tplc="415A8592">
      <w:numFmt w:val="bullet"/>
      <w:lvlText w:val="•"/>
      <w:lvlJc w:val="left"/>
      <w:pPr>
        <w:ind w:left="1231" w:hanging="360"/>
      </w:pPr>
      <w:rPr>
        <w:rFonts w:ascii="Calibri" w:eastAsia="Calibri" w:hAnsi="Calibri" w:cs="Calibri" w:hint="default"/>
        <w:w w:val="100"/>
        <w:sz w:val="22"/>
        <w:szCs w:val="22"/>
      </w:rPr>
    </w:lvl>
    <w:lvl w:ilvl="2" w:tplc="A900DE74">
      <w:numFmt w:val="bullet"/>
      <w:lvlText w:val="o"/>
      <w:lvlJc w:val="left"/>
      <w:pPr>
        <w:ind w:left="1593" w:hanging="360"/>
      </w:pPr>
      <w:rPr>
        <w:rFonts w:ascii="Courier New" w:eastAsia="Courier New" w:hAnsi="Courier New" w:cs="Courier New" w:hint="default"/>
        <w:w w:val="100"/>
        <w:sz w:val="22"/>
        <w:szCs w:val="22"/>
      </w:rPr>
    </w:lvl>
    <w:lvl w:ilvl="3" w:tplc="9EDE37B6">
      <w:numFmt w:val="bullet"/>
      <w:lvlText w:val="•"/>
      <w:lvlJc w:val="left"/>
      <w:pPr>
        <w:ind w:left="1394" w:hanging="360"/>
      </w:pPr>
      <w:rPr>
        <w:rFonts w:hint="default"/>
      </w:rPr>
    </w:lvl>
    <w:lvl w:ilvl="4" w:tplc="AAC60F5E">
      <w:numFmt w:val="bullet"/>
      <w:lvlText w:val="•"/>
      <w:lvlJc w:val="left"/>
      <w:pPr>
        <w:ind w:left="1189" w:hanging="360"/>
      </w:pPr>
      <w:rPr>
        <w:rFonts w:hint="default"/>
      </w:rPr>
    </w:lvl>
    <w:lvl w:ilvl="5" w:tplc="0A72FE82">
      <w:numFmt w:val="bullet"/>
      <w:lvlText w:val="•"/>
      <w:lvlJc w:val="left"/>
      <w:pPr>
        <w:ind w:left="984" w:hanging="360"/>
      </w:pPr>
      <w:rPr>
        <w:rFonts w:hint="default"/>
      </w:rPr>
    </w:lvl>
    <w:lvl w:ilvl="6" w:tplc="8922504A">
      <w:numFmt w:val="bullet"/>
      <w:lvlText w:val="•"/>
      <w:lvlJc w:val="left"/>
      <w:pPr>
        <w:ind w:left="779" w:hanging="360"/>
      </w:pPr>
      <w:rPr>
        <w:rFonts w:hint="default"/>
      </w:rPr>
    </w:lvl>
    <w:lvl w:ilvl="7" w:tplc="B2D8A694">
      <w:numFmt w:val="bullet"/>
      <w:lvlText w:val="•"/>
      <w:lvlJc w:val="left"/>
      <w:pPr>
        <w:ind w:left="574" w:hanging="360"/>
      </w:pPr>
      <w:rPr>
        <w:rFonts w:hint="default"/>
      </w:rPr>
    </w:lvl>
    <w:lvl w:ilvl="8" w:tplc="0EAACD80">
      <w:numFmt w:val="bullet"/>
      <w:lvlText w:val="•"/>
      <w:lvlJc w:val="left"/>
      <w:pPr>
        <w:ind w:left="369" w:hanging="360"/>
      </w:pPr>
      <w:rPr>
        <w:rFonts w:hint="default"/>
      </w:rPr>
    </w:lvl>
  </w:abstractNum>
  <w:abstractNum w:abstractNumId="102" w15:restartNumberingAfterBreak="0">
    <w:nsid w:val="578E3319"/>
    <w:multiLevelType w:val="hybridMultilevel"/>
    <w:tmpl w:val="299EE0BC"/>
    <w:lvl w:ilvl="0" w:tplc="3584777E">
      <w:numFmt w:val="bullet"/>
      <w:lvlText w:val="•"/>
      <w:lvlJc w:val="left"/>
      <w:pPr>
        <w:ind w:left="1165" w:hanging="360"/>
      </w:pPr>
      <w:rPr>
        <w:rFonts w:ascii="Calibri" w:eastAsia="Calibri" w:hAnsi="Calibri" w:cs="Calibri" w:hint="default"/>
        <w:w w:val="100"/>
        <w:sz w:val="22"/>
        <w:szCs w:val="22"/>
      </w:rPr>
    </w:lvl>
    <w:lvl w:ilvl="1" w:tplc="AD2E6634">
      <w:numFmt w:val="bullet"/>
      <w:lvlText w:val="•"/>
      <w:lvlJc w:val="left"/>
      <w:pPr>
        <w:ind w:left="1542" w:hanging="360"/>
      </w:pPr>
      <w:rPr>
        <w:rFonts w:hint="default"/>
      </w:rPr>
    </w:lvl>
    <w:lvl w:ilvl="2" w:tplc="7936B1F2">
      <w:numFmt w:val="bullet"/>
      <w:lvlText w:val="•"/>
      <w:lvlJc w:val="left"/>
      <w:pPr>
        <w:ind w:left="1925" w:hanging="360"/>
      </w:pPr>
      <w:rPr>
        <w:rFonts w:hint="default"/>
      </w:rPr>
    </w:lvl>
    <w:lvl w:ilvl="3" w:tplc="2ED86030">
      <w:numFmt w:val="bullet"/>
      <w:lvlText w:val="•"/>
      <w:lvlJc w:val="left"/>
      <w:pPr>
        <w:ind w:left="2308" w:hanging="360"/>
      </w:pPr>
      <w:rPr>
        <w:rFonts w:hint="default"/>
      </w:rPr>
    </w:lvl>
    <w:lvl w:ilvl="4" w:tplc="A94098D2">
      <w:numFmt w:val="bullet"/>
      <w:lvlText w:val="•"/>
      <w:lvlJc w:val="left"/>
      <w:pPr>
        <w:ind w:left="2690" w:hanging="360"/>
      </w:pPr>
      <w:rPr>
        <w:rFonts w:hint="default"/>
      </w:rPr>
    </w:lvl>
    <w:lvl w:ilvl="5" w:tplc="18F85722">
      <w:numFmt w:val="bullet"/>
      <w:lvlText w:val="•"/>
      <w:lvlJc w:val="left"/>
      <w:pPr>
        <w:ind w:left="3073" w:hanging="360"/>
      </w:pPr>
      <w:rPr>
        <w:rFonts w:hint="default"/>
      </w:rPr>
    </w:lvl>
    <w:lvl w:ilvl="6" w:tplc="47AE6A9A">
      <w:numFmt w:val="bullet"/>
      <w:lvlText w:val="•"/>
      <w:lvlJc w:val="left"/>
      <w:pPr>
        <w:ind w:left="3456" w:hanging="360"/>
      </w:pPr>
      <w:rPr>
        <w:rFonts w:hint="default"/>
      </w:rPr>
    </w:lvl>
    <w:lvl w:ilvl="7" w:tplc="3118D32A">
      <w:numFmt w:val="bullet"/>
      <w:lvlText w:val="•"/>
      <w:lvlJc w:val="left"/>
      <w:pPr>
        <w:ind w:left="3839" w:hanging="360"/>
      </w:pPr>
      <w:rPr>
        <w:rFonts w:hint="default"/>
      </w:rPr>
    </w:lvl>
    <w:lvl w:ilvl="8" w:tplc="72BAB85E">
      <w:numFmt w:val="bullet"/>
      <w:lvlText w:val="•"/>
      <w:lvlJc w:val="left"/>
      <w:pPr>
        <w:ind w:left="4221" w:hanging="360"/>
      </w:pPr>
      <w:rPr>
        <w:rFonts w:hint="default"/>
      </w:rPr>
    </w:lvl>
  </w:abstractNum>
  <w:abstractNum w:abstractNumId="103" w15:restartNumberingAfterBreak="0">
    <w:nsid w:val="5977682C"/>
    <w:multiLevelType w:val="hybridMultilevel"/>
    <w:tmpl w:val="5F4EAEE4"/>
    <w:lvl w:ilvl="0" w:tplc="D1E25C5C">
      <w:numFmt w:val="bullet"/>
      <w:lvlText w:val="•"/>
      <w:lvlJc w:val="left"/>
      <w:pPr>
        <w:ind w:left="1165" w:hanging="360"/>
      </w:pPr>
      <w:rPr>
        <w:rFonts w:ascii="Calibri" w:eastAsia="Calibri" w:hAnsi="Calibri" w:cs="Calibri" w:hint="default"/>
        <w:w w:val="100"/>
        <w:sz w:val="22"/>
        <w:szCs w:val="22"/>
      </w:rPr>
    </w:lvl>
    <w:lvl w:ilvl="1" w:tplc="AAEEF10C">
      <w:numFmt w:val="bullet"/>
      <w:lvlText w:val="•"/>
      <w:lvlJc w:val="left"/>
      <w:pPr>
        <w:ind w:left="1542" w:hanging="360"/>
      </w:pPr>
      <w:rPr>
        <w:rFonts w:hint="default"/>
      </w:rPr>
    </w:lvl>
    <w:lvl w:ilvl="2" w:tplc="DF9263EC">
      <w:numFmt w:val="bullet"/>
      <w:lvlText w:val="•"/>
      <w:lvlJc w:val="left"/>
      <w:pPr>
        <w:ind w:left="1925" w:hanging="360"/>
      </w:pPr>
      <w:rPr>
        <w:rFonts w:hint="default"/>
      </w:rPr>
    </w:lvl>
    <w:lvl w:ilvl="3" w:tplc="C2467F54">
      <w:numFmt w:val="bullet"/>
      <w:lvlText w:val="•"/>
      <w:lvlJc w:val="left"/>
      <w:pPr>
        <w:ind w:left="2307" w:hanging="360"/>
      </w:pPr>
      <w:rPr>
        <w:rFonts w:hint="default"/>
      </w:rPr>
    </w:lvl>
    <w:lvl w:ilvl="4" w:tplc="1E6A260E">
      <w:numFmt w:val="bullet"/>
      <w:lvlText w:val="•"/>
      <w:lvlJc w:val="left"/>
      <w:pPr>
        <w:ind w:left="2690" w:hanging="360"/>
      </w:pPr>
      <w:rPr>
        <w:rFonts w:hint="default"/>
      </w:rPr>
    </w:lvl>
    <w:lvl w:ilvl="5" w:tplc="3168BDE8">
      <w:numFmt w:val="bullet"/>
      <w:lvlText w:val="•"/>
      <w:lvlJc w:val="left"/>
      <w:pPr>
        <w:ind w:left="3072" w:hanging="360"/>
      </w:pPr>
      <w:rPr>
        <w:rFonts w:hint="default"/>
      </w:rPr>
    </w:lvl>
    <w:lvl w:ilvl="6" w:tplc="E8BC0560">
      <w:numFmt w:val="bullet"/>
      <w:lvlText w:val="•"/>
      <w:lvlJc w:val="left"/>
      <w:pPr>
        <w:ind w:left="3455" w:hanging="360"/>
      </w:pPr>
      <w:rPr>
        <w:rFonts w:hint="default"/>
      </w:rPr>
    </w:lvl>
    <w:lvl w:ilvl="7" w:tplc="9C4A2A20">
      <w:numFmt w:val="bullet"/>
      <w:lvlText w:val="•"/>
      <w:lvlJc w:val="left"/>
      <w:pPr>
        <w:ind w:left="3838" w:hanging="360"/>
      </w:pPr>
      <w:rPr>
        <w:rFonts w:hint="default"/>
      </w:rPr>
    </w:lvl>
    <w:lvl w:ilvl="8" w:tplc="71903A12">
      <w:numFmt w:val="bullet"/>
      <w:lvlText w:val="•"/>
      <w:lvlJc w:val="left"/>
      <w:pPr>
        <w:ind w:left="4220" w:hanging="360"/>
      </w:pPr>
      <w:rPr>
        <w:rFonts w:hint="default"/>
      </w:rPr>
    </w:lvl>
  </w:abstractNum>
  <w:abstractNum w:abstractNumId="104" w15:restartNumberingAfterBreak="0">
    <w:nsid w:val="59BF3AA9"/>
    <w:multiLevelType w:val="hybridMultilevel"/>
    <w:tmpl w:val="3B00D84C"/>
    <w:lvl w:ilvl="0" w:tplc="8EFCBD7A">
      <w:numFmt w:val="bullet"/>
      <w:lvlText w:val="o"/>
      <w:lvlJc w:val="left"/>
      <w:pPr>
        <w:ind w:left="1385" w:hanging="360"/>
      </w:pPr>
      <w:rPr>
        <w:rFonts w:ascii="Courier New" w:eastAsia="Courier New" w:hAnsi="Courier New" w:cs="Courier New" w:hint="default"/>
        <w:w w:val="100"/>
        <w:sz w:val="22"/>
        <w:szCs w:val="22"/>
      </w:rPr>
    </w:lvl>
    <w:lvl w:ilvl="1" w:tplc="7D7ECCAC">
      <w:numFmt w:val="bullet"/>
      <w:lvlText w:val="o"/>
      <w:lvlJc w:val="left"/>
      <w:pPr>
        <w:ind w:left="1525" w:hanging="360"/>
      </w:pPr>
      <w:rPr>
        <w:rFonts w:ascii="Courier New" w:eastAsia="Courier New" w:hAnsi="Courier New" w:cs="Courier New" w:hint="default"/>
        <w:w w:val="100"/>
        <w:sz w:val="22"/>
        <w:szCs w:val="22"/>
      </w:rPr>
    </w:lvl>
    <w:lvl w:ilvl="2" w:tplc="77E4CAE6">
      <w:numFmt w:val="bullet"/>
      <w:lvlText w:val="•"/>
      <w:lvlJc w:val="left"/>
      <w:pPr>
        <w:ind w:left="1346" w:hanging="360"/>
      </w:pPr>
      <w:rPr>
        <w:rFonts w:hint="default"/>
      </w:rPr>
    </w:lvl>
    <w:lvl w:ilvl="3" w:tplc="83D4D0AE">
      <w:numFmt w:val="bullet"/>
      <w:lvlText w:val="•"/>
      <w:lvlJc w:val="left"/>
      <w:pPr>
        <w:ind w:left="1173" w:hanging="360"/>
      </w:pPr>
      <w:rPr>
        <w:rFonts w:hint="default"/>
      </w:rPr>
    </w:lvl>
    <w:lvl w:ilvl="4" w:tplc="61DE060A">
      <w:numFmt w:val="bullet"/>
      <w:lvlText w:val="•"/>
      <w:lvlJc w:val="left"/>
      <w:pPr>
        <w:ind w:left="1000" w:hanging="360"/>
      </w:pPr>
      <w:rPr>
        <w:rFonts w:hint="default"/>
      </w:rPr>
    </w:lvl>
    <w:lvl w:ilvl="5" w:tplc="E7EA9758">
      <w:numFmt w:val="bullet"/>
      <w:lvlText w:val="•"/>
      <w:lvlJc w:val="left"/>
      <w:pPr>
        <w:ind w:left="826" w:hanging="360"/>
      </w:pPr>
      <w:rPr>
        <w:rFonts w:hint="default"/>
      </w:rPr>
    </w:lvl>
    <w:lvl w:ilvl="6" w:tplc="B8343EAC">
      <w:numFmt w:val="bullet"/>
      <w:lvlText w:val="•"/>
      <w:lvlJc w:val="left"/>
      <w:pPr>
        <w:ind w:left="653" w:hanging="360"/>
      </w:pPr>
      <w:rPr>
        <w:rFonts w:hint="default"/>
      </w:rPr>
    </w:lvl>
    <w:lvl w:ilvl="7" w:tplc="B25E5C94">
      <w:numFmt w:val="bullet"/>
      <w:lvlText w:val="•"/>
      <w:lvlJc w:val="left"/>
      <w:pPr>
        <w:ind w:left="480" w:hanging="360"/>
      </w:pPr>
      <w:rPr>
        <w:rFonts w:hint="default"/>
      </w:rPr>
    </w:lvl>
    <w:lvl w:ilvl="8" w:tplc="12E2BC66">
      <w:numFmt w:val="bullet"/>
      <w:lvlText w:val="•"/>
      <w:lvlJc w:val="left"/>
      <w:pPr>
        <w:ind w:left="307" w:hanging="360"/>
      </w:pPr>
      <w:rPr>
        <w:rFonts w:hint="default"/>
      </w:rPr>
    </w:lvl>
  </w:abstractNum>
  <w:abstractNum w:abstractNumId="105" w15:restartNumberingAfterBreak="0">
    <w:nsid w:val="59C34549"/>
    <w:multiLevelType w:val="hybridMultilevel"/>
    <w:tmpl w:val="84C88E40"/>
    <w:lvl w:ilvl="0" w:tplc="D51E8F84">
      <w:numFmt w:val="bullet"/>
      <w:lvlText w:val="•"/>
      <w:lvlJc w:val="left"/>
      <w:pPr>
        <w:ind w:left="1165" w:hanging="360"/>
      </w:pPr>
      <w:rPr>
        <w:rFonts w:ascii="Calibri" w:eastAsia="Calibri" w:hAnsi="Calibri" w:cs="Calibri" w:hint="default"/>
        <w:w w:val="100"/>
        <w:sz w:val="22"/>
        <w:szCs w:val="22"/>
      </w:rPr>
    </w:lvl>
    <w:lvl w:ilvl="1" w:tplc="42680B0E">
      <w:numFmt w:val="bullet"/>
      <w:lvlText w:val="•"/>
      <w:lvlJc w:val="left"/>
      <w:pPr>
        <w:ind w:left="1542" w:hanging="360"/>
      </w:pPr>
      <w:rPr>
        <w:rFonts w:hint="default"/>
      </w:rPr>
    </w:lvl>
    <w:lvl w:ilvl="2" w:tplc="592075BC">
      <w:numFmt w:val="bullet"/>
      <w:lvlText w:val="•"/>
      <w:lvlJc w:val="left"/>
      <w:pPr>
        <w:ind w:left="1924" w:hanging="360"/>
      </w:pPr>
      <w:rPr>
        <w:rFonts w:hint="default"/>
      </w:rPr>
    </w:lvl>
    <w:lvl w:ilvl="3" w:tplc="3B604DA8">
      <w:numFmt w:val="bullet"/>
      <w:lvlText w:val="•"/>
      <w:lvlJc w:val="left"/>
      <w:pPr>
        <w:ind w:left="2307" w:hanging="360"/>
      </w:pPr>
      <w:rPr>
        <w:rFonts w:hint="default"/>
      </w:rPr>
    </w:lvl>
    <w:lvl w:ilvl="4" w:tplc="A7DAECBE">
      <w:numFmt w:val="bullet"/>
      <w:lvlText w:val="•"/>
      <w:lvlJc w:val="left"/>
      <w:pPr>
        <w:ind w:left="2689" w:hanging="360"/>
      </w:pPr>
      <w:rPr>
        <w:rFonts w:hint="default"/>
      </w:rPr>
    </w:lvl>
    <w:lvl w:ilvl="5" w:tplc="C8D656D6">
      <w:numFmt w:val="bullet"/>
      <w:lvlText w:val="•"/>
      <w:lvlJc w:val="left"/>
      <w:pPr>
        <w:ind w:left="3072" w:hanging="360"/>
      </w:pPr>
      <w:rPr>
        <w:rFonts w:hint="default"/>
      </w:rPr>
    </w:lvl>
    <w:lvl w:ilvl="6" w:tplc="C798AEEC">
      <w:numFmt w:val="bullet"/>
      <w:lvlText w:val="•"/>
      <w:lvlJc w:val="left"/>
      <w:pPr>
        <w:ind w:left="3454" w:hanging="360"/>
      </w:pPr>
      <w:rPr>
        <w:rFonts w:hint="default"/>
      </w:rPr>
    </w:lvl>
    <w:lvl w:ilvl="7" w:tplc="12F6AE72">
      <w:numFmt w:val="bullet"/>
      <w:lvlText w:val="•"/>
      <w:lvlJc w:val="left"/>
      <w:pPr>
        <w:ind w:left="3837" w:hanging="360"/>
      </w:pPr>
      <w:rPr>
        <w:rFonts w:hint="default"/>
      </w:rPr>
    </w:lvl>
    <w:lvl w:ilvl="8" w:tplc="E474CFEA">
      <w:numFmt w:val="bullet"/>
      <w:lvlText w:val="•"/>
      <w:lvlJc w:val="left"/>
      <w:pPr>
        <w:ind w:left="4219" w:hanging="360"/>
      </w:pPr>
      <w:rPr>
        <w:rFonts w:hint="default"/>
      </w:rPr>
    </w:lvl>
  </w:abstractNum>
  <w:abstractNum w:abstractNumId="106" w15:restartNumberingAfterBreak="0">
    <w:nsid w:val="59D50191"/>
    <w:multiLevelType w:val="hybridMultilevel"/>
    <w:tmpl w:val="AF84FEB6"/>
    <w:lvl w:ilvl="0" w:tplc="1F14A830">
      <w:start w:val="2"/>
      <w:numFmt w:val="decimal"/>
      <w:lvlText w:val="%1"/>
      <w:lvlJc w:val="left"/>
      <w:pPr>
        <w:ind w:left="664" w:hanging="708"/>
        <w:jc w:val="left"/>
      </w:pPr>
      <w:rPr>
        <w:rFonts w:ascii="Calibri" w:eastAsia="Calibri" w:hAnsi="Calibri" w:cs="Calibri" w:hint="default"/>
        <w:w w:val="100"/>
        <w:sz w:val="20"/>
        <w:szCs w:val="20"/>
      </w:rPr>
    </w:lvl>
    <w:lvl w:ilvl="1" w:tplc="E140E948">
      <w:numFmt w:val="bullet"/>
      <w:lvlText w:val="o"/>
      <w:lvlJc w:val="left"/>
      <w:pPr>
        <w:ind w:left="1885" w:hanging="360"/>
      </w:pPr>
      <w:rPr>
        <w:rFonts w:ascii="Courier New" w:eastAsia="Courier New" w:hAnsi="Courier New" w:cs="Courier New" w:hint="default"/>
        <w:w w:val="100"/>
        <w:sz w:val="22"/>
        <w:szCs w:val="22"/>
      </w:rPr>
    </w:lvl>
    <w:lvl w:ilvl="2" w:tplc="046C0B74">
      <w:numFmt w:val="bullet"/>
      <w:lvlText w:val="•"/>
      <w:lvlJc w:val="left"/>
      <w:pPr>
        <w:ind w:left="1666" w:hanging="360"/>
      </w:pPr>
      <w:rPr>
        <w:rFonts w:hint="default"/>
      </w:rPr>
    </w:lvl>
    <w:lvl w:ilvl="3" w:tplc="B4E8CC82">
      <w:numFmt w:val="bullet"/>
      <w:lvlText w:val="•"/>
      <w:lvlJc w:val="left"/>
      <w:pPr>
        <w:ind w:left="1453" w:hanging="360"/>
      </w:pPr>
      <w:rPr>
        <w:rFonts w:hint="default"/>
      </w:rPr>
    </w:lvl>
    <w:lvl w:ilvl="4" w:tplc="19BE1318">
      <w:numFmt w:val="bullet"/>
      <w:lvlText w:val="•"/>
      <w:lvlJc w:val="left"/>
      <w:pPr>
        <w:ind w:left="1239" w:hanging="360"/>
      </w:pPr>
      <w:rPr>
        <w:rFonts w:hint="default"/>
      </w:rPr>
    </w:lvl>
    <w:lvl w:ilvl="5" w:tplc="E5DA88F2">
      <w:numFmt w:val="bullet"/>
      <w:lvlText w:val="•"/>
      <w:lvlJc w:val="left"/>
      <w:pPr>
        <w:ind w:left="1026" w:hanging="360"/>
      </w:pPr>
      <w:rPr>
        <w:rFonts w:hint="default"/>
      </w:rPr>
    </w:lvl>
    <w:lvl w:ilvl="6" w:tplc="309E68EE">
      <w:numFmt w:val="bullet"/>
      <w:lvlText w:val="•"/>
      <w:lvlJc w:val="left"/>
      <w:pPr>
        <w:ind w:left="813" w:hanging="360"/>
      </w:pPr>
      <w:rPr>
        <w:rFonts w:hint="default"/>
      </w:rPr>
    </w:lvl>
    <w:lvl w:ilvl="7" w:tplc="ECFACC28">
      <w:numFmt w:val="bullet"/>
      <w:lvlText w:val="•"/>
      <w:lvlJc w:val="left"/>
      <w:pPr>
        <w:ind w:left="599" w:hanging="360"/>
      </w:pPr>
      <w:rPr>
        <w:rFonts w:hint="default"/>
      </w:rPr>
    </w:lvl>
    <w:lvl w:ilvl="8" w:tplc="CA90AB2C">
      <w:numFmt w:val="bullet"/>
      <w:lvlText w:val="•"/>
      <w:lvlJc w:val="left"/>
      <w:pPr>
        <w:ind w:left="386" w:hanging="360"/>
      </w:pPr>
      <w:rPr>
        <w:rFonts w:hint="default"/>
      </w:rPr>
    </w:lvl>
  </w:abstractNum>
  <w:abstractNum w:abstractNumId="107" w15:restartNumberingAfterBreak="0">
    <w:nsid w:val="5BA814EA"/>
    <w:multiLevelType w:val="hybridMultilevel"/>
    <w:tmpl w:val="2C1A4764"/>
    <w:lvl w:ilvl="0" w:tplc="2DD82948">
      <w:numFmt w:val="bullet"/>
      <w:lvlText w:val="o"/>
      <w:lvlJc w:val="left"/>
      <w:pPr>
        <w:ind w:left="1744" w:hanging="360"/>
      </w:pPr>
      <w:rPr>
        <w:rFonts w:ascii="Courier New" w:eastAsia="Courier New" w:hAnsi="Courier New" w:cs="Courier New" w:hint="default"/>
        <w:w w:val="100"/>
        <w:sz w:val="22"/>
        <w:szCs w:val="22"/>
      </w:rPr>
    </w:lvl>
    <w:lvl w:ilvl="1" w:tplc="3D9AB3BC">
      <w:numFmt w:val="bullet"/>
      <w:lvlText w:val="•"/>
      <w:lvlJc w:val="left"/>
      <w:pPr>
        <w:ind w:left="2133" w:hanging="360"/>
      </w:pPr>
      <w:rPr>
        <w:rFonts w:hint="default"/>
      </w:rPr>
    </w:lvl>
    <w:lvl w:ilvl="2" w:tplc="C792AF18">
      <w:numFmt w:val="bullet"/>
      <w:lvlText w:val="•"/>
      <w:lvlJc w:val="left"/>
      <w:pPr>
        <w:ind w:left="2527" w:hanging="360"/>
      </w:pPr>
      <w:rPr>
        <w:rFonts w:hint="default"/>
      </w:rPr>
    </w:lvl>
    <w:lvl w:ilvl="3" w:tplc="B6E87036">
      <w:numFmt w:val="bullet"/>
      <w:lvlText w:val="•"/>
      <w:lvlJc w:val="left"/>
      <w:pPr>
        <w:ind w:left="2920" w:hanging="360"/>
      </w:pPr>
      <w:rPr>
        <w:rFonts w:hint="default"/>
      </w:rPr>
    </w:lvl>
    <w:lvl w:ilvl="4" w:tplc="4660342A">
      <w:numFmt w:val="bullet"/>
      <w:lvlText w:val="•"/>
      <w:lvlJc w:val="left"/>
      <w:pPr>
        <w:ind w:left="3314" w:hanging="360"/>
      </w:pPr>
      <w:rPr>
        <w:rFonts w:hint="default"/>
      </w:rPr>
    </w:lvl>
    <w:lvl w:ilvl="5" w:tplc="9C32BE08">
      <w:numFmt w:val="bullet"/>
      <w:lvlText w:val="•"/>
      <w:lvlJc w:val="left"/>
      <w:pPr>
        <w:ind w:left="3708" w:hanging="360"/>
      </w:pPr>
      <w:rPr>
        <w:rFonts w:hint="default"/>
      </w:rPr>
    </w:lvl>
    <w:lvl w:ilvl="6" w:tplc="D7E643F8">
      <w:numFmt w:val="bullet"/>
      <w:lvlText w:val="•"/>
      <w:lvlJc w:val="left"/>
      <w:pPr>
        <w:ind w:left="4101" w:hanging="360"/>
      </w:pPr>
      <w:rPr>
        <w:rFonts w:hint="default"/>
      </w:rPr>
    </w:lvl>
    <w:lvl w:ilvl="7" w:tplc="03F88C5E">
      <w:numFmt w:val="bullet"/>
      <w:lvlText w:val="•"/>
      <w:lvlJc w:val="left"/>
      <w:pPr>
        <w:ind w:left="4495" w:hanging="360"/>
      </w:pPr>
      <w:rPr>
        <w:rFonts w:hint="default"/>
      </w:rPr>
    </w:lvl>
    <w:lvl w:ilvl="8" w:tplc="6422C478">
      <w:numFmt w:val="bullet"/>
      <w:lvlText w:val="•"/>
      <w:lvlJc w:val="left"/>
      <w:pPr>
        <w:ind w:left="4889" w:hanging="360"/>
      </w:pPr>
      <w:rPr>
        <w:rFonts w:hint="default"/>
      </w:rPr>
    </w:lvl>
  </w:abstractNum>
  <w:abstractNum w:abstractNumId="108" w15:restartNumberingAfterBreak="0">
    <w:nsid w:val="5C2F471B"/>
    <w:multiLevelType w:val="hybridMultilevel"/>
    <w:tmpl w:val="231899F8"/>
    <w:lvl w:ilvl="0" w:tplc="55E6BC56">
      <w:numFmt w:val="bullet"/>
      <w:lvlText w:val="•"/>
      <w:lvlJc w:val="left"/>
      <w:pPr>
        <w:ind w:left="1165" w:hanging="360"/>
      </w:pPr>
      <w:rPr>
        <w:rFonts w:ascii="Calibri" w:eastAsia="Calibri" w:hAnsi="Calibri" w:cs="Calibri" w:hint="default"/>
        <w:w w:val="100"/>
        <w:sz w:val="22"/>
        <w:szCs w:val="22"/>
      </w:rPr>
    </w:lvl>
    <w:lvl w:ilvl="1" w:tplc="CC2682E8">
      <w:numFmt w:val="bullet"/>
      <w:lvlText w:val="•"/>
      <w:lvlJc w:val="left"/>
      <w:pPr>
        <w:ind w:left="1542" w:hanging="360"/>
      </w:pPr>
      <w:rPr>
        <w:rFonts w:hint="default"/>
      </w:rPr>
    </w:lvl>
    <w:lvl w:ilvl="2" w:tplc="94EED746">
      <w:numFmt w:val="bullet"/>
      <w:lvlText w:val="•"/>
      <w:lvlJc w:val="left"/>
      <w:pPr>
        <w:ind w:left="1925" w:hanging="360"/>
      </w:pPr>
      <w:rPr>
        <w:rFonts w:hint="default"/>
      </w:rPr>
    </w:lvl>
    <w:lvl w:ilvl="3" w:tplc="2E305906">
      <w:numFmt w:val="bullet"/>
      <w:lvlText w:val="•"/>
      <w:lvlJc w:val="left"/>
      <w:pPr>
        <w:ind w:left="2308" w:hanging="360"/>
      </w:pPr>
      <w:rPr>
        <w:rFonts w:hint="default"/>
      </w:rPr>
    </w:lvl>
    <w:lvl w:ilvl="4" w:tplc="9C784A16">
      <w:numFmt w:val="bullet"/>
      <w:lvlText w:val="•"/>
      <w:lvlJc w:val="left"/>
      <w:pPr>
        <w:ind w:left="2690" w:hanging="360"/>
      </w:pPr>
      <w:rPr>
        <w:rFonts w:hint="default"/>
      </w:rPr>
    </w:lvl>
    <w:lvl w:ilvl="5" w:tplc="B09ABB22">
      <w:numFmt w:val="bullet"/>
      <w:lvlText w:val="•"/>
      <w:lvlJc w:val="left"/>
      <w:pPr>
        <w:ind w:left="3073" w:hanging="360"/>
      </w:pPr>
      <w:rPr>
        <w:rFonts w:hint="default"/>
      </w:rPr>
    </w:lvl>
    <w:lvl w:ilvl="6" w:tplc="836682FE">
      <w:numFmt w:val="bullet"/>
      <w:lvlText w:val="•"/>
      <w:lvlJc w:val="left"/>
      <w:pPr>
        <w:ind w:left="3456" w:hanging="360"/>
      </w:pPr>
      <w:rPr>
        <w:rFonts w:hint="default"/>
      </w:rPr>
    </w:lvl>
    <w:lvl w:ilvl="7" w:tplc="C9844650">
      <w:numFmt w:val="bullet"/>
      <w:lvlText w:val="•"/>
      <w:lvlJc w:val="left"/>
      <w:pPr>
        <w:ind w:left="3839" w:hanging="360"/>
      </w:pPr>
      <w:rPr>
        <w:rFonts w:hint="default"/>
      </w:rPr>
    </w:lvl>
    <w:lvl w:ilvl="8" w:tplc="D75EF150">
      <w:numFmt w:val="bullet"/>
      <w:lvlText w:val="•"/>
      <w:lvlJc w:val="left"/>
      <w:pPr>
        <w:ind w:left="4221" w:hanging="360"/>
      </w:pPr>
      <w:rPr>
        <w:rFonts w:hint="default"/>
      </w:rPr>
    </w:lvl>
  </w:abstractNum>
  <w:abstractNum w:abstractNumId="109" w15:restartNumberingAfterBreak="0">
    <w:nsid w:val="5CCB3118"/>
    <w:multiLevelType w:val="hybridMultilevel"/>
    <w:tmpl w:val="23969B44"/>
    <w:lvl w:ilvl="0" w:tplc="10EEDD0C">
      <w:numFmt w:val="bullet"/>
      <w:lvlText w:val="•"/>
      <w:lvlJc w:val="left"/>
      <w:pPr>
        <w:ind w:left="1165" w:hanging="360"/>
      </w:pPr>
      <w:rPr>
        <w:rFonts w:ascii="Calibri" w:eastAsia="Calibri" w:hAnsi="Calibri" w:cs="Calibri" w:hint="default"/>
        <w:w w:val="100"/>
        <w:sz w:val="22"/>
        <w:szCs w:val="22"/>
      </w:rPr>
    </w:lvl>
    <w:lvl w:ilvl="1" w:tplc="9678DE58">
      <w:numFmt w:val="bullet"/>
      <w:lvlText w:val="•"/>
      <w:lvlJc w:val="left"/>
      <w:pPr>
        <w:ind w:left="1542" w:hanging="360"/>
      </w:pPr>
      <w:rPr>
        <w:rFonts w:hint="default"/>
      </w:rPr>
    </w:lvl>
    <w:lvl w:ilvl="2" w:tplc="78142E6A">
      <w:numFmt w:val="bullet"/>
      <w:lvlText w:val="•"/>
      <w:lvlJc w:val="left"/>
      <w:pPr>
        <w:ind w:left="1925" w:hanging="360"/>
      </w:pPr>
      <w:rPr>
        <w:rFonts w:hint="default"/>
      </w:rPr>
    </w:lvl>
    <w:lvl w:ilvl="3" w:tplc="285E1014">
      <w:numFmt w:val="bullet"/>
      <w:lvlText w:val="•"/>
      <w:lvlJc w:val="left"/>
      <w:pPr>
        <w:ind w:left="2308" w:hanging="360"/>
      </w:pPr>
      <w:rPr>
        <w:rFonts w:hint="default"/>
      </w:rPr>
    </w:lvl>
    <w:lvl w:ilvl="4" w:tplc="267E080E">
      <w:numFmt w:val="bullet"/>
      <w:lvlText w:val="•"/>
      <w:lvlJc w:val="left"/>
      <w:pPr>
        <w:ind w:left="2690" w:hanging="360"/>
      </w:pPr>
      <w:rPr>
        <w:rFonts w:hint="default"/>
      </w:rPr>
    </w:lvl>
    <w:lvl w:ilvl="5" w:tplc="5D748952">
      <w:numFmt w:val="bullet"/>
      <w:lvlText w:val="•"/>
      <w:lvlJc w:val="left"/>
      <w:pPr>
        <w:ind w:left="3073" w:hanging="360"/>
      </w:pPr>
      <w:rPr>
        <w:rFonts w:hint="default"/>
      </w:rPr>
    </w:lvl>
    <w:lvl w:ilvl="6" w:tplc="B12460C0">
      <w:numFmt w:val="bullet"/>
      <w:lvlText w:val="•"/>
      <w:lvlJc w:val="left"/>
      <w:pPr>
        <w:ind w:left="3456" w:hanging="360"/>
      </w:pPr>
      <w:rPr>
        <w:rFonts w:hint="default"/>
      </w:rPr>
    </w:lvl>
    <w:lvl w:ilvl="7" w:tplc="1FB48990">
      <w:numFmt w:val="bullet"/>
      <w:lvlText w:val="•"/>
      <w:lvlJc w:val="left"/>
      <w:pPr>
        <w:ind w:left="3839" w:hanging="360"/>
      </w:pPr>
      <w:rPr>
        <w:rFonts w:hint="default"/>
      </w:rPr>
    </w:lvl>
    <w:lvl w:ilvl="8" w:tplc="D840ADB2">
      <w:numFmt w:val="bullet"/>
      <w:lvlText w:val="•"/>
      <w:lvlJc w:val="left"/>
      <w:pPr>
        <w:ind w:left="4221" w:hanging="360"/>
      </w:pPr>
      <w:rPr>
        <w:rFonts w:hint="default"/>
      </w:rPr>
    </w:lvl>
  </w:abstractNum>
  <w:abstractNum w:abstractNumId="110" w15:restartNumberingAfterBreak="0">
    <w:nsid w:val="5D52668F"/>
    <w:multiLevelType w:val="hybridMultilevel"/>
    <w:tmpl w:val="92C040E0"/>
    <w:lvl w:ilvl="0" w:tplc="48A434FC">
      <w:numFmt w:val="bullet"/>
      <w:lvlText w:val=""/>
      <w:lvlJc w:val="left"/>
      <w:pPr>
        <w:ind w:left="1165" w:hanging="360"/>
      </w:pPr>
      <w:rPr>
        <w:rFonts w:ascii="Symbol" w:eastAsia="Symbol" w:hAnsi="Symbol" w:cs="Symbol" w:hint="default"/>
        <w:w w:val="100"/>
        <w:sz w:val="22"/>
        <w:szCs w:val="22"/>
      </w:rPr>
    </w:lvl>
    <w:lvl w:ilvl="1" w:tplc="F656C2BC">
      <w:numFmt w:val="bullet"/>
      <w:lvlText w:val="o"/>
      <w:lvlJc w:val="left"/>
      <w:pPr>
        <w:ind w:left="1525" w:hanging="360"/>
      </w:pPr>
      <w:rPr>
        <w:rFonts w:ascii="Courier New" w:eastAsia="Courier New" w:hAnsi="Courier New" w:cs="Courier New" w:hint="default"/>
        <w:w w:val="100"/>
        <w:sz w:val="22"/>
        <w:szCs w:val="22"/>
      </w:rPr>
    </w:lvl>
    <w:lvl w:ilvl="2" w:tplc="3DF4249A">
      <w:numFmt w:val="bullet"/>
      <w:lvlText w:val="•"/>
      <w:lvlJc w:val="left"/>
      <w:pPr>
        <w:ind w:left="1905" w:hanging="360"/>
      </w:pPr>
      <w:rPr>
        <w:rFonts w:hint="default"/>
      </w:rPr>
    </w:lvl>
    <w:lvl w:ilvl="3" w:tplc="A4A2890E">
      <w:numFmt w:val="bullet"/>
      <w:lvlText w:val="•"/>
      <w:lvlJc w:val="left"/>
      <w:pPr>
        <w:ind w:left="2290" w:hanging="360"/>
      </w:pPr>
      <w:rPr>
        <w:rFonts w:hint="default"/>
      </w:rPr>
    </w:lvl>
    <w:lvl w:ilvl="4" w:tplc="776855E2">
      <w:numFmt w:val="bullet"/>
      <w:lvlText w:val="•"/>
      <w:lvlJc w:val="left"/>
      <w:pPr>
        <w:ind w:left="2675" w:hanging="360"/>
      </w:pPr>
      <w:rPr>
        <w:rFonts w:hint="default"/>
      </w:rPr>
    </w:lvl>
    <w:lvl w:ilvl="5" w:tplc="50E4906E">
      <w:numFmt w:val="bullet"/>
      <w:lvlText w:val="•"/>
      <w:lvlJc w:val="left"/>
      <w:pPr>
        <w:ind w:left="3061" w:hanging="360"/>
      </w:pPr>
      <w:rPr>
        <w:rFonts w:hint="default"/>
      </w:rPr>
    </w:lvl>
    <w:lvl w:ilvl="6" w:tplc="450C4E5E">
      <w:numFmt w:val="bullet"/>
      <w:lvlText w:val="•"/>
      <w:lvlJc w:val="left"/>
      <w:pPr>
        <w:ind w:left="3446" w:hanging="360"/>
      </w:pPr>
      <w:rPr>
        <w:rFonts w:hint="default"/>
      </w:rPr>
    </w:lvl>
    <w:lvl w:ilvl="7" w:tplc="D0920284">
      <w:numFmt w:val="bullet"/>
      <w:lvlText w:val="•"/>
      <w:lvlJc w:val="left"/>
      <w:pPr>
        <w:ind w:left="3831" w:hanging="360"/>
      </w:pPr>
      <w:rPr>
        <w:rFonts w:hint="default"/>
      </w:rPr>
    </w:lvl>
    <w:lvl w:ilvl="8" w:tplc="FBA456C0">
      <w:numFmt w:val="bullet"/>
      <w:lvlText w:val="•"/>
      <w:lvlJc w:val="left"/>
      <w:pPr>
        <w:ind w:left="4216" w:hanging="360"/>
      </w:pPr>
      <w:rPr>
        <w:rFonts w:hint="default"/>
      </w:rPr>
    </w:lvl>
  </w:abstractNum>
  <w:abstractNum w:abstractNumId="111" w15:restartNumberingAfterBreak="0">
    <w:nsid w:val="5D8A4BE2"/>
    <w:multiLevelType w:val="hybridMultilevel"/>
    <w:tmpl w:val="CAD2556A"/>
    <w:lvl w:ilvl="0" w:tplc="5D980ED2">
      <w:numFmt w:val="bullet"/>
      <w:lvlText w:val="o"/>
      <w:lvlJc w:val="left"/>
      <w:pPr>
        <w:ind w:left="1165" w:hanging="360"/>
      </w:pPr>
      <w:rPr>
        <w:rFonts w:ascii="Courier New" w:eastAsia="Courier New" w:hAnsi="Courier New" w:cs="Courier New" w:hint="default"/>
        <w:w w:val="100"/>
        <w:sz w:val="22"/>
        <w:szCs w:val="22"/>
      </w:rPr>
    </w:lvl>
    <w:lvl w:ilvl="1" w:tplc="C9AA3BB2">
      <w:numFmt w:val="bullet"/>
      <w:lvlText w:val="•"/>
      <w:lvlJc w:val="left"/>
      <w:pPr>
        <w:ind w:left="1542" w:hanging="360"/>
      </w:pPr>
      <w:rPr>
        <w:rFonts w:hint="default"/>
      </w:rPr>
    </w:lvl>
    <w:lvl w:ilvl="2" w:tplc="843A1696">
      <w:numFmt w:val="bullet"/>
      <w:lvlText w:val="•"/>
      <w:lvlJc w:val="left"/>
      <w:pPr>
        <w:ind w:left="1925" w:hanging="360"/>
      </w:pPr>
      <w:rPr>
        <w:rFonts w:hint="default"/>
      </w:rPr>
    </w:lvl>
    <w:lvl w:ilvl="3" w:tplc="F746F758">
      <w:numFmt w:val="bullet"/>
      <w:lvlText w:val="•"/>
      <w:lvlJc w:val="left"/>
      <w:pPr>
        <w:ind w:left="2308" w:hanging="360"/>
      </w:pPr>
      <w:rPr>
        <w:rFonts w:hint="default"/>
      </w:rPr>
    </w:lvl>
    <w:lvl w:ilvl="4" w:tplc="7F1A6DF2">
      <w:numFmt w:val="bullet"/>
      <w:lvlText w:val="•"/>
      <w:lvlJc w:val="left"/>
      <w:pPr>
        <w:ind w:left="2690" w:hanging="360"/>
      </w:pPr>
      <w:rPr>
        <w:rFonts w:hint="default"/>
      </w:rPr>
    </w:lvl>
    <w:lvl w:ilvl="5" w:tplc="4A0ABEF8">
      <w:numFmt w:val="bullet"/>
      <w:lvlText w:val="•"/>
      <w:lvlJc w:val="left"/>
      <w:pPr>
        <w:ind w:left="3073" w:hanging="360"/>
      </w:pPr>
      <w:rPr>
        <w:rFonts w:hint="default"/>
      </w:rPr>
    </w:lvl>
    <w:lvl w:ilvl="6" w:tplc="ACC823B2">
      <w:numFmt w:val="bullet"/>
      <w:lvlText w:val="•"/>
      <w:lvlJc w:val="left"/>
      <w:pPr>
        <w:ind w:left="3456" w:hanging="360"/>
      </w:pPr>
      <w:rPr>
        <w:rFonts w:hint="default"/>
      </w:rPr>
    </w:lvl>
    <w:lvl w:ilvl="7" w:tplc="CB9822B0">
      <w:numFmt w:val="bullet"/>
      <w:lvlText w:val="•"/>
      <w:lvlJc w:val="left"/>
      <w:pPr>
        <w:ind w:left="3838" w:hanging="360"/>
      </w:pPr>
      <w:rPr>
        <w:rFonts w:hint="default"/>
      </w:rPr>
    </w:lvl>
    <w:lvl w:ilvl="8" w:tplc="2C68F12A">
      <w:numFmt w:val="bullet"/>
      <w:lvlText w:val="•"/>
      <w:lvlJc w:val="left"/>
      <w:pPr>
        <w:ind w:left="4221" w:hanging="360"/>
      </w:pPr>
      <w:rPr>
        <w:rFonts w:hint="default"/>
      </w:rPr>
    </w:lvl>
  </w:abstractNum>
  <w:abstractNum w:abstractNumId="112" w15:restartNumberingAfterBreak="0">
    <w:nsid w:val="5FF74AE8"/>
    <w:multiLevelType w:val="hybridMultilevel"/>
    <w:tmpl w:val="B7EE9F84"/>
    <w:lvl w:ilvl="0" w:tplc="3D926E84">
      <w:numFmt w:val="bullet"/>
      <w:lvlText w:val="o"/>
      <w:lvlJc w:val="left"/>
      <w:pPr>
        <w:ind w:left="1745" w:hanging="360"/>
      </w:pPr>
      <w:rPr>
        <w:rFonts w:ascii="Courier New" w:eastAsia="Courier New" w:hAnsi="Courier New" w:cs="Courier New" w:hint="default"/>
        <w:w w:val="100"/>
        <w:sz w:val="22"/>
        <w:szCs w:val="22"/>
      </w:rPr>
    </w:lvl>
    <w:lvl w:ilvl="1" w:tplc="2FFC59DC">
      <w:numFmt w:val="bullet"/>
      <w:lvlText w:val="•"/>
      <w:lvlJc w:val="left"/>
      <w:pPr>
        <w:ind w:left="2133" w:hanging="360"/>
      </w:pPr>
      <w:rPr>
        <w:rFonts w:hint="default"/>
      </w:rPr>
    </w:lvl>
    <w:lvl w:ilvl="2" w:tplc="B42EF184">
      <w:numFmt w:val="bullet"/>
      <w:lvlText w:val="•"/>
      <w:lvlJc w:val="left"/>
      <w:pPr>
        <w:ind w:left="2527" w:hanging="360"/>
      </w:pPr>
      <w:rPr>
        <w:rFonts w:hint="default"/>
      </w:rPr>
    </w:lvl>
    <w:lvl w:ilvl="3" w:tplc="0D1657D2">
      <w:numFmt w:val="bullet"/>
      <w:lvlText w:val="•"/>
      <w:lvlJc w:val="left"/>
      <w:pPr>
        <w:ind w:left="2921" w:hanging="360"/>
      </w:pPr>
      <w:rPr>
        <w:rFonts w:hint="default"/>
      </w:rPr>
    </w:lvl>
    <w:lvl w:ilvl="4" w:tplc="8C8EAF62">
      <w:numFmt w:val="bullet"/>
      <w:lvlText w:val="•"/>
      <w:lvlJc w:val="left"/>
      <w:pPr>
        <w:ind w:left="3314" w:hanging="360"/>
      </w:pPr>
      <w:rPr>
        <w:rFonts w:hint="default"/>
      </w:rPr>
    </w:lvl>
    <w:lvl w:ilvl="5" w:tplc="E6468AD2">
      <w:numFmt w:val="bullet"/>
      <w:lvlText w:val="•"/>
      <w:lvlJc w:val="left"/>
      <w:pPr>
        <w:ind w:left="3708" w:hanging="360"/>
      </w:pPr>
      <w:rPr>
        <w:rFonts w:hint="default"/>
      </w:rPr>
    </w:lvl>
    <w:lvl w:ilvl="6" w:tplc="0A4C7520">
      <w:numFmt w:val="bullet"/>
      <w:lvlText w:val="•"/>
      <w:lvlJc w:val="left"/>
      <w:pPr>
        <w:ind w:left="4102" w:hanging="360"/>
      </w:pPr>
      <w:rPr>
        <w:rFonts w:hint="default"/>
      </w:rPr>
    </w:lvl>
    <w:lvl w:ilvl="7" w:tplc="BBCC0CB4">
      <w:numFmt w:val="bullet"/>
      <w:lvlText w:val="•"/>
      <w:lvlJc w:val="left"/>
      <w:pPr>
        <w:ind w:left="4496" w:hanging="360"/>
      </w:pPr>
      <w:rPr>
        <w:rFonts w:hint="default"/>
      </w:rPr>
    </w:lvl>
    <w:lvl w:ilvl="8" w:tplc="B5365A18">
      <w:numFmt w:val="bullet"/>
      <w:lvlText w:val="•"/>
      <w:lvlJc w:val="left"/>
      <w:pPr>
        <w:ind w:left="4889" w:hanging="360"/>
      </w:pPr>
      <w:rPr>
        <w:rFonts w:hint="default"/>
      </w:rPr>
    </w:lvl>
  </w:abstractNum>
  <w:abstractNum w:abstractNumId="113" w15:restartNumberingAfterBreak="0">
    <w:nsid w:val="6038043B"/>
    <w:multiLevelType w:val="hybridMultilevel"/>
    <w:tmpl w:val="147AE844"/>
    <w:lvl w:ilvl="0" w:tplc="2010730C">
      <w:numFmt w:val="bullet"/>
      <w:lvlText w:val="•"/>
      <w:lvlJc w:val="left"/>
      <w:pPr>
        <w:ind w:left="6052" w:hanging="360"/>
      </w:pPr>
      <w:rPr>
        <w:rFonts w:ascii="Calibri" w:eastAsia="Calibri" w:hAnsi="Calibri" w:cs="Calibri" w:hint="default"/>
        <w:w w:val="100"/>
        <w:sz w:val="22"/>
        <w:szCs w:val="22"/>
      </w:rPr>
    </w:lvl>
    <w:lvl w:ilvl="1" w:tplc="1F4AA98A">
      <w:numFmt w:val="bullet"/>
      <w:lvlText w:val="•"/>
      <w:lvlJc w:val="left"/>
      <w:pPr>
        <w:ind w:left="6524" w:hanging="360"/>
      </w:pPr>
      <w:rPr>
        <w:rFonts w:hint="default"/>
      </w:rPr>
    </w:lvl>
    <w:lvl w:ilvl="2" w:tplc="8C9E1524">
      <w:numFmt w:val="bullet"/>
      <w:lvlText w:val="•"/>
      <w:lvlJc w:val="left"/>
      <w:pPr>
        <w:ind w:left="6988" w:hanging="360"/>
      </w:pPr>
      <w:rPr>
        <w:rFonts w:hint="default"/>
      </w:rPr>
    </w:lvl>
    <w:lvl w:ilvl="3" w:tplc="5728277E">
      <w:numFmt w:val="bullet"/>
      <w:lvlText w:val="•"/>
      <w:lvlJc w:val="left"/>
      <w:pPr>
        <w:ind w:left="7453" w:hanging="360"/>
      </w:pPr>
      <w:rPr>
        <w:rFonts w:hint="default"/>
      </w:rPr>
    </w:lvl>
    <w:lvl w:ilvl="4" w:tplc="87E25A0E">
      <w:numFmt w:val="bullet"/>
      <w:lvlText w:val="•"/>
      <w:lvlJc w:val="left"/>
      <w:pPr>
        <w:ind w:left="7917" w:hanging="360"/>
      </w:pPr>
      <w:rPr>
        <w:rFonts w:hint="default"/>
      </w:rPr>
    </w:lvl>
    <w:lvl w:ilvl="5" w:tplc="2380620A">
      <w:numFmt w:val="bullet"/>
      <w:lvlText w:val="•"/>
      <w:lvlJc w:val="left"/>
      <w:pPr>
        <w:ind w:left="8382" w:hanging="360"/>
      </w:pPr>
      <w:rPr>
        <w:rFonts w:hint="default"/>
      </w:rPr>
    </w:lvl>
    <w:lvl w:ilvl="6" w:tplc="A2BA3668">
      <w:numFmt w:val="bullet"/>
      <w:lvlText w:val="•"/>
      <w:lvlJc w:val="left"/>
      <w:pPr>
        <w:ind w:left="8846" w:hanging="360"/>
      </w:pPr>
      <w:rPr>
        <w:rFonts w:hint="default"/>
      </w:rPr>
    </w:lvl>
    <w:lvl w:ilvl="7" w:tplc="C1FA144C">
      <w:numFmt w:val="bullet"/>
      <w:lvlText w:val="•"/>
      <w:lvlJc w:val="left"/>
      <w:pPr>
        <w:ind w:left="9310" w:hanging="360"/>
      </w:pPr>
      <w:rPr>
        <w:rFonts w:hint="default"/>
      </w:rPr>
    </w:lvl>
    <w:lvl w:ilvl="8" w:tplc="169A504E">
      <w:numFmt w:val="bullet"/>
      <w:lvlText w:val="•"/>
      <w:lvlJc w:val="left"/>
      <w:pPr>
        <w:ind w:left="9775" w:hanging="360"/>
      </w:pPr>
      <w:rPr>
        <w:rFonts w:hint="default"/>
      </w:rPr>
    </w:lvl>
  </w:abstractNum>
  <w:abstractNum w:abstractNumId="114" w15:restartNumberingAfterBreak="0">
    <w:nsid w:val="61D15197"/>
    <w:multiLevelType w:val="hybridMultilevel"/>
    <w:tmpl w:val="98C8AF78"/>
    <w:lvl w:ilvl="0" w:tplc="0A907BF6">
      <w:numFmt w:val="bullet"/>
      <w:lvlText w:val=""/>
      <w:lvlJc w:val="left"/>
      <w:pPr>
        <w:ind w:left="809" w:hanging="360"/>
      </w:pPr>
      <w:rPr>
        <w:rFonts w:ascii="Symbol" w:eastAsia="Symbol" w:hAnsi="Symbol" w:cs="Symbol" w:hint="default"/>
        <w:w w:val="100"/>
        <w:sz w:val="22"/>
        <w:szCs w:val="22"/>
      </w:rPr>
    </w:lvl>
    <w:lvl w:ilvl="1" w:tplc="271EFC3A">
      <w:numFmt w:val="bullet"/>
      <w:lvlText w:val=""/>
      <w:lvlJc w:val="left"/>
      <w:pPr>
        <w:ind w:left="1165" w:hanging="360"/>
      </w:pPr>
      <w:rPr>
        <w:rFonts w:ascii="Symbol" w:eastAsia="Symbol" w:hAnsi="Symbol" w:cs="Symbol" w:hint="default"/>
        <w:w w:val="100"/>
        <w:sz w:val="22"/>
        <w:szCs w:val="22"/>
      </w:rPr>
    </w:lvl>
    <w:lvl w:ilvl="2" w:tplc="DB20173A">
      <w:numFmt w:val="bullet"/>
      <w:lvlText w:val="•"/>
      <w:lvlJc w:val="left"/>
      <w:pPr>
        <w:ind w:left="1637" w:hanging="360"/>
      </w:pPr>
      <w:rPr>
        <w:rFonts w:hint="default"/>
      </w:rPr>
    </w:lvl>
    <w:lvl w:ilvl="3" w:tplc="71AAFAF2">
      <w:numFmt w:val="bullet"/>
      <w:lvlText w:val="•"/>
      <w:lvlJc w:val="left"/>
      <w:pPr>
        <w:ind w:left="2115" w:hanging="360"/>
      </w:pPr>
      <w:rPr>
        <w:rFonts w:hint="default"/>
      </w:rPr>
    </w:lvl>
    <w:lvl w:ilvl="4" w:tplc="B6B24238">
      <w:numFmt w:val="bullet"/>
      <w:lvlText w:val="•"/>
      <w:lvlJc w:val="left"/>
      <w:pPr>
        <w:ind w:left="2593" w:hanging="360"/>
      </w:pPr>
      <w:rPr>
        <w:rFonts w:hint="default"/>
      </w:rPr>
    </w:lvl>
    <w:lvl w:ilvl="5" w:tplc="DB6091B8">
      <w:numFmt w:val="bullet"/>
      <w:lvlText w:val="•"/>
      <w:lvlJc w:val="left"/>
      <w:pPr>
        <w:ind w:left="3071" w:hanging="360"/>
      </w:pPr>
      <w:rPr>
        <w:rFonts w:hint="default"/>
      </w:rPr>
    </w:lvl>
    <w:lvl w:ilvl="6" w:tplc="D97C1550">
      <w:numFmt w:val="bullet"/>
      <w:lvlText w:val="•"/>
      <w:lvlJc w:val="left"/>
      <w:pPr>
        <w:ind w:left="3549" w:hanging="360"/>
      </w:pPr>
      <w:rPr>
        <w:rFonts w:hint="default"/>
      </w:rPr>
    </w:lvl>
    <w:lvl w:ilvl="7" w:tplc="26503228">
      <w:numFmt w:val="bullet"/>
      <w:lvlText w:val="•"/>
      <w:lvlJc w:val="left"/>
      <w:pPr>
        <w:ind w:left="4027" w:hanging="360"/>
      </w:pPr>
      <w:rPr>
        <w:rFonts w:hint="default"/>
      </w:rPr>
    </w:lvl>
    <w:lvl w:ilvl="8" w:tplc="B8620A96">
      <w:numFmt w:val="bullet"/>
      <w:lvlText w:val="•"/>
      <w:lvlJc w:val="left"/>
      <w:pPr>
        <w:ind w:left="4505" w:hanging="360"/>
      </w:pPr>
      <w:rPr>
        <w:rFonts w:hint="default"/>
      </w:rPr>
    </w:lvl>
  </w:abstractNum>
  <w:abstractNum w:abstractNumId="115" w15:restartNumberingAfterBreak="0">
    <w:nsid w:val="62854C5F"/>
    <w:multiLevelType w:val="hybridMultilevel"/>
    <w:tmpl w:val="1FCC4028"/>
    <w:lvl w:ilvl="0" w:tplc="8BC8F28C">
      <w:numFmt w:val="bullet"/>
      <w:lvlText w:val="o"/>
      <w:lvlJc w:val="left"/>
      <w:pPr>
        <w:ind w:left="1591" w:hanging="360"/>
      </w:pPr>
      <w:rPr>
        <w:rFonts w:ascii="Courier New" w:eastAsia="Courier New" w:hAnsi="Courier New" w:cs="Courier New" w:hint="default"/>
        <w:w w:val="100"/>
        <w:sz w:val="22"/>
        <w:szCs w:val="22"/>
      </w:rPr>
    </w:lvl>
    <w:lvl w:ilvl="1" w:tplc="AFE0CD7A">
      <w:numFmt w:val="bullet"/>
      <w:lvlText w:val="•"/>
      <w:lvlJc w:val="left"/>
      <w:pPr>
        <w:ind w:left="2007" w:hanging="360"/>
      </w:pPr>
      <w:rPr>
        <w:rFonts w:hint="default"/>
      </w:rPr>
    </w:lvl>
    <w:lvl w:ilvl="2" w:tplc="709685E2">
      <w:numFmt w:val="bullet"/>
      <w:lvlText w:val="•"/>
      <w:lvlJc w:val="left"/>
      <w:pPr>
        <w:ind w:left="2415" w:hanging="360"/>
      </w:pPr>
      <w:rPr>
        <w:rFonts w:hint="default"/>
      </w:rPr>
    </w:lvl>
    <w:lvl w:ilvl="3" w:tplc="C04E10E6">
      <w:numFmt w:val="bullet"/>
      <w:lvlText w:val="•"/>
      <w:lvlJc w:val="left"/>
      <w:pPr>
        <w:ind w:left="2822" w:hanging="360"/>
      </w:pPr>
      <w:rPr>
        <w:rFonts w:hint="default"/>
      </w:rPr>
    </w:lvl>
    <w:lvl w:ilvl="4" w:tplc="CB40FDD0">
      <w:numFmt w:val="bullet"/>
      <w:lvlText w:val="•"/>
      <w:lvlJc w:val="left"/>
      <w:pPr>
        <w:ind w:left="3230" w:hanging="360"/>
      </w:pPr>
      <w:rPr>
        <w:rFonts w:hint="default"/>
      </w:rPr>
    </w:lvl>
    <w:lvl w:ilvl="5" w:tplc="D8943EDC">
      <w:numFmt w:val="bullet"/>
      <w:lvlText w:val="•"/>
      <w:lvlJc w:val="left"/>
      <w:pPr>
        <w:ind w:left="3637" w:hanging="360"/>
      </w:pPr>
      <w:rPr>
        <w:rFonts w:hint="default"/>
      </w:rPr>
    </w:lvl>
    <w:lvl w:ilvl="6" w:tplc="F1E691B0">
      <w:numFmt w:val="bullet"/>
      <w:lvlText w:val="•"/>
      <w:lvlJc w:val="left"/>
      <w:pPr>
        <w:ind w:left="4045" w:hanging="360"/>
      </w:pPr>
      <w:rPr>
        <w:rFonts w:hint="default"/>
      </w:rPr>
    </w:lvl>
    <w:lvl w:ilvl="7" w:tplc="A4A00D84">
      <w:numFmt w:val="bullet"/>
      <w:lvlText w:val="•"/>
      <w:lvlJc w:val="left"/>
      <w:pPr>
        <w:ind w:left="4452" w:hanging="360"/>
      </w:pPr>
      <w:rPr>
        <w:rFonts w:hint="default"/>
      </w:rPr>
    </w:lvl>
    <w:lvl w:ilvl="8" w:tplc="E1C03C70">
      <w:numFmt w:val="bullet"/>
      <w:lvlText w:val="•"/>
      <w:lvlJc w:val="left"/>
      <w:pPr>
        <w:ind w:left="4860" w:hanging="360"/>
      </w:pPr>
      <w:rPr>
        <w:rFonts w:hint="default"/>
      </w:rPr>
    </w:lvl>
  </w:abstractNum>
  <w:abstractNum w:abstractNumId="116" w15:restartNumberingAfterBreak="0">
    <w:nsid w:val="62C73E3A"/>
    <w:multiLevelType w:val="hybridMultilevel"/>
    <w:tmpl w:val="ED4291E6"/>
    <w:lvl w:ilvl="0" w:tplc="CA162D12">
      <w:numFmt w:val="bullet"/>
      <w:lvlText w:val="•"/>
      <w:lvlJc w:val="left"/>
      <w:pPr>
        <w:ind w:left="1525" w:hanging="360"/>
      </w:pPr>
      <w:rPr>
        <w:rFonts w:ascii="Calibri" w:eastAsia="Calibri" w:hAnsi="Calibri" w:cs="Calibri" w:hint="default"/>
        <w:w w:val="100"/>
        <w:sz w:val="22"/>
        <w:szCs w:val="22"/>
      </w:rPr>
    </w:lvl>
    <w:lvl w:ilvl="1" w:tplc="82D81B32">
      <w:numFmt w:val="bullet"/>
      <w:lvlText w:val="•"/>
      <w:lvlJc w:val="left"/>
      <w:pPr>
        <w:ind w:left="1880" w:hanging="360"/>
      </w:pPr>
      <w:rPr>
        <w:rFonts w:hint="default"/>
      </w:rPr>
    </w:lvl>
    <w:lvl w:ilvl="2" w:tplc="951491D2">
      <w:numFmt w:val="bullet"/>
      <w:lvlText w:val="•"/>
      <w:lvlJc w:val="left"/>
      <w:pPr>
        <w:ind w:left="2240" w:hanging="360"/>
      </w:pPr>
      <w:rPr>
        <w:rFonts w:hint="default"/>
      </w:rPr>
    </w:lvl>
    <w:lvl w:ilvl="3" w:tplc="BBBE10E4">
      <w:numFmt w:val="bullet"/>
      <w:lvlText w:val="•"/>
      <w:lvlJc w:val="left"/>
      <w:pPr>
        <w:ind w:left="2583" w:hanging="360"/>
      </w:pPr>
      <w:rPr>
        <w:rFonts w:hint="default"/>
      </w:rPr>
    </w:lvl>
    <w:lvl w:ilvl="4" w:tplc="4A505232">
      <w:numFmt w:val="bullet"/>
      <w:lvlText w:val="•"/>
      <w:lvlJc w:val="left"/>
      <w:pPr>
        <w:ind w:left="2926" w:hanging="360"/>
      </w:pPr>
      <w:rPr>
        <w:rFonts w:hint="default"/>
      </w:rPr>
    </w:lvl>
    <w:lvl w:ilvl="5" w:tplc="DCB485F8">
      <w:numFmt w:val="bullet"/>
      <w:lvlText w:val="•"/>
      <w:lvlJc w:val="left"/>
      <w:pPr>
        <w:ind w:left="3269" w:hanging="360"/>
      </w:pPr>
      <w:rPr>
        <w:rFonts w:hint="default"/>
      </w:rPr>
    </w:lvl>
    <w:lvl w:ilvl="6" w:tplc="F52C4B4A">
      <w:numFmt w:val="bullet"/>
      <w:lvlText w:val="•"/>
      <w:lvlJc w:val="left"/>
      <w:pPr>
        <w:ind w:left="3613" w:hanging="360"/>
      </w:pPr>
      <w:rPr>
        <w:rFonts w:hint="default"/>
      </w:rPr>
    </w:lvl>
    <w:lvl w:ilvl="7" w:tplc="D3982AE0">
      <w:numFmt w:val="bullet"/>
      <w:lvlText w:val="•"/>
      <w:lvlJc w:val="left"/>
      <w:pPr>
        <w:ind w:left="3956" w:hanging="360"/>
      </w:pPr>
      <w:rPr>
        <w:rFonts w:hint="default"/>
      </w:rPr>
    </w:lvl>
    <w:lvl w:ilvl="8" w:tplc="387EB210">
      <w:numFmt w:val="bullet"/>
      <w:lvlText w:val="•"/>
      <w:lvlJc w:val="left"/>
      <w:pPr>
        <w:ind w:left="4299" w:hanging="360"/>
      </w:pPr>
      <w:rPr>
        <w:rFonts w:hint="default"/>
      </w:rPr>
    </w:lvl>
  </w:abstractNum>
  <w:abstractNum w:abstractNumId="117" w15:restartNumberingAfterBreak="0">
    <w:nsid w:val="638D5F7D"/>
    <w:multiLevelType w:val="hybridMultilevel"/>
    <w:tmpl w:val="02A012CC"/>
    <w:lvl w:ilvl="0" w:tplc="9CB2CF7A">
      <w:numFmt w:val="bullet"/>
      <w:lvlText w:val="•"/>
      <w:lvlJc w:val="left"/>
      <w:pPr>
        <w:ind w:left="1385" w:hanging="360"/>
      </w:pPr>
      <w:rPr>
        <w:rFonts w:ascii="Calibri" w:eastAsia="Calibri" w:hAnsi="Calibri" w:cs="Calibri" w:hint="default"/>
        <w:w w:val="100"/>
        <w:sz w:val="22"/>
        <w:szCs w:val="22"/>
      </w:rPr>
    </w:lvl>
    <w:lvl w:ilvl="1" w:tplc="0C8A5014">
      <w:numFmt w:val="bullet"/>
      <w:lvlText w:val="o"/>
      <w:lvlJc w:val="left"/>
      <w:pPr>
        <w:ind w:left="1735" w:hanging="360"/>
      </w:pPr>
      <w:rPr>
        <w:rFonts w:ascii="Courier New" w:eastAsia="Courier New" w:hAnsi="Courier New" w:cs="Courier New" w:hint="default"/>
        <w:w w:val="100"/>
        <w:sz w:val="22"/>
        <w:szCs w:val="22"/>
      </w:rPr>
    </w:lvl>
    <w:lvl w:ilvl="2" w:tplc="866C5314">
      <w:numFmt w:val="bullet"/>
      <w:lvlText w:val="•"/>
      <w:lvlJc w:val="left"/>
      <w:pPr>
        <w:ind w:left="2177" w:hanging="360"/>
      </w:pPr>
      <w:rPr>
        <w:rFonts w:hint="default"/>
      </w:rPr>
    </w:lvl>
    <w:lvl w:ilvl="3" w:tplc="7E308A12">
      <w:numFmt w:val="bullet"/>
      <w:lvlText w:val="•"/>
      <w:lvlJc w:val="left"/>
      <w:pPr>
        <w:ind w:left="2615" w:hanging="360"/>
      </w:pPr>
      <w:rPr>
        <w:rFonts w:hint="default"/>
      </w:rPr>
    </w:lvl>
    <w:lvl w:ilvl="4" w:tplc="5CEC2BD2">
      <w:numFmt w:val="bullet"/>
      <w:lvlText w:val="•"/>
      <w:lvlJc w:val="left"/>
      <w:pPr>
        <w:ind w:left="3052" w:hanging="360"/>
      </w:pPr>
      <w:rPr>
        <w:rFonts w:hint="default"/>
      </w:rPr>
    </w:lvl>
    <w:lvl w:ilvl="5" w:tplc="78CA3C5E">
      <w:numFmt w:val="bullet"/>
      <w:lvlText w:val="•"/>
      <w:lvlJc w:val="left"/>
      <w:pPr>
        <w:ind w:left="3490" w:hanging="360"/>
      </w:pPr>
      <w:rPr>
        <w:rFonts w:hint="default"/>
      </w:rPr>
    </w:lvl>
    <w:lvl w:ilvl="6" w:tplc="4B34598C">
      <w:numFmt w:val="bullet"/>
      <w:lvlText w:val="•"/>
      <w:lvlJc w:val="left"/>
      <w:pPr>
        <w:ind w:left="3927" w:hanging="360"/>
      </w:pPr>
      <w:rPr>
        <w:rFonts w:hint="default"/>
      </w:rPr>
    </w:lvl>
    <w:lvl w:ilvl="7" w:tplc="BD4EF9D8">
      <w:numFmt w:val="bullet"/>
      <w:lvlText w:val="•"/>
      <w:lvlJc w:val="left"/>
      <w:pPr>
        <w:ind w:left="4365" w:hanging="360"/>
      </w:pPr>
      <w:rPr>
        <w:rFonts w:hint="default"/>
      </w:rPr>
    </w:lvl>
    <w:lvl w:ilvl="8" w:tplc="87A2E59A">
      <w:numFmt w:val="bullet"/>
      <w:lvlText w:val="•"/>
      <w:lvlJc w:val="left"/>
      <w:pPr>
        <w:ind w:left="4802" w:hanging="360"/>
      </w:pPr>
      <w:rPr>
        <w:rFonts w:hint="default"/>
      </w:rPr>
    </w:lvl>
  </w:abstractNum>
  <w:abstractNum w:abstractNumId="118" w15:restartNumberingAfterBreak="0">
    <w:nsid w:val="63D41330"/>
    <w:multiLevelType w:val="hybridMultilevel"/>
    <w:tmpl w:val="BCCA3B98"/>
    <w:lvl w:ilvl="0" w:tplc="8C681CC4">
      <w:numFmt w:val="bullet"/>
      <w:lvlText w:val="•"/>
      <w:lvlJc w:val="left"/>
      <w:pPr>
        <w:ind w:left="1165" w:hanging="360"/>
      </w:pPr>
      <w:rPr>
        <w:rFonts w:ascii="Calibri" w:eastAsia="Calibri" w:hAnsi="Calibri" w:cs="Calibri" w:hint="default"/>
        <w:w w:val="100"/>
        <w:sz w:val="22"/>
        <w:szCs w:val="22"/>
      </w:rPr>
    </w:lvl>
    <w:lvl w:ilvl="1" w:tplc="00449CEE">
      <w:numFmt w:val="bullet"/>
      <w:lvlText w:val="•"/>
      <w:lvlJc w:val="left"/>
      <w:pPr>
        <w:ind w:left="2114" w:hanging="360"/>
      </w:pPr>
      <w:rPr>
        <w:rFonts w:hint="default"/>
      </w:rPr>
    </w:lvl>
    <w:lvl w:ilvl="2" w:tplc="CDB074DC">
      <w:numFmt w:val="bullet"/>
      <w:lvlText w:val="•"/>
      <w:lvlJc w:val="left"/>
      <w:pPr>
        <w:ind w:left="3068" w:hanging="360"/>
      </w:pPr>
      <w:rPr>
        <w:rFonts w:hint="default"/>
      </w:rPr>
    </w:lvl>
    <w:lvl w:ilvl="3" w:tplc="76F8654C">
      <w:numFmt w:val="bullet"/>
      <w:lvlText w:val="•"/>
      <w:lvlJc w:val="left"/>
      <w:pPr>
        <w:ind w:left="4023" w:hanging="360"/>
      </w:pPr>
      <w:rPr>
        <w:rFonts w:hint="default"/>
      </w:rPr>
    </w:lvl>
    <w:lvl w:ilvl="4" w:tplc="AAB44F3A">
      <w:numFmt w:val="bullet"/>
      <w:lvlText w:val="•"/>
      <w:lvlJc w:val="left"/>
      <w:pPr>
        <w:ind w:left="4977" w:hanging="360"/>
      </w:pPr>
      <w:rPr>
        <w:rFonts w:hint="default"/>
      </w:rPr>
    </w:lvl>
    <w:lvl w:ilvl="5" w:tplc="CFDA63F6">
      <w:numFmt w:val="bullet"/>
      <w:lvlText w:val="•"/>
      <w:lvlJc w:val="left"/>
      <w:pPr>
        <w:ind w:left="5932" w:hanging="360"/>
      </w:pPr>
      <w:rPr>
        <w:rFonts w:hint="default"/>
      </w:rPr>
    </w:lvl>
    <w:lvl w:ilvl="6" w:tplc="4488A822">
      <w:numFmt w:val="bullet"/>
      <w:lvlText w:val="•"/>
      <w:lvlJc w:val="left"/>
      <w:pPr>
        <w:ind w:left="6886" w:hanging="360"/>
      </w:pPr>
      <w:rPr>
        <w:rFonts w:hint="default"/>
      </w:rPr>
    </w:lvl>
    <w:lvl w:ilvl="7" w:tplc="9DF2E14C">
      <w:numFmt w:val="bullet"/>
      <w:lvlText w:val="•"/>
      <w:lvlJc w:val="left"/>
      <w:pPr>
        <w:ind w:left="7840" w:hanging="360"/>
      </w:pPr>
      <w:rPr>
        <w:rFonts w:hint="default"/>
      </w:rPr>
    </w:lvl>
    <w:lvl w:ilvl="8" w:tplc="D5F4B2E4">
      <w:numFmt w:val="bullet"/>
      <w:lvlText w:val="•"/>
      <w:lvlJc w:val="left"/>
      <w:pPr>
        <w:ind w:left="8795" w:hanging="360"/>
      </w:pPr>
      <w:rPr>
        <w:rFonts w:hint="default"/>
      </w:rPr>
    </w:lvl>
  </w:abstractNum>
  <w:abstractNum w:abstractNumId="119" w15:restartNumberingAfterBreak="0">
    <w:nsid w:val="65891771"/>
    <w:multiLevelType w:val="hybridMultilevel"/>
    <w:tmpl w:val="FB6CE4F0"/>
    <w:lvl w:ilvl="0" w:tplc="46A6CDFC">
      <w:numFmt w:val="bullet"/>
      <w:lvlText w:val=""/>
      <w:lvlJc w:val="left"/>
      <w:pPr>
        <w:ind w:left="1215" w:hanging="360"/>
      </w:pPr>
      <w:rPr>
        <w:rFonts w:ascii="Symbol" w:eastAsia="Symbol" w:hAnsi="Symbol" w:cs="Symbol" w:hint="default"/>
        <w:w w:val="100"/>
        <w:sz w:val="22"/>
        <w:szCs w:val="22"/>
      </w:rPr>
    </w:lvl>
    <w:lvl w:ilvl="1" w:tplc="C4D82F5C">
      <w:numFmt w:val="bullet"/>
      <w:lvlText w:val="o"/>
      <w:lvlJc w:val="left"/>
      <w:pPr>
        <w:ind w:left="1504" w:hanging="360"/>
      </w:pPr>
      <w:rPr>
        <w:rFonts w:ascii="Courier New" w:eastAsia="Courier New" w:hAnsi="Courier New" w:cs="Courier New" w:hint="default"/>
        <w:w w:val="100"/>
        <w:sz w:val="22"/>
        <w:szCs w:val="22"/>
      </w:rPr>
    </w:lvl>
    <w:lvl w:ilvl="2" w:tplc="4A6EEEF2">
      <w:numFmt w:val="bullet"/>
      <w:lvlText w:val="•"/>
      <w:lvlJc w:val="left"/>
      <w:pPr>
        <w:ind w:left="1887" w:hanging="360"/>
      </w:pPr>
      <w:rPr>
        <w:rFonts w:hint="default"/>
      </w:rPr>
    </w:lvl>
    <w:lvl w:ilvl="3" w:tplc="7408BE12">
      <w:numFmt w:val="bullet"/>
      <w:lvlText w:val="•"/>
      <w:lvlJc w:val="left"/>
      <w:pPr>
        <w:ind w:left="2274" w:hanging="360"/>
      </w:pPr>
      <w:rPr>
        <w:rFonts w:hint="default"/>
      </w:rPr>
    </w:lvl>
    <w:lvl w:ilvl="4" w:tplc="29646742">
      <w:numFmt w:val="bullet"/>
      <w:lvlText w:val="•"/>
      <w:lvlJc w:val="left"/>
      <w:pPr>
        <w:ind w:left="2662" w:hanging="360"/>
      </w:pPr>
      <w:rPr>
        <w:rFonts w:hint="default"/>
      </w:rPr>
    </w:lvl>
    <w:lvl w:ilvl="5" w:tplc="CE82F9B0">
      <w:numFmt w:val="bullet"/>
      <w:lvlText w:val="•"/>
      <w:lvlJc w:val="left"/>
      <w:pPr>
        <w:ind w:left="3049" w:hanging="360"/>
      </w:pPr>
      <w:rPr>
        <w:rFonts w:hint="default"/>
      </w:rPr>
    </w:lvl>
    <w:lvl w:ilvl="6" w:tplc="93FEF360">
      <w:numFmt w:val="bullet"/>
      <w:lvlText w:val="•"/>
      <w:lvlJc w:val="left"/>
      <w:pPr>
        <w:ind w:left="3437" w:hanging="360"/>
      </w:pPr>
      <w:rPr>
        <w:rFonts w:hint="default"/>
      </w:rPr>
    </w:lvl>
    <w:lvl w:ilvl="7" w:tplc="506CCEBA">
      <w:numFmt w:val="bullet"/>
      <w:lvlText w:val="•"/>
      <w:lvlJc w:val="left"/>
      <w:pPr>
        <w:ind w:left="3824" w:hanging="360"/>
      </w:pPr>
      <w:rPr>
        <w:rFonts w:hint="default"/>
      </w:rPr>
    </w:lvl>
    <w:lvl w:ilvl="8" w:tplc="369EAEA4">
      <w:numFmt w:val="bullet"/>
      <w:lvlText w:val="•"/>
      <w:lvlJc w:val="left"/>
      <w:pPr>
        <w:ind w:left="4212" w:hanging="360"/>
      </w:pPr>
      <w:rPr>
        <w:rFonts w:hint="default"/>
      </w:rPr>
    </w:lvl>
  </w:abstractNum>
  <w:abstractNum w:abstractNumId="120" w15:restartNumberingAfterBreak="0">
    <w:nsid w:val="67B144C3"/>
    <w:multiLevelType w:val="hybridMultilevel"/>
    <w:tmpl w:val="6BBCA408"/>
    <w:lvl w:ilvl="0" w:tplc="6AA49E94">
      <w:numFmt w:val="bullet"/>
      <w:lvlText w:val="•"/>
      <w:lvlJc w:val="left"/>
      <w:pPr>
        <w:ind w:left="1165" w:hanging="360"/>
      </w:pPr>
      <w:rPr>
        <w:rFonts w:ascii="Calibri" w:eastAsia="Calibri" w:hAnsi="Calibri" w:cs="Calibri" w:hint="default"/>
        <w:w w:val="100"/>
        <w:sz w:val="22"/>
        <w:szCs w:val="22"/>
      </w:rPr>
    </w:lvl>
    <w:lvl w:ilvl="1" w:tplc="450C47AA">
      <w:numFmt w:val="bullet"/>
      <w:lvlText w:val="•"/>
      <w:lvlJc w:val="left"/>
      <w:pPr>
        <w:ind w:left="1542" w:hanging="360"/>
      </w:pPr>
      <w:rPr>
        <w:rFonts w:hint="default"/>
      </w:rPr>
    </w:lvl>
    <w:lvl w:ilvl="2" w:tplc="D4A2FD0A">
      <w:numFmt w:val="bullet"/>
      <w:lvlText w:val="•"/>
      <w:lvlJc w:val="left"/>
      <w:pPr>
        <w:ind w:left="1925" w:hanging="360"/>
      </w:pPr>
      <w:rPr>
        <w:rFonts w:hint="default"/>
      </w:rPr>
    </w:lvl>
    <w:lvl w:ilvl="3" w:tplc="1E063370">
      <w:numFmt w:val="bullet"/>
      <w:lvlText w:val="•"/>
      <w:lvlJc w:val="left"/>
      <w:pPr>
        <w:ind w:left="2308" w:hanging="360"/>
      </w:pPr>
      <w:rPr>
        <w:rFonts w:hint="default"/>
      </w:rPr>
    </w:lvl>
    <w:lvl w:ilvl="4" w:tplc="C8308EA0">
      <w:numFmt w:val="bullet"/>
      <w:lvlText w:val="•"/>
      <w:lvlJc w:val="left"/>
      <w:pPr>
        <w:ind w:left="2691" w:hanging="360"/>
      </w:pPr>
      <w:rPr>
        <w:rFonts w:hint="default"/>
      </w:rPr>
    </w:lvl>
    <w:lvl w:ilvl="5" w:tplc="F7B09C8C">
      <w:numFmt w:val="bullet"/>
      <w:lvlText w:val="•"/>
      <w:lvlJc w:val="left"/>
      <w:pPr>
        <w:ind w:left="3073" w:hanging="360"/>
      </w:pPr>
      <w:rPr>
        <w:rFonts w:hint="default"/>
      </w:rPr>
    </w:lvl>
    <w:lvl w:ilvl="6" w:tplc="51049D08">
      <w:numFmt w:val="bullet"/>
      <w:lvlText w:val="•"/>
      <w:lvlJc w:val="left"/>
      <w:pPr>
        <w:ind w:left="3456" w:hanging="360"/>
      </w:pPr>
      <w:rPr>
        <w:rFonts w:hint="default"/>
      </w:rPr>
    </w:lvl>
    <w:lvl w:ilvl="7" w:tplc="D45C6048">
      <w:numFmt w:val="bullet"/>
      <w:lvlText w:val="•"/>
      <w:lvlJc w:val="left"/>
      <w:pPr>
        <w:ind w:left="3839" w:hanging="360"/>
      </w:pPr>
      <w:rPr>
        <w:rFonts w:hint="default"/>
      </w:rPr>
    </w:lvl>
    <w:lvl w:ilvl="8" w:tplc="3DF0873C">
      <w:numFmt w:val="bullet"/>
      <w:lvlText w:val="•"/>
      <w:lvlJc w:val="left"/>
      <w:pPr>
        <w:ind w:left="4222" w:hanging="360"/>
      </w:pPr>
      <w:rPr>
        <w:rFonts w:hint="default"/>
      </w:rPr>
    </w:lvl>
  </w:abstractNum>
  <w:abstractNum w:abstractNumId="121" w15:restartNumberingAfterBreak="0">
    <w:nsid w:val="681F2FF1"/>
    <w:multiLevelType w:val="hybridMultilevel"/>
    <w:tmpl w:val="E0187B94"/>
    <w:lvl w:ilvl="0" w:tplc="70D4D8CA">
      <w:numFmt w:val="bullet"/>
      <w:lvlText w:val="•"/>
      <w:lvlJc w:val="left"/>
      <w:pPr>
        <w:ind w:left="1525" w:hanging="360"/>
      </w:pPr>
      <w:rPr>
        <w:rFonts w:ascii="Calibri" w:eastAsia="Calibri" w:hAnsi="Calibri" w:cs="Calibri" w:hint="default"/>
        <w:w w:val="100"/>
        <w:sz w:val="22"/>
        <w:szCs w:val="22"/>
      </w:rPr>
    </w:lvl>
    <w:lvl w:ilvl="1" w:tplc="699AB504">
      <w:numFmt w:val="bullet"/>
      <w:lvlText w:val="•"/>
      <w:lvlJc w:val="left"/>
      <w:pPr>
        <w:ind w:left="1866" w:hanging="360"/>
      </w:pPr>
      <w:rPr>
        <w:rFonts w:hint="default"/>
      </w:rPr>
    </w:lvl>
    <w:lvl w:ilvl="2" w:tplc="DAA6C96E">
      <w:numFmt w:val="bullet"/>
      <w:lvlText w:val="•"/>
      <w:lvlJc w:val="left"/>
      <w:pPr>
        <w:ind w:left="2213" w:hanging="360"/>
      </w:pPr>
      <w:rPr>
        <w:rFonts w:hint="default"/>
      </w:rPr>
    </w:lvl>
    <w:lvl w:ilvl="3" w:tplc="3CFE2872">
      <w:numFmt w:val="bullet"/>
      <w:lvlText w:val="•"/>
      <w:lvlJc w:val="left"/>
      <w:pPr>
        <w:ind w:left="2560" w:hanging="360"/>
      </w:pPr>
      <w:rPr>
        <w:rFonts w:hint="default"/>
      </w:rPr>
    </w:lvl>
    <w:lvl w:ilvl="4" w:tplc="F08E2C18">
      <w:numFmt w:val="bullet"/>
      <w:lvlText w:val="•"/>
      <w:lvlJc w:val="left"/>
      <w:pPr>
        <w:ind w:left="2906" w:hanging="360"/>
      </w:pPr>
      <w:rPr>
        <w:rFonts w:hint="default"/>
      </w:rPr>
    </w:lvl>
    <w:lvl w:ilvl="5" w:tplc="17208FE6">
      <w:numFmt w:val="bullet"/>
      <w:lvlText w:val="•"/>
      <w:lvlJc w:val="left"/>
      <w:pPr>
        <w:ind w:left="3253" w:hanging="360"/>
      </w:pPr>
      <w:rPr>
        <w:rFonts w:hint="default"/>
      </w:rPr>
    </w:lvl>
    <w:lvl w:ilvl="6" w:tplc="FA0E90FE">
      <w:numFmt w:val="bullet"/>
      <w:lvlText w:val="•"/>
      <w:lvlJc w:val="left"/>
      <w:pPr>
        <w:ind w:left="3600" w:hanging="360"/>
      </w:pPr>
      <w:rPr>
        <w:rFonts w:hint="default"/>
      </w:rPr>
    </w:lvl>
    <w:lvl w:ilvl="7" w:tplc="D2769BAE">
      <w:numFmt w:val="bullet"/>
      <w:lvlText w:val="•"/>
      <w:lvlJc w:val="left"/>
      <w:pPr>
        <w:ind w:left="3947" w:hanging="360"/>
      </w:pPr>
      <w:rPr>
        <w:rFonts w:hint="default"/>
      </w:rPr>
    </w:lvl>
    <w:lvl w:ilvl="8" w:tplc="0E40FEF6">
      <w:numFmt w:val="bullet"/>
      <w:lvlText w:val="•"/>
      <w:lvlJc w:val="left"/>
      <w:pPr>
        <w:ind w:left="4293" w:hanging="360"/>
      </w:pPr>
      <w:rPr>
        <w:rFonts w:hint="default"/>
      </w:rPr>
    </w:lvl>
  </w:abstractNum>
  <w:abstractNum w:abstractNumId="122" w15:restartNumberingAfterBreak="0">
    <w:nsid w:val="6938584D"/>
    <w:multiLevelType w:val="hybridMultilevel"/>
    <w:tmpl w:val="97F05314"/>
    <w:lvl w:ilvl="0" w:tplc="AC6E831C">
      <w:numFmt w:val="bullet"/>
      <w:lvlText w:val="•"/>
      <w:lvlJc w:val="left"/>
      <w:pPr>
        <w:ind w:left="1165" w:hanging="360"/>
      </w:pPr>
      <w:rPr>
        <w:rFonts w:ascii="Calibri" w:eastAsia="Calibri" w:hAnsi="Calibri" w:cs="Calibri" w:hint="default"/>
        <w:w w:val="100"/>
        <w:sz w:val="22"/>
        <w:szCs w:val="22"/>
      </w:rPr>
    </w:lvl>
    <w:lvl w:ilvl="1" w:tplc="2B5CBFF8">
      <w:numFmt w:val="bullet"/>
      <w:lvlText w:val="•"/>
      <w:lvlJc w:val="left"/>
      <w:pPr>
        <w:ind w:left="1542" w:hanging="360"/>
      </w:pPr>
      <w:rPr>
        <w:rFonts w:hint="default"/>
      </w:rPr>
    </w:lvl>
    <w:lvl w:ilvl="2" w:tplc="4524CEFA">
      <w:numFmt w:val="bullet"/>
      <w:lvlText w:val="•"/>
      <w:lvlJc w:val="left"/>
      <w:pPr>
        <w:ind w:left="1925" w:hanging="360"/>
      </w:pPr>
      <w:rPr>
        <w:rFonts w:hint="default"/>
      </w:rPr>
    </w:lvl>
    <w:lvl w:ilvl="3" w:tplc="074082C4">
      <w:numFmt w:val="bullet"/>
      <w:lvlText w:val="•"/>
      <w:lvlJc w:val="left"/>
      <w:pPr>
        <w:ind w:left="2308" w:hanging="360"/>
      </w:pPr>
      <w:rPr>
        <w:rFonts w:hint="default"/>
      </w:rPr>
    </w:lvl>
    <w:lvl w:ilvl="4" w:tplc="126E82F6">
      <w:numFmt w:val="bullet"/>
      <w:lvlText w:val="•"/>
      <w:lvlJc w:val="left"/>
      <w:pPr>
        <w:ind w:left="2690" w:hanging="360"/>
      </w:pPr>
      <w:rPr>
        <w:rFonts w:hint="default"/>
      </w:rPr>
    </w:lvl>
    <w:lvl w:ilvl="5" w:tplc="A502D2A6">
      <w:numFmt w:val="bullet"/>
      <w:lvlText w:val="•"/>
      <w:lvlJc w:val="left"/>
      <w:pPr>
        <w:ind w:left="3073" w:hanging="360"/>
      </w:pPr>
      <w:rPr>
        <w:rFonts w:hint="default"/>
      </w:rPr>
    </w:lvl>
    <w:lvl w:ilvl="6" w:tplc="C638085A">
      <w:numFmt w:val="bullet"/>
      <w:lvlText w:val="•"/>
      <w:lvlJc w:val="left"/>
      <w:pPr>
        <w:ind w:left="3456" w:hanging="360"/>
      </w:pPr>
      <w:rPr>
        <w:rFonts w:hint="default"/>
      </w:rPr>
    </w:lvl>
    <w:lvl w:ilvl="7" w:tplc="E2DE0788">
      <w:numFmt w:val="bullet"/>
      <w:lvlText w:val="•"/>
      <w:lvlJc w:val="left"/>
      <w:pPr>
        <w:ind w:left="3839" w:hanging="360"/>
      </w:pPr>
      <w:rPr>
        <w:rFonts w:hint="default"/>
      </w:rPr>
    </w:lvl>
    <w:lvl w:ilvl="8" w:tplc="63A2C668">
      <w:numFmt w:val="bullet"/>
      <w:lvlText w:val="•"/>
      <w:lvlJc w:val="left"/>
      <w:pPr>
        <w:ind w:left="4221" w:hanging="360"/>
      </w:pPr>
      <w:rPr>
        <w:rFonts w:hint="default"/>
      </w:rPr>
    </w:lvl>
  </w:abstractNum>
  <w:abstractNum w:abstractNumId="123" w15:restartNumberingAfterBreak="0">
    <w:nsid w:val="69A06BEF"/>
    <w:multiLevelType w:val="hybridMultilevel"/>
    <w:tmpl w:val="DEDE9C9E"/>
    <w:lvl w:ilvl="0" w:tplc="C7FE12C2">
      <w:numFmt w:val="bullet"/>
      <w:lvlText w:val="•"/>
      <w:lvlJc w:val="left"/>
      <w:pPr>
        <w:ind w:left="1165" w:hanging="360"/>
      </w:pPr>
      <w:rPr>
        <w:rFonts w:ascii="Calibri" w:eastAsia="Calibri" w:hAnsi="Calibri" w:cs="Calibri" w:hint="default"/>
        <w:w w:val="100"/>
        <w:sz w:val="22"/>
        <w:szCs w:val="22"/>
      </w:rPr>
    </w:lvl>
    <w:lvl w:ilvl="1" w:tplc="FB3E2B7E">
      <w:numFmt w:val="bullet"/>
      <w:lvlText w:val="•"/>
      <w:lvlJc w:val="left"/>
      <w:pPr>
        <w:ind w:left="1542" w:hanging="360"/>
      </w:pPr>
      <w:rPr>
        <w:rFonts w:hint="default"/>
      </w:rPr>
    </w:lvl>
    <w:lvl w:ilvl="2" w:tplc="CBA4F162">
      <w:numFmt w:val="bullet"/>
      <w:lvlText w:val="•"/>
      <w:lvlJc w:val="left"/>
      <w:pPr>
        <w:ind w:left="1925" w:hanging="360"/>
      </w:pPr>
      <w:rPr>
        <w:rFonts w:hint="default"/>
      </w:rPr>
    </w:lvl>
    <w:lvl w:ilvl="3" w:tplc="EA84868E">
      <w:numFmt w:val="bullet"/>
      <w:lvlText w:val="•"/>
      <w:lvlJc w:val="left"/>
      <w:pPr>
        <w:ind w:left="2307" w:hanging="360"/>
      </w:pPr>
      <w:rPr>
        <w:rFonts w:hint="default"/>
      </w:rPr>
    </w:lvl>
    <w:lvl w:ilvl="4" w:tplc="9CB4551E">
      <w:numFmt w:val="bullet"/>
      <w:lvlText w:val="•"/>
      <w:lvlJc w:val="left"/>
      <w:pPr>
        <w:ind w:left="2690" w:hanging="360"/>
      </w:pPr>
      <w:rPr>
        <w:rFonts w:hint="default"/>
      </w:rPr>
    </w:lvl>
    <w:lvl w:ilvl="5" w:tplc="B30A0C7A">
      <w:numFmt w:val="bullet"/>
      <w:lvlText w:val="•"/>
      <w:lvlJc w:val="left"/>
      <w:pPr>
        <w:ind w:left="3073" w:hanging="360"/>
      </w:pPr>
      <w:rPr>
        <w:rFonts w:hint="default"/>
      </w:rPr>
    </w:lvl>
    <w:lvl w:ilvl="6" w:tplc="175EB16C">
      <w:numFmt w:val="bullet"/>
      <w:lvlText w:val="•"/>
      <w:lvlJc w:val="left"/>
      <w:pPr>
        <w:ind w:left="3455" w:hanging="360"/>
      </w:pPr>
      <w:rPr>
        <w:rFonts w:hint="default"/>
      </w:rPr>
    </w:lvl>
    <w:lvl w:ilvl="7" w:tplc="0A2451A4">
      <w:numFmt w:val="bullet"/>
      <w:lvlText w:val="•"/>
      <w:lvlJc w:val="left"/>
      <w:pPr>
        <w:ind w:left="3838" w:hanging="360"/>
      </w:pPr>
      <w:rPr>
        <w:rFonts w:hint="default"/>
      </w:rPr>
    </w:lvl>
    <w:lvl w:ilvl="8" w:tplc="6BB44160">
      <w:numFmt w:val="bullet"/>
      <w:lvlText w:val="•"/>
      <w:lvlJc w:val="left"/>
      <w:pPr>
        <w:ind w:left="4220" w:hanging="360"/>
      </w:pPr>
      <w:rPr>
        <w:rFonts w:hint="default"/>
      </w:rPr>
    </w:lvl>
  </w:abstractNum>
  <w:abstractNum w:abstractNumId="124" w15:restartNumberingAfterBreak="0">
    <w:nsid w:val="69E961D3"/>
    <w:multiLevelType w:val="hybridMultilevel"/>
    <w:tmpl w:val="41CA77D0"/>
    <w:lvl w:ilvl="0" w:tplc="F26CB60A">
      <w:numFmt w:val="bullet"/>
      <w:lvlText w:val="•"/>
      <w:lvlJc w:val="left"/>
      <w:pPr>
        <w:ind w:left="1089" w:hanging="284"/>
      </w:pPr>
      <w:rPr>
        <w:rFonts w:ascii="Calibri" w:eastAsia="Calibri" w:hAnsi="Calibri" w:cs="Calibri" w:hint="default"/>
        <w:w w:val="100"/>
        <w:sz w:val="22"/>
        <w:szCs w:val="22"/>
      </w:rPr>
    </w:lvl>
    <w:lvl w:ilvl="1" w:tplc="1AD60CA2">
      <w:numFmt w:val="bullet"/>
      <w:lvlText w:val="•"/>
      <w:lvlJc w:val="left"/>
      <w:pPr>
        <w:ind w:left="1470" w:hanging="284"/>
      </w:pPr>
      <w:rPr>
        <w:rFonts w:hint="default"/>
      </w:rPr>
    </w:lvl>
    <w:lvl w:ilvl="2" w:tplc="2324879E">
      <w:numFmt w:val="bullet"/>
      <w:lvlText w:val="•"/>
      <w:lvlJc w:val="left"/>
      <w:pPr>
        <w:ind w:left="1861" w:hanging="284"/>
      </w:pPr>
      <w:rPr>
        <w:rFonts w:hint="default"/>
      </w:rPr>
    </w:lvl>
    <w:lvl w:ilvl="3" w:tplc="1D3CED1C">
      <w:numFmt w:val="bullet"/>
      <w:lvlText w:val="•"/>
      <w:lvlJc w:val="left"/>
      <w:pPr>
        <w:ind w:left="2252" w:hanging="284"/>
      </w:pPr>
      <w:rPr>
        <w:rFonts w:hint="default"/>
      </w:rPr>
    </w:lvl>
    <w:lvl w:ilvl="4" w:tplc="FDE01592">
      <w:numFmt w:val="bullet"/>
      <w:lvlText w:val="•"/>
      <w:lvlJc w:val="left"/>
      <w:pPr>
        <w:ind w:left="2643" w:hanging="284"/>
      </w:pPr>
      <w:rPr>
        <w:rFonts w:hint="default"/>
      </w:rPr>
    </w:lvl>
    <w:lvl w:ilvl="5" w:tplc="C6B0DCC0">
      <w:numFmt w:val="bullet"/>
      <w:lvlText w:val="•"/>
      <w:lvlJc w:val="left"/>
      <w:pPr>
        <w:ind w:left="3034" w:hanging="284"/>
      </w:pPr>
      <w:rPr>
        <w:rFonts w:hint="default"/>
      </w:rPr>
    </w:lvl>
    <w:lvl w:ilvl="6" w:tplc="5FD4AD12">
      <w:numFmt w:val="bullet"/>
      <w:lvlText w:val="•"/>
      <w:lvlJc w:val="left"/>
      <w:pPr>
        <w:ind w:left="3424" w:hanging="284"/>
      </w:pPr>
      <w:rPr>
        <w:rFonts w:hint="default"/>
      </w:rPr>
    </w:lvl>
    <w:lvl w:ilvl="7" w:tplc="0A468ED6">
      <w:numFmt w:val="bullet"/>
      <w:lvlText w:val="•"/>
      <w:lvlJc w:val="left"/>
      <w:pPr>
        <w:ind w:left="3815" w:hanging="284"/>
      </w:pPr>
      <w:rPr>
        <w:rFonts w:hint="default"/>
      </w:rPr>
    </w:lvl>
    <w:lvl w:ilvl="8" w:tplc="46F6C090">
      <w:numFmt w:val="bullet"/>
      <w:lvlText w:val="•"/>
      <w:lvlJc w:val="left"/>
      <w:pPr>
        <w:ind w:left="4206" w:hanging="284"/>
      </w:pPr>
      <w:rPr>
        <w:rFonts w:hint="default"/>
      </w:rPr>
    </w:lvl>
  </w:abstractNum>
  <w:abstractNum w:abstractNumId="125" w15:restartNumberingAfterBreak="0">
    <w:nsid w:val="6AB020C6"/>
    <w:multiLevelType w:val="hybridMultilevel"/>
    <w:tmpl w:val="E564DF86"/>
    <w:lvl w:ilvl="0" w:tplc="9F32D31E">
      <w:numFmt w:val="bullet"/>
      <w:lvlText w:val="•"/>
      <w:lvlJc w:val="left"/>
      <w:pPr>
        <w:ind w:left="1165" w:hanging="360"/>
      </w:pPr>
      <w:rPr>
        <w:rFonts w:ascii="Calibri" w:eastAsia="Calibri" w:hAnsi="Calibri" w:cs="Calibri" w:hint="default"/>
        <w:w w:val="100"/>
        <w:sz w:val="22"/>
        <w:szCs w:val="22"/>
      </w:rPr>
    </w:lvl>
    <w:lvl w:ilvl="1" w:tplc="A4DABDF2">
      <w:numFmt w:val="bullet"/>
      <w:lvlText w:val="•"/>
      <w:lvlJc w:val="left"/>
      <w:pPr>
        <w:ind w:left="1542" w:hanging="360"/>
      </w:pPr>
      <w:rPr>
        <w:rFonts w:hint="default"/>
      </w:rPr>
    </w:lvl>
    <w:lvl w:ilvl="2" w:tplc="7EDC2ED0">
      <w:numFmt w:val="bullet"/>
      <w:lvlText w:val="•"/>
      <w:lvlJc w:val="left"/>
      <w:pPr>
        <w:ind w:left="1925" w:hanging="360"/>
      </w:pPr>
      <w:rPr>
        <w:rFonts w:hint="default"/>
      </w:rPr>
    </w:lvl>
    <w:lvl w:ilvl="3" w:tplc="339EAD2E">
      <w:numFmt w:val="bullet"/>
      <w:lvlText w:val="•"/>
      <w:lvlJc w:val="left"/>
      <w:pPr>
        <w:ind w:left="2307" w:hanging="360"/>
      </w:pPr>
      <w:rPr>
        <w:rFonts w:hint="default"/>
      </w:rPr>
    </w:lvl>
    <w:lvl w:ilvl="4" w:tplc="4A3C6658">
      <w:numFmt w:val="bullet"/>
      <w:lvlText w:val="•"/>
      <w:lvlJc w:val="left"/>
      <w:pPr>
        <w:ind w:left="2690" w:hanging="360"/>
      </w:pPr>
      <w:rPr>
        <w:rFonts w:hint="default"/>
      </w:rPr>
    </w:lvl>
    <w:lvl w:ilvl="5" w:tplc="D180BFDC">
      <w:numFmt w:val="bullet"/>
      <w:lvlText w:val="•"/>
      <w:lvlJc w:val="left"/>
      <w:pPr>
        <w:ind w:left="3073" w:hanging="360"/>
      </w:pPr>
      <w:rPr>
        <w:rFonts w:hint="default"/>
      </w:rPr>
    </w:lvl>
    <w:lvl w:ilvl="6" w:tplc="E3D60DB6">
      <w:numFmt w:val="bullet"/>
      <w:lvlText w:val="•"/>
      <w:lvlJc w:val="left"/>
      <w:pPr>
        <w:ind w:left="3455" w:hanging="360"/>
      </w:pPr>
      <w:rPr>
        <w:rFonts w:hint="default"/>
      </w:rPr>
    </w:lvl>
    <w:lvl w:ilvl="7" w:tplc="41C0B830">
      <w:numFmt w:val="bullet"/>
      <w:lvlText w:val="•"/>
      <w:lvlJc w:val="left"/>
      <w:pPr>
        <w:ind w:left="3838" w:hanging="360"/>
      </w:pPr>
      <w:rPr>
        <w:rFonts w:hint="default"/>
      </w:rPr>
    </w:lvl>
    <w:lvl w:ilvl="8" w:tplc="85744522">
      <w:numFmt w:val="bullet"/>
      <w:lvlText w:val="•"/>
      <w:lvlJc w:val="left"/>
      <w:pPr>
        <w:ind w:left="4221" w:hanging="360"/>
      </w:pPr>
      <w:rPr>
        <w:rFonts w:hint="default"/>
      </w:rPr>
    </w:lvl>
  </w:abstractNum>
  <w:abstractNum w:abstractNumId="126" w15:restartNumberingAfterBreak="0">
    <w:nsid w:val="6D260BD9"/>
    <w:multiLevelType w:val="hybridMultilevel"/>
    <w:tmpl w:val="65CA90CC"/>
    <w:lvl w:ilvl="0" w:tplc="44E0C498">
      <w:start w:val="2"/>
      <w:numFmt w:val="decimal"/>
      <w:lvlText w:val="%1"/>
      <w:lvlJc w:val="left"/>
      <w:pPr>
        <w:ind w:left="665" w:hanging="708"/>
        <w:jc w:val="left"/>
      </w:pPr>
      <w:rPr>
        <w:rFonts w:ascii="Calibri" w:eastAsia="Calibri" w:hAnsi="Calibri" w:cs="Calibri" w:hint="default"/>
        <w:w w:val="100"/>
        <w:sz w:val="20"/>
        <w:szCs w:val="20"/>
      </w:rPr>
    </w:lvl>
    <w:lvl w:ilvl="1" w:tplc="B3F2CA98">
      <w:numFmt w:val="bullet"/>
      <w:lvlText w:val="•"/>
      <w:lvlJc w:val="left"/>
      <w:pPr>
        <w:ind w:left="1165" w:hanging="360"/>
      </w:pPr>
      <w:rPr>
        <w:rFonts w:ascii="Calibri" w:eastAsia="Calibri" w:hAnsi="Calibri" w:cs="Calibri" w:hint="default"/>
        <w:w w:val="100"/>
        <w:sz w:val="22"/>
        <w:szCs w:val="22"/>
      </w:rPr>
    </w:lvl>
    <w:lvl w:ilvl="2" w:tplc="C4441130">
      <w:numFmt w:val="bullet"/>
      <w:lvlText w:val="o"/>
      <w:lvlJc w:val="left"/>
      <w:pPr>
        <w:ind w:left="1885" w:hanging="360"/>
      </w:pPr>
      <w:rPr>
        <w:rFonts w:ascii="Courier New" w:eastAsia="Courier New" w:hAnsi="Courier New" w:cs="Courier New" w:hint="default"/>
        <w:w w:val="100"/>
        <w:sz w:val="22"/>
        <w:szCs w:val="22"/>
      </w:rPr>
    </w:lvl>
    <w:lvl w:ilvl="3" w:tplc="9D4E2B8E">
      <w:numFmt w:val="bullet"/>
      <w:lvlText w:val="•"/>
      <w:lvlJc w:val="left"/>
      <w:pPr>
        <w:ind w:left="1640" w:hanging="360"/>
      </w:pPr>
      <w:rPr>
        <w:rFonts w:hint="default"/>
      </w:rPr>
    </w:lvl>
    <w:lvl w:ilvl="4" w:tplc="2B8C12AC">
      <w:numFmt w:val="bullet"/>
      <w:lvlText w:val="•"/>
      <w:lvlJc w:val="left"/>
      <w:pPr>
        <w:ind w:left="1400" w:hanging="360"/>
      </w:pPr>
      <w:rPr>
        <w:rFonts w:hint="default"/>
      </w:rPr>
    </w:lvl>
    <w:lvl w:ilvl="5" w:tplc="AE661A48">
      <w:numFmt w:val="bullet"/>
      <w:lvlText w:val="•"/>
      <w:lvlJc w:val="left"/>
      <w:pPr>
        <w:ind w:left="1160" w:hanging="360"/>
      </w:pPr>
      <w:rPr>
        <w:rFonts w:hint="default"/>
      </w:rPr>
    </w:lvl>
    <w:lvl w:ilvl="6" w:tplc="A5564822">
      <w:numFmt w:val="bullet"/>
      <w:lvlText w:val="•"/>
      <w:lvlJc w:val="left"/>
      <w:pPr>
        <w:ind w:left="920" w:hanging="360"/>
      </w:pPr>
      <w:rPr>
        <w:rFonts w:hint="default"/>
      </w:rPr>
    </w:lvl>
    <w:lvl w:ilvl="7" w:tplc="9652674C">
      <w:numFmt w:val="bullet"/>
      <w:lvlText w:val="•"/>
      <w:lvlJc w:val="left"/>
      <w:pPr>
        <w:ind w:left="680" w:hanging="360"/>
      </w:pPr>
      <w:rPr>
        <w:rFonts w:hint="default"/>
      </w:rPr>
    </w:lvl>
    <w:lvl w:ilvl="8" w:tplc="23EA43B2">
      <w:numFmt w:val="bullet"/>
      <w:lvlText w:val="•"/>
      <w:lvlJc w:val="left"/>
      <w:pPr>
        <w:ind w:left="440" w:hanging="360"/>
      </w:pPr>
      <w:rPr>
        <w:rFonts w:hint="default"/>
      </w:rPr>
    </w:lvl>
  </w:abstractNum>
  <w:abstractNum w:abstractNumId="127" w15:restartNumberingAfterBreak="0">
    <w:nsid w:val="700C3DD5"/>
    <w:multiLevelType w:val="hybridMultilevel"/>
    <w:tmpl w:val="B3400ED2"/>
    <w:lvl w:ilvl="0" w:tplc="DEF0498E">
      <w:numFmt w:val="bullet"/>
      <w:lvlText w:val="•"/>
      <w:lvlJc w:val="left"/>
      <w:pPr>
        <w:ind w:left="1525" w:hanging="360"/>
      </w:pPr>
      <w:rPr>
        <w:rFonts w:ascii="Calibri" w:eastAsia="Calibri" w:hAnsi="Calibri" w:cs="Calibri" w:hint="default"/>
        <w:w w:val="100"/>
        <w:sz w:val="22"/>
        <w:szCs w:val="22"/>
      </w:rPr>
    </w:lvl>
    <w:lvl w:ilvl="1" w:tplc="50F63F20">
      <w:numFmt w:val="bullet"/>
      <w:lvlText w:val="o"/>
      <w:lvlJc w:val="left"/>
      <w:pPr>
        <w:ind w:left="1875" w:hanging="360"/>
      </w:pPr>
      <w:rPr>
        <w:rFonts w:ascii="Courier New" w:eastAsia="Courier New" w:hAnsi="Courier New" w:cs="Courier New" w:hint="default"/>
        <w:w w:val="100"/>
        <w:sz w:val="22"/>
        <w:szCs w:val="22"/>
      </w:rPr>
    </w:lvl>
    <w:lvl w:ilvl="2" w:tplc="1DC68C1A">
      <w:numFmt w:val="bullet"/>
      <w:lvlText w:val="•"/>
      <w:lvlJc w:val="left"/>
      <w:pPr>
        <w:ind w:left="2224" w:hanging="360"/>
      </w:pPr>
      <w:rPr>
        <w:rFonts w:hint="default"/>
      </w:rPr>
    </w:lvl>
    <w:lvl w:ilvl="3" w:tplc="3CAC058C">
      <w:numFmt w:val="bullet"/>
      <w:lvlText w:val="•"/>
      <w:lvlJc w:val="left"/>
      <w:pPr>
        <w:ind w:left="2569" w:hanging="360"/>
      </w:pPr>
      <w:rPr>
        <w:rFonts w:hint="default"/>
      </w:rPr>
    </w:lvl>
    <w:lvl w:ilvl="4" w:tplc="32AC35FA">
      <w:numFmt w:val="bullet"/>
      <w:lvlText w:val="•"/>
      <w:lvlJc w:val="left"/>
      <w:pPr>
        <w:ind w:left="2914" w:hanging="360"/>
      </w:pPr>
      <w:rPr>
        <w:rFonts w:hint="default"/>
      </w:rPr>
    </w:lvl>
    <w:lvl w:ilvl="5" w:tplc="0F5C7B52">
      <w:numFmt w:val="bullet"/>
      <w:lvlText w:val="•"/>
      <w:lvlJc w:val="left"/>
      <w:pPr>
        <w:ind w:left="3259" w:hanging="360"/>
      </w:pPr>
      <w:rPr>
        <w:rFonts w:hint="default"/>
      </w:rPr>
    </w:lvl>
    <w:lvl w:ilvl="6" w:tplc="91143D24">
      <w:numFmt w:val="bullet"/>
      <w:lvlText w:val="•"/>
      <w:lvlJc w:val="left"/>
      <w:pPr>
        <w:ind w:left="3604" w:hanging="360"/>
      </w:pPr>
      <w:rPr>
        <w:rFonts w:hint="default"/>
      </w:rPr>
    </w:lvl>
    <w:lvl w:ilvl="7" w:tplc="1B62CC9A">
      <w:numFmt w:val="bullet"/>
      <w:lvlText w:val="•"/>
      <w:lvlJc w:val="left"/>
      <w:pPr>
        <w:ind w:left="3949" w:hanging="360"/>
      </w:pPr>
      <w:rPr>
        <w:rFonts w:hint="default"/>
      </w:rPr>
    </w:lvl>
    <w:lvl w:ilvl="8" w:tplc="BD88B956">
      <w:numFmt w:val="bullet"/>
      <w:lvlText w:val="•"/>
      <w:lvlJc w:val="left"/>
      <w:pPr>
        <w:ind w:left="4294" w:hanging="360"/>
      </w:pPr>
      <w:rPr>
        <w:rFonts w:hint="default"/>
      </w:rPr>
    </w:lvl>
  </w:abstractNum>
  <w:abstractNum w:abstractNumId="128" w15:restartNumberingAfterBreak="0">
    <w:nsid w:val="705A0D3C"/>
    <w:multiLevelType w:val="hybridMultilevel"/>
    <w:tmpl w:val="DC80D54E"/>
    <w:lvl w:ilvl="0" w:tplc="8DAEC77E">
      <w:numFmt w:val="bullet"/>
      <w:lvlText w:val="•"/>
      <w:lvlJc w:val="left"/>
      <w:pPr>
        <w:ind w:left="805" w:hanging="360"/>
      </w:pPr>
      <w:rPr>
        <w:rFonts w:ascii="Calibri" w:eastAsia="Calibri" w:hAnsi="Calibri" w:cs="Calibri" w:hint="default"/>
        <w:w w:val="100"/>
        <w:sz w:val="22"/>
        <w:szCs w:val="22"/>
      </w:rPr>
    </w:lvl>
    <w:lvl w:ilvl="1" w:tplc="B9C41E48">
      <w:numFmt w:val="bullet"/>
      <w:lvlText w:val="•"/>
      <w:lvlJc w:val="left"/>
      <w:pPr>
        <w:ind w:left="1231" w:hanging="360"/>
      </w:pPr>
      <w:rPr>
        <w:rFonts w:ascii="Calibri" w:eastAsia="Calibri" w:hAnsi="Calibri" w:cs="Calibri" w:hint="default"/>
        <w:w w:val="100"/>
        <w:sz w:val="22"/>
        <w:szCs w:val="22"/>
      </w:rPr>
    </w:lvl>
    <w:lvl w:ilvl="2" w:tplc="091278E6">
      <w:numFmt w:val="bullet"/>
      <w:lvlText w:val="o"/>
      <w:lvlJc w:val="left"/>
      <w:pPr>
        <w:ind w:left="1733" w:hanging="360"/>
      </w:pPr>
      <w:rPr>
        <w:rFonts w:ascii="Courier New" w:eastAsia="Courier New" w:hAnsi="Courier New" w:cs="Courier New" w:hint="default"/>
        <w:w w:val="100"/>
        <w:sz w:val="22"/>
        <w:szCs w:val="22"/>
      </w:rPr>
    </w:lvl>
    <w:lvl w:ilvl="3" w:tplc="89866BB4">
      <w:numFmt w:val="bullet"/>
      <w:lvlText w:val="•"/>
      <w:lvlJc w:val="left"/>
      <w:pPr>
        <w:ind w:left="2145" w:hanging="360"/>
      </w:pPr>
      <w:rPr>
        <w:rFonts w:hint="default"/>
      </w:rPr>
    </w:lvl>
    <w:lvl w:ilvl="4" w:tplc="3A80BE7A">
      <w:numFmt w:val="bullet"/>
      <w:lvlText w:val="•"/>
      <w:lvlJc w:val="left"/>
      <w:pPr>
        <w:ind w:left="2551" w:hanging="360"/>
      </w:pPr>
      <w:rPr>
        <w:rFonts w:hint="default"/>
      </w:rPr>
    </w:lvl>
    <w:lvl w:ilvl="5" w:tplc="CE669B7C">
      <w:numFmt w:val="bullet"/>
      <w:lvlText w:val="•"/>
      <w:lvlJc w:val="left"/>
      <w:pPr>
        <w:ind w:left="2957" w:hanging="360"/>
      </w:pPr>
      <w:rPr>
        <w:rFonts w:hint="default"/>
      </w:rPr>
    </w:lvl>
    <w:lvl w:ilvl="6" w:tplc="59E880C4">
      <w:numFmt w:val="bullet"/>
      <w:lvlText w:val="•"/>
      <w:lvlJc w:val="left"/>
      <w:pPr>
        <w:ind w:left="3363" w:hanging="360"/>
      </w:pPr>
      <w:rPr>
        <w:rFonts w:hint="default"/>
      </w:rPr>
    </w:lvl>
    <w:lvl w:ilvl="7" w:tplc="477CE9F6">
      <w:numFmt w:val="bullet"/>
      <w:lvlText w:val="•"/>
      <w:lvlJc w:val="left"/>
      <w:pPr>
        <w:ind w:left="3769" w:hanging="360"/>
      </w:pPr>
      <w:rPr>
        <w:rFonts w:hint="default"/>
      </w:rPr>
    </w:lvl>
    <w:lvl w:ilvl="8" w:tplc="24986400">
      <w:numFmt w:val="bullet"/>
      <w:lvlText w:val="•"/>
      <w:lvlJc w:val="left"/>
      <w:pPr>
        <w:ind w:left="4175" w:hanging="360"/>
      </w:pPr>
      <w:rPr>
        <w:rFonts w:hint="default"/>
      </w:rPr>
    </w:lvl>
  </w:abstractNum>
  <w:abstractNum w:abstractNumId="129" w15:restartNumberingAfterBreak="0">
    <w:nsid w:val="73974831"/>
    <w:multiLevelType w:val="hybridMultilevel"/>
    <w:tmpl w:val="A7B8A93C"/>
    <w:lvl w:ilvl="0" w:tplc="D18A4070">
      <w:start w:val="1"/>
      <w:numFmt w:val="decimal"/>
      <w:lvlText w:val="%1"/>
      <w:lvlJc w:val="left"/>
      <w:pPr>
        <w:ind w:left="805" w:hanging="708"/>
        <w:jc w:val="left"/>
      </w:pPr>
      <w:rPr>
        <w:rFonts w:hint="default"/>
        <w:spacing w:val="-2"/>
        <w:w w:val="100"/>
      </w:rPr>
    </w:lvl>
    <w:lvl w:ilvl="1" w:tplc="8376D252">
      <w:numFmt w:val="bullet"/>
      <w:lvlText w:val="o"/>
      <w:lvlJc w:val="left"/>
      <w:pPr>
        <w:ind w:left="1744" w:hanging="360"/>
      </w:pPr>
      <w:rPr>
        <w:rFonts w:ascii="Courier New" w:eastAsia="Courier New" w:hAnsi="Courier New" w:cs="Courier New" w:hint="default"/>
        <w:w w:val="100"/>
        <w:sz w:val="22"/>
        <w:szCs w:val="22"/>
      </w:rPr>
    </w:lvl>
    <w:lvl w:ilvl="2" w:tplc="23C23C2E">
      <w:numFmt w:val="bullet"/>
      <w:lvlText w:val="•"/>
      <w:lvlJc w:val="left"/>
      <w:pPr>
        <w:ind w:left="1542" w:hanging="360"/>
      </w:pPr>
      <w:rPr>
        <w:rFonts w:hint="default"/>
      </w:rPr>
    </w:lvl>
    <w:lvl w:ilvl="3" w:tplc="29F88CA6">
      <w:numFmt w:val="bullet"/>
      <w:lvlText w:val="•"/>
      <w:lvlJc w:val="left"/>
      <w:pPr>
        <w:ind w:left="1344" w:hanging="360"/>
      </w:pPr>
      <w:rPr>
        <w:rFonts w:hint="default"/>
      </w:rPr>
    </w:lvl>
    <w:lvl w:ilvl="4" w:tplc="33989CBA">
      <w:numFmt w:val="bullet"/>
      <w:lvlText w:val="•"/>
      <w:lvlJc w:val="left"/>
      <w:pPr>
        <w:ind w:left="1146" w:hanging="360"/>
      </w:pPr>
      <w:rPr>
        <w:rFonts w:hint="default"/>
      </w:rPr>
    </w:lvl>
    <w:lvl w:ilvl="5" w:tplc="3D182DAC">
      <w:numFmt w:val="bullet"/>
      <w:lvlText w:val="•"/>
      <w:lvlJc w:val="left"/>
      <w:pPr>
        <w:ind w:left="949" w:hanging="360"/>
      </w:pPr>
      <w:rPr>
        <w:rFonts w:hint="default"/>
      </w:rPr>
    </w:lvl>
    <w:lvl w:ilvl="6" w:tplc="AC12B1DC">
      <w:numFmt w:val="bullet"/>
      <w:lvlText w:val="•"/>
      <w:lvlJc w:val="left"/>
      <w:pPr>
        <w:ind w:left="751" w:hanging="360"/>
      </w:pPr>
      <w:rPr>
        <w:rFonts w:hint="default"/>
      </w:rPr>
    </w:lvl>
    <w:lvl w:ilvl="7" w:tplc="BCD0E8BE">
      <w:numFmt w:val="bullet"/>
      <w:lvlText w:val="•"/>
      <w:lvlJc w:val="left"/>
      <w:pPr>
        <w:ind w:left="553" w:hanging="360"/>
      </w:pPr>
      <w:rPr>
        <w:rFonts w:hint="default"/>
      </w:rPr>
    </w:lvl>
    <w:lvl w:ilvl="8" w:tplc="5170A3C2">
      <w:numFmt w:val="bullet"/>
      <w:lvlText w:val="•"/>
      <w:lvlJc w:val="left"/>
      <w:pPr>
        <w:ind w:left="356" w:hanging="360"/>
      </w:pPr>
      <w:rPr>
        <w:rFonts w:hint="default"/>
      </w:rPr>
    </w:lvl>
  </w:abstractNum>
  <w:abstractNum w:abstractNumId="130" w15:restartNumberingAfterBreak="0">
    <w:nsid w:val="744E2132"/>
    <w:multiLevelType w:val="hybridMultilevel"/>
    <w:tmpl w:val="8990F71C"/>
    <w:lvl w:ilvl="0" w:tplc="7E90BA7A">
      <w:numFmt w:val="bullet"/>
      <w:lvlText w:val=""/>
      <w:lvlJc w:val="left"/>
      <w:pPr>
        <w:ind w:left="7187" w:hanging="363"/>
      </w:pPr>
      <w:rPr>
        <w:rFonts w:ascii="Wingdings" w:eastAsia="Wingdings" w:hAnsi="Wingdings" w:cs="Wingdings" w:hint="default"/>
        <w:w w:val="100"/>
        <w:sz w:val="22"/>
        <w:szCs w:val="22"/>
      </w:rPr>
    </w:lvl>
    <w:lvl w:ilvl="1" w:tplc="8FE48C6E">
      <w:numFmt w:val="bullet"/>
      <w:lvlText w:val="•"/>
      <w:lvlJc w:val="left"/>
      <w:pPr>
        <w:ind w:left="7532" w:hanging="363"/>
      </w:pPr>
      <w:rPr>
        <w:rFonts w:hint="default"/>
      </w:rPr>
    </w:lvl>
    <w:lvl w:ilvl="2" w:tplc="F7B69DDE">
      <w:numFmt w:val="bullet"/>
      <w:lvlText w:val="•"/>
      <w:lvlJc w:val="left"/>
      <w:pPr>
        <w:ind w:left="7884" w:hanging="363"/>
      </w:pPr>
      <w:rPr>
        <w:rFonts w:hint="default"/>
      </w:rPr>
    </w:lvl>
    <w:lvl w:ilvl="3" w:tplc="C0A8A0FC">
      <w:numFmt w:val="bullet"/>
      <w:lvlText w:val="•"/>
      <w:lvlJc w:val="left"/>
      <w:pPr>
        <w:ind w:left="8237" w:hanging="363"/>
      </w:pPr>
      <w:rPr>
        <w:rFonts w:hint="default"/>
      </w:rPr>
    </w:lvl>
    <w:lvl w:ilvl="4" w:tplc="4D38CE72">
      <w:numFmt w:val="bullet"/>
      <w:lvlText w:val="•"/>
      <w:lvlJc w:val="left"/>
      <w:pPr>
        <w:ind w:left="8589" w:hanging="363"/>
      </w:pPr>
      <w:rPr>
        <w:rFonts w:hint="default"/>
      </w:rPr>
    </w:lvl>
    <w:lvl w:ilvl="5" w:tplc="93DAB776">
      <w:numFmt w:val="bullet"/>
      <w:lvlText w:val="•"/>
      <w:lvlJc w:val="left"/>
      <w:pPr>
        <w:ind w:left="8942" w:hanging="363"/>
      </w:pPr>
      <w:rPr>
        <w:rFonts w:hint="default"/>
      </w:rPr>
    </w:lvl>
    <w:lvl w:ilvl="6" w:tplc="CCF423DC">
      <w:numFmt w:val="bullet"/>
      <w:lvlText w:val="•"/>
      <w:lvlJc w:val="left"/>
      <w:pPr>
        <w:ind w:left="9294" w:hanging="363"/>
      </w:pPr>
      <w:rPr>
        <w:rFonts w:hint="default"/>
      </w:rPr>
    </w:lvl>
    <w:lvl w:ilvl="7" w:tplc="0C6835C4">
      <w:numFmt w:val="bullet"/>
      <w:lvlText w:val="•"/>
      <w:lvlJc w:val="left"/>
      <w:pPr>
        <w:ind w:left="9646" w:hanging="363"/>
      </w:pPr>
      <w:rPr>
        <w:rFonts w:hint="default"/>
      </w:rPr>
    </w:lvl>
    <w:lvl w:ilvl="8" w:tplc="EDF0AECE">
      <w:numFmt w:val="bullet"/>
      <w:lvlText w:val="•"/>
      <w:lvlJc w:val="left"/>
      <w:pPr>
        <w:ind w:left="9999" w:hanging="363"/>
      </w:pPr>
      <w:rPr>
        <w:rFonts w:hint="default"/>
      </w:rPr>
    </w:lvl>
  </w:abstractNum>
  <w:abstractNum w:abstractNumId="131" w15:restartNumberingAfterBreak="0">
    <w:nsid w:val="75866C60"/>
    <w:multiLevelType w:val="hybridMultilevel"/>
    <w:tmpl w:val="CC64A3DE"/>
    <w:lvl w:ilvl="0" w:tplc="1096B9B8">
      <w:numFmt w:val="bullet"/>
      <w:lvlText w:val=""/>
      <w:lvlJc w:val="left"/>
      <w:pPr>
        <w:ind w:left="1165" w:hanging="360"/>
      </w:pPr>
      <w:rPr>
        <w:rFonts w:ascii="Symbol" w:eastAsia="Symbol" w:hAnsi="Symbol" w:cs="Symbol" w:hint="default"/>
        <w:w w:val="100"/>
        <w:sz w:val="22"/>
        <w:szCs w:val="22"/>
      </w:rPr>
    </w:lvl>
    <w:lvl w:ilvl="1" w:tplc="3ED041DE">
      <w:numFmt w:val="bullet"/>
      <w:lvlText w:val="•"/>
      <w:lvlJc w:val="left"/>
      <w:pPr>
        <w:ind w:left="1542" w:hanging="360"/>
      </w:pPr>
      <w:rPr>
        <w:rFonts w:hint="default"/>
      </w:rPr>
    </w:lvl>
    <w:lvl w:ilvl="2" w:tplc="52C85446">
      <w:numFmt w:val="bullet"/>
      <w:lvlText w:val="•"/>
      <w:lvlJc w:val="left"/>
      <w:pPr>
        <w:ind w:left="1925" w:hanging="360"/>
      </w:pPr>
      <w:rPr>
        <w:rFonts w:hint="default"/>
      </w:rPr>
    </w:lvl>
    <w:lvl w:ilvl="3" w:tplc="758E4460">
      <w:numFmt w:val="bullet"/>
      <w:lvlText w:val="•"/>
      <w:lvlJc w:val="left"/>
      <w:pPr>
        <w:ind w:left="2308" w:hanging="360"/>
      </w:pPr>
      <w:rPr>
        <w:rFonts w:hint="default"/>
      </w:rPr>
    </w:lvl>
    <w:lvl w:ilvl="4" w:tplc="992EEAE8">
      <w:numFmt w:val="bullet"/>
      <w:lvlText w:val="•"/>
      <w:lvlJc w:val="left"/>
      <w:pPr>
        <w:ind w:left="2690" w:hanging="360"/>
      </w:pPr>
      <w:rPr>
        <w:rFonts w:hint="default"/>
      </w:rPr>
    </w:lvl>
    <w:lvl w:ilvl="5" w:tplc="60200386">
      <w:numFmt w:val="bullet"/>
      <w:lvlText w:val="•"/>
      <w:lvlJc w:val="left"/>
      <w:pPr>
        <w:ind w:left="3073" w:hanging="360"/>
      </w:pPr>
      <w:rPr>
        <w:rFonts w:hint="default"/>
      </w:rPr>
    </w:lvl>
    <w:lvl w:ilvl="6" w:tplc="70D04126">
      <w:numFmt w:val="bullet"/>
      <w:lvlText w:val="•"/>
      <w:lvlJc w:val="left"/>
      <w:pPr>
        <w:ind w:left="3456" w:hanging="360"/>
      </w:pPr>
      <w:rPr>
        <w:rFonts w:hint="default"/>
      </w:rPr>
    </w:lvl>
    <w:lvl w:ilvl="7" w:tplc="A01CE77C">
      <w:numFmt w:val="bullet"/>
      <w:lvlText w:val="•"/>
      <w:lvlJc w:val="left"/>
      <w:pPr>
        <w:ind w:left="3838" w:hanging="360"/>
      </w:pPr>
      <w:rPr>
        <w:rFonts w:hint="default"/>
      </w:rPr>
    </w:lvl>
    <w:lvl w:ilvl="8" w:tplc="2D767F18">
      <w:numFmt w:val="bullet"/>
      <w:lvlText w:val="•"/>
      <w:lvlJc w:val="left"/>
      <w:pPr>
        <w:ind w:left="4221" w:hanging="360"/>
      </w:pPr>
      <w:rPr>
        <w:rFonts w:hint="default"/>
      </w:rPr>
    </w:lvl>
  </w:abstractNum>
  <w:abstractNum w:abstractNumId="132" w15:restartNumberingAfterBreak="0">
    <w:nsid w:val="7596472F"/>
    <w:multiLevelType w:val="hybridMultilevel"/>
    <w:tmpl w:val="3DE4E696"/>
    <w:lvl w:ilvl="0" w:tplc="CCC64998">
      <w:numFmt w:val="bullet"/>
      <w:lvlText w:val="o"/>
      <w:lvlJc w:val="left"/>
      <w:pPr>
        <w:ind w:left="1744" w:hanging="360"/>
      </w:pPr>
      <w:rPr>
        <w:rFonts w:ascii="Courier New" w:eastAsia="Courier New" w:hAnsi="Courier New" w:cs="Courier New" w:hint="default"/>
        <w:w w:val="100"/>
        <w:sz w:val="22"/>
        <w:szCs w:val="22"/>
      </w:rPr>
    </w:lvl>
    <w:lvl w:ilvl="1" w:tplc="AA8EA9A0">
      <w:numFmt w:val="bullet"/>
      <w:lvlText w:val="•"/>
      <w:lvlJc w:val="left"/>
      <w:pPr>
        <w:ind w:left="2133" w:hanging="360"/>
      </w:pPr>
      <w:rPr>
        <w:rFonts w:hint="default"/>
      </w:rPr>
    </w:lvl>
    <w:lvl w:ilvl="2" w:tplc="06AC690E">
      <w:numFmt w:val="bullet"/>
      <w:lvlText w:val="•"/>
      <w:lvlJc w:val="left"/>
      <w:pPr>
        <w:ind w:left="2527" w:hanging="360"/>
      </w:pPr>
      <w:rPr>
        <w:rFonts w:hint="default"/>
      </w:rPr>
    </w:lvl>
    <w:lvl w:ilvl="3" w:tplc="B994E510">
      <w:numFmt w:val="bullet"/>
      <w:lvlText w:val="•"/>
      <w:lvlJc w:val="left"/>
      <w:pPr>
        <w:ind w:left="2920" w:hanging="360"/>
      </w:pPr>
      <w:rPr>
        <w:rFonts w:hint="default"/>
      </w:rPr>
    </w:lvl>
    <w:lvl w:ilvl="4" w:tplc="2B8864B2">
      <w:numFmt w:val="bullet"/>
      <w:lvlText w:val="•"/>
      <w:lvlJc w:val="left"/>
      <w:pPr>
        <w:ind w:left="3314" w:hanging="360"/>
      </w:pPr>
      <w:rPr>
        <w:rFonts w:hint="default"/>
      </w:rPr>
    </w:lvl>
    <w:lvl w:ilvl="5" w:tplc="56F21C1A">
      <w:numFmt w:val="bullet"/>
      <w:lvlText w:val="•"/>
      <w:lvlJc w:val="left"/>
      <w:pPr>
        <w:ind w:left="3708" w:hanging="360"/>
      </w:pPr>
      <w:rPr>
        <w:rFonts w:hint="default"/>
      </w:rPr>
    </w:lvl>
    <w:lvl w:ilvl="6" w:tplc="501CC0B4">
      <w:numFmt w:val="bullet"/>
      <w:lvlText w:val="•"/>
      <w:lvlJc w:val="left"/>
      <w:pPr>
        <w:ind w:left="4101" w:hanging="360"/>
      </w:pPr>
      <w:rPr>
        <w:rFonts w:hint="default"/>
      </w:rPr>
    </w:lvl>
    <w:lvl w:ilvl="7" w:tplc="49106598">
      <w:numFmt w:val="bullet"/>
      <w:lvlText w:val="•"/>
      <w:lvlJc w:val="left"/>
      <w:pPr>
        <w:ind w:left="4495" w:hanging="360"/>
      </w:pPr>
      <w:rPr>
        <w:rFonts w:hint="default"/>
      </w:rPr>
    </w:lvl>
    <w:lvl w:ilvl="8" w:tplc="070C985C">
      <w:numFmt w:val="bullet"/>
      <w:lvlText w:val="•"/>
      <w:lvlJc w:val="left"/>
      <w:pPr>
        <w:ind w:left="4889" w:hanging="360"/>
      </w:pPr>
      <w:rPr>
        <w:rFonts w:hint="default"/>
      </w:rPr>
    </w:lvl>
  </w:abstractNum>
  <w:abstractNum w:abstractNumId="133" w15:restartNumberingAfterBreak="0">
    <w:nsid w:val="763E6B8A"/>
    <w:multiLevelType w:val="hybridMultilevel"/>
    <w:tmpl w:val="9C92F25A"/>
    <w:lvl w:ilvl="0" w:tplc="1EA86FA2">
      <w:numFmt w:val="bullet"/>
      <w:lvlText w:val="o"/>
      <w:lvlJc w:val="left"/>
      <w:pPr>
        <w:ind w:left="1746" w:hanging="360"/>
      </w:pPr>
      <w:rPr>
        <w:rFonts w:ascii="Courier New" w:eastAsia="Courier New" w:hAnsi="Courier New" w:cs="Courier New" w:hint="default"/>
        <w:w w:val="100"/>
        <w:sz w:val="22"/>
        <w:szCs w:val="22"/>
      </w:rPr>
    </w:lvl>
    <w:lvl w:ilvl="1" w:tplc="1352AB5A">
      <w:numFmt w:val="bullet"/>
      <w:lvlText w:val=""/>
      <w:lvlJc w:val="left"/>
      <w:pPr>
        <w:ind w:left="2466" w:hanging="360"/>
      </w:pPr>
      <w:rPr>
        <w:rFonts w:ascii="Wingdings" w:eastAsia="Wingdings" w:hAnsi="Wingdings" w:cs="Wingdings" w:hint="default"/>
        <w:w w:val="100"/>
        <w:sz w:val="22"/>
        <w:szCs w:val="22"/>
      </w:rPr>
    </w:lvl>
    <w:lvl w:ilvl="2" w:tplc="19ECC32C">
      <w:numFmt w:val="bullet"/>
      <w:lvlText w:val="•"/>
      <w:lvlJc w:val="left"/>
      <w:pPr>
        <w:ind w:left="2817" w:hanging="360"/>
      </w:pPr>
      <w:rPr>
        <w:rFonts w:hint="default"/>
      </w:rPr>
    </w:lvl>
    <w:lvl w:ilvl="3" w:tplc="18AA9C3A">
      <w:numFmt w:val="bullet"/>
      <w:lvlText w:val="•"/>
      <w:lvlJc w:val="left"/>
      <w:pPr>
        <w:ind w:left="3175" w:hanging="360"/>
      </w:pPr>
      <w:rPr>
        <w:rFonts w:hint="default"/>
      </w:rPr>
    </w:lvl>
    <w:lvl w:ilvl="4" w:tplc="C7BAA0A6">
      <w:numFmt w:val="bullet"/>
      <w:lvlText w:val="•"/>
      <w:lvlJc w:val="left"/>
      <w:pPr>
        <w:ind w:left="3532" w:hanging="360"/>
      </w:pPr>
      <w:rPr>
        <w:rFonts w:hint="default"/>
      </w:rPr>
    </w:lvl>
    <w:lvl w:ilvl="5" w:tplc="721AB322">
      <w:numFmt w:val="bullet"/>
      <w:lvlText w:val="•"/>
      <w:lvlJc w:val="left"/>
      <w:pPr>
        <w:ind w:left="3890" w:hanging="360"/>
      </w:pPr>
      <w:rPr>
        <w:rFonts w:hint="default"/>
      </w:rPr>
    </w:lvl>
    <w:lvl w:ilvl="6" w:tplc="BF7A44C6">
      <w:numFmt w:val="bullet"/>
      <w:lvlText w:val="•"/>
      <w:lvlJc w:val="left"/>
      <w:pPr>
        <w:ind w:left="4248" w:hanging="360"/>
      </w:pPr>
      <w:rPr>
        <w:rFonts w:hint="default"/>
      </w:rPr>
    </w:lvl>
    <w:lvl w:ilvl="7" w:tplc="D12078E4">
      <w:numFmt w:val="bullet"/>
      <w:lvlText w:val="•"/>
      <w:lvlJc w:val="left"/>
      <w:pPr>
        <w:ind w:left="4605" w:hanging="360"/>
      </w:pPr>
      <w:rPr>
        <w:rFonts w:hint="default"/>
      </w:rPr>
    </w:lvl>
    <w:lvl w:ilvl="8" w:tplc="2EB8C5F4">
      <w:numFmt w:val="bullet"/>
      <w:lvlText w:val="•"/>
      <w:lvlJc w:val="left"/>
      <w:pPr>
        <w:ind w:left="4963" w:hanging="360"/>
      </w:pPr>
      <w:rPr>
        <w:rFonts w:hint="default"/>
      </w:rPr>
    </w:lvl>
  </w:abstractNum>
  <w:abstractNum w:abstractNumId="134" w15:restartNumberingAfterBreak="0">
    <w:nsid w:val="772063FC"/>
    <w:multiLevelType w:val="hybridMultilevel"/>
    <w:tmpl w:val="0BE25998"/>
    <w:lvl w:ilvl="0" w:tplc="946458E8">
      <w:numFmt w:val="bullet"/>
      <w:lvlText w:val="o"/>
      <w:lvlJc w:val="left"/>
      <w:pPr>
        <w:ind w:left="1744" w:hanging="360"/>
      </w:pPr>
      <w:rPr>
        <w:rFonts w:ascii="Courier New" w:eastAsia="Courier New" w:hAnsi="Courier New" w:cs="Courier New" w:hint="default"/>
        <w:w w:val="100"/>
        <w:sz w:val="22"/>
        <w:szCs w:val="22"/>
      </w:rPr>
    </w:lvl>
    <w:lvl w:ilvl="1" w:tplc="4B00A116">
      <w:numFmt w:val="bullet"/>
      <w:lvlText w:val="•"/>
      <w:lvlJc w:val="left"/>
      <w:pPr>
        <w:ind w:left="1880" w:hanging="360"/>
      </w:pPr>
      <w:rPr>
        <w:rFonts w:hint="default"/>
      </w:rPr>
    </w:lvl>
    <w:lvl w:ilvl="2" w:tplc="44CA5AEE">
      <w:numFmt w:val="bullet"/>
      <w:lvlText w:val="•"/>
      <w:lvlJc w:val="left"/>
      <w:pPr>
        <w:ind w:left="1666" w:hanging="360"/>
      </w:pPr>
      <w:rPr>
        <w:rFonts w:hint="default"/>
      </w:rPr>
    </w:lvl>
    <w:lvl w:ilvl="3" w:tplc="E1AC1582">
      <w:numFmt w:val="bullet"/>
      <w:lvlText w:val="•"/>
      <w:lvlJc w:val="left"/>
      <w:pPr>
        <w:ind w:left="1453" w:hanging="360"/>
      </w:pPr>
      <w:rPr>
        <w:rFonts w:hint="default"/>
      </w:rPr>
    </w:lvl>
    <w:lvl w:ilvl="4" w:tplc="94CAAD52">
      <w:numFmt w:val="bullet"/>
      <w:lvlText w:val="•"/>
      <w:lvlJc w:val="left"/>
      <w:pPr>
        <w:ind w:left="1240" w:hanging="360"/>
      </w:pPr>
      <w:rPr>
        <w:rFonts w:hint="default"/>
      </w:rPr>
    </w:lvl>
    <w:lvl w:ilvl="5" w:tplc="D39EE73C">
      <w:numFmt w:val="bullet"/>
      <w:lvlText w:val="•"/>
      <w:lvlJc w:val="left"/>
      <w:pPr>
        <w:ind w:left="1026" w:hanging="360"/>
      </w:pPr>
      <w:rPr>
        <w:rFonts w:hint="default"/>
      </w:rPr>
    </w:lvl>
    <w:lvl w:ilvl="6" w:tplc="74880800">
      <w:numFmt w:val="bullet"/>
      <w:lvlText w:val="•"/>
      <w:lvlJc w:val="left"/>
      <w:pPr>
        <w:ind w:left="813" w:hanging="360"/>
      </w:pPr>
      <w:rPr>
        <w:rFonts w:hint="default"/>
      </w:rPr>
    </w:lvl>
    <w:lvl w:ilvl="7" w:tplc="31E0B6D4">
      <w:numFmt w:val="bullet"/>
      <w:lvlText w:val="•"/>
      <w:lvlJc w:val="left"/>
      <w:pPr>
        <w:ind w:left="600" w:hanging="360"/>
      </w:pPr>
      <w:rPr>
        <w:rFonts w:hint="default"/>
      </w:rPr>
    </w:lvl>
    <w:lvl w:ilvl="8" w:tplc="89F4E1E6">
      <w:numFmt w:val="bullet"/>
      <w:lvlText w:val="•"/>
      <w:lvlJc w:val="left"/>
      <w:pPr>
        <w:ind w:left="386" w:hanging="360"/>
      </w:pPr>
      <w:rPr>
        <w:rFonts w:hint="default"/>
      </w:rPr>
    </w:lvl>
  </w:abstractNum>
  <w:abstractNum w:abstractNumId="135" w15:restartNumberingAfterBreak="0">
    <w:nsid w:val="77885F78"/>
    <w:multiLevelType w:val="hybridMultilevel"/>
    <w:tmpl w:val="AF0615A4"/>
    <w:lvl w:ilvl="0" w:tplc="B71C587A">
      <w:start w:val="1"/>
      <w:numFmt w:val="decimal"/>
      <w:lvlText w:val="%1"/>
      <w:lvlJc w:val="left"/>
      <w:pPr>
        <w:ind w:left="805" w:hanging="708"/>
        <w:jc w:val="right"/>
      </w:pPr>
      <w:rPr>
        <w:rFonts w:hint="default"/>
        <w:w w:val="100"/>
      </w:rPr>
    </w:lvl>
    <w:lvl w:ilvl="1" w:tplc="DB3ADCD8">
      <w:numFmt w:val="bullet"/>
      <w:lvlText w:val="•"/>
      <w:lvlJc w:val="left"/>
      <w:pPr>
        <w:ind w:left="1160" w:hanging="708"/>
      </w:pPr>
      <w:rPr>
        <w:rFonts w:hint="default"/>
      </w:rPr>
    </w:lvl>
    <w:lvl w:ilvl="2" w:tplc="E33050CE">
      <w:numFmt w:val="bullet"/>
      <w:lvlText w:val="•"/>
      <w:lvlJc w:val="left"/>
      <w:pPr>
        <w:ind w:left="1585" w:hanging="708"/>
      </w:pPr>
      <w:rPr>
        <w:rFonts w:hint="default"/>
      </w:rPr>
    </w:lvl>
    <w:lvl w:ilvl="3" w:tplc="6298FC78">
      <w:numFmt w:val="bullet"/>
      <w:lvlText w:val="•"/>
      <w:lvlJc w:val="left"/>
      <w:pPr>
        <w:ind w:left="2010" w:hanging="708"/>
      </w:pPr>
      <w:rPr>
        <w:rFonts w:hint="default"/>
      </w:rPr>
    </w:lvl>
    <w:lvl w:ilvl="4" w:tplc="466E55CE">
      <w:numFmt w:val="bullet"/>
      <w:lvlText w:val="•"/>
      <w:lvlJc w:val="left"/>
      <w:pPr>
        <w:ind w:left="2435" w:hanging="708"/>
      </w:pPr>
      <w:rPr>
        <w:rFonts w:hint="default"/>
      </w:rPr>
    </w:lvl>
    <w:lvl w:ilvl="5" w:tplc="32181692">
      <w:numFmt w:val="bullet"/>
      <w:lvlText w:val="•"/>
      <w:lvlJc w:val="left"/>
      <w:pPr>
        <w:ind w:left="2860" w:hanging="708"/>
      </w:pPr>
      <w:rPr>
        <w:rFonts w:hint="default"/>
      </w:rPr>
    </w:lvl>
    <w:lvl w:ilvl="6" w:tplc="475C0F06">
      <w:numFmt w:val="bullet"/>
      <w:lvlText w:val="•"/>
      <w:lvlJc w:val="left"/>
      <w:pPr>
        <w:ind w:left="3285" w:hanging="708"/>
      </w:pPr>
      <w:rPr>
        <w:rFonts w:hint="default"/>
      </w:rPr>
    </w:lvl>
    <w:lvl w:ilvl="7" w:tplc="DBEA2B6A">
      <w:numFmt w:val="bullet"/>
      <w:lvlText w:val="•"/>
      <w:lvlJc w:val="left"/>
      <w:pPr>
        <w:ind w:left="3711" w:hanging="708"/>
      </w:pPr>
      <w:rPr>
        <w:rFonts w:hint="default"/>
      </w:rPr>
    </w:lvl>
    <w:lvl w:ilvl="8" w:tplc="F380281C">
      <w:numFmt w:val="bullet"/>
      <w:lvlText w:val="•"/>
      <w:lvlJc w:val="left"/>
      <w:pPr>
        <w:ind w:left="4136" w:hanging="708"/>
      </w:pPr>
      <w:rPr>
        <w:rFonts w:hint="default"/>
      </w:rPr>
    </w:lvl>
  </w:abstractNum>
  <w:abstractNum w:abstractNumId="136" w15:restartNumberingAfterBreak="0">
    <w:nsid w:val="783425A9"/>
    <w:multiLevelType w:val="hybridMultilevel"/>
    <w:tmpl w:val="EA90593A"/>
    <w:lvl w:ilvl="0" w:tplc="92F66612">
      <w:numFmt w:val="bullet"/>
      <w:lvlText w:val="•"/>
      <w:lvlJc w:val="left"/>
      <w:pPr>
        <w:ind w:left="1165" w:hanging="360"/>
      </w:pPr>
      <w:rPr>
        <w:rFonts w:ascii="Calibri" w:eastAsia="Calibri" w:hAnsi="Calibri" w:cs="Calibri" w:hint="default"/>
        <w:w w:val="100"/>
        <w:sz w:val="22"/>
        <w:szCs w:val="22"/>
      </w:rPr>
    </w:lvl>
    <w:lvl w:ilvl="1" w:tplc="61DC9CFE">
      <w:numFmt w:val="bullet"/>
      <w:lvlText w:val="•"/>
      <w:lvlJc w:val="left"/>
      <w:pPr>
        <w:ind w:left="1542" w:hanging="360"/>
      </w:pPr>
      <w:rPr>
        <w:rFonts w:hint="default"/>
      </w:rPr>
    </w:lvl>
    <w:lvl w:ilvl="2" w:tplc="4CD2961E">
      <w:numFmt w:val="bullet"/>
      <w:lvlText w:val="•"/>
      <w:lvlJc w:val="left"/>
      <w:pPr>
        <w:ind w:left="1925" w:hanging="360"/>
      </w:pPr>
      <w:rPr>
        <w:rFonts w:hint="default"/>
      </w:rPr>
    </w:lvl>
    <w:lvl w:ilvl="3" w:tplc="846E0C5A">
      <w:numFmt w:val="bullet"/>
      <w:lvlText w:val="•"/>
      <w:lvlJc w:val="left"/>
      <w:pPr>
        <w:ind w:left="2308" w:hanging="360"/>
      </w:pPr>
      <w:rPr>
        <w:rFonts w:hint="default"/>
      </w:rPr>
    </w:lvl>
    <w:lvl w:ilvl="4" w:tplc="5C7A268C">
      <w:numFmt w:val="bullet"/>
      <w:lvlText w:val="•"/>
      <w:lvlJc w:val="left"/>
      <w:pPr>
        <w:ind w:left="2691" w:hanging="360"/>
      </w:pPr>
      <w:rPr>
        <w:rFonts w:hint="default"/>
      </w:rPr>
    </w:lvl>
    <w:lvl w:ilvl="5" w:tplc="0D745CE4">
      <w:numFmt w:val="bullet"/>
      <w:lvlText w:val="•"/>
      <w:lvlJc w:val="left"/>
      <w:pPr>
        <w:ind w:left="3073" w:hanging="360"/>
      </w:pPr>
      <w:rPr>
        <w:rFonts w:hint="default"/>
      </w:rPr>
    </w:lvl>
    <w:lvl w:ilvl="6" w:tplc="1066765C">
      <w:numFmt w:val="bullet"/>
      <w:lvlText w:val="•"/>
      <w:lvlJc w:val="left"/>
      <w:pPr>
        <w:ind w:left="3456" w:hanging="360"/>
      </w:pPr>
      <w:rPr>
        <w:rFonts w:hint="default"/>
      </w:rPr>
    </w:lvl>
    <w:lvl w:ilvl="7" w:tplc="2CF4E1EC">
      <w:numFmt w:val="bullet"/>
      <w:lvlText w:val="•"/>
      <w:lvlJc w:val="left"/>
      <w:pPr>
        <w:ind w:left="3839" w:hanging="360"/>
      </w:pPr>
      <w:rPr>
        <w:rFonts w:hint="default"/>
      </w:rPr>
    </w:lvl>
    <w:lvl w:ilvl="8" w:tplc="C1600360">
      <w:numFmt w:val="bullet"/>
      <w:lvlText w:val="•"/>
      <w:lvlJc w:val="left"/>
      <w:pPr>
        <w:ind w:left="4222" w:hanging="360"/>
      </w:pPr>
      <w:rPr>
        <w:rFonts w:hint="default"/>
      </w:rPr>
    </w:lvl>
  </w:abstractNum>
  <w:abstractNum w:abstractNumId="137" w15:restartNumberingAfterBreak="0">
    <w:nsid w:val="786C18A3"/>
    <w:multiLevelType w:val="hybridMultilevel"/>
    <w:tmpl w:val="B6A2DFC8"/>
    <w:lvl w:ilvl="0" w:tplc="821268A2">
      <w:numFmt w:val="bullet"/>
      <w:lvlText w:val="•"/>
      <w:lvlJc w:val="left"/>
      <w:pPr>
        <w:ind w:left="1384" w:hanging="360"/>
      </w:pPr>
      <w:rPr>
        <w:rFonts w:ascii="Calibri" w:eastAsia="Calibri" w:hAnsi="Calibri" w:cs="Calibri" w:hint="default"/>
        <w:w w:val="100"/>
        <w:sz w:val="22"/>
        <w:szCs w:val="22"/>
      </w:rPr>
    </w:lvl>
    <w:lvl w:ilvl="1" w:tplc="9604B4E8">
      <w:numFmt w:val="bullet"/>
      <w:lvlText w:val="o"/>
      <w:lvlJc w:val="left"/>
      <w:pPr>
        <w:ind w:left="1594" w:hanging="360"/>
      </w:pPr>
      <w:rPr>
        <w:rFonts w:ascii="Courier New" w:eastAsia="Courier New" w:hAnsi="Courier New" w:cs="Courier New" w:hint="default"/>
        <w:w w:val="100"/>
        <w:sz w:val="22"/>
        <w:szCs w:val="22"/>
      </w:rPr>
    </w:lvl>
    <w:lvl w:ilvl="2" w:tplc="96CEC4EA">
      <w:numFmt w:val="bullet"/>
      <w:lvlText w:val="•"/>
      <w:lvlJc w:val="left"/>
      <w:pPr>
        <w:ind w:left="2052" w:hanging="360"/>
      </w:pPr>
      <w:rPr>
        <w:rFonts w:hint="default"/>
      </w:rPr>
    </w:lvl>
    <w:lvl w:ilvl="3" w:tplc="EC4A5F44">
      <w:numFmt w:val="bullet"/>
      <w:lvlText w:val="•"/>
      <w:lvlJc w:val="left"/>
      <w:pPr>
        <w:ind w:left="2505" w:hanging="360"/>
      </w:pPr>
      <w:rPr>
        <w:rFonts w:hint="default"/>
      </w:rPr>
    </w:lvl>
    <w:lvl w:ilvl="4" w:tplc="3A9021C6">
      <w:numFmt w:val="bullet"/>
      <w:lvlText w:val="•"/>
      <w:lvlJc w:val="left"/>
      <w:pPr>
        <w:ind w:left="2958" w:hanging="360"/>
      </w:pPr>
      <w:rPr>
        <w:rFonts w:hint="default"/>
      </w:rPr>
    </w:lvl>
    <w:lvl w:ilvl="5" w:tplc="2710FEFC">
      <w:numFmt w:val="bullet"/>
      <w:lvlText w:val="•"/>
      <w:lvlJc w:val="left"/>
      <w:pPr>
        <w:ind w:left="3411" w:hanging="360"/>
      </w:pPr>
      <w:rPr>
        <w:rFonts w:hint="default"/>
      </w:rPr>
    </w:lvl>
    <w:lvl w:ilvl="6" w:tplc="D34A7642">
      <w:numFmt w:val="bullet"/>
      <w:lvlText w:val="•"/>
      <w:lvlJc w:val="left"/>
      <w:pPr>
        <w:ind w:left="3864" w:hanging="360"/>
      </w:pPr>
      <w:rPr>
        <w:rFonts w:hint="default"/>
      </w:rPr>
    </w:lvl>
    <w:lvl w:ilvl="7" w:tplc="3738CCB8">
      <w:numFmt w:val="bullet"/>
      <w:lvlText w:val="•"/>
      <w:lvlJc w:val="left"/>
      <w:pPr>
        <w:ind w:left="4317" w:hanging="360"/>
      </w:pPr>
      <w:rPr>
        <w:rFonts w:hint="default"/>
      </w:rPr>
    </w:lvl>
    <w:lvl w:ilvl="8" w:tplc="31AE4D88">
      <w:numFmt w:val="bullet"/>
      <w:lvlText w:val="•"/>
      <w:lvlJc w:val="left"/>
      <w:pPr>
        <w:ind w:left="4770" w:hanging="360"/>
      </w:pPr>
      <w:rPr>
        <w:rFonts w:hint="default"/>
      </w:rPr>
    </w:lvl>
  </w:abstractNum>
  <w:abstractNum w:abstractNumId="138" w15:restartNumberingAfterBreak="0">
    <w:nsid w:val="797D731E"/>
    <w:multiLevelType w:val="hybridMultilevel"/>
    <w:tmpl w:val="51524988"/>
    <w:lvl w:ilvl="0" w:tplc="52C015A6">
      <w:numFmt w:val="bullet"/>
      <w:lvlText w:val="o"/>
      <w:lvlJc w:val="left"/>
      <w:pPr>
        <w:ind w:left="1733" w:hanging="360"/>
      </w:pPr>
      <w:rPr>
        <w:rFonts w:ascii="Courier New" w:eastAsia="Courier New" w:hAnsi="Courier New" w:cs="Courier New" w:hint="default"/>
        <w:w w:val="100"/>
        <w:sz w:val="22"/>
        <w:szCs w:val="22"/>
      </w:rPr>
    </w:lvl>
    <w:lvl w:ilvl="1" w:tplc="D2D0F304">
      <w:numFmt w:val="bullet"/>
      <w:lvlText w:val="•"/>
      <w:lvlJc w:val="left"/>
      <w:pPr>
        <w:ind w:left="2064" w:hanging="360"/>
      </w:pPr>
      <w:rPr>
        <w:rFonts w:hint="default"/>
      </w:rPr>
    </w:lvl>
    <w:lvl w:ilvl="2" w:tplc="6A42F940">
      <w:numFmt w:val="bullet"/>
      <w:lvlText w:val="•"/>
      <w:lvlJc w:val="left"/>
      <w:pPr>
        <w:ind w:left="2389" w:hanging="360"/>
      </w:pPr>
      <w:rPr>
        <w:rFonts w:hint="default"/>
      </w:rPr>
    </w:lvl>
    <w:lvl w:ilvl="3" w:tplc="CEA08B7C">
      <w:numFmt w:val="bullet"/>
      <w:lvlText w:val="•"/>
      <w:lvlJc w:val="left"/>
      <w:pPr>
        <w:ind w:left="2714" w:hanging="360"/>
      </w:pPr>
      <w:rPr>
        <w:rFonts w:hint="default"/>
      </w:rPr>
    </w:lvl>
    <w:lvl w:ilvl="4" w:tplc="BCD0327A">
      <w:numFmt w:val="bullet"/>
      <w:lvlText w:val="•"/>
      <w:lvlJc w:val="left"/>
      <w:pPr>
        <w:ind w:left="3038" w:hanging="360"/>
      </w:pPr>
      <w:rPr>
        <w:rFonts w:hint="default"/>
      </w:rPr>
    </w:lvl>
    <w:lvl w:ilvl="5" w:tplc="E716BC52">
      <w:numFmt w:val="bullet"/>
      <w:lvlText w:val="•"/>
      <w:lvlJc w:val="left"/>
      <w:pPr>
        <w:ind w:left="3363" w:hanging="360"/>
      </w:pPr>
      <w:rPr>
        <w:rFonts w:hint="default"/>
      </w:rPr>
    </w:lvl>
    <w:lvl w:ilvl="6" w:tplc="1862F014">
      <w:numFmt w:val="bullet"/>
      <w:lvlText w:val="•"/>
      <w:lvlJc w:val="left"/>
      <w:pPr>
        <w:ind w:left="3688" w:hanging="360"/>
      </w:pPr>
      <w:rPr>
        <w:rFonts w:hint="default"/>
      </w:rPr>
    </w:lvl>
    <w:lvl w:ilvl="7" w:tplc="DB784212">
      <w:numFmt w:val="bullet"/>
      <w:lvlText w:val="•"/>
      <w:lvlJc w:val="left"/>
      <w:pPr>
        <w:ind w:left="4013" w:hanging="360"/>
      </w:pPr>
      <w:rPr>
        <w:rFonts w:hint="default"/>
      </w:rPr>
    </w:lvl>
    <w:lvl w:ilvl="8" w:tplc="0F42A9FE">
      <w:numFmt w:val="bullet"/>
      <w:lvlText w:val="•"/>
      <w:lvlJc w:val="left"/>
      <w:pPr>
        <w:ind w:left="4337" w:hanging="360"/>
      </w:pPr>
      <w:rPr>
        <w:rFonts w:hint="default"/>
      </w:rPr>
    </w:lvl>
  </w:abstractNum>
  <w:abstractNum w:abstractNumId="139" w15:restartNumberingAfterBreak="0">
    <w:nsid w:val="7A530BC7"/>
    <w:multiLevelType w:val="hybridMultilevel"/>
    <w:tmpl w:val="FEB63C38"/>
    <w:lvl w:ilvl="0" w:tplc="88E67AF4">
      <w:numFmt w:val="bullet"/>
      <w:lvlText w:val="o"/>
      <w:lvlJc w:val="left"/>
      <w:pPr>
        <w:ind w:left="1449" w:hanging="360"/>
      </w:pPr>
      <w:rPr>
        <w:rFonts w:ascii="Courier New" w:eastAsia="Courier New" w:hAnsi="Courier New" w:cs="Courier New" w:hint="default"/>
        <w:w w:val="100"/>
        <w:sz w:val="22"/>
        <w:szCs w:val="22"/>
      </w:rPr>
    </w:lvl>
    <w:lvl w:ilvl="1" w:tplc="7464C36C">
      <w:numFmt w:val="bullet"/>
      <w:lvlText w:val="•"/>
      <w:lvlJc w:val="left"/>
      <w:pPr>
        <w:ind w:left="1849" w:hanging="360"/>
      </w:pPr>
      <w:rPr>
        <w:rFonts w:hint="default"/>
      </w:rPr>
    </w:lvl>
    <w:lvl w:ilvl="2" w:tplc="C35890B2">
      <w:numFmt w:val="bullet"/>
      <w:lvlText w:val="•"/>
      <w:lvlJc w:val="left"/>
      <w:pPr>
        <w:ind w:left="2258" w:hanging="360"/>
      </w:pPr>
      <w:rPr>
        <w:rFonts w:hint="default"/>
      </w:rPr>
    </w:lvl>
    <w:lvl w:ilvl="3" w:tplc="70A4B670">
      <w:numFmt w:val="bullet"/>
      <w:lvlText w:val="•"/>
      <w:lvlJc w:val="left"/>
      <w:pPr>
        <w:ind w:left="2668" w:hanging="360"/>
      </w:pPr>
      <w:rPr>
        <w:rFonts w:hint="default"/>
      </w:rPr>
    </w:lvl>
    <w:lvl w:ilvl="4" w:tplc="722ED1A0">
      <w:numFmt w:val="bullet"/>
      <w:lvlText w:val="•"/>
      <w:lvlJc w:val="left"/>
      <w:pPr>
        <w:ind w:left="3077" w:hanging="360"/>
      </w:pPr>
      <w:rPr>
        <w:rFonts w:hint="default"/>
      </w:rPr>
    </w:lvl>
    <w:lvl w:ilvl="5" w:tplc="7D96466A">
      <w:numFmt w:val="bullet"/>
      <w:lvlText w:val="•"/>
      <w:lvlJc w:val="left"/>
      <w:pPr>
        <w:ind w:left="3486" w:hanging="360"/>
      </w:pPr>
      <w:rPr>
        <w:rFonts w:hint="default"/>
      </w:rPr>
    </w:lvl>
    <w:lvl w:ilvl="6" w:tplc="A778136E">
      <w:numFmt w:val="bullet"/>
      <w:lvlText w:val="•"/>
      <w:lvlJc w:val="left"/>
      <w:pPr>
        <w:ind w:left="3896" w:hanging="360"/>
      </w:pPr>
      <w:rPr>
        <w:rFonts w:hint="default"/>
      </w:rPr>
    </w:lvl>
    <w:lvl w:ilvl="7" w:tplc="D9E6F25A">
      <w:numFmt w:val="bullet"/>
      <w:lvlText w:val="•"/>
      <w:lvlJc w:val="left"/>
      <w:pPr>
        <w:ind w:left="4305" w:hanging="360"/>
      </w:pPr>
      <w:rPr>
        <w:rFonts w:hint="default"/>
      </w:rPr>
    </w:lvl>
    <w:lvl w:ilvl="8" w:tplc="280A54C8">
      <w:numFmt w:val="bullet"/>
      <w:lvlText w:val="•"/>
      <w:lvlJc w:val="left"/>
      <w:pPr>
        <w:ind w:left="4714" w:hanging="360"/>
      </w:pPr>
      <w:rPr>
        <w:rFonts w:hint="default"/>
      </w:rPr>
    </w:lvl>
  </w:abstractNum>
  <w:abstractNum w:abstractNumId="140" w15:restartNumberingAfterBreak="0">
    <w:nsid w:val="7A6B1EC0"/>
    <w:multiLevelType w:val="hybridMultilevel"/>
    <w:tmpl w:val="C110FA4E"/>
    <w:lvl w:ilvl="0" w:tplc="05F8773A">
      <w:numFmt w:val="bullet"/>
      <w:lvlText w:val="•"/>
      <w:lvlJc w:val="left"/>
      <w:pPr>
        <w:ind w:left="1165" w:hanging="360"/>
      </w:pPr>
      <w:rPr>
        <w:rFonts w:ascii="Calibri" w:eastAsia="Calibri" w:hAnsi="Calibri" w:cs="Calibri" w:hint="default"/>
        <w:w w:val="100"/>
        <w:sz w:val="22"/>
        <w:szCs w:val="22"/>
      </w:rPr>
    </w:lvl>
    <w:lvl w:ilvl="1" w:tplc="6FAA6666">
      <w:numFmt w:val="bullet"/>
      <w:lvlText w:val="•"/>
      <w:lvlJc w:val="left"/>
      <w:pPr>
        <w:ind w:left="1542" w:hanging="360"/>
      </w:pPr>
      <w:rPr>
        <w:rFonts w:hint="default"/>
      </w:rPr>
    </w:lvl>
    <w:lvl w:ilvl="2" w:tplc="E884A7F6">
      <w:numFmt w:val="bullet"/>
      <w:lvlText w:val="•"/>
      <w:lvlJc w:val="left"/>
      <w:pPr>
        <w:ind w:left="1925" w:hanging="360"/>
      </w:pPr>
      <w:rPr>
        <w:rFonts w:hint="default"/>
      </w:rPr>
    </w:lvl>
    <w:lvl w:ilvl="3" w:tplc="27A8B084">
      <w:numFmt w:val="bullet"/>
      <w:lvlText w:val="•"/>
      <w:lvlJc w:val="left"/>
      <w:pPr>
        <w:ind w:left="2308" w:hanging="360"/>
      </w:pPr>
      <w:rPr>
        <w:rFonts w:hint="default"/>
      </w:rPr>
    </w:lvl>
    <w:lvl w:ilvl="4" w:tplc="641287A2">
      <w:numFmt w:val="bullet"/>
      <w:lvlText w:val="•"/>
      <w:lvlJc w:val="left"/>
      <w:pPr>
        <w:ind w:left="2690" w:hanging="360"/>
      </w:pPr>
      <w:rPr>
        <w:rFonts w:hint="default"/>
      </w:rPr>
    </w:lvl>
    <w:lvl w:ilvl="5" w:tplc="EAF43694">
      <w:numFmt w:val="bullet"/>
      <w:lvlText w:val="•"/>
      <w:lvlJc w:val="left"/>
      <w:pPr>
        <w:ind w:left="3073" w:hanging="360"/>
      </w:pPr>
      <w:rPr>
        <w:rFonts w:hint="default"/>
      </w:rPr>
    </w:lvl>
    <w:lvl w:ilvl="6" w:tplc="1B2262A4">
      <w:numFmt w:val="bullet"/>
      <w:lvlText w:val="•"/>
      <w:lvlJc w:val="left"/>
      <w:pPr>
        <w:ind w:left="3456" w:hanging="360"/>
      </w:pPr>
      <w:rPr>
        <w:rFonts w:hint="default"/>
      </w:rPr>
    </w:lvl>
    <w:lvl w:ilvl="7" w:tplc="986CF48A">
      <w:numFmt w:val="bullet"/>
      <w:lvlText w:val="•"/>
      <w:lvlJc w:val="left"/>
      <w:pPr>
        <w:ind w:left="3838" w:hanging="360"/>
      </w:pPr>
      <w:rPr>
        <w:rFonts w:hint="default"/>
      </w:rPr>
    </w:lvl>
    <w:lvl w:ilvl="8" w:tplc="0B2ACBC0">
      <w:numFmt w:val="bullet"/>
      <w:lvlText w:val="•"/>
      <w:lvlJc w:val="left"/>
      <w:pPr>
        <w:ind w:left="4221" w:hanging="360"/>
      </w:pPr>
      <w:rPr>
        <w:rFonts w:hint="default"/>
      </w:rPr>
    </w:lvl>
  </w:abstractNum>
  <w:abstractNum w:abstractNumId="141" w15:restartNumberingAfterBreak="0">
    <w:nsid w:val="7B2937C4"/>
    <w:multiLevelType w:val="hybridMultilevel"/>
    <w:tmpl w:val="48206374"/>
    <w:lvl w:ilvl="0" w:tplc="B2B66466">
      <w:numFmt w:val="bullet"/>
      <w:lvlText w:val="o"/>
      <w:lvlJc w:val="left"/>
      <w:pPr>
        <w:ind w:left="1885" w:hanging="360"/>
      </w:pPr>
      <w:rPr>
        <w:rFonts w:ascii="Courier New" w:eastAsia="Courier New" w:hAnsi="Courier New" w:cs="Courier New" w:hint="default"/>
        <w:w w:val="100"/>
        <w:sz w:val="22"/>
        <w:szCs w:val="22"/>
      </w:rPr>
    </w:lvl>
    <w:lvl w:ilvl="1" w:tplc="088066C4">
      <w:numFmt w:val="bullet"/>
      <w:lvlText w:val="•"/>
      <w:lvlJc w:val="left"/>
      <w:pPr>
        <w:ind w:left="2762" w:hanging="360"/>
      </w:pPr>
      <w:rPr>
        <w:rFonts w:hint="default"/>
      </w:rPr>
    </w:lvl>
    <w:lvl w:ilvl="2" w:tplc="FDB0D322">
      <w:numFmt w:val="bullet"/>
      <w:lvlText w:val="•"/>
      <w:lvlJc w:val="left"/>
      <w:pPr>
        <w:ind w:left="3644" w:hanging="360"/>
      </w:pPr>
      <w:rPr>
        <w:rFonts w:hint="default"/>
      </w:rPr>
    </w:lvl>
    <w:lvl w:ilvl="3" w:tplc="766EC78E">
      <w:numFmt w:val="bullet"/>
      <w:lvlText w:val="•"/>
      <w:lvlJc w:val="left"/>
      <w:pPr>
        <w:ind w:left="4527" w:hanging="360"/>
      </w:pPr>
      <w:rPr>
        <w:rFonts w:hint="default"/>
      </w:rPr>
    </w:lvl>
    <w:lvl w:ilvl="4" w:tplc="34B0A546">
      <w:numFmt w:val="bullet"/>
      <w:lvlText w:val="•"/>
      <w:lvlJc w:val="left"/>
      <w:pPr>
        <w:ind w:left="5409" w:hanging="360"/>
      </w:pPr>
      <w:rPr>
        <w:rFonts w:hint="default"/>
      </w:rPr>
    </w:lvl>
    <w:lvl w:ilvl="5" w:tplc="DC9AAE5C">
      <w:numFmt w:val="bullet"/>
      <w:lvlText w:val="•"/>
      <w:lvlJc w:val="left"/>
      <w:pPr>
        <w:ind w:left="6292" w:hanging="360"/>
      </w:pPr>
      <w:rPr>
        <w:rFonts w:hint="default"/>
      </w:rPr>
    </w:lvl>
    <w:lvl w:ilvl="6" w:tplc="A3D49FC0">
      <w:numFmt w:val="bullet"/>
      <w:lvlText w:val="•"/>
      <w:lvlJc w:val="left"/>
      <w:pPr>
        <w:ind w:left="7174" w:hanging="360"/>
      </w:pPr>
      <w:rPr>
        <w:rFonts w:hint="default"/>
      </w:rPr>
    </w:lvl>
    <w:lvl w:ilvl="7" w:tplc="24040F44">
      <w:numFmt w:val="bullet"/>
      <w:lvlText w:val="•"/>
      <w:lvlJc w:val="left"/>
      <w:pPr>
        <w:ind w:left="8056" w:hanging="360"/>
      </w:pPr>
      <w:rPr>
        <w:rFonts w:hint="default"/>
      </w:rPr>
    </w:lvl>
    <w:lvl w:ilvl="8" w:tplc="23EC8E18">
      <w:numFmt w:val="bullet"/>
      <w:lvlText w:val="•"/>
      <w:lvlJc w:val="left"/>
      <w:pPr>
        <w:ind w:left="8939" w:hanging="360"/>
      </w:pPr>
      <w:rPr>
        <w:rFonts w:hint="default"/>
      </w:rPr>
    </w:lvl>
  </w:abstractNum>
  <w:abstractNum w:abstractNumId="142" w15:restartNumberingAfterBreak="0">
    <w:nsid w:val="7BDF72F0"/>
    <w:multiLevelType w:val="hybridMultilevel"/>
    <w:tmpl w:val="4D96E788"/>
    <w:lvl w:ilvl="0" w:tplc="E09EA79A">
      <w:numFmt w:val="bullet"/>
      <w:lvlText w:val=""/>
      <w:lvlJc w:val="left"/>
      <w:pPr>
        <w:ind w:left="1165" w:hanging="360"/>
      </w:pPr>
      <w:rPr>
        <w:rFonts w:ascii="Symbol" w:eastAsia="Symbol" w:hAnsi="Symbol" w:cs="Symbol" w:hint="default"/>
        <w:w w:val="100"/>
        <w:sz w:val="22"/>
        <w:szCs w:val="22"/>
      </w:rPr>
    </w:lvl>
    <w:lvl w:ilvl="1" w:tplc="4D0AD1B0">
      <w:numFmt w:val="bullet"/>
      <w:lvlText w:val="•"/>
      <w:lvlJc w:val="left"/>
      <w:pPr>
        <w:ind w:left="2114" w:hanging="360"/>
      </w:pPr>
      <w:rPr>
        <w:rFonts w:hint="default"/>
      </w:rPr>
    </w:lvl>
    <w:lvl w:ilvl="2" w:tplc="F19A2F16">
      <w:numFmt w:val="bullet"/>
      <w:lvlText w:val="•"/>
      <w:lvlJc w:val="left"/>
      <w:pPr>
        <w:ind w:left="3068" w:hanging="360"/>
      </w:pPr>
      <w:rPr>
        <w:rFonts w:hint="default"/>
      </w:rPr>
    </w:lvl>
    <w:lvl w:ilvl="3" w:tplc="C2DC0564">
      <w:numFmt w:val="bullet"/>
      <w:lvlText w:val="•"/>
      <w:lvlJc w:val="left"/>
      <w:pPr>
        <w:ind w:left="4023" w:hanging="360"/>
      </w:pPr>
      <w:rPr>
        <w:rFonts w:hint="default"/>
      </w:rPr>
    </w:lvl>
    <w:lvl w:ilvl="4" w:tplc="33E8BD02">
      <w:numFmt w:val="bullet"/>
      <w:lvlText w:val="•"/>
      <w:lvlJc w:val="left"/>
      <w:pPr>
        <w:ind w:left="4977" w:hanging="360"/>
      </w:pPr>
      <w:rPr>
        <w:rFonts w:hint="default"/>
      </w:rPr>
    </w:lvl>
    <w:lvl w:ilvl="5" w:tplc="8976041E">
      <w:numFmt w:val="bullet"/>
      <w:lvlText w:val="•"/>
      <w:lvlJc w:val="left"/>
      <w:pPr>
        <w:ind w:left="5932" w:hanging="360"/>
      </w:pPr>
      <w:rPr>
        <w:rFonts w:hint="default"/>
      </w:rPr>
    </w:lvl>
    <w:lvl w:ilvl="6" w:tplc="5B54FFB8">
      <w:numFmt w:val="bullet"/>
      <w:lvlText w:val="•"/>
      <w:lvlJc w:val="left"/>
      <w:pPr>
        <w:ind w:left="6886" w:hanging="360"/>
      </w:pPr>
      <w:rPr>
        <w:rFonts w:hint="default"/>
      </w:rPr>
    </w:lvl>
    <w:lvl w:ilvl="7" w:tplc="F716C336">
      <w:numFmt w:val="bullet"/>
      <w:lvlText w:val="•"/>
      <w:lvlJc w:val="left"/>
      <w:pPr>
        <w:ind w:left="7840" w:hanging="360"/>
      </w:pPr>
      <w:rPr>
        <w:rFonts w:hint="default"/>
      </w:rPr>
    </w:lvl>
    <w:lvl w:ilvl="8" w:tplc="676C061E">
      <w:numFmt w:val="bullet"/>
      <w:lvlText w:val="•"/>
      <w:lvlJc w:val="left"/>
      <w:pPr>
        <w:ind w:left="8795" w:hanging="360"/>
      </w:pPr>
      <w:rPr>
        <w:rFonts w:hint="default"/>
      </w:rPr>
    </w:lvl>
  </w:abstractNum>
  <w:abstractNum w:abstractNumId="143" w15:restartNumberingAfterBreak="0">
    <w:nsid w:val="7EA66800"/>
    <w:multiLevelType w:val="hybridMultilevel"/>
    <w:tmpl w:val="2BA259E6"/>
    <w:lvl w:ilvl="0" w:tplc="23F82FDE">
      <w:numFmt w:val="bullet"/>
      <w:lvlText w:val="•"/>
      <w:lvlJc w:val="left"/>
      <w:pPr>
        <w:ind w:left="1165" w:hanging="360"/>
      </w:pPr>
      <w:rPr>
        <w:rFonts w:ascii="Calibri" w:eastAsia="Calibri" w:hAnsi="Calibri" w:cs="Calibri" w:hint="default"/>
        <w:w w:val="100"/>
        <w:sz w:val="22"/>
        <w:szCs w:val="22"/>
      </w:rPr>
    </w:lvl>
    <w:lvl w:ilvl="1" w:tplc="AD7E3098">
      <w:numFmt w:val="bullet"/>
      <w:lvlText w:val="•"/>
      <w:lvlJc w:val="left"/>
      <w:pPr>
        <w:ind w:left="2114" w:hanging="360"/>
      </w:pPr>
      <w:rPr>
        <w:rFonts w:hint="default"/>
      </w:rPr>
    </w:lvl>
    <w:lvl w:ilvl="2" w:tplc="7D76B9E6">
      <w:numFmt w:val="bullet"/>
      <w:lvlText w:val="•"/>
      <w:lvlJc w:val="left"/>
      <w:pPr>
        <w:ind w:left="3068" w:hanging="360"/>
      </w:pPr>
      <w:rPr>
        <w:rFonts w:hint="default"/>
      </w:rPr>
    </w:lvl>
    <w:lvl w:ilvl="3" w:tplc="1E6206B2">
      <w:numFmt w:val="bullet"/>
      <w:lvlText w:val="•"/>
      <w:lvlJc w:val="left"/>
      <w:pPr>
        <w:ind w:left="4023" w:hanging="360"/>
      </w:pPr>
      <w:rPr>
        <w:rFonts w:hint="default"/>
      </w:rPr>
    </w:lvl>
    <w:lvl w:ilvl="4" w:tplc="27E62398">
      <w:numFmt w:val="bullet"/>
      <w:lvlText w:val="•"/>
      <w:lvlJc w:val="left"/>
      <w:pPr>
        <w:ind w:left="4977" w:hanging="360"/>
      </w:pPr>
      <w:rPr>
        <w:rFonts w:hint="default"/>
      </w:rPr>
    </w:lvl>
    <w:lvl w:ilvl="5" w:tplc="C7E06316">
      <w:numFmt w:val="bullet"/>
      <w:lvlText w:val="•"/>
      <w:lvlJc w:val="left"/>
      <w:pPr>
        <w:ind w:left="5932" w:hanging="360"/>
      </w:pPr>
      <w:rPr>
        <w:rFonts w:hint="default"/>
      </w:rPr>
    </w:lvl>
    <w:lvl w:ilvl="6" w:tplc="E332B3EA">
      <w:numFmt w:val="bullet"/>
      <w:lvlText w:val="•"/>
      <w:lvlJc w:val="left"/>
      <w:pPr>
        <w:ind w:left="6886" w:hanging="360"/>
      </w:pPr>
      <w:rPr>
        <w:rFonts w:hint="default"/>
      </w:rPr>
    </w:lvl>
    <w:lvl w:ilvl="7" w:tplc="B1906D1C">
      <w:numFmt w:val="bullet"/>
      <w:lvlText w:val="•"/>
      <w:lvlJc w:val="left"/>
      <w:pPr>
        <w:ind w:left="7840" w:hanging="360"/>
      </w:pPr>
      <w:rPr>
        <w:rFonts w:hint="default"/>
      </w:rPr>
    </w:lvl>
    <w:lvl w:ilvl="8" w:tplc="3BF0C0C4">
      <w:numFmt w:val="bullet"/>
      <w:lvlText w:val="•"/>
      <w:lvlJc w:val="left"/>
      <w:pPr>
        <w:ind w:left="8795" w:hanging="360"/>
      </w:pPr>
      <w:rPr>
        <w:rFonts w:hint="default"/>
      </w:rPr>
    </w:lvl>
  </w:abstractNum>
  <w:num w:numId="1">
    <w:abstractNumId w:val="45"/>
  </w:num>
  <w:num w:numId="2">
    <w:abstractNumId w:val="42"/>
  </w:num>
  <w:num w:numId="3">
    <w:abstractNumId w:val="132"/>
  </w:num>
  <w:num w:numId="4">
    <w:abstractNumId w:val="58"/>
  </w:num>
  <w:num w:numId="5">
    <w:abstractNumId w:val="81"/>
  </w:num>
  <w:num w:numId="6">
    <w:abstractNumId w:val="57"/>
  </w:num>
  <w:num w:numId="7">
    <w:abstractNumId w:val="142"/>
  </w:num>
  <w:num w:numId="8">
    <w:abstractNumId w:val="131"/>
  </w:num>
  <w:num w:numId="9">
    <w:abstractNumId w:val="20"/>
  </w:num>
  <w:num w:numId="10">
    <w:abstractNumId w:val="18"/>
  </w:num>
  <w:num w:numId="11">
    <w:abstractNumId w:val="110"/>
  </w:num>
  <w:num w:numId="12">
    <w:abstractNumId w:val="49"/>
  </w:num>
  <w:num w:numId="13">
    <w:abstractNumId w:val="55"/>
  </w:num>
  <w:num w:numId="14">
    <w:abstractNumId w:val="50"/>
  </w:num>
  <w:num w:numId="15">
    <w:abstractNumId w:val="119"/>
  </w:num>
  <w:num w:numId="16">
    <w:abstractNumId w:val="52"/>
  </w:num>
  <w:num w:numId="17">
    <w:abstractNumId w:val="141"/>
  </w:num>
  <w:num w:numId="18">
    <w:abstractNumId w:val="80"/>
  </w:num>
  <w:num w:numId="19">
    <w:abstractNumId w:val="54"/>
  </w:num>
  <w:num w:numId="20">
    <w:abstractNumId w:val="121"/>
  </w:num>
  <w:num w:numId="21">
    <w:abstractNumId w:val="102"/>
  </w:num>
  <w:num w:numId="22">
    <w:abstractNumId w:val="64"/>
  </w:num>
  <w:num w:numId="23">
    <w:abstractNumId w:val="65"/>
  </w:num>
  <w:num w:numId="24">
    <w:abstractNumId w:val="105"/>
  </w:num>
  <w:num w:numId="25">
    <w:abstractNumId w:val="133"/>
  </w:num>
  <w:num w:numId="26">
    <w:abstractNumId w:val="87"/>
  </w:num>
  <w:num w:numId="27">
    <w:abstractNumId w:val="113"/>
  </w:num>
  <w:num w:numId="28">
    <w:abstractNumId w:val="24"/>
  </w:num>
  <w:num w:numId="29">
    <w:abstractNumId w:val="48"/>
  </w:num>
  <w:num w:numId="30">
    <w:abstractNumId w:val="66"/>
  </w:num>
  <w:num w:numId="31">
    <w:abstractNumId w:val="28"/>
  </w:num>
  <w:num w:numId="32">
    <w:abstractNumId w:val="47"/>
  </w:num>
  <w:num w:numId="33">
    <w:abstractNumId w:val="35"/>
  </w:num>
  <w:num w:numId="34">
    <w:abstractNumId w:val="130"/>
  </w:num>
  <w:num w:numId="35">
    <w:abstractNumId w:val="118"/>
  </w:num>
  <w:num w:numId="36">
    <w:abstractNumId w:val="78"/>
  </w:num>
  <w:num w:numId="37">
    <w:abstractNumId w:val="109"/>
  </w:num>
  <w:num w:numId="38">
    <w:abstractNumId w:val="136"/>
  </w:num>
  <w:num w:numId="39">
    <w:abstractNumId w:val="120"/>
  </w:num>
  <w:num w:numId="40">
    <w:abstractNumId w:val="82"/>
  </w:num>
  <w:num w:numId="41">
    <w:abstractNumId w:val="86"/>
  </w:num>
  <w:num w:numId="42">
    <w:abstractNumId w:val="69"/>
  </w:num>
  <w:num w:numId="43">
    <w:abstractNumId w:val="95"/>
  </w:num>
  <w:num w:numId="44">
    <w:abstractNumId w:val="13"/>
  </w:num>
  <w:num w:numId="45">
    <w:abstractNumId w:val="122"/>
  </w:num>
  <w:num w:numId="46">
    <w:abstractNumId w:val="31"/>
  </w:num>
  <w:num w:numId="47">
    <w:abstractNumId w:val="90"/>
  </w:num>
  <w:num w:numId="48">
    <w:abstractNumId w:val="19"/>
  </w:num>
  <w:num w:numId="49">
    <w:abstractNumId w:val="12"/>
  </w:num>
  <w:num w:numId="50">
    <w:abstractNumId w:val="92"/>
  </w:num>
  <w:num w:numId="51">
    <w:abstractNumId w:val="21"/>
  </w:num>
  <w:num w:numId="52">
    <w:abstractNumId w:val="83"/>
  </w:num>
  <w:num w:numId="53">
    <w:abstractNumId w:val="5"/>
  </w:num>
  <w:num w:numId="54">
    <w:abstractNumId w:val="72"/>
  </w:num>
  <w:num w:numId="55">
    <w:abstractNumId w:val="67"/>
  </w:num>
  <w:num w:numId="56">
    <w:abstractNumId w:val="104"/>
  </w:num>
  <w:num w:numId="57">
    <w:abstractNumId w:val="8"/>
  </w:num>
  <w:num w:numId="58">
    <w:abstractNumId w:val="106"/>
  </w:num>
  <w:num w:numId="59">
    <w:abstractNumId w:val="62"/>
  </w:num>
  <w:num w:numId="60">
    <w:abstractNumId w:val="126"/>
  </w:num>
  <w:num w:numId="61">
    <w:abstractNumId w:val="63"/>
  </w:num>
  <w:num w:numId="62">
    <w:abstractNumId w:val="60"/>
  </w:num>
  <w:num w:numId="63">
    <w:abstractNumId w:val="93"/>
  </w:num>
  <w:num w:numId="64">
    <w:abstractNumId w:val="76"/>
  </w:num>
  <w:num w:numId="65">
    <w:abstractNumId w:val="79"/>
  </w:num>
  <w:num w:numId="66">
    <w:abstractNumId w:val="34"/>
  </w:num>
  <w:num w:numId="67">
    <w:abstractNumId w:val="71"/>
  </w:num>
  <w:num w:numId="68">
    <w:abstractNumId w:val="98"/>
  </w:num>
  <w:num w:numId="69">
    <w:abstractNumId w:val="38"/>
  </w:num>
  <w:num w:numId="70">
    <w:abstractNumId w:val="77"/>
  </w:num>
  <w:num w:numId="71">
    <w:abstractNumId w:val="0"/>
  </w:num>
  <w:num w:numId="72">
    <w:abstractNumId w:val="11"/>
  </w:num>
  <w:num w:numId="73">
    <w:abstractNumId w:val="112"/>
  </w:num>
  <w:num w:numId="74">
    <w:abstractNumId w:val="125"/>
  </w:num>
  <w:num w:numId="75">
    <w:abstractNumId w:val="91"/>
  </w:num>
  <w:num w:numId="76">
    <w:abstractNumId w:val="143"/>
  </w:num>
  <w:num w:numId="77">
    <w:abstractNumId w:val="96"/>
  </w:num>
  <w:num w:numId="78">
    <w:abstractNumId w:val="59"/>
  </w:num>
  <w:num w:numId="79">
    <w:abstractNumId w:val="33"/>
  </w:num>
  <w:num w:numId="80">
    <w:abstractNumId w:val="46"/>
  </w:num>
  <w:num w:numId="81">
    <w:abstractNumId w:val="51"/>
  </w:num>
  <w:num w:numId="82">
    <w:abstractNumId w:val="88"/>
  </w:num>
  <w:num w:numId="83">
    <w:abstractNumId w:val="25"/>
  </w:num>
  <w:num w:numId="84">
    <w:abstractNumId w:val="26"/>
  </w:num>
  <w:num w:numId="85">
    <w:abstractNumId w:val="75"/>
  </w:num>
  <w:num w:numId="86">
    <w:abstractNumId w:val="138"/>
  </w:num>
  <w:num w:numId="87">
    <w:abstractNumId w:val="23"/>
  </w:num>
  <w:num w:numId="88">
    <w:abstractNumId w:val="139"/>
  </w:num>
  <w:num w:numId="89">
    <w:abstractNumId w:val="9"/>
  </w:num>
  <w:num w:numId="90">
    <w:abstractNumId w:val="53"/>
  </w:num>
  <w:num w:numId="91">
    <w:abstractNumId w:val="56"/>
  </w:num>
  <w:num w:numId="92">
    <w:abstractNumId w:val="85"/>
  </w:num>
  <w:num w:numId="93">
    <w:abstractNumId w:val="39"/>
  </w:num>
  <w:num w:numId="94">
    <w:abstractNumId w:val="30"/>
  </w:num>
  <w:num w:numId="95">
    <w:abstractNumId w:val="70"/>
  </w:num>
  <w:num w:numId="96">
    <w:abstractNumId w:val="123"/>
  </w:num>
  <w:num w:numId="97">
    <w:abstractNumId w:val="68"/>
  </w:num>
  <w:num w:numId="98">
    <w:abstractNumId w:val="137"/>
  </w:num>
  <w:num w:numId="99">
    <w:abstractNumId w:val="108"/>
  </w:num>
  <w:num w:numId="100">
    <w:abstractNumId w:val="41"/>
  </w:num>
  <w:num w:numId="101">
    <w:abstractNumId w:val="115"/>
  </w:num>
  <w:num w:numId="102">
    <w:abstractNumId w:val="7"/>
  </w:num>
  <w:num w:numId="103">
    <w:abstractNumId w:val="103"/>
  </w:num>
  <w:num w:numId="104">
    <w:abstractNumId w:val="36"/>
  </w:num>
  <w:num w:numId="105">
    <w:abstractNumId w:val="15"/>
  </w:num>
  <w:num w:numId="106">
    <w:abstractNumId w:val="111"/>
  </w:num>
  <w:num w:numId="107">
    <w:abstractNumId w:val="73"/>
  </w:num>
  <w:num w:numId="108">
    <w:abstractNumId w:val="10"/>
  </w:num>
  <w:num w:numId="109">
    <w:abstractNumId w:val="27"/>
  </w:num>
  <w:num w:numId="110">
    <w:abstractNumId w:val="129"/>
  </w:num>
  <w:num w:numId="111">
    <w:abstractNumId w:val="124"/>
  </w:num>
  <w:num w:numId="112">
    <w:abstractNumId w:val="134"/>
  </w:num>
  <w:num w:numId="113">
    <w:abstractNumId w:val="107"/>
  </w:num>
  <w:num w:numId="114">
    <w:abstractNumId w:val="100"/>
  </w:num>
  <w:num w:numId="115">
    <w:abstractNumId w:val="32"/>
  </w:num>
  <w:num w:numId="116">
    <w:abstractNumId w:val="29"/>
  </w:num>
  <w:num w:numId="117">
    <w:abstractNumId w:val="17"/>
  </w:num>
  <w:num w:numId="118">
    <w:abstractNumId w:val="127"/>
  </w:num>
  <w:num w:numId="119">
    <w:abstractNumId w:val="117"/>
  </w:num>
  <w:num w:numId="120">
    <w:abstractNumId w:val="116"/>
  </w:num>
  <w:num w:numId="121">
    <w:abstractNumId w:val="99"/>
  </w:num>
  <w:num w:numId="122">
    <w:abstractNumId w:val="2"/>
  </w:num>
  <w:num w:numId="123">
    <w:abstractNumId w:val="140"/>
  </w:num>
  <w:num w:numId="124">
    <w:abstractNumId w:val="1"/>
  </w:num>
  <w:num w:numId="125">
    <w:abstractNumId w:val="135"/>
  </w:num>
  <w:num w:numId="126">
    <w:abstractNumId w:val="6"/>
  </w:num>
  <w:num w:numId="127">
    <w:abstractNumId w:val="16"/>
  </w:num>
  <w:num w:numId="128">
    <w:abstractNumId w:val="74"/>
  </w:num>
  <w:num w:numId="129">
    <w:abstractNumId w:val="94"/>
  </w:num>
  <w:num w:numId="130">
    <w:abstractNumId w:val="4"/>
  </w:num>
  <w:num w:numId="131">
    <w:abstractNumId w:val="14"/>
  </w:num>
  <w:num w:numId="132">
    <w:abstractNumId w:val="114"/>
  </w:num>
  <w:num w:numId="133">
    <w:abstractNumId w:val="84"/>
  </w:num>
  <w:num w:numId="134">
    <w:abstractNumId w:val="61"/>
  </w:num>
  <w:num w:numId="135">
    <w:abstractNumId w:val="22"/>
  </w:num>
  <w:num w:numId="136">
    <w:abstractNumId w:val="89"/>
  </w:num>
  <w:num w:numId="137">
    <w:abstractNumId w:val="37"/>
  </w:num>
  <w:num w:numId="138">
    <w:abstractNumId w:val="97"/>
  </w:num>
  <w:num w:numId="139">
    <w:abstractNumId w:val="40"/>
  </w:num>
  <w:num w:numId="140">
    <w:abstractNumId w:val="43"/>
  </w:num>
  <w:num w:numId="141">
    <w:abstractNumId w:val="128"/>
  </w:num>
  <w:num w:numId="142">
    <w:abstractNumId w:val="101"/>
  </w:num>
  <w:num w:numId="143">
    <w:abstractNumId w:val="44"/>
  </w:num>
  <w:num w:numId="144">
    <w:abstractNumId w:val="3"/>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D6BF4"/>
    <w:rsid w:val="001203D9"/>
    <w:rsid w:val="009D6BF4"/>
    <w:rsid w:val="00CC44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72"/>
    <o:shapelayout v:ext="edit">
      <o:idmap v:ext="edit" data="1"/>
    </o:shapelayout>
  </w:shapeDefaults>
  <w:decimalSymbol w:val=","/>
  <w:listSeparator w:val=";"/>
  <w14:docId w14:val="2D41CAEF"/>
  <w15:docId w15:val="{4BEC9EC6-F51C-471E-84ED-726D22FF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itre1">
    <w:name w:val="heading 1"/>
    <w:basedOn w:val="Normal"/>
    <w:uiPriority w:val="9"/>
    <w:qFormat/>
    <w:pPr>
      <w:spacing w:line="577" w:lineRule="exact"/>
      <w:ind w:left="805"/>
      <w:outlineLvl w:val="0"/>
    </w:pPr>
    <w:rPr>
      <w:sz w:val="48"/>
      <w:szCs w:val="48"/>
      <w:u w:val="single" w:color="000000"/>
    </w:rPr>
  </w:style>
  <w:style w:type="paragraph" w:styleId="Titre2">
    <w:name w:val="heading 2"/>
    <w:basedOn w:val="Normal"/>
    <w:uiPriority w:val="9"/>
    <w:unhideWhenUsed/>
    <w:qFormat/>
    <w:pPr>
      <w:ind w:left="805"/>
      <w:outlineLvl w:val="1"/>
    </w:pPr>
    <w:rPr>
      <w:sz w:val="32"/>
      <w:szCs w:val="32"/>
    </w:rPr>
  </w:style>
  <w:style w:type="paragraph" w:styleId="Titre3">
    <w:name w:val="heading 3"/>
    <w:basedOn w:val="Normal"/>
    <w:uiPriority w:val="9"/>
    <w:unhideWhenUsed/>
    <w:qFormat/>
    <w:pPr>
      <w:ind w:left="682"/>
      <w:outlineLvl w:val="2"/>
    </w:pPr>
    <w:rPr>
      <w:rFonts w:ascii="Arial" w:eastAsia="Arial" w:hAnsi="Arial" w:cs="Arial"/>
      <w:b/>
      <w:bCs/>
      <w:sz w:val="24"/>
      <w:szCs w:val="24"/>
    </w:rPr>
  </w:style>
  <w:style w:type="paragraph" w:styleId="Titre4">
    <w:name w:val="heading 4"/>
    <w:basedOn w:val="Normal"/>
    <w:uiPriority w:val="9"/>
    <w:unhideWhenUsed/>
    <w:qFormat/>
    <w:pPr>
      <w:spacing w:before="121"/>
      <w:ind w:left="805"/>
      <w:jc w:val="both"/>
      <w:outlineLvl w:val="3"/>
    </w:pPr>
    <w:rPr>
      <w:b/>
      <w:bCs/>
    </w:rPr>
  </w:style>
  <w:style w:type="paragraph" w:styleId="Titre5">
    <w:name w:val="heading 5"/>
    <w:basedOn w:val="Normal"/>
    <w:uiPriority w:val="9"/>
    <w:unhideWhenUsed/>
    <w:qFormat/>
    <w:pPr>
      <w:spacing w:before="121"/>
      <w:ind w:left="805"/>
      <w:jc w:val="both"/>
      <w:outlineLvl w:val="4"/>
    </w:pPr>
    <w:rPr>
      <w:b/>
      <w:bC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jc w:val="both"/>
    </w:pPr>
  </w:style>
  <w:style w:type="paragraph" w:styleId="Paragraphedeliste">
    <w:name w:val="List Paragraph"/>
    <w:basedOn w:val="Normal"/>
    <w:uiPriority w:val="1"/>
    <w:qFormat/>
    <w:pPr>
      <w:spacing w:before="121"/>
      <w:ind w:left="1165" w:hanging="360"/>
      <w:jc w:val="both"/>
    </w:pPr>
  </w:style>
  <w:style w:type="paragraph" w:customStyle="1" w:styleId="TableParagraph">
    <w:name w:val="Table Paragraph"/>
    <w:basedOn w:val="Normal"/>
    <w:uiPriority w:val="1"/>
    <w:qFormat/>
    <w:pPr>
      <w:spacing w:before="8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139</Pages>
  <Words>36182</Words>
  <Characters>199006</Characters>
  <Application>Microsoft Office Word</Application>
  <DocSecurity>0</DocSecurity>
  <Lines>1658</Lines>
  <Paragraphs>469</Paragraphs>
  <ScaleCrop>false</ScaleCrop>
  <Company/>
  <LinksUpToDate>false</LinksUpToDate>
  <CharactersWithSpaces>234719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- 03-PSE 2019 modifs BCP delta.docx</dc:title>
  <cp:lastModifiedBy>Manon Hattry</cp:lastModifiedBy>
  <cp:revision>3</cp:revision>
  <dcterms:created xsi:type="dcterms:W3CDTF">2020-01-12T20:36:00Z</dcterms:created>
  <dcterms:modified xsi:type="dcterms:W3CDTF">2020-01-12T20:45:00Z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2019-11-26T00:00:00Z</vt:filetime>
  </property>
  <property fmtid="{D5CDD505-2E9C-101B-9397-08002B2CF9AE}" pid="3" name="Creator">
    <vt:lpwstr>Word</vt:lpwstr>
  </property>
  <property fmtid="{D5CDD505-2E9C-101B-9397-08002B2CF9AE}" pid="4" name="LastSaved">
    <vt:filetime>2020-01-12T00:00:00Z</vt:filetime>
  </property>
</Properties>
</file>