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t>This hceckmark has been added automatically by macro execution.</w:t>
      </w:r>
      <w:r>
        <w:rPr/>
        <w:commentReference w:id="0"/>
      </w:r>
      <w:r>
        <w:rPr/>
        <w:t xml:space="preserve">  and then.</w:t>
      </w:r>
      <w:r>
        <w:rPr/>
        <w:commentReference w:id="1"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Matt Price" w:date="0-00-00T00:00:00Z" w:initials=""/>
  <w:comment w:id="1" w:author="Matt Price" w:date="2014-11-20T13:29:11Z" w:initials="">
    <w:p>
      <w:r>
        <w:rPr>
          <w:rFonts w:ascii="Liberation Serif" w:hAnsi="Liberation Serif" w:eastAsia="Lucida Sans Unicode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en-CA" w:eastAsia="zh-CN" w:bidi="hi-IN"/>
        </w:rPr>
        <w:t>This file was saved when the cursor was in this comment.</w:t>
      </w:r>
      <w:r/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Lucida Sans Unicode" w:cs="FreeSans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Lucida Sans Unicode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80</TotalTime>
  <Application>LibreOffice/4.3.3.2$Linux_X86_64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2014-11-20T13:28:36Z</dcterms:created>
  <dc:creator>Matt Price</dc:creator>
  <dc:language>en-CA</dc:language>
  <cp:lastModifiedBy>Matt Price</cp:lastModifiedBy>
  <dcterms:modified xsi:type="dcterms:W3CDTF">2014-11-20T13:29:57Z</dcterms:modified>
  <cp:revision>1</cp:revision>
</cp:coreProperties>
</file>