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ESP32 8-Channel WiFi Relay Controller</w:t>
      </w:r>
    </w:p>
    <w:p>
      <w:pPr>
        <w:jc w:val="center"/>
      </w:pPr>
      <w:r>
        <w:rPr>
          <w:color w:val="444444"/>
          <w:sz w:val="22"/>
        </w:rPr>
        <w:t>Hobby Board  │  Contractor PCB Design Brief  │  Rev 2.0  │  June 2026</w:t>
      </w:r>
    </w:p>
    <w:p/>
    <w:p>
      <w:r>
        <w:rPr>
          <w:b w:val="0"/>
          <w:i w:val="0"/>
        </w:rPr>
        <w:t>This document is a complete design brief for a custom ESP32-based printed circuit board. It is a personal hobby electronics project. The board is intended for JLCPCB PCB assembly. No changes to the design should be made without consulting the board owner first.</w:t>
      </w:r>
    </w:p>
    <w:p>
      <w:r>
        <w:rPr>
          <w:b w:val="0"/>
          <w:i w:val="0"/>
        </w:rPr>
        <w:t>This brief provides everything a PCB designer needs to complete the schematic and layout: functional block descriptions, component specifications with LCSC part numbers, a suggested bill of materials, PCB specifications, and a prototype verification sequence.</w:t>
      </w:r>
    </w:p>
    <w:p>
      <w:pPr>
        <w:pStyle w:val="Heading1"/>
      </w:pPr>
      <w:r>
        <w:t>1.  Board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0D8E8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953"/>
            <w:shd w:val="clear" w:color="auto" w:fill="D0D8E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t>Microcontroller</w:t>
            </w:r>
          </w:p>
        </w:tc>
        <w:tc>
          <w:tcPr>
            <w:tcW w:type="dxa" w:w="5953"/>
          </w:tcPr>
          <w:p>
            <w:r>
              <w:t>ESP32-WROOM-32E (Xtensa dual-core 240 MHz, integrated 4 MB flash, 802.11 b/g/n WiFi, Bluetooth)</w:t>
            </w:r>
          </w:p>
        </w:tc>
      </w:tr>
      <w:tr>
        <w:tc>
          <w:tcPr>
            <w:tcW w:type="dxa" w:w="2835"/>
          </w:tcPr>
          <w:p>
            <w:r>
              <w:t>Relay Outputs</w:t>
            </w:r>
          </w:p>
        </w:tc>
        <w:tc>
          <w:tcPr>
            <w:tcW w:type="dxa" w:w="5953"/>
          </w:tcPr>
          <w:p>
            <w:r>
              <w:t>8 × SPST-NO electromechanical relays, rated 5 A / 250 VAC contacts</w:t>
            </w:r>
          </w:p>
        </w:tc>
      </w:tr>
      <w:tr>
        <w:tc>
          <w:tcPr>
            <w:tcW w:type="dxa" w:w="2835"/>
          </w:tcPr>
          <w:p>
            <w:r>
              <w:t>Relay Logic</w:t>
            </w:r>
          </w:p>
        </w:tc>
        <w:tc>
          <w:tcPr>
            <w:tcW w:type="dxa" w:w="5953"/>
          </w:tcPr>
          <w:p>
            <w:r>
              <w:t>Active HIGH — relay energises when the corresponding ESP32 GPIO is driven HIGH</w:t>
            </w:r>
          </w:p>
        </w:tc>
      </w:tr>
      <w:tr>
        <w:tc>
          <w:tcPr>
            <w:tcW w:type="dxa" w:w="2835"/>
          </w:tcPr>
          <w:p>
            <w:r>
              <w:t>AC Power Input</w:t>
            </w:r>
          </w:p>
        </w:tc>
        <w:tc>
          <w:tcPr>
            <w:tcW w:type="dxa" w:w="5953"/>
          </w:tcPr>
          <w:p>
            <w:r>
              <w:t>Single 2-position 3.5 mm screw terminal (J_PWR). L1 on pin 1, L2 on pin 2. 24 VAC.</w:t>
            </w:r>
          </w:p>
        </w:tc>
      </w:tr>
      <w:tr>
        <w:tc>
          <w:tcPr>
            <w:tcW w:type="dxa" w:w="2835"/>
          </w:tcPr>
          <w:p>
            <w:r>
              <w:t>Board Supply Rails</w:t>
            </w:r>
          </w:p>
        </w:tc>
        <w:tc>
          <w:tcPr>
            <w:tcW w:type="dxa" w:w="5953"/>
          </w:tcPr>
          <w:p>
            <w:r>
              <w:t>+ 5 V DC (relay coils, LED drivers, CH340C) and +3.3 V DC (ESP32 and logic)</w:t>
            </w:r>
          </w:p>
        </w:tc>
      </w:tr>
      <w:tr>
        <w:tc>
          <w:tcPr>
            <w:tcW w:type="dxa" w:w="2835"/>
          </w:tcPr>
          <w:p>
            <w:r>
              <w:t>USB Interface</w:t>
            </w:r>
          </w:p>
        </w:tc>
        <w:tc>
          <w:tcPr>
            <w:tcW w:type="dxa" w:w="5953"/>
          </w:tcPr>
          <w:p>
            <w:r>
              <w:t>USB Type-C, CH340C USB-to-UART bridge with auto-reset circuit (Q1, Q2)</w:t>
            </w:r>
          </w:p>
        </w:tc>
      </w:tr>
      <w:tr>
        <w:tc>
          <w:tcPr>
            <w:tcW w:type="dxa" w:w="2835"/>
          </w:tcPr>
          <w:p>
            <w:r>
              <w:t>Output Indicators</w:t>
            </w:r>
          </w:p>
        </w:tc>
        <w:tc>
          <w:tcPr>
            <w:tcW w:type="dxa" w:w="5953"/>
          </w:tcPr>
          <w:p>
            <w:r>
              <w:t>8 × red SMD LEDs (one per relay channel) + 1 × green status LED (GPIO23)</w:t>
            </w:r>
          </w:p>
        </w:tc>
      </w:tr>
      <w:tr>
        <w:tc>
          <w:tcPr>
            <w:tcW w:type="dxa" w:w="2835"/>
          </w:tcPr>
          <w:p>
            <w:r>
              <w:t>Output Protection</w:t>
            </w:r>
          </w:p>
        </w:tc>
        <w:tc>
          <w:tcPr>
            <w:tcW w:type="dxa" w:w="5953"/>
          </w:tcPr>
          <w:p>
            <w:r>
              <w:t>MOV (metal oxide varistor) across each relay output; ULN2803A internal flyback diodes protect relay coils</w:t>
            </w:r>
          </w:p>
        </w:tc>
      </w:tr>
      <w:tr>
        <w:tc>
          <w:tcPr>
            <w:tcW w:type="dxa" w:w="2835"/>
          </w:tcPr>
          <w:p>
            <w:r>
              <w:t>User Controls</w:t>
            </w:r>
          </w:p>
        </w:tc>
        <w:tc>
          <w:tcPr>
            <w:tcW w:type="dxa" w:w="5953"/>
          </w:tcPr>
          <w:p>
            <w:r>
              <w:t>DIP switch – 8 pos., raised type, labeled “Zones”; Rotary switch – 4 pos., labeled “Time” (15/30/45/60 min); Illuminated push button, labeled “Man. Start”; BOOT button (IO0); RST button (EN)</w:t>
            </w:r>
          </w:p>
        </w:tc>
      </w:tr>
      <w:tr>
        <w:tc>
          <w:tcPr>
            <w:tcW w:type="dxa" w:w="2835"/>
          </w:tcPr>
          <w:p>
            <w:r>
              <w:t>PCB</w:t>
            </w:r>
          </w:p>
        </w:tc>
        <w:tc>
          <w:tcPr>
            <w:tcW w:type="dxa" w:w="5953"/>
          </w:tcPr>
          <w:p>
            <w:r>
              <w:t>2-layer FR4, 1.6 mm, ENIG surface finish, green solder mask</w:t>
            </w:r>
          </w:p>
        </w:tc>
      </w:tr>
      <w:tr>
        <w:tc>
          <w:tcPr>
            <w:tcW w:type="dxa" w:w="2835"/>
          </w:tcPr>
          <w:p>
            <w:r>
              <w:t>Board Size (target)</w:t>
            </w:r>
          </w:p>
        </w:tc>
        <w:tc>
          <w:tcPr>
            <w:tcW w:type="dxa" w:w="5953"/>
          </w:tcPr>
          <w:p>
            <w:r>
              <w:t>Approximately 200 mm × 80 mm. Electronics zone ~175 mm; 25 mm case-divider zone at terminal end.</w:t>
            </w:r>
          </w:p>
        </w:tc>
      </w:tr>
      <w:tr>
        <w:tc>
          <w:tcPr>
            <w:tcW w:type="dxa" w:w="2835"/>
          </w:tcPr>
          <w:p>
            <w:r>
              <w:t>Mounting</w:t>
            </w:r>
          </w:p>
        </w:tc>
        <w:tc>
          <w:tcPr>
            <w:tcW w:type="dxa" w:w="5953"/>
          </w:tcPr>
          <w:p>
            <w:r>
              <w:t>Four M3 mounting holes at board corners for standoff mounting inside enclosure</w:t>
            </w:r>
          </w:p>
        </w:tc>
      </w:tr>
      <w:tr>
        <w:tc>
          <w:tcPr>
            <w:tcW w:type="dxa" w:w="2835"/>
          </w:tcPr>
          <w:p>
            <w:r>
              <w:t>Enclosure</w:t>
            </w:r>
          </w:p>
        </w:tc>
        <w:tc>
          <w:tcPr>
            <w:tcW w:type="dxa" w:w="5953"/>
          </w:tcPr>
          <w:p>
            <w:r>
              <w:t>Split plastic enclosure. Top section covers electronics. Bottom/front section exposes terminal strip and user controls.</w:t>
            </w:r>
          </w:p>
        </w:tc>
      </w:tr>
      <w:tr>
        <w:tc>
          <w:tcPr>
            <w:tcW w:type="dxa" w:w="2835"/>
          </w:tcPr>
          <w:p>
            <w:r>
              <w:t>Target Assembly</w:t>
            </w:r>
          </w:p>
        </w:tc>
        <w:tc>
          <w:tcPr>
            <w:tcW w:type="dxa" w:w="5953"/>
          </w:tcPr>
          <w:p>
            <w:r>
              <w:t>JLCPCB PCBA — all SMD components from LCSC catalogue; THT and panel-mount parts hand-assembled</w:t>
            </w:r>
          </w:p>
        </w:tc>
      </w:tr>
    </w:tbl>
    <w:p>
      <w:pPr>
        <w:pStyle w:val="Heading1"/>
      </w:pPr>
      <w:r>
        <w:t>2.  Circuit Block Descriptions</w:t>
      </w:r>
    </w:p>
    <w:p>
      <w:pPr>
        <w:pStyle w:val="Heading2"/>
      </w:pPr>
      <w:r>
        <w:t>2.1  Power Supply</w:t>
      </w:r>
    </w:p>
    <w:p>
      <w:r>
        <w:rPr>
          <w:b w:val="0"/>
          <w:i w:val="0"/>
        </w:rPr>
        <w:t>The board is powered from a 24 VAC input. The power supply block converts this to regulated +5 V DC and +3.3 V DC for the on-board electronics.</w:t>
      </w:r>
    </w:p>
    <w:p>
      <w:pPr>
        <w:pStyle w:val="Heading3"/>
      </w:pPr>
      <w:r>
        <w:t>Input Connector</w:t>
      </w:r>
    </w:p>
    <w:p>
      <w:pPr>
        <w:pStyle w:val="ListBullet"/>
      </w:pPr>
      <w:r>
        <w:t>Single 2-position screw terminal (J_PWR), 3.5 mm pitch, rated ≥10 A / 300 V. Pin 1 labelled L1 (24 VAC Line 1); Pin 2 labelled L2 (24 VAC Line 2). This is the only AC power input — no barrel jack, no jumper.</w:t>
      </w:r>
    </w:p>
    <w:p>
      <w:pPr>
        <w:pStyle w:val="Heading3"/>
      </w:pPr>
      <w:r>
        <w:t>Fusing — Three Independent Fuses</w:t>
      </w:r>
    </w:p>
    <w:p>
      <w:r>
        <w:rPr>
          <w:b w:val="0"/>
          <w:i w:val="0"/>
        </w:rPr>
        <w:t>Three resettable PTC polyfuses protect separate current paths; a fault in one path does not affect the others.</w:t>
      </w:r>
    </w:p>
    <w:p>
      <w:pPr>
        <w:pStyle w:val="ListBullet"/>
      </w:pPr>
      <w:r>
        <w:t>F1 — 500 mA PTC on 24 VAC L1, before the bridge rectifier. Protects the electronics (power supply ICs, relay coils).</w:t>
      </w:r>
    </w:p>
    <w:p>
      <w:pPr>
        <w:pStyle w:val="ListBullet"/>
      </w:pPr>
      <w:r>
        <w:t>F2 — 500 mA PTC on 24 VAC L2 return, before the bridge rectifier. Both AC legs are independently fused at 500 mA for symmetrical circuit protection.</w:t>
      </w:r>
    </w:p>
    <w:p>
      <w:pPr>
        <w:pStyle w:val="ListBullet"/>
      </w:pPr>
      <w:r>
        <w:t>F3 — 1 A PTC on the 24 VAC L1 path to the relay contact commons bus. Completely independent of F1. A wiring fault on the output side blows F3 without affecting the electronics (F1 and the ESP32 remain powered).</w:t>
      </w:r>
    </w:p>
    <w:p>
      <w:pPr>
        <w:pStyle w:val="Heading3"/>
      </w:pPr>
      <w:r>
        <w:t>AC to DC Conversion</w:t>
      </w:r>
    </w:p>
    <w:p>
      <w:pPr>
        <w:pStyle w:val="ListBullet"/>
      </w:pPr>
      <w:r>
        <w:t>Bridge rectifier: MB10F SMD full-wave bridge (LCSC C441951). 24 VAC in → approximately +33 V DC out. 1 A / 1000 V rated.</w:t>
      </w:r>
    </w:p>
    <w:p>
      <w:pPr>
        <w:pStyle w:val="ListBullet"/>
      </w:pPr>
      <w:r>
        <w:t>Filter capacitor: 470 µF / 50 V electrolytic, placed directly at rectifier output.</w:t>
      </w:r>
    </w:p>
    <w:p>
      <w:pPr>
        <w:pStyle w:val="Heading3"/>
      </w:pPr>
      <w:r>
        <w:t>+5 V Rail — LM2596S-5.0 Buck Converter</w:t>
      </w:r>
    </w:p>
    <w:p>
      <w:pPr>
        <w:pStyle w:val="ListBullet"/>
      </w:pPr>
      <w:r>
        <w:t>IC: LM2596S-5.0, TO-263-5 package (LCSC C2621). Input up to 40 V, fixed 5 V output, 3 A rated.</w:t>
      </w:r>
    </w:p>
    <w:p>
      <w:pPr>
        <w:pStyle w:val="ListBullet"/>
      </w:pPr>
      <w:r>
        <w:t>External components per datasheet: 100 µH inductor (rated 1 A+), 220 µF / 10 V output electrolytic capacitor, 1N5822 Schottky catch diode.</w:t>
      </w:r>
    </w:p>
    <w:p>
      <w:pPr>
        <w:pStyle w:val="Heading3"/>
      </w:pPr>
      <w:r>
        <w:t>+3.3 V Rail — AMS1117-3.3 LDO</w:t>
      </w:r>
    </w:p>
    <w:p>
      <w:pPr>
        <w:pStyle w:val="ListBullet"/>
      </w:pPr>
      <w:r>
        <w:t>IC: AMS1117-3.3, SOT-223 package (LCSC C6186). Powered from the +5 V rail.</w:t>
      </w:r>
    </w:p>
    <w:p>
      <w:pPr>
        <w:pStyle w:val="ListBullet"/>
      </w:pPr>
      <w:r>
        <w:t>Input capacitor: 10 µF ceramic. Output capacitor: 22 µF ceramic.</w:t>
      </w:r>
    </w:p>
    <w:p>
      <w:pPr>
        <w:pStyle w:val="Heading2"/>
      </w:pPr>
      <w:r>
        <w:t>2.2  Microcontroller — ESP32-WROOM-32E</w:t>
      </w:r>
    </w:p>
    <w:p>
      <w:r>
        <w:rPr>
          <w:b w:val="0"/>
          <w:i w:val="0"/>
        </w:rPr>
        <w:t>The ESP32-WROOM-32E is a fully integrated module containing the ESP32 SoC, 4 MB flash, 40 MHz crystal, and a PCB trace antenna. Use LCSC C701341.</w:t>
      </w:r>
    </w:p>
    <w:p>
      <w:pPr>
        <w:pStyle w:val="ListBullet"/>
      </w:pPr>
      <w:r>
        <w:t>Supply: +3.3 V. Decouple with 10 µF + 100 nF ceramic capacitors at the module power pins.</w:t>
      </w:r>
    </w:p>
    <w:p>
      <w:pPr>
        <w:pStyle w:val="ListBullet"/>
      </w:pPr>
      <w:r>
        <w:t>EN pin (chip enable): Pull up to 3.3 V via 10 kΩ. RST push button pulls EN to GND.</w:t>
      </w:r>
    </w:p>
    <w:p>
      <w:pPr>
        <w:pStyle w:val="ListBullet"/>
      </w:pPr>
      <w:r>
        <w:t>IO0 pin (boot mode): Pull up to 3.3 V via 10 kΩ. BOOT push button pulls IO0 to GND. IO0 = LOW at reset enters download mode for firmware flashing.</w:t>
      </w:r>
    </w:p>
    <w:p>
      <w:pPr>
        <w:pStyle w:val="ListBullet"/>
      </w:pPr>
      <w:r>
        <w:t>GPIO12 strapping pin — CRITICAL: GPIO12 is NOT used as a relay output. Connect a 10 kΩ resistor from GPIO12 to GND and leave the pin otherwise unconnected. This pin controls SDIO voltage selection at boot — if it reads HIGH the module selects 1.8 V flash voltage and will not start. The pull-down resistor is mandatory. Do not connect GPIO12 to the ULN2803A or any other driven signal.</w:t>
      </w:r>
    </w:p>
    <w:p>
      <w:pPr>
        <w:pStyle w:val="ListBullet"/>
      </w:pPr>
      <w:r>
        <w:t>Antenna keep-out: Maintain a copper-free zone of at least 15 mm around the on-module PCB trace antenna. No copper on any layer, no vias, no components in this zone.</w:t>
      </w:r>
    </w:p>
    <w:p>
      <w:pPr>
        <w:pStyle w:val="Heading3"/>
      </w:pPr>
      <w:r>
        <w:t>GPIO Assignments — Do Not Deviate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color="auto" w:fill="D0D8E8"/>
          </w:tcPr>
          <w:p>
            <w:r>
              <w:rPr>
                <w:b/>
              </w:rPr>
              <w:t>GPIO</w:t>
            </w:r>
          </w:p>
        </w:tc>
        <w:tc>
          <w:tcPr>
            <w:tcW w:type="dxa" w:w="2268"/>
            <w:shd w:val="clear" w:color="auto" w:fill="D0D8E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134"/>
            <w:shd w:val="clear" w:color="auto" w:fill="D0D8E8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3798"/>
            <w:shd w:val="clear" w:color="auto" w:fill="D0D8E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87"/>
          </w:tcPr>
          <w:p>
            <w:r>
              <w:t>GPIO4</w:t>
            </w:r>
          </w:p>
        </w:tc>
        <w:tc>
          <w:tcPr>
            <w:tcW w:type="dxa" w:w="2268"/>
          </w:tcPr>
          <w:p>
            <w:r>
              <w:t>Relay Channel 1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1</w:t>
            </w:r>
          </w:p>
        </w:tc>
      </w:tr>
      <w:tr>
        <w:tc>
          <w:tcPr>
            <w:tcW w:type="dxa" w:w="1587"/>
          </w:tcPr>
          <w:p>
            <w:r>
              <w:t>GPIO13</w:t>
            </w:r>
          </w:p>
        </w:tc>
        <w:tc>
          <w:tcPr>
            <w:tcW w:type="dxa" w:w="2268"/>
          </w:tcPr>
          <w:p>
            <w:r>
              <w:t>Relay Channel 2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2</w:t>
            </w:r>
          </w:p>
        </w:tc>
      </w:tr>
      <w:tr>
        <w:tc>
          <w:tcPr>
            <w:tcW w:type="dxa" w:w="1587"/>
          </w:tcPr>
          <w:p>
            <w:r>
              <w:t>GPIO14</w:t>
            </w:r>
          </w:p>
        </w:tc>
        <w:tc>
          <w:tcPr>
            <w:tcW w:type="dxa" w:w="2268"/>
          </w:tcPr>
          <w:p>
            <w:r>
              <w:t>Relay Channel 3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3</w:t>
            </w:r>
          </w:p>
        </w:tc>
      </w:tr>
      <w:tr>
        <w:tc>
          <w:tcPr>
            <w:tcW w:type="dxa" w:w="1587"/>
          </w:tcPr>
          <w:p>
            <w:r>
              <w:t>GPIO25</w:t>
            </w:r>
          </w:p>
        </w:tc>
        <w:tc>
          <w:tcPr>
            <w:tcW w:type="dxa" w:w="2268"/>
          </w:tcPr>
          <w:p>
            <w:r>
              <w:t>Relay Channel 4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4</w:t>
            </w:r>
          </w:p>
        </w:tc>
      </w:tr>
      <w:tr>
        <w:tc>
          <w:tcPr>
            <w:tcW w:type="dxa" w:w="1587"/>
          </w:tcPr>
          <w:p>
            <w:r>
              <w:t>GPIO26</w:t>
            </w:r>
          </w:p>
        </w:tc>
        <w:tc>
          <w:tcPr>
            <w:tcW w:type="dxa" w:w="2268"/>
          </w:tcPr>
          <w:p>
            <w:r>
              <w:t>Relay Channel 5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5</w:t>
            </w:r>
          </w:p>
        </w:tc>
      </w:tr>
      <w:tr>
        <w:tc>
          <w:tcPr>
            <w:tcW w:type="dxa" w:w="1587"/>
          </w:tcPr>
          <w:p>
            <w:r>
              <w:t>GPIO27</w:t>
            </w:r>
          </w:p>
        </w:tc>
        <w:tc>
          <w:tcPr>
            <w:tcW w:type="dxa" w:w="2268"/>
          </w:tcPr>
          <w:p>
            <w:r>
              <w:t>Relay Channel 6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6</w:t>
            </w:r>
          </w:p>
        </w:tc>
      </w:tr>
      <w:tr>
        <w:tc>
          <w:tcPr>
            <w:tcW w:type="dxa" w:w="1587"/>
          </w:tcPr>
          <w:p>
            <w:r>
              <w:t>GPIO32</w:t>
            </w:r>
          </w:p>
        </w:tc>
        <w:tc>
          <w:tcPr>
            <w:tcW w:type="dxa" w:w="2268"/>
          </w:tcPr>
          <w:p>
            <w:r>
              <w:t>Relay Channel 7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7</w:t>
            </w:r>
          </w:p>
        </w:tc>
      </w:tr>
      <w:tr>
        <w:tc>
          <w:tcPr>
            <w:tcW w:type="dxa" w:w="1587"/>
          </w:tcPr>
          <w:p>
            <w:r>
              <w:t>GPIO33</w:t>
            </w:r>
          </w:p>
        </w:tc>
        <w:tc>
          <w:tcPr>
            <w:tcW w:type="dxa" w:w="2268"/>
          </w:tcPr>
          <w:p>
            <w:r>
              <w:t>Relay Channel 8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ULN2803A input 8</w:t>
            </w:r>
          </w:p>
        </w:tc>
      </w:tr>
      <w:tr>
        <w:tc>
          <w:tcPr>
            <w:tcW w:type="dxa" w:w="1587"/>
          </w:tcPr>
          <w:p>
            <w:r>
              <w:t>GPIO12</w:t>
            </w:r>
          </w:p>
        </w:tc>
        <w:tc>
          <w:tcPr>
            <w:tcW w:type="dxa" w:w="2268"/>
          </w:tcPr>
          <w:p>
            <w:r>
              <w:t>Strapping pin — NOT a relay output</w:t>
            </w:r>
          </w:p>
        </w:tc>
        <w:tc>
          <w:tcPr>
            <w:tcW w:type="dxa" w:w="1134"/>
          </w:tcPr>
          <w:p>
            <w:r>
              <w:t>N/A</w:t>
            </w:r>
          </w:p>
        </w:tc>
        <w:tc>
          <w:tcPr>
            <w:tcW w:type="dxa" w:w="3798"/>
          </w:tcPr>
          <w:p>
            <w:r>
              <w:t>10 kΩ pull-down to GND only. Do not connect to ULN2803A or any driven net. See Section 2.2 note.</w:t>
            </w:r>
          </w:p>
        </w:tc>
      </w:tr>
      <w:tr>
        <w:tc>
          <w:tcPr>
            <w:tcW w:type="dxa" w:w="1587"/>
          </w:tcPr>
          <w:p>
            <w:r>
              <w:t>GPIO23</w:t>
            </w:r>
          </w:p>
        </w:tc>
        <w:tc>
          <w:tcPr>
            <w:tcW w:type="dxa" w:w="2268"/>
          </w:tcPr>
          <w:p>
            <w:r>
              <w:t>Status LED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Active HIGH → 330 Ω → green LED anode → cathode to GND</w:t>
            </w:r>
          </w:p>
        </w:tc>
      </w:tr>
      <w:tr>
        <w:tc>
          <w:tcPr>
            <w:tcW w:type="dxa" w:w="1587"/>
          </w:tcPr>
          <w:p>
            <w:r>
              <w:t>GPIO1 / TXD0</w:t>
            </w:r>
          </w:p>
        </w:tc>
        <w:tc>
          <w:tcPr>
            <w:tcW w:type="dxa" w:w="2268"/>
          </w:tcPr>
          <w:p>
            <w:r>
              <w:t>UART TX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CH340C RXD pin</w:t>
            </w:r>
          </w:p>
        </w:tc>
      </w:tr>
      <w:tr>
        <w:tc>
          <w:tcPr>
            <w:tcW w:type="dxa" w:w="1587"/>
          </w:tcPr>
          <w:p>
            <w:r>
              <w:t>GPIO3 / RXD0</w:t>
            </w:r>
          </w:p>
        </w:tc>
        <w:tc>
          <w:tcPr>
            <w:tcW w:type="dxa" w:w="2268"/>
          </w:tcPr>
          <w:p>
            <w:r>
              <w:t>UART RX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← CH340C TXD pin</w:t>
            </w:r>
          </w:p>
        </w:tc>
      </w:tr>
      <w:tr>
        <w:tc>
          <w:tcPr>
            <w:tcW w:type="dxa" w:w="1587"/>
          </w:tcPr>
          <w:p>
            <w:r>
              <w:t>GPIO0 / IO0</w:t>
            </w:r>
          </w:p>
        </w:tc>
        <w:tc>
          <w:tcPr>
            <w:tcW w:type="dxa" w:w="2268"/>
          </w:tcPr>
          <w:p>
            <w:r>
              <w:t>Boot select</w:t>
            </w:r>
          </w:p>
        </w:tc>
        <w:tc>
          <w:tcPr>
            <w:tcW w:type="dxa" w:w="1134"/>
          </w:tcPr>
          <w:p>
            <w:r>
              <w:t>I/O</w:t>
            </w:r>
          </w:p>
        </w:tc>
        <w:tc>
          <w:tcPr>
            <w:tcW w:type="dxa" w:w="3798"/>
          </w:tcPr>
          <w:p>
            <w:r>
              <w:t>10 kΩ pull-up to 3.3 V. BOOT button to GND. Auto-reset uses this pin.</w:t>
            </w:r>
          </w:p>
        </w:tc>
      </w:tr>
      <w:tr>
        <w:tc>
          <w:tcPr>
            <w:tcW w:type="dxa" w:w="1587"/>
          </w:tcPr>
          <w:p>
            <w:r>
              <w:t>EN</w:t>
            </w:r>
          </w:p>
        </w:tc>
        <w:tc>
          <w:tcPr>
            <w:tcW w:type="dxa" w:w="2268"/>
          </w:tcPr>
          <w:p>
            <w:r>
              <w:t>Chip enable/reset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10 kΩ pull-up to 3.3 V. RST button to GND. Auto-reset uses this pin.</w:t>
            </w:r>
          </w:p>
        </w:tc>
      </w:tr>
      <w:tr>
        <w:tc>
          <w:tcPr>
            <w:tcW w:type="dxa" w:w="1587"/>
          </w:tcPr>
          <w:p>
            <w:r>
              <w:t>GPIO16</w:t>
            </w:r>
          </w:p>
        </w:tc>
        <w:tc>
          <w:tcPr>
            <w:tcW w:type="dxa" w:w="2268"/>
          </w:tcPr>
          <w:p>
            <w:r>
              <w:t>Rotary switch BCD bit 0 (Time)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← SW_ROT BCD output A. 10 kΩ pull-up to 3.3 V. Active LOW.</w:t>
            </w:r>
          </w:p>
        </w:tc>
      </w:tr>
      <w:tr>
        <w:tc>
          <w:tcPr>
            <w:tcW w:type="dxa" w:w="1587"/>
          </w:tcPr>
          <w:p>
            <w:r>
              <w:t>GPIO17</w:t>
            </w:r>
          </w:p>
        </w:tc>
        <w:tc>
          <w:tcPr>
            <w:tcW w:type="dxa" w:w="2268"/>
          </w:tcPr>
          <w:p>
            <w:r>
              <w:t>Rotary switch BCD bit 1 (Time)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← SW_ROT BCD output B. 10 kΩ pull-up to 3.3 V. Active LOW.</w:t>
            </w:r>
          </w:p>
        </w:tc>
      </w:tr>
      <w:tr>
        <w:tc>
          <w:tcPr>
            <w:tcW w:type="dxa" w:w="1587"/>
          </w:tcPr>
          <w:p>
            <w:r>
              <w:t>GPIO18</w:t>
            </w:r>
          </w:p>
        </w:tc>
        <w:tc>
          <w:tcPr>
            <w:tcW w:type="dxa" w:w="2268"/>
          </w:tcPr>
          <w:p>
            <w:r>
              <w:t>Manual Start button input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← SW_START contact. Active LOW, 10 kΩ pull-up to 3.3 V.</w:t>
            </w:r>
          </w:p>
        </w:tc>
      </w:tr>
      <w:tr>
        <w:tc>
          <w:tcPr>
            <w:tcW w:type="dxa" w:w="1587"/>
          </w:tcPr>
          <w:p>
            <w:r>
              <w:t>GPIO19</w:t>
            </w:r>
          </w:p>
        </w:tc>
        <w:tc>
          <w:tcPr>
            <w:tcW w:type="dxa" w:w="2268"/>
          </w:tcPr>
          <w:p>
            <w:r>
              <w:t>Manual Start button LED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→ 330 Ω → SW_START LED anode. Active HIGH.</w:t>
            </w:r>
          </w:p>
        </w:tc>
      </w:tr>
      <w:tr>
        <w:tc>
          <w:tcPr>
            <w:tcW w:type="dxa" w:w="1587"/>
          </w:tcPr>
          <w:p>
            <w:r>
              <w:t>GPIO21</w:t>
            </w:r>
          </w:p>
        </w:tc>
        <w:tc>
          <w:tcPr>
            <w:tcW w:type="dxa" w:w="2268"/>
          </w:tcPr>
          <w:p>
            <w:r>
              <w:t>I²C SDA — MCP23008</w:t>
            </w:r>
          </w:p>
        </w:tc>
        <w:tc>
          <w:tcPr>
            <w:tcW w:type="dxa" w:w="1134"/>
          </w:tcPr>
          <w:p>
            <w:r>
              <w:t>I/O</w:t>
            </w:r>
          </w:p>
        </w:tc>
        <w:tc>
          <w:tcPr>
            <w:tcW w:type="dxa" w:w="3798"/>
          </w:tcPr>
          <w:p>
            <w:r>
              <w:t>SDA to MCP23008 pin 2. 4.7 kΩ pull-up to 3.3 V.</w:t>
            </w:r>
          </w:p>
        </w:tc>
      </w:tr>
      <w:tr>
        <w:tc>
          <w:tcPr>
            <w:tcW w:type="dxa" w:w="1587"/>
          </w:tcPr>
          <w:p>
            <w:r>
              <w:t>GPIO22</w:t>
            </w:r>
          </w:p>
        </w:tc>
        <w:tc>
          <w:tcPr>
            <w:tcW w:type="dxa" w:w="2268"/>
          </w:tcPr>
          <w:p>
            <w:r>
              <w:t>I²C SCL — MCP23008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3798"/>
          </w:tcPr>
          <w:p>
            <w:r>
              <w:t>SCL to MCP23008 pin 1. 4.7 kΩ pull-up to 3.3 V.</w:t>
            </w:r>
          </w:p>
        </w:tc>
      </w:tr>
      <w:tr>
        <w:tc>
          <w:tcPr>
            <w:tcW w:type="dxa" w:w="1587"/>
          </w:tcPr>
          <w:p>
            <w:r>
              <w:t>(MCP23008)</w:t>
            </w:r>
          </w:p>
        </w:tc>
        <w:tc>
          <w:tcPr>
            <w:tcW w:type="dxa" w:w="2268"/>
          </w:tcPr>
          <w:p>
            <w:r>
              <w:t>DIP switch inputs Zone 1–8</w:t>
            </w:r>
          </w:p>
        </w:tc>
        <w:tc>
          <w:tcPr>
            <w:tcW w:type="dxa" w:w="1134"/>
          </w:tcPr>
          <w:p>
            <w:r>
              <w:t>Input</w:t>
            </w:r>
          </w:p>
        </w:tc>
        <w:tc>
          <w:tcPr>
            <w:tcW w:type="dxa" w:w="3798"/>
          </w:tcPr>
          <w:p>
            <w:r>
              <w:t>All 8 DIP switch inputs routed to MCP23008 GP0–GP7 (not direct ESP32 GPIOs). See Section 2.6.</w:t>
            </w:r>
          </w:p>
        </w:tc>
      </w:tr>
    </w:tbl>
    <w:p>
      <w:pPr>
        <w:ind w:left="283"/>
      </w:pPr>
      <w:r>
        <w:rPr>
          <w:i/>
          <w:color w:val="804000"/>
        </w:rPr>
        <w:t>All GPIO assignments are final. DIP switch inputs are routed through the MCP23008 I²C GPIO expander — do NOT connect DIP switch lines directly to the ESP32. SDA and SCL require 4.7 kΩ pull-ups to 3.3 V.</w:t>
      </w:r>
    </w:p>
    <w:p>
      <w:pPr>
        <w:pStyle w:val="Heading2"/>
      </w:pPr>
      <w:r>
        <w:t>2.3  USB-C Programming Interface — CH340C</w:t>
      </w:r>
    </w:p>
    <w:p>
      <w:r>
        <w:rPr>
          <w:b w:val="0"/>
          <w:i w:val="0"/>
        </w:rPr>
        <w:t>The CH340C provides USB-to-UART conversion for firmware programming and serial monitoring. It has an internal oscillator and requires no external crystal.</w:t>
      </w:r>
    </w:p>
    <w:p>
      <w:pPr>
        <w:pStyle w:val="ListBullet"/>
      </w:pPr>
      <w:r>
        <w:t>IC: CH340C, SOP-16 package (LCSC C84681).</w:t>
      </w:r>
    </w:p>
    <w:p>
      <w:pPr>
        <w:pStyle w:val="ListBullet"/>
      </w:pPr>
      <w:r>
        <w:t>USB connector: USB Type-C receptacle, 16-pin SMD (LCSC C165948).</w:t>
      </w:r>
    </w:p>
    <w:p>
      <w:pPr>
        <w:pStyle w:val="ListBullet"/>
      </w:pPr>
      <w:r>
        <w:t>CC1 and CC2 pins: Each connected to GND through a 5.1 kΩ resistor. Mandatory for USB-C host compatibility.</w:t>
      </w:r>
    </w:p>
    <w:p>
      <w:pPr>
        <w:pStyle w:val="ListBullet"/>
      </w:pPr>
      <w:r>
        <w:t>ESD protection: USBLC6-2SC6 SOT-23-6 TVS diode array (LCSC C2827693) between the USB-C D+/D− pins and the CH340C.</w:t>
      </w:r>
    </w:p>
    <w:p>
      <w:pPr>
        <w:pStyle w:val="ListBullet"/>
      </w:pPr>
      <w:r>
        <w:t>VBUS polyfuse: 500 mA resettable PTC fuse in series with the USB VBUS line (LCSC C386618).</w:t>
      </w:r>
    </w:p>
    <w:p>
      <w:pPr>
        <w:pStyle w:val="ListBullet"/>
      </w:pPr>
      <w:r>
        <w:t>Decoupling: 100 nF ceramic capacitor at CH340C VCC pin.</w:t>
      </w:r>
    </w:p>
    <w:p>
      <w:pPr>
        <w:pStyle w:val="Heading3"/>
      </w:pPr>
      <w:r>
        <w:t>Auto-Reset Circuit</w:t>
      </w:r>
    </w:p>
    <w:p>
      <w:r>
        <w:rPr>
          <w:b w:val="0"/>
          <w:i w:val="0"/>
        </w:rPr>
        <w:t>Two MMBT3904 NPN transistors (LCSC C20526) allow the programming tool to automatically place the ESP32 into bootloader mode without manually pressing BOOT and RST.</w:t>
      </w:r>
    </w:p>
    <w:p>
      <w:pPr>
        <w:pStyle w:val="ListBullet"/>
      </w:pPr>
      <w:r>
        <w:t>Q1 (RTS → EN): Base connected to CH340C RTS# pin through 10 kΩ resistor. Collector connected to ESP32 EN pin. Add 100 nF base-to-GND filter capacitor.</w:t>
      </w:r>
    </w:p>
    <w:p>
      <w:pPr>
        <w:pStyle w:val="ListBullet"/>
      </w:pPr>
      <w:r>
        <w:t>Q2 (DTR → IO0): Base connected to CH340C DTR# pin through 10 kΩ resistor. Collector connected to ESP32 IO0 pin. Add 100 nF base-to-GND filter capacitor.</w:t>
      </w:r>
    </w:p>
    <w:p>
      <w:pPr>
        <w:pStyle w:val="Heading2"/>
      </w:pPr>
      <w:r>
        <w:t>2.4  Relay Driver and Output Block</w:t>
      </w:r>
    </w:p>
    <w:p>
      <w:pPr>
        <w:pStyle w:val="Heading3"/>
      </w:pPr>
      <w:r>
        <w:t>ULN2803A — Relay Driver IC</w:t>
      </w:r>
    </w:p>
    <w:p>
      <w:r>
        <w:rPr>
          <w:b w:val="0"/>
          <w:i w:val="0"/>
        </w:rPr>
        <w:t>The ULN2803A (LCSC C56026, SOP-18) is an 8-channel Darlington transistor array. It drives the relay coils from ESP32 GPIO signals (3.3 V logic compatible).</w:t>
      </w:r>
    </w:p>
    <w:p>
      <w:pPr>
        <w:pStyle w:val="ListBullet"/>
      </w:pPr>
      <w:r>
        <w:t>Inputs 1–8 (pins 1–8): Connected directly to ESP32 GPIO4, 13, 14, 25, 26, 27, 32, 33 respectively (relay channels 1–8). GPIO12 is NOT connected here — it is a dedicated strapping resistor only (see Section 2.2).</w:t>
      </w:r>
    </w:p>
    <w:p>
      <w:pPr>
        <w:pStyle w:val="ListBullet"/>
      </w:pPr>
      <w:r>
        <w:t>COM pin (pin 10): MUST connect to +5 V. This is the return rail for the internal flyback diodes. Leaving it floating will allow voltage spikes to damage the device.</w:t>
      </w:r>
    </w:p>
    <w:p>
      <w:pPr>
        <w:pStyle w:val="ListBullet"/>
      </w:pPr>
      <w:r>
        <w:t>Collector outputs (pins 11–18): Each connected to the relay coil negative terminal.</w:t>
      </w:r>
    </w:p>
    <w:p>
      <w:pPr>
        <w:pStyle w:val="ListBullet"/>
      </w:pPr>
      <w:r>
        <w:t>GND (pin 9): Connect to GND.</w:t>
      </w:r>
    </w:p>
    <w:p>
      <w:pPr>
        <w:pStyle w:val="Heading3"/>
      </w:pPr>
      <w:r>
        <w:t>Relays — HF46F-G/5-HS1</w:t>
      </w:r>
    </w:p>
    <w:p>
      <w:pPr>
        <w:pStyle w:val="ListBullet"/>
      </w:pPr>
      <w:r>
        <w:t>Type: SPST-NO (normally open). Contact rating: 5 A / 250 VAC.</w:t>
      </w:r>
    </w:p>
    <w:p>
      <w:pPr>
        <w:pStyle w:val="ListBullet"/>
      </w:pPr>
      <w:r>
        <w:t>Coil: 5 V DC, G5NB-compatible SMD footprint.</w:t>
      </w:r>
    </w:p>
    <w:p>
      <w:pPr>
        <w:pStyle w:val="ListBullet"/>
      </w:pPr>
      <w:r>
        <w:t>LCSC part number: C165255. Do not substitute — C128511 is a capacitor, not a relay.</w:t>
      </w:r>
    </w:p>
    <w:p>
      <w:pPr>
        <w:pStyle w:val="ListBullet"/>
      </w:pPr>
      <w:r>
        <w:t>Coil positive terminal: +5 V. Coil negative terminal: ULN2803A collector output.</w:t>
      </w:r>
    </w:p>
    <w:p>
      <w:pPr>
        <w:pStyle w:val="ListBullet"/>
      </w:pPr>
      <w:r>
        <w:t>Relay NO contact: connects to the corresponding zone output screw terminal (J_ZONES, Z1–Z8).</w:t>
      </w:r>
    </w:p>
    <w:p>
      <w:pPr>
        <w:pStyle w:val="ListBullet"/>
      </w:pPr>
      <w:r>
        <w:t>Relay contact commons bus: All 8 relay COM contacts are bussed together and connected to 24 VAC L1 through fuse F3. This bus is entirely independent of the electronic power supply.</w:t>
      </w:r>
    </w:p>
    <w:p>
      <w:pPr>
        <w:pStyle w:val="Heading3"/>
      </w:pPr>
      <w:r>
        <w:t>Zone Output and Common Terminals</w:t>
      </w:r>
    </w:p>
    <w:p>
      <w:pPr>
        <w:pStyle w:val="ListBullet"/>
      </w:pPr>
      <w:r>
        <w:t>J_ZONES: Single 8-position screw terminal block, 3.5 mm pitch, rated ≥10 A / 300 V. Positions labeled Z1–Z8. Each position connects to the NO contact of its relay.</w:t>
      </w:r>
    </w:p>
    <w:p>
      <w:pPr>
        <w:pStyle w:val="ListBullet"/>
      </w:pPr>
      <w:r>
        <w:t>J_COM: One 2-position screw terminal, 3.5 mm pitch, labeled “COM / L2”. Both pins connect to the same node — 24 VAC L2 — which also connects to J_PWR pin 2. Two screw positions are provided for convenient daisy-chain wiring from the load.</w:t>
      </w:r>
    </w:p>
    <w:p>
      <w:pPr>
        <w:pStyle w:val="ListBullet"/>
      </w:pPr>
      <w:r>
        <w:t>J_COM is electrically identical to the L2 terminal of J_PWR. No additional conversion or relay contact is in this path.</w:t>
      </w:r>
    </w:p>
    <w:p>
      <w:pPr>
        <w:pStyle w:val="ListBullet"/>
      </w:pPr>
      <w:r>
        <w:t>Place J_ZONES and J_COM together along the terminal-zone edge of the board for clean field wiring.</w:t>
      </w:r>
    </w:p>
    <w:p>
      <w:pPr>
        <w:pStyle w:val="Heading2"/>
      </w:pPr>
      <w:r>
        <w:t>2.5  User Controls</w:t>
      </w:r>
    </w:p>
    <w:p>
      <w:pPr>
        <w:pStyle w:val="Heading3"/>
      </w:pPr>
      <w:r>
        <w:t>DIP Switch — Zone Select (SW_DIP)</w:t>
      </w:r>
    </w:p>
    <w:p>
      <w:pPr>
        <w:pStyle w:val="ListBullet"/>
      </w:pPr>
      <w:r>
        <w:t>8-position DIP switch, raised (piano-key) style. Switches must protrude enough to operate by hand without a tool.</w:t>
      </w:r>
    </w:p>
    <w:p>
      <w:pPr>
        <w:pStyle w:val="ListBullet"/>
      </w:pPr>
      <w:r>
        <w:t>Silkscreen: Print “Zones” above the switch body; print position numbers 1–8 below each switch.</w:t>
      </w:r>
    </w:p>
    <w:p>
      <w:pPr>
        <w:pStyle w:val="ListBullet"/>
      </w:pPr>
      <w:r>
        <w:t>Switch outputs connect to MCP23008 GP0–GP7 (not directly to ESP32 GPIOs). The MCP23008 internal pull-ups are enabled in firmware — no external pull-up resistors required on the switch lines. Switch closes to GND when activated. Active LOW.</w:t>
      </w:r>
    </w:p>
    <w:p>
      <w:pPr>
        <w:pStyle w:val="ListBullet"/>
      </w:pPr>
      <w:r>
        <w:t>See Section 2.6 for MCP23008 wiring and addressing.</w:t>
      </w:r>
    </w:p>
    <w:p>
      <w:pPr>
        <w:pStyle w:val="Heading3"/>
      </w:pPr>
      <w:r>
        <w:t>Rotary Switch — Time Select (SW_ROT)</w:t>
      </w:r>
    </w:p>
    <w:p>
      <w:pPr>
        <w:pStyle w:val="ListBullet"/>
      </w:pPr>
      <w:r>
        <w:t>4-position binary-coded (BCD) rotary switch with clear mechanical detents.</w:t>
      </w:r>
    </w:p>
    <w:p>
      <w:pPr>
        <w:pStyle w:val="ListBullet"/>
      </w:pPr>
      <w:r>
        <w:t>Silkscreen: Print “Time” above the switch. Print the time value at each detent position: 15, 30, 45, 60 (or add “min” if space allows).</w:t>
      </w:r>
    </w:p>
    <w:p>
      <w:pPr>
        <w:pStyle w:val="ListBullet"/>
      </w:pPr>
      <w:r>
        <w:t>Position 0 = 15 minutes; Position 1 = 30 minutes; Position 2 = 45 minutes; Position 3 = 60 minutes.</w:t>
      </w:r>
    </w:p>
    <w:p>
      <w:pPr>
        <w:pStyle w:val="ListBullet"/>
      </w:pPr>
      <w:r>
        <w:t>2-bit BCD output — two GPIO lines (TBD) plus GND. Confirm active HIGH or active LOW with the selected rotary part datasheet.</w:t>
      </w:r>
    </w:p>
    <w:p>
      <w:pPr>
        <w:pStyle w:val="ListBullet"/>
      </w:pPr>
      <w:r>
        <w:t>Panel-mount style with knob preferred over PCB-mount with slot for ease of use.</w:t>
      </w:r>
    </w:p>
    <w:p>
      <w:pPr>
        <w:pStyle w:val="Heading3"/>
      </w:pPr>
      <w:r>
        <w:t>Push Button — Manual Start (SW_START)</w:t>
      </w:r>
    </w:p>
    <w:p>
      <w:pPr>
        <w:pStyle w:val="ListBullet"/>
      </w:pPr>
      <w:r>
        <w:t>22 mm panel-mount illuminated momentary push button, green LED.</w:t>
      </w:r>
    </w:p>
    <w:p>
      <w:pPr>
        <w:pStyle w:val="ListBullet"/>
      </w:pPr>
      <w:r>
        <w:t>Silkscreen: Print “Man. Start” adjacent to the button.</w:t>
      </w:r>
    </w:p>
    <w:p>
      <w:pPr>
        <w:pStyle w:val="ListBullet"/>
      </w:pPr>
      <w:r>
        <w:t>Button contact: Normally open, momentary. Active LOW (10 kΩ pull-up to 3.3 V). Connected to a TBD ESP32 GPIO.</w:t>
      </w:r>
    </w:p>
    <w:p>
      <w:pPr>
        <w:pStyle w:val="ListBullet"/>
      </w:pPr>
      <w:r>
        <w:t>Button LED: Driven from a TBD ESP32 GPIO through a 330 Ω series resistor. Illuminated when a manual run is active.</w:t>
      </w:r>
    </w:p>
    <w:p>
      <w:pPr>
        <w:pStyle w:val="ListBullet"/>
      </w:pPr>
      <w:r>
        <w:t>Confirm mounting hole size and thread type with the selected button before routing.</w:t>
      </w:r>
    </w:p>
    <w:p>
      <w:pPr>
        <w:pStyle w:val="Heading2"/>
      </w:pPr>
      <w:r>
        <w:t>2.6  I²C GPIO Expander — MCP23008</w:t>
      </w:r>
    </w:p>
    <w:p>
      <w:r>
        <w:rPr>
          <w:b w:val="0"/>
          <w:i w:val="0"/>
        </w:rPr>
        <w:t>The MCP23008 is an 8-channel I²C GPIO expander used to read all 8 DIP switch inputs over a 2-wire I²C bus, freeing ESP32 GPIOs for other functions.</w:t>
      </w:r>
    </w:p>
    <w:p>
      <w:pPr>
        <w:pStyle w:val="Heading3"/>
      </w:pPr>
      <w:r>
        <w:t>Connections</w:t>
      </w:r>
    </w:p>
    <w:p>
      <w:pPr>
        <w:pStyle w:val="ListBullet"/>
      </w:pPr>
      <w:r>
        <w:t>VDD: 3.3 V. GND: GND.</w:t>
      </w:r>
    </w:p>
    <w:p>
      <w:pPr>
        <w:pStyle w:val="ListBullet"/>
      </w:pPr>
      <w:r>
        <w:t>SDA (pin 2): Connected to ESP32 GPIO21. 4.7 kΩ pull-up resistor to 3.3 V on this line.</w:t>
      </w:r>
    </w:p>
    <w:p>
      <w:pPr>
        <w:pStyle w:val="ListBullet"/>
      </w:pPr>
      <w:r>
        <w:t>SCL (pin 1): Connected to ESP32 GPIO22. 4.7 kΩ pull-up resistor to 3.3 V on this line.</w:t>
      </w:r>
    </w:p>
    <w:p>
      <w:pPr>
        <w:pStyle w:val="ListBullet"/>
      </w:pPr>
      <w:r>
        <w:t>RESET (pin 6): Connect to 3.3 V. Active LOW — tie HIGH for normal operation.</w:t>
      </w:r>
    </w:p>
    <w:p>
      <w:pPr>
        <w:pStyle w:val="ListBullet"/>
      </w:pPr>
      <w:r>
        <w:t>Address pins A0, A1, A2 (pins 5, 4, 3): All connected to GND. This sets the I²C address to 0x20.</w:t>
      </w:r>
    </w:p>
    <w:p>
      <w:pPr>
        <w:pStyle w:val="ListBullet"/>
      </w:pPr>
      <w:r>
        <w:t>GP0–GP7 (pins 10–17): Connected to DIP switch positions 1–8 respectively. Other side of each switch connects to GND. MCP23008 internal pull-ups are enabled via the GPPU register (0x06 = 0xFF) in firmware — no external pull-up resistors needed on GP0–GP7.</w:t>
      </w:r>
    </w:p>
    <w:p>
      <w:pPr>
        <w:pStyle w:val="Heading3"/>
      </w:pPr>
      <w:r>
        <w:t>Firmware Operation</w:t>
      </w:r>
    </w:p>
    <w:p>
      <w:pPr>
        <w:pStyle w:val="ListBullet"/>
      </w:pPr>
      <w:r>
        <w:t>Configure all 8 pins as inputs: write 0xFF to IODIR register (0x00).</w:t>
      </w:r>
    </w:p>
    <w:p>
      <w:pPr>
        <w:pStyle w:val="ListBullet"/>
      </w:pPr>
      <w:r>
        <w:t>Enable internal pull-ups: write 0xFF to GPPU register (0x06).</w:t>
      </w:r>
    </w:p>
    <w:p>
      <w:pPr>
        <w:pStyle w:val="ListBullet"/>
      </w:pPr>
      <w:r>
        <w:t>Read all 8 switch states in one I²C transaction: read GPIO register (0x09). Returns a single byte — bit 0 = Zone 1, bit 1 = Zone 2, …, bit 7 = Zone 8. A bit reading 0 means that switch is ON (closed to GND).</w:t>
      </w:r>
    </w:p>
    <w:p>
      <w:pPr>
        <w:pStyle w:val="ListBullet"/>
      </w:pPr>
      <w:r>
        <w:t>Suggested read interval: poll every 200 ms. DIP switch state is not time-critical.</w:t>
      </w:r>
    </w:p>
    <w:p>
      <w:pPr>
        <w:pStyle w:val="Heading3"/>
      </w:pPr>
      <w:r>
        <w:t>Package</w:t>
      </w:r>
    </w:p>
    <w:p>
      <w:pPr>
        <w:pStyle w:val="ListBullet"/>
      </w:pPr>
      <w:r>
        <w:t>Use SOIC-18 (surface-mount) for JLCPCB PCBA compatibility. Search LCSC for "MCP23008" — verify the SOIC-18 package before ordering. DIP-18 is through-hole only and requires hand assembly.</w:t>
      </w:r>
    </w:p>
    <w:p>
      <w:pPr>
        <w:pStyle w:val="Heading2"/>
      </w:pPr>
      <w:r>
        <w:t>2.7  Indicator LEDs</w:t>
      </w:r>
    </w:p>
    <w:p>
      <w:pPr>
        <w:pStyle w:val="ListBullet"/>
      </w:pPr>
      <w:r>
        <w:t>Per-channel LEDs × 8 (red, 0805, LCSC C84256): One per relay channel. Connected between +5 V and the ULN2803A collector output net through a 470 Ω series resistor. LED illuminates when the relay is energised.</w:t>
      </w:r>
    </w:p>
    <w:p>
      <w:pPr>
        <w:pStyle w:val="ListBullet"/>
      </w:pPr>
      <w:r>
        <w:t>Status LED × 1 (green, 0805, LCSC C72043): Driven by GPIO23 through a 330 Ω series resistor to GND. Active HIGH.</w:t>
      </w:r>
    </w:p>
    <w:p>
      <w:pPr>
        <w:pStyle w:val="Heading2"/>
      </w:pPr>
      <w:r>
        <w:t>2.8  Output Protection — MOV Snubbers</w:t>
      </w:r>
    </w:p>
    <w:p>
      <w:r>
        <w:rPr>
          <w:b w:val="0"/>
          <w:i w:val="0"/>
        </w:rPr>
        <w:t>Inductive loads generate voltage spikes when switched off. A metal oxide varistor (MOV) across each relay output clamps these spikes.</w:t>
      </w:r>
    </w:p>
    <w:p>
      <w:pPr>
        <w:pStyle w:val="ListBullet"/>
      </w:pPr>
      <w:r>
        <w:t>One MOV per channel, connected across the relay NO output terminal and the COM terminal — i.e., directly across the load terminals in the field.</w:t>
      </w:r>
    </w:p>
    <w:p>
      <w:pPr>
        <w:pStyle w:val="ListBullet"/>
      </w:pPr>
      <w:r>
        <w:t>Rating: 47 V clamping voltage. Use TVR05470 or equivalent 5 mm disc MOV. Search LCSC for ‘MOV 47V disc’.</w:t>
      </w:r>
    </w:p>
    <w:p>
      <w:pPr>
        <w:pStyle w:val="ListBullet"/>
      </w:pPr>
      <w:r>
        <w:t>Note: The ULN2803A internal flyback diodes separately protect the +5 V rail from relay coil back-EMF. Both protections are required.</w:t>
      </w:r>
    </w:p>
    <w:p>
      <w:pPr>
        <w:pStyle w:val="Heading1"/>
      </w:pPr>
      <w:r>
        <w:t>3.  Suggested Bill of Materials</w:t>
      </w:r>
    </w:p>
    <w:p>
      <w:r>
        <w:rPr>
          <w:b w:val="0"/>
          <w:i w:val="0"/>
        </w:rPr>
        <w:t>All components are sourced from LCSC where part numbers are given. Verify all part numbers and footprints in EasyEDA before ordering. Components marked “Verify LCSC” require a datasheet search to confirm the correct part. Where LCSC Basic parts exist, prefer them to minimise JLCPCB extended component surcharges.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18"/>
            <w:shd w:val="clear" w:color="auto" w:fill="D0D8E8"/>
          </w:tcPr>
          <w:p>
            <w:r>
              <w:rPr>
                <w:b/>
              </w:rPr>
              <w:t>Component / Description</w:t>
            </w:r>
          </w:p>
        </w:tc>
        <w:tc>
          <w:tcPr>
            <w:tcW w:type="dxa" w:w="1984"/>
            <w:shd w:val="clear" w:color="auto" w:fill="D0D8E8"/>
          </w:tcPr>
          <w:p>
            <w:r>
              <w:rPr>
                <w:b/>
              </w:rPr>
              <w:t>LCSC Part</w:t>
            </w:r>
          </w:p>
        </w:tc>
        <w:tc>
          <w:tcPr>
            <w:tcW w:type="dxa" w:w="1134"/>
            <w:shd w:val="clear" w:color="auto" w:fill="D0D8E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54"/>
            <w:shd w:val="clear" w:color="auto" w:fill="D0D8E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020"/>
            <w:shd w:val="clear" w:color="auto" w:fill="D0D8E8"/>
          </w:tcPr>
          <w:p>
            <w:r>
              <w:rPr>
                <w:b/>
              </w:rPr>
              <w:t>Assembly</w:t>
            </w:r>
          </w:p>
        </w:tc>
        <w:tc>
          <w:tcPr>
            <w:tcW w:type="dxa" w:w="2494"/>
            <w:shd w:val="clear" w:color="auto" w:fill="D0D8E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t>ESP32-WROOM-32E module</w:t>
            </w:r>
          </w:p>
        </w:tc>
        <w:tc>
          <w:tcPr>
            <w:tcW w:type="dxa" w:w="1984"/>
          </w:tcPr>
          <w:p>
            <w:r>
              <w:t>C701341</w:t>
            </w:r>
          </w:p>
        </w:tc>
        <w:tc>
          <w:tcPr>
            <w:tcW w:type="dxa" w:w="1134"/>
          </w:tcPr>
          <w:p>
            <w:r>
              <w:t>Module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4 MB flash min.</w:t>
            </w:r>
          </w:p>
        </w:tc>
      </w:tr>
      <w:tr>
        <w:tc>
          <w:tcPr>
            <w:tcW w:type="dxa" w:w="3118"/>
          </w:tcPr>
          <w:p>
            <w:r>
              <w:t>CH340C USB-UART</w:t>
            </w:r>
          </w:p>
        </w:tc>
        <w:tc>
          <w:tcPr>
            <w:tcW w:type="dxa" w:w="1984"/>
          </w:tcPr>
          <w:p>
            <w:r>
              <w:t>C84681</w:t>
            </w:r>
          </w:p>
        </w:tc>
        <w:tc>
          <w:tcPr>
            <w:tcW w:type="dxa" w:w="1134"/>
          </w:tcPr>
          <w:p>
            <w:r>
              <w:t>SOP-16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Internal osc. — no crystal</w:t>
            </w:r>
          </w:p>
        </w:tc>
      </w:tr>
      <w:tr>
        <w:tc>
          <w:tcPr>
            <w:tcW w:type="dxa" w:w="3118"/>
          </w:tcPr>
          <w:p>
            <w:r>
              <w:t>AMS1117-3.3 LDO</w:t>
            </w:r>
          </w:p>
        </w:tc>
        <w:tc>
          <w:tcPr>
            <w:tcW w:type="dxa" w:w="1984"/>
          </w:tcPr>
          <w:p>
            <w:r>
              <w:t>C6186</w:t>
            </w:r>
          </w:p>
        </w:tc>
        <w:tc>
          <w:tcPr>
            <w:tcW w:type="dxa" w:w="1134"/>
          </w:tcPr>
          <w:p>
            <w:r>
              <w:t>SOT-223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3.3 V, 1 A</w:t>
            </w:r>
          </w:p>
        </w:tc>
      </w:tr>
      <w:tr>
        <w:tc>
          <w:tcPr>
            <w:tcW w:type="dxa" w:w="3118"/>
          </w:tcPr>
          <w:p>
            <w:r>
              <w:t>LM2596S-5.0 Buck Converter</w:t>
            </w:r>
          </w:p>
        </w:tc>
        <w:tc>
          <w:tcPr>
            <w:tcW w:type="dxa" w:w="1984"/>
          </w:tcPr>
          <w:p>
            <w:r>
              <w:t>C2621</w:t>
            </w:r>
          </w:p>
        </w:tc>
        <w:tc>
          <w:tcPr>
            <w:tcW w:type="dxa" w:w="1134"/>
          </w:tcPr>
          <w:p>
            <w:r>
              <w:t>TO-263-5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5 V / 3 A, 40 V input max</w:t>
            </w:r>
          </w:p>
        </w:tc>
      </w:tr>
      <w:tr>
        <w:tc>
          <w:tcPr>
            <w:tcW w:type="dxa" w:w="3118"/>
          </w:tcPr>
          <w:p>
            <w:r>
              <w:t>MB10F Bridge Rectifier</w:t>
            </w:r>
          </w:p>
        </w:tc>
        <w:tc>
          <w:tcPr>
            <w:tcW w:type="dxa" w:w="1984"/>
          </w:tcPr>
          <w:p>
            <w:r>
              <w:t>C441951</w:t>
            </w:r>
          </w:p>
        </w:tc>
        <w:tc>
          <w:tcPr>
            <w:tcW w:type="dxa" w:w="1134"/>
          </w:tcPr>
          <w:p>
            <w:r>
              <w:t>MBS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1 A / 1000 V</w:t>
            </w:r>
          </w:p>
        </w:tc>
      </w:tr>
      <w:tr>
        <w:tc>
          <w:tcPr>
            <w:tcW w:type="dxa" w:w="3118"/>
          </w:tcPr>
          <w:p>
            <w:r>
              <w:t>ULN2803A Darlington Array</w:t>
            </w:r>
          </w:p>
        </w:tc>
        <w:tc>
          <w:tcPr>
            <w:tcW w:type="dxa" w:w="1984"/>
          </w:tcPr>
          <w:p>
            <w:r>
              <w:t>C56026</w:t>
            </w:r>
          </w:p>
        </w:tc>
        <w:tc>
          <w:tcPr>
            <w:tcW w:type="dxa" w:w="1134"/>
          </w:tcPr>
          <w:p>
            <w:r>
              <w:t>SOP-18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8-ch, internal flyback diodes. COM pin → +5 V</w:t>
            </w:r>
          </w:p>
        </w:tc>
      </w:tr>
      <w:tr>
        <w:tc>
          <w:tcPr>
            <w:tcW w:type="dxa" w:w="3118"/>
          </w:tcPr>
          <w:p>
            <w:r>
              <w:t>HF46F-G/5-HS1 Relay 5 V SMD</w:t>
            </w:r>
          </w:p>
        </w:tc>
        <w:tc>
          <w:tcPr>
            <w:tcW w:type="dxa" w:w="1984"/>
          </w:tcPr>
          <w:p>
            <w:r>
              <w:t>C165255</w:t>
            </w:r>
          </w:p>
        </w:tc>
        <w:tc>
          <w:tcPr>
            <w:tcW w:type="dxa" w:w="1134"/>
          </w:tcPr>
          <w:p>
            <w:r>
              <w:t>SMD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SPST-NO, G5NB footprint. Use ONLY C165255.</w:t>
            </w:r>
          </w:p>
        </w:tc>
      </w:tr>
      <w:tr>
        <w:tc>
          <w:tcPr>
            <w:tcW w:type="dxa" w:w="3118"/>
          </w:tcPr>
          <w:p>
            <w:r>
              <w:t>USBLC6-2SC6 USB ESD</w:t>
            </w:r>
          </w:p>
        </w:tc>
        <w:tc>
          <w:tcPr>
            <w:tcW w:type="dxa" w:w="1984"/>
          </w:tcPr>
          <w:p>
            <w:r>
              <w:t>C2827693</w:t>
            </w:r>
          </w:p>
        </w:tc>
        <w:tc>
          <w:tcPr>
            <w:tcW w:type="dxa" w:w="1134"/>
          </w:tcPr>
          <w:p>
            <w:r>
              <w:t>SOT-23-6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D+ / D− TVS protection</w:t>
            </w:r>
          </w:p>
        </w:tc>
      </w:tr>
      <w:tr>
        <w:tc>
          <w:tcPr>
            <w:tcW w:type="dxa" w:w="3118"/>
          </w:tcPr>
          <w:p>
            <w:r>
              <w:t>MMBT3904 NPN Transistor</w:t>
            </w:r>
          </w:p>
        </w:tc>
        <w:tc>
          <w:tcPr>
            <w:tcW w:type="dxa" w:w="1984"/>
          </w:tcPr>
          <w:p>
            <w:r>
              <w:t>C20526</w:t>
            </w:r>
          </w:p>
        </w:tc>
        <w:tc>
          <w:tcPr>
            <w:tcW w:type="dxa" w:w="1134"/>
          </w:tcPr>
          <w:p>
            <w:r>
              <w:t>SOT-23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Auto-reset circuit (Q1 and Q2)</w:t>
            </w:r>
          </w:p>
        </w:tc>
      </w:tr>
      <w:tr>
        <w:tc>
          <w:tcPr>
            <w:tcW w:type="dxa" w:w="3118"/>
          </w:tcPr>
          <w:p>
            <w:r>
              <w:t>MCP23008 I²C GPIO Expander</w:t>
            </w:r>
          </w:p>
        </w:tc>
        <w:tc>
          <w:tcPr>
            <w:tcW w:type="dxa" w:w="1984"/>
          </w:tcPr>
          <w:p>
            <w:r>
              <w:t>Verify LCSC — search "MCP23008"</w:t>
            </w:r>
          </w:p>
        </w:tc>
        <w:tc>
          <w:tcPr>
            <w:tcW w:type="dxa" w:w="1134"/>
          </w:tcPr>
          <w:p>
            <w:r>
              <w:t>SOIC-18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Reads all 8 DIP switch inputs over I²C. Address 0x20 (A0/A1/A2 to GND). Use SOIC-18 for SMD assembly.</w:t>
            </w:r>
          </w:p>
        </w:tc>
      </w:tr>
      <w:tr>
        <w:tc>
          <w:tcPr>
            <w:tcW w:type="dxa" w:w="3118"/>
          </w:tcPr>
          <w:p>
            <w:r>
              <w:t>USB Type-C Receptacle 16-pin</w:t>
            </w:r>
          </w:p>
        </w:tc>
        <w:tc>
          <w:tcPr>
            <w:tcW w:type="dxa" w:w="1984"/>
          </w:tcPr>
          <w:p>
            <w:r>
              <w:t>C165948</w:t>
            </w:r>
          </w:p>
        </w:tc>
        <w:tc>
          <w:tcPr>
            <w:tcW w:type="dxa" w:w="1134"/>
          </w:tcPr>
          <w:p>
            <w:r>
              <w:t>SMD 16-pin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Verify footprint before ordering</w:t>
            </w:r>
          </w:p>
        </w:tc>
      </w:tr>
      <w:tr>
        <w:tc>
          <w:tcPr>
            <w:tcW w:type="dxa" w:w="3118"/>
          </w:tcPr>
          <w:p>
            <w:r>
              <w:t>2-position screw terminal 3.5 mm</w:t>
            </w:r>
          </w:p>
        </w:tc>
        <w:tc>
          <w:tcPr>
            <w:tcW w:type="dxa" w:w="1984"/>
          </w:tcPr>
          <w:p>
            <w:r>
              <w:t>C8465</w:t>
            </w:r>
          </w:p>
        </w:tc>
        <w:tc>
          <w:tcPr>
            <w:tcW w:type="dxa" w:w="1134"/>
          </w:tcPr>
          <w:p>
            <w:r>
              <w:t>THT 3.5 mm</w:t>
            </w:r>
          </w:p>
        </w:tc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J_PWR (power in) × 1; J_COM (common return) × 2</w:t>
            </w:r>
          </w:p>
        </w:tc>
      </w:tr>
      <w:tr>
        <w:tc>
          <w:tcPr>
            <w:tcW w:type="dxa" w:w="3118"/>
          </w:tcPr>
          <w:p>
            <w:r>
              <w:t>8-position screw terminal 3.5 mm</w:t>
            </w:r>
          </w:p>
        </w:tc>
        <w:tc>
          <w:tcPr>
            <w:tcW w:type="dxa" w:w="1984"/>
          </w:tcPr>
          <w:p>
            <w:r>
              <w:t>C8465 × 4 ganged or 8-pos block</w:t>
            </w:r>
          </w:p>
        </w:tc>
        <w:tc>
          <w:tcPr>
            <w:tcW w:type="dxa" w:w="1134"/>
          </w:tcPr>
          <w:p>
            <w:r>
              <w:t>THT 3.5 mm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J_ZONES — zone outputs Z1–Z8. Use ganged 2-pin blocks or a single 8-position block.</w:t>
            </w:r>
          </w:p>
        </w:tc>
      </w:tr>
      <w:tr>
        <w:tc>
          <w:tcPr>
            <w:tcW w:type="dxa" w:w="3118"/>
          </w:tcPr>
          <w:p>
            <w:r>
              <w:t>8-position DIP switch, raised/piano-key</w:t>
            </w:r>
          </w:p>
        </w:tc>
        <w:tc>
          <w:tcPr>
            <w:tcW w:type="dxa" w:w="1984"/>
          </w:tcPr>
          <w:p>
            <w:r>
              <w:t>Verify LCSC — search “8P DIP raised”</w:t>
            </w:r>
          </w:p>
        </w:tc>
        <w:tc>
          <w:tcPr>
            <w:tcW w:type="dxa" w:w="1134"/>
          </w:tcPr>
          <w:p>
            <w:r>
              <w:t>THT/SMD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SW_DIP. Switches must protrude for hand operation. Confirm height clears case lid.</w:t>
            </w:r>
          </w:p>
        </w:tc>
      </w:tr>
      <w:tr>
        <w:tc>
          <w:tcPr>
            <w:tcW w:type="dxa" w:w="3118"/>
          </w:tcPr>
          <w:p>
            <w:r>
              <w:t>4-position BCD rotary switch</w:t>
            </w:r>
          </w:p>
        </w:tc>
        <w:tc>
          <w:tcPr>
            <w:tcW w:type="dxa" w:w="1984"/>
          </w:tcPr>
          <w:p>
            <w:r>
              <w:t>Verify LCSC — search “BCD rotary 4 position”</w:t>
            </w:r>
          </w:p>
        </w:tc>
        <w:tc>
          <w:tcPr>
            <w:tcW w:type="dxa" w:w="1134"/>
          </w:tcPr>
          <w:p>
            <w:r>
              <w:t>Panel-mount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SW_ROT. 4 clear detents. Panel-mount with knob preferred.</w:t>
            </w:r>
          </w:p>
        </w:tc>
      </w:tr>
      <w:tr>
        <w:tc>
          <w:tcPr>
            <w:tcW w:type="dxa" w:w="3118"/>
          </w:tcPr>
          <w:p>
            <w:r>
              <w:t>22 mm illuminated push button, green</w:t>
            </w:r>
          </w:p>
        </w:tc>
        <w:tc>
          <w:tcPr>
            <w:tcW w:type="dxa" w:w="1984"/>
          </w:tcPr>
          <w:p>
            <w:r>
              <w:t>Verify LCSC — search “22mm push button green LED”</w:t>
            </w:r>
          </w:p>
        </w:tc>
        <w:tc>
          <w:tcPr>
            <w:tcW w:type="dxa" w:w="1134"/>
          </w:tcPr>
          <w:p>
            <w:r>
              <w:t>Panel-mount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SW_START. Momentary NO, green LED, 3.3 V or 5 V LED. Confirm thread/mounting hole.</w:t>
            </w:r>
          </w:p>
        </w:tc>
      </w:tr>
      <w:tr>
        <w:tc>
          <w:tcPr>
            <w:tcW w:type="dxa" w:w="3118"/>
          </w:tcPr>
          <w:p>
            <w:r>
              <w:t>MOV 47 V disc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5 mm disc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Across each relay output. Search “MOV 47V”.</w:t>
            </w:r>
          </w:p>
        </w:tc>
      </w:tr>
      <w:tr>
        <w:tc>
          <w:tcPr>
            <w:tcW w:type="dxa" w:w="3118"/>
          </w:tcPr>
          <w:p>
            <w:r>
              <w:t>500 mA PTC Polyfuse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THT or SMD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Reflow/Hand</w:t>
            </w:r>
          </w:p>
        </w:tc>
        <w:tc>
          <w:tcPr>
            <w:tcW w:type="dxa" w:w="2494"/>
          </w:tcPr>
          <w:p>
            <w:r>
              <w:t>F1 (L1 circuit power) and F2 (L2 circuit power). Both 500 mA.</w:t>
            </w:r>
          </w:p>
        </w:tc>
      </w:tr>
      <w:tr>
        <w:tc>
          <w:tcPr>
            <w:tcW w:type="dxa" w:w="3118"/>
          </w:tcPr>
          <w:p>
            <w:r>
              <w:t>1 A PTC Polyfuse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THT or SMD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Reflow/Hand</w:t>
            </w:r>
          </w:p>
        </w:tc>
        <w:tc>
          <w:tcPr>
            <w:tcW w:type="dxa" w:w="2494"/>
          </w:tcPr>
          <w:p>
            <w:r>
              <w:t>F3 (relay contact commons bus — zone output side). 1 A rated.</w:t>
            </w:r>
          </w:p>
        </w:tc>
      </w:tr>
      <w:tr>
        <w:tc>
          <w:tcPr>
            <w:tcW w:type="dxa" w:w="3118"/>
          </w:tcPr>
          <w:p>
            <w:r>
              <w:t>500 mA PTC Polyfuse 0805</w:t>
            </w:r>
          </w:p>
        </w:tc>
        <w:tc>
          <w:tcPr>
            <w:tcW w:type="dxa" w:w="1984"/>
          </w:tcPr>
          <w:p>
            <w:r>
              <w:t>C386618</w:t>
            </w:r>
          </w:p>
        </w:tc>
        <w:tc>
          <w:tcPr>
            <w:tcW w:type="dxa" w:w="1134"/>
          </w:tcPr>
          <w:p>
            <w:r>
              <w:t>0805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USB VBUS protection</w:t>
            </w:r>
          </w:p>
        </w:tc>
      </w:tr>
      <w:tr>
        <w:tc>
          <w:tcPr>
            <w:tcW w:type="dxa" w:w="3118"/>
          </w:tcPr>
          <w:p>
            <w:r>
              <w:t>1N5822 Schottky Diode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DO-201 / SMD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LM2596 catch diode</w:t>
            </w:r>
          </w:p>
        </w:tc>
      </w:tr>
      <w:tr>
        <w:tc>
          <w:tcPr>
            <w:tcW w:type="dxa" w:w="3118"/>
          </w:tcPr>
          <w:p>
            <w:r>
              <w:t>Red LED 0805</w:t>
            </w:r>
          </w:p>
        </w:tc>
        <w:tc>
          <w:tcPr>
            <w:tcW w:type="dxa" w:w="1984"/>
          </w:tcPr>
          <w:p>
            <w:r>
              <w:t>C84256</w:t>
            </w:r>
          </w:p>
        </w:tc>
        <w:tc>
          <w:tcPr>
            <w:tcW w:type="dxa" w:w="1134"/>
          </w:tcPr>
          <w:p>
            <w:r>
              <w:t>0805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Per-channel relay indicators</w:t>
            </w:r>
          </w:p>
        </w:tc>
      </w:tr>
      <w:tr>
        <w:tc>
          <w:tcPr>
            <w:tcW w:type="dxa" w:w="3118"/>
          </w:tcPr>
          <w:p>
            <w:r>
              <w:t>Green LED 0805</w:t>
            </w:r>
          </w:p>
        </w:tc>
        <w:tc>
          <w:tcPr>
            <w:tcW w:type="dxa" w:w="1984"/>
          </w:tcPr>
          <w:p>
            <w:r>
              <w:t>C72043</w:t>
            </w:r>
          </w:p>
        </w:tc>
        <w:tc>
          <w:tcPr>
            <w:tcW w:type="dxa" w:w="1134"/>
          </w:tcPr>
          <w:p>
            <w:r>
              <w:t>0805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System status (GPIO23)</w:t>
            </w:r>
          </w:p>
        </w:tc>
      </w:tr>
      <w:tr>
        <w:tc>
          <w:tcPr>
            <w:tcW w:type="dxa" w:w="3118"/>
          </w:tcPr>
          <w:p>
            <w:r>
              <w:t>470 Ω Resistor 0805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0805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Zone LED current limit (R8–R15)</w:t>
            </w:r>
          </w:p>
        </w:tc>
      </w:tr>
      <w:tr>
        <w:tc>
          <w:tcPr>
            <w:tcW w:type="dxa" w:w="3118"/>
          </w:tcPr>
          <w:p>
            <w:r>
              <w:t>330 Ω Resistor 0805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0805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Status LED (R16) + Man. Start button LED (R17)</w:t>
            </w:r>
          </w:p>
        </w:tc>
      </w:tr>
      <w:tr>
        <w:tc>
          <w:tcPr>
            <w:tcW w:type="dxa" w:w="3118"/>
          </w:tcPr>
          <w:p>
            <w:r>
              <w:t>10 kΩ Resistor 0402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0402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Pull-ups: EN, IO0, rotary BCD A/B, start button input (×5); GPIO12 pull-down (×1); Q1/Q2 base resistors (×2)</w:t>
            </w:r>
          </w:p>
        </w:tc>
      </w:tr>
      <w:tr>
        <w:tc>
          <w:tcPr>
            <w:tcW w:type="dxa" w:w="3118"/>
          </w:tcPr>
          <w:p>
            <w:r>
              <w:t>4.7 kΩ Resistor 0402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0402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I²C bus pull-ups: SDA (GPIO21) and SCL (GPIO22) to 3.3 V</w:t>
            </w:r>
          </w:p>
        </w:tc>
      </w:tr>
      <w:tr>
        <w:tc>
          <w:tcPr>
            <w:tcW w:type="dxa" w:w="3118"/>
          </w:tcPr>
          <w:p>
            <w:r>
              <w:t>5.1 kΩ Resistor 0402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0402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USB-C CC1 and CC2 to GND (R1, R2)</w:t>
            </w:r>
          </w:p>
        </w:tc>
      </w:tr>
      <w:tr>
        <w:tc>
          <w:tcPr>
            <w:tcW w:type="dxa" w:w="3118"/>
          </w:tcPr>
          <w:p>
            <w:r>
              <w:t>100 nF Ceramic Cap 0402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0402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Decoupling: all IC power pins + Q1/Q2 bases (C7–C10, C9, C10)</w:t>
            </w:r>
          </w:p>
        </w:tc>
      </w:tr>
      <w:tr>
        <w:tc>
          <w:tcPr>
            <w:tcW w:type="dxa" w:w="3118"/>
          </w:tcPr>
          <w:p>
            <w:r>
              <w:t>10 µF Ceramic Cap 0603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0603</w:t>
            </w:r>
          </w:p>
        </w:tc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AMS1117 in/out + ESP32 supply (C3–C5)</w:t>
            </w:r>
          </w:p>
        </w:tc>
      </w:tr>
      <w:tr>
        <w:tc>
          <w:tcPr>
            <w:tcW w:type="dxa" w:w="3118"/>
          </w:tcPr>
          <w:p>
            <w:r>
              <w:t>22 µF Ceramic Cap 0603</w:t>
            </w:r>
          </w:p>
        </w:tc>
        <w:tc>
          <w:tcPr>
            <w:tcW w:type="dxa" w:w="1984"/>
          </w:tcPr>
          <w:p>
            <w:r>
              <w:t>Basic</w:t>
            </w:r>
          </w:p>
        </w:tc>
        <w:tc>
          <w:tcPr>
            <w:tcW w:type="dxa" w:w="1134"/>
          </w:tcPr>
          <w:p>
            <w:r>
              <w:t>0603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SMD/Reflow</w:t>
            </w:r>
          </w:p>
        </w:tc>
        <w:tc>
          <w:tcPr>
            <w:tcW w:type="dxa" w:w="2494"/>
          </w:tcPr>
          <w:p>
            <w:r>
              <w:t>AMS1117 output cap (C4)</w:t>
            </w:r>
          </w:p>
        </w:tc>
      </w:tr>
      <w:tr>
        <w:tc>
          <w:tcPr>
            <w:tcW w:type="dxa" w:w="3118"/>
          </w:tcPr>
          <w:p>
            <w:r>
              <w:t>470 µF Electrolytic 50 V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Radial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Bulk filter — bridge rectifier output (C1)</w:t>
            </w:r>
          </w:p>
        </w:tc>
      </w:tr>
      <w:tr>
        <w:tc>
          <w:tcPr>
            <w:tcW w:type="dxa" w:w="3118"/>
          </w:tcPr>
          <w:p>
            <w:r>
              <w:t>220 µF Electrolytic 10 V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Radial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LM2596 output filter (C2)</w:t>
            </w:r>
          </w:p>
        </w:tc>
      </w:tr>
      <w:tr>
        <w:tc>
          <w:tcPr>
            <w:tcW w:type="dxa" w:w="3118"/>
          </w:tcPr>
          <w:p>
            <w:r>
              <w:t>100 µH Inductor (1 A+)</w:t>
            </w:r>
          </w:p>
        </w:tc>
        <w:tc>
          <w:tcPr>
            <w:tcW w:type="dxa" w:w="1984"/>
          </w:tcPr>
          <w:p>
            <w:r>
              <w:t>Verify LCSC</w:t>
            </w:r>
          </w:p>
        </w:tc>
        <w:tc>
          <w:tcPr>
            <w:tcW w:type="dxa" w:w="1134"/>
          </w:tcPr>
          <w:p>
            <w:r>
              <w:t>SMD / THT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Reflow/Hand</w:t>
            </w:r>
          </w:p>
        </w:tc>
        <w:tc>
          <w:tcPr>
            <w:tcW w:type="dxa" w:w="2494"/>
          </w:tcPr>
          <w:p>
            <w:r>
              <w:t>LM2596 switching inductor (L1)</w:t>
            </w:r>
          </w:p>
        </w:tc>
      </w:tr>
      <w:tr>
        <w:tc>
          <w:tcPr>
            <w:tcW w:type="dxa" w:w="3118"/>
          </w:tcPr>
          <w:p>
            <w:r>
              <w:t>BOOT Push Button 6 mm</w:t>
            </w:r>
          </w:p>
        </w:tc>
        <w:tc>
          <w:tcPr>
            <w:tcW w:type="dxa" w:w="1984"/>
          </w:tcPr>
          <w:p>
            <w:r>
              <w:t>C318884</w:t>
            </w:r>
          </w:p>
        </w:tc>
        <w:tc>
          <w:tcPr>
            <w:tcW w:type="dxa" w:w="1134"/>
          </w:tcPr>
          <w:p>
            <w:r>
              <w:t>THT 6×6 mm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IO0 to GND (SW1)</w:t>
            </w:r>
          </w:p>
        </w:tc>
      </w:tr>
      <w:tr>
        <w:tc>
          <w:tcPr>
            <w:tcW w:type="dxa" w:w="3118"/>
          </w:tcPr>
          <w:p>
            <w:r>
              <w:t>RST Push Button 6 mm</w:t>
            </w:r>
          </w:p>
        </w:tc>
        <w:tc>
          <w:tcPr>
            <w:tcW w:type="dxa" w:w="1984"/>
          </w:tcPr>
          <w:p>
            <w:r>
              <w:t>C318884</w:t>
            </w:r>
          </w:p>
        </w:tc>
        <w:tc>
          <w:tcPr>
            <w:tcW w:type="dxa" w:w="1134"/>
          </w:tcPr>
          <w:p>
            <w:r>
              <w:t>THT 6×6 mm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Hand</w:t>
            </w:r>
          </w:p>
        </w:tc>
        <w:tc>
          <w:tcPr>
            <w:tcW w:type="dxa" w:w="2494"/>
          </w:tcPr>
          <w:p>
            <w:r>
              <w:t>EN to GND (SW2)</w:t>
            </w:r>
          </w:p>
        </w:tc>
      </w:tr>
    </w:tbl>
    <w:p>
      <w:r>
        <w:rPr>
          <w:b/>
          <w:color w:val="C02000"/>
        </w:rPr>
        <w:t>⚠  NOTE: Relay part number C165255 (HF46F-G/5-HS1) is the correct part. C128511 is a capacitor. C22363895 is a through-hole relay. EasyEDA search results may show these by mistake — verify the part description before placing.</w:t>
      </w:r>
    </w:p>
    <w:p>
      <w:pPr>
        <w:pStyle w:val="Heading1"/>
      </w:pPr>
      <w:r>
        <w:t>4.  PCB Specifications</w:t>
      </w:r>
    </w:p>
    <w:p>
      <w:pPr>
        <w:pStyle w:val="Heading2"/>
      </w:pPr>
      <w:r>
        <w:t>4.1  Board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0D8E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953"/>
            <w:shd w:val="clear" w:color="auto" w:fill="D0D8E8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2835"/>
          </w:tcPr>
          <w:p>
            <w:r>
              <w:t>Layers</w:t>
            </w:r>
          </w:p>
        </w:tc>
        <w:tc>
          <w:tcPr>
            <w:tcW w:type="dxa" w:w="5953"/>
          </w:tcPr>
          <w:p>
            <w:r>
              <w:t>2 (top copper and bottom copper)</w:t>
            </w:r>
          </w:p>
        </w:tc>
      </w:tr>
      <w:tr>
        <w:tc>
          <w:tcPr>
            <w:tcW w:type="dxa" w:w="2835"/>
          </w:tcPr>
          <w:p>
            <w:r>
              <w:t>Material</w:t>
            </w:r>
          </w:p>
        </w:tc>
        <w:tc>
          <w:tcPr>
            <w:tcW w:type="dxa" w:w="5953"/>
          </w:tcPr>
          <w:p>
            <w:r>
              <w:t>FR4</w:t>
            </w:r>
          </w:p>
        </w:tc>
      </w:tr>
      <w:tr>
        <w:tc>
          <w:tcPr>
            <w:tcW w:type="dxa" w:w="2835"/>
          </w:tcPr>
          <w:p>
            <w:r>
              <w:t>Thickness</w:t>
            </w:r>
          </w:p>
        </w:tc>
        <w:tc>
          <w:tcPr>
            <w:tcW w:type="dxa" w:w="5953"/>
          </w:tcPr>
          <w:p>
            <w:r>
              <w:t>1.6 mm</w:t>
            </w:r>
          </w:p>
        </w:tc>
      </w:tr>
      <w:tr>
        <w:tc>
          <w:tcPr>
            <w:tcW w:type="dxa" w:w="2835"/>
          </w:tcPr>
          <w:p>
            <w:r>
              <w:t>Surface Finish</w:t>
            </w:r>
          </w:p>
        </w:tc>
        <w:tc>
          <w:tcPr>
            <w:tcW w:type="dxa" w:w="5953"/>
          </w:tcPr>
          <w:p>
            <w:r>
              <w:t>ENIG (Electroless Nickel Immersion Gold) — required for USB-C SMD footprint reliability</w:t>
            </w:r>
          </w:p>
        </w:tc>
      </w:tr>
      <w:tr>
        <w:tc>
          <w:tcPr>
            <w:tcW w:type="dxa" w:w="2835"/>
          </w:tcPr>
          <w:p>
            <w:r>
              <w:t>Copper Weight</w:t>
            </w:r>
          </w:p>
        </w:tc>
        <w:tc>
          <w:tcPr>
            <w:tcW w:type="dxa" w:w="5953"/>
          </w:tcPr>
          <w:p>
            <w:r>
              <w:t>1 oz both layers</w:t>
            </w:r>
          </w:p>
        </w:tc>
      </w:tr>
      <w:tr>
        <w:tc>
          <w:tcPr>
            <w:tcW w:type="dxa" w:w="2835"/>
          </w:tcPr>
          <w:p>
            <w:r>
              <w:t>Solder Mask</w:t>
            </w:r>
          </w:p>
        </w:tc>
        <w:tc>
          <w:tcPr>
            <w:tcW w:type="dxa" w:w="5953"/>
          </w:tcPr>
          <w:p>
            <w:r>
              <w:t>Green, both sides</w:t>
            </w:r>
          </w:p>
        </w:tc>
      </w:tr>
      <w:tr>
        <w:tc>
          <w:tcPr>
            <w:tcW w:type="dxa" w:w="2835"/>
          </w:tcPr>
          <w:p>
            <w:r>
              <w:t>Silkscreen</w:t>
            </w:r>
          </w:p>
        </w:tc>
        <w:tc>
          <w:tcPr>
            <w:tcW w:type="dxa" w:w="5953"/>
          </w:tcPr>
          <w:p>
            <w:r>
              <w:t>White, both sides. All reference designators, connector labels (Z1–Z8, L1, L2, COM/L2, Zones, Time, Man. Start), and zone boundary line must be clearly legible.</w:t>
            </w:r>
          </w:p>
        </w:tc>
      </w:tr>
      <w:tr>
        <w:tc>
          <w:tcPr>
            <w:tcW w:type="dxa" w:w="2835"/>
          </w:tcPr>
          <w:p>
            <w:r>
              <w:t>Target Board Size</w:t>
            </w:r>
          </w:p>
        </w:tc>
        <w:tc>
          <w:tcPr>
            <w:tcW w:type="dxa" w:w="5953"/>
          </w:tcPr>
          <w:p>
            <w:r>
              <w:t>~200 mm × 80 mm — electronics zone ~175 mm, case-divider zone 25 mm at terminal end. Adjust as needed to fit components.</w:t>
            </w:r>
          </w:p>
        </w:tc>
      </w:tr>
      <w:tr>
        <w:tc>
          <w:tcPr>
            <w:tcW w:type="dxa" w:w="2835"/>
          </w:tcPr>
          <w:p>
            <w:r>
              <w:t>Minimum Trace Width</w:t>
            </w:r>
          </w:p>
        </w:tc>
        <w:tc>
          <w:tcPr>
            <w:tcW w:type="dxa" w:w="5953"/>
          </w:tcPr>
          <w:p>
            <w:r>
              <w:t>0.15 mm general; 1.5 mm minimum for relay contact and AC input traces</w:t>
            </w:r>
          </w:p>
        </w:tc>
      </w:tr>
      <w:tr>
        <w:tc>
          <w:tcPr>
            <w:tcW w:type="dxa" w:w="2835"/>
          </w:tcPr>
          <w:p>
            <w:r>
              <w:t>Minimum Via</w:t>
            </w:r>
          </w:p>
        </w:tc>
        <w:tc>
          <w:tcPr>
            <w:tcW w:type="dxa" w:w="5953"/>
          </w:tcPr>
          <w:p>
            <w:r>
              <w:t>0.3 mm drill, 0.6 mm pad</w:t>
            </w:r>
          </w:p>
        </w:tc>
      </w:tr>
      <w:tr>
        <w:tc>
          <w:tcPr>
            <w:tcW w:type="dxa" w:w="2835"/>
          </w:tcPr>
          <w:p>
            <w:r>
              <w:t>Mounting Holes</w:t>
            </w:r>
          </w:p>
        </w:tc>
        <w:tc>
          <w:tcPr>
            <w:tcW w:type="dxa" w:w="5953"/>
          </w:tcPr>
          <w:p>
            <w:r>
              <w:t>4 × M3 (3.2 mm drill, 6.5 mm copper ring) at corners for standoff mounting</w:t>
            </w:r>
          </w:p>
        </w:tc>
      </w:tr>
      <w:tr>
        <w:tc>
          <w:tcPr>
            <w:tcW w:type="dxa" w:w="2835"/>
          </w:tcPr>
          <w:p>
            <w:r>
              <w:t>Fiducial Marks</w:t>
            </w:r>
          </w:p>
        </w:tc>
        <w:tc>
          <w:tcPr>
            <w:tcW w:type="dxa" w:w="5953"/>
          </w:tcPr>
          <w:p>
            <w:r>
              <w:t>Minimum 3 on the top copper layer for PCBA pick-and-place alignment</w:t>
            </w:r>
          </w:p>
        </w:tc>
      </w:tr>
    </w:tbl>
    <w:p>
      <w:pPr>
        <w:pStyle w:val="Heading2"/>
      </w:pPr>
      <w:r>
        <w:t>4.2  Board Zones and Case Divider</w:t>
      </w:r>
    </w:p>
    <w:p>
      <w:r>
        <w:rPr>
          <w:b w:val="0"/>
          <w:i w:val="0"/>
        </w:rPr>
        <w:t>The board is divided into two functional zones separated by a clearly marked boundary:</w:t>
      </w:r>
    </w:p>
    <w:p>
      <w:pPr>
        <w:pStyle w:val="ListBullet"/>
      </w:pPr>
      <w:r>
        <w:t>Electronics zone (approximately 175 mm of board length): Contains relays K1–K8, ESP32 module, power supply (bridge, LM2596, AMS1117), CH340C UART, ULN2803A, USB-C port, BOOT/RST buttons, and all passives. Not user-accessible in normal operation.</w:t>
      </w:r>
    </w:p>
    <w:p>
      <w:pPr>
        <w:pStyle w:val="ListBullet"/>
      </w:pPr>
      <w:r>
        <w:t>Terminal and control zone (the remaining ~25 mm at the terminal end of the board): Contains J_PWR, J_ZONES, J_COM, SW_DIP, SW_ROT, and SW_START. Fully user-accessible through the bottom section of the enclosure.</w:t>
      </w:r>
    </w:p>
    <w:p>
      <w:pPr>
        <w:pStyle w:val="ListBullet"/>
      </w:pPr>
      <w:r>
        <w:t>Case divider zone: Mark the boundary between the two zones with a dashed line on the silkscreen layer. No components within 5 mm of this boundary on either side. The plastic case wall sits in this gap. Route inter-zone wiring (relay contact wires to terminals) through slots or notches in the case wall.</w:t>
      </w:r>
    </w:p>
    <w:p>
      <w:pPr>
        <w:pStyle w:val="Heading2"/>
      </w:pPr>
      <w:r>
        <w:t>4.3  Trace Width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0D8E8"/>
          </w:tcPr>
          <w:p>
            <w:r>
              <w:rPr>
                <w:b/>
              </w:rPr>
              <w:t>Net / Signal</w:t>
            </w:r>
          </w:p>
        </w:tc>
        <w:tc>
          <w:tcPr>
            <w:tcW w:type="dxa" w:w="1417"/>
            <w:shd w:val="clear" w:color="auto" w:fill="D0D8E8"/>
          </w:tcPr>
          <w:p>
            <w:r>
              <w:rPr>
                <w:b/>
              </w:rPr>
              <w:t>Min Width</w:t>
            </w:r>
          </w:p>
        </w:tc>
        <w:tc>
          <w:tcPr>
            <w:tcW w:type="dxa" w:w="4535"/>
            <w:shd w:val="clear" w:color="auto" w:fill="D0D8E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t>24 VAC input traces</w:t>
            </w:r>
          </w:p>
        </w:tc>
        <w:tc>
          <w:tcPr>
            <w:tcW w:type="dxa" w:w="1417"/>
          </w:tcPr>
          <w:p>
            <w:r>
              <w:t>1.5 mm</w:t>
            </w:r>
          </w:p>
        </w:tc>
        <w:tc>
          <w:tcPr>
            <w:tcW w:type="dxa" w:w="4535"/>
          </w:tcPr>
          <w:p>
            <w:r>
              <w:t>Before and after bridge rectifier; includes F1 and F2 paths</w:t>
            </w:r>
          </w:p>
        </w:tc>
      </w:tr>
      <w:tr>
        <w:tc>
          <w:tcPr>
            <w:tcW w:type="dxa" w:w="2835"/>
          </w:tcPr>
          <w:p>
            <w:r>
              <w:t>Relay contact traces</w:t>
            </w:r>
          </w:p>
        </w:tc>
        <w:tc>
          <w:tcPr>
            <w:tcW w:type="dxa" w:w="1417"/>
          </w:tcPr>
          <w:p>
            <w:r>
              <w:t>1.5 mm</w:t>
            </w:r>
          </w:p>
        </w:tc>
        <w:tc>
          <w:tcPr>
            <w:tcW w:type="dxa" w:w="4535"/>
          </w:tcPr>
          <w:p>
            <w:r>
              <w:t>F3 fuse, commons bus, and all zone output traces — 5 A rated</w:t>
            </w:r>
          </w:p>
        </w:tc>
      </w:tr>
      <w:tr>
        <w:tc>
          <w:tcPr>
            <w:tcW w:type="dxa" w:w="2835"/>
          </w:tcPr>
          <w:p>
            <w:r>
              <w:t>+5 V power bus</w:t>
            </w:r>
          </w:p>
        </w:tc>
        <w:tc>
          <w:tcPr>
            <w:tcW w:type="dxa" w:w="1417"/>
          </w:tcPr>
          <w:p>
            <w:r>
              <w:t>0.8 mm</w:t>
            </w:r>
          </w:p>
        </w:tc>
        <w:tc>
          <w:tcPr>
            <w:tcW w:type="dxa" w:w="4535"/>
          </w:tcPr>
          <w:p>
            <w:r>
              <w:t>Supply to relay coils, CH340C, ULN2803A</w:t>
            </w:r>
          </w:p>
        </w:tc>
      </w:tr>
      <w:tr>
        <w:tc>
          <w:tcPr>
            <w:tcW w:type="dxa" w:w="2835"/>
          </w:tcPr>
          <w:p>
            <w:r>
              <w:t>+3.3 V power bus</w:t>
            </w:r>
          </w:p>
        </w:tc>
        <w:tc>
          <w:tcPr>
            <w:tcW w:type="dxa" w:w="1417"/>
          </w:tcPr>
          <w:p>
            <w:r>
              <w:t>0.5 mm</w:t>
            </w:r>
          </w:p>
        </w:tc>
        <w:tc>
          <w:tcPr>
            <w:tcW w:type="dxa" w:w="4535"/>
          </w:tcPr>
          <w:p>
            <w:r>
              <w:t>ESP32 and logic supply</w:t>
            </w:r>
          </w:p>
        </w:tc>
      </w:tr>
      <w:tr>
        <w:tc>
          <w:tcPr>
            <w:tcW w:type="dxa" w:w="2835"/>
          </w:tcPr>
          <w:p>
            <w:r>
              <w:t>GND pour</w:t>
            </w:r>
          </w:p>
        </w:tc>
        <w:tc>
          <w:tcPr>
            <w:tcW w:type="dxa" w:w="1417"/>
          </w:tcPr>
          <w:p>
            <w:r>
              <w:t>Copper fill</w:t>
            </w:r>
          </w:p>
        </w:tc>
        <w:tc>
          <w:tcPr>
            <w:tcW w:type="dxa" w:w="4535"/>
          </w:tcPr>
          <w:p>
            <w:r>
              <w:t>Flood fill on both layers; via-stitch together</w:t>
            </w:r>
          </w:p>
        </w:tc>
      </w:tr>
      <w:tr>
        <w:tc>
          <w:tcPr>
            <w:tcW w:type="dxa" w:w="2835"/>
          </w:tcPr>
          <w:p>
            <w:r>
              <w:t>GPIO signal traces</w:t>
            </w:r>
          </w:p>
        </w:tc>
        <w:tc>
          <w:tcPr>
            <w:tcW w:type="dxa" w:w="1417"/>
          </w:tcPr>
          <w:p>
            <w:r>
              <w:t>0.25 mm</w:t>
            </w:r>
          </w:p>
        </w:tc>
        <w:tc>
          <w:tcPr>
            <w:tcW w:type="dxa" w:w="4535"/>
          </w:tcPr>
          <w:p>
            <w:r>
              <w:t>Logic signals from ESP32 to ULN2803A and user controls</w:t>
            </w:r>
          </w:p>
        </w:tc>
      </w:tr>
      <w:tr>
        <w:tc>
          <w:tcPr>
            <w:tcW w:type="dxa" w:w="2835"/>
          </w:tcPr>
          <w:p>
            <w:r>
              <w:t>USB data lines (D+, D−)</w:t>
            </w:r>
          </w:p>
        </w:tc>
        <w:tc>
          <w:tcPr>
            <w:tcW w:type="dxa" w:w="1417"/>
          </w:tcPr>
          <w:p>
            <w:r>
              <w:t>0.2 mm</w:t>
            </w:r>
          </w:p>
        </w:tc>
        <w:tc>
          <w:tcPr>
            <w:tcW w:type="dxa" w:w="4535"/>
          </w:tcPr>
          <w:p>
            <w:r>
              <w:t>Matched length; keep away from switching supply</w:t>
            </w:r>
          </w:p>
        </w:tc>
      </w:tr>
      <w:tr>
        <w:tc>
          <w:tcPr>
            <w:tcW w:type="dxa" w:w="2835"/>
          </w:tcPr>
          <w:p>
            <w:r>
              <w:t>UART (TX, RX)</w:t>
            </w:r>
          </w:p>
        </w:tc>
        <w:tc>
          <w:tcPr>
            <w:tcW w:type="dxa" w:w="1417"/>
          </w:tcPr>
          <w:p>
            <w:r>
              <w:t>0.2 mm</w:t>
            </w:r>
          </w:p>
        </w:tc>
        <w:tc>
          <w:tcPr>
            <w:tcW w:type="dxa" w:w="4535"/>
          </w:tcPr>
          <w:p>
            <w:r>
              <w:t>Keep away from the LM2596 switching loop</w:t>
            </w:r>
          </w:p>
        </w:tc>
      </w:tr>
      <w:tr>
        <w:tc>
          <w:tcPr>
            <w:tcW w:type="dxa" w:w="2835"/>
          </w:tcPr>
          <w:p>
            <w:r>
              <w:t>I²C (SDA, SCL)</w:t>
            </w:r>
          </w:p>
        </w:tc>
        <w:tc>
          <w:tcPr>
            <w:tcW w:type="dxa" w:w="1417"/>
          </w:tcPr>
          <w:p>
            <w:r>
              <w:t>0.2 mm</w:t>
            </w:r>
          </w:p>
        </w:tc>
        <w:tc>
          <w:tcPr>
            <w:tcW w:type="dxa" w:w="4535"/>
          </w:tcPr>
          <w:p>
            <w:r>
              <w:t>If GPIO expander is used; 4.7 kΩ pull-ups to 3.3 V</w:t>
            </w:r>
          </w:p>
        </w:tc>
      </w:tr>
    </w:tbl>
    <w:p>
      <w:pPr>
        <w:pStyle w:val="Heading2"/>
      </w:pPr>
      <w:r>
        <w:t>4.4  Clearance Requirements</w:t>
      </w:r>
    </w:p>
    <w:p>
      <w:pPr>
        <w:pStyle w:val="ListBullet"/>
      </w:pPr>
      <w:r>
        <w:t>AC safety clearance: 3 mm minimum between any 24 VAC trace and all low-voltage DC traces.</w:t>
      </w:r>
    </w:p>
    <w:p>
      <w:pPr>
        <w:pStyle w:val="ListBullet"/>
      </w:pPr>
      <w:r>
        <w:t>Relay contact traces (switched AC, NO terminal): 3 mm minimum clearance from all DC logic traces.</w:t>
      </w:r>
    </w:p>
    <w:p>
      <w:pPr>
        <w:pStyle w:val="ListBullet"/>
      </w:pPr>
      <w:r>
        <w:t>General PCB clearance (non-high-voltage): 0.2 mm minimum between all other traces.</w:t>
      </w:r>
    </w:p>
    <w:p>
      <w:pPr>
        <w:pStyle w:val="ListBullet"/>
      </w:pPr>
      <w:r>
        <w:t>Mounting hole clearance: 5 mm from all copper, no exceptions.</w:t>
      </w:r>
    </w:p>
    <w:p>
      <w:pPr>
        <w:pStyle w:val="ListBullet"/>
      </w:pPr>
      <w:r>
        <w:t>Board edge clearance: 0.3 mm minimum for copper; 0.5 mm for components.</w:t>
      </w:r>
    </w:p>
    <w:p>
      <w:pPr>
        <w:pStyle w:val="Heading2"/>
      </w:pPr>
      <w:r>
        <w:t>4.5  Ground Plane</w:t>
      </w:r>
    </w:p>
    <w:p>
      <w:pPr>
        <w:pStyle w:val="ListBullet"/>
      </w:pPr>
      <w:r>
        <w:t>Flood fill GND copper on both top and bottom layers.</w:t>
      </w:r>
    </w:p>
    <w:p>
      <w:pPr>
        <w:pStyle w:val="ListBullet"/>
      </w:pPr>
      <w:r>
        <w:t>Via-stitch the top and bottom GND pours together with multiple vias around the perimeter and under large copper areas.</w:t>
      </w:r>
    </w:p>
    <w:p>
      <w:pPr>
        <w:pStyle w:val="ListBullet"/>
      </w:pPr>
      <w:r>
        <w:t>Do NOT flood fill GND copper under the ESP32-WROOM-32E antenna area. The keep-out zone must be copper-free on all layers.</w:t>
      </w:r>
    </w:p>
    <w:p>
      <w:pPr>
        <w:pStyle w:val="ListBullet"/>
      </w:pPr>
      <w:r>
        <w:t>Use a single star-ground connection point between the AC/rectifier section and the DC logic ground to prevent ground loops.</w:t>
      </w:r>
    </w:p>
    <w:p>
      <w:pPr>
        <w:pStyle w:val="Heading2"/>
      </w:pPr>
      <w:r>
        <w:t>4.6  Switching Power Supply Layout (LM2596)</w:t>
      </w:r>
    </w:p>
    <w:p>
      <w:r>
        <w:rPr>
          <w:b w:val="0"/>
          <w:i w:val="0"/>
        </w:rPr>
        <w:t>The LM2596 switching loop must be kept as tight and compact as possible to minimise radiated EMI.</w:t>
      </w:r>
    </w:p>
    <w:p>
      <w:pPr>
        <w:pStyle w:val="ListBullet"/>
      </w:pPr>
      <w:r>
        <w:t>Switching loop: LM2596 OUTPUT pin → catch diode (D2) → inductor (L1) → output capacitor (C2) → GND. Keep this entire loop area as small as possible.</w:t>
      </w:r>
    </w:p>
    <w:p>
      <w:pPr>
        <w:pStyle w:val="ListBullet"/>
      </w:pPr>
      <w:r>
        <w:t>Place the catch diode directly adjacent to the LM2596 OUTPUT pin.</w:t>
      </w:r>
    </w:p>
    <w:p>
      <w:pPr>
        <w:pStyle w:val="ListBullet"/>
      </w:pPr>
      <w:r>
        <w:t>Do not route USB, UART, or GPIO traces near the LM2596 switching loop.</w:t>
      </w:r>
    </w:p>
    <w:p>
      <w:pPr>
        <w:pStyle w:val="Heading2"/>
      </w:pPr>
      <w:r>
        <w:t>4.7  Component Placement Guidelines</w:t>
      </w:r>
    </w:p>
    <w:p>
      <w:pPr>
        <w:pStyle w:val="ListBullet"/>
      </w:pPr>
      <w:r>
        <w:t>ESP32 module: Top side. Orient antenna toward a board edge with no copper within 15 mm of the antenna.</w:t>
      </w:r>
    </w:p>
    <w:p>
      <w:pPr>
        <w:pStyle w:val="ListBullet"/>
      </w:pPr>
      <w:r>
        <w:t>Relay block: Group all 8 relays together in a row near the top edge of the electronics zone.</w:t>
      </w:r>
    </w:p>
    <w:p>
      <w:pPr>
        <w:pStyle w:val="ListBullet"/>
      </w:pPr>
      <w:r>
        <w:t>J_ZONES (8-position terminal): Along the terminal-zone edge. Relay channels Z1–Z8 in order, left to right.</w:t>
      </w:r>
    </w:p>
    <w:p>
      <w:pPr>
        <w:pStyle w:val="ListBullet"/>
      </w:pPr>
      <w:r>
        <w:t>J_COM: Adjacent to J_ZONES, at the same edge.</w:t>
      </w:r>
    </w:p>
    <w:p>
      <w:pPr>
        <w:pStyle w:val="ListBullet"/>
      </w:pPr>
      <w:r>
        <w:t>J_PWR (2-position terminal): Adjacent to J_COM at the same edge.</w:t>
      </w:r>
    </w:p>
    <w:p>
      <w:pPr>
        <w:pStyle w:val="ListBullet"/>
      </w:pPr>
      <w:r>
        <w:t>SW_DIP (“Zones”): In the terminal zone, accessible from outside the case. Orient so switch numbers 1–8 are clearly readable.</w:t>
      </w:r>
    </w:p>
    <w:p>
      <w:pPr>
        <w:pStyle w:val="ListBullet"/>
      </w:pPr>
      <w:r>
        <w:t>SW_ROT (“Time”): In the terminal zone, panel-mount hole if panel-mount type. Print time values (15, 30, 45, 60) on silkscreen at each detent.</w:t>
      </w:r>
    </w:p>
    <w:p>
      <w:pPr>
        <w:pStyle w:val="ListBullet"/>
      </w:pPr>
      <w:r>
        <w:t>SW_START (“Man. Start”): In the terminal zone, panel-mount hole for button body. Button face must be accessible from outside the case.</w:t>
      </w:r>
    </w:p>
    <w:p>
      <w:pPr>
        <w:pStyle w:val="ListBullet"/>
      </w:pPr>
      <w:r>
        <w:t>Power supply block (bridge rectifier, LM2596, AMS1117): Keep away from the relay/terminal edge. Maintain AC safety clearance from all DC logic traces.</w:t>
      </w:r>
    </w:p>
    <w:p>
      <w:pPr>
        <w:pStyle w:val="ListBullet"/>
      </w:pPr>
      <w:r>
        <w:t>USB-C connector: On the short edge of the board, accessible from outside the enclosure.</w:t>
      </w:r>
    </w:p>
    <w:p>
      <w:pPr>
        <w:pStyle w:val="ListBullet"/>
      </w:pPr>
      <w:r>
        <w:t>BOOT and RST buttons: Near the ESP32 module. These are internal (electronics zone) — they do not need to be accessible through the case in normal use.</w:t>
      </w:r>
    </w:p>
    <w:p>
      <w:pPr>
        <w:pStyle w:val="ListBullet"/>
      </w:pPr>
      <w:r>
        <w:t>Zone LEDs: Adjacent to their corresponding relay.</w:t>
      </w:r>
    </w:p>
    <w:p>
      <w:pPr>
        <w:pStyle w:val="ListBullet"/>
      </w:pPr>
      <w:r>
        <w:t>Status LED: Near the ESP32 module, near the board edge for visibility through the case.</w:t>
      </w:r>
    </w:p>
    <w:p>
      <w:pPr>
        <w:pStyle w:val="ListBullet"/>
      </w:pPr>
      <w:r>
        <w:t>MOV snubbers: As close as possible to the J_ZONES terminal connections.</w:t>
      </w:r>
    </w:p>
    <w:p>
      <w:pPr>
        <w:pStyle w:val="Heading1"/>
      </w:pPr>
      <w:r>
        <w:t>5.  Enclosure / Case</w:t>
      </w:r>
    </w:p>
    <w:p>
      <w:r>
        <w:rPr>
          <w:b w:val="0"/>
          <w:i w:val="0"/>
        </w:rPr>
        <w:t>A split plastic enclosure is required. The board owner will source or fabricate this separately; the PCB designer should ensure the board layout is compatible with the requirements below.</w:t>
      </w:r>
    </w:p>
    <w:p>
      <w:pPr>
        <w:pStyle w:val="ListBullet"/>
      </w:pPr>
      <w:r>
        <w:t>Material: ABS or polycarbonate, flame-retardant grade (UL94 V-0 preferred).</w:t>
      </w:r>
    </w:p>
    <w:p>
      <w:pPr>
        <w:pStyle w:val="ListBullet"/>
      </w:pPr>
      <w:r>
        <w:t>Top section: Encloses the electronics zone. Closed — no user-accessible openings except possibly a cut-out for the USB-C port (for firmware updates). Case top screws or snaps onto the PCB standoffs.</w:t>
      </w:r>
    </w:p>
    <w:p>
      <w:pPr>
        <w:pStyle w:val="ListBullet"/>
      </w:pPr>
      <w:r>
        <w:t>Bottom / front section: Exposes the terminal and control zone. Screw terminals must be accessible for wire connection without removing the case. DIP switch, rotary switch, and push button must be operable without tools.</w:t>
      </w:r>
    </w:p>
    <w:p>
      <w:pPr>
        <w:pStyle w:val="ListBullet"/>
      </w:pPr>
      <w:r>
        <w:t>Internal divider wall: A wall integral to the case sits in the 25 mm case-divider zone on the PCB. This wall physically separates the electronics from the user-accessible terminal/control area. The wall has slots or notches for the relay contact wiring that crosses between zones.</w:t>
      </w:r>
    </w:p>
    <w:p>
      <w:pPr>
        <w:pStyle w:val="ListBullet"/>
      </w:pPr>
      <w:r>
        <w:t>Mounting: Case mounts to the M3 standoffs at the four board corners.</w:t>
      </w:r>
    </w:p>
    <w:p>
      <w:pPr>
        <w:pStyle w:val="ListBullet"/>
      </w:pPr>
      <w:r>
        <w:t>Colour: Light grey or off-white preferred. No specific requirement.</w:t>
      </w:r>
    </w:p>
    <w:p>
      <w:pPr>
        <w:pStyle w:val="Heading1"/>
      </w:pPr>
      <w:r>
        <w:t>6.  Deliverables Required</w:t>
      </w:r>
    </w:p>
    <w:p>
      <w:r>
        <w:rPr>
          <w:b w:val="0"/>
          <w:i w:val="0"/>
        </w:rPr>
        <w:t>The following files are required from the designer for JLCPCB PCBA order submission:</w:t>
      </w:r>
    </w:p>
    <w:p>
      <w:pPr>
        <w:pStyle w:val="ListBullet"/>
      </w:pPr>
      <w:r>
        <w:t>Gerber files (RS-274X format): All copper layers, solder mask (both sides), silkscreen (both sides), board outline.</w:t>
      </w:r>
    </w:p>
    <w:p>
      <w:pPr>
        <w:pStyle w:val="ListBullet"/>
      </w:pPr>
      <w:r>
        <w:t>Drill file: Excellon format with separate PTH (plated) and NPTH (non-plated) files.</w:t>
      </w:r>
    </w:p>
    <w:p>
      <w:pPr>
        <w:pStyle w:val="ListBullet"/>
      </w:pPr>
      <w:r>
        <w:t>BOM CSV: Component reference designator, LCSC part number, quantity, footprint, and value. Must match the JLCPCB PCBA upload template.</w:t>
      </w:r>
    </w:p>
    <w:p>
      <w:pPr>
        <w:pStyle w:val="ListBullet"/>
      </w:pPr>
      <w:r>
        <w:t>Pick and Place CSV (CPL): Component reference designator, centroid X, centroid Y, rotation, and layer. Must match the JLCPCB PCBA upload template.</w:t>
      </w:r>
    </w:p>
    <w:p>
      <w:pPr>
        <w:pStyle w:val="ListBullet"/>
      </w:pPr>
      <w:r>
        <w:t>EasyEDA project source files (schematic + PCB layout) as backup.</w:t>
      </w:r>
    </w:p>
    <w:p>
      <w:pPr>
        <w:pStyle w:val="Heading1"/>
      </w:pPr>
      <w:r>
        <w:t>7.  Prototype Verification Sequence</w:t>
      </w:r>
    </w:p>
    <w:p>
      <w:r>
        <w:rPr>
          <w:b w:val="0"/>
          <w:i w:val="0"/>
        </w:rPr>
        <w:t>The following test sequence should be followed when the first prototype boards are received:</w:t>
      </w:r>
    </w:p>
    <w:p>
      <w:pPr>
        <w:pStyle w:val="ListBullet"/>
      </w:pPr>
      <w:r>
        <w:t>Step 1: Power on via USB only (no 24 VAC connected). Confirm +5 V and +3.3 V rails are present. Confirm USB enumeration and serial port recognition on the host PC.</w:t>
      </w:r>
    </w:p>
    <w:p>
      <w:pPr>
        <w:pStyle w:val="ListBullet"/>
      </w:pPr>
      <w:r>
        <w:t>Step 2: Flash the relay test firmware via Arduino IDE. Confirm each relay clicks in sequence and the corresponding zone LED illuminates.</w:t>
      </w:r>
    </w:p>
    <w:p>
      <w:pPr>
        <w:pStyle w:val="ListBullet"/>
      </w:pPr>
      <w:r>
        <w:t>Step 3: Connect 24 VAC. Confirm bridge rectifier output is approximately +33 V DC. Confirm relay contact output voltage on J_ZONES terminals. Confirm F1, F2, F3 fuses are all intact.</w:t>
      </w:r>
    </w:p>
    <w:p>
      <w:pPr>
        <w:pStyle w:val="ListBullet"/>
      </w:pPr>
      <w:r>
        <w:t>Step 4: Test F3 independence: with 24 VAC connected, short a zone output momentarily. F3 should open; F1 should remain closed and the ESP32 should remain powered.</w:t>
      </w:r>
    </w:p>
    <w:p>
      <w:pPr>
        <w:pStyle w:val="ListBullet"/>
      </w:pPr>
      <w:r>
        <w:t>Step 5: Test DIP switch (SW_DIP): confirm firmware reads each switch position correctly via serial output.</w:t>
      </w:r>
    </w:p>
    <w:p>
      <w:pPr>
        <w:pStyle w:val="ListBullet"/>
      </w:pPr>
      <w:r>
        <w:t>Step 6: Test rotary switch (SW_ROT): confirm firmware reads each of the 4 time positions correctly.</w:t>
      </w:r>
    </w:p>
    <w:p>
      <w:pPr>
        <w:pStyle w:val="ListBullet"/>
      </w:pPr>
      <w:r>
        <w:t>Step 7: Test Manual Start button (SW_START): confirm button triggers a run, LED illuminates, and a second press stops the run.</w:t>
      </w:r>
    </w:p>
    <w:p>
      <w:pPr>
        <w:pStyle w:val="ListBullet"/>
      </w:pPr>
      <w:r>
        <w:t>Step 8: Flash the main application firmware. Confirm WiFi connection and normal operation.</w:t>
      </w:r>
    </w:p>
    <w:p/>
    <w:p>
      <w:pPr>
        <w:jc w:val="center"/>
      </w:pPr>
      <w:r>
        <w:rPr>
          <w:color w:val="666666"/>
          <w:sz w:val="20"/>
        </w:rPr>
        <w:t>End of Contractor Design Brief  │  Hobby Board  │  Rev 2.0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