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2mnmaid90vyc" w:id="0"/>
      <w:bookmarkEnd w:id="0"/>
      <w:r w:rsidDel="00000000" w:rsidR="00000000" w:rsidRPr="00000000">
        <w:rPr>
          <w:rtl w:val="0"/>
        </w:rPr>
        <w:t xml:space="preserve">Algorithm: Cycle Detection in Directed Graph (Kahn’s Algorithm)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Princess Elara needed to detect cycles in the supply routes of her navy to prevent logistical failures. She used Kahn’s Algorithm to detect cycles in the directed graph of supply routes.</w:t>
      </w:r>
    </w:p>
    <w:p w:rsidR="00000000" w:rsidDel="00000000" w:rsidP="00000000" w:rsidRDefault="00000000" w:rsidRPr="00000000" w14:paraId="00000004">
      <w:pPr>
        <w:pStyle w:val="Heading4"/>
        <w:rPr/>
      </w:pPr>
      <w:bookmarkStart w:colFirst="0" w:colLast="0" w:name="_lajuq39qm9zl" w:id="1"/>
      <w:bookmarkEnd w:id="1"/>
      <w:r w:rsidDel="00000000" w:rsidR="00000000" w:rsidRPr="00000000">
        <w:rPr>
          <w:rtl w:val="0"/>
        </w:rPr>
        <w:t xml:space="preserve">Initialize Data Structures: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Princess Elara used a magical net (queue) to keep track of nodes with no incoming edges.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She also used a compass (array) to keep track of in-degrees.</w:t>
      </w:r>
    </w:p>
    <w:p w:rsidR="00000000" w:rsidDel="00000000" w:rsidP="00000000" w:rsidRDefault="00000000" w:rsidRPr="00000000" w14:paraId="00000007">
      <w:pPr>
        <w:pStyle w:val="Heading4"/>
        <w:rPr/>
      </w:pPr>
      <w:bookmarkStart w:colFirst="0" w:colLast="0" w:name="_vgy6yne9tu1z" w:id="2"/>
      <w:bookmarkEnd w:id="2"/>
      <w:r w:rsidDel="00000000" w:rsidR="00000000" w:rsidRPr="00000000">
        <w:rPr>
          <w:rtl w:val="0"/>
        </w:rPr>
        <w:t xml:space="preserve">Detect Cycles:</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She removed nodes with no incoming edges and checked if any nodes were left unvisited.</w:t>
      </w:r>
    </w:p>
    <w:p w:rsidR="00000000" w:rsidDel="00000000" w:rsidP="00000000" w:rsidRDefault="00000000" w:rsidRPr="00000000" w14:paraId="00000009">
      <w:pPr>
        <w:pStyle w:val="Heading4"/>
        <w:rPr/>
      </w:pPr>
      <w:bookmarkStart w:colFirst="0" w:colLast="0" w:name="_2kb7l6m0d1l8" w:id="3"/>
      <w:bookmarkEnd w:id="3"/>
      <w:r w:rsidDel="00000000" w:rsidR="00000000" w:rsidRPr="00000000">
        <w:rPr>
          <w:rtl w:val="0"/>
        </w:rPr>
        <w:t xml:space="preserve">Implementation:</w:t>
      </w:r>
    </w:p>
    <w:p w:rsidR="00000000" w:rsidDel="00000000" w:rsidP="00000000" w:rsidRDefault="00000000" w:rsidRPr="00000000" w14:paraId="0000000A">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00B">
            <w:pPr>
              <w:widowControl w:val="0"/>
              <w:spacing w:line="240" w:lineRule="auto"/>
              <w:rPr>
                <w:rFonts w:ascii="Consolas" w:cs="Consolas" w:eastAsia="Consolas" w:hAnsi="Consolas"/>
              </w:rPr>
            </w:pPr>
            <w:r w:rsidDel="00000000" w:rsidR="00000000" w:rsidRPr="00000000">
              <w:rPr>
                <w:rFonts w:ascii="Consolas" w:cs="Consolas" w:eastAsia="Consolas" w:hAnsi="Consolas"/>
                <w:b w:val="1"/>
                <w:color w:val="aa22ff"/>
                <w:rtl w:val="0"/>
              </w:rPr>
              <w:t xml:space="preserve">from</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ff"/>
                <w:rtl w:val="0"/>
              </w:rPr>
              <w:t xml:space="preserve">collections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import</w:t>
            </w:r>
            <w:r w:rsidDel="00000000" w:rsidR="00000000" w:rsidRPr="00000000">
              <w:rPr>
                <w:rFonts w:ascii="Consolas" w:cs="Consolas" w:eastAsia="Consolas" w:hAnsi="Consolas"/>
                <w:rtl w:val="0"/>
              </w:rPr>
              <w:t xml:space="preserve"> deque</w:t>
            </w:r>
          </w:p>
          <w:p w:rsidR="00000000" w:rsidDel="00000000" w:rsidP="00000000" w:rsidRDefault="00000000" w:rsidRPr="00000000" w14:paraId="0000000C">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0D">
            <w:pPr>
              <w:widowControl w:val="0"/>
              <w:spacing w:line="240" w:lineRule="auto"/>
              <w:rPr>
                <w:rFonts w:ascii="Consolas" w:cs="Consolas" w:eastAsia="Consolas" w:hAnsi="Consolas"/>
              </w:rPr>
            </w:pPr>
            <w:r w:rsidDel="00000000" w:rsidR="00000000" w:rsidRPr="00000000">
              <w:rPr>
                <w:rFonts w:ascii="Consolas" w:cs="Consolas" w:eastAsia="Consolas" w:hAnsi="Consolas"/>
                <w:b w:val="1"/>
                <w:color w:val="aa22ff"/>
                <w:rtl w:val="0"/>
              </w:rPr>
              <w:t xml:space="preserve">def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a000"/>
                <w:rtl w:val="0"/>
              </w:rPr>
              <w:t xml:space="preserve">detect_cycle</w:t>
            </w:r>
            <w:r w:rsidDel="00000000" w:rsidR="00000000" w:rsidRPr="00000000">
              <w:rPr>
                <w:rFonts w:ascii="Consolas" w:cs="Consolas" w:eastAsia="Consolas" w:hAnsi="Consolas"/>
                <w:rtl w:val="0"/>
              </w:rPr>
              <w:t xml:space="preserve">(supply_routes: Dict[</w:t>
            </w:r>
            <w:r w:rsidDel="00000000" w:rsidR="00000000" w:rsidRPr="00000000">
              <w:rPr>
                <w:rFonts w:ascii="Consolas" w:cs="Consolas" w:eastAsia="Consolas" w:hAnsi="Consolas"/>
                <w:color w:val="aa22ff"/>
                <w:rtl w:val="0"/>
              </w:rPr>
              <w:t xml:space="preserve">int</w:t>
            </w:r>
            <w:r w:rsidDel="00000000" w:rsidR="00000000" w:rsidRPr="00000000">
              <w:rPr>
                <w:rFonts w:ascii="Consolas" w:cs="Consolas" w:eastAsia="Consolas" w:hAnsi="Consolas"/>
                <w:rtl w:val="0"/>
              </w:rPr>
              <w:t xml:space="preserve">, List[</w:t>
            </w:r>
            <w:r w:rsidDel="00000000" w:rsidR="00000000" w:rsidRPr="00000000">
              <w:rPr>
                <w:rFonts w:ascii="Consolas" w:cs="Consolas" w:eastAsia="Consolas" w:hAnsi="Consolas"/>
                <w:color w:val="aa22ff"/>
                <w:rtl w:val="0"/>
              </w:rPr>
              <w:t xml:space="preserve">int</w:t>
            </w:r>
            <w:r w:rsidDel="00000000" w:rsidR="00000000" w:rsidRPr="00000000">
              <w:rPr>
                <w:rFonts w:ascii="Consolas" w:cs="Consolas" w:eastAsia="Consolas" w:hAnsi="Consolas"/>
                <w:rtl w:val="0"/>
              </w:rPr>
              <w:t xml:space="preserve">]], V: </w:t>
            </w:r>
            <w:r w:rsidDel="00000000" w:rsidR="00000000" w:rsidRPr="00000000">
              <w:rPr>
                <w:rFonts w:ascii="Consolas" w:cs="Consolas" w:eastAsia="Consolas" w:hAnsi="Consolas"/>
                <w:color w:val="aa22ff"/>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bool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0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in_degree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V</w:t>
            </w:r>
          </w:p>
          <w:p w:rsidR="00000000" w:rsidDel="00000000" w:rsidP="00000000" w:rsidRDefault="00000000" w:rsidRPr="00000000" w14:paraId="0000000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for</w:t>
            </w:r>
            <w:r w:rsidDel="00000000" w:rsidR="00000000" w:rsidRPr="00000000">
              <w:rPr>
                <w:rFonts w:ascii="Consolas" w:cs="Consolas" w:eastAsia="Consolas" w:hAnsi="Consolas"/>
                <w:rtl w:val="0"/>
              </w:rPr>
              <w:t xml:space="preserve"> v </w:t>
            </w:r>
            <w:r w:rsidDel="00000000" w:rsidR="00000000" w:rsidRPr="00000000">
              <w:rPr>
                <w:rFonts w:ascii="Consolas" w:cs="Consolas" w:eastAsia="Consolas" w:hAnsi="Consolas"/>
                <w:b w:val="1"/>
                <w:color w:val="aa22ff"/>
                <w:rtl w:val="0"/>
              </w:rPr>
              <w:t xml:space="preserve">in</w:t>
            </w:r>
            <w:r w:rsidDel="00000000" w:rsidR="00000000" w:rsidRPr="00000000">
              <w:rPr>
                <w:rFonts w:ascii="Consolas" w:cs="Consolas" w:eastAsia="Consolas" w:hAnsi="Consolas"/>
                <w:rtl w:val="0"/>
              </w:rPr>
              <w:t xml:space="preserve"> supply_routes:</w:t>
            </w:r>
          </w:p>
          <w:p w:rsidR="00000000" w:rsidDel="00000000" w:rsidP="00000000" w:rsidRDefault="00000000" w:rsidRPr="00000000" w14:paraId="0000001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for</w:t>
            </w:r>
            <w:r w:rsidDel="00000000" w:rsidR="00000000" w:rsidRPr="00000000">
              <w:rPr>
                <w:rFonts w:ascii="Consolas" w:cs="Consolas" w:eastAsia="Consolas" w:hAnsi="Consolas"/>
                <w:rtl w:val="0"/>
              </w:rPr>
              <w:t xml:space="preserve"> neighbor </w:t>
            </w:r>
            <w:r w:rsidDel="00000000" w:rsidR="00000000" w:rsidRPr="00000000">
              <w:rPr>
                <w:rFonts w:ascii="Consolas" w:cs="Consolas" w:eastAsia="Consolas" w:hAnsi="Consolas"/>
                <w:b w:val="1"/>
                <w:color w:val="aa22ff"/>
                <w:rtl w:val="0"/>
              </w:rPr>
              <w:t xml:space="preserve">in</w:t>
            </w:r>
            <w:r w:rsidDel="00000000" w:rsidR="00000000" w:rsidRPr="00000000">
              <w:rPr>
                <w:rFonts w:ascii="Consolas" w:cs="Consolas" w:eastAsia="Consolas" w:hAnsi="Consolas"/>
                <w:rtl w:val="0"/>
              </w:rPr>
              <w:t xml:space="preserve"> supply_routes[v]:</w:t>
            </w:r>
          </w:p>
          <w:p w:rsidR="00000000" w:rsidDel="00000000" w:rsidP="00000000" w:rsidRDefault="00000000" w:rsidRPr="00000000" w14:paraId="0000001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in_degree[neighbor]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tl w:val="0"/>
              </w:rPr>
            </w:r>
          </w:p>
          <w:p w:rsidR="00000000" w:rsidDel="00000000" w:rsidP="00000000" w:rsidRDefault="00000000" w:rsidRPr="00000000" w14:paraId="00000012">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queue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deque([v </w:t>
            </w:r>
            <w:r w:rsidDel="00000000" w:rsidR="00000000" w:rsidRPr="00000000">
              <w:rPr>
                <w:rFonts w:ascii="Consolas" w:cs="Consolas" w:eastAsia="Consolas" w:hAnsi="Consolas"/>
                <w:b w:val="1"/>
                <w:color w:val="aa22ff"/>
                <w:rtl w:val="0"/>
              </w:rPr>
              <w:t xml:space="preserve">for</w:t>
            </w:r>
            <w:r w:rsidDel="00000000" w:rsidR="00000000" w:rsidRPr="00000000">
              <w:rPr>
                <w:rFonts w:ascii="Consolas" w:cs="Consolas" w:eastAsia="Consolas" w:hAnsi="Consolas"/>
                <w:rtl w:val="0"/>
              </w:rPr>
              <w:t xml:space="preserve"> v </w:t>
            </w:r>
            <w:r w:rsidDel="00000000" w:rsidR="00000000" w:rsidRPr="00000000">
              <w:rPr>
                <w:rFonts w:ascii="Consolas" w:cs="Consolas" w:eastAsia="Consolas" w:hAnsi="Consolas"/>
                <w:b w:val="1"/>
                <w:color w:val="aa22ff"/>
                <w:rtl w:val="0"/>
              </w:rPr>
              <w:t xml:space="preserve">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range</w:t>
            </w:r>
            <w:r w:rsidDel="00000000" w:rsidR="00000000" w:rsidRPr="00000000">
              <w:rPr>
                <w:rFonts w:ascii="Consolas" w:cs="Consolas" w:eastAsia="Consolas" w:hAnsi="Consolas"/>
                <w:rtl w:val="0"/>
              </w:rPr>
              <w:t xml:space="preserve">(V)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in_degree[v]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1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visited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tl w:val="0"/>
              </w:rPr>
            </w:r>
          </w:p>
          <w:p w:rsidR="00000000" w:rsidDel="00000000" w:rsidP="00000000" w:rsidRDefault="00000000" w:rsidRPr="00000000" w14:paraId="00000015">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while</w:t>
            </w:r>
            <w:r w:rsidDel="00000000" w:rsidR="00000000" w:rsidRPr="00000000">
              <w:rPr>
                <w:rFonts w:ascii="Consolas" w:cs="Consolas" w:eastAsia="Consolas" w:hAnsi="Consolas"/>
                <w:rtl w:val="0"/>
              </w:rPr>
              <w:t xml:space="preserve"> queue:</w:t>
            </w:r>
          </w:p>
          <w:p w:rsidR="00000000" w:rsidDel="00000000" w:rsidP="00000000" w:rsidRDefault="00000000" w:rsidRPr="00000000" w14:paraId="0000001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v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queue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popleft()</w:t>
            </w:r>
          </w:p>
          <w:p w:rsidR="00000000" w:rsidDel="00000000" w:rsidP="00000000" w:rsidRDefault="00000000" w:rsidRPr="00000000" w14:paraId="0000001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visited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tl w:val="0"/>
              </w:rPr>
            </w:r>
          </w:p>
          <w:p w:rsidR="00000000" w:rsidDel="00000000" w:rsidP="00000000" w:rsidRDefault="00000000" w:rsidRPr="00000000" w14:paraId="0000001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for</w:t>
            </w:r>
            <w:r w:rsidDel="00000000" w:rsidR="00000000" w:rsidRPr="00000000">
              <w:rPr>
                <w:rFonts w:ascii="Consolas" w:cs="Consolas" w:eastAsia="Consolas" w:hAnsi="Consolas"/>
                <w:rtl w:val="0"/>
              </w:rPr>
              <w:t xml:space="preserve"> neighbor </w:t>
            </w:r>
            <w:r w:rsidDel="00000000" w:rsidR="00000000" w:rsidRPr="00000000">
              <w:rPr>
                <w:rFonts w:ascii="Consolas" w:cs="Consolas" w:eastAsia="Consolas" w:hAnsi="Consolas"/>
                <w:b w:val="1"/>
                <w:color w:val="aa22ff"/>
                <w:rtl w:val="0"/>
              </w:rPr>
              <w:t xml:space="preserve">in</w:t>
            </w:r>
            <w:r w:rsidDel="00000000" w:rsidR="00000000" w:rsidRPr="00000000">
              <w:rPr>
                <w:rFonts w:ascii="Consolas" w:cs="Consolas" w:eastAsia="Consolas" w:hAnsi="Consolas"/>
                <w:rtl w:val="0"/>
              </w:rPr>
              <w:t xml:space="preserve"> supply_routes[v]:</w:t>
            </w:r>
          </w:p>
          <w:p w:rsidR="00000000" w:rsidDel="00000000" w:rsidP="00000000" w:rsidRDefault="00000000" w:rsidRPr="00000000" w14:paraId="0000001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in_degree[neighbor]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tl w:val="0"/>
              </w:rPr>
            </w:r>
          </w:p>
          <w:p w:rsidR="00000000" w:rsidDel="00000000" w:rsidP="00000000" w:rsidRDefault="00000000" w:rsidRPr="00000000" w14:paraId="0000001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in_degree[neighbor]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1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queue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append(neighbor)</w:t>
            </w:r>
          </w:p>
          <w:p w:rsidR="00000000" w:rsidDel="00000000" w:rsidP="00000000" w:rsidRDefault="00000000" w:rsidRPr="00000000" w14:paraId="0000001D">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visited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V</w:t>
            </w:r>
          </w:p>
          <w:p w:rsidR="00000000" w:rsidDel="00000000" w:rsidP="00000000" w:rsidRDefault="00000000" w:rsidRPr="00000000" w14:paraId="0000001F">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0">
            <w:pPr>
              <w:widowControl w:val="0"/>
              <w:spacing w:line="240" w:lineRule="auto"/>
              <w:rPr>
                <w:rFonts w:ascii="Consolas" w:cs="Consolas" w:eastAsia="Consolas" w:hAnsi="Consolas"/>
              </w:rPr>
            </w:pPr>
            <w:r w:rsidDel="00000000" w:rsidR="00000000" w:rsidRPr="00000000">
              <w:rPr>
                <w:rFonts w:ascii="Consolas" w:cs="Consolas" w:eastAsia="Consolas" w:hAnsi="Consolas"/>
                <w:i w:val="1"/>
                <w:color w:val="008800"/>
                <w:rtl w:val="0"/>
              </w:rPr>
              <w:t xml:space="preserve"># Example usage:</w:t>
            </w:r>
            <w:r w:rsidDel="00000000" w:rsidR="00000000" w:rsidRPr="00000000">
              <w:rPr>
                <w:rtl w:val="0"/>
              </w:rPr>
            </w:r>
          </w:p>
          <w:p w:rsidR="00000000" w:rsidDel="00000000" w:rsidP="00000000" w:rsidRDefault="00000000" w:rsidRPr="00000000" w14:paraId="0000002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supply_routes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2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V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4</w:t>
            </w: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Fonts w:ascii="Consolas" w:cs="Consolas" w:eastAsia="Consolas" w:hAnsi="Consolas"/>
                <w:color w:val="aa22ff"/>
                <w:rtl w:val="0"/>
              </w:rPr>
              <w:t xml:space="preserve">print</w:t>
            </w:r>
            <w:r w:rsidDel="00000000" w:rsidR="00000000" w:rsidRPr="00000000">
              <w:rPr>
                <w:rFonts w:ascii="Consolas" w:cs="Consolas" w:eastAsia="Consolas" w:hAnsi="Consolas"/>
                <w:rtl w:val="0"/>
              </w:rPr>
              <w:t xml:space="preserve">(detect_cycle(supply_routes, V))  </w:t>
            </w:r>
            <w:r w:rsidDel="00000000" w:rsidR="00000000" w:rsidRPr="00000000">
              <w:rPr>
                <w:rFonts w:ascii="Consolas" w:cs="Consolas" w:eastAsia="Consolas" w:hAnsi="Consolas"/>
                <w:i w:val="1"/>
                <w:color w:val="008800"/>
                <w:rtl w:val="0"/>
              </w:rPr>
              <w:t xml:space="preserve"># Output: True (cycle detected)</w:t>
            </w: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4"/>
        <w:rPr/>
      </w:pPr>
      <w:bookmarkStart w:colFirst="0" w:colLast="0" w:name="_rjt3nqnysnyf" w:id="4"/>
      <w:bookmarkEnd w:id="4"/>
      <w:r w:rsidDel="00000000" w:rsidR="00000000" w:rsidRPr="00000000">
        <w:rPr>
          <w:rtl w:val="0"/>
        </w:rPr>
        <w:t xml:space="preserve">Explanation:</w:t>
      </w:r>
    </w:p>
    <w:p w:rsidR="00000000" w:rsidDel="00000000" w:rsidP="00000000" w:rsidRDefault="00000000" w:rsidRPr="00000000" w14:paraId="0000002B">
      <w:pPr>
        <w:rPr/>
      </w:pPr>
      <w:r w:rsidDel="00000000" w:rsidR="00000000" w:rsidRPr="00000000">
        <w:rPr>
          <w:rtl w:val="0"/>
        </w:rPr>
        <w:t xml:space="preserve">Initialize:</w:t>
      </w:r>
    </w:p>
    <w:p w:rsidR="00000000" w:rsidDel="00000000" w:rsidP="00000000" w:rsidRDefault="00000000" w:rsidRPr="00000000" w14:paraId="0000002C">
      <w:pPr>
        <w:numPr>
          <w:ilvl w:val="0"/>
          <w:numId w:val="4"/>
        </w:numPr>
        <w:ind w:left="720" w:hanging="360"/>
      </w:pPr>
      <w:r w:rsidDel="00000000" w:rsidR="00000000" w:rsidRPr="00000000">
        <w:rPr>
          <w:rFonts w:ascii="Consolas" w:cs="Consolas" w:eastAsia="Consolas" w:hAnsi="Consolas"/>
          <w:color w:val="28782a"/>
          <w:shd w:fill="f5f5f5" w:val="clear"/>
          <w:rtl w:val="0"/>
        </w:rPr>
        <w:t xml:space="preserve">in_degree</w:t>
      </w:r>
      <w:r w:rsidDel="00000000" w:rsidR="00000000" w:rsidRPr="00000000">
        <w:rPr>
          <w:rtl w:val="0"/>
        </w:rPr>
        <w:t xml:space="preserve">: Array to track in-degrees of nodes.</w:t>
      </w:r>
    </w:p>
    <w:p w:rsidR="00000000" w:rsidDel="00000000" w:rsidP="00000000" w:rsidRDefault="00000000" w:rsidRPr="00000000" w14:paraId="0000002D">
      <w:pPr>
        <w:numPr>
          <w:ilvl w:val="0"/>
          <w:numId w:val="4"/>
        </w:numPr>
        <w:ind w:left="720" w:hanging="360"/>
      </w:pPr>
      <w:r w:rsidDel="00000000" w:rsidR="00000000" w:rsidRPr="00000000">
        <w:rPr>
          <w:rFonts w:ascii="Consolas" w:cs="Consolas" w:eastAsia="Consolas" w:hAnsi="Consolas"/>
          <w:color w:val="28782a"/>
          <w:shd w:fill="f5f5f5" w:val="clear"/>
          <w:rtl w:val="0"/>
        </w:rPr>
        <w:t xml:space="preserve">queue</w:t>
      </w:r>
      <w:r w:rsidDel="00000000" w:rsidR="00000000" w:rsidRPr="00000000">
        <w:rPr>
          <w:rtl w:val="0"/>
        </w:rPr>
        <w:t xml:space="preserve">: A magical net to keep track of nodes with no incoming edges.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Detect Cycles:</w:t>
      </w:r>
    </w:p>
    <w:p w:rsidR="00000000" w:rsidDel="00000000" w:rsidP="00000000" w:rsidRDefault="00000000" w:rsidRPr="00000000" w14:paraId="00000030">
      <w:pPr>
        <w:pStyle w:val="Heading3"/>
        <w:numPr>
          <w:ilvl w:val="0"/>
          <w:numId w:val="3"/>
        </w:numPr>
        <w:ind w:left="720" w:hanging="360"/>
        <w:rPr>
          <w:color w:val="434343"/>
          <w:sz w:val="28"/>
          <w:szCs w:val="28"/>
        </w:rPr>
      </w:pPr>
      <w:bookmarkStart w:colFirst="0" w:colLast="0" w:name="_tzsewgo7hfer" w:id="5"/>
      <w:bookmarkEnd w:id="5"/>
      <w:r w:rsidDel="00000000" w:rsidR="00000000" w:rsidRPr="00000000">
        <w:rPr>
          <w:sz w:val="24"/>
          <w:szCs w:val="24"/>
          <w:rtl w:val="0"/>
        </w:rPr>
        <w:t xml:space="preserve">Princess Elara removed nodes with no incoming edges and checked if any nodes were left unvisited</w:t>
      </w:r>
      <w:r w:rsidDel="00000000" w:rsidR="00000000" w:rsidRPr="00000000">
        <w:rPr>
          <w:rtl w:val="0"/>
        </w:rPr>
        <w:t xml:space="preserve">.</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