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jbdvz3lt90wt" w:id="0"/>
      <w:bookmarkEnd w:id="0"/>
      <w:r w:rsidDel="00000000" w:rsidR="00000000" w:rsidRPr="00000000">
        <w:rPr>
          <w:rtl w:val="0"/>
        </w:rPr>
        <w:t xml:space="preserve">Algorithm: Prim's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Algoria, Sir Cedric and Ember needed to rebuild the Bridge of Light to cross the Abyss of Shadows and reach Princess Elara. The bridge required connecting several magical islands in the most efficient way.</w:t>
      </w:r>
    </w:p>
    <w:p w:rsidR="00000000" w:rsidDel="00000000" w:rsidP="00000000" w:rsidRDefault="00000000" w:rsidRPr="00000000" w14:paraId="00000004">
      <w:pPr>
        <w:pStyle w:val="Heading4"/>
        <w:rPr/>
      </w:pPr>
      <w:bookmarkStart w:colFirst="0" w:colLast="0" w:name="_diofhqsb4bse" w:id="1"/>
      <w:bookmarkEnd w:id="1"/>
      <w:r w:rsidDel="00000000" w:rsidR="00000000" w:rsidRPr="00000000">
        <w:rPr>
          <w:rtl w:val="0"/>
        </w:rPr>
        <w:t xml:space="preserve">Initialize Data Structures:</w:t>
      </w:r>
    </w:p>
    <w:p w:rsidR="00000000" w:rsidDel="00000000" w:rsidP="00000000" w:rsidRDefault="00000000" w:rsidRPr="00000000" w14:paraId="00000005">
      <w:pPr>
        <w:numPr>
          <w:ilvl w:val="0"/>
          <w:numId w:val="3"/>
        </w:numPr>
        <w:ind w:left="720" w:hanging="360"/>
        <w:rPr>
          <w:color w:val="000000"/>
          <w:sz w:val="22"/>
          <w:szCs w:val="22"/>
        </w:rPr>
      </w:pPr>
      <w:r w:rsidDel="00000000" w:rsidR="00000000" w:rsidRPr="00000000">
        <w:rPr>
          <w:rtl w:val="0"/>
        </w:rPr>
        <w:t xml:space="preserve">Sir Cedric used a bag of enchanted ropes (priority queue) to connect the islands.</w:t>
      </w:r>
    </w:p>
    <w:p w:rsidR="00000000" w:rsidDel="00000000" w:rsidP="00000000" w:rsidRDefault="00000000" w:rsidRPr="00000000" w14:paraId="00000006">
      <w:pPr>
        <w:numPr>
          <w:ilvl w:val="0"/>
          <w:numId w:val="3"/>
        </w:numPr>
        <w:ind w:left="720" w:hanging="360"/>
        <w:rPr>
          <w:color w:val="000000"/>
          <w:sz w:val="22"/>
          <w:szCs w:val="22"/>
        </w:rPr>
      </w:pPr>
      <w:r w:rsidDel="00000000" w:rsidR="00000000" w:rsidRPr="00000000">
        <w:rPr>
          <w:rtl w:val="0"/>
        </w:rPr>
        <w:t xml:space="preserve">He kept track of visited islands (set) to ensure no island was left unconnected.</w:t>
      </w:r>
    </w:p>
    <w:p w:rsidR="00000000" w:rsidDel="00000000" w:rsidP="00000000" w:rsidRDefault="00000000" w:rsidRPr="00000000" w14:paraId="00000007">
      <w:pPr>
        <w:pStyle w:val="Heading4"/>
        <w:rPr/>
      </w:pPr>
      <w:bookmarkStart w:colFirst="0" w:colLast="0" w:name="_4w2scgsaxrhz" w:id="2"/>
      <w:bookmarkEnd w:id="2"/>
      <w:r w:rsidDel="00000000" w:rsidR="00000000" w:rsidRPr="00000000">
        <w:rPr>
          <w:rtl w:val="0"/>
        </w:rPr>
        <w:t xml:space="preserve">Build the Bridge:</w:t>
      </w:r>
    </w:p>
    <w:p w:rsidR="00000000" w:rsidDel="00000000" w:rsidP="00000000" w:rsidRDefault="00000000" w:rsidRPr="00000000" w14:paraId="00000008">
      <w:pPr>
        <w:numPr>
          <w:ilvl w:val="0"/>
          <w:numId w:val="1"/>
        </w:numPr>
        <w:ind w:left="720" w:hanging="360"/>
        <w:rPr>
          <w:color w:val="000000"/>
          <w:sz w:val="22"/>
          <w:szCs w:val="22"/>
        </w:rPr>
      </w:pPr>
      <w:r w:rsidDel="00000000" w:rsidR="00000000" w:rsidRPr="00000000">
        <w:rPr>
          <w:rtl w:val="0"/>
        </w:rPr>
        <w:t xml:space="preserve">Sir Cedric started from the first island, using the ropes to connect to the nearest unvisited island.</w:t>
      </w:r>
    </w:p>
    <w:p w:rsidR="00000000" w:rsidDel="00000000" w:rsidP="00000000" w:rsidRDefault="00000000" w:rsidRPr="00000000" w14:paraId="00000009">
      <w:pPr>
        <w:pStyle w:val="Heading4"/>
        <w:rPr/>
      </w:pPr>
      <w:bookmarkStart w:colFirst="0" w:colLast="0" w:name="_1mtb3spgzud5" w:id="3"/>
      <w:bookmarkEnd w:id="3"/>
      <w:r w:rsidDel="00000000" w:rsidR="00000000" w:rsidRPr="00000000">
        <w:rPr>
          <w:rtl w:val="0"/>
        </w:rPr>
        <w:t xml:space="preserve">Repeat:</w:t>
      </w:r>
    </w:p>
    <w:p w:rsidR="00000000" w:rsidDel="00000000" w:rsidP="00000000" w:rsidRDefault="00000000" w:rsidRPr="00000000" w14:paraId="0000000A">
      <w:pPr>
        <w:numPr>
          <w:ilvl w:val="0"/>
          <w:numId w:val="5"/>
        </w:numPr>
        <w:ind w:left="720" w:hanging="360"/>
        <w:rPr>
          <w:color w:val="000000"/>
          <w:sz w:val="22"/>
          <w:szCs w:val="22"/>
        </w:rPr>
      </w:pPr>
      <w:r w:rsidDel="00000000" w:rsidR="00000000" w:rsidRPr="00000000">
        <w:rPr>
          <w:rtl w:val="0"/>
        </w:rPr>
        <w:t xml:space="preserve">He continued connecting islands until all were part of the bridge.</w:t>
      </w:r>
    </w:p>
    <w:p w:rsidR="00000000" w:rsidDel="00000000" w:rsidP="00000000" w:rsidRDefault="00000000" w:rsidRPr="00000000" w14:paraId="0000000B">
      <w:pPr>
        <w:pStyle w:val="Heading4"/>
        <w:rPr/>
      </w:pPr>
      <w:bookmarkStart w:colFirst="0" w:colLast="0" w:name="_31l8naoyc16r" w:id="4"/>
      <w:bookmarkEnd w:id="4"/>
      <w:r w:rsidDel="00000000" w:rsidR="00000000" w:rsidRPr="00000000">
        <w:rPr>
          <w:rtl w:val="0"/>
        </w:rPr>
        <w:t xml:space="preserve">Implementation:</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0D">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import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heapq</w:t>
            </w:r>
            <w:r w:rsidDel="00000000" w:rsidR="00000000" w:rsidRPr="00000000">
              <w:rPr>
                <w:rtl w:val="0"/>
              </w:rPr>
            </w:r>
          </w:p>
          <w:p w:rsidR="00000000" w:rsidDel="00000000" w:rsidP="00000000" w:rsidRDefault="00000000" w:rsidRPr="00000000" w14:paraId="0000000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F">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prim</w:t>
            </w:r>
            <w:r w:rsidDel="00000000" w:rsidR="00000000" w:rsidRPr="00000000">
              <w:rPr>
                <w:rFonts w:ascii="Consolas" w:cs="Consolas" w:eastAsia="Consolas" w:hAnsi="Consolas"/>
                <w:rtl w:val="0"/>
              </w:rPr>
              <w:t xml:space="preserve">(islands: Dict[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List[Tuple[</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start: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List[Tuple[</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priority_queue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start,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visited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set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bridge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while</w:t>
            </w:r>
            <w:r w:rsidDel="00000000" w:rsidR="00000000" w:rsidRPr="00000000">
              <w:rPr>
                <w:rFonts w:ascii="Consolas" w:cs="Consolas" w:eastAsia="Consolas" w:hAnsi="Consolas"/>
                <w:rtl w:val="0"/>
              </w:rPr>
              <w:t xml:space="preserve"> priority_queue:</w:t>
            </w:r>
          </w:p>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weight, island, from_island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heapq</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heappop(priority_queue)</w:t>
            </w:r>
          </w:p>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island </w:t>
            </w:r>
            <w:r w:rsidDel="00000000" w:rsidR="00000000" w:rsidRPr="00000000">
              <w:rPr>
                <w:rFonts w:ascii="Consolas" w:cs="Consolas" w:eastAsia="Consolas" w:hAnsi="Consolas"/>
                <w:b w:val="1"/>
                <w:color w:val="aa22ff"/>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visited:</w:t>
            </w:r>
          </w:p>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visited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add(island)</w:t>
            </w:r>
          </w:p>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from_island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bridge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append((from_island, island, weight))</w:t>
            </w:r>
          </w:p>
          <w:p w:rsidR="00000000" w:rsidDel="00000000" w:rsidP="00000000" w:rsidRDefault="00000000" w:rsidRPr="00000000" w14:paraId="0000001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next_island, rope_length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islands[island]:</w:t>
            </w:r>
          </w:p>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next_island </w:t>
            </w:r>
            <w:r w:rsidDel="00000000" w:rsidR="00000000" w:rsidRPr="00000000">
              <w:rPr>
                <w:rFonts w:ascii="Consolas" w:cs="Consolas" w:eastAsia="Consolas" w:hAnsi="Consolas"/>
                <w:b w:val="1"/>
                <w:color w:val="aa22ff"/>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visited:</w:t>
            </w:r>
          </w:p>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heapq</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heappush(priority_queue, (rope_length, next_island, island))</w:t>
            </w:r>
          </w:p>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bridge</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usage:</w:t>
            </w:r>
            <w:r w:rsidDel="00000000" w:rsidR="00000000" w:rsidRPr="00000000">
              <w:rPr>
                <w:rtl w:val="0"/>
              </w:rPr>
            </w:r>
          </w:p>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islands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start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(prim(islands, start))  </w:t>
            </w:r>
            <w:r w:rsidDel="00000000" w:rsidR="00000000" w:rsidRPr="00000000">
              <w:rPr>
                <w:rFonts w:ascii="Consolas" w:cs="Consolas" w:eastAsia="Consolas" w:hAnsi="Consolas"/>
                <w:i w:val="1"/>
                <w:color w:val="008800"/>
                <w:rtl w:val="0"/>
              </w:rPr>
              <w:t xml:space="preserve"># Output: Minimum Spanning Tree (Bridge) edges</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igbgpg5l3bwe" w:id="5"/>
      <w:bookmarkEnd w:id="5"/>
      <w:r w:rsidDel="00000000" w:rsidR="00000000" w:rsidRPr="00000000">
        <w:rPr>
          <w:rtl w:val="0"/>
        </w:rPr>
        <w:t xml:space="preserve">Explanation:</w:t>
      </w:r>
    </w:p>
    <w:p w:rsidR="00000000" w:rsidDel="00000000" w:rsidP="00000000" w:rsidRDefault="00000000" w:rsidRPr="00000000" w14:paraId="0000002B">
      <w:pPr>
        <w:rPr/>
      </w:pPr>
      <w:r w:rsidDel="00000000" w:rsidR="00000000" w:rsidRPr="00000000">
        <w:rPr>
          <w:rtl w:val="0"/>
        </w:rPr>
        <w:t xml:space="preserve">Initialize:</w:t>
      </w:r>
    </w:p>
    <w:p w:rsidR="00000000" w:rsidDel="00000000" w:rsidP="00000000" w:rsidRDefault="00000000" w:rsidRPr="00000000" w14:paraId="0000002C">
      <w:pPr>
        <w:numPr>
          <w:ilvl w:val="0"/>
          <w:numId w:val="4"/>
        </w:numPr>
        <w:ind w:left="720" w:hanging="360"/>
        <w:rPr>
          <w:color w:val="000000"/>
          <w:sz w:val="22"/>
          <w:szCs w:val="22"/>
        </w:rPr>
      </w:pPr>
      <w:r w:rsidDel="00000000" w:rsidR="00000000" w:rsidRPr="00000000">
        <w:rPr>
          <w:rFonts w:ascii="Consolas" w:cs="Consolas" w:eastAsia="Consolas" w:hAnsi="Consolas"/>
          <w:color w:val="28782a"/>
          <w:shd w:fill="f5f5f5" w:val="clear"/>
          <w:rtl w:val="0"/>
        </w:rPr>
        <w:t xml:space="preserve">priority_queue</w:t>
      </w:r>
      <w:r w:rsidDel="00000000" w:rsidR="00000000" w:rsidRPr="00000000">
        <w:rPr>
          <w:rtl w:val="0"/>
        </w:rPr>
        <w:t xml:space="preserve">: A bag of enchanted ropes to connect the islands.</w:t>
      </w:r>
    </w:p>
    <w:p w:rsidR="00000000" w:rsidDel="00000000" w:rsidP="00000000" w:rsidRDefault="00000000" w:rsidRPr="00000000" w14:paraId="0000002D">
      <w:pPr>
        <w:numPr>
          <w:ilvl w:val="0"/>
          <w:numId w:val="4"/>
        </w:numPr>
        <w:ind w:left="720" w:hanging="360"/>
        <w:rPr>
          <w:color w:val="000000"/>
          <w:sz w:val="22"/>
          <w:szCs w:val="22"/>
        </w:rPr>
      </w:pPr>
      <w:r w:rsidDel="00000000" w:rsidR="00000000" w:rsidRPr="00000000">
        <w:rPr>
          <w:rFonts w:ascii="Consolas" w:cs="Consolas" w:eastAsia="Consolas" w:hAnsi="Consolas"/>
          <w:color w:val="28782a"/>
          <w:shd w:fill="f5f5f5" w:val="clear"/>
          <w:rtl w:val="0"/>
        </w:rPr>
        <w:t xml:space="preserve">visited</w:t>
      </w:r>
      <w:r w:rsidDel="00000000" w:rsidR="00000000" w:rsidRPr="00000000">
        <w:rPr>
          <w:rtl w:val="0"/>
        </w:rPr>
        <w:t xml:space="preserve">: A set to track visited islands.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Build the Bridge:</w:t>
      </w:r>
    </w:p>
    <w:p w:rsidR="00000000" w:rsidDel="00000000" w:rsidP="00000000" w:rsidRDefault="00000000" w:rsidRPr="00000000" w14:paraId="00000030">
      <w:pPr>
        <w:numPr>
          <w:ilvl w:val="0"/>
          <w:numId w:val="6"/>
        </w:numPr>
        <w:ind w:left="720" w:hanging="360"/>
        <w:rPr>
          <w:color w:val="000000"/>
          <w:sz w:val="22"/>
          <w:szCs w:val="22"/>
        </w:rPr>
      </w:pPr>
      <w:r w:rsidDel="00000000" w:rsidR="00000000" w:rsidRPr="00000000">
        <w:rPr>
          <w:rtl w:val="0"/>
        </w:rPr>
        <w:t xml:space="preserve">Sir Cedric connected the nearest unvisited island, ensuring the bridge was efficient.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Repeat:</w:t>
      </w:r>
    </w:p>
    <w:p w:rsidR="00000000" w:rsidDel="00000000" w:rsidP="00000000" w:rsidRDefault="00000000" w:rsidRPr="00000000" w14:paraId="00000033">
      <w:pPr>
        <w:pStyle w:val="Heading3"/>
        <w:numPr>
          <w:ilvl w:val="0"/>
          <w:numId w:val="2"/>
        </w:numPr>
        <w:ind w:left="720" w:hanging="360"/>
        <w:rPr>
          <w:sz w:val="24"/>
          <w:szCs w:val="24"/>
        </w:rPr>
      </w:pPr>
      <w:bookmarkStart w:colFirst="0" w:colLast="0" w:name="_v4kcwi7yp07y" w:id="6"/>
      <w:bookmarkEnd w:id="6"/>
      <w:r w:rsidDel="00000000" w:rsidR="00000000" w:rsidRPr="00000000">
        <w:rPr>
          <w:sz w:val="24"/>
          <w:szCs w:val="24"/>
          <w:rtl w:val="0"/>
        </w:rPr>
        <w:t xml:space="preserve">He continued until all islands were connected.</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