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AB1D8" w14:textId="77777777" w:rsidR="00EA089A" w:rsidRDefault="00EA089A" w:rsidP="00EA089A">
      <w:pPr>
        <w:jc w:val="center"/>
        <w:rPr>
          <w:rFonts w:ascii="Century" w:hAnsi="Century"/>
          <w:sz w:val="44"/>
          <w:szCs w:val="44"/>
        </w:rPr>
      </w:pPr>
    </w:p>
    <w:p w14:paraId="5B102701" w14:textId="77777777" w:rsidR="00EA089A" w:rsidRDefault="00EA089A" w:rsidP="00EA089A">
      <w:pPr>
        <w:jc w:val="center"/>
        <w:rPr>
          <w:rFonts w:ascii="Century" w:hAnsi="Century"/>
          <w:sz w:val="44"/>
          <w:szCs w:val="44"/>
        </w:rPr>
      </w:pPr>
    </w:p>
    <w:p w14:paraId="66800AEF" w14:textId="77777777" w:rsidR="00EA089A" w:rsidRDefault="00EA089A" w:rsidP="00EA089A">
      <w:pPr>
        <w:jc w:val="center"/>
        <w:rPr>
          <w:rFonts w:ascii="Century" w:hAnsi="Century"/>
          <w:sz w:val="44"/>
          <w:szCs w:val="44"/>
        </w:rPr>
      </w:pPr>
    </w:p>
    <w:p w14:paraId="69F82609" w14:textId="5A5AD2E4" w:rsidR="009133B2" w:rsidRPr="00EA089A" w:rsidRDefault="00EA089A" w:rsidP="00EA089A">
      <w:pPr>
        <w:jc w:val="center"/>
        <w:rPr>
          <w:rFonts w:ascii="Century" w:hAnsi="Century"/>
          <w:sz w:val="56"/>
          <w:szCs w:val="56"/>
        </w:rPr>
      </w:pPr>
      <w:r w:rsidRPr="00EA089A">
        <w:rPr>
          <w:rFonts w:ascii="Century" w:hAnsi="Century"/>
          <w:sz w:val="56"/>
          <w:szCs w:val="56"/>
        </w:rPr>
        <w:t>THE FINAL ASSESSMENT</w:t>
      </w:r>
    </w:p>
    <w:p w14:paraId="17B374BD" w14:textId="11211CFA" w:rsidR="00EA089A" w:rsidRPr="00EA089A" w:rsidRDefault="00EA089A" w:rsidP="00EA089A">
      <w:pPr>
        <w:jc w:val="center"/>
        <w:rPr>
          <w:rFonts w:ascii="Century" w:hAnsi="Century"/>
          <w:sz w:val="56"/>
          <w:szCs w:val="56"/>
        </w:rPr>
      </w:pPr>
      <w:r>
        <w:rPr>
          <w:rFonts w:ascii="Century" w:hAnsi="Century"/>
          <w:sz w:val="56"/>
          <w:szCs w:val="56"/>
        </w:rPr>
        <w:br/>
      </w:r>
      <w:r w:rsidRPr="00EA089A">
        <w:rPr>
          <w:rFonts w:ascii="Century" w:hAnsi="Century"/>
          <w:sz w:val="56"/>
          <w:szCs w:val="56"/>
        </w:rPr>
        <w:t>TECHSAKSHAM</w:t>
      </w:r>
    </w:p>
    <w:p w14:paraId="53D04ECB" w14:textId="3E61528D" w:rsidR="00EA089A" w:rsidRDefault="00EA089A" w:rsidP="00EA089A">
      <w:pPr>
        <w:jc w:val="center"/>
        <w:rPr>
          <w:rFonts w:ascii="Century" w:hAnsi="Century"/>
          <w:sz w:val="56"/>
          <w:szCs w:val="56"/>
        </w:rPr>
      </w:pPr>
      <w:r>
        <w:rPr>
          <w:rFonts w:ascii="Century" w:hAnsi="Century"/>
          <w:sz w:val="56"/>
          <w:szCs w:val="56"/>
        </w:rPr>
        <w:br/>
      </w:r>
      <w:r w:rsidRPr="00EA089A">
        <w:rPr>
          <w:rFonts w:ascii="Century" w:hAnsi="Century"/>
          <w:sz w:val="56"/>
          <w:szCs w:val="56"/>
        </w:rPr>
        <w:t>2025</w:t>
      </w:r>
    </w:p>
    <w:p w14:paraId="3727BFC2" w14:textId="77777777" w:rsidR="00EA089A" w:rsidRDefault="00EA089A" w:rsidP="00EA089A">
      <w:pPr>
        <w:jc w:val="center"/>
        <w:rPr>
          <w:rFonts w:ascii="Century" w:hAnsi="Century"/>
          <w:sz w:val="56"/>
          <w:szCs w:val="56"/>
        </w:rPr>
      </w:pPr>
    </w:p>
    <w:p w14:paraId="5A4B9FD2" w14:textId="77777777" w:rsidR="00EA089A" w:rsidRDefault="00EA089A" w:rsidP="00EA089A">
      <w:pPr>
        <w:jc w:val="center"/>
        <w:rPr>
          <w:rFonts w:ascii="Century" w:hAnsi="Century"/>
          <w:sz w:val="56"/>
          <w:szCs w:val="56"/>
        </w:rPr>
      </w:pPr>
    </w:p>
    <w:p w14:paraId="69C11D28" w14:textId="081B718A" w:rsidR="00EA089A" w:rsidRDefault="00EA089A" w:rsidP="00EA089A">
      <w:pPr>
        <w:jc w:val="center"/>
        <w:rPr>
          <w:rFonts w:ascii="Century" w:hAnsi="Century"/>
          <w:sz w:val="40"/>
          <w:szCs w:val="40"/>
        </w:rPr>
      </w:pPr>
      <w:r>
        <w:rPr>
          <w:rFonts w:ascii="Century" w:hAnsi="Century"/>
          <w:sz w:val="40"/>
          <w:szCs w:val="40"/>
        </w:rPr>
        <w:t>Topic</w:t>
      </w:r>
      <w:r w:rsidR="0015044F">
        <w:rPr>
          <w:rFonts w:ascii="Century" w:hAnsi="Century"/>
          <w:sz w:val="40"/>
          <w:szCs w:val="40"/>
        </w:rPr>
        <w:t xml:space="preserve">: </w:t>
      </w:r>
      <w:r w:rsidR="007511C1">
        <w:rPr>
          <w:rFonts w:ascii="Century" w:hAnsi="Century"/>
          <w:sz w:val="40"/>
          <w:szCs w:val="40"/>
        </w:rPr>
        <w:t>Impact of Marketing on Sales</w:t>
      </w:r>
      <w:r w:rsidR="0015044F">
        <w:rPr>
          <w:rFonts w:ascii="Century" w:hAnsi="Century"/>
          <w:sz w:val="40"/>
          <w:szCs w:val="40"/>
        </w:rPr>
        <w:t>.</w:t>
      </w:r>
      <w:r>
        <w:rPr>
          <w:rFonts w:ascii="Century" w:hAnsi="Century"/>
          <w:sz w:val="40"/>
          <w:szCs w:val="40"/>
        </w:rPr>
        <w:t xml:space="preserve"> </w:t>
      </w:r>
    </w:p>
    <w:p w14:paraId="087C62F9" w14:textId="77777777" w:rsidR="00EA089A" w:rsidRDefault="00EA089A" w:rsidP="00EA089A">
      <w:pPr>
        <w:rPr>
          <w:rFonts w:ascii="Century" w:hAnsi="Century"/>
          <w:sz w:val="40"/>
          <w:szCs w:val="40"/>
        </w:rPr>
      </w:pPr>
    </w:p>
    <w:p w14:paraId="02CB42C7" w14:textId="77777777" w:rsidR="00EA089A" w:rsidRDefault="00EA089A" w:rsidP="00EA089A">
      <w:pPr>
        <w:rPr>
          <w:rFonts w:ascii="Century" w:hAnsi="Century"/>
          <w:sz w:val="40"/>
          <w:szCs w:val="40"/>
        </w:rPr>
      </w:pPr>
    </w:p>
    <w:p w14:paraId="4A88A4C6" w14:textId="77777777" w:rsidR="00EA089A" w:rsidRDefault="00EA089A" w:rsidP="00EA089A">
      <w:pPr>
        <w:rPr>
          <w:rFonts w:ascii="Century" w:hAnsi="Century"/>
          <w:sz w:val="40"/>
          <w:szCs w:val="40"/>
        </w:rPr>
      </w:pPr>
    </w:p>
    <w:p w14:paraId="0A501C68" w14:textId="77777777" w:rsidR="00EA089A" w:rsidRDefault="00EA089A" w:rsidP="00EA089A">
      <w:pPr>
        <w:rPr>
          <w:rFonts w:ascii="Century" w:hAnsi="Century"/>
          <w:sz w:val="40"/>
          <w:szCs w:val="40"/>
        </w:rPr>
      </w:pPr>
    </w:p>
    <w:p w14:paraId="1EDB8B06" w14:textId="77777777" w:rsidR="00EA089A" w:rsidRDefault="00EA089A" w:rsidP="00EA089A">
      <w:pPr>
        <w:rPr>
          <w:rFonts w:ascii="Century" w:hAnsi="Century"/>
          <w:sz w:val="40"/>
          <w:szCs w:val="40"/>
        </w:rPr>
      </w:pPr>
    </w:p>
    <w:p w14:paraId="1EF8315B" w14:textId="77777777" w:rsidR="00EA089A" w:rsidRDefault="00EA089A" w:rsidP="00EA089A">
      <w:pPr>
        <w:rPr>
          <w:rFonts w:ascii="Century" w:hAnsi="Century"/>
          <w:sz w:val="40"/>
          <w:szCs w:val="40"/>
        </w:rPr>
      </w:pPr>
    </w:p>
    <w:p w14:paraId="0BB2A6C4" w14:textId="77777777" w:rsidR="00245372" w:rsidRDefault="00245372" w:rsidP="00EA089A">
      <w:pPr>
        <w:rPr>
          <w:rFonts w:ascii="Century" w:hAnsi="Century"/>
          <w:sz w:val="28"/>
          <w:szCs w:val="28"/>
        </w:rPr>
      </w:pPr>
    </w:p>
    <w:p w14:paraId="3DB68DEE" w14:textId="049CBAB0" w:rsidR="00EA089A" w:rsidRDefault="00EA089A" w:rsidP="00EA089A">
      <w:pPr>
        <w:rPr>
          <w:rFonts w:ascii="Century" w:hAnsi="Century"/>
          <w:sz w:val="28"/>
          <w:szCs w:val="28"/>
        </w:rPr>
      </w:pPr>
      <w:r w:rsidRPr="00EA089A">
        <w:rPr>
          <w:rFonts w:ascii="Century" w:hAnsi="Century"/>
          <w:sz w:val="28"/>
          <w:szCs w:val="28"/>
        </w:rPr>
        <w:t xml:space="preserve">Name: John </w:t>
      </w:r>
      <w:proofErr w:type="spellStart"/>
      <w:r w:rsidRPr="00EA089A">
        <w:rPr>
          <w:rFonts w:ascii="Century" w:hAnsi="Century"/>
          <w:sz w:val="28"/>
          <w:szCs w:val="28"/>
        </w:rPr>
        <w:t>Lalremruata</w:t>
      </w:r>
      <w:proofErr w:type="spellEnd"/>
    </w:p>
    <w:p w14:paraId="0065D3C8" w14:textId="69A1E605" w:rsidR="00EA089A" w:rsidRDefault="00EA089A" w:rsidP="00EA089A">
      <w:pPr>
        <w:rPr>
          <w:rFonts w:ascii="Century" w:hAnsi="Century"/>
          <w:sz w:val="28"/>
          <w:szCs w:val="28"/>
        </w:rPr>
      </w:pPr>
      <w:r>
        <w:rPr>
          <w:rFonts w:ascii="Century" w:hAnsi="Century"/>
          <w:sz w:val="28"/>
          <w:szCs w:val="28"/>
        </w:rPr>
        <w:t>Brindavan College of Engineering</w:t>
      </w:r>
    </w:p>
    <w:p w14:paraId="07F40476" w14:textId="6B572C79" w:rsidR="00EA089A" w:rsidRDefault="00EA089A" w:rsidP="00EA089A">
      <w:pPr>
        <w:rPr>
          <w:rFonts w:ascii="Century" w:hAnsi="Century"/>
          <w:sz w:val="28"/>
          <w:szCs w:val="28"/>
        </w:rPr>
      </w:pPr>
      <w:r>
        <w:rPr>
          <w:rFonts w:ascii="Century" w:hAnsi="Century"/>
          <w:sz w:val="28"/>
          <w:szCs w:val="28"/>
        </w:rPr>
        <w:t>MCA (BCU)</w:t>
      </w:r>
    </w:p>
    <w:p w14:paraId="0B112002" w14:textId="0CD01600" w:rsidR="00EA089A" w:rsidRPr="00EA089A" w:rsidRDefault="00EA089A" w:rsidP="00EA089A">
      <w:pPr>
        <w:rPr>
          <w:rFonts w:ascii="Century" w:hAnsi="Century"/>
          <w:sz w:val="28"/>
          <w:szCs w:val="28"/>
        </w:rPr>
      </w:pPr>
    </w:p>
    <w:p w14:paraId="03FB1C30" w14:textId="77777777" w:rsidR="00E37194" w:rsidRDefault="00E37194" w:rsidP="00EA089A">
      <w:pPr>
        <w:rPr>
          <w:rFonts w:ascii="Century" w:hAnsi="Century"/>
          <w:sz w:val="40"/>
          <w:szCs w:val="40"/>
        </w:rPr>
      </w:pPr>
    </w:p>
    <w:tbl>
      <w:tblPr>
        <w:tblStyle w:val="TableGrid"/>
        <w:tblpPr w:leftFromText="180" w:rightFromText="180" w:horzAnchor="margin" w:tblpXSpec="center" w:tblpY="1560"/>
        <w:tblW w:w="0" w:type="auto"/>
        <w:tblLook w:val="04A0" w:firstRow="1" w:lastRow="0" w:firstColumn="1" w:lastColumn="0" w:noHBand="0" w:noVBand="1"/>
      </w:tblPr>
      <w:tblGrid>
        <w:gridCol w:w="1096"/>
        <w:gridCol w:w="5128"/>
      </w:tblGrid>
      <w:tr w:rsidR="00E37194" w14:paraId="24414C75" w14:textId="77777777" w:rsidTr="003D6DF2">
        <w:trPr>
          <w:trHeight w:val="1327"/>
        </w:trPr>
        <w:tc>
          <w:tcPr>
            <w:tcW w:w="1096" w:type="dxa"/>
            <w:vAlign w:val="center"/>
          </w:tcPr>
          <w:p w14:paraId="73D13CE4" w14:textId="66ACB5DA" w:rsidR="00E37194" w:rsidRPr="003D6DF2" w:rsidRDefault="00E37194" w:rsidP="003D6DF2">
            <w:pPr>
              <w:jc w:val="center"/>
              <w:rPr>
                <w:rFonts w:ascii="Century" w:hAnsi="Century"/>
                <w:b/>
                <w:bCs/>
                <w:sz w:val="40"/>
                <w:szCs w:val="40"/>
              </w:rPr>
            </w:pPr>
            <w:r w:rsidRPr="003D6DF2">
              <w:rPr>
                <w:rFonts w:ascii="Century" w:hAnsi="Century"/>
                <w:b/>
                <w:bCs/>
                <w:sz w:val="40"/>
                <w:szCs w:val="40"/>
              </w:rPr>
              <w:t>No.</w:t>
            </w:r>
          </w:p>
        </w:tc>
        <w:tc>
          <w:tcPr>
            <w:tcW w:w="5128" w:type="dxa"/>
            <w:vAlign w:val="center"/>
          </w:tcPr>
          <w:p w14:paraId="3D19DD08" w14:textId="4642BD21" w:rsidR="00E37194" w:rsidRPr="003D6DF2" w:rsidRDefault="00E37194" w:rsidP="003D6DF2">
            <w:pPr>
              <w:jc w:val="center"/>
              <w:rPr>
                <w:rFonts w:ascii="Century" w:hAnsi="Century"/>
                <w:b/>
                <w:bCs/>
                <w:sz w:val="40"/>
                <w:szCs w:val="40"/>
              </w:rPr>
            </w:pPr>
            <w:r w:rsidRPr="003D6DF2">
              <w:rPr>
                <w:rFonts w:ascii="Century" w:hAnsi="Century"/>
                <w:b/>
                <w:bCs/>
                <w:sz w:val="40"/>
                <w:szCs w:val="40"/>
              </w:rPr>
              <w:t>CONTENTS</w:t>
            </w:r>
          </w:p>
        </w:tc>
      </w:tr>
      <w:tr w:rsidR="00E37194" w14:paraId="1DE74744" w14:textId="77777777" w:rsidTr="006645D6">
        <w:trPr>
          <w:trHeight w:val="1280"/>
        </w:trPr>
        <w:tc>
          <w:tcPr>
            <w:tcW w:w="1096" w:type="dxa"/>
            <w:vAlign w:val="center"/>
          </w:tcPr>
          <w:p w14:paraId="781EE218" w14:textId="1631E0C1" w:rsidR="00E37194" w:rsidRDefault="00E37194" w:rsidP="003D6DF2">
            <w:pPr>
              <w:jc w:val="center"/>
              <w:rPr>
                <w:rFonts w:ascii="Century" w:hAnsi="Century"/>
                <w:sz w:val="40"/>
                <w:szCs w:val="40"/>
              </w:rPr>
            </w:pPr>
            <w:r>
              <w:rPr>
                <w:rFonts w:ascii="Century" w:hAnsi="Century"/>
                <w:sz w:val="40"/>
                <w:szCs w:val="40"/>
              </w:rPr>
              <w:t>1</w:t>
            </w:r>
          </w:p>
        </w:tc>
        <w:tc>
          <w:tcPr>
            <w:tcW w:w="5128" w:type="dxa"/>
            <w:vAlign w:val="center"/>
          </w:tcPr>
          <w:p w14:paraId="53D49865" w14:textId="32E4F8A1" w:rsidR="00E37194" w:rsidRDefault="00E37194" w:rsidP="006645D6">
            <w:pPr>
              <w:rPr>
                <w:rFonts w:ascii="Century" w:hAnsi="Century"/>
                <w:sz w:val="40"/>
                <w:szCs w:val="40"/>
              </w:rPr>
            </w:pPr>
            <w:r>
              <w:rPr>
                <w:rFonts w:ascii="Century" w:hAnsi="Century"/>
                <w:sz w:val="40"/>
                <w:szCs w:val="40"/>
              </w:rPr>
              <w:t>Title</w:t>
            </w:r>
          </w:p>
        </w:tc>
      </w:tr>
      <w:tr w:rsidR="00E37194" w14:paraId="7159D4F2" w14:textId="77777777" w:rsidTr="006645D6">
        <w:trPr>
          <w:trHeight w:val="1327"/>
        </w:trPr>
        <w:tc>
          <w:tcPr>
            <w:tcW w:w="1096" w:type="dxa"/>
            <w:vAlign w:val="center"/>
          </w:tcPr>
          <w:p w14:paraId="4CA5B6BF" w14:textId="1287FCBF" w:rsidR="00E37194" w:rsidRDefault="00E37194" w:rsidP="003D6DF2">
            <w:pPr>
              <w:jc w:val="center"/>
              <w:rPr>
                <w:rFonts w:ascii="Century" w:hAnsi="Century"/>
                <w:sz w:val="40"/>
                <w:szCs w:val="40"/>
              </w:rPr>
            </w:pPr>
            <w:r>
              <w:rPr>
                <w:rFonts w:ascii="Century" w:hAnsi="Century"/>
                <w:sz w:val="40"/>
                <w:szCs w:val="40"/>
              </w:rPr>
              <w:t>2</w:t>
            </w:r>
          </w:p>
        </w:tc>
        <w:tc>
          <w:tcPr>
            <w:tcW w:w="5128" w:type="dxa"/>
            <w:vAlign w:val="center"/>
          </w:tcPr>
          <w:p w14:paraId="0C609C53" w14:textId="1658AD29" w:rsidR="00E37194" w:rsidRDefault="00E37194" w:rsidP="006645D6">
            <w:pPr>
              <w:rPr>
                <w:rFonts w:ascii="Century" w:hAnsi="Century"/>
                <w:sz w:val="40"/>
                <w:szCs w:val="40"/>
              </w:rPr>
            </w:pPr>
            <w:r>
              <w:rPr>
                <w:rFonts w:ascii="Century" w:hAnsi="Century"/>
                <w:sz w:val="40"/>
                <w:szCs w:val="40"/>
              </w:rPr>
              <w:t>Objective</w:t>
            </w:r>
          </w:p>
        </w:tc>
      </w:tr>
      <w:tr w:rsidR="00E37194" w14:paraId="4F043003" w14:textId="77777777" w:rsidTr="006645D6">
        <w:trPr>
          <w:trHeight w:val="1327"/>
        </w:trPr>
        <w:tc>
          <w:tcPr>
            <w:tcW w:w="1096" w:type="dxa"/>
            <w:vAlign w:val="center"/>
          </w:tcPr>
          <w:p w14:paraId="1E4B3BFB" w14:textId="05F7DA72" w:rsidR="00E37194" w:rsidRDefault="00E37194" w:rsidP="003D6DF2">
            <w:pPr>
              <w:jc w:val="center"/>
              <w:rPr>
                <w:rFonts w:ascii="Century" w:hAnsi="Century"/>
                <w:sz w:val="40"/>
                <w:szCs w:val="40"/>
              </w:rPr>
            </w:pPr>
            <w:r>
              <w:rPr>
                <w:rFonts w:ascii="Century" w:hAnsi="Century"/>
                <w:sz w:val="40"/>
                <w:szCs w:val="40"/>
              </w:rPr>
              <w:t>3</w:t>
            </w:r>
          </w:p>
        </w:tc>
        <w:tc>
          <w:tcPr>
            <w:tcW w:w="5128" w:type="dxa"/>
            <w:vAlign w:val="center"/>
          </w:tcPr>
          <w:p w14:paraId="4748CD99" w14:textId="3C6BD0A7" w:rsidR="00E37194" w:rsidRDefault="00E37194" w:rsidP="006645D6">
            <w:pPr>
              <w:rPr>
                <w:rFonts w:ascii="Century" w:hAnsi="Century"/>
                <w:sz w:val="40"/>
                <w:szCs w:val="40"/>
              </w:rPr>
            </w:pPr>
            <w:r>
              <w:rPr>
                <w:rFonts w:ascii="Century" w:hAnsi="Century"/>
                <w:sz w:val="40"/>
                <w:szCs w:val="40"/>
              </w:rPr>
              <w:t>Problem Statement</w:t>
            </w:r>
          </w:p>
        </w:tc>
      </w:tr>
      <w:tr w:rsidR="00E37194" w14:paraId="0A524175" w14:textId="77777777" w:rsidTr="006645D6">
        <w:trPr>
          <w:trHeight w:val="1280"/>
        </w:trPr>
        <w:tc>
          <w:tcPr>
            <w:tcW w:w="1096" w:type="dxa"/>
            <w:vAlign w:val="center"/>
          </w:tcPr>
          <w:p w14:paraId="6EB2BD3A" w14:textId="1083FD97" w:rsidR="00E37194" w:rsidRDefault="00E37194" w:rsidP="003D6DF2">
            <w:pPr>
              <w:jc w:val="center"/>
              <w:rPr>
                <w:rFonts w:ascii="Century" w:hAnsi="Century"/>
                <w:sz w:val="40"/>
                <w:szCs w:val="40"/>
              </w:rPr>
            </w:pPr>
            <w:r>
              <w:rPr>
                <w:rFonts w:ascii="Century" w:hAnsi="Century"/>
                <w:sz w:val="40"/>
                <w:szCs w:val="40"/>
              </w:rPr>
              <w:t>4</w:t>
            </w:r>
          </w:p>
        </w:tc>
        <w:tc>
          <w:tcPr>
            <w:tcW w:w="5128" w:type="dxa"/>
            <w:vAlign w:val="center"/>
          </w:tcPr>
          <w:p w14:paraId="5A12479D" w14:textId="0F307382" w:rsidR="00E37194" w:rsidRDefault="00E37194" w:rsidP="006645D6">
            <w:pPr>
              <w:rPr>
                <w:rFonts w:ascii="Century" w:hAnsi="Century"/>
                <w:sz w:val="40"/>
                <w:szCs w:val="40"/>
              </w:rPr>
            </w:pPr>
            <w:r>
              <w:rPr>
                <w:rFonts w:ascii="Century" w:hAnsi="Century"/>
                <w:sz w:val="40"/>
                <w:szCs w:val="40"/>
              </w:rPr>
              <w:t>Solution</w:t>
            </w:r>
          </w:p>
        </w:tc>
      </w:tr>
      <w:tr w:rsidR="00E37194" w14:paraId="1B895160" w14:textId="77777777" w:rsidTr="006645D6">
        <w:trPr>
          <w:trHeight w:val="1327"/>
        </w:trPr>
        <w:tc>
          <w:tcPr>
            <w:tcW w:w="1096" w:type="dxa"/>
            <w:vAlign w:val="center"/>
          </w:tcPr>
          <w:p w14:paraId="10A5DCCE" w14:textId="32A449D8" w:rsidR="00E37194" w:rsidRDefault="00E37194" w:rsidP="003D6DF2">
            <w:pPr>
              <w:jc w:val="center"/>
              <w:rPr>
                <w:rFonts w:ascii="Century" w:hAnsi="Century"/>
                <w:sz w:val="40"/>
                <w:szCs w:val="40"/>
              </w:rPr>
            </w:pPr>
            <w:r>
              <w:rPr>
                <w:rFonts w:ascii="Century" w:hAnsi="Century"/>
                <w:sz w:val="40"/>
                <w:szCs w:val="40"/>
              </w:rPr>
              <w:t>5</w:t>
            </w:r>
          </w:p>
        </w:tc>
        <w:tc>
          <w:tcPr>
            <w:tcW w:w="5128" w:type="dxa"/>
            <w:vAlign w:val="center"/>
          </w:tcPr>
          <w:p w14:paraId="46148043" w14:textId="57533443" w:rsidR="00E37194" w:rsidRDefault="00E37194" w:rsidP="006645D6">
            <w:pPr>
              <w:rPr>
                <w:rFonts w:ascii="Century" w:hAnsi="Century"/>
                <w:sz w:val="40"/>
                <w:szCs w:val="40"/>
              </w:rPr>
            </w:pPr>
            <w:r>
              <w:rPr>
                <w:rFonts w:ascii="Century" w:hAnsi="Century"/>
                <w:sz w:val="40"/>
                <w:szCs w:val="40"/>
              </w:rPr>
              <w:t>Implement Code</w:t>
            </w:r>
          </w:p>
        </w:tc>
      </w:tr>
      <w:tr w:rsidR="00E37194" w14:paraId="25C89F79" w14:textId="77777777" w:rsidTr="006645D6">
        <w:trPr>
          <w:trHeight w:val="1280"/>
        </w:trPr>
        <w:tc>
          <w:tcPr>
            <w:tcW w:w="1096" w:type="dxa"/>
            <w:vAlign w:val="center"/>
          </w:tcPr>
          <w:p w14:paraId="1D616B86" w14:textId="1C9AACE4" w:rsidR="00E37194" w:rsidRDefault="00E37194" w:rsidP="003D6DF2">
            <w:pPr>
              <w:jc w:val="center"/>
              <w:rPr>
                <w:rFonts w:ascii="Century" w:hAnsi="Century"/>
                <w:sz w:val="40"/>
                <w:szCs w:val="40"/>
              </w:rPr>
            </w:pPr>
            <w:r>
              <w:rPr>
                <w:rFonts w:ascii="Century" w:hAnsi="Century"/>
                <w:sz w:val="40"/>
                <w:szCs w:val="40"/>
              </w:rPr>
              <w:t>6</w:t>
            </w:r>
          </w:p>
        </w:tc>
        <w:tc>
          <w:tcPr>
            <w:tcW w:w="5128" w:type="dxa"/>
            <w:vAlign w:val="center"/>
          </w:tcPr>
          <w:p w14:paraId="3D66A4AF" w14:textId="3A848A27" w:rsidR="00E37194" w:rsidRDefault="00E37194" w:rsidP="006645D6">
            <w:pPr>
              <w:rPr>
                <w:rFonts w:ascii="Century" w:hAnsi="Century"/>
                <w:sz w:val="40"/>
                <w:szCs w:val="40"/>
              </w:rPr>
            </w:pPr>
            <w:r>
              <w:rPr>
                <w:rFonts w:ascii="Century" w:hAnsi="Century"/>
                <w:sz w:val="40"/>
                <w:szCs w:val="40"/>
              </w:rPr>
              <w:t>Output</w:t>
            </w:r>
          </w:p>
        </w:tc>
      </w:tr>
    </w:tbl>
    <w:p w14:paraId="4FA33552" w14:textId="77777777" w:rsidR="00E37194" w:rsidRPr="00EA089A" w:rsidRDefault="00E37194" w:rsidP="00EA089A">
      <w:pPr>
        <w:rPr>
          <w:rFonts w:ascii="Century" w:hAnsi="Century"/>
          <w:sz w:val="40"/>
          <w:szCs w:val="40"/>
        </w:rPr>
      </w:pPr>
    </w:p>
    <w:p w14:paraId="7F679900" w14:textId="77777777" w:rsidR="00EA089A" w:rsidRDefault="00EA089A" w:rsidP="00EA089A">
      <w:pPr>
        <w:jc w:val="center"/>
        <w:rPr>
          <w:rFonts w:ascii="Century" w:hAnsi="Century"/>
          <w:sz w:val="56"/>
          <w:szCs w:val="56"/>
        </w:rPr>
      </w:pPr>
    </w:p>
    <w:p w14:paraId="09DFE935" w14:textId="77777777" w:rsidR="00EA089A" w:rsidRDefault="00EA089A" w:rsidP="00EA089A">
      <w:pPr>
        <w:jc w:val="center"/>
        <w:rPr>
          <w:rFonts w:ascii="Century" w:hAnsi="Century"/>
          <w:sz w:val="56"/>
          <w:szCs w:val="56"/>
        </w:rPr>
      </w:pPr>
    </w:p>
    <w:p w14:paraId="1C12489B" w14:textId="77777777" w:rsidR="00EA089A" w:rsidRPr="00EA089A" w:rsidRDefault="00EA089A" w:rsidP="00EA089A">
      <w:pPr>
        <w:rPr>
          <w:rFonts w:ascii="Century" w:hAnsi="Century"/>
          <w:sz w:val="56"/>
          <w:szCs w:val="56"/>
        </w:rPr>
      </w:pPr>
    </w:p>
    <w:p w14:paraId="416A2CCD" w14:textId="77777777" w:rsidR="00EA089A" w:rsidRDefault="00EA089A" w:rsidP="00EA089A">
      <w:pPr>
        <w:jc w:val="center"/>
        <w:rPr>
          <w:rFonts w:ascii="Century" w:hAnsi="Century"/>
          <w:sz w:val="56"/>
          <w:szCs w:val="56"/>
        </w:rPr>
      </w:pPr>
    </w:p>
    <w:p w14:paraId="6B9C3BBE" w14:textId="77777777" w:rsidR="00627B68" w:rsidRDefault="00627B68" w:rsidP="00EA089A">
      <w:pPr>
        <w:jc w:val="center"/>
        <w:rPr>
          <w:rFonts w:ascii="Century" w:hAnsi="Century"/>
          <w:sz w:val="56"/>
          <w:szCs w:val="56"/>
        </w:rPr>
      </w:pPr>
    </w:p>
    <w:p w14:paraId="766DA368" w14:textId="77777777" w:rsidR="00627B68" w:rsidRDefault="00627B68" w:rsidP="00EA089A">
      <w:pPr>
        <w:jc w:val="center"/>
        <w:rPr>
          <w:rFonts w:ascii="Century" w:hAnsi="Century"/>
          <w:sz w:val="56"/>
          <w:szCs w:val="56"/>
        </w:rPr>
      </w:pPr>
    </w:p>
    <w:p w14:paraId="3911000E" w14:textId="77777777" w:rsidR="00627B68" w:rsidRDefault="00627B68" w:rsidP="00EA089A">
      <w:pPr>
        <w:jc w:val="center"/>
        <w:rPr>
          <w:rFonts w:ascii="Century" w:hAnsi="Century"/>
          <w:sz w:val="56"/>
          <w:szCs w:val="56"/>
        </w:rPr>
      </w:pPr>
    </w:p>
    <w:p w14:paraId="03A3D71C" w14:textId="77777777" w:rsidR="00627B68" w:rsidRDefault="00627B68" w:rsidP="00EA089A">
      <w:pPr>
        <w:jc w:val="center"/>
        <w:rPr>
          <w:rFonts w:ascii="Century" w:hAnsi="Century"/>
          <w:sz w:val="56"/>
          <w:szCs w:val="56"/>
        </w:rPr>
      </w:pPr>
    </w:p>
    <w:p w14:paraId="2B721FD1" w14:textId="77777777" w:rsidR="00627B68" w:rsidRDefault="00627B68" w:rsidP="00EA089A">
      <w:pPr>
        <w:jc w:val="center"/>
        <w:rPr>
          <w:rFonts w:ascii="Century" w:hAnsi="Century"/>
          <w:sz w:val="56"/>
          <w:szCs w:val="56"/>
        </w:rPr>
      </w:pPr>
    </w:p>
    <w:p w14:paraId="041B6926" w14:textId="77777777" w:rsidR="00627B68" w:rsidRDefault="00627B68" w:rsidP="00EA089A">
      <w:pPr>
        <w:jc w:val="center"/>
        <w:rPr>
          <w:rFonts w:ascii="Century" w:hAnsi="Century"/>
          <w:sz w:val="56"/>
          <w:szCs w:val="56"/>
        </w:rPr>
      </w:pPr>
    </w:p>
    <w:p w14:paraId="7B6C7FB1" w14:textId="77777777" w:rsidR="00627B68" w:rsidRDefault="00627B68" w:rsidP="00EA089A">
      <w:pPr>
        <w:jc w:val="center"/>
        <w:rPr>
          <w:rFonts w:ascii="Century" w:hAnsi="Century"/>
          <w:sz w:val="56"/>
          <w:szCs w:val="56"/>
        </w:rPr>
      </w:pPr>
    </w:p>
    <w:p w14:paraId="19162E67" w14:textId="77777777" w:rsidR="00627B68" w:rsidRDefault="00627B68" w:rsidP="00EA089A">
      <w:pPr>
        <w:jc w:val="center"/>
        <w:rPr>
          <w:rFonts w:ascii="Century" w:hAnsi="Century"/>
          <w:sz w:val="56"/>
          <w:szCs w:val="56"/>
        </w:rPr>
      </w:pPr>
    </w:p>
    <w:p w14:paraId="095192A6" w14:textId="77777777" w:rsidR="00627B68" w:rsidRDefault="00627B68" w:rsidP="00EA089A">
      <w:pPr>
        <w:jc w:val="center"/>
        <w:rPr>
          <w:rFonts w:ascii="Century" w:hAnsi="Century"/>
          <w:sz w:val="56"/>
          <w:szCs w:val="56"/>
        </w:rPr>
      </w:pPr>
    </w:p>
    <w:p w14:paraId="010EE622" w14:textId="77777777" w:rsidR="00627B68" w:rsidRDefault="00627B68" w:rsidP="00EA089A">
      <w:pPr>
        <w:jc w:val="center"/>
        <w:rPr>
          <w:rFonts w:ascii="Century" w:hAnsi="Century"/>
          <w:sz w:val="56"/>
          <w:szCs w:val="56"/>
        </w:rPr>
      </w:pPr>
    </w:p>
    <w:p w14:paraId="001CC019" w14:textId="77777777" w:rsidR="00627B68" w:rsidRDefault="00627B68" w:rsidP="00EA089A">
      <w:pPr>
        <w:jc w:val="center"/>
        <w:rPr>
          <w:rFonts w:ascii="Century" w:hAnsi="Century"/>
          <w:sz w:val="56"/>
          <w:szCs w:val="56"/>
        </w:rPr>
      </w:pPr>
    </w:p>
    <w:p w14:paraId="4FFAA251" w14:textId="77777777" w:rsidR="003B3BC1" w:rsidRDefault="003B3BC1" w:rsidP="003B3BC1">
      <w:pPr>
        <w:rPr>
          <w:rFonts w:ascii="Century" w:hAnsi="Century"/>
          <w:sz w:val="56"/>
          <w:szCs w:val="56"/>
        </w:rPr>
      </w:pPr>
    </w:p>
    <w:p w14:paraId="7E40A5C8" w14:textId="0A9968C8" w:rsidR="00E5701C" w:rsidRPr="00260010" w:rsidRDefault="007511C1" w:rsidP="00E5701C">
      <w:pPr>
        <w:jc w:val="center"/>
        <w:rPr>
          <w:rFonts w:ascii="Century" w:hAnsi="Century"/>
          <w:b/>
          <w:bCs/>
          <w:sz w:val="40"/>
          <w:szCs w:val="40"/>
        </w:rPr>
      </w:pPr>
      <w:r>
        <w:rPr>
          <w:rFonts w:ascii="Century" w:hAnsi="Century"/>
          <w:b/>
          <w:bCs/>
          <w:sz w:val="40"/>
          <w:szCs w:val="40"/>
        </w:rPr>
        <w:lastRenderedPageBreak/>
        <w:t>IMPACT OF MARKETING ON SALES</w:t>
      </w:r>
    </w:p>
    <w:p w14:paraId="2EF447BF" w14:textId="529A2E1C" w:rsidR="00E5701C" w:rsidRDefault="00E5701C" w:rsidP="005A0B74">
      <w:pPr>
        <w:rPr>
          <w:rFonts w:ascii="Century" w:hAnsi="Century"/>
          <w:sz w:val="28"/>
          <w:szCs w:val="28"/>
        </w:rPr>
      </w:pPr>
    </w:p>
    <w:p w14:paraId="77D44CBA" w14:textId="0F85E6BC" w:rsidR="00034785" w:rsidRDefault="007511C1" w:rsidP="00294A72">
      <w:pPr>
        <w:pStyle w:val="ListParagraph"/>
        <w:numPr>
          <w:ilvl w:val="0"/>
          <w:numId w:val="1"/>
        </w:numPr>
        <w:rPr>
          <w:rFonts w:ascii="Century" w:hAnsi="Century"/>
          <w:sz w:val="28"/>
          <w:szCs w:val="28"/>
        </w:rPr>
      </w:pPr>
      <w:r>
        <w:rPr>
          <w:rFonts w:ascii="Century" w:hAnsi="Century"/>
          <w:sz w:val="28"/>
          <w:szCs w:val="28"/>
        </w:rPr>
        <w:t>Title</w:t>
      </w:r>
      <w:r w:rsidR="00A7286C">
        <w:rPr>
          <w:rFonts w:ascii="Century" w:hAnsi="Century"/>
          <w:sz w:val="28"/>
          <w:szCs w:val="28"/>
        </w:rPr>
        <w:t>: Impact of Marketing Strategies on Sales.</w:t>
      </w:r>
    </w:p>
    <w:p w14:paraId="2DAA1693" w14:textId="68A0ABBC" w:rsidR="00A7286C" w:rsidRDefault="00FC1D6C" w:rsidP="00A7286C">
      <w:pPr>
        <w:pStyle w:val="ListParagraph"/>
        <w:rPr>
          <w:rFonts w:ascii="Century" w:hAnsi="Century"/>
          <w:sz w:val="28"/>
          <w:szCs w:val="28"/>
        </w:rPr>
      </w:pPr>
      <w:r>
        <w:rPr>
          <w:rFonts w:ascii="Century" w:hAnsi="Century"/>
          <w:sz w:val="28"/>
          <w:szCs w:val="28"/>
        </w:rPr>
        <w:br/>
      </w:r>
    </w:p>
    <w:p w14:paraId="7521D936" w14:textId="77777777" w:rsidR="00A51CB9" w:rsidRDefault="007511C1" w:rsidP="00A51CB9">
      <w:pPr>
        <w:pStyle w:val="ListParagraph"/>
        <w:numPr>
          <w:ilvl w:val="0"/>
          <w:numId w:val="1"/>
        </w:numPr>
        <w:jc w:val="both"/>
        <w:rPr>
          <w:rFonts w:ascii="Century" w:hAnsi="Century"/>
          <w:sz w:val="28"/>
          <w:szCs w:val="28"/>
        </w:rPr>
      </w:pPr>
      <w:r>
        <w:rPr>
          <w:rFonts w:ascii="Century" w:hAnsi="Century"/>
          <w:sz w:val="28"/>
          <w:szCs w:val="28"/>
        </w:rPr>
        <w:t>Objective</w:t>
      </w:r>
      <w:r w:rsidR="00A7286C">
        <w:rPr>
          <w:rFonts w:ascii="Century" w:hAnsi="Century"/>
          <w:sz w:val="28"/>
          <w:szCs w:val="28"/>
        </w:rPr>
        <w:t xml:space="preserve">: </w:t>
      </w:r>
      <w:r w:rsidR="00A15CAC">
        <w:rPr>
          <w:rFonts w:ascii="Century" w:hAnsi="Century"/>
          <w:sz w:val="28"/>
          <w:szCs w:val="28"/>
        </w:rPr>
        <w:t>The primary objective of this study is to analyze and understand the measurable effects of various marketing campaigns and strategies on sales growth by leveraging historical sales data. This analysis aims to provide insights into how marketing efforts directly influence sales performance over a specific period.</w:t>
      </w:r>
    </w:p>
    <w:p w14:paraId="2E96F37D" w14:textId="76E937B7" w:rsidR="00A51CB9" w:rsidRPr="00A51CB9" w:rsidRDefault="00FC1D6C" w:rsidP="00A51CB9">
      <w:pPr>
        <w:pStyle w:val="ListParagraph"/>
        <w:rPr>
          <w:rFonts w:ascii="Century" w:hAnsi="Century"/>
          <w:sz w:val="28"/>
          <w:szCs w:val="28"/>
        </w:rPr>
      </w:pPr>
      <w:r>
        <w:rPr>
          <w:rFonts w:ascii="Century" w:hAnsi="Century"/>
          <w:sz w:val="28"/>
          <w:szCs w:val="28"/>
        </w:rPr>
        <w:br/>
      </w:r>
    </w:p>
    <w:p w14:paraId="26EDA6EB" w14:textId="1C5E9FB6" w:rsidR="007511C1" w:rsidRPr="00A51CB9" w:rsidRDefault="007511C1" w:rsidP="00A51CB9">
      <w:pPr>
        <w:pStyle w:val="ListParagraph"/>
        <w:numPr>
          <w:ilvl w:val="0"/>
          <w:numId w:val="1"/>
        </w:numPr>
        <w:jc w:val="both"/>
        <w:rPr>
          <w:rFonts w:ascii="Century" w:hAnsi="Century"/>
          <w:sz w:val="28"/>
          <w:szCs w:val="28"/>
        </w:rPr>
      </w:pPr>
      <w:r w:rsidRPr="00A51CB9">
        <w:rPr>
          <w:rFonts w:ascii="Century" w:hAnsi="Century"/>
          <w:sz w:val="28"/>
          <w:szCs w:val="28"/>
        </w:rPr>
        <w:t>Problem Statement</w:t>
      </w:r>
      <w:r w:rsidR="00362AA7" w:rsidRPr="00A51CB9">
        <w:rPr>
          <w:rFonts w:ascii="Century" w:hAnsi="Century"/>
          <w:sz w:val="28"/>
          <w:szCs w:val="28"/>
        </w:rPr>
        <w:t>:</w:t>
      </w:r>
      <w:r w:rsidR="00362744" w:rsidRPr="00A51CB9">
        <w:rPr>
          <w:rFonts w:ascii="Century" w:hAnsi="Century"/>
          <w:sz w:val="28"/>
          <w:szCs w:val="28"/>
        </w:rPr>
        <w:t xml:space="preserve"> In today’s competitive business environment, organizations often face significant challenges in accurately quantifying and evaluating the effectiveness of their marketing strategies. This lack of clarity can lead to inefficient allocation of resources and missed opportunities for optimizing sales performance, ultimately affecting overall business growth and profitability.</w:t>
      </w:r>
    </w:p>
    <w:p w14:paraId="75A1FFE5" w14:textId="6C0B6150" w:rsidR="00F40888" w:rsidRDefault="00FC1D6C" w:rsidP="00CB7FF9">
      <w:pPr>
        <w:pStyle w:val="ListParagraph"/>
        <w:rPr>
          <w:rFonts w:ascii="Century" w:hAnsi="Century"/>
          <w:sz w:val="28"/>
          <w:szCs w:val="28"/>
        </w:rPr>
      </w:pPr>
      <w:r>
        <w:rPr>
          <w:rFonts w:ascii="Century" w:hAnsi="Century"/>
          <w:sz w:val="28"/>
          <w:szCs w:val="28"/>
        </w:rPr>
        <w:br/>
      </w:r>
    </w:p>
    <w:p w14:paraId="189AF176" w14:textId="22F49CB7" w:rsidR="005C4002" w:rsidRPr="00AE44A7" w:rsidRDefault="007511C1" w:rsidP="00A1572A">
      <w:pPr>
        <w:pStyle w:val="ListParagraph"/>
        <w:numPr>
          <w:ilvl w:val="0"/>
          <w:numId w:val="1"/>
        </w:numPr>
        <w:jc w:val="both"/>
        <w:rPr>
          <w:rFonts w:ascii="Century" w:hAnsi="Century"/>
          <w:sz w:val="28"/>
          <w:szCs w:val="28"/>
        </w:rPr>
      </w:pPr>
      <w:r>
        <w:rPr>
          <w:rFonts w:ascii="Century" w:hAnsi="Century"/>
          <w:sz w:val="28"/>
          <w:szCs w:val="28"/>
        </w:rPr>
        <w:t>Solution</w:t>
      </w:r>
      <w:r w:rsidR="00587125">
        <w:rPr>
          <w:rFonts w:ascii="Century" w:hAnsi="Century"/>
          <w:sz w:val="28"/>
          <w:szCs w:val="28"/>
        </w:rPr>
        <w:t xml:space="preserve">: </w:t>
      </w:r>
      <w:r w:rsidR="001C54E3">
        <w:rPr>
          <w:rFonts w:ascii="Century" w:hAnsi="Century"/>
          <w:sz w:val="28"/>
          <w:szCs w:val="28"/>
        </w:rPr>
        <w:t>To address this challenge, Python will be utilized as a powerful analytical tool to process, visualize, and interpret sales data collected before and after the implementation</w:t>
      </w:r>
      <w:r w:rsidR="00C35BC3">
        <w:rPr>
          <w:rFonts w:ascii="Century" w:hAnsi="Century"/>
          <w:sz w:val="28"/>
          <w:szCs w:val="28"/>
        </w:rPr>
        <w:t xml:space="preserve"> of marketing campaigns. </w:t>
      </w:r>
      <w:r w:rsidR="00423120">
        <w:rPr>
          <w:rFonts w:ascii="Century" w:hAnsi="Century"/>
          <w:sz w:val="28"/>
          <w:szCs w:val="28"/>
        </w:rPr>
        <w:t xml:space="preserve">This data-driven approach will help organizations gain actionable </w:t>
      </w:r>
      <w:r w:rsidR="00F729C3">
        <w:rPr>
          <w:rFonts w:ascii="Century" w:hAnsi="Century"/>
          <w:sz w:val="28"/>
          <w:szCs w:val="28"/>
        </w:rPr>
        <w:t xml:space="preserve">insights into the success of their marketing efforts, </w:t>
      </w:r>
      <w:r w:rsidR="00206BA8">
        <w:rPr>
          <w:rFonts w:ascii="Century" w:hAnsi="Century"/>
          <w:sz w:val="28"/>
          <w:szCs w:val="28"/>
        </w:rPr>
        <w:t xml:space="preserve">enabling them to make informed decisions and refine future </w:t>
      </w:r>
      <w:r w:rsidR="00A85349">
        <w:rPr>
          <w:rFonts w:ascii="Century" w:hAnsi="Century"/>
          <w:sz w:val="28"/>
          <w:szCs w:val="28"/>
        </w:rPr>
        <w:t>strategies for improved sales outcomes.</w:t>
      </w:r>
    </w:p>
    <w:p w14:paraId="5F6A7031" w14:textId="77777777" w:rsidR="00AE44A7" w:rsidRDefault="00AE44A7" w:rsidP="00AE44A7">
      <w:pPr>
        <w:pStyle w:val="ListParagraph"/>
        <w:rPr>
          <w:rFonts w:ascii="Century" w:hAnsi="Century"/>
          <w:sz w:val="28"/>
          <w:szCs w:val="28"/>
        </w:rPr>
      </w:pPr>
    </w:p>
    <w:p w14:paraId="629B58C8" w14:textId="77777777" w:rsidR="0074650C" w:rsidRDefault="0074650C" w:rsidP="00AE44A7">
      <w:pPr>
        <w:pStyle w:val="ListParagraph"/>
        <w:rPr>
          <w:rFonts w:ascii="Century" w:hAnsi="Century"/>
          <w:sz w:val="28"/>
          <w:szCs w:val="28"/>
        </w:rPr>
      </w:pPr>
    </w:p>
    <w:p w14:paraId="1BF1F778" w14:textId="77777777" w:rsidR="0074650C" w:rsidRDefault="0074650C" w:rsidP="00AE44A7">
      <w:pPr>
        <w:pStyle w:val="ListParagraph"/>
        <w:rPr>
          <w:rFonts w:ascii="Century" w:hAnsi="Century"/>
          <w:sz w:val="28"/>
          <w:szCs w:val="28"/>
        </w:rPr>
      </w:pPr>
    </w:p>
    <w:p w14:paraId="652550ED" w14:textId="77777777" w:rsidR="0074650C" w:rsidRDefault="0074650C" w:rsidP="00AE44A7">
      <w:pPr>
        <w:pStyle w:val="ListParagraph"/>
        <w:rPr>
          <w:rFonts w:ascii="Century" w:hAnsi="Century"/>
          <w:sz w:val="28"/>
          <w:szCs w:val="28"/>
        </w:rPr>
      </w:pPr>
    </w:p>
    <w:p w14:paraId="541F717E" w14:textId="77777777" w:rsidR="0074650C" w:rsidRDefault="0074650C" w:rsidP="00AE44A7">
      <w:pPr>
        <w:pStyle w:val="ListParagraph"/>
        <w:rPr>
          <w:rFonts w:ascii="Century" w:hAnsi="Century"/>
          <w:sz w:val="28"/>
          <w:szCs w:val="28"/>
        </w:rPr>
      </w:pPr>
    </w:p>
    <w:p w14:paraId="3C760D1F" w14:textId="77777777" w:rsidR="0074650C" w:rsidRDefault="0074650C" w:rsidP="00AE44A7">
      <w:pPr>
        <w:pStyle w:val="ListParagraph"/>
        <w:rPr>
          <w:rFonts w:ascii="Century" w:hAnsi="Century"/>
          <w:sz w:val="28"/>
          <w:szCs w:val="28"/>
        </w:rPr>
      </w:pPr>
    </w:p>
    <w:p w14:paraId="5E49BB33" w14:textId="77777777" w:rsidR="0074650C" w:rsidRDefault="0074650C" w:rsidP="00AE44A7">
      <w:pPr>
        <w:pStyle w:val="ListParagraph"/>
        <w:rPr>
          <w:rFonts w:ascii="Century" w:hAnsi="Century"/>
          <w:sz w:val="28"/>
          <w:szCs w:val="28"/>
        </w:rPr>
      </w:pPr>
    </w:p>
    <w:p w14:paraId="7AC2E355" w14:textId="77777777" w:rsidR="0074650C" w:rsidRDefault="0074650C" w:rsidP="00AE44A7">
      <w:pPr>
        <w:pStyle w:val="ListParagraph"/>
        <w:rPr>
          <w:rFonts w:ascii="Century" w:hAnsi="Century"/>
          <w:sz w:val="28"/>
          <w:szCs w:val="28"/>
        </w:rPr>
      </w:pPr>
    </w:p>
    <w:p w14:paraId="642D3CBD" w14:textId="77777777" w:rsidR="0074650C" w:rsidRDefault="0074650C" w:rsidP="00AE44A7">
      <w:pPr>
        <w:pStyle w:val="ListParagraph"/>
        <w:rPr>
          <w:rFonts w:ascii="Century" w:hAnsi="Century"/>
          <w:sz w:val="28"/>
          <w:szCs w:val="28"/>
        </w:rPr>
      </w:pPr>
    </w:p>
    <w:p w14:paraId="6B833D96" w14:textId="77777777" w:rsidR="0074650C" w:rsidRDefault="0074650C" w:rsidP="00AE44A7">
      <w:pPr>
        <w:pStyle w:val="ListParagraph"/>
        <w:rPr>
          <w:rFonts w:ascii="Century" w:hAnsi="Century"/>
          <w:sz w:val="28"/>
          <w:szCs w:val="28"/>
        </w:rPr>
      </w:pPr>
    </w:p>
    <w:p w14:paraId="085B021B" w14:textId="77777777" w:rsidR="0074650C" w:rsidRDefault="0074650C" w:rsidP="00AE44A7">
      <w:pPr>
        <w:pStyle w:val="ListParagraph"/>
        <w:rPr>
          <w:rFonts w:ascii="Century" w:hAnsi="Century"/>
          <w:sz w:val="28"/>
          <w:szCs w:val="28"/>
        </w:rPr>
      </w:pPr>
    </w:p>
    <w:p w14:paraId="2CD43BE8" w14:textId="77777777" w:rsidR="0074650C" w:rsidRDefault="0074650C" w:rsidP="00AE44A7">
      <w:pPr>
        <w:pStyle w:val="ListParagraph"/>
        <w:rPr>
          <w:rFonts w:ascii="Century" w:hAnsi="Century"/>
          <w:sz w:val="28"/>
          <w:szCs w:val="28"/>
        </w:rPr>
      </w:pPr>
    </w:p>
    <w:p w14:paraId="3E1E7C28" w14:textId="77777777" w:rsidR="0074650C" w:rsidRPr="00FC1D6C" w:rsidRDefault="0074650C" w:rsidP="00FC1D6C">
      <w:pPr>
        <w:rPr>
          <w:rFonts w:ascii="Century" w:hAnsi="Century"/>
          <w:sz w:val="28"/>
          <w:szCs w:val="28"/>
        </w:rPr>
      </w:pPr>
    </w:p>
    <w:p w14:paraId="052EE857" w14:textId="77777777" w:rsidR="0074650C" w:rsidRDefault="0074650C" w:rsidP="00AE44A7">
      <w:pPr>
        <w:pStyle w:val="ListParagraph"/>
        <w:rPr>
          <w:rFonts w:ascii="Century" w:hAnsi="Century"/>
          <w:sz w:val="28"/>
          <w:szCs w:val="28"/>
        </w:rPr>
      </w:pPr>
    </w:p>
    <w:p w14:paraId="121D54C8" w14:textId="09B00F30" w:rsidR="007511C1" w:rsidRDefault="007511C1" w:rsidP="00294A72">
      <w:pPr>
        <w:pStyle w:val="ListParagraph"/>
        <w:numPr>
          <w:ilvl w:val="0"/>
          <w:numId w:val="1"/>
        </w:numPr>
        <w:rPr>
          <w:rFonts w:ascii="Century" w:hAnsi="Century"/>
          <w:sz w:val="28"/>
          <w:szCs w:val="28"/>
        </w:rPr>
      </w:pPr>
      <w:r>
        <w:rPr>
          <w:rFonts w:ascii="Century" w:hAnsi="Century"/>
          <w:sz w:val="28"/>
          <w:szCs w:val="28"/>
        </w:rPr>
        <w:lastRenderedPageBreak/>
        <w:t>Implementation Code</w:t>
      </w:r>
      <w:r w:rsidR="004D0ACA">
        <w:rPr>
          <w:rFonts w:ascii="Century" w:hAnsi="Century"/>
          <w:sz w:val="28"/>
          <w:szCs w:val="28"/>
        </w:rPr>
        <w:t xml:space="preserve">: </w:t>
      </w:r>
    </w:p>
    <w:p w14:paraId="218843CA" w14:textId="77777777" w:rsidR="00570EF1" w:rsidRPr="00570EF1" w:rsidRDefault="00570EF1" w:rsidP="00570EF1">
      <w:pPr>
        <w:pStyle w:val="ListParagraph"/>
        <w:rPr>
          <w:rFonts w:ascii="Century" w:hAnsi="Century"/>
          <w:sz w:val="28"/>
          <w:szCs w:val="28"/>
        </w:rPr>
      </w:pPr>
    </w:p>
    <w:p w14:paraId="638605E9" w14:textId="6F396CFD" w:rsidR="005C4002" w:rsidRDefault="009E769F" w:rsidP="005C4002">
      <w:pPr>
        <w:pStyle w:val="ListParagraph"/>
        <w:rPr>
          <w:rFonts w:ascii="Century" w:hAnsi="Century"/>
          <w:sz w:val="28"/>
          <w:szCs w:val="28"/>
        </w:rPr>
      </w:pPr>
      <w:r>
        <w:rPr>
          <w:rFonts w:ascii="Century" w:hAnsi="Century"/>
          <w:noProof/>
          <w:sz w:val="28"/>
          <w:szCs w:val="28"/>
        </w:rPr>
        <mc:AlternateContent>
          <mc:Choice Requires="wps">
            <w:drawing>
              <wp:anchor distT="0" distB="0" distL="114300" distR="114300" simplePos="0" relativeHeight="251659264" behindDoc="0" locked="0" layoutInCell="1" allowOverlap="1" wp14:anchorId="7182A221" wp14:editId="6B681D9A">
                <wp:simplePos x="0" y="0"/>
                <wp:positionH relativeFrom="column">
                  <wp:posOffset>373380</wp:posOffset>
                </wp:positionH>
                <wp:positionV relativeFrom="page">
                  <wp:posOffset>1082040</wp:posOffset>
                </wp:positionV>
                <wp:extent cx="5486400" cy="6926580"/>
                <wp:effectExtent l="38100" t="38100" r="38100" b="45720"/>
                <wp:wrapNone/>
                <wp:docPr id="71529177" name="Rectangle 1"/>
                <wp:cNvGraphicFramePr/>
                <a:graphic xmlns:a="http://schemas.openxmlformats.org/drawingml/2006/main">
                  <a:graphicData uri="http://schemas.microsoft.com/office/word/2010/wordprocessingShape">
                    <wps:wsp>
                      <wps:cNvSpPr/>
                      <wps:spPr>
                        <a:xfrm>
                          <a:off x="0" y="0"/>
                          <a:ext cx="5486400" cy="6926580"/>
                        </a:xfrm>
                        <a:prstGeom prst="rect">
                          <a:avLst/>
                        </a:prstGeom>
                        <a:ln w="82550" cmpd="dbl"/>
                      </wps:spPr>
                      <wps:style>
                        <a:lnRef idx="2">
                          <a:schemeClr val="dk1"/>
                        </a:lnRef>
                        <a:fillRef idx="1">
                          <a:schemeClr val="lt1"/>
                        </a:fillRef>
                        <a:effectRef idx="0">
                          <a:schemeClr val="dk1"/>
                        </a:effectRef>
                        <a:fontRef idx="minor">
                          <a:schemeClr val="dk1"/>
                        </a:fontRef>
                      </wps:style>
                      <wps:txbx>
                        <w:txbxContent>
                          <w:p w14:paraId="40E89CDC" w14:textId="77777777" w:rsidR="00C84B91" w:rsidRPr="00295061" w:rsidRDefault="00C84B91" w:rsidP="00C84B91">
                            <w:pPr>
                              <w:pStyle w:val="NoSpacing"/>
                              <w:rPr>
                                <w:color w:val="FF0000"/>
                              </w:rPr>
                            </w:pPr>
                            <w:r w:rsidRPr="00295061">
                              <w:rPr>
                                <w:color w:val="FF0000"/>
                              </w:rPr>
                              <w:t>import pandas as pd</w:t>
                            </w:r>
                          </w:p>
                          <w:p w14:paraId="36D68E05" w14:textId="77777777" w:rsidR="00C84B91" w:rsidRPr="00295061" w:rsidRDefault="00C84B91" w:rsidP="00C84B91">
                            <w:pPr>
                              <w:pStyle w:val="NoSpacing"/>
                              <w:rPr>
                                <w:color w:val="FF0000"/>
                              </w:rPr>
                            </w:pPr>
                            <w:r w:rsidRPr="00295061">
                              <w:rPr>
                                <w:color w:val="FF0000"/>
                              </w:rPr>
                              <w:t xml:space="preserve">import </w:t>
                            </w:r>
                            <w:proofErr w:type="spellStart"/>
                            <w:r w:rsidRPr="00295061">
                              <w:rPr>
                                <w:color w:val="FF0000"/>
                              </w:rPr>
                              <w:t>matplotlib.pyplot</w:t>
                            </w:r>
                            <w:proofErr w:type="spellEnd"/>
                            <w:r w:rsidRPr="00295061">
                              <w:rPr>
                                <w:color w:val="FF0000"/>
                              </w:rPr>
                              <w:t xml:space="preserve"> as </w:t>
                            </w:r>
                            <w:proofErr w:type="spellStart"/>
                            <w:r w:rsidRPr="00295061">
                              <w:rPr>
                                <w:color w:val="FF0000"/>
                              </w:rPr>
                              <w:t>plt</w:t>
                            </w:r>
                            <w:proofErr w:type="spellEnd"/>
                          </w:p>
                          <w:p w14:paraId="60133772" w14:textId="77777777" w:rsidR="00C84B91" w:rsidRPr="00295061" w:rsidRDefault="00C84B91" w:rsidP="00C84B91">
                            <w:pPr>
                              <w:pStyle w:val="NoSpacing"/>
                              <w:rPr>
                                <w:color w:val="FF0000"/>
                                <w14:textOutline w14:w="57150" w14:cap="rnd" w14:cmpd="sng" w14:algn="ctr">
                                  <w14:solidFill>
                                    <w14:schemeClr w14:val="tx1"/>
                                  </w14:solidFill>
                                  <w14:prstDash w14:val="solid"/>
                                  <w14:bevel/>
                                </w14:textOutline>
                              </w:rPr>
                            </w:pPr>
                          </w:p>
                          <w:p w14:paraId="5C430440" w14:textId="226EA48C" w:rsidR="00C84B91" w:rsidRPr="00295061" w:rsidRDefault="00C84B91" w:rsidP="00C84B91">
                            <w:pPr>
                              <w:pStyle w:val="NoSpacing"/>
                              <w:rPr>
                                <w:color w:val="FF0000"/>
                              </w:rPr>
                            </w:pPr>
                            <w:r w:rsidRPr="00295061">
                              <w:rPr>
                                <w:color w:val="FF0000"/>
                              </w:rPr>
                              <w:t xml:space="preserve"># </w:t>
                            </w:r>
                            <w:r w:rsidR="00BD65B8">
                              <w:rPr>
                                <w:color w:val="FF0000"/>
                              </w:rPr>
                              <w:t>M</w:t>
                            </w:r>
                            <w:r w:rsidRPr="00295061">
                              <w:rPr>
                                <w:color w:val="FF0000"/>
                              </w:rPr>
                              <w:t>arketing campaign data</w:t>
                            </w:r>
                          </w:p>
                          <w:p w14:paraId="1207046A" w14:textId="77777777" w:rsidR="00C84B91" w:rsidRPr="00295061" w:rsidRDefault="00C84B91" w:rsidP="00C84B91">
                            <w:pPr>
                              <w:pStyle w:val="NoSpacing"/>
                              <w:rPr>
                                <w:color w:val="FF0000"/>
                              </w:rPr>
                            </w:pPr>
                            <w:r w:rsidRPr="00295061">
                              <w:rPr>
                                <w:color w:val="FF0000"/>
                              </w:rPr>
                              <w:t>campaign_data = {</w:t>
                            </w:r>
                          </w:p>
                          <w:p w14:paraId="3240FEF8" w14:textId="77777777" w:rsidR="00C84B91" w:rsidRPr="00295061" w:rsidRDefault="00C84B91" w:rsidP="00C84B91">
                            <w:pPr>
                              <w:pStyle w:val="NoSpacing"/>
                              <w:rPr>
                                <w:color w:val="FF0000"/>
                              </w:rPr>
                            </w:pPr>
                            <w:r w:rsidRPr="00295061">
                              <w:rPr>
                                <w:color w:val="FF0000"/>
                              </w:rPr>
                              <w:t xml:space="preserve">    'Month': ['Jan', 'Feb', 'Mar', 'Apr', 'May'],</w:t>
                            </w:r>
                          </w:p>
                          <w:p w14:paraId="02824D3C" w14:textId="77777777" w:rsidR="00C84B91" w:rsidRPr="00295061" w:rsidRDefault="00C84B91" w:rsidP="00C84B91">
                            <w:pPr>
                              <w:pStyle w:val="NoSpacing"/>
                              <w:rPr>
                                <w:color w:val="FF0000"/>
                              </w:rPr>
                            </w:pPr>
                            <w:r w:rsidRPr="00295061">
                              <w:rPr>
                                <w:color w:val="FF0000"/>
                              </w:rPr>
                              <w:t xml:space="preserve">    'Sales_Before': [200, 220, 210, 230, 240],</w:t>
                            </w:r>
                          </w:p>
                          <w:p w14:paraId="5BD9A1CE" w14:textId="77777777" w:rsidR="00C84B91" w:rsidRPr="00295061" w:rsidRDefault="00C84B91" w:rsidP="00C84B91">
                            <w:pPr>
                              <w:pStyle w:val="NoSpacing"/>
                              <w:rPr>
                                <w:color w:val="FF0000"/>
                              </w:rPr>
                            </w:pPr>
                            <w:r w:rsidRPr="00295061">
                              <w:rPr>
                                <w:color w:val="FF0000"/>
                              </w:rPr>
                              <w:t xml:space="preserve">    'Sales_After': [250, 270, 260, 300, 320]</w:t>
                            </w:r>
                          </w:p>
                          <w:p w14:paraId="47213FB8" w14:textId="77777777" w:rsidR="00C84B91" w:rsidRPr="00295061" w:rsidRDefault="00C84B91" w:rsidP="00C84B91">
                            <w:pPr>
                              <w:pStyle w:val="NoSpacing"/>
                              <w:rPr>
                                <w:color w:val="FF0000"/>
                              </w:rPr>
                            </w:pPr>
                            <w:r w:rsidRPr="00295061">
                              <w:rPr>
                                <w:color w:val="FF0000"/>
                              </w:rPr>
                              <w:t>}</w:t>
                            </w:r>
                          </w:p>
                          <w:p w14:paraId="61964531" w14:textId="77777777" w:rsidR="00C84B91" w:rsidRPr="00295061" w:rsidRDefault="00C84B91" w:rsidP="00C84B91">
                            <w:pPr>
                              <w:pStyle w:val="NoSpacing"/>
                              <w:rPr>
                                <w:color w:val="FF0000"/>
                              </w:rPr>
                            </w:pPr>
                          </w:p>
                          <w:p w14:paraId="5CE9505A" w14:textId="77777777" w:rsidR="00C84B91" w:rsidRPr="00295061" w:rsidRDefault="00C84B91" w:rsidP="00C84B91">
                            <w:pPr>
                              <w:pStyle w:val="NoSpacing"/>
                              <w:rPr>
                                <w:color w:val="FF0000"/>
                              </w:rPr>
                            </w:pPr>
                            <w:r w:rsidRPr="00295061">
                              <w:rPr>
                                <w:color w:val="FF0000"/>
                              </w:rPr>
                              <w:t># Create a DataFrame from the campaign data</w:t>
                            </w:r>
                          </w:p>
                          <w:p w14:paraId="7DBC6794" w14:textId="77777777" w:rsidR="00C84B91" w:rsidRPr="00295061" w:rsidRDefault="00C84B91" w:rsidP="00C84B91">
                            <w:pPr>
                              <w:pStyle w:val="NoSpacing"/>
                              <w:rPr>
                                <w:color w:val="FF0000"/>
                              </w:rPr>
                            </w:pPr>
                            <w:r w:rsidRPr="00295061">
                              <w:rPr>
                                <w:color w:val="FF0000"/>
                              </w:rPr>
                              <w:t>df = pd.DataFrame(campaign_data)</w:t>
                            </w:r>
                          </w:p>
                          <w:p w14:paraId="3FDEA5A2" w14:textId="77777777" w:rsidR="00C84B91" w:rsidRPr="00295061" w:rsidRDefault="00C84B91" w:rsidP="00C84B91">
                            <w:pPr>
                              <w:pStyle w:val="NoSpacing"/>
                              <w:rPr>
                                <w:color w:val="FF0000"/>
                              </w:rPr>
                            </w:pPr>
                          </w:p>
                          <w:p w14:paraId="5B84FDE8" w14:textId="77777777" w:rsidR="00C84B91" w:rsidRPr="00295061" w:rsidRDefault="00C84B91" w:rsidP="00C84B91">
                            <w:pPr>
                              <w:pStyle w:val="NoSpacing"/>
                              <w:rPr>
                                <w:color w:val="FF0000"/>
                              </w:rPr>
                            </w:pPr>
                            <w:r w:rsidRPr="00295061">
                              <w:rPr>
                                <w:color w:val="FF0000"/>
                              </w:rPr>
                              <w:t># Calculate the percentage increase in sales</w:t>
                            </w:r>
                          </w:p>
                          <w:p w14:paraId="180DA71E" w14:textId="77777777" w:rsidR="00C84B91" w:rsidRPr="00295061" w:rsidRDefault="00C84B91" w:rsidP="00C84B91">
                            <w:pPr>
                              <w:pStyle w:val="NoSpacing"/>
                              <w:rPr>
                                <w:color w:val="FF0000"/>
                              </w:rPr>
                            </w:pPr>
                            <w:r w:rsidRPr="00295061">
                              <w:rPr>
                                <w:color w:val="FF0000"/>
                              </w:rPr>
                              <w:t>df['Increase (%)'] = ((df['Sales_After'] - df['Sales_Before']) / df['Sales_Before']) * 100</w:t>
                            </w:r>
                          </w:p>
                          <w:p w14:paraId="5ED0EAB6" w14:textId="77777777" w:rsidR="00C84B91" w:rsidRPr="00295061" w:rsidRDefault="00C84B91" w:rsidP="00C84B91">
                            <w:pPr>
                              <w:pStyle w:val="NoSpacing"/>
                              <w:rPr>
                                <w:color w:val="FF0000"/>
                              </w:rPr>
                            </w:pPr>
                          </w:p>
                          <w:p w14:paraId="0FC92688" w14:textId="77777777" w:rsidR="00C84B91" w:rsidRPr="00295061" w:rsidRDefault="00C84B91" w:rsidP="00C84B91">
                            <w:pPr>
                              <w:pStyle w:val="NoSpacing"/>
                              <w:rPr>
                                <w:color w:val="FF0000"/>
                              </w:rPr>
                            </w:pPr>
                            <w:r w:rsidRPr="00295061">
                              <w:rPr>
                                <w:color w:val="FF0000"/>
                              </w:rPr>
                              <w:t># Display the DataFrame</w:t>
                            </w:r>
                          </w:p>
                          <w:p w14:paraId="32D7DDCA" w14:textId="77777777" w:rsidR="00C84B91" w:rsidRPr="00295061" w:rsidRDefault="00C84B91" w:rsidP="00C84B91">
                            <w:pPr>
                              <w:pStyle w:val="NoSpacing"/>
                              <w:rPr>
                                <w:color w:val="FF0000"/>
                              </w:rPr>
                            </w:pPr>
                            <w:r w:rsidRPr="00295061">
                              <w:rPr>
                                <w:color w:val="FF0000"/>
                              </w:rPr>
                              <w:t>print("Marketing Campaign Data with Percentage Increase:")</w:t>
                            </w:r>
                          </w:p>
                          <w:p w14:paraId="1E645292" w14:textId="77777777" w:rsidR="00C84B91" w:rsidRPr="00295061" w:rsidRDefault="00C84B91" w:rsidP="00C84B91">
                            <w:pPr>
                              <w:pStyle w:val="NoSpacing"/>
                              <w:rPr>
                                <w:color w:val="FF0000"/>
                              </w:rPr>
                            </w:pPr>
                            <w:r w:rsidRPr="00295061">
                              <w:rPr>
                                <w:color w:val="FF0000"/>
                              </w:rPr>
                              <w:t>print(df)</w:t>
                            </w:r>
                          </w:p>
                          <w:p w14:paraId="09C069C2" w14:textId="77777777" w:rsidR="00C84B91" w:rsidRPr="00295061" w:rsidRDefault="00C84B91" w:rsidP="00C84B91">
                            <w:pPr>
                              <w:pStyle w:val="NoSpacing"/>
                              <w:rPr>
                                <w:color w:val="FF0000"/>
                              </w:rPr>
                            </w:pPr>
                          </w:p>
                          <w:p w14:paraId="35A5EC3A" w14:textId="77777777" w:rsidR="00C84B91" w:rsidRPr="00295061" w:rsidRDefault="00C84B91" w:rsidP="00C84B91">
                            <w:pPr>
                              <w:pStyle w:val="NoSpacing"/>
                              <w:rPr>
                                <w:color w:val="FF0000"/>
                              </w:rPr>
                            </w:pPr>
                            <w:r w:rsidRPr="00295061">
                              <w:rPr>
                                <w:color w:val="FF0000"/>
                              </w:rPr>
                              <w:t># Visualization of sales data before and after the campaign</w:t>
                            </w:r>
                          </w:p>
                          <w:p w14:paraId="3964421D" w14:textId="77777777" w:rsidR="00C84B91" w:rsidRPr="00295061" w:rsidRDefault="00C84B91" w:rsidP="00C84B91">
                            <w:pPr>
                              <w:pStyle w:val="NoSpacing"/>
                              <w:rPr>
                                <w:color w:val="FF0000"/>
                              </w:rPr>
                            </w:pPr>
                            <w:r w:rsidRPr="00295061">
                              <w:rPr>
                                <w:color w:val="FF0000"/>
                              </w:rPr>
                              <w:t>plt.figure(figsize=(8, 5))  # Set the figure size</w:t>
                            </w:r>
                          </w:p>
                          <w:p w14:paraId="56493298" w14:textId="77777777" w:rsidR="00C84B91" w:rsidRPr="00295061" w:rsidRDefault="00C84B91" w:rsidP="00C84B91">
                            <w:pPr>
                              <w:pStyle w:val="NoSpacing"/>
                              <w:rPr>
                                <w:color w:val="FF0000"/>
                              </w:rPr>
                            </w:pPr>
                            <w:r w:rsidRPr="00295061">
                              <w:rPr>
                                <w:color w:val="FF0000"/>
                              </w:rPr>
                              <w:t>plt.plot(df['Month'], df['Sales_Before'], label='Before Campaign', marker='o', linestyle='--', color='blue')</w:t>
                            </w:r>
                          </w:p>
                          <w:p w14:paraId="5126C5D0" w14:textId="77777777" w:rsidR="00C84B91" w:rsidRPr="00295061" w:rsidRDefault="00C84B91" w:rsidP="00C84B91">
                            <w:pPr>
                              <w:pStyle w:val="NoSpacing"/>
                              <w:rPr>
                                <w:color w:val="FF0000"/>
                              </w:rPr>
                            </w:pPr>
                            <w:r w:rsidRPr="00295061">
                              <w:rPr>
                                <w:color w:val="FF0000"/>
                              </w:rPr>
                              <w:t>plt.plot(df['Month'], df['Sales_After'], label='After Campaign', marker='o', linestyle='-', color='green')</w:t>
                            </w:r>
                          </w:p>
                          <w:p w14:paraId="577F992C" w14:textId="77777777" w:rsidR="00C84B91" w:rsidRPr="00295061" w:rsidRDefault="00C84B91" w:rsidP="00C84B91">
                            <w:pPr>
                              <w:pStyle w:val="NoSpacing"/>
                              <w:rPr>
                                <w:color w:val="FF0000"/>
                              </w:rPr>
                            </w:pPr>
                          </w:p>
                          <w:p w14:paraId="55241A4E" w14:textId="77777777" w:rsidR="00C84B91" w:rsidRPr="00295061" w:rsidRDefault="00C84B91" w:rsidP="00C84B91">
                            <w:pPr>
                              <w:pStyle w:val="NoSpacing"/>
                              <w:rPr>
                                <w:color w:val="FF0000"/>
                              </w:rPr>
                            </w:pPr>
                            <w:r w:rsidRPr="00295061">
                              <w:rPr>
                                <w:color w:val="FF0000"/>
                              </w:rPr>
                              <w:t># Add title and labels</w:t>
                            </w:r>
                          </w:p>
                          <w:p w14:paraId="6511FCB3" w14:textId="77777777" w:rsidR="00C84B91" w:rsidRPr="00295061" w:rsidRDefault="00C84B91" w:rsidP="00C84B91">
                            <w:pPr>
                              <w:pStyle w:val="NoSpacing"/>
                              <w:rPr>
                                <w:color w:val="FF0000"/>
                              </w:rPr>
                            </w:pPr>
                            <w:r w:rsidRPr="00295061">
                              <w:rPr>
                                <w:color w:val="FF0000"/>
                              </w:rPr>
                              <w:t>plt.title('Sales Comparison Before and After Marketing Campaign', fontsize=14)</w:t>
                            </w:r>
                          </w:p>
                          <w:p w14:paraId="7E183B1C" w14:textId="77777777" w:rsidR="00C84B91" w:rsidRPr="00295061" w:rsidRDefault="00C84B91" w:rsidP="00C84B91">
                            <w:pPr>
                              <w:pStyle w:val="NoSpacing"/>
                              <w:rPr>
                                <w:color w:val="FF0000"/>
                              </w:rPr>
                            </w:pPr>
                            <w:r w:rsidRPr="00295061">
                              <w:rPr>
                                <w:color w:val="FF0000"/>
                              </w:rPr>
                              <w:t>plt.xlabel('Month', fontsize=12)</w:t>
                            </w:r>
                          </w:p>
                          <w:p w14:paraId="02A0AA72" w14:textId="77777777" w:rsidR="00C84B91" w:rsidRPr="00295061" w:rsidRDefault="00C84B91" w:rsidP="00C84B91">
                            <w:pPr>
                              <w:pStyle w:val="NoSpacing"/>
                              <w:rPr>
                                <w:color w:val="FF0000"/>
                              </w:rPr>
                            </w:pPr>
                            <w:r w:rsidRPr="00295061">
                              <w:rPr>
                                <w:color w:val="FF0000"/>
                              </w:rPr>
                              <w:t>plt.ylabel('Sales', fontsize=12)</w:t>
                            </w:r>
                          </w:p>
                          <w:p w14:paraId="68B781E5" w14:textId="77777777" w:rsidR="00C84B91" w:rsidRPr="00295061" w:rsidRDefault="00C84B91" w:rsidP="00C84B91">
                            <w:pPr>
                              <w:pStyle w:val="NoSpacing"/>
                              <w:rPr>
                                <w:color w:val="FF0000"/>
                              </w:rPr>
                            </w:pPr>
                          </w:p>
                          <w:p w14:paraId="62FF2E05" w14:textId="77777777" w:rsidR="00C84B91" w:rsidRPr="00295061" w:rsidRDefault="00C84B91" w:rsidP="00C84B91">
                            <w:pPr>
                              <w:pStyle w:val="NoSpacing"/>
                              <w:rPr>
                                <w:color w:val="FF0000"/>
                              </w:rPr>
                            </w:pPr>
                            <w:r w:rsidRPr="00295061">
                              <w:rPr>
                                <w:color w:val="FF0000"/>
                              </w:rPr>
                              <w:t># Add legend</w:t>
                            </w:r>
                          </w:p>
                          <w:p w14:paraId="72956203" w14:textId="77777777" w:rsidR="00C84B91" w:rsidRPr="00295061" w:rsidRDefault="00C84B91" w:rsidP="00C84B91">
                            <w:pPr>
                              <w:pStyle w:val="NoSpacing"/>
                              <w:rPr>
                                <w:color w:val="FF0000"/>
                              </w:rPr>
                            </w:pPr>
                            <w:r w:rsidRPr="00295061">
                              <w:rPr>
                                <w:color w:val="FF0000"/>
                              </w:rPr>
                              <w:t>plt.legend(loc='upper left')</w:t>
                            </w:r>
                          </w:p>
                          <w:p w14:paraId="67DDF204" w14:textId="77777777" w:rsidR="00C84B91" w:rsidRPr="00295061" w:rsidRDefault="00C84B91" w:rsidP="00C84B91">
                            <w:pPr>
                              <w:pStyle w:val="NoSpacing"/>
                              <w:rPr>
                                <w:color w:val="FF0000"/>
                              </w:rPr>
                            </w:pPr>
                          </w:p>
                          <w:p w14:paraId="489A7711" w14:textId="77777777" w:rsidR="00C84B91" w:rsidRPr="00295061" w:rsidRDefault="00C84B91" w:rsidP="00C84B91">
                            <w:pPr>
                              <w:pStyle w:val="NoSpacing"/>
                              <w:rPr>
                                <w:color w:val="FF0000"/>
                              </w:rPr>
                            </w:pPr>
                            <w:r w:rsidRPr="00295061">
                              <w:rPr>
                                <w:color w:val="FF0000"/>
                              </w:rPr>
                              <w:t># Display the plot</w:t>
                            </w:r>
                          </w:p>
                          <w:p w14:paraId="68D6AB6D" w14:textId="77777777" w:rsidR="00C84B91" w:rsidRPr="00295061" w:rsidRDefault="00C84B91" w:rsidP="00C84B91">
                            <w:pPr>
                              <w:pStyle w:val="NoSpacing"/>
                              <w:rPr>
                                <w:color w:val="FF0000"/>
                              </w:rPr>
                            </w:pPr>
                            <w:r w:rsidRPr="00295061">
                              <w:rPr>
                                <w:color w:val="FF0000"/>
                              </w:rPr>
                              <w:t>plt.grid(True, linestyle='--', alpha=0.6)  # Add grid for better readability</w:t>
                            </w:r>
                          </w:p>
                          <w:p w14:paraId="0E7B7627" w14:textId="77777777" w:rsidR="00C84B91" w:rsidRPr="00295061" w:rsidRDefault="00C84B91" w:rsidP="00C84B91">
                            <w:pPr>
                              <w:pStyle w:val="NoSpacing"/>
                              <w:rPr>
                                <w:color w:val="FF0000"/>
                              </w:rPr>
                            </w:pPr>
                            <w:r w:rsidRPr="00295061">
                              <w:rPr>
                                <w:color w:val="FF0000"/>
                              </w:rPr>
                              <w:t>plt.tight_layout()  # Adjust layout to prevent overlap</w:t>
                            </w:r>
                          </w:p>
                          <w:p w14:paraId="31706BD1" w14:textId="77777777" w:rsidR="00C84B91" w:rsidRPr="00295061" w:rsidRDefault="00C84B91" w:rsidP="00C84B91">
                            <w:pPr>
                              <w:pStyle w:val="NoSpacing"/>
                              <w:rPr>
                                <w:color w:val="FF0000"/>
                              </w:rPr>
                            </w:pPr>
                            <w:r w:rsidRPr="00295061">
                              <w:rPr>
                                <w:color w:val="FF0000"/>
                              </w:rPr>
                              <w:t>plt.show()</w:t>
                            </w:r>
                          </w:p>
                          <w:p w14:paraId="0F796DED" w14:textId="77777777" w:rsidR="00C84B91" w:rsidRPr="00295061" w:rsidRDefault="00C84B91" w:rsidP="00C84B91">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82A221" id="Rectangle 1" o:spid="_x0000_s1026" style="position:absolute;left:0;text-align:left;margin-left:29.4pt;margin-top:85.2pt;width:6in;height:545.4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" fillcolor="white [3201]" strokecolor="black [3200]" strokeweight="6.5pt">
                <v:stroke linestyle="thinThin"/>
                <v:textbox>
                  <w:txbxContent>
                    <w:p w14:paraId="40E89CDC" w14:textId="77777777" w:rsidR="00C84B91" w:rsidRPr="00295061" w:rsidRDefault="00C84B91" w:rsidP="00C84B91">
                      <w:pPr>
                        <w:pStyle w:val="NoSpacing"/>
                        <w:rPr>
                          <w:color w:val="FF0000"/>
                        </w:rPr>
                      </w:pPr>
                      <w:r w:rsidRPr="00295061">
                        <w:rPr>
                          <w:color w:val="FF0000"/>
                        </w:rPr>
                        <w:t>import pandas as pd</w:t>
                      </w:r>
                    </w:p>
                    <w:p w14:paraId="36D68E05" w14:textId="77777777" w:rsidR="00C84B91" w:rsidRPr="00295061" w:rsidRDefault="00C84B91" w:rsidP="00C84B91">
                      <w:pPr>
                        <w:pStyle w:val="NoSpacing"/>
                        <w:rPr>
                          <w:color w:val="FF0000"/>
                        </w:rPr>
                      </w:pPr>
                      <w:r w:rsidRPr="00295061">
                        <w:rPr>
                          <w:color w:val="FF0000"/>
                        </w:rPr>
                        <w:t xml:space="preserve">import </w:t>
                      </w:r>
                      <w:proofErr w:type="spellStart"/>
                      <w:r w:rsidRPr="00295061">
                        <w:rPr>
                          <w:color w:val="FF0000"/>
                        </w:rPr>
                        <w:t>matplotlib.pyplot</w:t>
                      </w:r>
                      <w:proofErr w:type="spellEnd"/>
                      <w:r w:rsidRPr="00295061">
                        <w:rPr>
                          <w:color w:val="FF0000"/>
                        </w:rPr>
                        <w:t xml:space="preserve"> as </w:t>
                      </w:r>
                      <w:proofErr w:type="spellStart"/>
                      <w:r w:rsidRPr="00295061">
                        <w:rPr>
                          <w:color w:val="FF0000"/>
                        </w:rPr>
                        <w:t>plt</w:t>
                      </w:r>
                      <w:proofErr w:type="spellEnd"/>
                    </w:p>
                    <w:p w14:paraId="60133772" w14:textId="77777777" w:rsidR="00C84B91" w:rsidRPr="00295061" w:rsidRDefault="00C84B91" w:rsidP="00C84B91">
                      <w:pPr>
                        <w:pStyle w:val="NoSpacing"/>
                        <w:rPr>
                          <w:color w:val="FF0000"/>
                          <w14:textOutline w14:w="57150" w14:cap="rnd" w14:cmpd="sng" w14:algn="ctr">
                            <w14:solidFill>
                              <w14:schemeClr w14:val="tx1"/>
                            </w14:solidFill>
                            <w14:prstDash w14:val="solid"/>
                            <w14:bevel/>
                          </w14:textOutline>
                        </w:rPr>
                      </w:pPr>
                    </w:p>
                    <w:p w14:paraId="5C430440" w14:textId="226EA48C" w:rsidR="00C84B91" w:rsidRPr="00295061" w:rsidRDefault="00C84B91" w:rsidP="00C84B91">
                      <w:pPr>
                        <w:pStyle w:val="NoSpacing"/>
                        <w:rPr>
                          <w:color w:val="FF0000"/>
                        </w:rPr>
                      </w:pPr>
                      <w:r w:rsidRPr="00295061">
                        <w:rPr>
                          <w:color w:val="FF0000"/>
                        </w:rPr>
                        <w:t xml:space="preserve"># </w:t>
                      </w:r>
                      <w:r w:rsidR="00BD65B8">
                        <w:rPr>
                          <w:color w:val="FF0000"/>
                        </w:rPr>
                        <w:t>M</w:t>
                      </w:r>
                      <w:r w:rsidRPr="00295061">
                        <w:rPr>
                          <w:color w:val="FF0000"/>
                        </w:rPr>
                        <w:t>arketing campaign data</w:t>
                      </w:r>
                    </w:p>
                    <w:p w14:paraId="1207046A" w14:textId="77777777" w:rsidR="00C84B91" w:rsidRPr="00295061" w:rsidRDefault="00C84B91" w:rsidP="00C84B91">
                      <w:pPr>
                        <w:pStyle w:val="NoSpacing"/>
                        <w:rPr>
                          <w:color w:val="FF0000"/>
                        </w:rPr>
                      </w:pPr>
                      <w:r w:rsidRPr="00295061">
                        <w:rPr>
                          <w:color w:val="FF0000"/>
                        </w:rPr>
                        <w:t>campaign_data = {</w:t>
                      </w:r>
                    </w:p>
                    <w:p w14:paraId="3240FEF8" w14:textId="77777777" w:rsidR="00C84B91" w:rsidRPr="00295061" w:rsidRDefault="00C84B91" w:rsidP="00C84B91">
                      <w:pPr>
                        <w:pStyle w:val="NoSpacing"/>
                        <w:rPr>
                          <w:color w:val="FF0000"/>
                        </w:rPr>
                      </w:pPr>
                      <w:r w:rsidRPr="00295061">
                        <w:rPr>
                          <w:color w:val="FF0000"/>
                        </w:rPr>
                        <w:t xml:space="preserve">    'Month': ['Jan', 'Feb', 'Mar', 'Apr', 'May'],</w:t>
                      </w:r>
                    </w:p>
                    <w:p w14:paraId="02824D3C" w14:textId="77777777" w:rsidR="00C84B91" w:rsidRPr="00295061" w:rsidRDefault="00C84B91" w:rsidP="00C84B91">
                      <w:pPr>
                        <w:pStyle w:val="NoSpacing"/>
                        <w:rPr>
                          <w:color w:val="FF0000"/>
                        </w:rPr>
                      </w:pPr>
                      <w:r w:rsidRPr="00295061">
                        <w:rPr>
                          <w:color w:val="FF0000"/>
                        </w:rPr>
                        <w:t xml:space="preserve">    'Sales_Before': [200, 220, 210, 230, 240],</w:t>
                      </w:r>
                    </w:p>
                    <w:p w14:paraId="5BD9A1CE" w14:textId="77777777" w:rsidR="00C84B91" w:rsidRPr="00295061" w:rsidRDefault="00C84B91" w:rsidP="00C84B91">
                      <w:pPr>
                        <w:pStyle w:val="NoSpacing"/>
                        <w:rPr>
                          <w:color w:val="FF0000"/>
                        </w:rPr>
                      </w:pPr>
                      <w:r w:rsidRPr="00295061">
                        <w:rPr>
                          <w:color w:val="FF0000"/>
                        </w:rPr>
                        <w:t xml:space="preserve">    'Sales_After': [250, 270, 260, 300, 320]</w:t>
                      </w:r>
                    </w:p>
                    <w:p w14:paraId="47213FB8" w14:textId="77777777" w:rsidR="00C84B91" w:rsidRPr="00295061" w:rsidRDefault="00C84B91" w:rsidP="00C84B91">
                      <w:pPr>
                        <w:pStyle w:val="NoSpacing"/>
                        <w:rPr>
                          <w:color w:val="FF0000"/>
                        </w:rPr>
                      </w:pPr>
                      <w:r w:rsidRPr="00295061">
                        <w:rPr>
                          <w:color w:val="FF0000"/>
                        </w:rPr>
                        <w:t>}</w:t>
                      </w:r>
                    </w:p>
                    <w:p w14:paraId="61964531" w14:textId="77777777" w:rsidR="00C84B91" w:rsidRPr="00295061" w:rsidRDefault="00C84B91" w:rsidP="00C84B91">
                      <w:pPr>
                        <w:pStyle w:val="NoSpacing"/>
                        <w:rPr>
                          <w:color w:val="FF0000"/>
                        </w:rPr>
                      </w:pPr>
                    </w:p>
                    <w:p w14:paraId="5CE9505A" w14:textId="77777777" w:rsidR="00C84B91" w:rsidRPr="00295061" w:rsidRDefault="00C84B91" w:rsidP="00C84B91">
                      <w:pPr>
                        <w:pStyle w:val="NoSpacing"/>
                        <w:rPr>
                          <w:color w:val="FF0000"/>
                        </w:rPr>
                      </w:pPr>
                      <w:r w:rsidRPr="00295061">
                        <w:rPr>
                          <w:color w:val="FF0000"/>
                        </w:rPr>
                        <w:t># Create a DataFrame from the campaign data</w:t>
                      </w:r>
                    </w:p>
                    <w:p w14:paraId="7DBC6794" w14:textId="77777777" w:rsidR="00C84B91" w:rsidRPr="00295061" w:rsidRDefault="00C84B91" w:rsidP="00C84B91">
                      <w:pPr>
                        <w:pStyle w:val="NoSpacing"/>
                        <w:rPr>
                          <w:color w:val="FF0000"/>
                        </w:rPr>
                      </w:pPr>
                      <w:r w:rsidRPr="00295061">
                        <w:rPr>
                          <w:color w:val="FF0000"/>
                        </w:rPr>
                        <w:t>df = pd.DataFrame(campaign_data)</w:t>
                      </w:r>
                    </w:p>
                    <w:p w14:paraId="3FDEA5A2" w14:textId="77777777" w:rsidR="00C84B91" w:rsidRPr="00295061" w:rsidRDefault="00C84B91" w:rsidP="00C84B91">
                      <w:pPr>
                        <w:pStyle w:val="NoSpacing"/>
                        <w:rPr>
                          <w:color w:val="FF0000"/>
                        </w:rPr>
                      </w:pPr>
                    </w:p>
                    <w:p w14:paraId="5B84FDE8" w14:textId="77777777" w:rsidR="00C84B91" w:rsidRPr="00295061" w:rsidRDefault="00C84B91" w:rsidP="00C84B91">
                      <w:pPr>
                        <w:pStyle w:val="NoSpacing"/>
                        <w:rPr>
                          <w:color w:val="FF0000"/>
                        </w:rPr>
                      </w:pPr>
                      <w:r w:rsidRPr="00295061">
                        <w:rPr>
                          <w:color w:val="FF0000"/>
                        </w:rPr>
                        <w:t># Calculate the percentage increase in sales</w:t>
                      </w:r>
                    </w:p>
                    <w:p w14:paraId="180DA71E" w14:textId="77777777" w:rsidR="00C84B91" w:rsidRPr="00295061" w:rsidRDefault="00C84B91" w:rsidP="00C84B91">
                      <w:pPr>
                        <w:pStyle w:val="NoSpacing"/>
                        <w:rPr>
                          <w:color w:val="FF0000"/>
                        </w:rPr>
                      </w:pPr>
                      <w:r w:rsidRPr="00295061">
                        <w:rPr>
                          <w:color w:val="FF0000"/>
                        </w:rPr>
                        <w:t>df['Increase (%)'] = ((df['Sales_After'] - df['Sales_Before']) / df['Sales_Before']) * 100</w:t>
                      </w:r>
                    </w:p>
                    <w:p w14:paraId="5ED0EAB6" w14:textId="77777777" w:rsidR="00C84B91" w:rsidRPr="00295061" w:rsidRDefault="00C84B91" w:rsidP="00C84B91">
                      <w:pPr>
                        <w:pStyle w:val="NoSpacing"/>
                        <w:rPr>
                          <w:color w:val="FF0000"/>
                        </w:rPr>
                      </w:pPr>
                    </w:p>
                    <w:p w14:paraId="0FC92688" w14:textId="77777777" w:rsidR="00C84B91" w:rsidRPr="00295061" w:rsidRDefault="00C84B91" w:rsidP="00C84B91">
                      <w:pPr>
                        <w:pStyle w:val="NoSpacing"/>
                        <w:rPr>
                          <w:color w:val="FF0000"/>
                        </w:rPr>
                      </w:pPr>
                      <w:r w:rsidRPr="00295061">
                        <w:rPr>
                          <w:color w:val="FF0000"/>
                        </w:rPr>
                        <w:t># Display the DataFrame</w:t>
                      </w:r>
                    </w:p>
                    <w:p w14:paraId="32D7DDCA" w14:textId="77777777" w:rsidR="00C84B91" w:rsidRPr="00295061" w:rsidRDefault="00C84B91" w:rsidP="00C84B91">
                      <w:pPr>
                        <w:pStyle w:val="NoSpacing"/>
                        <w:rPr>
                          <w:color w:val="FF0000"/>
                        </w:rPr>
                      </w:pPr>
                      <w:r w:rsidRPr="00295061">
                        <w:rPr>
                          <w:color w:val="FF0000"/>
                        </w:rPr>
                        <w:t>print("Marketing Campaign Data with Percentage Increase:")</w:t>
                      </w:r>
                    </w:p>
                    <w:p w14:paraId="1E645292" w14:textId="77777777" w:rsidR="00C84B91" w:rsidRPr="00295061" w:rsidRDefault="00C84B91" w:rsidP="00C84B91">
                      <w:pPr>
                        <w:pStyle w:val="NoSpacing"/>
                        <w:rPr>
                          <w:color w:val="FF0000"/>
                        </w:rPr>
                      </w:pPr>
                      <w:r w:rsidRPr="00295061">
                        <w:rPr>
                          <w:color w:val="FF0000"/>
                        </w:rPr>
                        <w:t>print(df)</w:t>
                      </w:r>
                    </w:p>
                    <w:p w14:paraId="09C069C2" w14:textId="77777777" w:rsidR="00C84B91" w:rsidRPr="00295061" w:rsidRDefault="00C84B91" w:rsidP="00C84B91">
                      <w:pPr>
                        <w:pStyle w:val="NoSpacing"/>
                        <w:rPr>
                          <w:color w:val="FF0000"/>
                        </w:rPr>
                      </w:pPr>
                    </w:p>
                    <w:p w14:paraId="35A5EC3A" w14:textId="77777777" w:rsidR="00C84B91" w:rsidRPr="00295061" w:rsidRDefault="00C84B91" w:rsidP="00C84B91">
                      <w:pPr>
                        <w:pStyle w:val="NoSpacing"/>
                        <w:rPr>
                          <w:color w:val="FF0000"/>
                        </w:rPr>
                      </w:pPr>
                      <w:r w:rsidRPr="00295061">
                        <w:rPr>
                          <w:color w:val="FF0000"/>
                        </w:rPr>
                        <w:t># Visualization of sales data before and after the campaign</w:t>
                      </w:r>
                    </w:p>
                    <w:p w14:paraId="3964421D" w14:textId="77777777" w:rsidR="00C84B91" w:rsidRPr="00295061" w:rsidRDefault="00C84B91" w:rsidP="00C84B91">
                      <w:pPr>
                        <w:pStyle w:val="NoSpacing"/>
                        <w:rPr>
                          <w:color w:val="FF0000"/>
                        </w:rPr>
                      </w:pPr>
                      <w:r w:rsidRPr="00295061">
                        <w:rPr>
                          <w:color w:val="FF0000"/>
                        </w:rPr>
                        <w:t>plt.figure(figsize=(8, 5))  # Set the figure size</w:t>
                      </w:r>
                    </w:p>
                    <w:p w14:paraId="56493298" w14:textId="77777777" w:rsidR="00C84B91" w:rsidRPr="00295061" w:rsidRDefault="00C84B91" w:rsidP="00C84B91">
                      <w:pPr>
                        <w:pStyle w:val="NoSpacing"/>
                        <w:rPr>
                          <w:color w:val="FF0000"/>
                        </w:rPr>
                      </w:pPr>
                      <w:r w:rsidRPr="00295061">
                        <w:rPr>
                          <w:color w:val="FF0000"/>
                        </w:rPr>
                        <w:t>plt.plot(df['Month'], df['Sales_Before'], label='Before Campaign', marker='o', linestyle='--', color='blue')</w:t>
                      </w:r>
                    </w:p>
                    <w:p w14:paraId="5126C5D0" w14:textId="77777777" w:rsidR="00C84B91" w:rsidRPr="00295061" w:rsidRDefault="00C84B91" w:rsidP="00C84B91">
                      <w:pPr>
                        <w:pStyle w:val="NoSpacing"/>
                        <w:rPr>
                          <w:color w:val="FF0000"/>
                        </w:rPr>
                      </w:pPr>
                      <w:r w:rsidRPr="00295061">
                        <w:rPr>
                          <w:color w:val="FF0000"/>
                        </w:rPr>
                        <w:t>plt.plot(df['Month'], df['Sales_After'], label='After Campaign', marker='o', linestyle='-', color='green')</w:t>
                      </w:r>
                    </w:p>
                    <w:p w14:paraId="577F992C" w14:textId="77777777" w:rsidR="00C84B91" w:rsidRPr="00295061" w:rsidRDefault="00C84B91" w:rsidP="00C84B91">
                      <w:pPr>
                        <w:pStyle w:val="NoSpacing"/>
                        <w:rPr>
                          <w:color w:val="FF0000"/>
                        </w:rPr>
                      </w:pPr>
                    </w:p>
                    <w:p w14:paraId="55241A4E" w14:textId="77777777" w:rsidR="00C84B91" w:rsidRPr="00295061" w:rsidRDefault="00C84B91" w:rsidP="00C84B91">
                      <w:pPr>
                        <w:pStyle w:val="NoSpacing"/>
                        <w:rPr>
                          <w:color w:val="FF0000"/>
                        </w:rPr>
                      </w:pPr>
                      <w:r w:rsidRPr="00295061">
                        <w:rPr>
                          <w:color w:val="FF0000"/>
                        </w:rPr>
                        <w:t># Add title and labels</w:t>
                      </w:r>
                    </w:p>
                    <w:p w14:paraId="6511FCB3" w14:textId="77777777" w:rsidR="00C84B91" w:rsidRPr="00295061" w:rsidRDefault="00C84B91" w:rsidP="00C84B91">
                      <w:pPr>
                        <w:pStyle w:val="NoSpacing"/>
                        <w:rPr>
                          <w:color w:val="FF0000"/>
                        </w:rPr>
                      </w:pPr>
                      <w:r w:rsidRPr="00295061">
                        <w:rPr>
                          <w:color w:val="FF0000"/>
                        </w:rPr>
                        <w:t>plt.title('Sales Comparison Before and After Marketing Campaign', fontsize=14)</w:t>
                      </w:r>
                    </w:p>
                    <w:p w14:paraId="7E183B1C" w14:textId="77777777" w:rsidR="00C84B91" w:rsidRPr="00295061" w:rsidRDefault="00C84B91" w:rsidP="00C84B91">
                      <w:pPr>
                        <w:pStyle w:val="NoSpacing"/>
                        <w:rPr>
                          <w:color w:val="FF0000"/>
                        </w:rPr>
                      </w:pPr>
                      <w:r w:rsidRPr="00295061">
                        <w:rPr>
                          <w:color w:val="FF0000"/>
                        </w:rPr>
                        <w:t>plt.xlabel('Month', fontsize=12)</w:t>
                      </w:r>
                    </w:p>
                    <w:p w14:paraId="02A0AA72" w14:textId="77777777" w:rsidR="00C84B91" w:rsidRPr="00295061" w:rsidRDefault="00C84B91" w:rsidP="00C84B91">
                      <w:pPr>
                        <w:pStyle w:val="NoSpacing"/>
                        <w:rPr>
                          <w:color w:val="FF0000"/>
                        </w:rPr>
                      </w:pPr>
                      <w:r w:rsidRPr="00295061">
                        <w:rPr>
                          <w:color w:val="FF0000"/>
                        </w:rPr>
                        <w:t>plt.ylabel('Sales', fontsize=12)</w:t>
                      </w:r>
                    </w:p>
                    <w:p w14:paraId="68B781E5" w14:textId="77777777" w:rsidR="00C84B91" w:rsidRPr="00295061" w:rsidRDefault="00C84B91" w:rsidP="00C84B91">
                      <w:pPr>
                        <w:pStyle w:val="NoSpacing"/>
                        <w:rPr>
                          <w:color w:val="FF0000"/>
                        </w:rPr>
                      </w:pPr>
                    </w:p>
                    <w:p w14:paraId="62FF2E05" w14:textId="77777777" w:rsidR="00C84B91" w:rsidRPr="00295061" w:rsidRDefault="00C84B91" w:rsidP="00C84B91">
                      <w:pPr>
                        <w:pStyle w:val="NoSpacing"/>
                        <w:rPr>
                          <w:color w:val="FF0000"/>
                        </w:rPr>
                      </w:pPr>
                      <w:r w:rsidRPr="00295061">
                        <w:rPr>
                          <w:color w:val="FF0000"/>
                        </w:rPr>
                        <w:t># Add legend</w:t>
                      </w:r>
                    </w:p>
                    <w:p w14:paraId="72956203" w14:textId="77777777" w:rsidR="00C84B91" w:rsidRPr="00295061" w:rsidRDefault="00C84B91" w:rsidP="00C84B91">
                      <w:pPr>
                        <w:pStyle w:val="NoSpacing"/>
                        <w:rPr>
                          <w:color w:val="FF0000"/>
                        </w:rPr>
                      </w:pPr>
                      <w:r w:rsidRPr="00295061">
                        <w:rPr>
                          <w:color w:val="FF0000"/>
                        </w:rPr>
                        <w:t>plt.legend(loc='upper left')</w:t>
                      </w:r>
                    </w:p>
                    <w:p w14:paraId="67DDF204" w14:textId="77777777" w:rsidR="00C84B91" w:rsidRPr="00295061" w:rsidRDefault="00C84B91" w:rsidP="00C84B91">
                      <w:pPr>
                        <w:pStyle w:val="NoSpacing"/>
                        <w:rPr>
                          <w:color w:val="FF0000"/>
                        </w:rPr>
                      </w:pPr>
                    </w:p>
                    <w:p w14:paraId="489A7711" w14:textId="77777777" w:rsidR="00C84B91" w:rsidRPr="00295061" w:rsidRDefault="00C84B91" w:rsidP="00C84B91">
                      <w:pPr>
                        <w:pStyle w:val="NoSpacing"/>
                        <w:rPr>
                          <w:color w:val="FF0000"/>
                        </w:rPr>
                      </w:pPr>
                      <w:r w:rsidRPr="00295061">
                        <w:rPr>
                          <w:color w:val="FF0000"/>
                        </w:rPr>
                        <w:t># Display the plot</w:t>
                      </w:r>
                    </w:p>
                    <w:p w14:paraId="68D6AB6D" w14:textId="77777777" w:rsidR="00C84B91" w:rsidRPr="00295061" w:rsidRDefault="00C84B91" w:rsidP="00C84B91">
                      <w:pPr>
                        <w:pStyle w:val="NoSpacing"/>
                        <w:rPr>
                          <w:color w:val="FF0000"/>
                        </w:rPr>
                      </w:pPr>
                      <w:r w:rsidRPr="00295061">
                        <w:rPr>
                          <w:color w:val="FF0000"/>
                        </w:rPr>
                        <w:t>plt.grid(True, linestyle='--', alpha=0.6)  # Add grid for better readability</w:t>
                      </w:r>
                    </w:p>
                    <w:p w14:paraId="0E7B7627" w14:textId="77777777" w:rsidR="00C84B91" w:rsidRPr="00295061" w:rsidRDefault="00C84B91" w:rsidP="00C84B91">
                      <w:pPr>
                        <w:pStyle w:val="NoSpacing"/>
                        <w:rPr>
                          <w:color w:val="FF0000"/>
                        </w:rPr>
                      </w:pPr>
                      <w:r w:rsidRPr="00295061">
                        <w:rPr>
                          <w:color w:val="FF0000"/>
                        </w:rPr>
                        <w:t>plt.tight_layout()  # Adjust layout to prevent overlap</w:t>
                      </w:r>
                    </w:p>
                    <w:p w14:paraId="31706BD1" w14:textId="77777777" w:rsidR="00C84B91" w:rsidRPr="00295061" w:rsidRDefault="00C84B91" w:rsidP="00C84B91">
                      <w:pPr>
                        <w:pStyle w:val="NoSpacing"/>
                        <w:rPr>
                          <w:color w:val="FF0000"/>
                        </w:rPr>
                      </w:pPr>
                      <w:r w:rsidRPr="00295061">
                        <w:rPr>
                          <w:color w:val="FF0000"/>
                        </w:rPr>
                        <w:t>plt.show()</w:t>
                      </w:r>
                    </w:p>
                    <w:p w14:paraId="0F796DED" w14:textId="77777777" w:rsidR="00C84B91" w:rsidRPr="00295061" w:rsidRDefault="00C84B91" w:rsidP="00C84B91">
                      <w:pPr>
                        <w:jc w:val="center"/>
                        <w:rPr>
                          <w:color w:val="FF0000"/>
                        </w:rPr>
                      </w:pPr>
                    </w:p>
                  </w:txbxContent>
                </v:textbox>
                <w10:wrap anchory="page"/>
              </v:rect>
            </w:pict>
          </mc:Fallback>
        </mc:AlternateContent>
      </w:r>
    </w:p>
    <w:p w14:paraId="4CFADFB2" w14:textId="477F06EC" w:rsidR="009E769F" w:rsidRDefault="009E769F" w:rsidP="005C4002">
      <w:pPr>
        <w:pStyle w:val="ListParagraph"/>
        <w:rPr>
          <w:rFonts w:ascii="Century" w:hAnsi="Century"/>
          <w:sz w:val="28"/>
          <w:szCs w:val="28"/>
        </w:rPr>
      </w:pPr>
    </w:p>
    <w:p w14:paraId="5DBFB9C2" w14:textId="498AC75C" w:rsidR="009E769F" w:rsidRDefault="009E769F" w:rsidP="005C4002">
      <w:pPr>
        <w:pStyle w:val="ListParagraph"/>
        <w:rPr>
          <w:rFonts w:ascii="Century" w:hAnsi="Century"/>
          <w:sz w:val="28"/>
          <w:szCs w:val="28"/>
        </w:rPr>
      </w:pPr>
    </w:p>
    <w:p w14:paraId="65193CD0" w14:textId="77777777" w:rsidR="009E769F" w:rsidRDefault="009E769F" w:rsidP="005C4002">
      <w:pPr>
        <w:pStyle w:val="ListParagraph"/>
        <w:rPr>
          <w:rFonts w:ascii="Century" w:hAnsi="Century"/>
          <w:sz w:val="28"/>
          <w:szCs w:val="28"/>
        </w:rPr>
      </w:pPr>
    </w:p>
    <w:p w14:paraId="4D273DB9" w14:textId="77777777" w:rsidR="009E769F" w:rsidRDefault="009E769F" w:rsidP="005C4002">
      <w:pPr>
        <w:pStyle w:val="ListParagraph"/>
        <w:rPr>
          <w:rFonts w:ascii="Century" w:hAnsi="Century"/>
          <w:sz w:val="28"/>
          <w:szCs w:val="28"/>
        </w:rPr>
      </w:pPr>
    </w:p>
    <w:p w14:paraId="0C61F673" w14:textId="77777777" w:rsidR="009E769F" w:rsidRDefault="009E769F" w:rsidP="005C4002">
      <w:pPr>
        <w:pStyle w:val="ListParagraph"/>
        <w:rPr>
          <w:rFonts w:ascii="Century" w:hAnsi="Century"/>
          <w:sz w:val="28"/>
          <w:szCs w:val="28"/>
        </w:rPr>
      </w:pPr>
    </w:p>
    <w:p w14:paraId="7DB8F41B" w14:textId="77777777" w:rsidR="009E769F" w:rsidRDefault="009E769F" w:rsidP="005C4002">
      <w:pPr>
        <w:pStyle w:val="ListParagraph"/>
        <w:rPr>
          <w:rFonts w:ascii="Century" w:hAnsi="Century"/>
          <w:sz w:val="28"/>
          <w:szCs w:val="28"/>
        </w:rPr>
      </w:pPr>
    </w:p>
    <w:p w14:paraId="47B56593" w14:textId="77777777" w:rsidR="009E769F" w:rsidRDefault="009E769F" w:rsidP="005C4002">
      <w:pPr>
        <w:pStyle w:val="ListParagraph"/>
        <w:rPr>
          <w:rFonts w:ascii="Century" w:hAnsi="Century"/>
          <w:sz w:val="28"/>
          <w:szCs w:val="28"/>
        </w:rPr>
      </w:pPr>
    </w:p>
    <w:p w14:paraId="3AFC657A" w14:textId="77777777" w:rsidR="009E769F" w:rsidRDefault="009E769F" w:rsidP="005C4002">
      <w:pPr>
        <w:pStyle w:val="ListParagraph"/>
        <w:rPr>
          <w:rFonts w:ascii="Century" w:hAnsi="Century"/>
          <w:sz w:val="28"/>
          <w:szCs w:val="28"/>
        </w:rPr>
      </w:pPr>
    </w:p>
    <w:p w14:paraId="1513CA1D" w14:textId="77777777" w:rsidR="009E769F" w:rsidRDefault="009E769F" w:rsidP="005C4002">
      <w:pPr>
        <w:pStyle w:val="ListParagraph"/>
        <w:rPr>
          <w:rFonts w:ascii="Century" w:hAnsi="Century"/>
          <w:sz w:val="28"/>
          <w:szCs w:val="28"/>
        </w:rPr>
      </w:pPr>
    </w:p>
    <w:p w14:paraId="590DDF9A" w14:textId="77777777" w:rsidR="009E769F" w:rsidRDefault="009E769F" w:rsidP="005C4002">
      <w:pPr>
        <w:pStyle w:val="ListParagraph"/>
        <w:rPr>
          <w:rFonts w:ascii="Century" w:hAnsi="Century"/>
          <w:sz w:val="28"/>
          <w:szCs w:val="28"/>
        </w:rPr>
      </w:pPr>
    </w:p>
    <w:p w14:paraId="5965843D" w14:textId="77777777" w:rsidR="009E769F" w:rsidRDefault="009E769F" w:rsidP="005C4002">
      <w:pPr>
        <w:pStyle w:val="ListParagraph"/>
        <w:rPr>
          <w:rFonts w:ascii="Century" w:hAnsi="Century"/>
          <w:sz w:val="28"/>
          <w:szCs w:val="28"/>
        </w:rPr>
      </w:pPr>
    </w:p>
    <w:p w14:paraId="56F1E422" w14:textId="77777777" w:rsidR="009E769F" w:rsidRDefault="009E769F" w:rsidP="005C4002">
      <w:pPr>
        <w:pStyle w:val="ListParagraph"/>
        <w:rPr>
          <w:rFonts w:ascii="Century" w:hAnsi="Century"/>
          <w:sz w:val="28"/>
          <w:szCs w:val="28"/>
        </w:rPr>
      </w:pPr>
    </w:p>
    <w:p w14:paraId="1248FA82" w14:textId="77777777" w:rsidR="009E769F" w:rsidRDefault="009E769F" w:rsidP="005C4002">
      <w:pPr>
        <w:pStyle w:val="ListParagraph"/>
        <w:rPr>
          <w:rFonts w:ascii="Century" w:hAnsi="Century"/>
          <w:sz w:val="28"/>
          <w:szCs w:val="28"/>
        </w:rPr>
      </w:pPr>
    </w:p>
    <w:p w14:paraId="7E1D8FF9" w14:textId="77777777" w:rsidR="009E769F" w:rsidRDefault="009E769F" w:rsidP="005C4002">
      <w:pPr>
        <w:pStyle w:val="ListParagraph"/>
        <w:rPr>
          <w:rFonts w:ascii="Century" w:hAnsi="Century"/>
          <w:sz w:val="28"/>
          <w:szCs w:val="28"/>
        </w:rPr>
      </w:pPr>
    </w:p>
    <w:p w14:paraId="7D7CF77B" w14:textId="77777777" w:rsidR="009E769F" w:rsidRDefault="009E769F" w:rsidP="005C4002">
      <w:pPr>
        <w:pStyle w:val="ListParagraph"/>
        <w:rPr>
          <w:rFonts w:ascii="Century" w:hAnsi="Century"/>
          <w:sz w:val="28"/>
          <w:szCs w:val="28"/>
        </w:rPr>
      </w:pPr>
    </w:p>
    <w:p w14:paraId="3424473E" w14:textId="77777777" w:rsidR="009E769F" w:rsidRDefault="009E769F" w:rsidP="005C4002">
      <w:pPr>
        <w:pStyle w:val="ListParagraph"/>
        <w:rPr>
          <w:rFonts w:ascii="Century" w:hAnsi="Century"/>
          <w:sz w:val="28"/>
          <w:szCs w:val="28"/>
        </w:rPr>
      </w:pPr>
    </w:p>
    <w:p w14:paraId="6BACC83E" w14:textId="77777777" w:rsidR="009E769F" w:rsidRDefault="009E769F" w:rsidP="005C4002">
      <w:pPr>
        <w:pStyle w:val="ListParagraph"/>
        <w:rPr>
          <w:rFonts w:ascii="Century" w:hAnsi="Century"/>
          <w:sz w:val="28"/>
          <w:szCs w:val="28"/>
        </w:rPr>
      </w:pPr>
    </w:p>
    <w:p w14:paraId="10418158" w14:textId="77777777" w:rsidR="009E769F" w:rsidRDefault="009E769F" w:rsidP="005C4002">
      <w:pPr>
        <w:pStyle w:val="ListParagraph"/>
        <w:rPr>
          <w:rFonts w:ascii="Century" w:hAnsi="Century"/>
          <w:sz w:val="28"/>
          <w:szCs w:val="28"/>
        </w:rPr>
      </w:pPr>
    </w:p>
    <w:p w14:paraId="28759783" w14:textId="77777777" w:rsidR="009E769F" w:rsidRDefault="009E769F" w:rsidP="005C4002">
      <w:pPr>
        <w:pStyle w:val="ListParagraph"/>
        <w:rPr>
          <w:rFonts w:ascii="Century" w:hAnsi="Century"/>
          <w:sz w:val="28"/>
          <w:szCs w:val="28"/>
        </w:rPr>
      </w:pPr>
    </w:p>
    <w:p w14:paraId="03DB4414" w14:textId="77777777" w:rsidR="009E769F" w:rsidRDefault="009E769F" w:rsidP="005C4002">
      <w:pPr>
        <w:pStyle w:val="ListParagraph"/>
        <w:rPr>
          <w:rFonts w:ascii="Century" w:hAnsi="Century"/>
          <w:sz w:val="28"/>
          <w:szCs w:val="28"/>
        </w:rPr>
      </w:pPr>
    </w:p>
    <w:p w14:paraId="6A51A56C" w14:textId="77777777" w:rsidR="009E769F" w:rsidRDefault="009E769F" w:rsidP="005C4002">
      <w:pPr>
        <w:pStyle w:val="ListParagraph"/>
        <w:rPr>
          <w:rFonts w:ascii="Century" w:hAnsi="Century"/>
          <w:sz w:val="28"/>
          <w:szCs w:val="28"/>
        </w:rPr>
      </w:pPr>
    </w:p>
    <w:p w14:paraId="25835B86" w14:textId="77777777" w:rsidR="009E769F" w:rsidRDefault="009E769F" w:rsidP="005C4002">
      <w:pPr>
        <w:pStyle w:val="ListParagraph"/>
        <w:rPr>
          <w:rFonts w:ascii="Century" w:hAnsi="Century"/>
          <w:sz w:val="28"/>
          <w:szCs w:val="28"/>
        </w:rPr>
      </w:pPr>
    </w:p>
    <w:p w14:paraId="2C7A8BF7" w14:textId="77777777" w:rsidR="009E769F" w:rsidRDefault="009E769F" w:rsidP="005C4002">
      <w:pPr>
        <w:pStyle w:val="ListParagraph"/>
        <w:rPr>
          <w:rFonts w:ascii="Century" w:hAnsi="Century"/>
          <w:sz w:val="28"/>
          <w:szCs w:val="28"/>
        </w:rPr>
      </w:pPr>
    </w:p>
    <w:p w14:paraId="79C7E288" w14:textId="77777777" w:rsidR="009E769F" w:rsidRDefault="009E769F" w:rsidP="005C4002">
      <w:pPr>
        <w:pStyle w:val="ListParagraph"/>
        <w:rPr>
          <w:rFonts w:ascii="Century" w:hAnsi="Century"/>
          <w:sz w:val="28"/>
          <w:szCs w:val="28"/>
        </w:rPr>
      </w:pPr>
    </w:p>
    <w:p w14:paraId="36FF323B" w14:textId="77777777" w:rsidR="009E769F" w:rsidRDefault="009E769F" w:rsidP="005C4002">
      <w:pPr>
        <w:pStyle w:val="ListParagraph"/>
        <w:rPr>
          <w:rFonts w:ascii="Century" w:hAnsi="Century"/>
          <w:sz w:val="28"/>
          <w:szCs w:val="28"/>
        </w:rPr>
      </w:pPr>
    </w:p>
    <w:p w14:paraId="0F4D352E" w14:textId="77777777" w:rsidR="009E769F" w:rsidRDefault="009E769F" w:rsidP="005C4002">
      <w:pPr>
        <w:pStyle w:val="ListParagraph"/>
        <w:rPr>
          <w:rFonts w:ascii="Century" w:hAnsi="Century"/>
          <w:sz w:val="28"/>
          <w:szCs w:val="28"/>
        </w:rPr>
      </w:pPr>
    </w:p>
    <w:p w14:paraId="6BD4B1D4" w14:textId="77777777" w:rsidR="009E769F" w:rsidRDefault="009E769F" w:rsidP="005C4002">
      <w:pPr>
        <w:pStyle w:val="ListParagraph"/>
        <w:rPr>
          <w:rFonts w:ascii="Century" w:hAnsi="Century"/>
          <w:sz w:val="28"/>
          <w:szCs w:val="28"/>
        </w:rPr>
      </w:pPr>
    </w:p>
    <w:p w14:paraId="5A9CB5A1" w14:textId="77777777" w:rsidR="009E769F" w:rsidRDefault="009E769F" w:rsidP="005C4002">
      <w:pPr>
        <w:pStyle w:val="ListParagraph"/>
        <w:rPr>
          <w:rFonts w:ascii="Century" w:hAnsi="Century"/>
          <w:sz w:val="28"/>
          <w:szCs w:val="28"/>
        </w:rPr>
      </w:pPr>
    </w:p>
    <w:p w14:paraId="5A010CA3" w14:textId="77777777" w:rsidR="009E769F" w:rsidRDefault="009E769F" w:rsidP="005C4002">
      <w:pPr>
        <w:pStyle w:val="ListParagraph"/>
        <w:rPr>
          <w:rFonts w:ascii="Century" w:hAnsi="Century"/>
          <w:sz w:val="28"/>
          <w:szCs w:val="28"/>
        </w:rPr>
      </w:pPr>
    </w:p>
    <w:p w14:paraId="688996F3" w14:textId="77777777" w:rsidR="009E769F" w:rsidRDefault="009E769F" w:rsidP="005C4002">
      <w:pPr>
        <w:pStyle w:val="ListParagraph"/>
        <w:rPr>
          <w:rFonts w:ascii="Century" w:hAnsi="Century"/>
          <w:sz w:val="28"/>
          <w:szCs w:val="28"/>
        </w:rPr>
      </w:pPr>
    </w:p>
    <w:p w14:paraId="6051EDDC" w14:textId="77777777" w:rsidR="009E769F" w:rsidRDefault="009E769F" w:rsidP="005C4002">
      <w:pPr>
        <w:pStyle w:val="ListParagraph"/>
        <w:rPr>
          <w:rFonts w:ascii="Century" w:hAnsi="Century"/>
          <w:sz w:val="28"/>
          <w:szCs w:val="28"/>
        </w:rPr>
      </w:pPr>
    </w:p>
    <w:p w14:paraId="37F00EAA" w14:textId="77777777" w:rsidR="009E769F" w:rsidRDefault="009E769F" w:rsidP="005C4002">
      <w:pPr>
        <w:pStyle w:val="ListParagraph"/>
        <w:rPr>
          <w:rFonts w:ascii="Century" w:hAnsi="Century"/>
          <w:sz w:val="28"/>
          <w:szCs w:val="28"/>
        </w:rPr>
      </w:pPr>
    </w:p>
    <w:p w14:paraId="40750148" w14:textId="77777777" w:rsidR="009E769F" w:rsidRDefault="009E769F" w:rsidP="005C4002">
      <w:pPr>
        <w:pStyle w:val="ListParagraph"/>
        <w:rPr>
          <w:rFonts w:ascii="Century" w:hAnsi="Century"/>
          <w:sz w:val="28"/>
          <w:szCs w:val="28"/>
        </w:rPr>
      </w:pPr>
    </w:p>
    <w:p w14:paraId="2ED00841" w14:textId="77777777" w:rsidR="009E769F" w:rsidRDefault="009E769F" w:rsidP="005C4002">
      <w:pPr>
        <w:pStyle w:val="ListParagraph"/>
        <w:rPr>
          <w:rFonts w:ascii="Century" w:hAnsi="Century"/>
          <w:sz w:val="28"/>
          <w:szCs w:val="28"/>
        </w:rPr>
      </w:pPr>
    </w:p>
    <w:p w14:paraId="193B1680" w14:textId="77777777" w:rsidR="009E769F" w:rsidRDefault="009E769F" w:rsidP="005C4002">
      <w:pPr>
        <w:pStyle w:val="ListParagraph"/>
        <w:rPr>
          <w:rFonts w:ascii="Century" w:hAnsi="Century"/>
          <w:sz w:val="28"/>
          <w:szCs w:val="28"/>
        </w:rPr>
      </w:pPr>
    </w:p>
    <w:p w14:paraId="0B957710" w14:textId="77777777" w:rsidR="009E769F" w:rsidRDefault="009E769F" w:rsidP="005C4002">
      <w:pPr>
        <w:pStyle w:val="ListParagraph"/>
        <w:rPr>
          <w:rFonts w:ascii="Century" w:hAnsi="Century"/>
          <w:sz w:val="28"/>
          <w:szCs w:val="28"/>
        </w:rPr>
      </w:pPr>
    </w:p>
    <w:p w14:paraId="0B824088" w14:textId="77777777" w:rsidR="009E769F" w:rsidRDefault="009E769F" w:rsidP="005C4002">
      <w:pPr>
        <w:pStyle w:val="ListParagraph"/>
        <w:rPr>
          <w:rFonts w:ascii="Century" w:hAnsi="Century"/>
          <w:sz w:val="28"/>
          <w:szCs w:val="28"/>
        </w:rPr>
      </w:pPr>
    </w:p>
    <w:p w14:paraId="56CAC78B" w14:textId="77777777" w:rsidR="009E769F" w:rsidRDefault="009E769F" w:rsidP="005C4002">
      <w:pPr>
        <w:pStyle w:val="ListParagraph"/>
        <w:rPr>
          <w:rFonts w:ascii="Century" w:hAnsi="Century"/>
          <w:sz w:val="28"/>
          <w:szCs w:val="28"/>
        </w:rPr>
      </w:pPr>
    </w:p>
    <w:p w14:paraId="52F44C03" w14:textId="77777777" w:rsidR="009E769F" w:rsidRDefault="009E769F" w:rsidP="005C4002">
      <w:pPr>
        <w:pStyle w:val="ListParagraph"/>
        <w:rPr>
          <w:rFonts w:ascii="Century" w:hAnsi="Century"/>
          <w:sz w:val="28"/>
          <w:szCs w:val="28"/>
        </w:rPr>
      </w:pPr>
    </w:p>
    <w:p w14:paraId="14234DFA" w14:textId="164A9B0B" w:rsidR="007511C1" w:rsidRDefault="007511C1" w:rsidP="00294A72">
      <w:pPr>
        <w:pStyle w:val="ListParagraph"/>
        <w:numPr>
          <w:ilvl w:val="0"/>
          <w:numId w:val="1"/>
        </w:numPr>
        <w:rPr>
          <w:rFonts w:ascii="Century" w:hAnsi="Century"/>
          <w:sz w:val="28"/>
          <w:szCs w:val="28"/>
        </w:rPr>
      </w:pPr>
      <w:r>
        <w:rPr>
          <w:rFonts w:ascii="Century" w:hAnsi="Century"/>
          <w:sz w:val="28"/>
          <w:szCs w:val="28"/>
        </w:rPr>
        <w:lastRenderedPageBreak/>
        <w:t>Output</w:t>
      </w:r>
      <w:r w:rsidR="009E769F">
        <w:rPr>
          <w:rFonts w:ascii="Century" w:hAnsi="Century"/>
          <w:sz w:val="28"/>
          <w:szCs w:val="28"/>
        </w:rPr>
        <w:t>:</w:t>
      </w:r>
    </w:p>
    <w:p w14:paraId="08CC90C9" w14:textId="65EB4CA8" w:rsidR="00B65041" w:rsidRDefault="00B65041" w:rsidP="003006CB">
      <w:pPr>
        <w:rPr>
          <w:rFonts w:ascii="Century" w:hAnsi="Century"/>
          <w:noProof/>
          <w:sz w:val="28"/>
          <w:szCs w:val="28"/>
        </w:rPr>
      </w:pPr>
    </w:p>
    <w:p w14:paraId="6C4334A6" w14:textId="0EE8C09F" w:rsidR="003006CB" w:rsidRDefault="004309BE" w:rsidP="003006CB">
      <w:pPr>
        <w:rPr>
          <w:rFonts w:ascii="Century" w:hAnsi="Century"/>
          <w:sz w:val="28"/>
          <w:szCs w:val="28"/>
        </w:rPr>
      </w:pPr>
      <w:r>
        <w:rPr>
          <w:rFonts w:ascii="Century" w:hAnsi="Century"/>
          <w:noProof/>
          <w:sz w:val="28"/>
          <w:szCs w:val="28"/>
        </w:rPr>
        <w:drawing>
          <wp:anchor distT="0" distB="0" distL="114300" distR="114300" simplePos="0" relativeHeight="251661312" behindDoc="0" locked="0" layoutInCell="1" allowOverlap="1" wp14:anchorId="7274EC57" wp14:editId="44CA67D6">
            <wp:simplePos x="0" y="0"/>
            <wp:positionH relativeFrom="column">
              <wp:posOffset>560070</wp:posOffset>
            </wp:positionH>
            <wp:positionV relativeFrom="page">
              <wp:posOffset>1276350</wp:posOffset>
            </wp:positionV>
            <wp:extent cx="5543550" cy="3629660"/>
            <wp:effectExtent l="171450" t="171450" r="381000" b="389890"/>
            <wp:wrapNone/>
            <wp:docPr id="849290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0222" name="Picture 849290222"/>
                    <pic:cNvPicPr/>
                  </pic:nvPicPr>
                  <pic:blipFill rotWithShape="1">
                    <a:blip r:embed="rId5">
                      <a:extLst>
                        <a:ext uri="{28A0092B-C50C-407E-A947-70E740481C1C}">
                          <a14:useLocalDpi xmlns:a14="http://schemas.microsoft.com/office/drawing/2010/main" val="0"/>
                        </a:ext>
                      </a:extLst>
                    </a:blip>
                    <a:srcRect l="-230" r="26277"/>
                    <a:stretch/>
                  </pic:blipFill>
                  <pic:spPr bwMode="auto">
                    <a:xfrm>
                      <a:off x="0" y="0"/>
                      <a:ext cx="5543550" cy="3629660"/>
                    </a:xfrm>
                    <a:prstGeom prst="rect">
                      <a:avLst/>
                    </a:prstGeom>
                    <a:ln w="19050">
                      <a:solidFill>
                        <a:schemeClr val="tx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061CA3" w14:textId="03EEBE52" w:rsidR="003006CB" w:rsidRPr="003006CB" w:rsidRDefault="003006CB" w:rsidP="003006CB">
      <w:pPr>
        <w:rPr>
          <w:rFonts w:ascii="Century" w:hAnsi="Century"/>
          <w:sz w:val="28"/>
          <w:szCs w:val="28"/>
        </w:rPr>
      </w:pPr>
    </w:p>
    <w:p w14:paraId="1A408E11" w14:textId="5ED7AC1E" w:rsidR="00C04286" w:rsidRPr="00C04286" w:rsidRDefault="00C04286" w:rsidP="005A0B74">
      <w:pPr>
        <w:rPr>
          <w:rFonts w:ascii="Century" w:hAnsi="Century"/>
          <w:b/>
          <w:bCs/>
          <w:sz w:val="28"/>
          <w:szCs w:val="28"/>
        </w:rPr>
      </w:pPr>
    </w:p>
    <w:p w14:paraId="1AD62C89" w14:textId="45E98DF2" w:rsidR="005A0B74" w:rsidRPr="00BC640D" w:rsidRDefault="005A0B74" w:rsidP="005A0B74">
      <w:pPr>
        <w:rPr>
          <w:rFonts w:ascii="Century" w:hAnsi="Century"/>
          <w:sz w:val="28"/>
          <w:szCs w:val="28"/>
        </w:rPr>
      </w:pPr>
    </w:p>
    <w:sectPr w:rsidR="005A0B74" w:rsidRPr="00BC640D" w:rsidSect="00EA089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0A01B9"/>
    <w:multiLevelType w:val="hybridMultilevel"/>
    <w:tmpl w:val="921225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74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9A"/>
    <w:rsid w:val="00006D81"/>
    <w:rsid w:val="000158C7"/>
    <w:rsid w:val="00034785"/>
    <w:rsid w:val="000511FD"/>
    <w:rsid w:val="00062317"/>
    <w:rsid w:val="00096379"/>
    <w:rsid w:val="000D38B7"/>
    <w:rsid w:val="0015044F"/>
    <w:rsid w:val="00157BBA"/>
    <w:rsid w:val="00171578"/>
    <w:rsid w:val="001C54E3"/>
    <w:rsid w:val="00206BA8"/>
    <w:rsid w:val="00245372"/>
    <w:rsid w:val="00260010"/>
    <w:rsid w:val="0028205D"/>
    <w:rsid w:val="00294A72"/>
    <w:rsid w:val="00295061"/>
    <w:rsid w:val="003006CB"/>
    <w:rsid w:val="00362744"/>
    <w:rsid w:val="00362AA7"/>
    <w:rsid w:val="00370F53"/>
    <w:rsid w:val="003B3BC1"/>
    <w:rsid w:val="003D6DF2"/>
    <w:rsid w:val="0040492F"/>
    <w:rsid w:val="0040760C"/>
    <w:rsid w:val="00423120"/>
    <w:rsid w:val="004309BE"/>
    <w:rsid w:val="004A60BE"/>
    <w:rsid w:val="004D0ACA"/>
    <w:rsid w:val="00527A2C"/>
    <w:rsid w:val="00570EF1"/>
    <w:rsid w:val="00587125"/>
    <w:rsid w:val="00593F8B"/>
    <w:rsid w:val="005A0B74"/>
    <w:rsid w:val="005C4002"/>
    <w:rsid w:val="00627B68"/>
    <w:rsid w:val="006645D6"/>
    <w:rsid w:val="0074650C"/>
    <w:rsid w:val="007511C1"/>
    <w:rsid w:val="0076305C"/>
    <w:rsid w:val="007C41F9"/>
    <w:rsid w:val="00802D4B"/>
    <w:rsid w:val="00864A29"/>
    <w:rsid w:val="00881BF6"/>
    <w:rsid w:val="008F4214"/>
    <w:rsid w:val="009133B2"/>
    <w:rsid w:val="009A0FF6"/>
    <w:rsid w:val="009D3FE6"/>
    <w:rsid w:val="009E769F"/>
    <w:rsid w:val="00A1572A"/>
    <w:rsid w:val="00A15CAC"/>
    <w:rsid w:val="00A51CB9"/>
    <w:rsid w:val="00A7286C"/>
    <w:rsid w:val="00A81824"/>
    <w:rsid w:val="00A85349"/>
    <w:rsid w:val="00AE44A7"/>
    <w:rsid w:val="00B330CB"/>
    <w:rsid w:val="00B415EF"/>
    <w:rsid w:val="00B65041"/>
    <w:rsid w:val="00BC640D"/>
    <w:rsid w:val="00BD65B8"/>
    <w:rsid w:val="00BE1FC3"/>
    <w:rsid w:val="00C04286"/>
    <w:rsid w:val="00C35BC3"/>
    <w:rsid w:val="00C84B91"/>
    <w:rsid w:val="00CB7FF9"/>
    <w:rsid w:val="00CC31EE"/>
    <w:rsid w:val="00CD5FF8"/>
    <w:rsid w:val="00E20F92"/>
    <w:rsid w:val="00E37194"/>
    <w:rsid w:val="00E5701C"/>
    <w:rsid w:val="00E72FA6"/>
    <w:rsid w:val="00EA089A"/>
    <w:rsid w:val="00EC1368"/>
    <w:rsid w:val="00F40888"/>
    <w:rsid w:val="00F729C3"/>
    <w:rsid w:val="00FC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87B3"/>
  <w15:chartTrackingRefBased/>
  <w15:docId w15:val="{90628EE2-78A4-450E-8D44-26A0B3E4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89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089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089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089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089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0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9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08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089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089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089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0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89A"/>
    <w:rPr>
      <w:rFonts w:eastAsiaTheme="majorEastAsia" w:cstheme="majorBidi"/>
      <w:color w:val="272727" w:themeColor="text1" w:themeTint="D8"/>
    </w:rPr>
  </w:style>
  <w:style w:type="paragraph" w:styleId="Title">
    <w:name w:val="Title"/>
    <w:basedOn w:val="Normal"/>
    <w:next w:val="Normal"/>
    <w:link w:val="TitleChar"/>
    <w:uiPriority w:val="10"/>
    <w:qFormat/>
    <w:rsid w:val="00EA0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89A"/>
    <w:pPr>
      <w:spacing w:before="160"/>
      <w:jc w:val="center"/>
    </w:pPr>
    <w:rPr>
      <w:i/>
      <w:iCs/>
      <w:color w:val="404040" w:themeColor="text1" w:themeTint="BF"/>
    </w:rPr>
  </w:style>
  <w:style w:type="character" w:customStyle="1" w:styleId="QuoteChar">
    <w:name w:val="Quote Char"/>
    <w:basedOn w:val="DefaultParagraphFont"/>
    <w:link w:val="Quote"/>
    <w:uiPriority w:val="29"/>
    <w:rsid w:val="00EA089A"/>
    <w:rPr>
      <w:i/>
      <w:iCs/>
      <w:color w:val="404040" w:themeColor="text1" w:themeTint="BF"/>
    </w:rPr>
  </w:style>
  <w:style w:type="paragraph" w:styleId="ListParagraph">
    <w:name w:val="List Paragraph"/>
    <w:basedOn w:val="Normal"/>
    <w:uiPriority w:val="34"/>
    <w:qFormat/>
    <w:rsid w:val="00EA089A"/>
    <w:pPr>
      <w:ind w:left="720"/>
      <w:contextualSpacing/>
    </w:pPr>
  </w:style>
  <w:style w:type="character" w:styleId="IntenseEmphasis">
    <w:name w:val="Intense Emphasis"/>
    <w:basedOn w:val="DefaultParagraphFont"/>
    <w:uiPriority w:val="21"/>
    <w:qFormat/>
    <w:rsid w:val="00EA089A"/>
    <w:rPr>
      <w:i/>
      <w:iCs/>
      <w:color w:val="2E74B5" w:themeColor="accent1" w:themeShade="BF"/>
    </w:rPr>
  </w:style>
  <w:style w:type="paragraph" w:styleId="IntenseQuote">
    <w:name w:val="Intense Quote"/>
    <w:basedOn w:val="Normal"/>
    <w:next w:val="Normal"/>
    <w:link w:val="IntenseQuoteChar"/>
    <w:uiPriority w:val="30"/>
    <w:qFormat/>
    <w:rsid w:val="00EA089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089A"/>
    <w:rPr>
      <w:i/>
      <w:iCs/>
      <w:color w:val="2E74B5" w:themeColor="accent1" w:themeShade="BF"/>
    </w:rPr>
  </w:style>
  <w:style w:type="character" w:styleId="IntenseReference">
    <w:name w:val="Intense Reference"/>
    <w:basedOn w:val="DefaultParagraphFont"/>
    <w:uiPriority w:val="32"/>
    <w:qFormat/>
    <w:rsid w:val="00EA089A"/>
    <w:rPr>
      <w:b/>
      <w:bCs/>
      <w:smallCaps/>
      <w:color w:val="2E74B5" w:themeColor="accent1" w:themeShade="BF"/>
      <w:spacing w:val="5"/>
    </w:rPr>
  </w:style>
  <w:style w:type="table" w:styleId="TableGrid">
    <w:name w:val="Table Grid"/>
    <w:basedOn w:val="TableNormal"/>
    <w:uiPriority w:val="39"/>
    <w:rsid w:val="00E37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4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76</cp:revision>
  <cp:lastPrinted>2025-01-17T21:20:00Z</cp:lastPrinted>
  <dcterms:created xsi:type="dcterms:W3CDTF">2025-01-13T10:24:00Z</dcterms:created>
  <dcterms:modified xsi:type="dcterms:W3CDTF">2025-01-17T21:20:00Z</dcterms:modified>
</cp:coreProperties>
</file>