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4E18A" w14:textId="32139916" w:rsidR="008B326A" w:rsidRDefault="008B326A" w:rsidP="008B326A">
      <w:pPr>
        <w:pStyle w:val="src"/>
        <w:shd w:val="clear" w:color="auto" w:fill="F7F8FA"/>
        <w:spacing w:before="0" w:beforeAutospacing="0" w:after="0" w:afterAutospacing="0" w:line="300" w:lineRule="atLeast"/>
        <w:ind w:firstLineChars="150" w:firstLine="420"/>
        <w:rPr>
          <w:rFonts w:ascii="Times New Roman" w:hAnsi="Times New Roman" w:cs="Times New Roman"/>
          <w:sz w:val="28"/>
          <w:szCs w:val="28"/>
        </w:rPr>
      </w:pPr>
      <w:r w:rsidRPr="008B326A">
        <w:rPr>
          <w:rFonts w:ascii="Times New Roman" w:hAnsi="Times New Roman" w:cs="Times New Roman"/>
          <w:sz w:val="28"/>
          <w:szCs w:val="28"/>
        </w:rPr>
        <w:t>There are five modulation modes for users to choose, and the corresponding indicators and scores for each modulation mode are shown in the table below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58"/>
        <w:gridCol w:w="3352"/>
        <w:gridCol w:w="3648"/>
        <w:gridCol w:w="4864"/>
      </w:tblGrid>
      <w:tr w:rsidR="008B326A" w14:paraId="71583D50" w14:textId="77777777" w:rsidTr="008B326A">
        <w:trPr>
          <w:trHeight w:val="303"/>
        </w:trPr>
        <w:tc>
          <w:tcPr>
            <w:tcW w:w="1958" w:type="dxa"/>
          </w:tcPr>
          <w:p w14:paraId="18C934DF" w14:textId="63F70DE0" w:rsidR="008B326A" w:rsidRPr="00952060" w:rsidRDefault="008B326A" w:rsidP="008B326A">
            <w:pPr>
              <w:jc w:val="center"/>
              <w:rPr>
                <w:rFonts w:ascii="Times New Roman" w:hAnsi="Times New Roman" w:cs="Times New Roman"/>
              </w:rPr>
            </w:pPr>
            <w:r w:rsidRPr="00952060">
              <w:rPr>
                <w:rFonts w:ascii="Times New Roman" w:hAnsi="Times New Roman" w:cs="Times New Roman"/>
              </w:rPr>
              <w:t>modulation</w:t>
            </w:r>
          </w:p>
        </w:tc>
        <w:tc>
          <w:tcPr>
            <w:tcW w:w="3352" w:type="dxa"/>
          </w:tcPr>
          <w:p w14:paraId="79FE0D59" w14:textId="732A9669" w:rsidR="008B326A" w:rsidRPr="00952060" w:rsidRDefault="008B326A" w:rsidP="008B326A">
            <w:pPr>
              <w:jc w:val="center"/>
              <w:rPr>
                <w:rFonts w:ascii="Times New Roman" w:hAnsi="Times New Roman" w:cs="Times New Roman"/>
              </w:rPr>
            </w:pPr>
            <w:r w:rsidRPr="00952060">
              <w:rPr>
                <w:rFonts w:ascii="Times New Roman" w:hAnsi="Times New Roman" w:cs="Times New Roman"/>
              </w:rPr>
              <w:t>Soft switching Range</w:t>
            </w:r>
          </w:p>
        </w:tc>
        <w:tc>
          <w:tcPr>
            <w:tcW w:w="3648" w:type="dxa"/>
          </w:tcPr>
          <w:p w14:paraId="22531455" w14:textId="43D920CC" w:rsidR="008B326A" w:rsidRPr="00952060" w:rsidRDefault="008B326A" w:rsidP="008B326A">
            <w:pPr>
              <w:jc w:val="center"/>
              <w:rPr>
                <w:rFonts w:ascii="Times New Roman" w:hAnsi="Times New Roman" w:cs="Times New Roman"/>
              </w:rPr>
            </w:pPr>
            <w:r w:rsidRPr="00952060">
              <w:rPr>
                <w:rFonts w:ascii="Times New Roman" w:hAnsi="Times New Roman" w:cs="Times New Roman"/>
              </w:rPr>
              <w:t>Current Stress</w:t>
            </w:r>
          </w:p>
        </w:tc>
        <w:tc>
          <w:tcPr>
            <w:tcW w:w="4864" w:type="dxa"/>
          </w:tcPr>
          <w:p w14:paraId="683FC43D" w14:textId="7BCC0640" w:rsidR="008B326A" w:rsidRPr="00952060" w:rsidRDefault="008B326A" w:rsidP="008B326A">
            <w:pPr>
              <w:jc w:val="center"/>
              <w:rPr>
                <w:rFonts w:ascii="Times New Roman" w:hAnsi="Times New Roman" w:cs="Times New Roman"/>
              </w:rPr>
            </w:pPr>
            <w:r w:rsidRPr="00952060">
              <w:rPr>
                <w:rFonts w:ascii="Times New Roman" w:hAnsi="Times New Roman" w:cs="Times New Roman"/>
              </w:rPr>
              <w:t>Easiness to implement</w:t>
            </w:r>
          </w:p>
        </w:tc>
      </w:tr>
      <w:tr w:rsidR="008B326A" w14:paraId="44580614" w14:textId="77777777" w:rsidTr="008B326A">
        <w:trPr>
          <w:trHeight w:val="303"/>
        </w:trPr>
        <w:tc>
          <w:tcPr>
            <w:tcW w:w="1958" w:type="dxa"/>
          </w:tcPr>
          <w:p w14:paraId="61350824" w14:textId="77777777" w:rsidR="008B326A" w:rsidRPr="00952060" w:rsidRDefault="008B326A" w:rsidP="008B326A">
            <w:pPr>
              <w:jc w:val="center"/>
              <w:rPr>
                <w:rFonts w:ascii="Times New Roman" w:hAnsi="Times New Roman" w:cs="Times New Roman"/>
              </w:rPr>
            </w:pPr>
            <w:r w:rsidRPr="00952060">
              <w:rPr>
                <w:rFonts w:ascii="Times New Roman" w:hAnsi="Times New Roman" w:cs="Times New Roman"/>
              </w:rPr>
              <w:t>SPS</w:t>
            </w:r>
          </w:p>
        </w:tc>
        <w:tc>
          <w:tcPr>
            <w:tcW w:w="3352" w:type="dxa"/>
          </w:tcPr>
          <w:p w14:paraId="4A864470" w14:textId="77777777" w:rsidR="008B326A" w:rsidRPr="00952060" w:rsidRDefault="008B326A" w:rsidP="008B326A">
            <w:pPr>
              <w:jc w:val="center"/>
              <w:rPr>
                <w:rFonts w:ascii="Times New Roman" w:hAnsi="Times New Roman" w:cs="Times New Roman"/>
              </w:rPr>
            </w:pPr>
            <w:r w:rsidRPr="0095206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48" w:type="dxa"/>
          </w:tcPr>
          <w:p w14:paraId="1BFC6417" w14:textId="77777777" w:rsidR="008B326A" w:rsidRPr="00952060" w:rsidRDefault="008B326A" w:rsidP="008B326A">
            <w:pPr>
              <w:jc w:val="center"/>
              <w:rPr>
                <w:rFonts w:ascii="Times New Roman" w:hAnsi="Times New Roman" w:cs="Times New Roman"/>
              </w:rPr>
            </w:pPr>
            <w:r w:rsidRPr="0095206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864" w:type="dxa"/>
          </w:tcPr>
          <w:p w14:paraId="3C98934F" w14:textId="77777777" w:rsidR="008B326A" w:rsidRPr="00952060" w:rsidRDefault="008B326A" w:rsidP="008B326A">
            <w:pPr>
              <w:jc w:val="center"/>
              <w:rPr>
                <w:rFonts w:ascii="Times New Roman" w:hAnsi="Times New Roman" w:cs="Times New Roman"/>
              </w:rPr>
            </w:pPr>
            <w:r w:rsidRPr="00952060">
              <w:rPr>
                <w:rFonts w:ascii="Times New Roman" w:hAnsi="Times New Roman" w:cs="Times New Roman"/>
              </w:rPr>
              <w:t>5</w:t>
            </w:r>
          </w:p>
        </w:tc>
      </w:tr>
      <w:tr w:rsidR="008B326A" w14:paraId="78EF126E" w14:textId="77777777" w:rsidTr="008B326A">
        <w:trPr>
          <w:trHeight w:val="317"/>
        </w:trPr>
        <w:tc>
          <w:tcPr>
            <w:tcW w:w="1958" w:type="dxa"/>
          </w:tcPr>
          <w:p w14:paraId="7FEE18EF" w14:textId="77777777" w:rsidR="008B326A" w:rsidRPr="00952060" w:rsidRDefault="008B326A" w:rsidP="008B326A">
            <w:pPr>
              <w:jc w:val="center"/>
              <w:rPr>
                <w:rFonts w:ascii="Times New Roman" w:hAnsi="Times New Roman" w:cs="Times New Roman"/>
              </w:rPr>
            </w:pPr>
            <w:r w:rsidRPr="00952060">
              <w:rPr>
                <w:rFonts w:ascii="Times New Roman" w:hAnsi="Times New Roman" w:cs="Times New Roman"/>
              </w:rPr>
              <w:t>DPS</w:t>
            </w:r>
          </w:p>
        </w:tc>
        <w:tc>
          <w:tcPr>
            <w:tcW w:w="3352" w:type="dxa"/>
          </w:tcPr>
          <w:p w14:paraId="6C3F89B3" w14:textId="77777777" w:rsidR="008B326A" w:rsidRPr="00952060" w:rsidRDefault="008B326A" w:rsidP="008B326A">
            <w:pPr>
              <w:jc w:val="center"/>
              <w:rPr>
                <w:rFonts w:ascii="Times New Roman" w:hAnsi="Times New Roman" w:cs="Times New Roman"/>
              </w:rPr>
            </w:pPr>
            <w:r w:rsidRPr="0095206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48" w:type="dxa"/>
          </w:tcPr>
          <w:p w14:paraId="5C92820D" w14:textId="77777777" w:rsidR="008B326A" w:rsidRPr="00952060" w:rsidRDefault="008B326A" w:rsidP="008B326A">
            <w:pPr>
              <w:jc w:val="center"/>
              <w:rPr>
                <w:rFonts w:ascii="Times New Roman" w:hAnsi="Times New Roman" w:cs="Times New Roman"/>
              </w:rPr>
            </w:pPr>
            <w:r w:rsidRPr="0095206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864" w:type="dxa"/>
          </w:tcPr>
          <w:p w14:paraId="7B940775" w14:textId="77777777" w:rsidR="008B326A" w:rsidRPr="00952060" w:rsidRDefault="008B326A" w:rsidP="008B326A">
            <w:pPr>
              <w:jc w:val="center"/>
              <w:rPr>
                <w:rFonts w:ascii="Times New Roman" w:hAnsi="Times New Roman" w:cs="Times New Roman"/>
              </w:rPr>
            </w:pPr>
            <w:r w:rsidRPr="00952060">
              <w:rPr>
                <w:rFonts w:ascii="Times New Roman" w:hAnsi="Times New Roman" w:cs="Times New Roman"/>
              </w:rPr>
              <w:t>4</w:t>
            </w:r>
          </w:p>
        </w:tc>
      </w:tr>
      <w:tr w:rsidR="008B326A" w14:paraId="00F3AD1B" w14:textId="77777777" w:rsidTr="008B326A">
        <w:trPr>
          <w:trHeight w:val="303"/>
        </w:trPr>
        <w:tc>
          <w:tcPr>
            <w:tcW w:w="1958" w:type="dxa"/>
          </w:tcPr>
          <w:p w14:paraId="06A2FAC7" w14:textId="77777777" w:rsidR="008B326A" w:rsidRPr="00952060" w:rsidRDefault="008B326A" w:rsidP="008B326A">
            <w:pPr>
              <w:jc w:val="center"/>
              <w:rPr>
                <w:rFonts w:ascii="Times New Roman" w:hAnsi="Times New Roman" w:cs="Times New Roman"/>
              </w:rPr>
            </w:pPr>
            <w:r w:rsidRPr="00952060">
              <w:rPr>
                <w:rFonts w:ascii="Times New Roman" w:hAnsi="Times New Roman" w:cs="Times New Roman"/>
              </w:rPr>
              <w:t>EPS</w:t>
            </w:r>
          </w:p>
        </w:tc>
        <w:tc>
          <w:tcPr>
            <w:tcW w:w="3352" w:type="dxa"/>
          </w:tcPr>
          <w:p w14:paraId="357B5EAA" w14:textId="77777777" w:rsidR="008B326A" w:rsidRPr="00952060" w:rsidRDefault="008B326A" w:rsidP="008B326A">
            <w:pPr>
              <w:jc w:val="center"/>
              <w:rPr>
                <w:rFonts w:ascii="Times New Roman" w:hAnsi="Times New Roman" w:cs="Times New Roman"/>
              </w:rPr>
            </w:pPr>
            <w:r w:rsidRPr="0095206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48" w:type="dxa"/>
          </w:tcPr>
          <w:p w14:paraId="58EB6657" w14:textId="77777777" w:rsidR="008B326A" w:rsidRPr="00952060" w:rsidRDefault="008B326A" w:rsidP="008B326A">
            <w:pPr>
              <w:jc w:val="center"/>
              <w:rPr>
                <w:rFonts w:ascii="Times New Roman" w:hAnsi="Times New Roman" w:cs="Times New Roman"/>
              </w:rPr>
            </w:pPr>
            <w:r w:rsidRPr="0095206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864" w:type="dxa"/>
          </w:tcPr>
          <w:p w14:paraId="59C1F57D" w14:textId="77777777" w:rsidR="008B326A" w:rsidRPr="00952060" w:rsidRDefault="008B326A" w:rsidP="008B326A">
            <w:pPr>
              <w:jc w:val="center"/>
              <w:rPr>
                <w:rFonts w:ascii="Times New Roman" w:hAnsi="Times New Roman" w:cs="Times New Roman"/>
              </w:rPr>
            </w:pPr>
            <w:r w:rsidRPr="00952060">
              <w:rPr>
                <w:rFonts w:ascii="Times New Roman" w:hAnsi="Times New Roman" w:cs="Times New Roman"/>
              </w:rPr>
              <w:t>3</w:t>
            </w:r>
          </w:p>
        </w:tc>
      </w:tr>
      <w:tr w:rsidR="008B326A" w14:paraId="61C342F9" w14:textId="77777777" w:rsidTr="008B326A">
        <w:trPr>
          <w:trHeight w:val="303"/>
        </w:trPr>
        <w:tc>
          <w:tcPr>
            <w:tcW w:w="1958" w:type="dxa"/>
          </w:tcPr>
          <w:p w14:paraId="1F449F7B" w14:textId="77777777" w:rsidR="008B326A" w:rsidRPr="00952060" w:rsidRDefault="008B326A" w:rsidP="008B326A">
            <w:pPr>
              <w:jc w:val="center"/>
              <w:rPr>
                <w:rFonts w:ascii="Times New Roman" w:hAnsi="Times New Roman" w:cs="Times New Roman"/>
              </w:rPr>
            </w:pPr>
            <w:r w:rsidRPr="00952060">
              <w:rPr>
                <w:rFonts w:ascii="Times New Roman" w:hAnsi="Times New Roman" w:cs="Times New Roman"/>
              </w:rPr>
              <w:t>TPS</w:t>
            </w:r>
          </w:p>
        </w:tc>
        <w:tc>
          <w:tcPr>
            <w:tcW w:w="3352" w:type="dxa"/>
          </w:tcPr>
          <w:p w14:paraId="26A6EDC7" w14:textId="77777777" w:rsidR="008B326A" w:rsidRPr="00952060" w:rsidRDefault="008B326A" w:rsidP="008B326A">
            <w:pPr>
              <w:jc w:val="center"/>
              <w:rPr>
                <w:rFonts w:ascii="Times New Roman" w:hAnsi="Times New Roman" w:cs="Times New Roman"/>
              </w:rPr>
            </w:pPr>
            <w:r w:rsidRPr="0095206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648" w:type="dxa"/>
          </w:tcPr>
          <w:p w14:paraId="6CFCC431" w14:textId="77777777" w:rsidR="008B326A" w:rsidRPr="00952060" w:rsidRDefault="008B326A" w:rsidP="008B326A">
            <w:pPr>
              <w:jc w:val="center"/>
              <w:rPr>
                <w:rFonts w:ascii="Times New Roman" w:hAnsi="Times New Roman" w:cs="Times New Roman"/>
              </w:rPr>
            </w:pPr>
            <w:r w:rsidRPr="0095206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864" w:type="dxa"/>
          </w:tcPr>
          <w:p w14:paraId="37FF8CA4" w14:textId="77777777" w:rsidR="008B326A" w:rsidRPr="00952060" w:rsidRDefault="008B326A" w:rsidP="008B326A">
            <w:pPr>
              <w:jc w:val="center"/>
              <w:rPr>
                <w:rFonts w:ascii="Times New Roman" w:hAnsi="Times New Roman" w:cs="Times New Roman"/>
              </w:rPr>
            </w:pPr>
            <w:r w:rsidRPr="00952060">
              <w:rPr>
                <w:rFonts w:ascii="Times New Roman" w:hAnsi="Times New Roman" w:cs="Times New Roman"/>
              </w:rPr>
              <w:t>2</w:t>
            </w:r>
          </w:p>
        </w:tc>
      </w:tr>
      <w:tr w:rsidR="008B326A" w14:paraId="0871071D" w14:textId="77777777" w:rsidTr="008B326A">
        <w:trPr>
          <w:trHeight w:val="303"/>
        </w:trPr>
        <w:tc>
          <w:tcPr>
            <w:tcW w:w="1958" w:type="dxa"/>
          </w:tcPr>
          <w:p w14:paraId="1AED2AAB" w14:textId="77777777" w:rsidR="008B326A" w:rsidRPr="00952060" w:rsidRDefault="008B326A" w:rsidP="008B326A">
            <w:pPr>
              <w:jc w:val="center"/>
              <w:rPr>
                <w:rFonts w:ascii="Times New Roman" w:hAnsi="Times New Roman" w:cs="Times New Roman"/>
              </w:rPr>
            </w:pPr>
            <w:r w:rsidRPr="00952060">
              <w:rPr>
                <w:rFonts w:ascii="Times New Roman" w:hAnsi="Times New Roman" w:cs="Times New Roman"/>
              </w:rPr>
              <w:t>Five-Degree</w:t>
            </w:r>
          </w:p>
        </w:tc>
        <w:tc>
          <w:tcPr>
            <w:tcW w:w="3352" w:type="dxa"/>
          </w:tcPr>
          <w:p w14:paraId="178A9E4B" w14:textId="77777777" w:rsidR="008B326A" w:rsidRPr="00952060" w:rsidRDefault="008B326A" w:rsidP="008B326A">
            <w:pPr>
              <w:jc w:val="center"/>
              <w:rPr>
                <w:rFonts w:ascii="Times New Roman" w:hAnsi="Times New Roman" w:cs="Times New Roman"/>
              </w:rPr>
            </w:pPr>
            <w:r w:rsidRPr="0095206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648" w:type="dxa"/>
          </w:tcPr>
          <w:p w14:paraId="3BE75141" w14:textId="77777777" w:rsidR="008B326A" w:rsidRPr="00952060" w:rsidRDefault="008B326A" w:rsidP="008B326A">
            <w:pPr>
              <w:jc w:val="center"/>
              <w:rPr>
                <w:rFonts w:ascii="Times New Roman" w:hAnsi="Times New Roman" w:cs="Times New Roman"/>
              </w:rPr>
            </w:pPr>
            <w:r w:rsidRPr="0095206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864" w:type="dxa"/>
          </w:tcPr>
          <w:p w14:paraId="3424F252" w14:textId="77777777" w:rsidR="008B326A" w:rsidRPr="00952060" w:rsidRDefault="008B326A" w:rsidP="008B326A">
            <w:pPr>
              <w:jc w:val="center"/>
              <w:rPr>
                <w:rFonts w:ascii="Times New Roman" w:hAnsi="Times New Roman" w:cs="Times New Roman"/>
              </w:rPr>
            </w:pPr>
            <w:r w:rsidRPr="00952060">
              <w:rPr>
                <w:rFonts w:ascii="Times New Roman" w:hAnsi="Times New Roman" w:cs="Times New Roman"/>
              </w:rPr>
              <w:t>1</w:t>
            </w:r>
          </w:p>
        </w:tc>
      </w:tr>
    </w:tbl>
    <w:p w14:paraId="199C35D0" w14:textId="77777777" w:rsidR="008B326A" w:rsidRDefault="008B326A" w:rsidP="008B326A">
      <w:pPr>
        <w:pStyle w:val="src"/>
        <w:shd w:val="clear" w:color="auto" w:fill="F7F8FA"/>
        <w:spacing w:before="0" w:beforeAutospacing="0" w:after="0" w:afterAutospacing="0" w:line="30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731F1963" w14:textId="4A9A6C9F" w:rsidR="000F3517" w:rsidRPr="000F3517" w:rsidRDefault="000F3517" w:rsidP="000F3517">
      <w:pPr>
        <w:pStyle w:val="src"/>
        <w:shd w:val="clear" w:color="auto" w:fill="F7F8FA"/>
        <w:spacing w:before="0" w:beforeAutospacing="0" w:after="0" w:afterAutospacing="0" w:line="300" w:lineRule="atLeast"/>
        <w:ind w:firstLineChars="150" w:firstLine="420"/>
        <w:rPr>
          <w:rFonts w:ascii="Arial" w:hAnsi="Arial" w:cs="Arial"/>
          <w:color w:val="666666"/>
          <w:sz w:val="21"/>
          <w:szCs w:val="21"/>
        </w:rPr>
      </w:pPr>
      <w:r w:rsidRPr="000F3517">
        <w:rPr>
          <w:rFonts w:ascii="Times New Roman" w:hAnsi="Times New Roman" w:cs="Times New Roman"/>
          <w:sz w:val="28"/>
          <w:szCs w:val="28"/>
        </w:rPr>
        <w:t>The following evaluation indicators are transformed by the above indicators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F3517">
        <w:rPr>
          <w:rFonts w:ascii="Times New Roman" w:hAnsi="Times New Roman" w:cs="Times New Roman"/>
          <w:sz w:val="28"/>
          <w:szCs w:val="28"/>
        </w:rPr>
        <w:t xml:space="preserve"> the corresponding value represents the score of the </w:t>
      </w:r>
      <w:proofErr w:type="gramStart"/>
      <w:r w:rsidRPr="000F3517">
        <w:rPr>
          <w:rFonts w:ascii="Times New Roman" w:hAnsi="Times New Roman" w:cs="Times New Roman"/>
          <w:sz w:val="28"/>
          <w:szCs w:val="28"/>
        </w:rPr>
        <w:t>indicator</w:t>
      </w:r>
      <w:proofErr w:type="gramEnd"/>
    </w:p>
    <w:p w14:paraId="4F118487" w14:textId="4E55D538" w:rsidR="00462B27" w:rsidRPr="000F3517" w:rsidRDefault="00462B27" w:rsidP="00462B27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0F3517">
        <w:rPr>
          <w:rFonts w:ascii="Times New Roman" w:hAnsi="Times New Roman" w:cs="Times New Roman"/>
        </w:rPr>
        <w:t xml:space="preserve">Conduction </w:t>
      </w:r>
      <w:proofErr w:type="gramStart"/>
      <w:r w:rsidRPr="000F3517">
        <w:rPr>
          <w:rFonts w:ascii="Times New Roman" w:hAnsi="Times New Roman" w:cs="Times New Roman"/>
        </w:rPr>
        <w:t>loss  =</w:t>
      </w:r>
      <w:proofErr w:type="gramEnd"/>
      <w:r w:rsidRPr="000F3517">
        <w:rPr>
          <w:rFonts w:ascii="Times New Roman" w:hAnsi="Times New Roman" w:cs="Times New Roman"/>
        </w:rPr>
        <w:t xml:space="preserve"> 100% current stress </w:t>
      </w:r>
    </w:p>
    <w:p w14:paraId="1C2A503F" w14:textId="77777777" w:rsidR="00462B27" w:rsidRPr="000F3517" w:rsidRDefault="00462B27" w:rsidP="00462B27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0F3517">
        <w:rPr>
          <w:rFonts w:ascii="Times New Roman" w:hAnsi="Times New Roman" w:cs="Times New Roman"/>
        </w:rPr>
        <w:t>Copper loss = 100% current stress</w:t>
      </w:r>
      <w:r w:rsidRPr="000F3517">
        <w:rPr>
          <w:rFonts w:ascii="Times New Roman" w:hAnsi="Times New Roman" w:cs="Times New Roman"/>
        </w:rPr>
        <w:br/>
        <w:t xml:space="preserve">Core Loss = 100% current stress </w:t>
      </w:r>
    </w:p>
    <w:p w14:paraId="6B031A90" w14:textId="5B2007E1" w:rsidR="00462B27" w:rsidRPr="000F3517" w:rsidRDefault="00462B27" w:rsidP="00462B27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0F3517">
        <w:rPr>
          <w:rFonts w:ascii="Times New Roman" w:hAnsi="Times New Roman" w:cs="Times New Roman"/>
        </w:rPr>
        <w:t>Switch loss = 80% soft switch</w:t>
      </w:r>
      <w:r w:rsidR="00C860CD">
        <w:rPr>
          <w:rFonts w:ascii="Times New Roman" w:hAnsi="Times New Roman" w:cs="Times New Roman"/>
        </w:rPr>
        <w:t>ing</w:t>
      </w:r>
      <w:r w:rsidRPr="000F3517">
        <w:rPr>
          <w:rFonts w:ascii="Times New Roman" w:hAnsi="Times New Roman" w:cs="Times New Roman"/>
        </w:rPr>
        <w:t xml:space="preserve"> range +20% current stress</w:t>
      </w:r>
    </w:p>
    <w:p w14:paraId="72A5F451" w14:textId="1ADA8B9B" w:rsidR="005C6D57" w:rsidRPr="000F3517" w:rsidRDefault="00462B27" w:rsidP="00462B27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0F3517">
        <w:rPr>
          <w:rFonts w:ascii="Times New Roman" w:hAnsi="Times New Roman" w:cs="Times New Roman"/>
        </w:rPr>
        <w:t>efficiency = 40%soft</w:t>
      </w:r>
      <w:r w:rsidR="00C860CD">
        <w:rPr>
          <w:rFonts w:ascii="Times New Roman" w:hAnsi="Times New Roman" w:cs="Times New Roman"/>
        </w:rPr>
        <w:t xml:space="preserve"> switching range</w:t>
      </w:r>
      <w:r w:rsidRPr="000F3517">
        <w:rPr>
          <w:rFonts w:ascii="Times New Roman" w:hAnsi="Times New Roman" w:cs="Times New Roman"/>
        </w:rPr>
        <w:t xml:space="preserve"> +60% current stress</w:t>
      </w:r>
    </w:p>
    <w:p w14:paraId="2DFDAA35" w14:textId="4CCB85BA" w:rsidR="00462B27" w:rsidRPr="000F3517" w:rsidRDefault="00462B27" w:rsidP="00462B27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0F3517">
        <w:rPr>
          <w:rFonts w:ascii="Times New Roman" w:hAnsi="Times New Roman" w:cs="Times New Roman"/>
        </w:rPr>
        <w:t xml:space="preserve">Implementation cost = 1/ easiness </w:t>
      </w:r>
      <w:r w:rsidR="00C860CD">
        <w:rPr>
          <w:rFonts w:ascii="Times New Roman" w:hAnsi="Times New Roman" w:cs="Times New Roman"/>
        </w:rPr>
        <w:t>to implement</w:t>
      </w:r>
    </w:p>
    <w:p w14:paraId="44DE8DAC" w14:textId="2C634B40" w:rsidR="00462B27" w:rsidRPr="000F3517" w:rsidRDefault="00462B27" w:rsidP="00462B27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0F3517">
        <w:rPr>
          <w:rFonts w:ascii="Times New Roman" w:hAnsi="Times New Roman" w:cs="Times New Roman"/>
        </w:rPr>
        <w:t>Circulating current = 100% current stress</w:t>
      </w:r>
    </w:p>
    <w:p w14:paraId="376E6CBF" w14:textId="7F198AD1" w:rsidR="00462B27" w:rsidRPr="000F3517" w:rsidRDefault="00462B27" w:rsidP="00462B27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0F3517">
        <w:rPr>
          <w:rFonts w:ascii="Times New Roman" w:hAnsi="Times New Roman" w:cs="Times New Roman"/>
        </w:rPr>
        <w:t>Reactive power = 100% current stress</w:t>
      </w:r>
    </w:p>
    <w:p w14:paraId="289D7AE1" w14:textId="79FAFBE7" w:rsidR="00462B27" w:rsidRDefault="00462B27" w:rsidP="00462B27">
      <w:pPr>
        <w:pStyle w:val="a9"/>
        <w:numPr>
          <w:ilvl w:val="0"/>
          <w:numId w:val="1"/>
        </w:numPr>
      </w:pPr>
      <w:r w:rsidRPr="000F3517">
        <w:rPr>
          <w:rFonts w:ascii="Times New Roman" w:hAnsi="Times New Roman" w:cs="Times New Roman"/>
        </w:rPr>
        <w:t>Thermal performance: thermal performance of switches + thermal of transformer</w:t>
      </w:r>
      <w:r w:rsidRPr="000F3517">
        <w:rPr>
          <w:rFonts w:ascii="Times New Roman" w:hAnsi="Times New Roman" w:cs="Times New Roman"/>
        </w:rPr>
        <w:br/>
        <w:t>thermal performance of switches = 60% soft switching</w:t>
      </w:r>
      <w:r w:rsidR="00C860CD">
        <w:rPr>
          <w:rFonts w:ascii="Times New Roman" w:hAnsi="Times New Roman" w:cs="Times New Roman"/>
        </w:rPr>
        <w:t xml:space="preserve"> range</w:t>
      </w:r>
      <w:r w:rsidRPr="000F3517">
        <w:rPr>
          <w:rFonts w:ascii="Times New Roman" w:hAnsi="Times New Roman" w:cs="Times New Roman"/>
        </w:rPr>
        <w:t xml:space="preserve"> +40% current stress</w:t>
      </w:r>
      <w:r w:rsidRPr="000F3517">
        <w:rPr>
          <w:rFonts w:ascii="Times New Roman" w:hAnsi="Times New Roman" w:cs="Times New Roman"/>
        </w:rPr>
        <w:br/>
        <w:t>thermal of transformer = 100% current stress</w:t>
      </w:r>
      <w:r>
        <w:br/>
      </w:r>
    </w:p>
    <w:p w14:paraId="0F7A596F" w14:textId="77777777" w:rsidR="000F3517" w:rsidRDefault="000F3517" w:rsidP="000F3517"/>
    <w:p w14:paraId="5D0D418E" w14:textId="6098DBCC" w:rsidR="008B326A" w:rsidRDefault="008B326A" w:rsidP="000F3517">
      <w:pPr>
        <w:pStyle w:val="src"/>
        <w:shd w:val="clear" w:color="auto" w:fill="F7F8FA"/>
        <w:spacing w:before="0" w:beforeAutospacing="0" w:after="0" w:afterAutospacing="0" w:line="300" w:lineRule="atLeast"/>
        <w:ind w:firstLineChars="150" w:firstLine="420"/>
        <w:rPr>
          <w:rFonts w:ascii="Times New Roman" w:hAnsi="Times New Roman" w:cs="Times New Roman"/>
          <w:sz w:val="28"/>
          <w:szCs w:val="28"/>
          <w:lang w:val="en-SG"/>
        </w:rPr>
      </w:pPr>
      <w:r w:rsidRPr="008B326A">
        <w:rPr>
          <w:rFonts w:ascii="Times New Roman" w:hAnsi="Times New Roman" w:cs="Times New Roman"/>
          <w:sz w:val="28"/>
          <w:szCs w:val="28"/>
          <w:lang w:val="en-SG"/>
        </w:rPr>
        <w:lastRenderedPageBreak/>
        <w:t>The metrics used to calculate the final score must include the three in the table and the conversion metrics below the table selected by the user</w:t>
      </w:r>
      <w:r>
        <w:rPr>
          <w:rFonts w:ascii="Times New Roman" w:hAnsi="Times New Roman" w:cs="Times New Roman"/>
          <w:sz w:val="28"/>
          <w:szCs w:val="28"/>
          <w:lang w:val="en-SG"/>
        </w:rPr>
        <w:t>.</w:t>
      </w:r>
    </w:p>
    <w:p w14:paraId="5B2B63A1" w14:textId="2A9FEB37" w:rsidR="000F3517" w:rsidRDefault="008B326A" w:rsidP="000F3517">
      <w:pPr>
        <w:pStyle w:val="src"/>
        <w:shd w:val="clear" w:color="auto" w:fill="F7F8FA"/>
        <w:spacing w:before="0" w:beforeAutospacing="0" w:after="0" w:afterAutospacing="0" w:line="300" w:lineRule="atLeast"/>
        <w:ind w:firstLineChars="150" w:firstLine="420"/>
        <w:rPr>
          <w:rFonts w:ascii="Times New Roman" w:hAnsi="Times New Roman" w:cs="Times New Roman"/>
          <w:sz w:val="28"/>
          <w:szCs w:val="28"/>
          <w:lang w:val="en-SG"/>
        </w:rPr>
      </w:pPr>
      <w:r w:rsidRPr="000F3517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r w:rsidR="000F3517" w:rsidRPr="000F3517">
        <w:rPr>
          <w:rFonts w:ascii="Times New Roman" w:hAnsi="Times New Roman" w:cs="Times New Roman"/>
          <w:sz w:val="28"/>
          <w:szCs w:val="28"/>
          <w:lang w:val="en-SG"/>
        </w:rPr>
        <w:t>The user's score for the positive indicator</w:t>
      </w:r>
      <w:r w:rsidR="00C860CD">
        <w:rPr>
          <w:rFonts w:ascii="Times New Roman" w:hAnsi="Times New Roman" w:cs="Times New Roman"/>
          <w:sz w:val="28"/>
          <w:szCs w:val="28"/>
          <w:lang w:val="en-SG"/>
        </w:rPr>
        <w:t>(</w:t>
      </w:r>
      <w:r>
        <w:rPr>
          <w:rFonts w:ascii="Times New Roman" w:hAnsi="Times New Roman" w:cs="Times New Roman"/>
          <w:sz w:val="28"/>
          <w:szCs w:val="28"/>
          <w:lang w:val="en-SG"/>
        </w:rPr>
        <w:t>f</w:t>
      </w:r>
      <w:r w:rsidR="00C860CD" w:rsidRPr="00C860CD">
        <w:rPr>
          <w:rFonts w:ascii="Times New Roman" w:hAnsi="Times New Roman" w:cs="Times New Roman"/>
          <w:sz w:val="28"/>
          <w:szCs w:val="28"/>
          <w:lang w:val="en-SG"/>
        </w:rPr>
        <w:t>or the positive description of these indicators, please understand according to the knowledge of the circuit, such as low loss and current stress, wide soft switch range is a positive description of the indicators)</w:t>
      </w:r>
      <w:r w:rsidR="000F3517" w:rsidRPr="000F3517">
        <w:rPr>
          <w:rFonts w:ascii="Times New Roman" w:hAnsi="Times New Roman" w:cs="Times New Roman"/>
          <w:sz w:val="28"/>
          <w:szCs w:val="28"/>
          <w:lang w:val="en-SG"/>
        </w:rPr>
        <w:t xml:space="preserve"> of the description accounted for 90% of the final total proportion,</w:t>
      </w:r>
      <w:r w:rsidR="00C860CD" w:rsidRPr="000F3517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SG"/>
        </w:rPr>
        <w:t>a</w:t>
      </w:r>
      <w:r w:rsidR="000F3517" w:rsidRPr="000F3517">
        <w:rPr>
          <w:rFonts w:ascii="Times New Roman" w:hAnsi="Times New Roman" w:cs="Times New Roman"/>
          <w:sz w:val="28"/>
          <w:szCs w:val="28"/>
          <w:lang w:val="en-SG"/>
        </w:rPr>
        <w:t>nd then the 90% was evenly allocated to the positive indicator score, and the remaining indicators were equally allocated 10%</w:t>
      </w:r>
      <w:r w:rsidR="000F3517">
        <w:rPr>
          <w:rFonts w:ascii="Times New Roman" w:hAnsi="Times New Roman" w:cs="Times New Roman"/>
          <w:sz w:val="28"/>
          <w:szCs w:val="28"/>
          <w:lang w:val="en-SG"/>
        </w:rPr>
        <w:t>.</w:t>
      </w:r>
    </w:p>
    <w:p w14:paraId="3C986B26" w14:textId="3F85EFEE" w:rsidR="000F3517" w:rsidRDefault="000F3517" w:rsidP="000F3517">
      <w:pPr>
        <w:pStyle w:val="src"/>
        <w:shd w:val="clear" w:color="auto" w:fill="F7F8FA"/>
        <w:spacing w:before="0" w:beforeAutospacing="0" w:after="0" w:afterAutospacing="0" w:line="300" w:lineRule="atLeast"/>
        <w:ind w:firstLineChars="150" w:firstLine="420"/>
        <w:rPr>
          <w:rFonts w:ascii="Times New Roman" w:hAnsi="Times New Roman" w:cs="Times New Roman"/>
          <w:sz w:val="28"/>
          <w:szCs w:val="28"/>
          <w:lang w:val="en-SG"/>
        </w:rPr>
      </w:pPr>
      <w:r w:rsidRPr="000F3517">
        <w:rPr>
          <w:rFonts w:ascii="Times New Roman" w:hAnsi="Times New Roman" w:cs="Times New Roman"/>
          <w:sz w:val="28"/>
          <w:szCs w:val="28"/>
          <w:lang w:val="en-SG"/>
        </w:rPr>
        <w:t>Please calculate the final score of each modulation according to the above rules, and finally select the modulation with the highest score</w:t>
      </w:r>
      <w:r>
        <w:rPr>
          <w:rFonts w:ascii="Times New Roman" w:hAnsi="Times New Roman" w:cs="Times New Roman"/>
          <w:sz w:val="28"/>
          <w:szCs w:val="28"/>
          <w:lang w:val="en-SG"/>
        </w:rPr>
        <w:t>.</w:t>
      </w:r>
    </w:p>
    <w:p w14:paraId="40484987" w14:textId="36D600BF" w:rsidR="000F3517" w:rsidRDefault="000F3517" w:rsidP="000F3517">
      <w:pPr>
        <w:pStyle w:val="src"/>
        <w:shd w:val="clear" w:color="auto" w:fill="F7F8FA"/>
        <w:spacing w:before="0" w:beforeAutospacing="0" w:after="0" w:afterAutospacing="0" w:line="300" w:lineRule="atLeast"/>
        <w:ind w:firstLineChars="150" w:firstLine="420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 w:hint="eastAsia"/>
          <w:sz w:val="28"/>
          <w:szCs w:val="28"/>
          <w:lang w:val="en-SG"/>
        </w:rPr>
        <w:t>E</w:t>
      </w:r>
      <w:r>
        <w:rPr>
          <w:rFonts w:ascii="Times New Roman" w:hAnsi="Times New Roman" w:cs="Times New Roman"/>
          <w:sz w:val="28"/>
          <w:szCs w:val="28"/>
          <w:lang w:val="en-SG"/>
        </w:rPr>
        <w:t>xamples</w:t>
      </w:r>
      <w:r w:rsidR="00C860CD">
        <w:rPr>
          <w:rFonts w:ascii="Times New Roman" w:hAnsi="Times New Roman" w:cs="Times New Roman"/>
          <w:sz w:val="28"/>
          <w:szCs w:val="28"/>
          <w:lang w:val="en-SG"/>
        </w:rPr>
        <w:t>1</w:t>
      </w:r>
      <w:r>
        <w:rPr>
          <w:rFonts w:ascii="Times New Roman" w:hAnsi="Times New Roman" w:cs="Times New Roman"/>
          <w:sz w:val="28"/>
          <w:szCs w:val="28"/>
          <w:lang w:val="en-SG"/>
        </w:rPr>
        <w:t>: high efficiency and wide soft switching range</w:t>
      </w:r>
    </w:p>
    <w:p w14:paraId="5F241F39" w14:textId="78520D8B" w:rsidR="000F3517" w:rsidRDefault="00C860CD" w:rsidP="00C860CD">
      <w:pPr>
        <w:pStyle w:val="src"/>
        <w:shd w:val="clear" w:color="auto" w:fill="F7F8FA"/>
        <w:spacing w:before="0" w:beforeAutospacing="0" w:after="0" w:afterAutospacing="0" w:line="300" w:lineRule="atLeast"/>
        <w:ind w:firstLineChars="150" w:firstLine="420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>efficiency (SPS)=0.4*1+0.6*1=1</w:t>
      </w:r>
    </w:p>
    <w:p w14:paraId="108C2DE2" w14:textId="78BED55C" w:rsidR="000F3517" w:rsidRDefault="000F3517" w:rsidP="000F3517">
      <w:pPr>
        <w:pStyle w:val="src"/>
        <w:shd w:val="clear" w:color="auto" w:fill="F7F8FA"/>
        <w:spacing w:before="0" w:beforeAutospacing="0" w:after="0" w:afterAutospacing="0" w:line="300" w:lineRule="atLeast"/>
        <w:ind w:firstLineChars="150" w:firstLine="420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 xml:space="preserve">Final </w:t>
      </w:r>
      <w:r w:rsidR="00C860CD">
        <w:rPr>
          <w:rFonts w:ascii="Times New Roman" w:hAnsi="Times New Roman" w:cs="Times New Roman"/>
          <w:sz w:val="28"/>
          <w:szCs w:val="28"/>
          <w:lang w:val="en-SG"/>
        </w:rPr>
        <w:t>score (S</w: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PS)= </w:t>
      </w:r>
      <w:r w:rsidR="00C860CD">
        <w:rPr>
          <w:rFonts w:ascii="Times New Roman" w:hAnsi="Times New Roman" w:cs="Times New Roman"/>
          <w:sz w:val="28"/>
          <w:szCs w:val="28"/>
          <w:lang w:val="en-SG"/>
        </w:rPr>
        <w:t>0.45*efficiency+0.45*soft switching range+0.05*</w:t>
      </w:r>
      <w:r w:rsidR="00C860CD" w:rsidRPr="00C860CD">
        <w:rPr>
          <w:rFonts w:ascii="Times New Roman" w:hAnsi="Times New Roman" w:cs="Times New Roman"/>
          <w:sz w:val="28"/>
          <w:szCs w:val="28"/>
          <w:lang w:val="en-SG"/>
        </w:rPr>
        <w:t>current stress</w:t>
      </w:r>
      <w:r w:rsidR="00C860CD">
        <w:rPr>
          <w:rFonts w:ascii="Times New Roman" w:hAnsi="Times New Roman" w:cs="Times New Roman"/>
          <w:sz w:val="28"/>
          <w:szCs w:val="28"/>
          <w:lang w:val="en-SG"/>
        </w:rPr>
        <w:t>+0.05*</w:t>
      </w:r>
      <w:r w:rsidR="00C860CD" w:rsidRPr="00C860CD">
        <w:rPr>
          <w:rFonts w:ascii="Times New Roman" w:hAnsi="Times New Roman" w:cs="Times New Roman"/>
          <w:sz w:val="28"/>
          <w:szCs w:val="28"/>
          <w:lang w:val="en-SG"/>
        </w:rPr>
        <w:t>e</w:t>
      </w:r>
      <w:r w:rsidR="00C860CD" w:rsidRPr="00C860CD">
        <w:rPr>
          <w:rFonts w:ascii="Times New Roman" w:hAnsi="Times New Roman" w:cs="Times New Roman" w:hint="eastAsia"/>
          <w:sz w:val="28"/>
          <w:szCs w:val="28"/>
          <w:lang w:val="en-SG"/>
        </w:rPr>
        <w:t>asiness to implement</w:t>
      </w:r>
    </w:p>
    <w:p w14:paraId="3EC89052" w14:textId="6A5D6336" w:rsidR="00C860CD" w:rsidRDefault="00C860CD" w:rsidP="000F3517">
      <w:pPr>
        <w:pStyle w:val="src"/>
        <w:shd w:val="clear" w:color="auto" w:fill="F7F8FA"/>
        <w:spacing w:before="0" w:beforeAutospacing="0" w:after="0" w:afterAutospacing="0" w:line="300" w:lineRule="atLeast"/>
        <w:ind w:firstLineChars="150" w:firstLine="420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 w:hint="eastAsia"/>
          <w:sz w:val="28"/>
          <w:szCs w:val="28"/>
          <w:lang w:val="en-S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                          =0.45*1+0.45*1+0.05*1+0.05*5</w:t>
      </w:r>
    </w:p>
    <w:p w14:paraId="64EBA87F" w14:textId="3ABB92E6" w:rsidR="00C860CD" w:rsidRDefault="00C860CD" w:rsidP="000F3517">
      <w:pPr>
        <w:pStyle w:val="src"/>
        <w:shd w:val="clear" w:color="auto" w:fill="F7F8FA"/>
        <w:spacing w:before="0" w:beforeAutospacing="0" w:after="0" w:afterAutospacing="0" w:line="300" w:lineRule="atLeast"/>
        <w:ind w:firstLineChars="150" w:firstLine="420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ab/>
      </w:r>
      <w:r>
        <w:rPr>
          <w:rFonts w:ascii="Times New Roman" w:hAnsi="Times New Roman" w:cs="Times New Roman"/>
          <w:sz w:val="28"/>
          <w:szCs w:val="28"/>
          <w:lang w:val="en-SG"/>
        </w:rPr>
        <w:tab/>
      </w:r>
      <w:r>
        <w:rPr>
          <w:rFonts w:ascii="Times New Roman" w:hAnsi="Times New Roman" w:cs="Times New Roman"/>
          <w:sz w:val="28"/>
          <w:szCs w:val="28"/>
          <w:lang w:val="en-SG"/>
        </w:rPr>
        <w:tab/>
        <w:t xml:space="preserve">  =1.2</w:t>
      </w:r>
    </w:p>
    <w:p w14:paraId="04CFC0FC" w14:textId="3478134A" w:rsidR="00C860CD" w:rsidRDefault="00000000" w:rsidP="000F3517">
      <w:pPr>
        <w:pStyle w:val="src"/>
        <w:shd w:val="clear" w:color="auto" w:fill="F7F8FA"/>
        <w:spacing w:before="0" w:beforeAutospacing="0" w:after="0" w:afterAutospacing="0" w:line="300" w:lineRule="atLeast"/>
        <w:ind w:firstLineChars="150" w:firstLine="360"/>
        <w:rPr>
          <w:rFonts w:ascii="Times New Roman" w:hAnsi="Times New Roman" w:cs="Times New Roman"/>
          <w:sz w:val="28"/>
          <w:szCs w:val="28"/>
          <w:lang w:val="en-SG"/>
        </w:rPr>
      </w:pPr>
      <w:hyperlink r:id="rId7" w:history="1">
        <w:r w:rsidR="00C860CD">
          <w:rPr>
            <w:rFonts w:ascii="Times New Roman" w:hAnsi="Times New Roman" w:cs="Times New Roman"/>
            <w:sz w:val="28"/>
            <w:szCs w:val="28"/>
            <w:lang w:val="en-SG"/>
          </w:rPr>
          <w:t>I</w:t>
        </w:r>
        <w:r w:rsidR="00C860CD" w:rsidRPr="00C860CD">
          <w:rPr>
            <w:rFonts w:ascii="Times New Roman" w:hAnsi="Times New Roman" w:cs="Times New Roman"/>
            <w:sz w:val="28"/>
            <w:szCs w:val="28"/>
            <w:lang w:val="en-SG"/>
          </w:rPr>
          <w:t>n</w:t>
        </w:r>
      </w:hyperlink>
      <w:r w:rsidR="00C860CD" w:rsidRPr="00C860CD">
        <w:rPr>
          <w:rFonts w:ascii="Times New Roman" w:hAnsi="Times New Roman" w:cs="Times New Roman"/>
          <w:sz w:val="28"/>
          <w:szCs w:val="28"/>
          <w:lang w:val="en-SG"/>
        </w:rPr>
        <w:t> </w:t>
      </w:r>
      <w:hyperlink r:id="rId8" w:history="1">
        <w:r w:rsidR="00C860CD" w:rsidRPr="00C860CD">
          <w:rPr>
            <w:rFonts w:ascii="Times New Roman" w:hAnsi="Times New Roman" w:cs="Times New Roman"/>
            <w:sz w:val="28"/>
            <w:szCs w:val="28"/>
            <w:lang w:val="en-SG"/>
          </w:rPr>
          <w:t>a</w:t>
        </w:r>
      </w:hyperlink>
      <w:r w:rsidR="00C860CD" w:rsidRPr="00C860CD">
        <w:rPr>
          <w:rFonts w:ascii="Times New Roman" w:hAnsi="Times New Roman" w:cs="Times New Roman"/>
          <w:sz w:val="28"/>
          <w:szCs w:val="28"/>
          <w:lang w:val="en-SG"/>
        </w:rPr>
        <w:t> </w:t>
      </w:r>
      <w:hyperlink r:id="rId9" w:history="1">
        <w:r w:rsidR="00C860CD" w:rsidRPr="00C860CD">
          <w:rPr>
            <w:rFonts w:ascii="Times New Roman" w:hAnsi="Times New Roman" w:cs="Times New Roman"/>
            <w:sz w:val="28"/>
            <w:szCs w:val="28"/>
            <w:lang w:val="en-SG"/>
          </w:rPr>
          <w:t>similar</w:t>
        </w:r>
      </w:hyperlink>
      <w:r w:rsidR="00C860CD" w:rsidRPr="00C860CD">
        <w:rPr>
          <w:rFonts w:ascii="Times New Roman" w:hAnsi="Times New Roman" w:cs="Times New Roman"/>
          <w:sz w:val="28"/>
          <w:szCs w:val="28"/>
          <w:lang w:val="en-SG"/>
        </w:rPr>
        <w:t> </w:t>
      </w:r>
      <w:hyperlink r:id="rId10" w:history="1">
        <w:r w:rsidR="00C860CD" w:rsidRPr="00C860CD">
          <w:rPr>
            <w:rFonts w:ascii="Times New Roman" w:hAnsi="Times New Roman" w:cs="Times New Roman"/>
            <w:sz w:val="28"/>
            <w:szCs w:val="28"/>
            <w:lang w:val="en-SG"/>
          </w:rPr>
          <w:t>way</w:t>
        </w:r>
      </w:hyperlink>
      <w:r w:rsidR="00C860CD">
        <w:rPr>
          <w:rFonts w:ascii="Times New Roman" w:hAnsi="Times New Roman" w:cs="Times New Roman"/>
          <w:sz w:val="28"/>
          <w:szCs w:val="28"/>
          <w:lang w:val="en-SG"/>
        </w:rPr>
        <w:t>:</w:t>
      </w:r>
    </w:p>
    <w:p w14:paraId="34935DEE" w14:textId="01DD30B0" w:rsidR="00C860CD" w:rsidRDefault="00C860CD" w:rsidP="000F3517">
      <w:pPr>
        <w:pStyle w:val="src"/>
        <w:shd w:val="clear" w:color="auto" w:fill="F7F8FA"/>
        <w:spacing w:before="0" w:beforeAutospacing="0" w:after="0" w:afterAutospacing="0" w:line="300" w:lineRule="atLeast"/>
        <w:ind w:firstLineChars="150" w:firstLine="420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 w:hint="eastAsia"/>
          <w:sz w:val="28"/>
          <w:szCs w:val="28"/>
          <w:lang w:val="en-SG"/>
        </w:rPr>
        <w:t>e</w:t>
      </w:r>
      <w:r>
        <w:rPr>
          <w:rFonts w:ascii="Times New Roman" w:hAnsi="Times New Roman" w:cs="Times New Roman"/>
          <w:sz w:val="28"/>
          <w:szCs w:val="28"/>
          <w:lang w:val="en-SG"/>
        </w:rPr>
        <w:t>fficiency (DPS)=0.4*2+0.6*2=2</w:t>
      </w:r>
    </w:p>
    <w:p w14:paraId="5A1E3574" w14:textId="37301E3E" w:rsidR="00C860CD" w:rsidRDefault="00C860CD" w:rsidP="000F3517">
      <w:pPr>
        <w:pStyle w:val="src"/>
        <w:shd w:val="clear" w:color="auto" w:fill="F7F8FA"/>
        <w:spacing w:before="0" w:beforeAutospacing="0" w:after="0" w:afterAutospacing="0" w:line="300" w:lineRule="atLeast"/>
        <w:ind w:firstLineChars="150" w:firstLine="420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 w:hint="eastAsia"/>
          <w:sz w:val="28"/>
          <w:szCs w:val="28"/>
          <w:lang w:val="en-SG"/>
        </w:rPr>
        <w:t>F</w:t>
      </w:r>
      <w:r>
        <w:rPr>
          <w:rFonts w:ascii="Times New Roman" w:hAnsi="Times New Roman" w:cs="Times New Roman"/>
          <w:sz w:val="28"/>
          <w:szCs w:val="28"/>
          <w:lang w:val="en-SG"/>
        </w:rPr>
        <w:t>inal score (DPS)=</w:t>
      </w:r>
      <w:r w:rsidRPr="00C860CD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SG"/>
        </w:rPr>
        <w:t>0.45*efficiency+0.45*soft switching range+0.05*</w:t>
      </w:r>
      <w:r w:rsidRPr="00C860CD">
        <w:rPr>
          <w:rFonts w:ascii="Times New Roman" w:hAnsi="Times New Roman" w:cs="Times New Roman"/>
          <w:sz w:val="28"/>
          <w:szCs w:val="28"/>
          <w:lang w:val="en-SG"/>
        </w:rPr>
        <w:t>current stress</w:t>
      </w:r>
      <w:r>
        <w:rPr>
          <w:rFonts w:ascii="Times New Roman" w:hAnsi="Times New Roman" w:cs="Times New Roman"/>
          <w:sz w:val="28"/>
          <w:szCs w:val="28"/>
          <w:lang w:val="en-SG"/>
        </w:rPr>
        <w:t>+0.05*</w:t>
      </w:r>
      <w:r w:rsidRPr="00C860CD">
        <w:rPr>
          <w:rFonts w:ascii="Times New Roman" w:hAnsi="Times New Roman" w:cs="Times New Roman"/>
          <w:sz w:val="28"/>
          <w:szCs w:val="28"/>
          <w:lang w:val="en-SG"/>
        </w:rPr>
        <w:t>e</w:t>
      </w:r>
      <w:r w:rsidRPr="00C860CD">
        <w:rPr>
          <w:rFonts w:ascii="Times New Roman" w:hAnsi="Times New Roman" w:cs="Times New Roman" w:hint="eastAsia"/>
          <w:sz w:val="28"/>
          <w:szCs w:val="28"/>
          <w:lang w:val="en-SG"/>
        </w:rPr>
        <w:t>asiness to implement</w:t>
      </w:r>
    </w:p>
    <w:p w14:paraId="79FDD159" w14:textId="61A563E6" w:rsidR="00C860CD" w:rsidRDefault="00C860CD" w:rsidP="000F3517">
      <w:pPr>
        <w:pStyle w:val="src"/>
        <w:shd w:val="clear" w:color="auto" w:fill="F7F8FA"/>
        <w:spacing w:before="0" w:beforeAutospacing="0" w:after="0" w:afterAutospacing="0" w:line="300" w:lineRule="atLeast"/>
        <w:ind w:firstLineChars="150" w:firstLine="420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ab/>
      </w:r>
      <w:r>
        <w:rPr>
          <w:rFonts w:ascii="Times New Roman" w:hAnsi="Times New Roman" w:cs="Times New Roman"/>
          <w:sz w:val="28"/>
          <w:szCs w:val="28"/>
          <w:lang w:val="en-SG"/>
        </w:rPr>
        <w:tab/>
      </w:r>
      <w:r>
        <w:rPr>
          <w:rFonts w:ascii="Times New Roman" w:hAnsi="Times New Roman" w:cs="Times New Roman"/>
          <w:sz w:val="28"/>
          <w:szCs w:val="28"/>
          <w:lang w:val="en-SG"/>
        </w:rPr>
        <w:tab/>
        <w:t xml:space="preserve">    =0.45*2+0.45*2+0.05*2+0.05*4</w:t>
      </w:r>
    </w:p>
    <w:p w14:paraId="2C5D3B42" w14:textId="27A2B6DA" w:rsidR="00C860CD" w:rsidRDefault="00C860CD" w:rsidP="008B326A">
      <w:pPr>
        <w:pStyle w:val="src"/>
        <w:shd w:val="clear" w:color="auto" w:fill="F7F8FA"/>
        <w:spacing w:before="0" w:beforeAutospacing="0" w:after="0" w:afterAutospacing="0" w:line="300" w:lineRule="atLeast"/>
        <w:ind w:firstLineChars="150" w:firstLine="420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ab/>
      </w:r>
      <w:r>
        <w:rPr>
          <w:rFonts w:ascii="Times New Roman" w:hAnsi="Times New Roman" w:cs="Times New Roman"/>
          <w:sz w:val="28"/>
          <w:szCs w:val="28"/>
          <w:lang w:val="en-SG"/>
        </w:rPr>
        <w:tab/>
      </w:r>
      <w:r>
        <w:rPr>
          <w:rFonts w:ascii="Times New Roman" w:hAnsi="Times New Roman" w:cs="Times New Roman"/>
          <w:sz w:val="28"/>
          <w:szCs w:val="28"/>
          <w:lang w:val="en-SG"/>
        </w:rPr>
        <w:tab/>
        <w:t xml:space="preserve">    =2.1</w:t>
      </w:r>
    </w:p>
    <w:p w14:paraId="7CC71311" w14:textId="77777777" w:rsidR="00C860CD" w:rsidRDefault="00C860CD" w:rsidP="000F3517">
      <w:pPr>
        <w:pStyle w:val="src"/>
        <w:shd w:val="clear" w:color="auto" w:fill="F7F8FA"/>
        <w:spacing w:before="0" w:beforeAutospacing="0" w:after="0" w:afterAutospacing="0" w:line="300" w:lineRule="atLeast"/>
        <w:ind w:firstLineChars="150" w:firstLine="420"/>
        <w:rPr>
          <w:rFonts w:ascii="Times New Roman" w:hAnsi="Times New Roman" w:cs="Times New Roman"/>
          <w:sz w:val="28"/>
          <w:szCs w:val="28"/>
          <w:lang w:val="en-SG"/>
        </w:rPr>
      </w:pPr>
    </w:p>
    <w:p w14:paraId="5B62B30E" w14:textId="404921AB" w:rsidR="00C860CD" w:rsidRDefault="00C860CD" w:rsidP="000F3517">
      <w:pPr>
        <w:pStyle w:val="src"/>
        <w:shd w:val="clear" w:color="auto" w:fill="F7F8FA"/>
        <w:spacing w:before="0" w:beforeAutospacing="0" w:after="0" w:afterAutospacing="0" w:line="300" w:lineRule="atLeast"/>
        <w:ind w:firstLineChars="150" w:firstLine="420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 w:hint="eastAsia"/>
          <w:sz w:val="28"/>
          <w:szCs w:val="28"/>
          <w:lang w:val="en-SG"/>
        </w:rPr>
        <w:t>E</w: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xamples2: Low current </w:t>
      </w:r>
      <w:r w:rsidR="008B326A">
        <w:rPr>
          <w:rFonts w:ascii="Times New Roman" w:hAnsi="Times New Roman" w:cs="Times New Roman"/>
          <w:sz w:val="28"/>
          <w:szCs w:val="28"/>
          <w:lang w:val="en-SG"/>
        </w:rPr>
        <w:t>stress, low</w: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 switch loss</w:t>
      </w:r>
      <w:r w:rsidR="008B326A">
        <w:rPr>
          <w:rFonts w:ascii="Times New Roman" w:hAnsi="Times New Roman" w:cs="Times New Roman"/>
          <w:sz w:val="28"/>
          <w:szCs w:val="28"/>
          <w:lang w:val="en-SG"/>
        </w:rPr>
        <w:t xml:space="preserve"> and easy to implement.</w:t>
      </w:r>
    </w:p>
    <w:p w14:paraId="663224B7" w14:textId="3679BEAB" w:rsidR="00C860CD" w:rsidRDefault="00C860CD" w:rsidP="000F3517">
      <w:pPr>
        <w:pStyle w:val="src"/>
        <w:shd w:val="clear" w:color="auto" w:fill="F7F8FA"/>
        <w:spacing w:before="0" w:beforeAutospacing="0" w:after="0" w:afterAutospacing="0" w:line="300" w:lineRule="atLeast"/>
        <w:ind w:firstLineChars="150" w:firstLine="420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>Switch loss (SPS)=0.8*1+0.2*1=1</w:t>
      </w:r>
    </w:p>
    <w:p w14:paraId="17E6A791" w14:textId="6FABC244" w:rsidR="00C860CD" w:rsidRDefault="008B326A" w:rsidP="000F3517">
      <w:pPr>
        <w:pStyle w:val="src"/>
        <w:shd w:val="clear" w:color="auto" w:fill="F7F8FA"/>
        <w:spacing w:before="0" w:beforeAutospacing="0" w:after="0" w:afterAutospacing="0" w:line="300" w:lineRule="atLeast"/>
        <w:ind w:firstLineChars="150" w:firstLine="420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 w:hint="eastAsia"/>
          <w:sz w:val="28"/>
          <w:szCs w:val="28"/>
          <w:lang w:val="en-SG"/>
        </w:rPr>
        <w:t>F</w:t>
      </w:r>
      <w:r>
        <w:rPr>
          <w:rFonts w:ascii="Times New Roman" w:hAnsi="Times New Roman" w:cs="Times New Roman"/>
          <w:sz w:val="28"/>
          <w:szCs w:val="28"/>
          <w:lang w:val="en-SG"/>
        </w:rPr>
        <w:t>inal score (SPS)=0.3*switching loss +0.3*current stress+0.3*</w:t>
      </w:r>
      <w:r w:rsidRPr="008B326A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r w:rsidRPr="00C860CD">
        <w:rPr>
          <w:rFonts w:ascii="Times New Roman" w:hAnsi="Times New Roman" w:cs="Times New Roman"/>
          <w:sz w:val="28"/>
          <w:szCs w:val="28"/>
          <w:lang w:val="en-SG"/>
        </w:rPr>
        <w:t>e</w:t>
      </w:r>
      <w:r w:rsidRPr="00C860CD">
        <w:rPr>
          <w:rFonts w:ascii="Times New Roman" w:hAnsi="Times New Roman" w:cs="Times New Roman" w:hint="eastAsia"/>
          <w:sz w:val="28"/>
          <w:szCs w:val="28"/>
          <w:lang w:val="en-SG"/>
        </w:rPr>
        <w:t>asiness to implement</w:t>
      </w:r>
      <w:r>
        <w:rPr>
          <w:rFonts w:ascii="Times New Roman" w:hAnsi="Times New Roman" w:cs="Times New Roman"/>
          <w:sz w:val="28"/>
          <w:szCs w:val="28"/>
          <w:lang w:val="en-SG"/>
        </w:rPr>
        <w:t>+0.1*soft switching range</w:t>
      </w:r>
    </w:p>
    <w:p w14:paraId="19FA4443" w14:textId="14C1E866" w:rsidR="008B326A" w:rsidRDefault="008B326A" w:rsidP="000F3517">
      <w:pPr>
        <w:pStyle w:val="src"/>
        <w:shd w:val="clear" w:color="auto" w:fill="F7F8FA"/>
        <w:spacing w:before="0" w:beforeAutospacing="0" w:after="0" w:afterAutospacing="0" w:line="300" w:lineRule="atLeast"/>
        <w:ind w:firstLineChars="150" w:firstLine="420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ab/>
      </w:r>
      <w:r>
        <w:rPr>
          <w:rFonts w:ascii="Times New Roman" w:hAnsi="Times New Roman" w:cs="Times New Roman"/>
          <w:sz w:val="28"/>
          <w:szCs w:val="28"/>
          <w:lang w:val="en-SG"/>
        </w:rPr>
        <w:tab/>
      </w:r>
      <w:r>
        <w:rPr>
          <w:rFonts w:ascii="Times New Roman" w:hAnsi="Times New Roman" w:cs="Times New Roman"/>
          <w:sz w:val="28"/>
          <w:szCs w:val="28"/>
          <w:lang w:val="en-SG"/>
        </w:rPr>
        <w:tab/>
        <w:t xml:space="preserve">  =0.3*1+0.3*1+0.3*5+0.1*1</w:t>
      </w:r>
    </w:p>
    <w:p w14:paraId="29013E28" w14:textId="75CE20F2" w:rsidR="008B326A" w:rsidRDefault="008B326A" w:rsidP="000F3517">
      <w:pPr>
        <w:pStyle w:val="src"/>
        <w:shd w:val="clear" w:color="auto" w:fill="F7F8FA"/>
        <w:spacing w:before="0" w:beforeAutospacing="0" w:after="0" w:afterAutospacing="0" w:line="300" w:lineRule="atLeast"/>
        <w:ind w:firstLineChars="150" w:firstLine="420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ab/>
      </w:r>
      <w:r>
        <w:rPr>
          <w:rFonts w:ascii="Times New Roman" w:hAnsi="Times New Roman" w:cs="Times New Roman"/>
          <w:sz w:val="28"/>
          <w:szCs w:val="28"/>
          <w:lang w:val="en-SG"/>
        </w:rPr>
        <w:tab/>
      </w:r>
      <w:r>
        <w:rPr>
          <w:rFonts w:ascii="Times New Roman" w:hAnsi="Times New Roman" w:cs="Times New Roman"/>
          <w:sz w:val="28"/>
          <w:szCs w:val="28"/>
          <w:lang w:val="en-SG"/>
        </w:rPr>
        <w:tab/>
        <w:t xml:space="preserve">  =2.2</w:t>
      </w:r>
    </w:p>
    <w:p w14:paraId="11C1499B" w14:textId="77777777" w:rsidR="008B326A" w:rsidRDefault="008B326A" w:rsidP="000F3517">
      <w:pPr>
        <w:pStyle w:val="src"/>
        <w:shd w:val="clear" w:color="auto" w:fill="F7F8FA"/>
        <w:spacing w:before="0" w:beforeAutospacing="0" w:after="0" w:afterAutospacing="0" w:line="300" w:lineRule="atLeast"/>
        <w:ind w:firstLineChars="150" w:firstLine="420"/>
        <w:rPr>
          <w:rFonts w:ascii="Times New Roman" w:hAnsi="Times New Roman" w:cs="Times New Roman"/>
          <w:sz w:val="28"/>
          <w:szCs w:val="28"/>
          <w:lang w:val="en-SG"/>
        </w:rPr>
      </w:pPr>
    </w:p>
    <w:p w14:paraId="681E6E67" w14:textId="77777777" w:rsidR="008B326A" w:rsidRDefault="008B326A" w:rsidP="000F3517">
      <w:pPr>
        <w:pStyle w:val="src"/>
        <w:shd w:val="clear" w:color="auto" w:fill="F7F8FA"/>
        <w:spacing w:before="0" w:beforeAutospacing="0" w:after="0" w:afterAutospacing="0" w:line="300" w:lineRule="atLeast"/>
        <w:ind w:firstLineChars="150" w:firstLine="420"/>
        <w:rPr>
          <w:rFonts w:ascii="Times New Roman" w:hAnsi="Times New Roman" w:cs="Times New Roman"/>
          <w:sz w:val="28"/>
          <w:szCs w:val="28"/>
          <w:lang w:val="en-SG"/>
        </w:rPr>
      </w:pPr>
    </w:p>
    <w:p w14:paraId="74CE44C9" w14:textId="77777777" w:rsidR="008B326A" w:rsidRDefault="008B326A" w:rsidP="000F3517">
      <w:pPr>
        <w:pStyle w:val="src"/>
        <w:shd w:val="clear" w:color="auto" w:fill="F7F8FA"/>
        <w:spacing w:before="0" w:beforeAutospacing="0" w:after="0" w:afterAutospacing="0" w:line="300" w:lineRule="atLeast"/>
        <w:ind w:firstLineChars="150" w:firstLine="420"/>
        <w:rPr>
          <w:rFonts w:ascii="Times New Roman" w:hAnsi="Times New Roman" w:cs="Times New Roman"/>
          <w:sz w:val="28"/>
          <w:szCs w:val="28"/>
          <w:lang w:val="en-SG"/>
        </w:rPr>
      </w:pPr>
    </w:p>
    <w:p w14:paraId="1A028926" w14:textId="2D4E84AF" w:rsidR="008B326A" w:rsidRDefault="00000000" w:rsidP="008B326A">
      <w:pPr>
        <w:pStyle w:val="src"/>
        <w:shd w:val="clear" w:color="auto" w:fill="F7F8FA"/>
        <w:spacing w:before="0" w:beforeAutospacing="0" w:after="0" w:afterAutospacing="0" w:line="300" w:lineRule="atLeast"/>
        <w:ind w:firstLineChars="150" w:firstLine="360"/>
        <w:rPr>
          <w:rFonts w:ascii="Times New Roman" w:hAnsi="Times New Roman" w:cs="Times New Roman"/>
          <w:sz w:val="28"/>
          <w:szCs w:val="28"/>
          <w:lang w:val="en-SG"/>
        </w:rPr>
      </w:pPr>
      <w:hyperlink r:id="rId11" w:history="1">
        <w:r w:rsidR="008B326A">
          <w:rPr>
            <w:rFonts w:ascii="Times New Roman" w:hAnsi="Times New Roman" w:cs="Times New Roman"/>
            <w:sz w:val="28"/>
            <w:szCs w:val="28"/>
            <w:lang w:val="en-SG"/>
          </w:rPr>
          <w:t>I</w:t>
        </w:r>
        <w:r w:rsidR="008B326A" w:rsidRPr="00C860CD">
          <w:rPr>
            <w:rFonts w:ascii="Times New Roman" w:hAnsi="Times New Roman" w:cs="Times New Roman"/>
            <w:sz w:val="28"/>
            <w:szCs w:val="28"/>
            <w:lang w:val="en-SG"/>
          </w:rPr>
          <w:t>n</w:t>
        </w:r>
      </w:hyperlink>
      <w:r w:rsidR="008B326A" w:rsidRPr="00C860CD">
        <w:rPr>
          <w:rFonts w:ascii="Times New Roman" w:hAnsi="Times New Roman" w:cs="Times New Roman"/>
          <w:sz w:val="28"/>
          <w:szCs w:val="28"/>
          <w:lang w:val="en-SG"/>
        </w:rPr>
        <w:t> </w:t>
      </w:r>
      <w:hyperlink r:id="rId12" w:history="1">
        <w:r w:rsidR="008B326A" w:rsidRPr="00C860CD">
          <w:rPr>
            <w:rFonts w:ascii="Times New Roman" w:hAnsi="Times New Roman" w:cs="Times New Roman"/>
            <w:sz w:val="28"/>
            <w:szCs w:val="28"/>
            <w:lang w:val="en-SG"/>
          </w:rPr>
          <w:t>a</w:t>
        </w:r>
      </w:hyperlink>
      <w:r w:rsidR="008B326A" w:rsidRPr="00C860CD">
        <w:rPr>
          <w:rFonts w:ascii="Times New Roman" w:hAnsi="Times New Roman" w:cs="Times New Roman"/>
          <w:sz w:val="28"/>
          <w:szCs w:val="28"/>
          <w:lang w:val="en-SG"/>
        </w:rPr>
        <w:t> </w:t>
      </w:r>
      <w:hyperlink r:id="rId13" w:history="1">
        <w:r w:rsidR="008B326A" w:rsidRPr="00C860CD">
          <w:rPr>
            <w:rFonts w:ascii="Times New Roman" w:hAnsi="Times New Roman" w:cs="Times New Roman"/>
            <w:sz w:val="28"/>
            <w:szCs w:val="28"/>
            <w:lang w:val="en-SG"/>
          </w:rPr>
          <w:t>similar</w:t>
        </w:r>
      </w:hyperlink>
      <w:r w:rsidR="008B326A" w:rsidRPr="00C860CD">
        <w:rPr>
          <w:rFonts w:ascii="Times New Roman" w:hAnsi="Times New Roman" w:cs="Times New Roman"/>
          <w:sz w:val="28"/>
          <w:szCs w:val="28"/>
          <w:lang w:val="en-SG"/>
        </w:rPr>
        <w:t> </w:t>
      </w:r>
      <w:hyperlink r:id="rId14" w:history="1">
        <w:r w:rsidR="008B326A" w:rsidRPr="00C860CD">
          <w:rPr>
            <w:rFonts w:ascii="Times New Roman" w:hAnsi="Times New Roman" w:cs="Times New Roman"/>
            <w:sz w:val="28"/>
            <w:szCs w:val="28"/>
            <w:lang w:val="en-SG"/>
          </w:rPr>
          <w:t>way</w:t>
        </w:r>
      </w:hyperlink>
      <w:r w:rsidR="008B326A">
        <w:rPr>
          <w:rFonts w:ascii="Times New Roman" w:hAnsi="Times New Roman" w:cs="Times New Roman"/>
          <w:sz w:val="28"/>
          <w:szCs w:val="28"/>
          <w:lang w:val="en-SG"/>
        </w:rPr>
        <w:t>:</w:t>
      </w:r>
    </w:p>
    <w:p w14:paraId="63D28DBD" w14:textId="2831CFED" w:rsidR="008B326A" w:rsidRDefault="008B326A" w:rsidP="000F3517">
      <w:pPr>
        <w:pStyle w:val="src"/>
        <w:shd w:val="clear" w:color="auto" w:fill="F7F8FA"/>
        <w:spacing w:before="0" w:beforeAutospacing="0" w:after="0" w:afterAutospacing="0" w:line="300" w:lineRule="atLeast"/>
        <w:ind w:firstLineChars="150" w:firstLine="420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>Switch loss (Five-Degree) =0.8*5+0.2*5=5</w:t>
      </w:r>
    </w:p>
    <w:p w14:paraId="2874F914" w14:textId="5B646FD2" w:rsidR="008B326A" w:rsidRDefault="008B326A" w:rsidP="000F3517">
      <w:pPr>
        <w:pStyle w:val="src"/>
        <w:shd w:val="clear" w:color="auto" w:fill="F7F8FA"/>
        <w:spacing w:before="0" w:beforeAutospacing="0" w:after="0" w:afterAutospacing="0" w:line="300" w:lineRule="atLeast"/>
        <w:ind w:firstLineChars="150" w:firstLine="420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 w:hint="eastAsia"/>
          <w:sz w:val="28"/>
          <w:szCs w:val="28"/>
          <w:lang w:val="en-SG"/>
        </w:rPr>
        <w:t>F</w:t>
      </w:r>
      <w:r>
        <w:rPr>
          <w:rFonts w:ascii="Times New Roman" w:hAnsi="Times New Roman" w:cs="Times New Roman"/>
          <w:sz w:val="28"/>
          <w:szCs w:val="28"/>
          <w:lang w:val="en-SG"/>
        </w:rPr>
        <w:t>inal score (Five-Degree) =0.3*switching loss +0.3*current stress+0.3*</w:t>
      </w:r>
      <w:r w:rsidRPr="008B326A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r w:rsidRPr="00C860CD">
        <w:rPr>
          <w:rFonts w:ascii="Times New Roman" w:hAnsi="Times New Roman" w:cs="Times New Roman"/>
          <w:sz w:val="28"/>
          <w:szCs w:val="28"/>
          <w:lang w:val="en-SG"/>
        </w:rPr>
        <w:t>e</w:t>
      </w:r>
      <w:r w:rsidRPr="00C860CD">
        <w:rPr>
          <w:rFonts w:ascii="Times New Roman" w:hAnsi="Times New Roman" w:cs="Times New Roman" w:hint="eastAsia"/>
          <w:sz w:val="28"/>
          <w:szCs w:val="28"/>
          <w:lang w:val="en-SG"/>
        </w:rPr>
        <w:t>asiness to implement</w:t>
      </w:r>
      <w:r>
        <w:rPr>
          <w:rFonts w:ascii="Times New Roman" w:hAnsi="Times New Roman" w:cs="Times New Roman"/>
          <w:sz w:val="28"/>
          <w:szCs w:val="28"/>
          <w:lang w:val="en-SG"/>
        </w:rPr>
        <w:t>+0.1*soft switching range</w:t>
      </w:r>
    </w:p>
    <w:p w14:paraId="4A0B534B" w14:textId="7FEC883B" w:rsidR="008B326A" w:rsidRDefault="008B326A" w:rsidP="000F3517">
      <w:pPr>
        <w:pStyle w:val="src"/>
        <w:shd w:val="clear" w:color="auto" w:fill="F7F8FA"/>
        <w:spacing w:before="0" w:beforeAutospacing="0" w:after="0" w:afterAutospacing="0" w:line="300" w:lineRule="atLeast"/>
        <w:ind w:firstLineChars="150" w:firstLine="420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ab/>
      </w:r>
      <w:r>
        <w:rPr>
          <w:rFonts w:ascii="Times New Roman" w:hAnsi="Times New Roman" w:cs="Times New Roman"/>
          <w:sz w:val="28"/>
          <w:szCs w:val="28"/>
          <w:lang w:val="en-SG"/>
        </w:rPr>
        <w:tab/>
      </w:r>
      <w:r>
        <w:rPr>
          <w:rFonts w:ascii="Times New Roman" w:hAnsi="Times New Roman" w:cs="Times New Roman"/>
          <w:sz w:val="28"/>
          <w:szCs w:val="28"/>
          <w:lang w:val="en-SG"/>
        </w:rPr>
        <w:tab/>
      </w:r>
      <w:r>
        <w:rPr>
          <w:rFonts w:ascii="Times New Roman" w:hAnsi="Times New Roman" w:cs="Times New Roman"/>
          <w:sz w:val="28"/>
          <w:szCs w:val="28"/>
          <w:lang w:val="en-SG"/>
        </w:rPr>
        <w:tab/>
        <w:t xml:space="preserve">       =0.3*5+0.3*5+0.3*1+0.1*5</w:t>
      </w:r>
    </w:p>
    <w:p w14:paraId="3870A9B9" w14:textId="7C308DCB" w:rsidR="008B326A" w:rsidRDefault="008B326A" w:rsidP="000F3517">
      <w:pPr>
        <w:pStyle w:val="src"/>
        <w:shd w:val="clear" w:color="auto" w:fill="F7F8FA"/>
        <w:spacing w:before="0" w:beforeAutospacing="0" w:after="0" w:afterAutospacing="0" w:line="300" w:lineRule="atLeast"/>
        <w:ind w:firstLineChars="150" w:firstLine="420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ab/>
      </w:r>
      <w:r>
        <w:rPr>
          <w:rFonts w:ascii="Times New Roman" w:hAnsi="Times New Roman" w:cs="Times New Roman"/>
          <w:sz w:val="28"/>
          <w:szCs w:val="28"/>
          <w:lang w:val="en-SG"/>
        </w:rPr>
        <w:tab/>
      </w:r>
      <w:r>
        <w:rPr>
          <w:rFonts w:ascii="Times New Roman" w:hAnsi="Times New Roman" w:cs="Times New Roman"/>
          <w:sz w:val="28"/>
          <w:szCs w:val="28"/>
          <w:lang w:val="en-SG"/>
        </w:rPr>
        <w:tab/>
      </w:r>
      <w:r>
        <w:rPr>
          <w:rFonts w:ascii="Times New Roman" w:hAnsi="Times New Roman" w:cs="Times New Roman"/>
          <w:sz w:val="28"/>
          <w:szCs w:val="28"/>
          <w:lang w:val="en-SG"/>
        </w:rPr>
        <w:tab/>
        <w:t xml:space="preserve">       =3.8</w:t>
      </w:r>
    </w:p>
    <w:p w14:paraId="61DE48FB" w14:textId="1B54A733" w:rsidR="008B326A" w:rsidRPr="000F3517" w:rsidRDefault="008B326A" w:rsidP="000F3517">
      <w:pPr>
        <w:pStyle w:val="src"/>
        <w:shd w:val="clear" w:color="auto" w:fill="F7F8FA"/>
        <w:spacing w:before="0" w:beforeAutospacing="0" w:after="0" w:afterAutospacing="0" w:line="300" w:lineRule="atLeast"/>
        <w:ind w:firstLineChars="150" w:firstLine="420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ab/>
      </w:r>
      <w:r>
        <w:rPr>
          <w:rFonts w:ascii="Times New Roman" w:hAnsi="Times New Roman" w:cs="Times New Roman"/>
          <w:sz w:val="28"/>
          <w:szCs w:val="28"/>
          <w:lang w:val="en-SG"/>
        </w:rPr>
        <w:tab/>
      </w:r>
      <w:r>
        <w:rPr>
          <w:rFonts w:ascii="Times New Roman" w:hAnsi="Times New Roman" w:cs="Times New Roman"/>
          <w:sz w:val="28"/>
          <w:szCs w:val="28"/>
          <w:lang w:val="en-SG"/>
        </w:rPr>
        <w:tab/>
      </w:r>
    </w:p>
    <w:sectPr w:rsidR="008B326A" w:rsidRPr="000F3517" w:rsidSect="0078458A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CD998" w14:textId="77777777" w:rsidR="0078458A" w:rsidRDefault="0078458A" w:rsidP="000F3517">
      <w:pPr>
        <w:spacing w:after="0" w:line="240" w:lineRule="auto"/>
      </w:pPr>
      <w:r>
        <w:separator/>
      </w:r>
    </w:p>
  </w:endnote>
  <w:endnote w:type="continuationSeparator" w:id="0">
    <w:p w14:paraId="4F69CBE3" w14:textId="77777777" w:rsidR="0078458A" w:rsidRDefault="0078458A" w:rsidP="000F3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A8543" w14:textId="77777777" w:rsidR="0078458A" w:rsidRDefault="0078458A" w:rsidP="000F3517">
      <w:pPr>
        <w:spacing w:after="0" w:line="240" w:lineRule="auto"/>
      </w:pPr>
      <w:r>
        <w:separator/>
      </w:r>
    </w:p>
  </w:footnote>
  <w:footnote w:type="continuationSeparator" w:id="0">
    <w:p w14:paraId="11F55A1B" w14:textId="77777777" w:rsidR="0078458A" w:rsidRDefault="0078458A" w:rsidP="000F35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95EEA"/>
    <w:multiLevelType w:val="hybridMultilevel"/>
    <w:tmpl w:val="4CB4265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404CA"/>
    <w:multiLevelType w:val="multilevel"/>
    <w:tmpl w:val="C298C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2A1167"/>
    <w:multiLevelType w:val="multilevel"/>
    <w:tmpl w:val="9282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4964041">
    <w:abstractNumId w:val="0"/>
  </w:num>
  <w:num w:numId="2" w16cid:durableId="1329557149">
    <w:abstractNumId w:val="2"/>
  </w:num>
  <w:num w:numId="3" w16cid:durableId="1214585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7B6"/>
    <w:rsid w:val="000357B6"/>
    <w:rsid w:val="000F3517"/>
    <w:rsid w:val="0011006B"/>
    <w:rsid w:val="001204DD"/>
    <w:rsid w:val="001B255C"/>
    <w:rsid w:val="00462B27"/>
    <w:rsid w:val="005C6D57"/>
    <w:rsid w:val="00761DF5"/>
    <w:rsid w:val="0078458A"/>
    <w:rsid w:val="008B326A"/>
    <w:rsid w:val="00952060"/>
    <w:rsid w:val="00C8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4F523A"/>
  <w15:chartTrackingRefBased/>
  <w15:docId w15:val="{43EB0E66-7B28-47CB-BB92-34DD19A3E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57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57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57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57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57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57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57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57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57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357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0357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0357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0357B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0357B6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0357B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0357B6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357B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0357B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357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35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57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357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357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357B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357B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357B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357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357B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357B6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035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0F351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0F3517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0F351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0F3517"/>
    <w:rPr>
      <w:sz w:val="18"/>
      <w:szCs w:val="18"/>
    </w:rPr>
  </w:style>
  <w:style w:type="paragraph" w:customStyle="1" w:styleId="src">
    <w:name w:val="src"/>
    <w:basedOn w:val="a"/>
    <w:rsid w:val="000F3517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lang w:val="en-US"/>
      <w14:ligatures w14:val="none"/>
    </w:rPr>
  </w:style>
  <w:style w:type="character" w:customStyle="1" w:styleId="skip">
    <w:name w:val="skip"/>
    <w:basedOn w:val="a0"/>
    <w:rsid w:val="00C860CD"/>
  </w:style>
  <w:style w:type="character" w:styleId="af3">
    <w:name w:val="Hyperlink"/>
    <w:basedOn w:val="a0"/>
    <w:uiPriority w:val="99"/>
    <w:semiHidden/>
    <w:unhideWhenUsed/>
    <w:rsid w:val="00C860CD"/>
    <w:rPr>
      <w:color w:val="0000FF"/>
      <w:u w:val="single"/>
    </w:rPr>
  </w:style>
  <w:style w:type="character" w:customStyle="1" w:styleId="apple-converted-space">
    <w:name w:val="apple-converted-space"/>
    <w:basedOn w:val="a0"/>
    <w:rsid w:val="00C86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hyperlink" Target="javascript: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;" TargetMode="External"/><Relationship Id="rId12" Type="http://schemas.openxmlformats.org/officeDocument/2006/relationships/hyperlink" Target="javascript:;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;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javascript: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;" TargetMode="External"/><Relationship Id="rId14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Fanfan</dc:creator>
  <cp:keywords/>
  <dc:description/>
  <cp:lastModifiedBy> </cp:lastModifiedBy>
  <cp:revision>3</cp:revision>
  <dcterms:created xsi:type="dcterms:W3CDTF">2024-03-13T02:41:00Z</dcterms:created>
  <dcterms:modified xsi:type="dcterms:W3CDTF">2024-03-13T03:03:00Z</dcterms:modified>
</cp:coreProperties>
</file>