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12C5" w14:textId="2AC6AD14" w:rsidR="009333A0" w:rsidRPr="009333A0" w:rsidRDefault="00C055D3" w:rsidP="009333A0">
      <w:pPr>
        <w:spacing w:before="100" w:beforeAutospacing="1" w:after="100" w:afterAutospacing="1" w:line="240" w:lineRule="auto"/>
        <w:outlineLvl w:val="0"/>
        <w:rPr>
          <w:rFonts w:ascii="Source Sans Pro" w:eastAsia="Times New Roman" w:hAnsi="Source Sans Pro" w:cs="Times New Roman"/>
          <w:b/>
          <w:bCs/>
          <w:color w:val="34495E"/>
          <w:kern w:val="36"/>
          <w:sz w:val="48"/>
          <w:szCs w:val="48"/>
          <w:lang w:eastAsia="en-NL"/>
        </w:rPr>
      </w:pPr>
      <w:r>
        <w:rPr>
          <w:rFonts w:ascii="Source Sans Pro" w:eastAsia="Times New Roman" w:hAnsi="Source Sans Pro" w:cs="Times New Roman"/>
          <w:b/>
          <w:bCs/>
          <w:color w:val="34495E"/>
          <w:kern w:val="36"/>
          <w:sz w:val="48"/>
          <w:szCs w:val="48"/>
          <w:lang w:val="en-US" w:eastAsia="en-NL"/>
        </w:rPr>
        <w:t>Parking Garage</w:t>
      </w:r>
      <w:r w:rsidR="009333A0" w:rsidRPr="009333A0">
        <w:rPr>
          <w:rFonts w:ascii="Source Sans Pro" w:eastAsia="Times New Roman" w:hAnsi="Source Sans Pro" w:cs="Times New Roman"/>
          <w:b/>
          <w:bCs/>
          <w:color w:val="34495E"/>
          <w:kern w:val="36"/>
          <w:sz w:val="48"/>
          <w:szCs w:val="48"/>
          <w:lang w:eastAsia="en-NL"/>
        </w:rPr>
        <w:t xml:space="preserve"> Application</w:t>
      </w:r>
    </w:p>
    <w:p w14:paraId="1FFCC824" w14:textId="77777777" w:rsidR="009333A0" w:rsidRPr="009333A0" w:rsidRDefault="009333A0" w:rsidP="009333A0">
      <w:pPr>
        <w:pBdr>
          <w:bottom w:val="single" w:sz="6" w:space="6" w:color="DDDDDD"/>
        </w:pBdr>
        <w:spacing w:before="525" w:after="225" w:line="240" w:lineRule="auto"/>
        <w:outlineLvl w:val="1"/>
        <w:rPr>
          <w:rFonts w:ascii="Source Sans Pro" w:eastAsia="Times New Roman" w:hAnsi="Source Sans Pro" w:cs="Times New Roman"/>
          <w:b/>
          <w:bCs/>
          <w:color w:val="34495E"/>
          <w:sz w:val="36"/>
          <w:szCs w:val="36"/>
          <w:lang w:eastAsia="en-NL"/>
        </w:rPr>
      </w:pPr>
      <w:r w:rsidRPr="009333A0">
        <w:rPr>
          <w:rFonts w:ascii="Source Sans Pro" w:eastAsia="Times New Roman" w:hAnsi="Source Sans Pro" w:cs="Times New Roman"/>
          <w:b/>
          <w:bCs/>
          <w:color w:val="34495E"/>
          <w:sz w:val="36"/>
          <w:szCs w:val="36"/>
          <w:lang w:eastAsia="en-NL"/>
        </w:rPr>
        <w:t>Introduction</w:t>
      </w:r>
    </w:p>
    <w:p w14:paraId="3F96C5E0" w14:textId="476A7B96" w:rsidR="009333A0" w:rsidRPr="009333A0" w:rsidRDefault="0026708D" w:rsidP="00C055D3">
      <w:pPr>
        <w:spacing w:before="192" w:after="192" w:line="240" w:lineRule="auto"/>
        <w:jc w:val="both"/>
        <w:rPr>
          <w:rFonts w:ascii="Source Sans Pro" w:eastAsia="Times New Roman" w:hAnsi="Source Sans Pro" w:cs="Times New Roman"/>
          <w:color w:val="34495E"/>
          <w:sz w:val="24"/>
          <w:szCs w:val="24"/>
          <w:lang w:eastAsia="en-NL"/>
        </w:rPr>
      </w:pPr>
      <w:r>
        <w:rPr>
          <w:rFonts w:ascii="Source Sans Pro" w:eastAsia="Times New Roman" w:hAnsi="Source Sans Pro" w:cs="Times New Roman"/>
          <w:color w:val="34495E"/>
          <w:sz w:val="24"/>
          <w:szCs w:val="24"/>
          <w:lang w:val="en-US" w:eastAsia="en-NL"/>
        </w:rPr>
        <w:t xml:space="preserve">Conclusion </w:t>
      </w:r>
      <w:r w:rsidR="009333A0" w:rsidRPr="009333A0">
        <w:rPr>
          <w:rFonts w:ascii="Source Sans Pro" w:eastAsia="Times New Roman" w:hAnsi="Source Sans Pro" w:cs="Times New Roman"/>
          <w:color w:val="34495E"/>
          <w:sz w:val="24"/>
          <w:szCs w:val="24"/>
          <w:lang w:eastAsia="en-NL"/>
        </w:rPr>
        <w:t xml:space="preserve">Mediaan is an international IT company, founded in Heerlen, the Netherlands, in 1969. We are in Heerlen, Amsterdam, Düsseldorf, München and Brussel. We believe that technology can make a difference in every company. Using smart processes and the newest technologies, companies can connect, inspire and grow. </w:t>
      </w:r>
    </w:p>
    <w:p w14:paraId="1631F014" w14:textId="6A875C27" w:rsidR="009333A0" w:rsidRPr="009333A0" w:rsidRDefault="009333A0" w:rsidP="00C055D3">
      <w:pPr>
        <w:spacing w:before="192" w:after="192" w:line="240" w:lineRule="auto"/>
        <w:jc w:val="both"/>
        <w:rPr>
          <w:rFonts w:ascii="Source Sans Pro" w:eastAsia="Times New Roman" w:hAnsi="Source Sans Pro" w:cs="Times New Roman"/>
          <w:color w:val="34495E"/>
          <w:sz w:val="24"/>
          <w:szCs w:val="24"/>
          <w:lang w:eastAsia="en-NL"/>
        </w:rPr>
      </w:pPr>
      <w:r w:rsidRPr="009333A0">
        <w:rPr>
          <w:rFonts w:ascii="Source Sans Pro" w:eastAsia="Times New Roman" w:hAnsi="Source Sans Pro" w:cs="Times New Roman"/>
          <w:color w:val="34495E"/>
          <w:sz w:val="24"/>
          <w:szCs w:val="24"/>
          <w:lang w:eastAsia="en-NL"/>
        </w:rPr>
        <w:t xml:space="preserve">We deliver technology ranging from mobile apps to back-end services. Quality is of the utmost importance to us and our designs are unique. As soon as customers are interested in collaborating with </w:t>
      </w:r>
      <w:r w:rsidR="00145C9B">
        <w:rPr>
          <w:rFonts w:ascii="Source Sans Pro" w:eastAsia="Times New Roman" w:hAnsi="Source Sans Pro" w:cs="Times New Roman"/>
          <w:color w:val="34495E"/>
          <w:sz w:val="24"/>
          <w:szCs w:val="24"/>
          <w:lang w:val="en-US" w:eastAsia="en-NL"/>
        </w:rPr>
        <w:t xml:space="preserve">Conclusion </w:t>
      </w:r>
      <w:r w:rsidRPr="009333A0">
        <w:rPr>
          <w:rFonts w:ascii="Source Sans Pro" w:eastAsia="Times New Roman" w:hAnsi="Source Sans Pro" w:cs="Times New Roman"/>
          <w:color w:val="34495E"/>
          <w:sz w:val="24"/>
          <w:szCs w:val="24"/>
          <w:lang w:eastAsia="en-NL"/>
        </w:rPr>
        <w:t xml:space="preserve">Mediaan, but aren't sure of the feasibility of a project, Mediaan will offer a Proof of Concept. Currently, </w:t>
      </w:r>
      <w:r w:rsidR="0026708D">
        <w:rPr>
          <w:rFonts w:ascii="Source Sans Pro" w:eastAsia="Times New Roman" w:hAnsi="Source Sans Pro" w:cs="Times New Roman"/>
          <w:color w:val="34495E"/>
          <w:sz w:val="24"/>
          <w:szCs w:val="24"/>
          <w:lang w:val="en-US" w:eastAsia="en-NL"/>
        </w:rPr>
        <w:t xml:space="preserve">Conclusion </w:t>
      </w:r>
      <w:r w:rsidRPr="009333A0">
        <w:rPr>
          <w:rFonts w:ascii="Source Sans Pro" w:eastAsia="Times New Roman" w:hAnsi="Source Sans Pro" w:cs="Times New Roman"/>
          <w:color w:val="34495E"/>
          <w:sz w:val="24"/>
          <w:szCs w:val="24"/>
          <w:lang w:eastAsia="en-NL"/>
        </w:rPr>
        <w:t>Mediaan has an idea</w:t>
      </w:r>
      <w:r w:rsidR="00BD2455">
        <w:rPr>
          <w:rFonts w:ascii="Source Sans Pro" w:eastAsia="Times New Roman" w:hAnsi="Source Sans Pro" w:cs="Times New Roman"/>
          <w:color w:val="34495E"/>
          <w:sz w:val="24"/>
          <w:szCs w:val="24"/>
          <w:lang w:val="en-US" w:eastAsia="en-NL"/>
        </w:rPr>
        <w:t xml:space="preserve"> </w:t>
      </w:r>
      <w:r w:rsidRPr="009333A0">
        <w:rPr>
          <w:rFonts w:ascii="Source Sans Pro" w:eastAsia="Times New Roman" w:hAnsi="Source Sans Pro" w:cs="Times New Roman"/>
          <w:color w:val="34495E"/>
          <w:sz w:val="24"/>
          <w:szCs w:val="24"/>
          <w:lang w:eastAsia="en-NL"/>
        </w:rPr>
        <w:t xml:space="preserve">for </w:t>
      </w:r>
      <w:r w:rsidR="00C055D3">
        <w:rPr>
          <w:rFonts w:ascii="Source Sans Pro" w:eastAsia="Times New Roman" w:hAnsi="Source Sans Pro" w:cs="Times New Roman"/>
          <w:color w:val="34495E"/>
          <w:sz w:val="24"/>
          <w:szCs w:val="24"/>
          <w:lang w:val="en-US" w:eastAsia="en-NL"/>
        </w:rPr>
        <w:t>parking garages</w:t>
      </w:r>
      <w:r w:rsidRPr="009333A0">
        <w:rPr>
          <w:rFonts w:ascii="Source Sans Pro" w:eastAsia="Times New Roman" w:hAnsi="Source Sans Pro" w:cs="Times New Roman"/>
          <w:color w:val="34495E"/>
          <w:sz w:val="24"/>
          <w:szCs w:val="24"/>
          <w:lang w:eastAsia="en-NL"/>
        </w:rPr>
        <w:t>. However, this can only be realised with limited budget. Therefor</w:t>
      </w:r>
      <w:r w:rsidR="00C055D3">
        <w:rPr>
          <w:rFonts w:ascii="Source Sans Pro" w:eastAsia="Times New Roman" w:hAnsi="Source Sans Pro" w:cs="Times New Roman"/>
          <w:color w:val="34495E"/>
          <w:sz w:val="24"/>
          <w:szCs w:val="24"/>
          <w:lang w:val="en-US" w:eastAsia="en-NL"/>
        </w:rPr>
        <w:t>e</w:t>
      </w:r>
      <w:r w:rsidRPr="009333A0">
        <w:rPr>
          <w:rFonts w:ascii="Source Sans Pro" w:eastAsia="Times New Roman" w:hAnsi="Source Sans Pro" w:cs="Times New Roman"/>
          <w:color w:val="34495E"/>
          <w:sz w:val="24"/>
          <w:szCs w:val="24"/>
          <w:lang w:eastAsia="en-NL"/>
        </w:rPr>
        <w:t xml:space="preserve"> </w:t>
      </w:r>
      <w:r w:rsidR="0026708D">
        <w:rPr>
          <w:rFonts w:ascii="Source Sans Pro" w:eastAsia="Times New Roman" w:hAnsi="Source Sans Pro" w:cs="Times New Roman"/>
          <w:color w:val="34495E"/>
          <w:sz w:val="24"/>
          <w:szCs w:val="24"/>
          <w:lang w:val="en-US" w:eastAsia="en-NL"/>
        </w:rPr>
        <w:t xml:space="preserve">Conclusion </w:t>
      </w:r>
      <w:r w:rsidRPr="009333A0">
        <w:rPr>
          <w:rFonts w:ascii="Source Sans Pro" w:eastAsia="Times New Roman" w:hAnsi="Source Sans Pro" w:cs="Times New Roman"/>
          <w:color w:val="34495E"/>
          <w:sz w:val="24"/>
          <w:szCs w:val="24"/>
          <w:lang w:eastAsia="en-NL"/>
        </w:rPr>
        <w:t xml:space="preserve">Mediaan turns to students. </w:t>
      </w:r>
    </w:p>
    <w:p w14:paraId="14D3F09B" w14:textId="77777777" w:rsidR="009333A0" w:rsidRPr="009333A0" w:rsidRDefault="009333A0" w:rsidP="009333A0">
      <w:pPr>
        <w:pBdr>
          <w:bottom w:val="single" w:sz="6" w:space="6" w:color="DDDDDD"/>
        </w:pBdr>
        <w:spacing w:before="525" w:after="225" w:line="240" w:lineRule="auto"/>
        <w:outlineLvl w:val="1"/>
        <w:rPr>
          <w:rFonts w:ascii="Source Sans Pro" w:eastAsia="Times New Roman" w:hAnsi="Source Sans Pro" w:cs="Times New Roman"/>
          <w:b/>
          <w:bCs/>
          <w:color w:val="34495E"/>
          <w:sz w:val="36"/>
          <w:szCs w:val="36"/>
          <w:lang w:eastAsia="en-NL"/>
        </w:rPr>
      </w:pPr>
      <w:r w:rsidRPr="009333A0">
        <w:rPr>
          <w:rFonts w:ascii="Source Sans Pro" w:eastAsia="Times New Roman" w:hAnsi="Source Sans Pro" w:cs="Times New Roman"/>
          <w:b/>
          <w:bCs/>
          <w:color w:val="34495E"/>
          <w:sz w:val="36"/>
          <w:szCs w:val="36"/>
          <w:lang w:eastAsia="en-NL"/>
        </w:rPr>
        <w:t>Case</w:t>
      </w:r>
    </w:p>
    <w:p w14:paraId="21C22CC6" w14:textId="3E17F9D4" w:rsidR="009333A0" w:rsidRPr="009333A0" w:rsidRDefault="00C055D3" w:rsidP="005D45F3">
      <w:pPr>
        <w:spacing w:before="192" w:after="192" w:line="240" w:lineRule="auto"/>
        <w:jc w:val="both"/>
        <w:rPr>
          <w:rFonts w:ascii="Source Sans Pro" w:eastAsia="Times New Roman" w:hAnsi="Source Sans Pro" w:cs="Times New Roman"/>
          <w:color w:val="34495E"/>
          <w:sz w:val="24"/>
          <w:szCs w:val="24"/>
          <w:lang w:eastAsia="en-NL"/>
        </w:rPr>
      </w:pPr>
      <w:r>
        <w:rPr>
          <w:rFonts w:ascii="Source Sans Pro" w:eastAsia="Times New Roman" w:hAnsi="Source Sans Pro" w:cs="Times New Roman"/>
          <w:color w:val="34495E"/>
          <w:sz w:val="24"/>
          <w:szCs w:val="24"/>
          <w:lang w:val="en-US" w:eastAsia="en-NL"/>
        </w:rPr>
        <w:t xml:space="preserve">Parking garages are usually quite </w:t>
      </w:r>
      <w:r w:rsidR="00AB7DCA">
        <w:rPr>
          <w:rFonts w:ascii="Source Sans Pro" w:eastAsia="Times New Roman" w:hAnsi="Source Sans Pro" w:cs="Times New Roman"/>
          <w:color w:val="34495E"/>
          <w:sz w:val="24"/>
          <w:szCs w:val="24"/>
          <w:lang w:val="en-US" w:eastAsia="en-NL"/>
        </w:rPr>
        <w:t xml:space="preserve">similar to each other. You drive to the gate with your car, get a ticket after which the gate opens and park your car somewhere in a free </w:t>
      </w:r>
      <w:r w:rsidR="00162F7B">
        <w:rPr>
          <w:rFonts w:ascii="Source Sans Pro" w:eastAsia="Times New Roman" w:hAnsi="Source Sans Pro" w:cs="Times New Roman"/>
          <w:color w:val="34495E"/>
          <w:sz w:val="24"/>
          <w:szCs w:val="24"/>
          <w:lang w:val="en-US" w:eastAsia="en-NL"/>
        </w:rPr>
        <w:t>spot</w:t>
      </w:r>
      <w:r w:rsidR="00AB7DCA">
        <w:rPr>
          <w:rFonts w:ascii="Source Sans Pro" w:eastAsia="Times New Roman" w:hAnsi="Source Sans Pro" w:cs="Times New Roman"/>
          <w:color w:val="34495E"/>
          <w:sz w:val="24"/>
          <w:szCs w:val="24"/>
          <w:lang w:val="en-US" w:eastAsia="en-NL"/>
        </w:rPr>
        <w:t>. When you leave, you first pay off your parking ticket and then drive to the gate which then opens for you. A company that owns some parking garages receives a lot of complaints from people that the ticket machines are often malfunctioning or the queue of people is so long that you have to wait long before you can pay. The company wants to digitalize this whole process</w:t>
      </w:r>
      <w:r w:rsidR="005D45F3">
        <w:rPr>
          <w:rFonts w:ascii="Source Sans Pro" w:eastAsia="Times New Roman" w:hAnsi="Source Sans Pro" w:cs="Times New Roman"/>
          <w:color w:val="34495E"/>
          <w:sz w:val="24"/>
          <w:szCs w:val="24"/>
          <w:lang w:val="en-US" w:eastAsia="en-NL"/>
        </w:rPr>
        <w:t xml:space="preserve"> to increase efficiency and customer satisfaction.</w:t>
      </w:r>
      <w:r w:rsidR="009333A0" w:rsidRPr="009333A0">
        <w:rPr>
          <w:rFonts w:ascii="Source Sans Pro" w:eastAsia="Times New Roman" w:hAnsi="Source Sans Pro" w:cs="Times New Roman"/>
          <w:color w:val="34495E"/>
          <w:sz w:val="24"/>
          <w:szCs w:val="24"/>
          <w:lang w:eastAsia="en-NL"/>
        </w:rPr>
        <w:t xml:space="preserve"> You will be developing the requested proof of concept in an agile fashion. Initially you'll focus on the MVP (the most important features) and then continue to flesh out the application. </w:t>
      </w:r>
    </w:p>
    <w:p w14:paraId="313C5FD4" w14:textId="77777777" w:rsidR="009333A0" w:rsidRPr="009333A0" w:rsidRDefault="009333A0" w:rsidP="009333A0">
      <w:pPr>
        <w:spacing w:before="300" w:after="105" w:line="240" w:lineRule="auto"/>
        <w:outlineLvl w:val="2"/>
        <w:rPr>
          <w:rFonts w:ascii="Source Sans Pro" w:eastAsia="Times New Roman" w:hAnsi="Source Sans Pro" w:cs="Times New Roman"/>
          <w:b/>
          <w:bCs/>
          <w:color w:val="34495E"/>
          <w:sz w:val="27"/>
          <w:szCs w:val="27"/>
          <w:lang w:eastAsia="en-NL"/>
        </w:rPr>
      </w:pPr>
      <w:r w:rsidRPr="009333A0">
        <w:rPr>
          <w:rFonts w:ascii="Source Sans Pro" w:eastAsia="Times New Roman" w:hAnsi="Source Sans Pro" w:cs="Times New Roman"/>
          <w:b/>
          <w:bCs/>
          <w:color w:val="34495E"/>
          <w:sz w:val="27"/>
          <w:szCs w:val="27"/>
          <w:lang w:eastAsia="en-NL"/>
        </w:rPr>
        <w:t>Milestone 1 (the MVP)</w:t>
      </w:r>
    </w:p>
    <w:p w14:paraId="6EB7FD18" w14:textId="497F625F" w:rsidR="005D45F3" w:rsidRDefault="005D45F3" w:rsidP="005D45F3">
      <w:pPr>
        <w:spacing w:before="192" w:after="192" w:line="240" w:lineRule="auto"/>
        <w:jc w:val="both"/>
        <w:rPr>
          <w:rFonts w:ascii="Source Sans Pro" w:eastAsia="Times New Roman" w:hAnsi="Source Sans Pro" w:cs="Times New Roman"/>
          <w:color w:val="34495E"/>
          <w:sz w:val="24"/>
          <w:szCs w:val="24"/>
          <w:lang w:val="en-US" w:eastAsia="en-NL"/>
        </w:rPr>
      </w:pPr>
      <w:r>
        <w:rPr>
          <w:rFonts w:ascii="Source Sans Pro" w:eastAsia="Times New Roman" w:hAnsi="Source Sans Pro" w:cs="Times New Roman"/>
          <w:color w:val="34495E"/>
          <w:sz w:val="24"/>
          <w:szCs w:val="24"/>
          <w:lang w:val="en-US" w:eastAsia="en-NL"/>
        </w:rPr>
        <w:t xml:space="preserve">When a driver arrives at the gate of a garage, he/she can open the gate by identifying themselves </w:t>
      </w:r>
      <w:r w:rsidR="00A25BE0">
        <w:rPr>
          <w:rFonts w:ascii="Source Sans Pro" w:eastAsia="Times New Roman" w:hAnsi="Source Sans Pro" w:cs="Times New Roman"/>
          <w:color w:val="34495E"/>
          <w:sz w:val="24"/>
          <w:szCs w:val="24"/>
          <w:lang w:val="en-US" w:eastAsia="en-NL"/>
        </w:rPr>
        <w:t xml:space="preserve">and the system will register their license plate. </w:t>
      </w:r>
      <w:r>
        <w:rPr>
          <w:rFonts w:ascii="Source Sans Pro" w:eastAsia="Times New Roman" w:hAnsi="Source Sans Pro" w:cs="Times New Roman"/>
          <w:color w:val="34495E"/>
          <w:sz w:val="24"/>
          <w:szCs w:val="24"/>
          <w:lang w:val="en-US" w:eastAsia="en-NL"/>
        </w:rPr>
        <w:t xml:space="preserve">They will park their car </w:t>
      </w:r>
      <w:r w:rsidR="00A25BE0">
        <w:rPr>
          <w:rFonts w:ascii="Source Sans Pro" w:eastAsia="Times New Roman" w:hAnsi="Source Sans Pro" w:cs="Times New Roman"/>
          <w:color w:val="34495E"/>
          <w:sz w:val="24"/>
          <w:szCs w:val="24"/>
          <w:lang w:val="en-US" w:eastAsia="en-NL"/>
        </w:rPr>
        <w:t>and can do whatever they need to do. When they want to drive out of the garage, they can pay for their ticket. The gate will then open for them.</w:t>
      </w:r>
      <w:r w:rsidR="00286F3A">
        <w:rPr>
          <w:rFonts w:ascii="Source Sans Pro" w:eastAsia="Times New Roman" w:hAnsi="Source Sans Pro" w:cs="Times New Roman"/>
          <w:color w:val="34495E"/>
          <w:sz w:val="24"/>
          <w:szCs w:val="24"/>
          <w:lang w:val="en-US" w:eastAsia="en-NL"/>
        </w:rPr>
        <w:t xml:space="preserve"> People can also reserve a parking spot in the garage up-front, making sure a spot is free for them </w:t>
      </w:r>
      <w:r w:rsidR="00A1080A">
        <w:rPr>
          <w:rFonts w:ascii="Source Sans Pro" w:eastAsia="Times New Roman" w:hAnsi="Source Sans Pro" w:cs="Times New Roman"/>
          <w:color w:val="34495E"/>
          <w:sz w:val="24"/>
          <w:szCs w:val="24"/>
          <w:lang w:val="en-US" w:eastAsia="en-NL"/>
        </w:rPr>
        <w:t>around the time they want to arrive</w:t>
      </w:r>
      <w:r w:rsidR="00286F3A">
        <w:rPr>
          <w:rFonts w:ascii="Source Sans Pro" w:eastAsia="Times New Roman" w:hAnsi="Source Sans Pro" w:cs="Times New Roman"/>
          <w:color w:val="34495E"/>
          <w:sz w:val="24"/>
          <w:szCs w:val="24"/>
          <w:lang w:val="en-US" w:eastAsia="en-NL"/>
        </w:rPr>
        <w:t>.</w:t>
      </w:r>
    </w:p>
    <w:p w14:paraId="1130500C" w14:textId="77777777" w:rsidR="00887322" w:rsidRPr="00927E91" w:rsidRDefault="00887322" w:rsidP="00887322">
      <w:pPr>
        <w:spacing w:before="300" w:after="105" w:line="240" w:lineRule="auto"/>
        <w:jc w:val="both"/>
        <w:outlineLvl w:val="2"/>
        <w:rPr>
          <w:rFonts w:ascii="Source Sans Pro" w:eastAsia="Times New Roman" w:hAnsi="Source Sans Pro" w:cs="Times New Roman"/>
          <w:color w:val="34495E"/>
          <w:sz w:val="24"/>
          <w:szCs w:val="24"/>
          <w:lang w:val="en-US" w:eastAsia="en-NL"/>
        </w:rPr>
      </w:pPr>
      <w:r>
        <w:rPr>
          <w:rFonts w:ascii="Source Sans Pro" w:eastAsia="Times New Roman" w:hAnsi="Source Sans Pro" w:cs="Times New Roman"/>
          <w:color w:val="34495E"/>
          <w:sz w:val="24"/>
          <w:szCs w:val="24"/>
          <w:lang w:val="en-US" w:eastAsia="en-NL"/>
        </w:rPr>
        <w:t xml:space="preserve">The amount people need to pay depends on the length of their stay and the time of day. Parking staff can define specific tariffs for certain moments in the day or for certain days in a week. On their overview, they can see the daily revenue in real-time. </w:t>
      </w:r>
    </w:p>
    <w:p w14:paraId="23766C95" w14:textId="77777777" w:rsidR="00887322" w:rsidRDefault="00887322" w:rsidP="00162F7B">
      <w:pPr>
        <w:spacing w:before="192" w:after="192" w:line="240" w:lineRule="auto"/>
        <w:jc w:val="both"/>
        <w:rPr>
          <w:rFonts w:ascii="Source Sans Pro" w:eastAsia="Times New Roman" w:hAnsi="Source Sans Pro" w:cs="Times New Roman"/>
          <w:color w:val="34495E"/>
          <w:sz w:val="24"/>
          <w:szCs w:val="24"/>
          <w:lang w:val="en-US" w:eastAsia="en-NL"/>
        </w:rPr>
      </w:pPr>
    </w:p>
    <w:p w14:paraId="65053005" w14:textId="77777777" w:rsidR="00887322" w:rsidRDefault="00887322" w:rsidP="00162F7B">
      <w:pPr>
        <w:spacing w:before="192" w:after="192" w:line="240" w:lineRule="auto"/>
        <w:jc w:val="both"/>
        <w:rPr>
          <w:rFonts w:ascii="Source Sans Pro" w:eastAsia="Times New Roman" w:hAnsi="Source Sans Pro" w:cs="Times New Roman"/>
          <w:color w:val="34495E"/>
          <w:sz w:val="24"/>
          <w:szCs w:val="24"/>
          <w:lang w:val="en-US" w:eastAsia="en-NL"/>
        </w:rPr>
      </w:pPr>
    </w:p>
    <w:p w14:paraId="2A86BB35" w14:textId="6F0F9D12" w:rsidR="00887322" w:rsidRPr="00887322" w:rsidRDefault="00887322" w:rsidP="00887322">
      <w:pPr>
        <w:spacing w:before="300" w:after="105" w:line="240" w:lineRule="auto"/>
        <w:outlineLvl w:val="2"/>
        <w:rPr>
          <w:rFonts w:ascii="Source Sans Pro" w:eastAsia="Times New Roman" w:hAnsi="Source Sans Pro" w:cs="Times New Roman"/>
          <w:b/>
          <w:bCs/>
          <w:color w:val="34495E"/>
          <w:sz w:val="27"/>
          <w:szCs w:val="27"/>
          <w:lang w:val="en-US" w:eastAsia="en-NL"/>
        </w:rPr>
      </w:pPr>
      <w:r w:rsidRPr="009333A0">
        <w:rPr>
          <w:rFonts w:ascii="Source Sans Pro" w:eastAsia="Times New Roman" w:hAnsi="Source Sans Pro" w:cs="Times New Roman"/>
          <w:b/>
          <w:bCs/>
          <w:color w:val="34495E"/>
          <w:sz w:val="27"/>
          <w:szCs w:val="27"/>
          <w:lang w:eastAsia="en-NL"/>
        </w:rPr>
        <w:lastRenderedPageBreak/>
        <w:t xml:space="preserve">Milestone </w:t>
      </w:r>
      <w:r>
        <w:rPr>
          <w:rFonts w:ascii="Source Sans Pro" w:eastAsia="Times New Roman" w:hAnsi="Source Sans Pro" w:cs="Times New Roman"/>
          <w:b/>
          <w:bCs/>
          <w:color w:val="34495E"/>
          <w:sz w:val="27"/>
          <w:szCs w:val="27"/>
          <w:lang w:val="en-US" w:eastAsia="en-NL"/>
        </w:rPr>
        <w:t>2</w:t>
      </w:r>
    </w:p>
    <w:p w14:paraId="0B8C493D" w14:textId="791736CC" w:rsidR="0064060C" w:rsidRPr="00887322" w:rsidRDefault="00A25BE0" w:rsidP="00887322">
      <w:pPr>
        <w:spacing w:before="192" w:after="192" w:line="240" w:lineRule="auto"/>
        <w:jc w:val="both"/>
        <w:rPr>
          <w:rFonts w:ascii="Source Sans Pro" w:eastAsia="Times New Roman" w:hAnsi="Source Sans Pro" w:cs="Times New Roman"/>
          <w:color w:val="34495E"/>
          <w:sz w:val="24"/>
          <w:szCs w:val="24"/>
          <w:lang w:val="en-GB" w:eastAsia="en-NL"/>
        </w:rPr>
      </w:pPr>
      <w:r>
        <w:rPr>
          <w:rFonts w:ascii="Source Sans Pro" w:eastAsia="Times New Roman" w:hAnsi="Source Sans Pro" w:cs="Times New Roman"/>
          <w:color w:val="34495E"/>
          <w:sz w:val="24"/>
          <w:szCs w:val="24"/>
          <w:lang w:val="en-US" w:eastAsia="en-NL"/>
        </w:rPr>
        <w:t>The staff at the garage have a real-time overview of the state of the garage. They can see which lots are vacant</w:t>
      </w:r>
      <w:r w:rsidR="00286F3A">
        <w:rPr>
          <w:rFonts w:ascii="Source Sans Pro" w:eastAsia="Times New Roman" w:hAnsi="Source Sans Pro" w:cs="Times New Roman"/>
          <w:color w:val="34495E"/>
          <w:sz w:val="24"/>
          <w:szCs w:val="24"/>
          <w:lang w:val="en-US" w:eastAsia="en-NL"/>
        </w:rPr>
        <w:t xml:space="preserve">, </w:t>
      </w:r>
      <w:r>
        <w:rPr>
          <w:rFonts w:ascii="Source Sans Pro" w:eastAsia="Times New Roman" w:hAnsi="Source Sans Pro" w:cs="Times New Roman"/>
          <w:color w:val="34495E"/>
          <w:sz w:val="24"/>
          <w:szCs w:val="24"/>
          <w:lang w:val="en-US" w:eastAsia="en-NL"/>
        </w:rPr>
        <w:t>occupied</w:t>
      </w:r>
      <w:r w:rsidR="00286F3A">
        <w:rPr>
          <w:rFonts w:ascii="Source Sans Pro" w:eastAsia="Times New Roman" w:hAnsi="Source Sans Pro" w:cs="Times New Roman"/>
          <w:color w:val="34495E"/>
          <w:sz w:val="24"/>
          <w:szCs w:val="24"/>
          <w:lang w:val="en-US" w:eastAsia="en-NL"/>
        </w:rPr>
        <w:t xml:space="preserve"> or reserved</w:t>
      </w:r>
      <w:r>
        <w:rPr>
          <w:rFonts w:ascii="Source Sans Pro" w:eastAsia="Times New Roman" w:hAnsi="Source Sans Pro" w:cs="Times New Roman"/>
          <w:color w:val="34495E"/>
          <w:sz w:val="24"/>
          <w:szCs w:val="24"/>
          <w:lang w:val="en-US" w:eastAsia="en-NL"/>
        </w:rPr>
        <w:t xml:space="preserve">. </w:t>
      </w:r>
      <w:r w:rsidR="00162F7B">
        <w:rPr>
          <w:rFonts w:ascii="Source Sans Pro" w:eastAsia="Times New Roman" w:hAnsi="Source Sans Pro" w:cs="Times New Roman"/>
          <w:color w:val="34495E"/>
          <w:sz w:val="24"/>
          <w:szCs w:val="24"/>
          <w:lang w:val="en-US" w:eastAsia="en-NL"/>
        </w:rPr>
        <w:t>Whenever they see something in the garage that blocks a parking spot, they have the option to disable this lot in the system. For example, it might be that someone parked a car across multiple spots or some construction is going on.</w:t>
      </w:r>
    </w:p>
    <w:p w14:paraId="6D12C098" w14:textId="5ACDBFE9" w:rsidR="009333A0" w:rsidRPr="00887322" w:rsidRDefault="009333A0" w:rsidP="009333A0">
      <w:pPr>
        <w:spacing w:before="300" w:after="105" w:line="240" w:lineRule="auto"/>
        <w:outlineLvl w:val="2"/>
        <w:rPr>
          <w:rFonts w:ascii="Source Sans Pro" w:eastAsia="Times New Roman" w:hAnsi="Source Sans Pro" w:cs="Times New Roman"/>
          <w:b/>
          <w:bCs/>
          <w:color w:val="34495E"/>
          <w:sz w:val="27"/>
          <w:szCs w:val="27"/>
          <w:lang w:val="en-US" w:eastAsia="en-NL"/>
        </w:rPr>
      </w:pPr>
      <w:r w:rsidRPr="009333A0">
        <w:rPr>
          <w:rFonts w:ascii="Source Sans Pro" w:eastAsia="Times New Roman" w:hAnsi="Source Sans Pro" w:cs="Times New Roman"/>
          <w:b/>
          <w:bCs/>
          <w:color w:val="34495E"/>
          <w:sz w:val="27"/>
          <w:szCs w:val="27"/>
          <w:lang w:eastAsia="en-NL"/>
        </w:rPr>
        <w:t xml:space="preserve">Milestone </w:t>
      </w:r>
      <w:r w:rsidR="00887322">
        <w:rPr>
          <w:rFonts w:ascii="Source Sans Pro" w:eastAsia="Times New Roman" w:hAnsi="Source Sans Pro" w:cs="Times New Roman"/>
          <w:b/>
          <w:bCs/>
          <w:color w:val="34495E"/>
          <w:sz w:val="27"/>
          <w:szCs w:val="27"/>
          <w:lang w:val="en-US" w:eastAsia="en-NL"/>
        </w:rPr>
        <w:t>3</w:t>
      </w:r>
    </w:p>
    <w:p w14:paraId="0A9BE3C2" w14:textId="053274BD" w:rsidR="00162F7B" w:rsidRDefault="0064060C" w:rsidP="00162F7B">
      <w:pPr>
        <w:spacing w:before="192" w:after="192" w:line="240" w:lineRule="auto"/>
        <w:jc w:val="both"/>
        <w:rPr>
          <w:rFonts w:ascii="Source Sans Pro" w:eastAsia="Times New Roman" w:hAnsi="Source Sans Pro" w:cs="Times New Roman"/>
          <w:color w:val="34495E"/>
          <w:sz w:val="24"/>
          <w:szCs w:val="24"/>
          <w:lang w:val="en-US" w:eastAsia="en-NL"/>
        </w:rPr>
      </w:pPr>
      <w:r>
        <w:rPr>
          <w:rFonts w:ascii="Source Sans Pro" w:eastAsia="Times New Roman" w:hAnsi="Source Sans Pro" w:cs="Times New Roman"/>
          <w:color w:val="34495E"/>
          <w:sz w:val="24"/>
          <w:szCs w:val="24"/>
          <w:lang w:val="en-US" w:eastAsia="en-NL"/>
        </w:rPr>
        <w:t>All of the parking garages owned by the company lie in places where many businesses reside. Some of these businesses have a lack of parking space on their own grounds and want to hire some parking spots in the garage. Employees of such companies can park their</w:t>
      </w:r>
      <w:r w:rsidR="003B375D">
        <w:rPr>
          <w:rFonts w:ascii="Source Sans Pro" w:eastAsia="Times New Roman" w:hAnsi="Source Sans Pro" w:cs="Times New Roman"/>
          <w:color w:val="34495E"/>
          <w:sz w:val="24"/>
          <w:szCs w:val="24"/>
          <w:lang w:val="en-US" w:eastAsia="en-NL"/>
        </w:rPr>
        <w:t xml:space="preserve"> company</w:t>
      </w:r>
      <w:r>
        <w:rPr>
          <w:rFonts w:ascii="Source Sans Pro" w:eastAsia="Times New Roman" w:hAnsi="Source Sans Pro" w:cs="Times New Roman"/>
          <w:color w:val="34495E"/>
          <w:sz w:val="24"/>
          <w:szCs w:val="24"/>
          <w:lang w:val="en-US" w:eastAsia="en-NL"/>
        </w:rPr>
        <w:t xml:space="preserve"> car for free on the hired spots</w:t>
      </w:r>
      <w:r w:rsidR="003B375D">
        <w:rPr>
          <w:rFonts w:ascii="Source Sans Pro" w:eastAsia="Times New Roman" w:hAnsi="Source Sans Pro" w:cs="Times New Roman"/>
          <w:color w:val="34495E"/>
          <w:sz w:val="24"/>
          <w:szCs w:val="24"/>
          <w:lang w:val="en-US" w:eastAsia="en-NL"/>
        </w:rPr>
        <w:t xml:space="preserve"> during work hours</w:t>
      </w:r>
      <w:r>
        <w:rPr>
          <w:rFonts w:ascii="Source Sans Pro" w:eastAsia="Times New Roman" w:hAnsi="Source Sans Pro" w:cs="Times New Roman"/>
          <w:color w:val="34495E"/>
          <w:sz w:val="24"/>
          <w:szCs w:val="24"/>
          <w:lang w:val="en-US" w:eastAsia="en-NL"/>
        </w:rPr>
        <w:t>.</w:t>
      </w:r>
      <w:r w:rsidR="00AC00D3">
        <w:rPr>
          <w:rFonts w:ascii="Source Sans Pro" w:eastAsia="Times New Roman" w:hAnsi="Source Sans Pro" w:cs="Times New Roman"/>
          <w:color w:val="34495E"/>
          <w:sz w:val="24"/>
          <w:szCs w:val="24"/>
          <w:lang w:val="en-US" w:eastAsia="en-NL"/>
        </w:rPr>
        <w:t xml:space="preserve"> The parking staff can fine non-employees for parking on these spots.</w:t>
      </w:r>
      <w:r w:rsidR="00927E91">
        <w:rPr>
          <w:rFonts w:ascii="Source Sans Pro" w:eastAsia="Times New Roman" w:hAnsi="Source Sans Pro" w:cs="Times New Roman"/>
          <w:color w:val="34495E"/>
          <w:sz w:val="24"/>
          <w:szCs w:val="24"/>
          <w:lang w:val="en-US" w:eastAsia="en-NL"/>
        </w:rPr>
        <w:t xml:space="preserve"> Outside of work hours, hired spots can be used by anyone.</w:t>
      </w:r>
      <w:r w:rsidR="00D2480C">
        <w:rPr>
          <w:rFonts w:ascii="Source Sans Pro" w:eastAsia="Times New Roman" w:hAnsi="Source Sans Pro" w:cs="Times New Roman"/>
          <w:color w:val="34495E"/>
          <w:sz w:val="24"/>
          <w:szCs w:val="24"/>
          <w:lang w:val="en-US" w:eastAsia="en-NL"/>
        </w:rPr>
        <w:t xml:space="preserve"> Every month, the system sends all companies an invoice.</w:t>
      </w:r>
    </w:p>
    <w:p w14:paraId="09427356" w14:textId="0C6A9AD0" w:rsidR="009333A0" w:rsidRPr="009333A0" w:rsidRDefault="009333A0" w:rsidP="009333A0">
      <w:pPr>
        <w:spacing w:before="300" w:after="105" w:line="240" w:lineRule="auto"/>
        <w:outlineLvl w:val="2"/>
        <w:rPr>
          <w:rFonts w:ascii="Source Sans Pro" w:eastAsia="Times New Roman" w:hAnsi="Source Sans Pro" w:cs="Times New Roman"/>
          <w:b/>
          <w:bCs/>
          <w:color w:val="34495E"/>
          <w:sz w:val="27"/>
          <w:szCs w:val="27"/>
          <w:lang w:eastAsia="en-NL"/>
        </w:rPr>
      </w:pPr>
      <w:r w:rsidRPr="009333A0">
        <w:rPr>
          <w:rFonts w:ascii="Source Sans Pro" w:eastAsia="Times New Roman" w:hAnsi="Source Sans Pro" w:cs="Times New Roman"/>
          <w:b/>
          <w:bCs/>
          <w:color w:val="34495E"/>
          <w:sz w:val="27"/>
          <w:szCs w:val="27"/>
          <w:lang w:eastAsia="en-NL"/>
        </w:rPr>
        <w:t>Bonus</w:t>
      </w:r>
    </w:p>
    <w:p w14:paraId="198E93F5" w14:textId="17991495" w:rsidR="00927E91" w:rsidRDefault="00927E91" w:rsidP="00927E91">
      <w:pPr>
        <w:spacing w:before="192" w:after="192" w:line="240" w:lineRule="auto"/>
        <w:jc w:val="both"/>
        <w:rPr>
          <w:rFonts w:ascii="Source Sans Pro" w:eastAsia="Times New Roman" w:hAnsi="Source Sans Pro" w:cs="Times New Roman"/>
          <w:color w:val="34495E"/>
          <w:sz w:val="24"/>
          <w:szCs w:val="24"/>
          <w:lang w:val="en-GB" w:eastAsia="en-NL"/>
        </w:rPr>
      </w:pPr>
      <w:r>
        <w:rPr>
          <w:rFonts w:ascii="Source Sans Pro" w:eastAsia="Times New Roman" w:hAnsi="Source Sans Pro" w:cs="Times New Roman"/>
          <w:color w:val="34495E"/>
          <w:sz w:val="24"/>
          <w:szCs w:val="24"/>
          <w:lang w:val="en-GB" w:eastAsia="en-NL"/>
        </w:rPr>
        <w:t>Many parking garages have multiple exits which lead to different areas of the city above. People always want to park their car as close as possible to their wanted destination. The company has decided to invest in projectors that can project arrows on the ground that drivers can see. By stating their destination (by reserving up-front or indicating it at the gate), the system will lead them to a free parking spot that is closest to the exit for their destination.</w:t>
      </w:r>
    </w:p>
    <w:p w14:paraId="3B11EE26" w14:textId="77777777" w:rsidR="009333A0" w:rsidRPr="009333A0" w:rsidRDefault="009333A0" w:rsidP="009333A0">
      <w:pPr>
        <w:pBdr>
          <w:bottom w:val="single" w:sz="6" w:space="6" w:color="DDDDDD"/>
        </w:pBdr>
        <w:spacing w:before="525" w:after="225" w:line="240" w:lineRule="auto"/>
        <w:outlineLvl w:val="1"/>
        <w:rPr>
          <w:rFonts w:ascii="Source Sans Pro" w:eastAsia="Times New Roman" w:hAnsi="Source Sans Pro" w:cs="Times New Roman"/>
          <w:b/>
          <w:bCs/>
          <w:color w:val="34495E"/>
          <w:sz w:val="36"/>
          <w:szCs w:val="36"/>
          <w:lang w:eastAsia="en-NL"/>
        </w:rPr>
      </w:pPr>
      <w:r w:rsidRPr="009333A0">
        <w:rPr>
          <w:rFonts w:ascii="Source Sans Pro" w:eastAsia="Times New Roman" w:hAnsi="Source Sans Pro" w:cs="Times New Roman"/>
          <w:b/>
          <w:bCs/>
          <w:color w:val="34495E"/>
          <w:sz w:val="36"/>
          <w:szCs w:val="36"/>
          <w:lang w:eastAsia="en-NL"/>
        </w:rPr>
        <w:t>Technologies</w:t>
      </w:r>
    </w:p>
    <w:p w14:paraId="39E9FA14" w14:textId="77777777" w:rsidR="009333A0" w:rsidRPr="009333A0" w:rsidRDefault="009333A0" w:rsidP="009333A0">
      <w:pPr>
        <w:spacing w:before="192" w:after="192" w:line="240" w:lineRule="auto"/>
        <w:rPr>
          <w:rFonts w:ascii="Source Sans Pro" w:eastAsia="Times New Roman" w:hAnsi="Source Sans Pro" w:cs="Times New Roman"/>
          <w:color w:val="34495E"/>
          <w:sz w:val="24"/>
          <w:szCs w:val="24"/>
          <w:lang w:eastAsia="en-NL"/>
        </w:rPr>
      </w:pPr>
      <w:r w:rsidRPr="009333A0">
        <w:rPr>
          <w:rFonts w:ascii="Source Sans Pro" w:eastAsia="Times New Roman" w:hAnsi="Source Sans Pro" w:cs="Times New Roman"/>
          <w:color w:val="34495E"/>
          <w:sz w:val="24"/>
          <w:szCs w:val="24"/>
          <w:lang w:eastAsia="en-NL"/>
        </w:rPr>
        <w:t xml:space="preserve">You will touch upon the following technologies: </w:t>
      </w:r>
    </w:p>
    <w:p w14:paraId="602B95AC" w14:textId="77777777" w:rsidR="009333A0" w:rsidRPr="009333A0" w:rsidRDefault="009333A0" w:rsidP="009333A0">
      <w:pPr>
        <w:numPr>
          <w:ilvl w:val="0"/>
          <w:numId w:val="1"/>
        </w:numPr>
        <w:spacing w:before="100" w:beforeAutospacing="1" w:after="100" w:afterAutospacing="1" w:line="240" w:lineRule="auto"/>
        <w:ind w:left="0"/>
        <w:rPr>
          <w:rFonts w:ascii="Source Sans Pro" w:eastAsia="Times New Roman" w:hAnsi="Source Sans Pro" w:cs="Times New Roman"/>
          <w:color w:val="34495E"/>
          <w:sz w:val="24"/>
          <w:szCs w:val="24"/>
          <w:lang w:eastAsia="en-NL"/>
        </w:rPr>
      </w:pPr>
      <w:r w:rsidRPr="009333A0">
        <w:rPr>
          <w:rFonts w:ascii="Source Sans Pro" w:eastAsia="Times New Roman" w:hAnsi="Source Sans Pro" w:cs="Times New Roman"/>
          <w:color w:val="34495E"/>
          <w:sz w:val="24"/>
          <w:szCs w:val="24"/>
          <w:lang w:eastAsia="en-NL"/>
        </w:rPr>
        <w:t>Webservices / back-end systems</w:t>
      </w:r>
    </w:p>
    <w:p w14:paraId="0319E179" w14:textId="0007350A" w:rsidR="009333A0" w:rsidRPr="009333A0" w:rsidRDefault="009333A0" w:rsidP="009333A0">
      <w:pPr>
        <w:numPr>
          <w:ilvl w:val="0"/>
          <w:numId w:val="1"/>
        </w:numPr>
        <w:spacing w:before="100" w:beforeAutospacing="1" w:after="100" w:afterAutospacing="1" w:line="240" w:lineRule="auto"/>
        <w:ind w:left="0"/>
        <w:rPr>
          <w:rFonts w:ascii="Source Sans Pro" w:eastAsia="Times New Roman" w:hAnsi="Source Sans Pro" w:cs="Times New Roman"/>
          <w:color w:val="34495E"/>
          <w:sz w:val="24"/>
          <w:szCs w:val="24"/>
          <w:lang w:eastAsia="en-NL"/>
        </w:rPr>
      </w:pPr>
      <w:r w:rsidRPr="009333A0">
        <w:rPr>
          <w:rFonts w:ascii="Source Sans Pro" w:eastAsia="Times New Roman" w:hAnsi="Source Sans Pro" w:cs="Times New Roman"/>
          <w:color w:val="34495E"/>
          <w:sz w:val="24"/>
          <w:szCs w:val="24"/>
          <w:lang w:eastAsia="en-NL"/>
        </w:rPr>
        <w:t>WebSocket</w:t>
      </w:r>
      <w:r>
        <w:rPr>
          <w:rFonts w:ascii="Source Sans Pro" w:eastAsia="Times New Roman" w:hAnsi="Source Sans Pro" w:cs="Times New Roman"/>
          <w:color w:val="34495E"/>
          <w:sz w:val="24"/>
          <w:szCs w:val="24"/>
          <w:lang w:val="en-GB" w:eastAsia="en-NL"/>
        </w:rPr>
        <w:t>s</w:t>
      </w:r>
      <w:r w:rsidR="009F3271">
        <w:rPr>
          <w:rFonts w:ascii="Source Sans Pro" w:eastAsia="Times New Roman" w:hAnsi="Source Sans Pro" w:cs="Times New Roman"/>
          <w:color w:val="34495E"/>
          <w:sz w:val="24"/>
          <w:szCs w:val="24"/>
          <w:lang w:val="en-GB" w:eastAsia="en-NL"/>
        </w:rPr>
        <w:t xml:space="preserve"> / events</w:t>
      </w:r>
      <w:r w:rsidRPr="009333A0">
        <w:rPr>
          <w:rFonts w:ascii="Source Sans Pro" w:eastAsia="Times New Roman" w:hAnsi="Source Sans Pro" w:cs="Times New Roman"/>
          <w:color w:val="34495E"/>
          <w:sz w:val="24"/>
          <w:szCs w:val="24"/>
          <w:lang w:eastAsia="en-NL"/>
        </w:rPr>
        <w:t xml:space="preserve"> for real-time communication</w:t>
      </w:r>
    </w:p>
    <w:p w14:paraId="12EB8759" w14:textId="77777777" w:rsidR="009333A0" w:rsidRPr="009333A0" w:rsidRDefault="009333A0" w:rsidP="009333A0">
      <w:pPr>
        <w:numPr>
          <w:ilvl w:val="0"/>
          <w:numId w:val="1"/>
        </w:numPr>
        <w:spacing w:before="100" w:beforeAutospacing="1" w:after="100" w:afterAutospacing="1" w:line="240" w:lineRule="auto"/>
        <w:ind w:left="0"/>
        <w:rPr>
          <w:rFonts w:ascii="Source Sans Pro" w:eastAsia="Times New Roman" w:hAnsi="Source Sans Pro" w:cs="Times New Roman"/>
          <w:color w:val="34495E"/>
          <w:sz w:val="24"/>
          <w:szCs w:val="24"/>
          <w:lang w:eastAsia="en-NL"/>
        </w:rPr>
      </w:pPr>
      <w:r w:rsidRPr="009333A0">
        <w:rPr>
          <w:rFonts w:ascii="Source Sans Pro" w:eastAsia="Times New Roman" w:hAnsi="Source Sans Pro" w:cs="Times New Roman"/>
          <w:color w:val="34495E"/>
          <w:sz w:val="24"/>
          <w:szCs w:val="24"/>
          <w:lang w:eastAsia="en-NL"/>
        </w:rPr>
        <w:t>Front-end development</w:t>
      </w:r>
    </w:p>
    <w:p w14:paraId="70B41123" w14:textId="77777777" w:rsidR="009333A0" w:rsidRPr="009333A0" w:rsidRDefault="009333A0" w:rsidP="009333A0">
      <w:pPr>
        <w:numPr>
          <w:ilvl w:val="0"/>
          <w:numId w:val="1"/>
        </w:numPr>
        <w:spacing w:before="100" w:beforeAutospacing="1" w:after="100" w:afterAutospacing="1" w:line="240" w:lineRule="auto"/>
        <w:ind w:left="0"/>
        <w:rPr>
          <w:rFonts w:ascii="Source Sans Pro" w:eastAsia="Times New Roman" w:hAnsi="Source Sans Pro" w:cs="Times New Roman"/>
          <w:color w:val="34495E"/>
          <w:sz w:val="24"/>
          <w:szCs w:val="24"/>
          <w:lang w:eastAsia="en-NL"/>
        </w:rPr>
      </w:pPr>
      <w:r w:rsidRPr="009333A0">
        <w:rPr>
          <w:rFonts w:ascii="Source Sans Pro" w:eastAsia="Times New Roman" w:hAnsi="Source Sans Pro" w:cs="Times New Roman"/>
          <w:color w:val="34495E"/>
          <w:sz w:val="24"/>
          <w:szCs w:val="24"/>
          <w:lang w:eastAsia="en-NL"/>
        </w:rPr>
        <w:t xml:space="preserve">Databases </w:t>
      </w:r>
    </w:p>
    <w:p w14:paraId="4E3C1034" w14:textId="77777777" w:rsidR="00FA0C51" w:rsidRDefault="00FA0C51"/>
    <w:sectPr w:rsidR="00FA0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20000007" w:usb1="00000001"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8770C"/>
    <w:multiLevelType w:val="multilevel"/>
    <w:tmpl w:val="9AC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54CBA"/>
    <w:multiLevelType w:val="hybridMultilevel"/>
    <w:tmpl w:val="563820E6"/>
    <w:lvl w:ilvl="0" w:tplc="DE1A4BF4">
      <w:numFmt w:val="bullet"/>
      <w:lvlText w:val="-"/>
      <w:lvlJc w:val="left"/>
      <w:pPr>
        <w:ind w:left="720" w:hanging="360"/>
      </w:pPr>
      <w:rPr>
        <w:rFonts w:ascii="Source Sans Pro" w:eastAsia="Times New Roman" w:hAnsi="Source Sans Pro"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48742558">
    <w:abstractNumId w:val="0"/>
  </w:num>
  <w:num w:numId="2" w16cid:durableId="9420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A0"/>
    <w:rsid w:val="00051343"/>
    <w:rsid w:val="00145C9B"/>
    <w:rsid w:val="00162F7B"/>
    <w:rsid w:val="001F7AB7"/>
    <w:rsid w:val="0026708D"/>
    <w:rsid w:val="00286F3A"/>
    <w:rsid w:val="003B375D"/>
    <w:rsid w:val="00403AEE"/>
    <w:rsid w:val="00445CB1"/>
    <w:rsid w:val="00525BE9"/>
    <w:rsid w:val="005D45F3"/>
    <w:rsid w:val="0064060C"/>
    <w:rsid w:val="00715606"/>
    <w:rsid w:val="00887322"/>
    <w:rsid w:val="00927E91"/>
    <w:rsid w:val="009333A0"/>
    <w:rsid w:val="009F3271"/>
    <w:rsid w:val="00A1080A"/>
    <w:rsid w:val="00A25BE0"/>
    <w:rsid w:val="00AB7DCA"/>
    <w:rsid w:val="00AC00D3"/>
    <w:rsid w:val="00BA14FE"/>
    <w:rsid w:val="00BD2455"/>
    <w:rsid w:val="00C055D3"/>
    <w:rsid w:val="00D2480C"/>
    <w:rsid w:val="00FA0C51"/>
    <w:rsid w:val="00FD5E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A8BA"/>
  <w15:chartTrackingRefBased/>
  <w15:docId w15:val="{FACB9072-126B-4BDD-995D-300B8FD0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3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9333A0"/>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9333A0"/>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3A0"/>
    <w:rPr>
      <w:rFonts w:ascii="Times New Roman" w:eastAsia="Times New Roman" w:hAnsi="Times New Roman" w:cs="Times New Roman"/>
      <w:b/>
      <w:bCs/>
      <w:kern w:val="36"/>
      <w:sz w:val="48"/>
      <w:szCs w:val="48"/>
      <w:lang w:eastAsia="en-NL"/>
    </w:rPr>
  </w:style>
  <w:style w:type="character" w:customStyle="1" w:styleId="Heading2Char">
    <w:name w:val="Heading 2 Char"/>
    <w:basedOn w:val="DefaultParagraphFont"/>
    <w:link w:val="Heading2"/>
    <w:uiPriority w:val="9"/>
    <w:rsid w:val="009333A0"/>
    <w:rPr>
      <w:rFonts w:ascii="Times New Roman" w:eastAsia="Times New Roman" w:hAnsi="Times New Roman" w:cs="Times New Roman"/>
      <w:b/>
      <w:bCs/>
      <w:sz w:val="36"/>
      <w:szCs w:val="36"/>
      <w:lang w:eastAsia="en-NL"/>
    </w:rPr>
  </w:style>
  <w:style w:type="character" w:customStyle="1" w:styleId="Heading3Char">
    <w:name w:val="Heading 3 Char"/>
    <w:basedOn w:val="DefaultParagraphFont"/>
    <w:link w:val="Heading3"/>
    <w:uiPriority w:val="9"/>
    <w:rsid w:val="009333A0"/>
    <w:rPr>
      <w:rFonts w:ascii="Times New Roman" w:eastAsia="Times New Roman" w:hAnsi="Times New Roman" w:cs="Times New Roman"/>
      <w:b/>
      <w:bCs/>
      <w:sz w:val="27"/>
      <w:szCs w:val="27"/>
      <w:lang w:eastAsia="en-NL"/>
    </w:rPr>
  </w:style>
  <w:style w:type="character" w:customStyle="1" w:styleId="md-plain">
    <w:name w:val="md-plain"/>
    <w:basedOn w:val="DefaultParagraphFont"/>
    <w:rsid w:val="009333A0"/>
  </w:style>
  <w:style w:type="paragraph" w:customStyle="1" w:styleId="md-end-block">
    <w:name w:val="md-end-block"/>
    <w:basedOn w:val="Normal"/>
    <w:rsid w:val="009333A0"/>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ListParagraph">
    <w:name w:val="List Paragraph"/>
    <w:basedOn w:val="Normal"/>
    <w:uiPriority w:val="34"/>
    <w:qFormat/>
    <w:rsid w:val="0052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30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DB205FC6B5854C88F36DBD7406E385" ma:contentTypeVersion="14" ma:contentTypeDescription="Een nieuw document maken." ma:contentTypeScope="" ma:versionID="4706caede45d4b52262bc959f92d5532">
  <xsd:schema xmlns:xsd="http://www.w3.org/2001/XMLSchema" xmlns:xs="http://www.w3.org/2001/XMLSchema" xmlns:p="http://schemas.microsoft.com/office/2006/metadata/properties" xmlns:ns2="c98756dc-030c-46d8-bbf9-081576329e67" xmlns:ns3="d83826c0-b05e-439b-94e3-6fb2e96d1ac2" xmlns:ns4="2827abb5-d93a-4764-b62b-d612482b6d3f" targetNamespace="http://schemas.microsoft.com/office/2006/metadata/properties" ma:root="true" ma:fieldsID="09ac750b42969cbe1d79fc41f0d02b36" ns2:_="" ns3:_="" ns4:_="">
    <xsd:import namespace="c98756dc-030c-46d8-bbf9-081576329e67"/>
    <xsd:import namespace="d83826c0-b05e-439b-94e3-6fb2e96d1ac2"/>
    <xsd:import namespace="2827abb5-d93a-4764-b62b-d612482b6d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4: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8756dc-030c-46d8-bbf9-081576329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b78bae18-8b12-4fd8-aec6-6b758226b48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3826c0-b05e-439b-94e3-6fb2e96d1ac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7abb5-d93a-4764-b62b-d612482b6d3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2182bd-3463-4168-bab6-15db61c025d1}" ma:internalName="TaxCatchAll" ma:showField="CatchAllData" ma:web="d83826c0-b05e-439b-94e3-6fb2e96d1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98756dc-030c-46d8-bbf9-081576329e67">
      <Terms xmlns="http://schemas.microsoft.com/office/infopath/2007/PartnerControls"/>
    </lcf76f155ced4ddcb4097134ff3c332f>
    <TaxCatchAll xmlns="2827abb5-d93a-4764-b62b-d612482b6d3f" xsi:nil="true"/>
  </documentManagement>
</p:properties>
</file>

<file path=customXml/itemProps1.xml><?xml version="1.0" encoding="utf-8"?>
<ds:datastoreItem xmlns:ds="http://schemas.openxmlformats.org/officeDocument/2006/customXml" ds:itemID="{7DA21519-57B8-4B5F-A374-3EAA68079DB0}"/>
</file>

<file path=customXml/itemProps2.xml><?xml version="1.0" encoding="utf-8"?>
<ds:datastoreItem xmlns:ds="http://schemas.openxmlformats.org/officeDocument/2006/customXml" ds:itemID="{C5C63F2F-A32B-4734-8EC2-158C1C1946F3}">
  <ds:schemaRefs>
    <ds:schemaRef ds:uri="http://schemas.microsoft.com/sharepoint/v3/contenttype/forms"/>
  </ds:schemaRefs>
</ds:datastoreItem>
</file>

<file path=customXml/itemProps3.xml><?xml version="1.0" encoding="utf-8"?>
<ds:datastoreItem xmlns:ds="http://schemas.openxmlformats.org/officeDocument/2006/customXml" ds:itemID="{D0985AE2-C4D2-414B-9514-BACFF8AA59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Kloth</dc:creator>
  <cp:keywords/>
  <dc:description/>
  <cp:lastModifiedBy>Kaj Nelissen</cp:lastModifiedBy>
  <cp:revision>17</cp:revision>
  <dcterms:created xsi:type="dcterms:W3CDTF">2020-09-06T19:21:00Z</dcterms:created>
  <dcterms:modified xsi:type="dcterms:W3CDTF">2023-02-03T14:55:00Z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0x010100D1DB205FC6B5854C88F36DBD7406E385</vt:lpwstr>
  </property>
</Properties>
</file>