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7D046B">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7D046B">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7D046B">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Default="00F30DBF" w:rsidP="0058038E">
      <w:pPr>
        <w:pStyle w:val="Body"/>
        <w:spacing w:line="360" w:lineRule="auto"/>
        <w:rPr>
          <w:rFonts w:ascii="Times New Roman" w:hAnsi="Times New Roman" w:cs="Times New Roman"/>
          <w:color w:val="FF0000"/>
        </w:rPr>
      </w:pPr>
      <w:commentRangeStart w:id="1"/>
      <w:r>
        <w:rPr>
          <w:rFonts w:ascii="Times New Roman" w:hAnsi="Times New Roman" w:cs="Times New Roman"/>
          <w:color w:val="FF0000"/>
        </w:rPr>
        <w:t xml:space="preserve">Deep </w:t>
      </w:r>
      <w:r w:rsidR="00AD5400">
        <w:rPr>
          <w:rFonts w:ascii="Times New Roman" w:hAnsi="Times New Roman" w:cs="Times New Roman"/>
          <w:color w:val="FF0000"/>
        </w:rPr>
        <w:t>r</w:t>
      </w:r>
      <w:r w:rsidR="00D85AE0">
        <w:rPr>
          <w:rFonts w:ascii="Times New Roman" w:hAnsi="Times New Roman" w:cs="Times New Roman"/>
          <w:color w:val="FF0000"/>
        </w:rPr>
        <w:t xml:space="preserve">einforcement </w:t>
      </w:r>
      <w:r w:rsidR="007C1826">
        <w:rPr>
          <w:rFonts w:ascii="Times New Roman" w:hAnsi="Times New Roman" w:cs="Times New Roman"/>
          <w:color w:val="FF0000"/>
        </w:rPr>
        <w:t xml:space="preserve">learning is a </w:t>
      </w:r>
      <w:r w:rsidR="00A90537">
        <w:rPr>
          <w:rFonts w:ascii="Times New Roman" w:hAnsi="Times New Roman" w:cs="Times New Roman"/>
          <w:color w:val="FF0000"/>
        </w:rPr>
        <w:t xml:space="preserve">branch of </w:t>
      </w:r>
      <w:r w:rsidR="00010DDE">
        <w:rPr>
          <w:rFonts w:ascii="Times New Roman" w:hAnsi="Times New Roman" w:cs="Times New Roman"/>
          <w:color w:val="FF0000"/>
        </w:rPr>
        <w:t>machine learnin</w:t>
      </w:r>
      <w:r w:rsidR="0032139D">
        <w:rPr>
          <w:rFonts w:ascii="Times New Roman" w:hAnsi="Times New Roman" w:cs="Times New Roman"/>
          <w:color w:val="FF0000"/>
        </w:rPr>
        <w:t xml:space="preserve">g, </w:t>
      </w:r>
      <w:r w:rsidR="00AD5400">
        <w:rPr>
          <w:rFonts w:ascii="Times New Roman" w:hAnsi="Times New Roman" w:cs="Times New Roman"/>
          <w:color w:val="FF0000"/>
        </w:rPr>
        <w:t xml:space="preserve">it is </w:t>
      </w:r>
      <w:r w:rsidR="006863BE">
        <w:rPr>
          <w:rFonts w:ascii="Times New Roman" w:hAnsi="Times New Roman" w:cs="Times New Roman"/>
          <w:color w:val="FF0000"/>
        </w:rPr>
        <w:t xml:space="preserve">one method </w:t>
      </w:r>
      <w:r w:rsidR="00C50523">
        <w:rPr>
          <w:rFonts w:ascii="Times New Roman" w:hAnsi="Times New Roman" w:cs="Times New Roman"/>
          <w:color w:val="FF0000"/>
        </w:rPr>
        <w:t xml:space="preserve">for </w:t>
      </w:r>
      <w:r w:rsidR="00010DDE">
        <w:rPr>
          <w:rFonts w:ascii="Times New Roman" w:hAnsi="Times New Roman" w:cs="Times New Roman"/>
          <w:color w:val="FF0000"/>
        </w:rPr>
        <w:t>produc</w:t>
      </w:r>
      <w:r w:rsidR="0043608E">
        <w:rPr>
          <w:rFonts w:ascii="Times New Roman" w:hAnsi="Times New Roman" w:cs="Times New Roman"/>
          <w:color w:val="FF0000"/>
        </w:rPr>
        <w:t>ing</w:t>
      </w:r>
      <w:r w:rsidR="00010DDE">
        <w:rPr>
          <w:rFonts w:ascii="Times New Roman" w:hAnsi="Times New Roman" w:cs="Times New Roman"/>
          <w:color w:val="FF0000"/>
        </w:rPr>
        <w:t xml:space="preserve"> decision-making </w:t>
      </w:r>
      <w:r w:rsidR="005051FD">
        <w:rPr>
          <w:rFonts w:ascii="Times New Roman" w:hAnsi="Times New Roman" w:cs="Times New Roman"/>
          <w:color w:val="FF0000"/>
        </w:rPr>
        <w:t>neural networks</w:t>
      </w:r>
      <w:r w:rsidR="007C1826">
        <w:rPr>
          <w:rFonts w:ascii="Times New Roman" w:hAnsi="Times New Roman" w:cs="Times New Roman"/>
          <w:color w:val="FF0000"/>
        </w:rPr>
        <w:t xml:space="preserve">. </w:t>
      </w:r>
      <w:r w:rsidR="00D46074">
        <w:rPr>
          <w:rFonts w:ascii="Times New Roman" w:hAnsi="Times New Roman" w:cs="Times New Roman"/>
          <w:color w:val="FF0000"/>
        </w:rPr>
        <w:t xml:space="preserve">Where </w:t>
      </w:r>
      <w:r w:rsidR="00C263A6">
        <w:rPr>
          <w:rFonts w:ascii="Times New Roman" w:hAnsi="Times New Roman" w:cs="Times New Roman"/>
          <w:color w:val="FF0000"/>
        </w:rPr>
        <w:t xml:space="preserve">supervised </w:t>
      </w:r>
      <w:r w:rsidR="007C1826">
        <w:rPr>
          <w:rFonts w:ascii="Times New Roman" w:hAnsi="Times New Roman" w:cs="Times New Roman"/>
          <w:color w:val="FF0000"/>
        </w:rPr>
        <w:t xml:space="preserve">ML </w:t>
      </w:r>
      <w:r w:rsidR="00361C30">
        <w:rPr>
          <w:rFonts w:ascii="Times New Roman" w:hAnsi="Times New Roman" w:cs="Times New Roman"/>
          <w:color w:val="FF0000"/>
        </w:rPr>
        <w:t>methods</w:t>
      </w:r>
      <w:r w:rsidR="008F47B5">
        <w:rPr>
          <w:rFonts w:ascii="Times New Roman" w:hAnsi="Times New Roman" w:cs="Times New Roman"/>
          <w:color w:val="FF0000"/>
        </w:rPr>
        <w:t xml:space="preserve"> </w:t>
      </w:r>
      <w:r w:rsidR="005762FF">
        <w:rPr>
          <w:rFonts w:ascii="Times New Roman" w:hAnsi="Times New Roman" w:cs="Times New Roman"/>
          <w:color w:val="FF0000"/>
        </w:rPr>
        <w:t xml:space="preserve">train </w:t>
      </w:r>
      <w:r w:rsidR="00414A6C">
        <w:rPr>
          <w:rFonts w:ascii="Times New Roman" w:hAnsi="Times New Roman" w:cs="Times New Roman"/>
          <w:color w:val="FF0000"/>
        </w:rPr>
        <w:t xml:space="preserve">neural networks </w:t>
      </w:r>
      <w:r w:rsidR="0033262A">
        <w:rPr>
          <w:rFonts w:ascii="Times New Roman" w:hAnsi="Times New Roman" w:cs="Times New Roman"/>
          <w:color w:val="FF0000"/>
        </w:rPr>
        <w:t xml:space="preserve">to copy the </w:t>
      </w:r>
      <w:r w:rsidR="00004EDA">
        <w:rPr>
          <w:rFonts w:ascii="Times New Roman" w:hAnsi="Times New Roman" w:cs="Times New Roman"/>
          <w:color w:val="FF0000"/>
        </w:rPr>
        <w:t xml:space="preserve">decisions </w:t>
      </w:r>
      <w:r w:rsidR="001D0879">
        <w:rPr>
          <w:rFonts w:ascii="Times New Roman" w:hAnsi="Times New Roman" w:cs="Times New Roman"/>
          <w:color w:val="FF0000"/>
        </w:rPr>
        <w:t>of</w:t>
      </w:r>
      <w:r w:rsidR="00010DDE">
        <w:rPr>
          <w:rFonts w:ascii="Times New Roman" w:hAnsi="Times New Roman" w:cs="Times New Roman"/>
          <w:color w:val="FF0000"/>
        </w:rPr>
        <w:t xml:space="preserve"> </w:t>
      </w:r>
      <w:r w:rsidR="00415BCB">
        <w:rPr>
          <w:rFonts w:ascii="Times New Roman" w:hAnsi="Times New Roman" w:cs="Times New Roman"/>
          <w:color w:val="FF0000"/>
        </w:rPr>
        <w:t xml:space="preserve">humans or traditional algorithms, reinforcement learning models learn </w:t>
      </w:r>
      <w:r w:rsidR="00643A09">
        <w:rPr>
          <w:rFonts w:ascii="Times New Roman" w:hAnsi="Times New Roman" w:cs="Times New Roman"/>
          <w:color w:val="FF0000"/>
        </w:rPr>
        <w:t xml:space="preserve">their own decision-making strategies </w:t>
      </w:r>
      <w:r w:rsidR="00415BCB">
        <w:rPr>
          <w:rFonts w:ascii="Times New Roman" w:hAnsi="Times New Roman" w:cs="Times New Roman"/>
          <w:color w:val="FF0000"/>
        </w:rPr>
        <w:t>by interacting directly with their environment.</w:t>
      </w:r>
      <w:commentRangeEnd w:id="1"/>
      <w:r w:rsidR="00361C30">
        <w:rPr>
          <w:rStyle w:val="CommentReference"/>
        </w:rPr>
        <w:commentReference w:id="1"/>
      </w:r>
    </w:p>
    <w:p w14:paraId="3C9FB848" w14:textId="1B9B99BF" w:rsidR="007B5458" w:rsidRDefault="002B0B83" w:rsidP="0058038E">
      <w:pPr>
        <w:pStyle w:val="Body"/>
        <w:spacing w:line="360" w:lineRule="auto"/>
        <w:rPr>
          <w:rFonts w:ascii="Times New Roman" w:hAnsi="Times New Roman" w:cs="Times New Roman"/>
          <w:color w:val="FF0000"/>
        </w:rPr>
      </w:pPr>
      <w:commentRangeStart w:id="2"/>
      <w:r>
        <w:rPr>
          <w:rFonts w:ascii="Times New Roman" w:hAnsi="Times New Roman" w:cs="Times New Roman"/>
          <w:color w:val="FF0000"/>
        </w:rPr>
        <w:t xml:space="preserve">The goal of </w:t>
      </w:r>
      <w:r w:rsidR="00FD7326">
        <w:rPr>
          <w:rFonts w:ascii="Times New Roman" w:hAnsi="Times New Roman" w:cs="Times New Roman"/>
          <w:color w:val="FF0000"/>
        </w:rPr>
        <w:t>this project</w:t>
      </w:r>
      <w:r>
        <w:rPr>
          <w:rFonts w:ascii="Times New Roman" w:hAnsi="Times New Roman" w:cs="Times New Roman"/>
          <w:color w:val="FF0000"/>
        </w:rPr>
        <w:t xml:space="preserve"> was to</w:t>
      </w:r>
      <w:r w:rsidR="00FD7326">
        <w:rPr>
          <w:rFonts w:ascii="Times New Roman" w:hAnsi="Times New Roman" w:cs="Times New Roman"/>
          <w:color w:val="FF0000"/>
        </w:rPr>
        <w:t xml:space="preserve"> </w:t>
      </w:r>
      <w:r w:rsidR="007B5458">
        <w:rPr>
          <w:rFonts w:ascii="Times New Roman" w:hAnsi="Times New Roman" w:cs="Times New Roman"/>
          <w:color w:val="FF0000"/>
        </w:rPr>
        <w:t xml:space="preserve">compare the effectiveness of several </w:t>
      </w:r>
      <w:r w:rsidR="008E67EA">
        <w:rPr>
          <w:rFonts w:ascii="Times New Roman" w:hAnsi="Times New Roman" w:cs="Times New Roman"/>
          <w:color w:val="FF0000"/>
        </w:rPr>
        <w:t xml:space="preserve">different </w:t>
      </w:r>
      <w:r w:rsidR="00886E1B">
        <w:rPr>
          <w:rFonts w:ascii="Times New Roman" w:hAnsi="Times New Roman" w:cs="Times New Roman"/>
          <w:color w:val="FF0000"/>
        </w:rPr>
        <w:t>reinforcement learning methods.</w:t>
      </w:r>
      <w:commentRangeEnd w:id="2"/>
      <w:r w:rsidR="00361C30">
        <w:rPr>
          <w:rStyle w:val="CommentReference"/>
        </w:rPr>
        <w:commentReference w:id="2"/>
      </w:r>
    </w:p>
    <w:p w14:paraId="2A679FFF" w14:textId="0CBDB27A" w:rsidR="007B5458" w:rsidRDefault="00BF242D" w:rsidP="0058038E">
      <w:pPr>
        <w:pStyle w:val="Body"/>
        <w:spacing w:line="360" w:lineRule="auto"/>
        <w:rPr>
          <w:rFonts w:ascii="Times New Roman" w:hAnsi="Times New Roman" w:cs="Times New Roman"/>
          <w:color w:val="FF0000"/>
        </w:rPr>
      </w:pPr>
      <w:commentRangeStart w:id="3"/>
      <w:r>
        <w:rPr>
          <w:rFonts w:ascii="Times New Roman" w:hAnsi="Times New Roman" w:cs="Times New Roman"/>
          <w:color w:val="FF0000"/>
        </w:rPr>
        <w:t xml:space="preserve">During the project, each </w:t>
      </w:r>
      <w:r w:rsidR="003C108D">
        <w:rPr>
          <w:rFonts w:ascii="Times New Roman" w:hAnsi="Times New Roman" w:cs="Times New Roman"/>
          <w:color w:val="FF0000"/>
        </w:rPr>
        <w:t xml:space="preserve">method </w:t>
      </w:r>
      <w:r>
        <w:rPr>
          <w:rFonts w:ascii="Times New Roman" w:hAnsi="Times New Roman" w:cs="Times New Roman"/>
          <w:color w:val="FF0000"/>
        </w:rPr>
        <w:t xml:space="preserve">was </w:t>
      </w:r>
      <w:r w:rsidR="00E37916">
        <w:rPr>
          <w:rFonts w:ascii="Times New Roman" w:hAnsi="Times New Roman" w:cs="Times New Roman"/>
          <w:color w:val="FF0000"/>
        </w:rPr>
        <w:t xml:space="preserve">applied to </w:t>
      </w:r>
      <w:r w:rsidR="00E35381">
        <w:rPr>
          <w:rFonts w:ascii="Times New Roman" w:hAnsi="Times New Roman" w:cs="Times New Roman"/>
          <w:color w:val="FF0000"/>
        </w:rPr>
        <w:t xml:space="preserve">a series of </w:t>
      </w:r>
      <w:r w:rsidR="00342FA2">
        <w:rPr>
          <w:rFonts w:ascii="Times New Roman" w:hAnsi="Times New Roman" w:cs="Times New Roman"/>
          <w:color w:val="FF0000"/>
        </w:rPr>
        <w:t xml:space="preserve">computer </w:t>
      </w:r>
      <w:r w:rsidR="0087128C">
        <w:rPr>
          <w:rFonts w:ascii="Times New Roman" w:hAnsi="Times New Roman" w:cs="Times New Roman"/>
          <w:color w:val="FF0000"/>
        </w:rPr>
        <w:t>games</w:t>
      </w:r>
      <w:r w:rsidR="00EF303E">
        <w:rPr>
          <w:rFonts w:ascii="Times New Roman" w:hAnsi="Times New Roman" w:cs="Times New Roman"/>
          <w:color w:val="FF0000"/>
        </w:rPr>
        <w:t>.</w:t>
      </w:r>
      <w:r w:rsidR="00B47F1F">
        <w:rPr>
          <w:rFonts w:ascii="Times New Roman" w:hAnsi="Times New Roman" w:cs="Times New Roman"/>
          <w:color w:val="FF0000"/>
        </w:rPr>
        <w:t xml:space="preserve"> </w:t>
      </w:r>
      <w:r w:rsidR="00C23321">
        <w:rPr>
          <w:rFonts w:ascii="Times New Roman" w:hAnsi="Times New Roman" w:cs="Times New Roman"/>
          <w:color w:val="FF0000"/>
        </w:rPr>
        <w:t>The</w:t>
      </w:r>
      <w:r w:rsidR="003C108D">
        <w:rPr>
          <w:rFonts w:ascii="Times New Roman" w:hAnsi="Times New Roman" w:cs="Times New Roman"/>
          <w:color w:val="FF0000"/>
        </w:rPr>
        <w:t xml:space="preserve"> </w:t>
      </w:r>
      <w:r w:rsidR="00C23321">
        <w:rPr>
          <w:rFonts w:ascii="Times New Roman" w:hAnsi="Times New Roman" w:cs="Times New Roman"/>
          <w:color w:val="FF0000"/>
        </w:rPr>
        <w:t>agents</w:t>
      </w:r>
      <w:r w:rsidR="00C57B23">
        <w:rPr>
          <w:rFonts w:ascii="Times New Roman" w:hAnsi="Times New Roman" w:cs="Times New Roman"/>
          <w:color w:val="FF0000"/>
        </w:rPr>
        <w:t>’</w:t>
      </w:r>
      <w:r w:rsidR="00C23321">
        <w:rPr>
          <w:rFonts w:ascii="Times New Roman" w:hAnsi="Times New Roman" w:cs="Times New Roman"/>
          <w:color w:val="FF0000"/>
        </w:rPr>
        <w:t xml:space="preserve"> </w:t>
      </w:r>
      <w:r w:rsidR="008D4E90">
        <w:rPr>
          <w:rFonts w:ascii="Times New Roman" w:hAnsi="Times New Roman" w:cs="Times New Roman"/>
          <w:color w:val="FF0000"/>
        </w:rPr>
        <w:t>scores were documented</w:t>
      </w:r>
      <w:r w:rsidR="00C23321">
        <w:rPr>
          <w:rFonts w:ascii="Times New Roman" w:hAnsi="Times New Roman" w:cs="Times New Roman"/>
          <w:color w:val="FF0000"/>
        </w:rPr>
        <w:t xml:space="preserve"> as they learned to play the games</w:t>
      </w:r>
      <w:r w:rsidR="003966D7">
        <w:rPr>
          <w:rFonts w:ascii="Times New Roman" w:hAnsi="Times New Roman" w:cs="Times New Roman"/>
          <w:color w:val="FF0000"/>
        </w:rPr>
        <w:t>.</w:t>
      </w:r>
      <w:r w:rsidR="00112608">
        <w:rPr>
          <w:rFonts w:ascii="Times New Roman" w:hAnsi="Times New Roman" w:cs="Times New Roman"/>
          <w:color w:val="FF0000"/>
        </w:rPr>
        <w:t xml:space="preserve"> </w:t>
      </w:r>
      <w:r w:rsidR="003966D7">
        <w:rPr>
          <w:rFonts w:ascii="Times New Roman" w:hAnsi="Times New Roman" w:cs="Times New Roman"/>
          <w:color w:val="FF0000"/>
        </w:rPr>
        <w:t>Finally</w:t>
      </w:r>
      <w:r w:rsidR="007126E5">
        <w:rPr>
          <w:rFonts w:ascii="Times New Roman" w:hAnsi="Times New Roman" w:cs="Times New Roman"/>
          <w:color w:val="FF0000"/>
        </w:rPr>
        <w:t xml:space="preserve">, those scores were </w:t>
      </w:r>
      <w:r w:rsidR="009C7941">
        <w:rPr>
          <w:rFonts w:ascii="Times New Roman" w:hAnsi="Times New Roman" w:cs="Times New Roman"/>
          <w:color w:val="FF0000"/>
        </w:rPr>
        <w:t xml:space="preserve">compared </w:t>
      </w:r>
      <w:r w:rsidR="00837A79">
        <w:rPr>
          <w:rFonts w:ascii="Times New Roman" w:hAnsi="Times New Roman" w:cs="Times New Roman"/>
          <w:color w:val="FF0000"/>
        </w:rPr>
        <w:t xml:space="preserve">to </w:t>
      </w:r>
      <w:r w:rsidR="003B41E8">
        <w:rPr>
          <w:rFonts w:ascii="Times New Roman" w:hAnsi="Times New Roman" w:cs="Times New Roman"/>
          <w:color w:val="FF0000"/>
        </w:rPr>
        <w:t xml:space="preserve">determine </w:t>
      </w:r>
      <w:r w:rsidR="00837A79">
        <w:rPr>
          <w:rFonts w:ascii="Times New Roman" w:hAnsi="Times New Roman" w:cs="Times New Roman"/>
          <w:color w:val="FF0000"/>
        </w:rPr>
        <w:t xml:space="preserve">how effectively each method </w:t>
      </w:r>
      <w:r w:rsidR="003B41E8">
        <w:rPr>
          <w:rFonts w:ascii="Times New Roman" w:hAnsi="Times New Roman" w:cs="Times New Roman"/>
          <w:color w:val="FF0000"/>
        </w:rPr>
        <w:t>learned</w:t>
      </w:r>
      <w:r w:rsidR="001E4169">
        <w:rPr>
          <w:rFonts w:ascii="Times New Roman" w:hAnsi="Times New Roman" w:cs="Times New Roman"/>
          <w:color w:val="FF0000"/>
        </w:rPr>
        <w:t>.</w:t>
      </w:r>
      <w:commentRangeEnd w:id="3"/>
      <w:r w:rsidR="00361C30">
        <w:rPr>
          <w:rStyle w:val="CommentReference"/>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Pr>
          <w:rFonts w:ascii="Times New Roman" w:hAnsi="Times New Roman" w:cs="Times New Roman"/>
          <w:color w:val="FF0000"/>
        </w:rPr>
        <w:t xml:space="preserve">The experimental findings </w:t>
      </w:r>
      <w:r w:rsidR="005773AD">
        <w:rPr>
          <w:rFonts w:ascii="Times New Roman" w:hAnsi="Times New Roman" w:cs="Times New Roman"/>
          <w:color w:val="FF0000"/>
        </w:rPr>
        <w:t>were (in</w:t>
      </w:r>
      <w:r w:rsidR="00C67618">
        <w:rPr>
          <w:rFonts w:ascii="Times New Roman" w:hAnsi="Times New Roman" w:cs="Times New Roman"/>
          <w:color w:val="FF0000"/>
        </w:rPr>
        <w:t>? TODO</w:t>
      </w:r>
      <w:r w:rsidR="007C639E">
        <w:rPr>
          <w:rFonts w:ascii="Times New Roman" w:hAnsi="Times New Roman" w:cs="Times New Roman"/>
          <w:color w:val="FF0000"/>
        </w:rPr>
        <w:t>)/</w:t>
      </w:r>
      <w:r w:rsidR="005773AD">
        <w:rPr>
          <w:rFonts w:ascii="Times New Roman" w:hAnsi="Times New Roman" w:cs="Times New Roman"/>
          <w:color w:val="FF0000"/>
        </w:rPr>
        <w:t xml:space="preserve">consistent </w:t>
      </w:r>
      <w:r>
        <w:rPr>
          <w:rFonts w:ascii="Times New Roman" w:hAnsi="Times New Roman" w:cs="Times New Roman"/>
          <w:color w:val="FF0000"/>
        </w:rPr>
        <w:t>with the existing literature</w:t>
      </w:r>
      <w:r w:rsidR="00645663">
        <w:rPr>
          <w:rFonts w:ascii="Times New Roman" w:hAnsi="Times New Roman" w:cs="Times New Roman"/>
          <w:color w:val="FF0000"/>
        </w:rPr>
        <w:t>.</w:t>
      </w:r>
      <w:r w:rsidR="004D298C">
        <w:rPr>
          <w:rFonts w:ascii="Times New Roman" w:hAnsi="Times New Roman" w:cs="Times New Roman"/>
          <w:color w:val="FF0000"/>
        </w:rPr>
        <w:t xml:space="preserve"> </w:t>
      </w:r>
      <w:r w:rsidR="001E107A">
        <w:rPr>
          <w:rFonts w:ascii="Times New Roman" w:hAnsi="Times New Roman" w:cs="Times New Roman"/>
          <w:color w:val="FF0000"/>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p>
    <w:p w14:paraId="67832391" w14:textId="6335084F" w:rsidR="00CA2D01" w:rsidRDefault="00CA2D01"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8"/>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8"/>
      <w:r>
        <w:rPr>
          <w:rStyle w:val="CommentReference"/>
        </w:rPr>
        <w:commentReference w:id="8"/>
      </w:r>
    </w:p>
    <w:p w14:paraId="6BD35C86" w14:textId="2CF8710E" w:rsidR="009047EC" w:rsidRDefault="009047EC" w:rsidP="00984C7C">
      <w:pPr>
        <w:spacing w:after="160" w:line="360" w:lineRule="auto"/>
        <w:ind w:left="0" w:firstLine="0"/>
        <w:jc w:val="left"/>
        <w:rPr>
          <w:rFonts w:ascii="Times New Roman" w:hAnsi="Times New Roman" w:cs="Times New Roman"/>
          <w:color w:val="FF0000"/>
        </w:rPr>
      </w:pPr>
    </w:p>
    <w:p w14:paraId="2C3970DC" w14:textId="6CCC5F08" w:rsidR="00923ED0" w:rsidRDefault="00923ED0" w:rsidP="00524A37">
      <w:pPr>
        <w:spacing w:after="160" w:line="360" w:lineRule="auto"/>
        <w:ind w:left="0" w:firstLine="0"/>
        <w:jc w:val="center"/>
        <w:rPr>
          <w:rFonts w:ascii="Times New Roman" w:hAnsi="Times New Roman" w:cs="Times New Roman"/>
          <w:color w:val="FF0000"/>
        </w:rPr>
      </w:pPr>
      <w:r>
        <w:rPr>
          <w:rFonts w:ascii="Times New Roman" w:hAnsi="Times New Roman" w:cs="Times New Roman"/>
          <w:color w:val="FF0000"/>
        </w:rPr>
        <w:t>Aims.</w:t>
      </w:r>
    </w:p>
    <w:p w14:paraId="01D9BB20" w14:textId="1C29031E" w:rsidR="006703CA" w:rsidRDefault="004A71A4" w:rsidP="00524A37">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is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1A1B86E6" w14:textId="21A1ACC0" w:rsidR="006703CA" w:rsidRDefault="00BF1C78" w:rsidP="00524A37">
      <w:pPr>
        <w:spacing w:after="160" w:line="360" w:lineRule="auto"/>
        <w:ind w:left="0" w:firstLine="0"/>
        <w:jc w:val="center"/>
        <w:rPr>
          <w:rFonts w:ascii="Times New Roman" w:hAnsi="Times New Roman" w:cs="Times New Roman"/>
          <w:color w:val="FF0000"/>
        </w:rPr>
      </w:pPr>
      <w:r>
        <w:rPr>
          <w:rFonts w:ascii="Times New Roman" w:hAnsi="Times New Roman" w:cs="Times New Roman"/>
          <w:color w:val="FF0000"/>
        </w:rPr>
        <w:t>Objectives.</w:t>
      </w:r>
    </w:p>
    <w:p w14:paraId="6D9D2219" w14:textId="14D3D8F7" w:rsidR="00DF3B29" w:rsidRDefault="001F0F33"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reinforcement learning</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9B59F0">
        <w:rPr>
          <w:rFonts w:ascii="Times New Roman" w:hAnsi="Times New Roman" w:cs="Times New Roman"/>
          <w:color w:val="FF0000"/>
        </w:rPr>
        <w:t>research question</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 xml:space="preserve">criteria,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5F3AAE">
        <w:rPr>
          <w:rFonts w:ascii="Times New Roman" w:hAnsi="Times New Roman" w:cs="Times New Roman"/>
          <w:color w:val="FF0000"/>
        </w:rPr>
        <w:t xml:space="preserve"> </w:t>
      </w:r>
      <w:r w:rsidR="004B5DD3">
        <w:rPr>
          <w:rFonts w:ascii="Times New Roman" w:hAnsi="Times New Roman" w:cs="Times New Roman"/>
          <w:color w:val="FF0000"/>
        </w:rPr>
        <w:t xml:space="preserve">As a result, it was decided that the targets of comparison were to be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BC024C">
        <w:rPr>
          <w:rFonts w:ascii="Times New Roman" w:hAnsi="Times New Roman" w:cs="Times New Roman"/>
          <w:color w:val="FF0000"/>
        </w:rPr>
        <w:t>. The</w:t>
      </w:r>
      <w:r w:rsidR="005F3AAE">
        <w:rPr>
          <w:rFonts w:ascii="Times New Roman" w:hAnsi="Times New Roman" w:cs="Times New Roman"/>
          <w:color w:val="FF0000"/>
        </w:rPr>
        <w:t xml:space="preserve"> metric</w:t>
      </w:r>
      <w:r w:rsidR="00BC024C">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p>
    <w:p w14:paraId="52DA18B8" w14:textId="19054916" w:rsidR="00A27C2B" w:rsidRDefault="00A27C2B" w:rsidP="00524A37">
      <w:pPr>
        <w:spacing w:after="160" w:line="360" w:lineRule="auto"/>
        <w:rPr>
          <w:rFonts w:ascii="Times New Roman" w:hAnsi="Times New Roman" w:cs="Times New Roman"/>
          <w:color w:val="FF0000"/>
        </w:rPr>
      </w:pPr>
      <w:r>
        <w:rPr>
          <w:rFonts w:ascii="Times New Roman" w:hAnsi="Times New Roman" w:cs="Times New Roman"/>
          <w:color w:val="FF0000"/>
        </w:rPr>
        <w:t>First, common interface</w:t>
      </w:r>
      <w:r w:rsidR="00AA1390">
        <w:rPr>
          <w:rFonts w:ascii="Times New Roman" w:hAnsi="Times New Roman" w:cs="Times New Roman"/>
          <w:color w:val="FF0000"/>
        </w:rPr>
        <w:t>s</w:t>
      </w:r>
      <w:r>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Pr>
          <w:rFonts w:ascii="Times New Roman" w:hAnsi="Times New Roman" w:cs="Times New Roman"/>
          <w:color w:val="FF0000"/>
        </w:rPr>
        <w:t>environments</w:t>
      </w:r>
      <w:r w:rsidR="00AA1390">
        <w:rPr>
          <w:rFonts w:ascii="Times New Roman" w:hAnsi="Times New Roman" w:cs="Times New Roman"/>
          <w:color w:val="FF0000"/>
        </w:rPr>
        <w:t>,</w:t>
      </w:r>
      <w:r>
        <w:rPr>
          <w:rFonts w:ascii="Times New Roman" w:hAnsi="Times New Roman" w:cs="Times New Roman"/>
          <w:color w:val="FF0000"/>
        </w:rPr>
        <w:t xml:space="preserve"> </w:t>
      </w:r>
      <w:r w:rsidR="00011C17">
        <w:rPr>
          <w:rFonts w:ascii="Times New Roman" w:hAnsi="Times New Roman" w:cs="Times New Roman"/>
          <w:color w:val="FF0000"/>
        </w:rPr>
        <w:t xml:space="preserve">were </w:t>
      </w:r>
      <w:r>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p>
    <w:p w14:paraId="0ADF6082" w14:textId="065947C2" w:rsidR="004C2ADB" w:rsidRDefault="00E50610" w:rsidP="00524A37">
      <w:pPr>
        <w:spacing w:after="160" w:line="360" w:lineRule="auto"/>
        <w:rPr>
          <w:rFonts w:ascii="Times New Roman" w:hAnsi="Times New Roman" w:cs="Times New Roman"/>
          <w:color w:val="FF0000"/>
        </w:rPr>
      </w:pPr>
      <w:r>
        <w:rPr>
          <w:rFonts w:ascii="Times New Roman" w:hAnsi="Times New Roman" w:cs="Times New Roman"/>
          <w:color w:val="FF0000"/>
        </w:rPr>
        <w:t>E</w:t>
      </w:r>
      <w:r w:rsidR="001268D1">
        <w:rPr>
          <w:rFonts w:ascii="Times New Roman" w:hAnsi="Times New Roman" w:cs="Times New Roman"/>
          <w:color w:val="FF0000"/>
        </w:rPr>
        <w:t xml:space="preserve">ach method </w:t>
      </w:r>
      <w:r w:rsidR="006974B0">
        <w:rPr>
          <w:rFonts w:ascii="Times New Roman" w:hAnsi="Times New Roman" w:cs="Times New Roman"/>
          <w:color w:val="FF0000"/>
        </w:rPr>
        <w:t>was</w:t>
      </w:r>
      <w:r w:rsidR="001268D1">
        <w:rPr>
          <w:rFonts w:ascii="Times New Roman" w:hAnsi="Times New Roman" w:cs="Times New Roman"/>
          <w:color w:val="FF0000"/>
        </w:rPr>
        <w:t xml:space="preserve"> researched &amp; implemented.</w:t>
      </w:r>
      <w:r w:rsidR="00DF3B29">
        <w:rPr>
          <w:rFonts w:ascii="Times New Roman" w:hAnsi="Times New Roman" w:cs="Times New Roman"/>
          <w:color w:val="FF0000"/>
        </w:rPr>
        <w:t xml:space="preserve"> This </w:t>
      </w:r>
      <w:r w:rsidR="00B64BB6">
        <w:rPr>
          <w:rFonts w:ascii="Times New Roman" w:hAnsi="Times New Roman" w:cs="Times New Roman"/>
          <w:color w:val="FF0000"/>
        </w:rPr>
        <w:t xml:space="preserve">was </w:t>
      </w:r>
      <w:r w:rsidR="00DF3B29">
        <w:rPr>
          <w:rFonts w:ascii="Times New Roman" w:hAnsi="Times New Roman" w:cs="Times New Roman"/>
          <w:color w:val="FF0000"/>
        </w:rPr>
        <w:t>performed in accordance with Agile principles</w:t>
      </w:r>
      <w:r w:rsidR="000B0878">
        <w:rPr>
          <w:rFonts w:ascii="Times New Roman" w:hAnsi="Times New Roman" w:cs="Times New Roman"/>
          <w:color w:val="FF0000"/>
        </w:rPr>
        <w:t>; e</w:t>
      </w:r>
      <w:r w:rsidR="00361BE5">
        <w:rPr>
          <w:rFonts w:ascii="Times New Roman" w:hAnsi="Times New Roman" w:cs="Times New Roman"/>
          <w:color w:val="FF0000"/>
        </w:rPr>
        <w:t xml:space="preserve">ach method </w:t>
      </w:r>
      <w:r w:rsidR="007218B2">
        <w:rPr>
          <w:rFonts w:ascii="Times New Roman" w:hAnsi="Times New Roman" w:cs="Times New Roman"/>
          <w:color w:val="FF0000"/>
        </w:rPr>
        <w:t xml:space="preserve">was </w:t>
      </w:r>
      <w:r w:rsidR="00361BE5">
        <w:rPr>
          <w:rFonts w:ascii="Times New Roman" w:hAnsi="Times New Roman" w:cs="Times New Roman"/>
          <w:color w:val="FF0000"/>
        </w:rPr>
        <w:t>researched</w:t>
      </w:r>
      <w:r w:rsidR="00B04B98">
        <w:rPr>
          <w:rFonts w:ascii="Times New Roman" w:hAnsi="Times New Roman" w:cs="Times New Roman"/>
          <w:color w:val="FF0000"/>
        </w:rPr>
        <w:t xml:space="preserve"> &amp; </w:t>
      </w:r>
      <w:r w:rsidR="00361BE5">
        <w:rPr>
          <w:rFonts w:ascii="Times New Roman" w:hAnsi="Times New Roman" w:cs="Times New Roman"/>
          <w:color w:val="FF0000"/>
        </w:rPr>
        <w:t>implemented</w:t>
      </w:r>
      <w:r w:rsidR="00F9593E">
        <w:rPr>
          <w:rFonts w:ascii="Times New Roman" w:hAnsi="Times New Roman" w:cs="Times New Roman"/>
          <w:color w:val="FF0000"/>
        </w:rPr>
        <w:t xml:space="preserve">, </w:t>
      </w:r>
      <w:r w:rsidR="00B04B98">
        <w:rPr>
          <w:rFonts w:ascii="Times New Roman" w:hAnsi="Times New Roman" w:cs="Times New Roman"/>
          <w:color w:val="FF0000"/>
        </w:rPr>
        <w:t xml:space="preserve">before </w:t>
      </w:r>
      <w:r w:rsidR="00F9593E">
        <w:rPr>
          <w:rFonts w:ascii="Times New Roman" w:hAnsi="Times New Roman" w:cs="Times New Roman"/>
          <w:color w:val="FF0000"/>
        </w:rPr>
        <w:t>proceed</w:t>
      </w:r>
      <w:r w:rsidR="00B04B98">
        <w:rPr>
          <w:rFonts w:ascii="Times New Roman" w:hAnsi="Times New Roman" w:cs="Times New Roman"/>
          <w:color w:val="FF0000"/>
        </w:rPr>
        <w:t>ing</w:t>
      </w:r>
      <w:r w:rsidR="00F9593E">
        <w:rPr>
          <w:rFonts w:ascii="Times New Roman" w:hAnsi="Times New Roman" w:cs="Times New Roman"/>
          <w:color w:val="FF0000"/>
        </w:rPr>
        <w:t xml:space="preserve"> to the next method.</w:t>
      </w:r>
      <w:r w:rsidR="006323BF">
        <w:rPr>
          <w:rFonts w:ascii="Times New Roman" w:hAnsi="Times New Roman" w:cs="Times New Roman"/>
          <w:color w:val="FF0000"/>
        </w:rPr>
        <w:t xml:space="preserve"> </w:t>
      </w:r>
      <w:r w:rsidR="00E7071C">
        <w:rPr>
          <w:rFonts w:ascii="Times New Roman" w:hAnsi="Times New Roman" w:cs="Times New Roman"/>
          <w:color w:val="FF0000"/>
        </w:rPr>
        <w:t>A final set of six algorithms were selected for comparison. They are</w:t>
      </w:r>
      <w:r w:rsidR="006323BF" w:rsidRPr="009E71B2">
        <w:rPr>
          <w:rFonts w:ascii="Times New Roman" w:hAnsi="Times New Roman" w:cs="Times New Roman"/>
          <w:color w:val="FF0000"/>
        </w:rPr>
        <w:t xml:space="preserve">; Basic Policy Gradient, </w:t>
      </w:r>
      <w:r w:rsidR="002E6F83">
        <w:rPr>
          <w:rFonts w:ascii="Times New Roman" w:hAnsi="Times New Roman" w:cs="Times New Roman"/>
          <w:color w:val="FF0000"/>
        </w:rPr>
        <w:t>Policy Gradient</w:t>
      </w:r>
      <w:r w:rsidR="00C116A2">
        <w:rPr>
          <w:rFonts w:ascii="Times New Roman" w:hAnsi="Times New Roman" w:cs="Times New Roman"/>
          <w:color w:val="FF0000"/>
        </w:rPr>
        <w:t xml:space="preserve"> with Entropy</w:t>
      </w:r>
      <w:r w:rsidR="002E6F83">
        <w:rPr>
          <w:rFonts w:ascii="Times New Roman" w:hAnsi="Times New Roman" w:cs="Times New Roman"/>
          <w:color w:val="FF0000"/>
        </w:rPr>
        <w:t xml:space="preserve">, </w:t>
      </w:r>
      <w:r w:rsidR="006323BF" w:rsidRPr="009E71B2">
        <w:rPr>
          <w:rFonts w:ascii="Times New Roman" w:hAnsi="Times New Roman" w:cs="Times New Roman"/>
          <w:color w:val="FF0000"/>
        </w:rPr>
        <w:t xml:space="preserve">Deep Q-Learning, </w:t>
      </w:r>
      <w:r w:rsidR="006549ED">
        <w:rPr>
          <w:rFonts w:ascii="Times New Roman" w:hAnsi="Times New Roman" w:cs="Times New Roman"/>
          <w:color w:val="FF0000"/>
        </w:rPr>
        <w:t>SARSA</w:t>
      </w:r>
      <w:r w:rsidR="006813D7">
        <w:rPr>
          <w:rFonts w:ascii="Times New Roman" w:hAnsi="Times New Roman" w:cs="Times New Roman"/>
          <w:color w:val="FF0000"/>
        </w:rPr>
        <w:t xml:space="preserve">, </w:t>
      </w:r>
      <w:r w:rsidR="006323BF" w:rsidRPr="009E71B2">
        <w:rPr>
          <w:rFonts w:ascii="Times New Roman" w:hAnsi="Times New Roman" w:cs="Times New Roman"/>
          <w:color w:val="FF0000"/>
        </w:rPr>
        <w:t xml:space="preserve">Actor-Critic, Advantage Actor Critic, </w:t>
      </w:r>
      <w:commentRangeStart w:id="9"/>
      <w:r w:rsidR="00F26D61">
        <w:rPr>
          <w:rFonts w:ascii="Times New Roman" w:hAnsi="Times New Roman" w:cs="Times New Roman"/>
          <w:color w:val="FF0000"/>
        </w:rPr>
        <w:t>PPO</w:t>
      </w:r>
      <w:commentRangeEnd w:id="9"/>
      <w:r w:rsidR="00AE1C32">
        <w:rPr>
          <w:rStyle w:val="CommentReference"/>
        </w:rPr>
        <w:commentReference w:id="9"/>
      </w:r>
      <w:r w:rsidR="0071086C">
        <w:rPr>
          <w:rFonts w:ascii="Times New Roman" w:hAnsi="Times New Roman" w:cs="Times New Roman"/>
          <w:color w:val="FF0000"/>
        </w:rPr>
        <w:t>.</w:t>
      </w:r>
    </w:p>
    <w:p w14:paraId="3628B520" w14:textId="7F1DEA5A" w:rsidR="008265E7" w:rsidRDefault="00170017"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It </w:t>
      </w:r>
      <w:r w:rsidR="00DD3FCA">
        <w:rPr>
          <w:rFonts w:ascii="Times New Roman" w:hAnsi="Times New Roman" w:cs="Times New Roman"/>
          <w:color w:val="FF0000"/>
        </w:rPr>
        <w:t xml:space="preserve">was </w:t>
      </w:r>
      <w:r>
        <w:rPr>
          <w:rFonts w:ascii="Times New Roman" w:hAnsi="Times New Roman" w:cs="Times New Roman"/>
          <w:color w:val="FF0000"/>
        </w:rPr>
        <w:t xml:space="preserve">also necessary to produce environments </w:t>
      </w:r>
      <w:r w:rsidR="003D63B4">
        <w:rPr>
          <w:rFonts w:ascii="Times New Roman" w:hAnsi="Times New Roman" w:cs="Times New Roman"/>
          <w:color w:val="FF0000"/>
        </w:rPr>
        <w:t xml:space="preserve">for the </w:t>
      </w:r>
      <w:r>
        <w:rPr>
          <w:rFonts w:ascii="Times New Roman" w:hAnsi="Times New Roman" w:cs="Times New Roman"/>
          <w:color w:val="FF0000"/>
        </w:rPr>
        <w:t xml:space="preserve">methods </w:t>
      </w:r>
      <w:r w:rsidR="004810B6">
        <w:rPr>
          <w:rFonts w:ascii="Times New Roman" w:hAnsi="Times New Roman" w:cs="Times New Roman"/>
          <w:color w:val="FF0000"/>
        </w:rPr>
        <w:t xml:space="preserve">to be </w:t>
      </w:r>
      <w:r>
        <w:rPr>
          <w:rFonts w:ascii="Times New Roman" w:hAnsi="Times New Roman" w:cs="Times New Roman"/>
          <w:color w:val="FF0000"/>
        </w:rPr>
        <w:t xml:space="preserve">applied to.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w:t>
      </w:r>
      <w:r w:rsidR="00733245">
        <w:rPr>
          <w:rFonts w:ascii="Times New Roman" w:hAnsi="Times New Roman" w:cs="Times New Roman"/>
          <w:color w:val="FF0000"/>
        </w:rPr>
        <w:t xml:space="preserve">these </w:t>
      </w:r>
      <w:r w:rsidR="00963F1A">
        <w:rPr>
          <w:rFonts w:ascii="Times New Roman" w:hAnsi="Times New Roman" w:cs="Times New Roman"/>
          <w:color w:val="FF0000"/>
        </w:rPr>
        <w:t xml:space="preserve">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0"/>
      <w:r w:rsidR="00584AF7" w:rsidRPr="00170017">
        <w:rPr>
          <w:rFonts w:ascii="Times New Roman" w:hAnsi="Times New Roman" w:cs="Times New Roman"/>
          <w:color w:val="FF0000"/>
        </w:rPr>
        <w:t>Tag, Tic-Tac-Toe, Maze</w:t>
      </w:r>
      <w:commentRangeEnd w:id="10"/>
      <w:r w:rsidR="00A24929">
        <w:rPr>
          <w:rStyle w:val="CommentReference"/>
        </w:rPr>
        <w:commentReference w:id="10"/>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1657CFA1" w14:textId="63BE21F3" w:rsidR="003F7748" w:rsidRDefault="00665F60"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p>
    <w:p w14:paraId="637AE325" w14:textId="217D02F2" w:rsidR="00CE284B" w:rsidRDefault="009E6D33" w:rsidP="008A116D">
      <w:pPr>
        <w:spacing w:after="160" w:line="360" w:lineRule="auto"/>
        <w:jc w:val="left"/>
        <w:rPr>
          <w:rFonts w:ascii="Times New Roman" w:hAnsi="Times New Roman" w:cs="Times New Roman"/>
          <w:color w:val="FF0000"/>
        </w:rPr>
      </w:pPr>
      <w:r>
        <w:rPr>
          <w:rFonts w:ascii="Times New Roman" w:hAnsi="Times New Roman" w:cs="Times New Roman"/>
          <w:color w:val="FF0000"/>
        </w:rPr>
        <w:t>Project Structure.</w:t>
      </w:r>
    </w:p>
    <w:p w14:paraId="36B8C80D" w14:textId="7487DA24" w:rsidR="00BE1C92" w:rsidRDefault="00BE1C92" w:rsidP="00342190">
      <w:pPr>
        <w:spacing w:after="160" w:line="360" w:lineRule="auto"/>
        <w:rPr>
          <w:rFonts w:ascii="Times New Roman" w:hAnsi="Times New Roman" w:cs="Times New Roman"/>
          <w:color w:val="FF0000"/>
        </w:rPr>
      </w:pPr>
      <w:r>
        <w:rPr>
          <w:rFonts w:ascii="Times New Roman" w:hAnsi="Times New Roman" w:cs="Times New Roman"/>
          <w:color w:val="FF0000"/>
        </w:rPr>
        <w:t>TODO. Pages 1</w:t>
      </w:r>
      <w:r w:rsidR="00164A16">
        <w:rPr>
          <w:rFonts w:ascii="Times New Roman" w:hAnsi="Times New Roman" w:cs="Times New Roman"/>
          <w:color w:val="FF0000"/>
        </w:rPr>
        <w:t>,2,3</w:t>
      </w:r>
      <w:r>
        <w:rPr>
          <w:rFonts w:ascii="Times New Roman" w:hAnsi="Times New Roman" w:cs="Times New Roman"/>
          <w:color w:val="FF0000"/>
        </w:rPr>
        <w:t xml:space="preserve"> discuss </w:t>
      </w:r>
      <w:r w:rsidR="00164A16">
        <w:rPr>
          <w:rFonts w:ascii="Times New Roman" w:hAnsi="Times New Roman" w:cs="Times New Roman"/>
          <w:color w:val="FF0000"/>
        </w:rPr>
        <w:t>a,b,c</w:t>
      </w:r>
      <w:r>
        <w:rPr>
          <w:rFonts w:ascii="Times New Roman" w:hAnsi="Times New Roman" w:cs="Times New Roman"/>
          <w:color w:val="FF0000"/>
        </w:rPr>
        <w:t>, pages 4</w:t>
      </w:r>
      <w:r w:rsidR="00164A16">
        <w:rPr>
          <w:rFonts w:ascii="Times New Roman" w:hAnsi="Times New Roman" w:cs="Times New Roman"/>
          <w:color w:val="FF0000"/>
        </w:rPr>
        <w:t>,</w:t>
      </w:r>
      <w:r>
        <w:rPr>
          <w:rFonts w:ascii="Times New Roman" w:hAnsi="Times New Roman" w:cs="Times New Roman"/>
          <w:color w:val="FF0000"/>
        </w:rPr>
        <w:t>5</w:t>
      </w:r>
      <w:r w:rsidR="00164A16">
        <w:rPr>
          <w:rFonts w:ascii="Times New Roman" w:hAnsi="Times New Roman" w:cs="Times New Roman"/>
          <w:color w:val="FF0000"/>
        </w:rPr>
        <w:t>,</w:t>
      </w:r>
      <w:r>
        <w:rPr>
          <w:rFonts w:ascii="Times New Roman" w:hAnsi="Times New Roman" w:cs="Times New Roman"/>
          <w:color w:val="FF0000"/>
        </w:rPr>
        <w:t>6 discuss x,y,z.</w:t>
      </w:r>
    </w:p>
    <w:p w14:paraId="64E6C145" w14:textId="078750F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1"/>
      <w:r w:rsidRPr="00265914">
        <w:rPr>
          <w:rFonts w:ascii="Times New Roman" w:hAnsi="Times New Roman" w:cs="Times New Roman"/>
        </w:rPr>
        <w:t>Background Literature</w:t>
      </w:r>
      <w:commentRangeEnd w:id="11"/>
      <w:r w:rsidR="00196116">
        <w:rPr>
          <w:rStyle w:val="CommentReference"/>
          <w:b w:val="0"/>
        </w:rPr>
        <w:commentReference w:id="11"/>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2"/>
      <w:r w:rsidRPr="00265914">
        <w:rPr>
          <w:rFonts w:ascii="Times New Roman" w:hAnsi="Times New Roman" w:cs="Times New Roman"/>
        </w:rPr>
        <w:t>Specification and Design</w:t>
      </w:r>
      <w:commentRangeEnd w:id="12"/>
      <w:r w:rsidR="00196116">
        <w:rPr>
          <w:rStyle w:val="CommentReference"/>
          <w:b w:val="0"/>
        </w:rPr>
        <w:commentReference w:id="12"/>
      </w:r>
    </w:p>
    <w:p w14:paraId="218A5971" w14:textId="2E98C1BE" w:rsidR="0045654D" w:rsidRPr="00265914" w:rsidRDefault="0045654D" w:rsidP="00265914">
      <w:pPr>
        <w:pStyle w:val="Heading2"/>
        <w:spacing w:line="360" w:lineRule="auto"/>
        <w:rPr>
          <w:rFonts w:ascii="Times New Roman" w:hAnsi="Times New Roman" w:cs="Times New Roman"/>
        </w:rPr>
      </w:pPr>
      <w:bookmarkStart w:id="13" w:name="_Toc87559864"/>
      <w:commentRangeStart w:id="14"/>
      <w:r w:rsidRPr="00265914">
        <w:rPr>
          <w:rFonts w:ascii="Times New Roman" w:hAnsi="Times New Roman" w:cs="Times New Roman"/>
        </w:rPr>
        <w:t>Methodology</w:t>
      </w:r>
      <w:commentRangeEnd w:id="14"/>
      <w:r w:rsidR="00196116">
        <w:rPr>
          <w:rStyle w:val="CommentReference"/>
          <w:b w:val="0"/>
        </w:rPr>
        <w:commentReference w:id="14"/>
      </w:r>
    </w:p>
    <w:p w14:paraId="46FA9624" w14:textId="7FBA4A10"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3664D72C" w14:textId="6FCB8CCB" w:rsidR="0003198E" w:rsidRPr="00A66540" w:rsidRDefault="00DE3842" w:rsidP="00265914">
      <w:pPr>
        <w:spacing w:line="360" w:lineRule="auto"/>
        <w:rPr>
          <w:rFonts w:ascii="Times New Roman" w:hAnsi="Times New Roman" w:cs="Times New Roman"/>
          <w:color w:val="FF0000"/>
        </w:rPr>
      </w:pPr>
      <w:commentRangeStart w:id="15"/>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5"/>
      <w:r w:rsidR="00B27CDE">
        <w:rPr>
          <w:rStyle w:val="CommentReference"/>
        </w:rPr>
        <w:commentReference w:id="15"/>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16"/>
      <w:r w:rsidRPr="00EE1289">
        <w:rPr>
          <w:rFonts w:ascii="Times New Roman" w:hAnsi="Times New Roman" w:cs="Times New Roman"/>
        </w:rPr>
        <w:t>Analysis</w:t>
      </w:r>
      <w:commentRangeEnd w:id="16"/>
      <w:r w:rsidR="00196116">
        <w:rPr>
          <w:rStyle w:val="CommentReference"/>
          <w:b w:val="0"/>
        </w:rPr>
        <w:commentReference w:id="16"/>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57BD8637"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These particular algorithms were chosen because... TODO</w:t>
      </w:r>
    </w:p>
    <w:p w14:paraId="4859117C" w14:textId="7A678564" w:rsidR="00DE5C33" w:rsidRDefault="00DE5C33"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Discuss whether SARSA was/wasn’t included &amp; why.</w:t>
      </w:r>
    </w:p>
    <w:p w14:paraId="047A2928" w14:textId="6F32A1DC"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targeted </w:t>
      </w:r>
      <w:r w:rsidR="0049616A">
        <w:rPr>
          <w:rFonts w:ascii="Times New Roman" w:hAnsi="Times New Roman" w:cs="Times New Roman"/>
          <w:color w:val="FF0000"/>
          <w:kern w:val="2"/>
          <w:lang w:eastAsia="en-US"/>
          <w14:ligatures w14:val="standardContextual"/>
        </w:rPr>
        <w:t xml:space="preserve">as </w:t>
      </w:r>
      <w:r>
        <w:rPr>
          <w:rFonts w:ascii="Times New Roman" w:hAnsi="Times New Roman" w:cs="Times New Roman"/>
          <w:color w:val="FF0000"/>
          <w:kern w:val="2"/>
          <w:lang w:eastAsia="en-US"/>
          <w14:ligatures w14:val="standardContextual"/>
        </w:rPr>
        <w:t>its similar</w:t>
      </w:r>
      <w:r w:rsidR="0049616A">
        <w:rPr>
          <w:rFonts w:ascii="Times New Roman" w:hAnsi="Times New Roman" w:cs="Times New Roman"/>
          <w:color w:val="FF0000"/>
          <w:kern w:val="2"/>
          <w:lang w:eastAsia="en-US"/>
          <w14:ligatures w14:val="standardContextual"/>
        </w:rPr>
        <w:t>ity to Q-learning</w:t>
      </w:r>
      <w:r w:rsidR="00A00D97">
        <w:rPr>
          <w:rFonts w:ascii="Times New Roman" w:hAnsi="Times New Roman" w:cs="Times New Roman"/>
          <w:color w:val="FF0000"/>
          <w:kern w:val="2"/>
          <w:lang w:eastAsia="en-US"/>
          <w14:ligatures w14:val="standardContextual"/>
        </w:rPr>
        <w:t xml:space="preserve"> meant it would be easy to </w:t>
      </w:r>
      <w:r w:rsidR="00821218">
        <w:rPr>
          <w:rFonts w:ascii="Times New Roman" w:hAnsi="Times New Roman" w:cs="Times New Roman"/>
          <w:color w:val="FF0000"/>
          <w:kern w:val="2"/>
          <w:lang w:eastAsia="en-US"/>
          <w14:ligatures w14:val="standardContextual"/>
        </w:rPr>
        <w:t xml:space="preserve">develop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 xml:space="preserve">. </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444A5A07"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TODO.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4634D646"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p>
    <w:p w14:paraId="27D2E647" w14:textId="36DE9A6C" w:rsidR="00C40132" w:rsidRPr="00C40132"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17"/>
      <w:r w:rsidR="00C40132" w:rsidRPr="00C40132">
        <w:rPr>
          <w:rFonts w:ascii="Times New Roman" w:hAnsi="Times New Roman" w:cs="Times New Roman"/>
          <w:color w:val="FF0000"/>
          <w:kern w:val="2"/>
          <w:lang w:eastAsia="en-US"/>
          <w14:ligatures w14:val="standardContextual"/>
        </w:rPr>
        <w:t>reward hacking</w:t>
      </w:r>
      <w:commentRangeEnd w:id="17"/>
      <w:r w:rsidR="00645DDC">
        <w:rPr>
          <w:rStyle w:val="CommentReference"/>
        </w:rPr>
        <w:commentReference w:id="17"/>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2C03851E"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18"/>
      <w:r w:rsidRPr="005732BB">
        <w:rPr>
          <w:rFonts w:ascii="Times New Roman" w:hAnsi="Times New Roman" w:cs="Times New Roman"/>
        </w:rPr>
        <w:t>Requirements</w:t>
      </w:r>
      <w:commentRangeEnd w:id="18"/>
      <w:r w:rsidR="00612AF0" w:rsidRPr="005732BB">
        <w:rPr>
          <w:rStyle w:val="CommentReference"/>
          <w:rFonts w:ascii="Times New Roman" w:hAnsi="Times New Roman" w:cs="Times New Roman"/>
          <w:b w:val="0"/>
        </w:rPr>
        <w:commentReference w:id="18"/>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19"/>
      <w:r w:rsidRPr="00265914">
        <w:rPr>
          <w:rFonts w:ascii="Times New Roman" w:hAnsi="Times New Roman" w:cs="Times New Roman"/>
        </w:rPr>
        <w:t>Functional Requirements</w:t>
      </w:r>
      <w:commentRangeEnd w:id="19"/>
      <w:r w:rsidR="00612AF0">
        <w:rPr>
          <w:rStyle w:val="CommentReference"/>
          <w:b w:val="0"/>
        </w:rPr>
        <w:commentReference w:id="19"/>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0"/>
      <w:r w:rsidRPr="00265914">
        <w:rPr>
          <w:rFonts w:ascii="Times New Roman" w:hAnsi="Times New Roman" w:cs="Times New Roman"/>
        </w:rPr>
        <w:t>Non-Functional Requirements</w:t>
      </w:r>
      <w:commentRangeEnd w:id="20"/>
      <w:r w:rsidR="00612AF0">
        <w:rPr>
          <w:rStyle w:val="CommentReference"/>
          <w:b w:val="0"/>
        </w:rPr>
        <w:commentReference w:id="20"/>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7A8D58A0" w14:textId="60BB8B50" w:rsidR="00FE4181" w:rsidRPr="00FE4181" w:rsidRDefault="00FE4181" w:rsidP="00FE4181"/>
    <w:p w14:paraId="34EB37EB" w14:textId="7928EF18" w:rsidR="006A0F77" w:rsidRPr="00265914" w:rsidRDefault="006A0F77" w:rsidP="00265914">
      <w:pPr>
        <w:pStyle w:val="Heading2"/>
        <w:spacing w:line="360" w:lineRule="auto"/>
        <w:rPr>
          <w:rFonts w:ascii="Times New Roman" w:hAnsi="Times New Roman" w:cs="Times New Roman"/>
        </w:rPr>
      </w:pPr>
      <w:r w:rsidRPr="00265914">
        <w:rPr>
          <w:rStyle w:val="Heading2Char"/>
          <w:rFonts w:ascii="Times New Roman" w:hAnsi="Times New Roman" w:cs="Times New Roman"/>
        </w:rPr>
        <w:t>Design</w:t>
      </w:r>
    </w:p>
    <w:p w14:paraId="3ECCF26F" w14:textId="5DD43977" w:rsidR="006A0F77" w:rsidRPr="00265914" w:rsidRDefault="006A0F77" w:rsidP="00265914">
      <w:pPr>
        <w:pStyle w:val="Heading3"/>
        <w:spacing w:line="360" w:lineRule="auto"/>
        <w:rPr>
          <w:rFonts w:ascii="Times New Roman" w:hAnsi="Times New Roman" w:cs="Times New Roman"/>
        </w:rPr>
      </w:pPr>
      <w:commentRangeStart w:id="21"/>
      <w:commentRangeStart w:id="22"/>
      <w:r w:rsidRPr="00265914">
        <w:rPr>
          <w:rStyle w:val="Heading3Char"/>
          <w:rFonts w:ascii="Times New Roman" w:hAnsi="Times New Roman" w:cs="Times New Roman"/>
        </w:rPr>
        <w:t>Interface Design</w:t>
      </w:r>
      <w:commentRangeEnd w:id="21"/>
      <w:r w:rsidR="00612AF0">
        <w:rPr>
          <w:rStyle w:val="CommentReference"/>
          <w:b w:val="0"/>
        </w:rPr>
        <w:commentReference w:id="21"/>
      </w:r>
      <w:commentRangeEnd w:id="22"/>
      <w:r w:rsidR="001A59BB">
        <w:rPr>
          <w:rStyle w:val="CommentReference"/>
          <w:b w:val="0"/>
        </w:rPr>
        <w:commentReference w:id="22"/>
      </w:r>
    </w:p>
    <w:p w14:paraId="6F60BE86" w14:textId="77777777" w:rsidR="00367E8A" w:rsidRDefault="008416BD" w:rsidP="00CE0E2E">
      <w:pPr>
        <w:spacing w:line="360" w:lineRule="auto"/>
        <w:rPr>
          <w:rFonts w:ascii="Times New Roman" w:hAnsi="Times New Roman" w:cs="Times New Roman"/>
        </w:rPr>
      </w:pPr>
      <w:r>
        <w:rPr>
          <w:rFonts w:ascii="Times New Roman" w:hAnsi="Times New Roman" w:cs="Times New Roman"/>
        </w:rPr>
        <w:t>Wireframes for environment human interfaces.</w:t>
      </w:r>
    </w:p>
    <w:p w14:paraId="74F7A707" w14:textId="4BE22D58" w:rsidR="00437B75" w:rsidRDefault="00D517E3" w:rsidP="00CE0E2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GUIs </w:t>
      </w:r>
      <w:r>
        <w:rPr>
          <w:rFonts w:ascii="Times New Roman" w:hAnsi="Times New Roman" w:cs="Times New Roman"/>
          <w:color w:val="FF0000"/>
        </w:rPr>
        <w:t>was not considered particularly important</w:t>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7912E30A" w14:textId="07CDD3F0" w:rsidR="00672A52" w:rsidRDefault="00672A52" w:rsidP="00672A52">
      <w:pPr>
        <w:keepNext/>
        <w:spacing w:line="360" w:lineRule="auto"/>
        <w:jc w:val="left"/>
      </w:pPr>
    </w:p>
    <w:p w14:paraId="06186A8A" w14:textId="06D73A62" w:rsidR="00B511F8" w:rsidRPr="00B511F8" w:rsidRDefault="00DC53B1" w:rsidP="00DC53B1">
      <w:pPr>
        <w:keepNext/>
        <w:spacing w:line="360" w:lineRule="auto"/>
        <w:ind w:left="0" w:firstLine="0"/>
        <w:jc w:val="center"/>
      </w:pPr>
      <w:r>
        <w:rPr>
          <w:noProof/>
        </w:rPr>
        <mc:AlternateContent>
          <mc:Choice Requires="wps">
            <w:drawing>
              <wp:anchor distT="0" distB="0" distL="114300" distR="114300" simplePos="0" relativeHeight="251663360" behindDoc="0" locked="0" layoutInCell="1" allowOverlap="1" wp14:anchorId="09E771A2" wp14:editId="31FF3D34">
                <wp:simplePos x="0" y="0"/>
                <wp:positionH relativeFrom="column">
                  <wp:posOffset>1932305</wp:posOffset>
                </wp:positionH>
                <wp:positionV relativeFrom="paragraph">
                  <wp:posOffset>2035810</wp:posOffset>
                </wp:positionV>
                <wp:extent cx="1868170" cy="635"/>
                <wp:effectExtent l="0" t="0" r="0" b="0"/>
                <wp:wrapNone/>
                <wp:docPr id="1981269874" name="Text Box 1"/>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15pt;margin-top:160.3pt;width:14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v:shape>
            </w:pict>
          </mc:Fallback>
        </mc:AlternateContent>
      </w:r>
      <w:r w:rsidR="00327ADF">
        <w:rPr>
          <w:noProof/>
        </w:rPr>
        <w:drawing>
          <wp:anchor distT="0" distB="0" distL="114300" distR="114300" simplePos="0" relativeHeight="251661312" behindDoc="0" locked="0" layoutInCell="1" allowOverlap="1" wp14:anchorId="0119B0A0" wp14:editId="03F0B2CC">
            <wp:simplePos x="0" y="0"/>
            <wp:positionH relativeFrom="column">
              <wp:posOffset>1932709</wp:posOffset>
            </wp:positionH>
            <wp:positionV relativeFrom="paragraph">
              <wp:posOffset>-1385</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p>
    <w:p w14:paraId="29C00FBA" w14:textId="77777777" w:rsidR="00672A52" w:rsidRDefault="00672A52" w:rsidP="007B6FEB">
      <w:pPr>
        <w:keepNext/>
        <w:spacing w:line="360" w:lineRule="auto"/>
        <w:ind w:left="0" w:firstLine="0"/>
        <w:jc w:val="left"/>
      </w:pPr>
    </w:p>
    <w:p w14:paraId="6D916CB7" w14:textId="33603730" w:rsidR="00672A52" w:rsidRDefault="00672A52" w:rsidP="007B6FEB">
      <w:pPr>
        <w:keepNext/>
        <w:spacing w:line="360" w:lineRule="auto"/>
        <w:ind w:left="0" w:firstLine="0"/>
        <w:jc w:val="left"/>
      </w:pPr>
    </w:p>
    <w:p w14:paraId="6674D6F8" w14:textId="77777777" w:rsidR="00672A52" w:rsidRDefault="00672A52" w:rsidP="007B6FEB">
      <w:pPr>
        <w:keepNext/>
        <w:spacing w:line="360" w:lineRule="auto"/>
        <w:ind w:left="0" w:firstLine="0"/>
        <w:jc w:val="left"/>
      </w:pPr>
    </w:p>
    <w:p w14:paraId="0AF564C7" w14:textId="77777777" w:rsidR="00672A52" w:rsidRDefault="00672A52" w:rsidP="007B6FEB">
      <w:pPr>
        <w:keepNext/>
        <w:spacing w:line="360" w:lineRule="auto"/>
        <w:ind w:left="0" w:firstLine="0"/>
        <w:jc w:val="left"/>
      </w:pPr>
    </w:p>
    <w:p w14:paraId="10C90E8F" w14:textId="77777777" w:rsidR="00672A52" w:rsidRDefault="00672A52" w:rsidP="007B6FEB">
      <w:pPr>
        <w:keepNext/>
        <w:spacing w:line="360" w:lineRule="auto"/>
        <w:ind w:left="0" w:firstLine="0"/>
        <w:jc w:val="left"/>
      </w:pPr>
    </w:p>
    <w:p w14:paraId="2770E34F" w14:textId="68778086" w:rsidR="00672A52" w:rsidRDefault="00672A52" w:rsidP="007B6FEB">
      <w:pPr>
        <w:keepNext/>
        <w:spacing w:line="360" w:lineRule="auto"/>
        <w:ind w:left="0" w:firstLine="0"/>
        <w:jc w:val="left"/>
      </w:pPr>
    </w:p>
    <w:p w14:paraId="45D5A820" w14:textId="7AD2683F" w:rsidR="00127574" w:rsidRDefault="00127574" w:rsidP="00127574">
      <w:pPr>
        <w:keepNext/>
        <w:spacing w:line="360" w:lineRule="auto"/>
        <w:ind w:left="0" w:firstLine="0"/>
        <w:jc w:val="left"/>
      </w:pPr>
    </w:p>
    <w:p w14:paraId="6B9415CE" w14:textId="3957FDF8" w:rsidR="00641DB5" w:rsidRDefault="00DC53B1" w:rsidP="00DC53B1">
      <w:pPr>
        <w:keepNext/>
        <w:spacing w:line="360" w:lineRule="auto"/>
        <w:jc w:val="center"/>
      </w:pPr>
      <w:r>
        <w:rPr>
          <w:noProof/>
        </w:rPr>
        <mc:AlternateContent>
          <mc:Choice Requires="wps">
            <w:drawing>
              <wp:anchor distT="0" distB="0" distL="114300" distR="114300" simplePos="0" relativeHeight="251666432" behindDoc="0" locked="0" layoutInCell="1" allowOverlap="1" wp14:anchorId="3383ABBA" wp14:editId="323A1278">
                <wp:simplePos x="0" y="0"/>
                <wp:positionH relativeFrom="column">
                  <wp:posOffset>1468120</wp:posOffset>
                </wp:positionH>
                <wp:positionV relativeFrom="paragraph">
                  <wp:posOffset>2326005</wp:posOffset>
                </wp:positionV>
                <wp:extent cx="2797175" cy="63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pt;margin-top:183.15pt;width:22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v:shape>
            </w:pict>
          </mc:Fallback>
        </mc:AlternateContent>
      </w:r>
      <w:r>
        <w:rPr>
          <w:noProof/>
        </w:rPr>
        <w:drawing>
          <wp:anchor distT="0" distB="0" distL="114300" distR="114300" simplePos="0" relativeHeight="251664384" behindDoc="0" locked="0" layoutInCell="1" allowOverlap="1" wp14:anchorId="46A3FF6E" wp14:editId="6D6AB8A2">
            <wp:simplePos x="0" y="0"/>
            <wp:positionH relativeFrom="column">
              <wp:posOffset>1468120</wp:posOffset>
            </wp:positionH>
            <wp:positionV relativeFrom="page">
              <wp:posOffset>4406265</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D16EC3" wp14:editId="7179EC4A">
            <wp:simplePos x="0" y="0"/>
            <wp:positionH relativeFrom="column">
              <wp:posOffset>1925320</wp:posOffset>
            </wp:positionH>
            <wp:positionV relativeFrom="paragraph">
              <wp:posOffset>3030855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DC53B1">
      <w:pPr>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2F4B293E">
                <wp:simplePos x="0" y="0"/>
                <wp:positionH relativeFrom="column">
                  <wp:posOffset>1925320</wp:posOffset>
                </wp:positionH>
                <wp:positionV relativeFrom="paragraph">
                  <wp:posOffset>4745932</wp:posOffset>
                </wp:positionV>
                <wp:extent cx="1885950" cy="635"/>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pt;margin-top:373.7pt;width:1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z/GQ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23"/>
      <w:r w:rsidRPr="00265914">
        <w:rPr>
          <w:rFonts w:ascii="Times New Roman" w:hAnsi="Times New Roman" w:cs="Times New Roman"/>
        </w:rPr>
        <w:t>System Design</w:t>
      </w:r>
      <w:commentRangeEnd w:id="23"/>
      <w:r w:rsidR="00612AF0">
        <w:rPr>
          <w:rStyle w:val="CommentReference"/>
          <w:b w:val="0"/>
        </w:rPr>
        <w:commentReference w:id="23"/>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A51F48E" w14:textId="60B6E1C4" w:rsidR="0064153B"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B5258E">
        <w:rPr>
          <w:rFonts w:ascii="Times New Roman" w:hAnsi="Times New Roman" w:cs="Times New Roman"/>
          <w:color w:val="FF0000"/>
          <w:kern w:val="2"/>
          <w:lang w:eastAsia="en-US"/>
          <w14:ligatures w14:val="standardContextual"/>
        </w:rPr>
        <w:t xml:space="preserve"> and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173D68">
        <w:rPr>
          <w:rFonts w:ascii="Times New Roman" w:hAnsi="Times New Roman" w:cs="Times New Roman"/>
          <w:color w:val="FF0000"/>
          <w:kern w:val="2"/>
          <w:lang w:eastAsia="en-US"/>
          <w14:ligatures w14:val="standardContextual"/>
        </w:rPr>
        <w:t xml:space="preserve">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r w:rsidR="005B2852">
        <w:rPr>
          <w:rFonts w:ascii="Times New Roman" w:hAnsi="Times New Roman" w:cs="Times New Roman"/>
          <w:color w:val="FF0000"/>
          <w:kern w:val="2"/>
          <w:lang w:eastAsia="en-US"/>
          <w14:ligatures w14:val="standardContextual"/>
        </w:rPr>
        <w:t xml:space="preserve"> </w:t>
      </w:r>
    </w:p>
    <w:p w14:paraId="286E9367" w14:textId="6459E4F9" w:rsidR="005B2852" w:rsidRDefault="005B2852"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Actor-Critic implementation </w:t>
      </w:r>
      <w:r w:rsidR="0016254B">
        <w:rPr>
          <w:rFonts w:ascii="Times New Roman" w:hAnsi="Times New Roman" w:cs="Times New Roman"/>
          <w:color w:val="FF0000"/>
          <w:kern w:val="2"/>
          <w:lang w:eastAsia="en-US"/>
          <w14:ligatures w14:val="standardContextual"/>
        </w:rPr>
        <w:t xml:space="preserve">use no hierarchy due to </w:t>
      </w:r>
      <w:r w:rsidR="00AC5728">
        <w:rPr>
          <w:rFonts w:ascii="Times New Roman" w:hAnsi="Times New Roman" w:cs="Times New Roman"/>
          <w:color w:val="FF0000"/>
          <w:kern w:val="2"/>
          <w:lang w:eastAsia="en-US"/>
          <w14:ligatures w14:val="standardContextual"/>
        </w:rPr>
        <w:t>TODO</w:t>
      </w:r>
      <w:r w:rsidR="00F058DA">
        <w:rPr>
          <w:rFonts w:ascii="Times New Roman" w:hAnsi="Times New Roman" w:cs="Times New Roman"/>
          <w:color w:val="FF0000"/>
          <w:kern w:val="2"/>
          <w:lang w:eastAsia="en-US"/>
          <w14:ligatures w14:val="standardContextual"/>
        </w:rPr>
        <w:t>.</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9052AB7"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Environments conform to the OpenAI gym interface. Initially used to test agent implementations before producing environments, and was retained to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094A2A04"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in a circle around it.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.tf</w:t>
      </w:r>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3"/>
    </w:p>
    <w:p w14:paraId="31E4E09D" w14:textId="7A5F0F24" w:rsidR="00134557" w:rsidRDefault="00134557" w:rsidP="002244B2">
      <w:pPr>
        <w:pStyle w:val="Heading2"/>
        <w:rPr>
          <w:rStyle w:val="Heading3Char"/>
          <w:rFonts w:ascii="Times New Roman" w:hAnsi="Times New Roman" w:cs="Times New Roman"/>
        </w:rPr>
      </w:pPr>
      <w:bookmarkStart w:id="24" w:name="_Toc87559865"/>
      <w:commentRangeStart w:id="25"/>
      <w:r w:rsidRPr="00265914">
        <w:rPr>
          <w:rStyle w:val="Heading3Char"/>
          <w:rFonts w:ascii="Times New Roman" w:hAnsi="Times New Roman" w:cs="Times New Roman"/>
        </w:rPr>
        <w:t>Implementation</w:t>
      </w:r>
      <w:commentRangeEnd w:id="25"/>
      <w:r w:rsidR="00612AF0">
        <w:rPr>
          <w:rStyle w:val="CommentReference"/>
        </w:rPr>
        <w:commentReference w:id="25"/>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26"/>
      <w:r>
        <w:rPr>
          <w:rFonts w:ascii="Times New Roman" w:hAnsi="Times New Roman" w:cs="Times New Roman"/>
          <w:color w:val="FF0000"/>
          <w:kern w:val="2"/>
          <w:lang w:eastAsia="en-US"/>
          <w14:ligatures w14:val="standardContextual"/>
        </w:rPr>
        <w:t>the TensorFlow documentation</w:t>
      </w:r>
      <w:commentRangeEnd w:id="26"/>
      <w:r>
        <w:rPr>
          <w:rStyle w:val="CommentReference"/>
        </w:rPr>
        <w:commentReference w:id="26"/>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27"/>
      <w:r w:rsidR="00C1083F">
        <w:rPr>
          <w:rFonts w:ascii="Times New Roman" w:hAnsi="Times New Roman" w:cs="Times New Roman"/>
          <w:color w:val="FF0000"/>
          <w:kern w:val="2"/>
          <w:lang w:eastAsia="en-US"/>
          <w14:ligatures w14:val="standardContextual"/>
        </w:rPr>
        <w:t xml:space="preserve">MVC </w:t>
      </w:r>
      <w:commentRangeEnd w:id="27"/>
      <w:r w:rsidR="00C76555">
        <w:rPr>
          <w:rStyle w:val="CommentReference"/>
        </w:rPr>
        <w:commentReference w:id="27"/>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28"/>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28"/>
      <w:r w:rsidR="00273A14">
        <w:rPr>
          <w:rStyle w:val="CommentReference"/>
        </w:rPr>
        <w:commentReference w:id="28"/>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29"/>
      <w:r w:rsidRPr="00265914">
        <w:rPr>
          <w:rStyle w:val="Heading3Char"/>
          <w:rFonts w:ascii="Times New Roman" w:hAnsi="Times New Roman" w:cs="Times New Roman"/>
        </w:rPr>
        <w:t>Verification &amp; Validation</w:t>
      </w:r>
      <w:commentRangeEnd w:id="29"/>
      <w:r w:rsidR="00612AF0">
        <w:rPr>
          <w:rStyle w:val="CommentReference"/>
        </w:rPr>
        <w:commentReference w:id="29"/>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0"/>
      <w:r w:rsidRPr="00265914">
        <w:rPr>
          <w:rFonts w:ascii="Times New Roman" w:hAnsi="Times New Roman" w:cs="Times New Roman"/>
        </w:rPr>
        <w:t>Results &amp; Evaluation</w:t>
      </w:r>
      <w:bookmarkEnd w:id="24"/>
      <w:commentRangeEnd w:id="30"/>
      <w:r w:rsidR="00612AF0">
        <w:rPr>
          <w:rStyle w:val="CommentReference"/>
          <w:b w:val="0"/>
        </w:rPr>
        <w:commentReference w:id="30"/>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31"/>
      <w:r w:rsidRPr="00265914">
        <w:rPr>
          <w:rFonts w:ascii="Times New Roman" w:hAnsi="Times New Roman" w:cs="Times New Roman"/>
          <w:b/>
          <w:sz w:val="24"/>
        </w:rPr>
        <w:t>Evaluation Process</w:t>
      </w:r>
      <w:commentRangeEnd w:id="31"/>
      <w:r w:rsidR="00612AF0">
        <w:rPr>
          <w:rStyle w:val="CommentReference"/>
        </w:rPr>
        <w:commentReference w:id="31"/>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32"/>
      <w:r w:rsidRPr="00265914">
        <w:rPr>
          <w:rFonts w:ascii="Times New Roman" w:hAnsi="Times New Roman" w:cs="Times New Roman"/>
        </w:rPr>
        <w:t>Results of Evaluation</w:t>
      </w:r>
      <w:commentRangeEnd w:id="32"/>
      <w:r w:rsidR="00612AF0">
        <w:rPr>
          <w:rStyle w:val="CommentReference"/>
          <w:b w:val="0"/>
        </w:rPr>
        <w:commentReference w:id="32"/>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33"/>
      <w:r w:rsidRPr="00265914">
        <w:rPr>
          <w:rFonts w:ascii="Times New Roman" w:hAnsi="Times New Roman" w:cs="Times New Roman"/>
        </w:rPr>
        <w:t>Interpreting the Results</w:t>
      </w:r>
      <w:commentRangeEnd w:id="33"/>
      <w:r w:rsidR="00FF7F1E">
        <w:rPr>
          <w:rStyle w:val="CommentReference"/>
          <w:b w:val="0"/>
        </w:rPr>
        <w:commentReference w:id="33"/>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34"/>
      <w:r w:rsidRPr="00265914">
        <w:rPr>
          <w:rFonts w:ascii="Times New Roman" w:hAnsi="Times New Roman" w:cs="Times New Roman"/>
        </w:rPr>
        <w:t>Reflection</w:t>
      </w:r>
      <w:commentRangeEnd w:id="34"/>
      <w:r w:rsidR="00FF7F1E">
        <w:rPr>
          <w:rStyle w:val="CommentReference"/>
          <w:b w:val="0"/>
        </w:rPr>
        <w:commentReference w:id="34"/>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35"/>
      <w:r w:rsidRPr="00265914">
        <w:rPr>
          <w:rFonts w:ascii="Times New Roman" w:hAnsi="Times New Roman" w:cs="Times New Roman"/>
        </w:rPr>
        <w:t>Challenges</w:t>
      </w:r>
      <w:commentRangeEnd w:id="35"/>
      <w:r w:rsidR="00FF7F1E">
        <w:rPr>
          <w:rStyle w:val="CommentReference"/>
          <w:b w:val="0"/>
        </w:rPr>
        <w:commentReference w:id="35"/>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36"/>
      <w:r w:rsidRPr="00265914">
        <w:rPr>
          <w:rFonts w:ascii="Times New Roman" w:hAnsi="Times New Roman" w:cs="Times New Roman"/>
        </w:rPr>
        <w:t>Limitations</w:t>
      </w:r>
      <w:commentRangeEnd w:id="36"/>
      <w:r w:rsidR="00FF7F1E">
        <w:rPr>
          <w:rStyle w:val="CommentReference"/>
          <w:b w:val="0"/>
        </w:rPr>
        <w:commentReference w:id="36"/>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37"/>
      <w:r w:rsidRPr="00265914">
        <w:rPr>
          <w:rFonts w:ascii="Times New Roman" w:hAnsi="Times New Roman" w:cs="Times New Roman"/>
        </w:rPr>
        <w:t>Future Work</w:t>
      </w:r>
      <w:commentRangeEnd w:id="37"/>
      <w:r w:rsidR="00FF7F1E">
        <w:rPr>
          <w:rStyle w:val="CommentReference"/>
          <w:b w:val="0"/>
        </w:rPr>
        <w:commentReference w:id="37"/>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38"/>
      <w:r w:rsidRPr="00265914">
        <w:rPr>
          <w:rFonts w:ascii="Times New Roman" w:hAnsi="Times New Roman" w:cs="Times New Roman"/>
        </w:rPr>
        <w:t>Conclusion</w:t>
      </w:r>
      <w:commentRangeEnd w:id="38"/>
      <w:r w:rsidR="00612AF0">
        <w:rPr>
          <w:rStyle w:val="CommentReference"/>
          <w:b w:val="0"/>
        </w:rPr>
        <w:commentReference w:id="38"/>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7D046B">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7D046B">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8"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19700" cy="4656455"/>
                    </a:xfrm>
                    <a:prstGeom prst="rect">
                      <a:avLst/>
                    </a:prstGeom>
                  </pic:spPr>
                </pic:pic>
              </a:graphicData>
            </a:graphic>
          </wp:inline>
        </w:drawing>
      </w:r>
    </w:p>
    <w:sectPr w:rsidR="005D1105" w:rsidRPr="00265914" w:rsidSect="007D046B">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2-25T09:07:00Z" w:initials="JX">
    <w:p w14:paraId="5215F7D5" w14:textId="464225FC"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8T19:40:00Z" w:initials="JX">
    <w:p w14:paraId="2494F5B7" w14:textId="77777777" w:rsidR="00AE1C32" w:rsidRDefault="00AE1C32" w:rsidP="00AE1C32">
      <w:pPr>
        <w:pStyle w:val="CommentText"/>
        <w:ind w:left="0" w:firstLine="0"/>
        <w:jc w:val="left"/>
      </w:pPr>
      <w:r>
        <w:rPr>
          <w:rStyle w:val="CommentReference"/>
        </w:rPr>
        <w:annotationRef/>
      </w:r>
      <w:r>
        <w:t>Remove if can’t get working.</w:t>
      </w:r>
    </w:p>
  </w:comment>
  <w:comment w:id="10"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2"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4"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5"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6"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17" w:author="John XYZ" w:date="2024-03-04T23:54:00Z" w:initials="JX">
    <w:p w14:paraId="771C1516" w14:textId="77777777"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18"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19"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0"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1"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2"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3" w:author="John XYZ" w:date="2024-02-26T17:02:00Z" w:initials="JX">
    <w:p w14:paraId="42B644B1" w14:textId="60E5EF61"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5" w:author="John XYZ" w:date="2024-02-26T17:02:00Z" w:initials="JX">
    <w:p w14:paraId="249968E7" w14:textId="2D0F93FB"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26"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27"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28"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29"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0"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1"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2"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3"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34"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35"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36"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37"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38"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142ACAC4" w15:done="0"/>
  <w15:commentEx w15:paraId="2494F5B7" w15:done="0"/>
  <w15:commentEx w15:paraId="27C1412B" w15:done="0"/>
  <w15:commentEx w15:paraId="7DB9CBA7"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42B644B1"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379517ED" w16cex:dateUtc="2024-02-25T09:07:00Z"/>
  <w16cex:commentExtensible w16cex:durableId="478F398D" w16cex:dateUtc="2024-03-08T19:40: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142ACAC4" w16cid:durableId="379517ED"/>
  <w16cid:commentId w16cid:paraId="2494F5B7" w16cid:durableId="478F398D"/>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42B644B1" w16cid:durableId="79BCBB94"/>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A6F49" w14:textId="77777777" w:rsidR="007D046B" w:rsidRDefault="007D046B">
      <w:pPr>
        <w:spacing w:after="0" w:line="240" w:lineRule="auto"/>
      </w:pPr>
      <w:r>
        <w:separator/>
      </w:r>
    </w:p>
  </w:endnote>
  <w:endnote w:type="continuationSeparator" w:id="0">
    <w:p w14:paraId="2EC06792" w14:textId="77777777" w:rsidR="007D046B" w:rsidRDefault="007D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7EC1B" w14:textId="77777777" w:rsidR="007D046B" w:rsidRDefault="007D046B">
      <w:pPr>
        <w:spacing w:after="0" w:line="240" w:lineRule="auto"/>
      </w:pPr>
      <w:r>
        <w:separator/>
      </w:r>
    </w:p>
  </w:footnote>
  <w:footnote w:type="continuationSeparator" w:id="0">
    <w:p w14:paraId="0F5C84E9" w14:textId="77777777" w:rsidR="007D046B" w:rsidRDefault="007D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7BAA05C2"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033D37" w:rsidRPr="00033D37">
        <w:rPr>
          <w:b/>
          <w:bCs/>
          <w:noProof/>
        </w:rPr>
        <w:t>A</w:t>
      </w:r>
    </w:fldSimple>
    <w:r>
      <w:t xml:space="preserve">   </w:t>
    </w:r>
    <w:fldSimple w:instr=" STYLEREF  &quot;App H1&quot;  \* MERGEFORMAT ">
      <w:r w:rsidR="00033D37" w:rsidRPr="00033D37">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383B475F"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C60930">
        <w:rPr>
          <w:noProof/>
        </w:rPr>
        <w:t>3</w:t>
      </w:r>
    </w:fldSimple>
    <w:r w:rsidR="00C27B06">
      <w:t xml:space="preserve">   </w:t>
    </w:r>
    <w:fldSimple w:instr=" STYLEREF  &quot;Heading 1&quot;  \* MERGEFORMAT ">
      <w:r w:rsidR="00C60930">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2E"/>
    <w:rsid w:val="00001D61"/>
    <w:rsid w:val="00003ECC"/>
    <w:rsid w:val="00004EDA"/>
    <w:rsid w:val="000103EB"/>
    <w:rsid w:val="00010DDE"/>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60DA"/>
    <w:rsid w:val="00037B1E"/>
    <w:rsid w:val="00037CC2"/>
    <w:rsid w:val="00040016"/>
    <w:rsid w:val="0004160E"/>
    <w:rsid w:val="00042BF8"/>
    <w:rsid w:val="00042D90"/>
    <w:rsid w:val="00042EC9"/>
    <w:rsid w:val="0004312F"/>
    <w:rsid w:val="000447FF"/>
    <w:rsid w:val="00044C20"/>
    <w:rsid w:val="00045F7A"/>
    <w:rsid w:val="00046BBF"/>
    <w:rsid w:val="000476DB"/>
    <w:rsid w:val="00050132"/>
    <w:rsid w:val="00050C39"/>
    <w:rsid w:val="00050CB6"/>
    <w:rsid w:val="00051306"/>
    <w:rsid w:val="00051608"/>
    <w:rsid w:val="00052314"/>
    <w:rsid w:val="000533FA"/>
    <w:rsid w:val="000539CC"/>
    <w:rsid w:val="00054956"/>
    <w:rsid w:val="00056108"/>
    <w:rsid w:val="00056709"/>
    <w:rsid w:val="000568AC"/>
    <w:rsid w:val="00056A88"/>
    <w:rsid w:val="00060254"/>
    <w:rsid w:val="000602AB"/>
    <w:rsid w:val="00060ED5"/>
    <w:rsid w:val="0006129D"/>
    <w:rsid w:val="00062794"/>
    <w:rsid w:val="00062FDB"/>
    <w:rsid w:val="00065AC8"/>
    <w:rsid w:val="00070BBF"/>
    <w:rsid w:val="000711A6"/>
    <w:rsid w:val="0007127A"/>
    <w:rsid w:val="000713A8"/>
    <w:rsid w:val="00072A60"/>
    <w:rsid w:val="00073214"/>
    <w:rsid w:val="00073E94"/>
    <w:rsid w:val="000742FE"/>
    <w:rsid w:val="000768F0"/>
    <w:rsid w:val="00076E62"/>
    <w:rsid w:val="00080913"/>
    <w:rsid w:val="00081AF7"/>
    <w:rsid w:val="00081F3F"/>
    <w:rsid w:val="00082E95"/>
    <w:rsid w:val="000843C3"/>
    <w:rsid w:val="0008456B"/>
    <w:rsid w:val="00084C82"/>
    <w:rsid w:val="000867A4"/>
    <w:rsid w:val="00087610"/>
    <w:rsid w:val="000900A5"/>
    <w:rsid w:val="000901BB"/>
    <w:rsid w:val="00092DB3"/>
    <w:rsid w:val="0009584F"/>
    <w:rsid w:val="000969E7"/>
    <w:rsid w:val="0009704D"/>
    <w:rsid w:val="000A1017"/>
    <w:rsid w:val="000A1031"/>
    <w:rsid w:val="000A2265"/>
    <w:rsid w:val="000A25A3"/>
    <w:rsid w:val="000A33AE"/>
    <w:rsid w:val="000A4E8A"/>
    <w:rsid w:val="000A60AC"/>
    <w:rsid w:val="000A625D"/>
    <w:rsid w:val="000A7BC5"/>
    <w:rsid w:val="000B01E1"/>
    <w:rsid w:val="000B0646"/>
    <w:rsid w:val="000B0878"/>
    <w:rsid w:val="000B144E"/>
    <w:rsid w:val="000B1612"/>
    <w:rsid w:val="000B367B"/>
    <w:rsid w:val="000B3CE9"/>
    <w:rsid w:val="000B41AF"/>
    <w:rsid w:val="000B57F8"/>
    <w:rsid w:val="000B6C0D"/>
    <w:rsid w:val="000B72DA"/>
    <w:rsid w:val="000C09AC"/>
    <w:rsid w:val="000C1A7A"/>
    <w:rsid w:val="000C1F26"/>
    <w:rsid w:val="000C27C3"/>
    <w:rsid w:val="000C2C22"/>
    <w:rsid w:val="000C3FA5"/>
    <w:rsid w:val="000C5155"/>
    <w:rsid w:val="000C57A3"/>
    <w:rsid w:val="000D18FC"/>
    <w:rsid w:val="000D1A96"/>
    <w:rsid w:val="000D2A84"/>
    <w:rsid w:val="000D2AD0"/>
    <w:rsid w:val="000D4004"/>
    <w:rsid w:val="000D7157"/>
    <w:rsid w:val="000E1E6A"/>
    <w:rsid w:val="000E2054"/>
    <w:rsid w:val="000E4560"/>
    <w:rsid w:val="000E68C3"/>
    <w:rsid w:val="000F06FB"/>
    <w:rsid w:val="000F27D2"/>
    <w:rsid w:val="000F6953"/>
    <w:rsid w:val="000F6E72"/>
    <w:rsid w:val="000F7E6F"/>
    <w:rsid w:val="00100259"/>
    <w:rsid w:val="00100903"/>
    <w:rsid w:val="001020DA"/>
    <w:rsid w:val="00104CDB"/>
    <w:rsid w:val="00105105"/>
    <w:rsid w:val="001062F6"/>
    <w:rsid w:val="00112608"/>
    <w:rsid w:val="001133ED"/>
    <w:rsid w:val="00113575"/>
    <w:rsid w:val="0011478A"/>
    <w:rsid w:val="00114925"/>
    <w:rsid w:val="00114A59"/>
    <w:rsid w:val="0011637A"/>
    <w:rsid w:val="001179DA"/>
    <w:rsid w:val="001212E0"/>
    <w:rsid w:val="00121B05"/>
    <w:rsid w:val="00121D06"/>
    <w:rsid w:val="001220F8"/>
    <w:rsid w:val="00122986"/>
    <w:rsid w:val="001230B7"/>
    <w:rsid w:val="001241F5"/>
    <w:rsid w:val="001262AF"/>
    <w:rsid w:val="001268D1"/>
    <w:rsid w:val="001274FF"/>
    <w:rsid w:val="00127574"/>
    <w:rsid w:val="00130622"/>
    <w:rsid w:val="00133B7C"/>
    <w:rsid w:val="00134557"/>
    <w:rsid w:val="00134A7E"/>
    <w:rsid w:val="0013562E"/>
    <w:rsid w:val="001374D4"/>
    <w:rsid w:val="00140954"/>
    <w:rsid w:val="001421DF"/>
    <w:rsid w:val="001423E5"/>
    <w:rsid w:val="00142663"/>
    <w:rsid w:val="00142DAE"/>
    <w:rsid w:val="001437F2"/>
    <w:rsid w:val="00144348"/>
    <w:rsid w:val="00146EB0"/>
    <w:rsid w:val="001474AE"/>
    <w:rsid w:val="0014775A"/>
    <w:rsid w:val="00150C0D"/>
    <w:rsid w:val="00150E5E"/>
    <w:rsid w:val="00150F29"/>
    <w:rsid w:val="00151349"/>
    <w:rsid w:val="0015159D"/>
    <w:rsid w:val="00151A2D"/>
    <w:rsid w:val="001523EC"/>
    <w:rsid w:val="00153F42"/>
    <w:rsid w:val="001567AF"/>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3197"/>
    <w:rsid w:val="00184109"/>
    <w:rsid w:val="00185E59"/>
    <w:rsid w:val="00186039"/>
    <w:rsid w:val="00186A29"/>
    <w:rsid w:val="00187E2E"/>
    <w:rsid w:val="00190407"/>
    <w:rsid w:val="00190DB7"/>
    <w:rsid w:val="0019105B"/>
    <w:rsid w:val="00195A15"/>
    <w:rsid w:val="00195AFC"/>
    <w:rsid w:val="00196116"/>
    <w:rsid w:val="00196380"/>
    <w:rsid w:val="00196518"/>
    <w:rsid w:val="001974E9"/>
    <w:rsid w:val="001979B6"/>
    <w:rsid w:val="00197B67"/>
    <w:rsid w:val="001A0754"/>
    <w:rsid w:val="001A0EBE"/>
    <w:rsid w:val="001A1ABE"/>
    <w:rsid w:val="001A1CE5"/>
    <w:rsid w:val="001A2676"/>
    <w:rsid w:val="001A4F29"/>
    <w:rsid w:val="001A59BB"/>
    <w:rsid w:val="001A5C12"/>
    <w:rsid w:val="001B16EA"/>
    <w:rsid w:val="001B21C2"/>
    <w:rsid w:val="001B265A"/>
    <w:rsid w:val="001B298E"/>
    <w:rsid w:val="001B4B1A"/>
    <w:rsid w:val="001B5CFF"/>
    <w:rsid w:val="001B730E"/>
    <w:rsid w:val="001B7703"/>
    <w:rsid w:val="001C055E"/>
    <w:rsid w:val="001C1726"/>
    <w:rsid w:val="001C3844"/>
    <w:rsid w:val="001C4B70"/>
    <w:rsid w:val="001C50E5"/>
    <w:rsid w:val="001C6F49"/>
    <w:rsid w:val="001C7345"/>
    <w:rsid w:val="001C7B68"/>
    <w:rsid w:val="001D03F5"/>
    <w:rsid w:val="001D059F"/>
    <w:rsid w:val="001D0879"/>
    <w:rsid w:val="001D0906"/>
    <w:rsid w:val="001D0ADE"/>
    <w:rsid w:val="001D1B0C"/>
    <w:rsid w:val="001D4827"/>
    <w:rsid w:val="001D6287"/>
    <w:rsid w:val="001D675B"/>
    <w:rsid w:val="001D77D2"/>
    <w:rsid w:val="001E0175"/>
    <w:rsid w:val="001E0F08"/>
    <w:rsid w:val="001E107A"/>
    <w:rsid w:val="001E1BC2"/>
    <w:rsid w:val="001E274F"/>
    <w:rsid w:val="001E2A36"/>
    <w:rsid w:val="001E2C9D"/>
    <w:rsid w:val="001E4169"/>
    <w:rsid w:val="001E4457"/>
    <w:rsid w:val="001E44CC"/>
    <w:rsid w:val="001E624A"/>
    <w:rsid w:val="001E66C5"/>
    <w:rsid w:val="001E71EE"/>
    <w:rsid w:val="001F0452"/>
    <w:rsid w:val="001F0571"/>
    <w:rsid w:val="001F0967"/>
    <w:rsid w:val="001F0F33"/>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40AB"/>
    <w:rsid w:val="00204366"/>
    <w:rsid w:val="002043AC"/>
    <w:rsid w:val="00205AFE"/>
    <w:rsid w:val="00205E3F"/>
    <w:rsid w:val="00206877"/>
    <w:rsid w:val="0021094B"/>
    <w:rsid w:val="00212468"/>
    <w:rsid w:val="00216BBD"/>
    <w:rsid w:val="00217E32"/>
    <w:rsid w:val="00220882"/>
    <w:rsid w:val="00222500"/>
    <w:rsid w:val="0022356E"/>
    <w:rsid w:val="002236B3"/>
    <w:rsid w:val="002244B2"/>
    <w:rsid w:val="00225C30"/>
    <w:rsid w:val="00227438"/>
    <w:rsid w:val="00230DC4"/>
    <w:rsid w:val="002317D8"/>
    <w:rsid w:val="00231BCF"/>
    <w:rsid w:val="002339E5"/>
    <w:rsid w:val="0023418F"/>
    <w:rsid w:val="00234AE3"/>
    <w:rsid w:val="002370D2"/>
    <w:rsid w:val="002373B9"/>
    <w:rsid w:val="00243BFE"/>
    <w:rsid w:val="00245B6B"/>
    <w:rsid w:val="00247190"/>
    <w:rsid w:val="00250B76"/>
    <w:rsid w:val="002510D1"/>
    <w:rsid w:val="002512BA"/>
    <w:rsid w:val="00252686"/>
    <w:rsid w:val="00252AF5"/>
    <w:rsid w:val="00252D8C"/>
    <w:rsid w:val="00253C56"/>
    <w:rsid w:val="002542F4"/>
    <w:rsid w:val="002548E3"/>
    <w:rsid w:val="00254F24"/>
    <w:rsid w:val="00256BFB"/>
    <w:rsid w:val="002572EF"/>
    <w:rsid w:val="002607E6"/>
    <w:rsid w:val="00260A35"/>
    <w:rsid w:val="00260C11"/>
    <w:rsid w:val="002613D6"/>
    <w:rsid w:val="00261A46"/>
    <w:rsid w:val="0026255B"/>
    <w:rsid w:val="0026347F"/>
    <w:rsid w:val="00264B4B"/>
    <w:rsid w:val="002653A7"/>
    <w:rsid w:val="00265914"/>
    <w:rsid w:val="00266B5B"/>
    <w:rsid w:val="002702BC"/>
    <w:rsid w:val="00270A47"/>
    <w:rsid w:val="00271F0F"/>
    <w:rsid w:val="0027228E"/>
    <w:rsid w:val="00272769"/>
    <w:rsid w:val="00273534"/>
    <w:rsid w:val="00273843"/>
    <w:rsid w:val="00273A14"/>
    <w:rsid w:val="00273F5A"/>
    <w:rsid w:val="00275380"/>
    <w:rsid w:val="00275D43"/>
    <w:rsid w:val="00276530"/>
    <w:rsid w:val="00277834"/>
    <w:rsid w:val="00277991"/>
    <w:rsid w:val="00280483"/>
    <w:rsid w:val="002836F0"/>
    <w:rsid w:val="00285315"/>
    <w:rsid w:val="00285BF4"/>
    <w:rsid w:val="00285C65"/>
    <w:rsid w:val="0029057E"/>
    <w:rsid w:val="00290CF4"/>
    <w:rsid w:val="002914A5"/>
    <w:rsid w:val="00294F4E"/>
    <w:rsid w:val="00295C92"/>
    <w:rsid w:val="002A1512"/>
    <w:rsid w:val="002A184F"/>
    <w:rsid w:val="002A5723"/>
    <w:rsid w:val="002A5EFB"/>
    <w:rsid w:val="002A6606"/>
    <w:rsid w:val="002A6F2A"/>
    <w:rsid w:val="002B07B9"/>
    <w:rsid w:val="002B0B83"/>
    <w:rsid w:val="002B1BB4"/>
    <w:rsid w:val="002B1E0D"/>
    <w:rsid w:val="002B3079"/>
    <w:rsid w:val="002B36A3"/>
    <w:rsid w:val="002B46FE"/>
    <w:rsid w:val="002B494C"/>
    <w:rsid w:val="002B5033"/>
    <w:rsid w:val="002B59FE"/>
    <w:rsid w:val="002B75F8"/>
    <w:rsid w:val="002B7B39"/>
    <w:rsid w:val="002C1BD8"/>
    <w:rsid w:val="002C216A"/>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25CB"/>
    <w:rsid w:val="002E2FA2"/>
    <w:rsid w:val="002E3EC2"/>
    <w:rsid w:val="002E3FCE"/>
    <w:rsid w:val="002E4D1E"/>
    <w:rsid w:val="002E5CDA"/>
    <w:rsid w:val="002E63D7"/>
    <w:rsid w:val="002E6F83"/>
    <w:rsid w:val="002E75CB"/>
    <w:rsid w:val="002E7D47"/>
    <w:rsid w:val="002F02C7"/>
    <w:rsid w:val="002F053D"/>
    <w:rsid w:val="002F185E"/>
    <w:rsid w:val="002F405F"/>
    <w:rsid w:val="002F52C5"/>
    <w:rsid w:val="002F6750"/>
    <w:rsid w:val="00300828"/>
    <w:rsid w:val="00302ECE"/>
    <w:rsid w:val="003043AD"/>
    <w:rsid w:val="00305E6A"/>
    <w:rsid w:val="003063FD"/>
    <w:rsid w:val="003065A6"/>
    <w:rsid w:val="0030791F"/>
    <w:rsid w:val="003079BF"/>
    <w:rsid w:val="00307DF9"/>
    <w:rsid w:val="00310BF4"/>
    <w:rsid w:val="00311B4F"/>
    <w:rsid w:val="00314433"/>
    <w:rsid w:val="00316EE9"/>
    <w:rsid w:val="0032096F"/>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75C"/>
    <w:rsid w:val="00337894"/>
    <w:rsid w:val="00340166"/>
    <w:rsid w:val="0034019D"/>
    <w:rsid w:val="00341C68"/>
    <w:rsid w:val="0034212A"/>
    <w:rsid w:val="00342190"/>
    <w:rsid w:val="00342E9E"/>
    <w:rsid w:val="00342FA2"/>
    <w:rsid w:val="003430CD"/>
    <w:rsid w:val="003434E2"/>
    <w:rsid w:val="00345309"/>
    <w:rsid w:val="00346F5D"/>
    <w:rsid w:val="0034726D"/>
    <w:rsid w:val="003473AF"/>
    <w:rsid w:val="003473B0"/>
    <w:rsid w:val="00347F50"/>
    <w:rsid w:val="00351F69"/>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6322"/>
    <w:rsid w:val="003870E9"/>
    <w:rsid w:val="0038716B"/>
    <w:rsid w:val="003876C0"/>
    <w:rsid w:val="003903EF"/>
    <w:rsid w:val="00394102"/>
    <w:rsid w:val="00395449"/>
    <w:rsid w:val="003966D7"/>
    <w:rsid w:val="003971B0"/>
    <w:rsid w:val="003A08CC"/>
    <w:rsid w:val="003A093E"/>
    <w:rsid w:val="003A0CC5"/>
    <w:rsid w:val="003A501D"/>
    <w:rsid w:val="003A542D"/>
    <w:rsid w:val="003B0325"/>
    <w:rsid w:val="003B2B94"/>
    <w:rsid w:val="003B30A5"/>
    <w:rsid w:val="003B41E8"/>
    <w:rsid w:val="003B449C"/>
    <w:rsid w:val="003B4E30"/>
    <w:rsid w:val="003B588B"/>
    <w:rsid w:val="003B772F"/>
    <w:rsid w:val="003C108D"/>
    <w:rsid w:val="003C13A8"/>
    <w:rsid w:val="003C479B"/>
    <w:rsid w:val="003C47F7"/>
    <w:rsid w:val="003C4DC0"/>
    <w:rsid w:val="003C5640"/>
    <w:rsid w:val="003C6D05"/>
    <w:rsid w:val="003C75A8"/>
    <w:rsid w:val="003D256C"/>
    <w:rsid w:val="003D2F9E"/>
    <w:rsid w:val="003D5589"/>
    <w:rsid w:val="003D63B4"/>
    <w:rsid w:val="003D7796"/>
    <w:rsid w:val="003E1F44"/>
    <w:rsid w:val="003E2F9A"/>
    <w:rsid w:val="003E37D3"/>
    <w:rsid w:val="003E3F5A"/>
    <w:rsid w:val="003E4EA4"/>
    <w:rsid w:val="003E52B2"/>
    <w:rsid w:val="003E56D0"/>
    <w:rsid w:val="003E5CC9"/>
    <w:rsid w:val="003E6520"/>
    <w:rsid w:val="003E77F5"/>
    <w:rsid w:val="003E7879"/>
    <w:rsid w:val="003F0E8A"/>
    <w:rsid w:val="003F0FF0"/>
    <w:rsid w:val="003F17D8"/>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6C"/>
    <w:rsid w:val="00415669"/>
    <w:rsid w:val="0041594A"/>
    <w:rsid w:val="00415BCB"/>
    <w:rsid w:val="0041607B"/>
    <w:rsid w:val="00416184"/>
    <w:rsid w:val="004163E3"/>
    <w:rsid w:val="00416920"/>
    <w:rsid w:val="00416A05"/>
    <w:rsid w:val="00421154"/>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798"/>
    <w:rsid w:val="004358A8"/>
    <w:rsid w:val="00435AD5"/>
    <w:rsid w:val="0043608E"/>
    <w:rsid w:val="00437B75"/>
    <w:rsid w:val="00440BD8"/>
    <w:rsid w:val="00441124"/>
    <w:rsid w:val="00441857"/>
    <w:rsid w:val="00442144"/>
    <w:rsid w:val="00442D18"/>
    <w:rsid w:val="00443484"/>
    <w:rsid w:val="00444738"/>
    <w:rsid w:val="00444B08"/>
    <w:rsid w:val="00445AC1"/>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4492"/>
    <w:rsid w:val="00464BE4"/>
    <w:rsid w:val="004659E8"/>
    <w:rsid w:val="00465B38"/>
    <w:rsid w:val="00466ACD"/>
    <w:rsid w:val="00467971"/>
    <w:rsid w:val="00467CDF"/>
    <w:rsid w:val="00467F7A"/>
    <w:rsid w:val="0047122B"/>
    <w:rsid w:val="00471AD7"/>
    <w:rsid w:val="00473EDB"/>
    <w:rsid w:val="0047423F"/>
    <w:rsid w:val="00475B13"/>
    <w:rsid w:val="00475F9C"/>
    <w:rsid w:val="004763DD"/>
    <w:rsid w:val="004768A9"/>
    <w:rsid w:val="00476A65"/>
    <w:rsid w:val="0047713A"/>
    <w:rsid w:val="004801C1"/>
    <w:rsid w:val="004810B6"/>
    <w:rsid w:val="00481537"/>
    <w:rsid w:val="00482D51"/>
    <w:rsid w:val="00483B60"/>
    <w:rsid w:val="00483E70"/>
    <w:rsid w:val="00484040"/>
    <w:rsid w:val="004841D4"/>
    <w:rsid w:val="004845CD"/>
    <w:rsid w:val="004917DF"/>
    <w:rsid w:val="00492C5E"/>
    <w:rsid w:val="00492C95"/>
    <w:rsid w:val="00492E1D"/>
    <w:rsid w:val="00494248"/>
    <w:rsid w:val="0049482A"/>
    <w:rsid w:val="00494D21"/>
    <w:rsid w:val="0049616A"/>
    <w:rsid w:val="004963FB"/>
    <w:rsid w:val="00496B9E"/>
    <w:rsid w:val="00497DAD"/>
    <w:rsid w:val="004A04E6"/>
    <w:rsid w:val="004A10B2"/>
    <w:rsid w:val="004A15D1"/>
    <w:rsid w:val="004A2293"/>
    <w:rsid w:val="004A38C8"/>
    <w:rsid w:val="004A420E"/>
    <w:rsid w:val="004A48FE"/>
    <w:rsid w:val="004A52C8"/>
    <w:rsid w:val="004A71A4"/>
    <w:rsid w:val="004A7FF5"/>
    <w:rsid w:val="004B1F83"/>
    <w:rsid w:val="004B4668"/>
    <w:rsid w:val="004B5DD3"/>
    <w:rsid w:val="004B62DC"/>
    <w:rsid w:val="004B6F5A"/>
    <w:rsid w:val="004B71D1"/>
    <w:rsid w:val="004B78C1"/>
    <w:rsid w:val="004B7D54"/>
    <w:rsid w:val="004C05FF"/>
    <w:rsid w:val="004C1012"/>
    <w:rsid w:val="004C29A0"/>
    <w:rsid w:val="004C2ADB"/>
    <w:rsid w:val="004C2FBF"/>
    <w:rsid w:val="004C3238"/>
    <w:rsid w:val="004C347E"/>
    <w:rsid w:val="004C362A"/>
    <w:rsid w:val="004C551F"/>
    <w:rsid w:val="004C6FFF"/>
    <w:rsid w:val="004D087D"/>
    <w:rsid w:val="004D28E8"/>
    <w:rsid w:val="004D298C"/>
    <w:rsid w:val="004D2BE2"/>
    <w:rsid w:val="004D520F"/>
    <w:rsid w:val="004D54A1"/>
    <w:rsid w:val="004D5C50"/>
    <w:rsid w:val="004D5F50"/>
    <w:rsid w:val="004D645A"/>
    <w:rsid w:val="004D6FED"/>
    <w:rsid w:val="004D74B5"/>
    <w:rsid w:val="004D7938"/>
    <w:rsid w:val="004E018B"/>
    <w:rsid w:val="004E0AA2"/>
    <w:rsid w:val="004E1F83"/>
    <w:rsid w:val="004E251D"/>
    <w:rsid w:val="004E2601"/>
    <w:rsid w:val="004E3061"/>
    <w:rsid w:val="004E60B8"/>
    <w:rsid w:val="004E60D9"/>
    <w:rsid w:val="004E79F6"/>
    <w:rsid w:val="004F01F3"/>
    <w:rsid w:val="004F02C6"/>
    <w:rsid w:val="004F0D27"/>
    <w:rsid w:val="004F14D7"/>
    <w:rsid w:val="004F3CE7"/>
    <w:rsid w:val="004F40FC"/>
    <w:rsid w:val="004F4361"/>
    <w:rsid w:val="004F456F"/>
    <w:rsid w:val="004F59BF"/>
    <w:rsid w:val="004F5D4B"/>
    <w:rsid w:val="004F6F71"/>
    <w:rsid w:val="004F70BC"/>
    <w:rsid w:val="004F72A5"/>
    <w:rsid w:val="004F74A8"/>
    <w:rsid w:val="004F798B"/>
    <w:rsid w:val="00500104"/>
    <w:rsid w:val="00500BD3"/>
    <w:rsid w:val="005022AC"/>
    <w:rsid w:val="005030F4"/>
    <w:rsid w:val="0050410A"/>
    <w:rsid w:val="005048D1"/>
    <w:rsid w:val="005051FD"/>
    <w:rsid w:val="005054D0"/>
    <w:rsid w:val="0050582B"/>
    <w:rsid w:val="00506323"/>
    <w:rsid w:val="0051111D"/>
    <w:rsid w:val="00511DFF"/>
    <w:rsid w:val="00512398"/>
    <w:rsid w:val="005128B5"/>
    <w:rsid w:val="00512BC7"/>
    <w:rsid w:val="00512C97"/>
    <w:rsid w:val="00514616"/>
    <w:rsid w:val="00514B4A"/>
    <w:rsid w:val="00515F52"/>
    <w:rsid w:val="00516051"/>
    <w:rsid w:val="00516D67"/>
    <w:rsid w:val="00516F6B"/>
    <w:rsid w:val="00521FC5"/>
    <w:rsid w:val="00522A0A"/>
    <w:rsid w:val="00524A37"/>
    <w:rsid w:val="005254E9"/>
    <w:rsid w:val="00525699"/>
    <w:rsid w:val="00525BB4"/>
    <w:rsid w:val="00525D26"/>
    <w:rsid w:val="00525E60"/>
    <w:rsid w:val="005270E8"/>
    <w:rsid w:val="00527735"/>
    <w:rsid w:val="0053347E"/>
    <w:rsid w:val="0053481F"/>
    <w:rsid w:val="005349AF"/>
    <w:rsid w:val="00535056"/>
    <w:rsid w:val="00540021"/>
    <w:rsid w:val="005405A8"/>
    <w:rsid w:val="00541751"/>
    <w:rsid w:val="00542BE4"/>
    <w:rsid w:val="00543EA7"/>
    <w:rsid w:val="00544540"/>
    <w:rsid w:val="005452AD"/>
    <w:rsid w:val="005454BD"/>
    <w:rsid w:val="0054594F"/>
    <w:rsid w:val="00545CE5"/>
    <w:rsid w:val="00551667"/>
    <w:rsid w:val="0055347C"/>
    <w:rsid w:val="00553AF6"/>
    <w:rsid w:val="00553AFF"/>
    <w:rsid w:val="00556513"/>
    <w:rsid w:val="00556A3D"/>
    <w:rsid w:val="00556A97"/>
    <w:rsid w:val="00560852"/>
    <w:rsid w:val="00561A86"/>
    <w:rsid w:val="00561DD3"/>
    <w:rsid w:val="0056236C"/>
    <w:rsid w:val="00562EE1"/>
    <w:rsid w:val="005636DD"/>
    <w:rsid w:val="00565CD8"/>
    <w:rsid w:val="00566695"/>
    <w:rsid w:val="00566BC6"/>
    <w:rsid w:val="00571275"/>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E1B"/>
    <w:rsid w:val="00590BBD"/>
    <w:rsid w:val="00591C2F"/>
    <w:rsid w:val="00593456"/>
    <w:rsid w:val="00595688"/>
    <w:rsid w:val="00596613"/>
    <w:rsid w:val="005969A4"/>
    <w:rsid w:val="00597707"/>
    <w:rsid w:val="005A034F"/>
    <w:rsid w:val="005A2667"/>
    <w:rsid w:val="005A2A9C"/>
    <w:rsid w:val="005A41B7"/>
    <w:rsid w:val="005B0ED3"/>
    <w:rsid w:val="005B11BB"/>
    <w:rsid w:val="005B1CB2"/>
    <w:rsid w:val="005B1D82"/>
    <w:rsid w:val="005B2852"/>
    <w:rsid w:val="005B533E"/>
    <w:rsid w:val="005B6677"/>
    <w:rsid w:val="005B733A"/>
    <w:rsid w:val="005C0807"/>
    <w:rsid w:val="005C0921"/>
    <w:rsid w:val="005C146C"/>
    <w:rsid w:val="005C1BB5"/>
    <w:rsid w:val="005C1DBF"/>
    <w:rsid w:val="005C1E7B"/>
    <w:rsid w:val="005C2AD0"/>
    <w:rsid w:val="005C2F48"/>
    <w:rsid w:val="005C3EC4"/>
    <w:rsid w:val="005C4CB2"/>
    <w:rsid w:val="005C613B"/>
    <w:rsid w:val="005C7C62"/>
    <w:rsid w:val="005D059A"/>
    <w:rsid w:val="005D07E6"/>
    <w:rsid w:val="005D0FD3"/>
    <w:rsid w:val="005D1105"/>
    <w:rsid w:val="005D1760"/>
    <w:rsid w:val="005D1FEB"/>
    <w:rsid w:val="005D23CA"/>
    <w:rsid w:val="005D2BE4"/>
    <w:rsid w:val="005D5027"/>
    <w:rsid w:val="005D5DD4"/>
    <w:rsid w:val="005D60FF"/>
    <w:rsid w:val="005D7540"/>
    <w:rsid w:val="005D797B"/>
    <w:rsid w:val="005D7B21"/>
    <w:rsid w:val="005E1E3B"/>
    <w:rsid w:val="005E3334"/>
    <w:rsid w:val="005E4D1E"/>
    <w:rsid w:val="005E5FFE"/>
    <w:rsid w:val="005E60CE"/>
    <w:rsid w:val="005E6B56"/>
    <w:rsid w:val="005E7B79"/>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C30"/>
    <w:rsid w:val="00656858"/>
    <w:rsid w:val="0065685F"/>
    <w:rsid w:val="00657794"/>
    <w:rsid w:val="00657890"/>
    <w:rsid w:val="00657D05"/>
    <w:rsid w:val="00662765"/>
    <w:rsid w:val="00663163"/>
    <w:rsid w:val="00664BE4"/>
    <w:rsid w:val="0066523F"/>
    <w:rsid w:val="006652F7"/>
    <w:rsid w:val="00665BEF"/>
    <w:rsid w:val="00665E46"/>
    <w:rsid w:val="00665F60"/>
    <w:rsid w:val="006664E3"/>
    <w:rsid w:val="00666BF8"/>
    <w:rsid w:val="00666DC3"/>
    <w:rsid w:val="006703CA"/>
    <w:rsid w:val="00671E4E"/>
    <w:rsid w:val="00672A52"/>
    <w:rsid w:val="0067311D"/>
    <w:rsid w:val="00674120"/>
    <w:rsid w:val="00674738"/>
    <w:rsid w:val="00675423"/>
    <w:rsid w:val="00676134"/>
    <w:rsid w:val="00676BBA"/>
    <w:rsid w:val="006775E7"/>
    <w:rsid w:val="00680529"/>
    <w:rsid w:val="006813D7"/>
    <w:rsid w:val="00682498"/>
    <w:rsid w:val="00683922"/>
    <w:rsid w:val="00684F8B"/>
    <w:rsid w:val="006859AD"/>
    <w:rsid w:val="006863BE"/>
    <w:rsid w:val="00687A52"/>
    <w:rsid w:val="0069068E"/>
    <w:rsid w:val="006912E8"/>
    <w:rsid w:val="006913A1"/>
    <w:rsid w:val="00691803"/>
    <w:rsid w:val="0069207E"/>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829"/>
    <w:rsid w:val="006B6875"/>
    <w:rsid w:val="006C13DD"/>
    <w:rsid w:val="006C19EE"/>
    <w:rsid w:val="006C2173"/>
    <w:rsid w:val="006D1302"/>
    <w:rsid w:val="006D1AE1"/>
    <w:rsid w:val="006D4261"/>
    <w:rsid w:val="006D4CC3"/>
    <w:rsid w:val="006D509B"/>
    <w:rsid w:val="006D549D"/>
    <w:rsid w:val="006D5BD9"/>
    <w:rsid w:val="006D6876"/>
    <w:rsid w:val="006D70AA"/>
    <w:rsid w:val="006E0414"/>
    <w:rsid w:val="006E0C59"/>
    <w:rsid w:val="006E1C27"/>
    <w:rsid w:val="006E3B52"/>
    <w:rsid w:val="006E3CDE"/>
    <w:rsid w:val="006E4B58"/>
    <w:rsid w:val="006E632D"/>
    <w:rsid w:val="006E777A"/>
    <w:rsid w:val="006F047E"/>
    <w:rsid w:val="006F12B5"/>
    <w:rsid w:val="006F2108"/>
    <w:rsid w:val="006F2925"/>
    <w:rsid w:val="006F2D4C"/>
    <w:rsid w:val="006F2E37"/>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3084"/>
    <w:rsid w:val="00713680"/>
    <w:rsid w:val="00714194"/>
    <w:rsid w:val="00716083"/>
    <w:rsid w:val="00716883"/>
    <w:rsid w:val="00717293"/>
    <w:rsid w:val="007172F6"/>
    <w:rsid w:val="00717D46"/>
    <w:rsid w:val="00717ECD"/>
    <w:rsid w:val="00721228"/>
    <w:rsid w:val="007218B2"/>
    <w:rsid w:val="00723590"/>
    <w:rsid w:val="007235FB"/>
    <w:rsid w:val="00723B49"/>
    <w:rsid w:val="0072408B"/>
    <w:rsid w:val="00724544"/>
    <w:rsid w:val="00725FBD"/>
    <w:rsid w:val="00726980"/>
    <w:rsid w:val="00726A3D"/>
    <w:rsid w:val="00727BF2"/>
    <w:rsid w:val="00730014"/>
    <w:rsid w:val="007327F4"/>
    <w:rsid w:val="00733245"/>
    <w:rsid w:val="00733369"/>
    <w:rsid w:val="00735067"/>
    <w:rsid w:val="00736AB4"/>
    <w:rsid w:val="0074099E"/>
    <w:rsid w:val="00743000"/>
    <w:rsid w:val="00743163"/>
    <w:rsid w:val="007449DC"/>
    <w:rsid w:val="007449F5"/>
    <w:rsid w:val="007520F7"/>
    <w:rsid w:val="0075272F"/>
    <w:rsid w:val="00752EFA"/>
    <w:rsid w:val="00753401"/>
    <w:rsid w:val="0075367C"/>
    <w:rsid w:val="00753BB7"/>
    <w:rsid w:val="00754463"/>
    <w:rsid w:val="0075505E"/>
    <w:rsid w:val="0075566C"/>
    <w:rsid w:val="00756257"/>
    <w:rsid w:val="007578A2"/>
    <w:rsid w:val="00760CC9"/>
    <w:rsid w:val="00761578"/>
    <w:rsid w:val="007618E5"/>
    <w:rsid w:val="00762285"/>
    <w:rsid w:val="00763A11"/>
    <w:rsid w:val="00764053"/>
    <w:rsid w:val="0076458B"/>
    <w:rsid w:val="00765698"/>
    <w:rsid w:val="00766DAD"/>
    <w:rsid w:val="00767A74"/>
    <w:rsid w:val="007702A1"/>
    <w:rsid w:val="00770C81"/>
    <w:rsid w:val="007712A0"/>
    <w:rsid w:val="007721DB"/>
    <w:rsid w:val="007723F0"/>
    <w:rsid w:val="00772E20"/>
    <w:rsid w:val="007731CF"/>
    <w:rsid w:val="0077371C"/>
    <w:rsid w:val="007752D8"/>
    <w:rsid w:val="00775522"/>
    <w:rsid w:val="00777929"/>
    <w:rsid w:val="00777FB2"/>
    <w:rsid w:val="00780C1E"/>
    <w:rsid w:val="00781B8E"/>
    <w:rsid w:val="007826DA"/>
    <w:rsid w:val="00782CC4"/>
    <w:rsid w:val="00782EA2"/>
    <w:rsid w:val="00783F37"/>
    <w:rsid w:val="00785961"/>
    <w:rsid w:val="00785E8F"/>
    <w:rsid w:val="00787E63"/>
    <w:rsid w:val="0079135A"/>
    <w:rsid w:val="007940FB"/>
    <w:rsid w:val="00794206"/>
    <w:rsid w:val="00796EC2"/>
    <w:rsid w:val="007A1AE7"/>
    <w:rsid w:val="007A1CCA"/>
    <w:rsid w:val="007A1F73"/>
    <w:rsid w:val="007A4847"/>
    <w:rsid w:val="007A642B"/>
    <w:rsid w:val="007A6AE4"/>
    <w:rsid w:val="007A6F7D"/>
    <w:rsid w:val="007B0517"/>
    <w:rsid w:val="007B0992"/>
    <w:rsid w:val="007B2272"/>
    <w:rsid w:val="007B2BA5"/>
    <w:rsid w:val="007B2CF1"/>
    <w:rsid w:val="007B4A80"/>
    <w:rsid w:val="007B5458"/>
    <w:rsid w:val="007B6467"/>
    <w:rsid w:val="007B6F40"/>
    <w:rsid w:val="007B6F90"/>
    <w:rsid w:val="007B6FEB"/>
    <w:rsid w:val="007C0333"/>
    <w:rsid w:val="007C17EB"/>
    <w:rsid w:val="007C1826"/>
    <w:rsid w:val="007C2774"/>
    <w:rsid w:val="007C4DC9"/>
    <w:rsid w:val="007C50BA"/>
    <w:rsid w:val="007C56C0"/>
    <w:rsid w:val="007C57C4"/>
    <w:rsid w:val="007C639E"/>
    <w:rsid w:val="007C67F1"/>
    <w:rsid w:val="007C79AD"/>
    <w:rsid w:val="007C7BC9"/>
    <w:rsid w:val="007D046B"/>
    <w:rsid w:val="007D0CD0"/>
    <w:rsid w:val="007D2B77"/>
    <w:rsid w:val="007D5259"/>
    <w:rsid w:val="007D5279"/>
    <w:rsid w:val="007D7EF2"/>
    <w:rsid w:val="007E0237"/>
    <w:rsid w:val="007E1656"/>
    <w:rsid w:val="007E2FC1"/>
    <w:rsid w:val="007E5884"/>
    <w:rsid w:val="007E73BD"/>
    <w:rsid w:val="007F2269"/>
    <w:rsid w:val="007F28D9"/>
    <w:rsid w:val="007F2A0D"/>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384B"/>
    <w:rsid w:val="0082421C"/>
    <w:rsid w:val="008260B5"/>
    <w:rsid w:val="008265E7"/>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E6D"/>
    <w:rsid w:val="00854185"/>
    <w:rsid w:val="0085575C"/>
    <w:rsid w:val="00855910"/>
    <w:rsid w:val="00856966"/>
    <w:rsid w:val="008606C9"/>
    <w:rsid w:val="008629C5"/>
    <w:rsid w:val="00862A3D"/>
    <w:rsid w:val="0086337F"/>
    <w:rsid w:val="00863EFC"/>
    <w:rsid w:val="00864468"/>
    <w:rsid w:val="00865293"/>
    <w:rsid w:val="00865676"/>
    <w:rsid w:val="00865951"/>
    <w:rsid w:val="00866341"/>
    <w:rsid w:val="00867635"/>
    <w:rsid w:val="0086791F"/>
    <w:rsid w:val="00871024"/>
    <w:rsid w:val="0087128C"/>
    <w:rsid w:val="008718CF"/>
    <w:rsid w:val="00871B3C"/>
    <w:rsid w:val="0087241E"/>
    <w:rsid w:val="008741DB"/>
    <w:rsid w:val="00874423"/>
    <w:rsid w:val="00874689"/>
    <w:rsid w:val="008746BC"/>
    <w:rsid w:val="00880EF4"/>
    <w:rsid w:val="008814DA"/>
    <w:rsid w:val="00881E5E"/>
    <w:rsid w:val="00882FBC"/>
    <w:rsid w:val="0088377F"/>
    <w:rsid w:val="00883A57"/>
    <w:rsid w:val="008840A9"/>
    <w:rsid w:val="008840AA"/>
    <w:rsid w:val="008845F8"/>
    <w:rsid w:val="00886E1B"/>
    <w:rsid w:val="00887779"/>
    <w:rsid w:val="00891115"/>
    <w:rsid w:val="008928F2"/>
    <w:rsid w:val="008929B2"/>
    <w:rsid w:val="00892B0D"/>
    <w:rsid w:val="00892E36"/>
    <w:rsid w:val="008A116D"/>
    <w:rsid w:val="008A2B91"/>
    <w:rsid w:val="008A3586"/>
    <w:rsid w:val="008A3EB2"/>
    <w:rsid w:val="008A625C"/>
    <w:rsid w:val="008A639D"/>
    <w:rsid w:val="008A7521"/>
    <w:rsid w:val="008A7CAA"/>
    <w:rsid w:val="008B1F37"/>
    <w:rsid w:val="008B33D2"/>
    <w:rsid w:val="008B34EE"/>
    <w:rsid w:val="008B3917"/>
    <w:rsid w:val="008B3AB1"/>
    <w:rsid w:val="008B40CC"/>
    <w:rsid w:val="008B44BE"/>
    <w:rsid w:val="008B5ADD"/>
    <w:rsid w:val="008B6EE5"/>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5068"/>
    <w:rsid w:val="008E67EA"/>
    <w:rsid w:val="008E77D8"/>
    <w:rsid w:val="008E7E4F"/>
    <w:rsid w:val="008F0C6C"/>
    <w:rsid w:val="008F0D4D"/>
    <w:rsid w:val="008F24B9"/>
    <w:rsid w:val="008F2C82"/>
    <w:rsid w:val="008F359A"/>
    <w:rsid w:val="008F47B5"/>
    <w:rsid w:val="008F4952"/>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DBA"/>
    <w:rsid w:val="009237AB"/>
    <w:rsid w:val="00923DB2"/>
    <w:rsid w:val="00923DC5"/>
    <w:rsid w:val="00923ED0"/>
    <w:rsid w:val="00926891"/>
    <w:rsid w:val="00932AC0"/>
    <w:rsid w:val="00933E04"/>
    <w:rsid w:val="00933FB9"/>
    <w:rsid w:val="009343E1"/>
    <w:rsid w:val="00934841"/>
    <w:rsid w:val="00935CA3"/>
    <w:rsid w:val="009378AD"/>
    <w:rsid w:val="00940384"/>
    <w:rsid w:val="0094071C"/>
    <w:rsid w:val="00942BD4"/>
    <w:rsid w:val="00943290"/>
    <w:rsid w:val="00943C09"/>
    <w:rsid w:val="00944750"/>
    <w:rsid w:val="00944B6F"/>
    <w:rsid w:val="009454BB"/>
    <w:rsid w:val="0094772E"/>
    <w:rsid w:val="00947A1A"/>
    <w:rsid w:val="0095073F"/>
    <w:rsid w:val="009515C6"/>
    <w:rsid w:val="00953892"/>
    <w:rsid w:val="00953A24"/>
    <w:rsid w:val="00953BDF"/>
    <w:rsid w:val="00956A3B"/>
    <w:rsid w:val="00957357"/>
    <w:rsid w:val="00957A34"/>
    <w:rsid w:val="00961B6B"/>
    <w:rsid w:val="0096259C"/>
    <w:rsid w:val="0096301F"/>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A65"/>
    <w:rsid w:val="00981878"/>
    <w:rsid w:val="0098246B"/>
    <w:rsid w:val="00982996"/>
    <w:rsid w:val="00984692"/>
    <w:rsid w:val="00984BFF"/>
    <w:rsid w:val="00984C7C"/>
    <w:rsid w:val="0098503F"/>
    <w:rsid w:val="00985BA3"/>
    <w:rsid w:val="00986354"/>
    <w:rsid w:val="009864EB"/>
    <w:rsid w:val="0098707D"/>
    <w:rsid w:val="009876C9"/>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4646"/>
    <w:rsid w:val="009A51C8"/>
    <w:rsid w:val="009A51DD"/>
    <w:rsid w:val="009A541B"/>
    <w:rsid w:val="009A58F0"/>
    <w:rsid w:val="009A6D8F"/>
    <w:rsid w:val="009A7596"/>
    <w:rsid w:val="009B01B9"/>
    <w:rsid w:val="009B17D6"/>
    <w:rsid w:val="009B3304"/>
    <w:rsid w:val="009B45F1"/>
    <w:rsid w:val="009B53AC"/>
    <w:rsid w:val="009B59F0"/>
    <w:rsid w:val="009B6912"/>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2141"/>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56B"/>
    <w:rsid w:val="009F7757"/>
    <w:rsid w:val="00A00B44"/>
    <w:rsid w:val="00A00D97"/>
    <w:rsid w:val="00A02DB1"/>
    <w:rsid w:val="00A03410"/>
    <w:rsid w:val="00A04B6E"/>
    <w:rsid w:val="00A0597E"/>
    <w:rsid w:val="00A05C14"/>
    <w:rsid w:val="00A05CE3"/>
    <w:rsid w:val="00A06B9C"/>
    <w:rsid w:val="00A10F5F"/>
    <w:rsid w:val="00A11AE3"/>
    <w:rsid w:val="00A139E5"/>
    <w:rsid w:val="00A13FD0"/>
    <w:rsid w:val="00A1420A"/>
    <w:rsid w:val="00A247BB"/>
    <w:rsid w:val="00A24929"/>
    <w:rsid w:val="00A26053"/>
    <w:rsid w:val="00A267A1"/>
    <w:rsid w:val="00A27012"/>
    <w:rsid w:val="00A270D6"/>
    <w:rsid w:val="00A27C2B"/>
    <w:rsid w:val="00A30395"/>
    <w:rsid w:val="00A31857"/>
    <w:rsid w:val="00A31E77"/>
    <w:rsid w:val="00A324CB"/>
    <w:rsid w:val="00A32D40"/>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5253"/>
    <w:rsid w:val="00A66262"/>
    <w:rsid w:val="00A66540"/>
    <w:rsid w:val="00A66CAA"/>
    <w:rsid w:val="00A6761E"/>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EDC"/>
    <w:rsid w:val="00AA12D3"/>
    <w:rsid w:val="00AA1390"/>
    <w:rsid w:val="00AA18DF"/>
    <w:rsid w:val="00AA3499"/>
    <w:rsid w:val="00AA36F1"/>
    <w:rsid w:val="00AA3C93"/>
    <w:rsid w:val="00AA55EC"/>
    <w:rsid w:val="00AA634A"/>
    <w:rsid w:val="00AA6B1E"/>
    <w:rsid w:val="00AA6BD8"/>
    <w:rsid w:val="00AA6C07"/>
    <w:rsid w:val="00AB0A34"/>
    <w:rsid w:val="00AB0AF1"/>
    <w:rsid w:val="00AB0BFD"/>
    <w:rsid w:val="00AB1785"/>
    <w:rsid w:val="00AB4775"/>
    <w:rsid w:val="00AB59C9"/>
    <w:rsid w:val="00AB78CA"/>
    <w:rsid w:val="00AB7BC8"/>
    <w:rsid w:val="00AC0D04"/>
    <w:rsid w:val="00AC1350"/>
    <w:rsid w:val="00AC339F"/>
    <w:rsid w:val="00AC5728"/>
    <w:rsid w:val="00AC5F86"/>
    <w:rsid w:val="00AC6C6C"/>
    <w:rsid w:val="00AD09B9"/>
    <w:rsid w:val="00AD25B5"/>
    <w:rsid w:val="00AD26F1"/>
    <w:rsid w:val="00AD2C09"/>
    <w:rsid w:val="00AD3376"/>
    <w:rsid w:val="00AD33FA"/>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B98"/>
    <w:rsid w:val="00B05D2F"/>
    <w:rsid w:val="00B05D56"/>
    <w:rsid w:val="00B066FE"/>
    <w:rsid w:val="00B10B81"/>
    <w:rsid w:val="00B117AC"/>
    <w:rsid w:val="00B12778"/>
    <w:rsid w:val="00B12CBB"/>
    <w:rsid w:val="00B13435"/>
    <w:rsid w:val="00B138A3"/>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258E"/>
    <w:rsid w:val="00B5269F"/>
    <w:rsid w:val="00B537D0"/>
    <w:rsid w:val="00B538B9"/>
    <w:rsid w:val="00B54B7E"/>
    <w:rsid w:val="00B54E59"/>
    <w:rsid w:val="00B567F1"/>
    <w:rsid w:val="00B568F5"/>
    <w:rsid w:val="00B56A2E"/>
    <w:rsid w:val="00B614D6"/>
    <w:rsid w:val="00B61F77"/>
    <w:rsid w:val="00B62AD7"/>
    <w:rsid w:val="00B62BA3"/>
    <w:rsid w:val="00B64AD5"/>
    <w:rsid w:val="00B64BB6"/>
    <w:rsid w:val="00B66273"/>
    <w:rsid w:val="00B6751A"/>
    <w:rsid w:val="00B67C38"/>
    <w:rsid w:val="00B702C5"/>
    <w:rsid w:val="00B71495"/>
    <w:rsid w:val="00B714E8"/>
    <w:rsid w:val="00B720E3"/>
    <w:rsid w:val="00B722E7"/>
    <w:rsid w:val="00B74072"/>
    <w:rsid w:val="00B74ADB"/>
    <w:rsid w:val="00B7518B"/>
    <w:rsid w:val="00B768DB"/>
    <w:rsid w:val="00B77E83"/>
    <w:rsid w:val="00B8121A"/>
    <w:rsid w:val="00B81401"/>
    <w:rsid w:val="00B8294B"/>
    <w:rsid w:val="00B83A14"/>
    <w:rsid w:val="00B848BD"/>
    <w:rsid w:val="00B84DD6"/>
    <w:rsid w:val="00B86A1F"/>
    <w:rsid w:val="00B87713"/>
    <w:rsid w:val="00B87880"/>
    <w:rsid w:val="00B9191A"/>
    <w:rsid w:val="00B93095"/>
    <w:rsid w:val="00B93156"/>
    <w:rsid w:val="00B932A1"/>
    <w:rsid w:val="00B94031"/>
    <w:rsid w:val="00B95474"/>
    <w:rsid w:val="00B977CB"/>
    <w:rsid w:val="00B97C2D"/>
    <w:rsid w:val="00BA0A92"/>
    <w:rsid w:val="00BA2EAF"/>
    <w:rsid w:val="00BA6D9B"/>
    <w:rsid w:val="00BA7083"/>
    <w:rsid w:val="00BA7B75"/>
    <w:rsid w:val="00BB016B"/>
    <w:rsid w:val="00BB087A"/>
    <w:rsid w:val="00BB140F"/>
    <w:rsid w:val="00BB1F2E"/>
    <w:rsid w:val="00BB32C6"/>
    <w:rsid w:val="00BB3A7E"/>
    <w:rsid w:val="00BB4506"/>
    <w:rsid w:val="00BB453C"/>
    <w:rsid w:val="00BB463C"/>
    <w:rsid w:val="00BB5058"/>
    <w:rsid w:val="00BB5F1F"/>
    <w:rsid w:val="00BB61BE"/>
    <w:rsid w:val="00BB6B58"/>
    <w:rsid w:val="00BB6FFD"/>
    <w:rsid w:val="00BB7396"/>
    <w:rsid w:val="00BB7651"/>
    <w:rsid w:val="00BB76F5"/>
    <w:rsid w:val="00BC024C"/>
    <w:rsid w:val="00BC1870"/>
    <w:rsid w:val="00BC22C0"/>
    <w:rsid w:val="00BC230E"/>
    <w:rsid w:val="00BC271D"/>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400C"/>
    <w:rsid w:val="00BD58A6"/>
    <w:rsid w:val="00BD631C"/>
    <w:rsid w:val="00BE0CAE"/>
    <w:rsid w:val="00BE1360"/>
    <w:rsid w:val="00BE1C92"/>
    <w:rsid w:val="00BE2B4A"/>
    <w:rsid w:val="00BE4669"/>
    <w:rsid w:val="00BE6099"/>
    <w:rsid w:val="00BE6A6B"/>
    <w:rsid w:val="00BF1C78"/>
    <w:rsid w:val="00BF242D"/>
    <w:rsid w:val="00BF2461"/>
    <w:rsid w:val="00BF25FC"/>
    <w:rsid w:val="00BF331F"/>
    <w:rsid w:val="00BF40C5"/>
    <w:rsid w:val="00BF4BA2"/>
    <w:rsid w:val="00BF6734"/>
    <w:rsid w:val="00BF79FB"/>
    <w:rsid w:val="00C02054"/>
    <w:rsid w:val="00C03A46"/>
    <w:rsid w:val="00C04297"/>
    <w:rsid w:val="00C04E77"/>
    <w:rsid w:val="00C05038"/>
    <w:rsid w:val="00C1006E"/>
    <w:rsid w:val="00C1083F"/>
    <w:rsid w:val="00C116A2"/>
    <w:rsid w:val="00C11735"/>
    <w:rsid w:val="00C11B75"/>
    <w:rsid w:val="00C124A7"/>
    <w:rsid w:val="00C13704"/>
    <w:rsid w:val="00C16368"/>
    <w:rsid w:val="00C1756F"/>
    <w:rsid w:val="00C21EB2"/>
    <w:rsid w:val="00C21F88"/>
    <w:rsid w:val="00C2289D"/>
    <w:rsid w:val="00C23321"/>
    <w:rsid w:val="00C24FF0"/>
    <w:rsid w:val="00C263A6"/>
    <w:rsid w:val="00C27AFE"/>
    <w:rsid w:val="00C27B06"/>
    <w:rsid w:val="00C31D22"/>
    <w:rsid w:val="00C31FD3"/>
    <w:rsid w:val="00C33039"/>
    <w:rsid w:val="00C33429"/>
    <w:rsid w:val="00C364EC"/>
    <w:rsid w:val="00C36A15"/>
    <w:rsid w:val="00C40132"/>
    <w:rsid w:val="00C41124"/>
    <w:rsid w:val="00C425C8"/>
    <w:rsid w:val="00C448D5"/>
    <w:rsid w:val="00C44B29"/>
    <w:rsid w:val="00C454F1"/>
    <w:rsid w:val="00C456A9"/>
    <w:rsid w:val="00C456DD"/>
    <w:rsid w:val="00C46237"/>
    <w:rsid w:val="00C50523"/>
    <w:rsid w:val="00C51D26"/>
    <w:rsid w:val="00C52447"/>
    <w:rsid w:val="00C5287A"/>
    <w:rsid w:val="00C53249"/>
    <w:rsid w:val="00C53647"/>
    <w:rsid w:val="00C55DCE"/>
    <w:rsid w:val="00C57025"/>
    <w:rsid w:val="00C5759D"/>
    <w:rsid w:val="00C57B23"/>
    <w:rsid w:val="00C57E6D"/>
    <w:rsid w:val="00C60823"/>
    <w:rsid w:val="00C60930"/>
    <w:rsid w:val="00C630DB"/>
    <w:rsid w:val="00C6583A"/>
    <w:rsid w:val="00C65F5B"/>
    <w:rsid w:val="00C66265"/>
    <w:rsid w:val="00C663CC"/>
    <w:rsid w:val="00C66465"/>
    <w:rsid w:val="00C66603"/>
    <w:rsid w:val="00C66A3B"/>
    <w:rsid w:val="00C66F30"/>
    <w:rsid w:val="00C67618"/>
    <w:rsid w:val="00C67F65"/>
    <w:rsid w:val="00C71EB9"/>
    <w:rsid w:val="00C72FE9"/>
    <w:rsid w:val="00C74008"/>
    <w:rsid w:val="00C7411D"/>
    <w:rsid w:val="00C7475F"/>
    <w:rsid w:val="00C75783"/>
    <w:rsid w:val="00C75C36"/>
    <w:rsid w:val="00C76555"/>
    <w:rsid w:val="00C77956"/>
    <w:rsid w:val="00C80581"/>
    <w:rsid w:val="00C80747"/>
    <w:rsid w:val="00C81D34"/>
    <w:rsid w:val="00C82A8E"/>
    <w:rsid w:val="00C82EBD"/>
    <w:rsid w:val="00C82EC7"/>
    <w:rsid w:val="00C84003"/>
    <w:rsid w:val="00C8617F"/>
    <w:rsid w:val="00C8635C"/>
    <w:rsid w:val="00C8714D"/>
    <w:rsid w:val="00C87DAF"/>
    <w:rsid w:val="00C904DA"/>
    <w:rsid w:val="00C90539"/>
    <w:rsid w:val="00C91692"/>
    <w:rsid w:val="00C91B22"/>
    <w:rsid w:val="00C91D10"/>
    <w:rsid w:val="00C926A4"/>
    <w:rsid w:val="00C93538"/>
    <w:rsid w:val="00C93B6E"/>
    <w:rsid w:val="00C95DBB"/>
    <w:rsid w:val="00C96DD0"/>
    <w:rsid w:val="00C97C54"/>
    <w:rsid w:val="00C97EFB"/>
    <w:rsid w:val="00CA1BB8"/>
    <w:rsid w:val="00CA1D74"/>
    <w:rsid w:val="00CA2D01"/>
    <w:rsid w:val="00CA2FEE"/>
    <w:rsid w:val="00CA3917"/>
    <w:rsid w:val="00CA39ED"/>
    <w:rsid w:val="00CA5956"/>
    <w:rsid w:val="00CA5E29"/>
    <w:rsid w:val="00CA5FC9"/>
    <w:rsid w:val="00CA6B7A"/>
    <w:rsid w:val="00CB15F7"/>
    <w:rsid w:val="00CB1B8B"/>
    <w:rsid w:val="00CB24A2"/>
    <w:rsid w:val="00CB25EF"/>
    <w:rsid w:val="00CB52F0"/>
    <w:rsid w:val="00CB5A44"/>
    <w:rsid w:val="00CB7FA4"/>
    <w:rsid w:val="00CC08CA"/>
    <w:rsid w:val="00CC1670"/>
    <w:rsid w:val="00CC17A8"/>
    <w:rsid w:val="00CC1EF6"/>
    <w:rsid w:val="00CC30D3"/>
    <w:rsid w:val="00CC34AB"/>
    <w:rsid w:val="00CC4763"/>
    <w:rsid w:val="00CD062F"/>
    <w:rsid w:val="00CD093D"/>
    <w:rsid w:val="00CD1445"/>
    <w:rsid w:val="00CD150C"/>
    <w:rsid w:val="00CD29DC"/>
    <w:rsid w:val="00CD3B40"/>
    <w:rsid w:val="00CD48B7"/>
    <w:rsid w:val="00CD6063"/>
    <w:rsid w:val="00CD6975"/>
    <w:rsid w:val="00CD78AF"/>
    <w:rsid w:val="00CD7BB4"/>
    <w:rsid w:val="00CE0A79"/>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B6F"/>
    <w:rsid w:val="00D01DE6"/>
    <w:rsid w:val="00D036F5"/>
    <w:rsid w:val="00D05BE0"/>
    <w:rsid w:val="00D070F2"/>
    <w:rsid w:val="00D079F0"/>
    <w:rsid w:val="00D07A06"/>
    <w:rsid w:val="00D07B98"/>
    <w:rsid w:val="00D12F0A"/>
    <w:rsid w:val="00D14E25"/>
    <w:rsid w:val="00D155C8"/>
    <w:rsid w:val="00D165CC"/>
    <w:rsid w:val="00D176C0"/>
    <w:rsid w:val="00D1773E"/>
    <w:rsid w:val="00D17922"/>
    <w:rsid w:val="00D205C4"/>
    <w:rsid w:val="00D20851"/>
    <w:rsid w:val="00D25DAD"/>
    <w:rsid w:val="00D25E26"/>
    <w:rsid w:val="00D26DB2"/>
    <w:rsid w:val="00D30059"/>
    <w:rsid w:val="00D30989"/>
    <w:rsid w:val="00D30F56"/>
    <w:rsid w:val="00D32F33"/>
    <w:rsid w:val="00D33618"/>
    <w:rsid w:val="00D341E6"/>
    <w:rsid w:val="00D34350"/>
    <w:rsid w:val="00D34C2B"/>
    <w:rsid w:val="00D34FCA"/>
    <w:rsid w:val="00D35CAB"/>
    <w:rsid w:val="00D35E20"/>
    <w:rsid w:val="00D363B0"/>
    <w:rsid w:val="00D366D6"/>
    <w:rsid w:val="00D36F6E"/>
    <w:rsid w:val="00D4194E"/>
    <w:rsid w:val="00D42D0E"/>
    <w:rsid w:val="00D4392E"/>
    <w:rsid w:val="00D445ED"/>
    <w:rsid w:val="00D45C64"/>
    <w:rsid w:val="00D46074"/>
    <w:rsid w:val="00D466AA"/>
    <w:rsid w:val="00D471DE"/>
    <w:rsid w:val="00D51790"/>
    <w:rsid w:val="00D517E3"/>
    <w:rsid w:val="00D51CCB"/>
    <w:rsid w:val="00D528D4"/>
    <w:rsid w:val="00D52E18"/>
    <w:rsid w:val="00D54408"/>
    <w:rsid w:val="00D56B7E"/>
    <w:rsid w:val="00D5741F"/>
    <w:rsid w:val="00D61195"/>
    <w:rsid w:val="00D61458"/>
    <w:rsid w:val="00D61A2E"/>
    <w:rsid w:val="00D62B31"/>
    <w:rsid w:val="00D6301B"/>
    <w:rsid w:val="00D6305E"/>
    <w:rsid w:val="00D6372E"/>
    <w:rsid w:val="00D64911"/>
    <w:rsid w:val="00D64F45"/>
    <w:rsid w:val="00D651D7"/>
    <w:rsid w:val="00D6632D"/>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606"/>
    <w:rsid w:val="00D9023D"/>
    <w:rsid w:val="00D906B9"/>
    <w:rsid w:val="00D94122"/>
    <w:rsid w:val="00D94D14"/>
    <w:rsid w:val="00D9505A"/>
    <w:rsid w:val="00D95F6B"/>
    <w:rsid w:val="00DA00D8"/>
    <w:rsid w:val="00DA3534"/>
    <w:rsid w:val="00DA3E34"/>
    <w:rsid w:val="00DA5329"/>
    <w:rsid w:val="00DA7356"/>
    <w:rsid w:val="00DB003E"/>
    <w:rsid w:val="00DB022F"/>
    <w:rsid w:val="00DB12B2"/>
    <w:rsid w:val="00DB229B"/>
    <w:rsid w:val="00DB26BD"/>
    <w:rsid w:val="00DB2E06"/>
    <w:rsid w:val="00DB32C5"/>
    <w:rsid w:val="00DB5613"/>
    <w:rsid w:val="00DB6071"/>
    <w:rsid w:val="00DB7731"/>
    <w:rsid w:val="00DC01C5"/>
    <w:rsid w:val="00DC068D"/>
    <w:rsid w:val="00DC2EFA"/>
    <w:rsid w:val="00DC339B"/>
    <w:rsid w:val="00DC36F8"/>
    <w:rsid w:val="00DC4BC7"/>
    <w:rsid w:val="00DC4D25"/>
    <w:rsid w:val="00DC507F"/>
    <w:rsid w:val="00DC53B1"/>
    <w:rsid w:val="00DC5E8C"/>
    <w:rsid w:val="00DC7631"/>
    <w:rsid w:val="00DD0732"/>
    <w:rsid w:val="00DD0E89"/>
    <w:rsid w:val="00DD3FCA"/>
    <w:rsid w:val="00DD4D43"/>
    <w:rsid w:val="00DD5918"/>
    <w:rsid w:val="00DD71A7"/>
    <w:rsid w:val="00DD74B5"/>
    <w:rsid w:val="00DD7572"/>
    <w:rsid w:val="00DD7D09"/>
    <w:rsid w:val="00DE151D"/>
    <w:rsid w:val="00DE1A68"/>
    <w:rsid w:val="00DE23DC"/>
    <w:rsid w:val="00DE2DA1"/>
    <w:rsid w:val="00DE3842"/>
    <w:rsid w:val="00DE39C4"/>
    <w:rsid w:val="00DE3C24"/>
    <w:rsid w:val="00DE4764"/>
    <w:rsid w:val="00DE5C33"/>
    <w:rsid w:val="00DE63CD"/>
    <w:rsid w:val="00DE6AAA"/>
    <w:rsid w:val="00DE793C"/>
    <w:rsid w:val="00DE7ADE"/>
    <w:rsid w:val="00DF3055"/>
    <w:rsid w:val="00DF307A"/>
    <w:rsid w:val="00DF3435"/>
    <w:rsid w:val="00DF3B29"/>
    <w:rsid w:val="00DF41F5"/>
    <w:rsid w:val="00DF4A50"/>
    <w:rsid w:val="00DF4BB5"/>
    <w:rsid w:val="00E01AD1"/>
    <w:rsid w:val="00E01D0D"/>
    <w:rsid w:val="00E020F6"/>
    <w:rsid w:val="00E02835"/>
    <w:rsid w:val="00E049E0"/>
    <w:rsid w:val="00E04ABA"/>
    <w:rsid w:val="00E056D7"/>
    <w:rsid w:val="00E063B7"/>
    <w:rsid w:val="00E06666"/>
    <w:rsid w:val="00E06BC0"/>
    <w:rsid w:val="00E06EAF"/>
    <w:rsid w:val="00E1001B"/>
    <w:rsid w:val="00E116C3"/>
    <w:rsid w:val="00E157CC"/>
    <w:rsid w:val="00E178E4"/>
    <w:rsid w:val="00E20B94"/>
    <w:rsid w:val="00E21493"/>
    <w:rsid w:val="00E24A55"/>
    <w:rsid w:val="00E25278"/>
    <w:rsid w:val="00E252BB"/>
    <w:rsid w:val="00E25499"/>
    <w:rsid w:val="00E25A18"/>
    <w:rsid w:val="00E2643D"/>
    <w:rsid w:val="00E26DCB"/>
    <w:rsid w:val="00E31397"/>
    <w:rsid w:val="00E3180D"/>
    <w:rsid w:val="00E333FE"/>
    <w:rsid w:val="00E34517"/>
    <w:rsid w:val="00E35381"/>
    <w:rsid w:val="00E35FEC"/>
    <w:rsid w:val="00E36306"/>
    <w:rsid w:val="00E367F1"/>
    <w:rsid w:val="00E3680E"/>
    <w:rsid w:val="00E37916"/>
    <w:rsid w:val="00E416A1"/>
    <w:rsid w:val="00E41C1D"/>
    <w:rsid w:val="00E41D6B"/>
    <w:rsid w:val="00E41D8A"/>
    <w:rsid w:val="00E41DAC"/>
    <w:rsid w:val="00E4517B"/>
    <w:rsid w:val="00E45894"/>
    <w:rsid w:val="00E472FD"/>
    <w:rsid w:val="00E47410"/>
    <w:rsid w:val="00E5014D"/>
    <w:rsid w:val="00E50610"/>
    <w:rsid w:val="00E51FF8"/>
    <w:rsid w:val="00E520E3"/>
    <w:rsid w:val="00E52222"/>
    <w:rsid w:val="00E53A38"/>
    <w:rsid w:val="00E55F56"/>
    <w:rsid w:val="00E56283"/>
    <w:rsid w:val="00E56319"/>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72F"/>
    <w:rsid w:val="00E80C4C"/>
    <w:rsid w:val="00E81791"/>
    <w:rsid w:val="00E823C6"/>
    <w:rsid w:val="00E82D71"/>
    <w:rsid w:val="00E83567"/>
    <w:rsid w:val="00E83D45"/>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92A"/>
    <w:rsid w:val="00ED287B"/>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9D7"/>
    <w:rsid w:val="00F11271"/>
    <w:rsid w:val="00F11628"/>
    <w:rsid w:val="00F11E2B"/>
    <w:rsid w:val="00F1403B"/>
    <w:rsid w:val="00F1410C"/>
    <w:rsid w:val="00F1419B"/>
    <w:rsid w:val="00F14A19"/>
    <w:rsid w:val="00F16728"/>
    <w:rsid w:val="00F16E72"/>
    <w:rsid w:val="00F17972"/>
    <w:rsid w:val="00F20299"/>
    <w:rsid w:val="00F213F7"/>
    <w:rsid w:val="00F21900"/>
    <w:rsid w:val="00F23050"/>
    <w:rsid w:val="00F23DB2"/>
    <w:rsid w:val="00F23E22"/>
    <w:rsid w:val="00F24CED"/>
    <w:rsid w:val="00F2556A"/>
    <w:rsid w:val="00F25692"/>
    <w:rsid w:val="00F25932"/>
    <w:rsid w:val="00F263B2"/>
    <w:rsid w:val="00F26CEA"/>
    <w:rsid w:val="00F26D61"/>
    <w:rsid w:val="00F26FE8"/>
    <w:rsid w:val="00F30981"/>
    <w:rsid w:val="00F30DBF"/>
    <w:rsid w:val="00F313DB"/>
    <w:rsid w:val="00F31735"/>
    <w:rsid w:val="00F32BBE"/>
    <w:rsid w:val="00F338CE"/>
    <w:rsid w:val="00F33959"/>
    <w:rsid w:val="00F34869"/>
    <w:rsid w:val="00F3496E"/>
    <w:rsid w:val="00F35CE9"/>
    <w:rsid w:val="00F36B92"/>
    <w:rsid w:val="00F40296"/>
    <w:rsid w:val="00F42A58"/>
    <w:rsid w:val="00F439D2"/>
    <w:rsid w:val="00F43F2F"/>
    <w:rsid w:val="00F454C1"/>
    <w:rsid w:val="00F4602F"/>
    <w:rsid w:val="00F5082F"/>
    <w:rsid w:val="00F515E9"/>
    <w:rsid w:val="00F52487"/>
    <w:rsid w:val="00F52AAA"/>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A10"/>
    <w:rsid w:val="00F64C1E"/>
    <w:rsid w:val="00F64E67"/>
    <w:rsid w:val="00F65C42"/>
    <w:rsid w:val="00F66E17"/>
    <w:rsid w:val="00F6787B"/>
    <w:rsid w:val="00F70443"/>
    <w:rsid w:val="00F7047E"/>
    <w:rsid w:val="00F713AF"/>
    <w:rsid w:val="00F72202"/>
    <w:rsid w:val="00F72C7C"/>
    <w:rsid w:val="00F742F5"/>
    <w:rsid w:val="00F763FF"/>
    <w:rsid w:val="00F7671D"/>
    <w:rsid w:val="00F77463"/>
    <w:rsid w:val="00F801B4"/>
    <w:rsid w:val="00F80757"/>
    <w:rsid w:val="00F80AD3"/>
    <w:rsid w:val="00F8131E"/>
    <w:rsid w:val="00F822BA"/>
    <w:rsid w:val="00F82AA6"/>
    <w:rsid w:val="00F84341"/>
    <w:rsid w:val="00F87B38"/>
    <w:rsid w:val="00F90098"/>
    <w:rsid w:val="00F90583"/>
    <w:rsid w:val="00F906FC"/>
    <w:rsid w:val="00F92030"/>
    <w:rsid w:val="00F927EA"/>
    <w:rsid w:val="00F92A76"/>
    <w:rsid w:val="00F934CF"/>
    <w:rsid w:val="00F93870"/>
    <w:rsid w:val="00F939BE"/>
    <w:rsid w:val="00F93E29"/>
    <w:rsid w:val="00F94082"/>
    <w:rsid w:val="00F9593E"/>
    <w:rsid w:val="00F95A8C"/>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30D7"/>
    <w:rsid w:val="00FB3E79"/>
    <w:rsid w:val="00FB57A3"/>
    <w:rsid w:val="00FB6D62"/>
    <w:rsid w:val="00FB7491"/>
    <w:rsid w:val="00FC0B9F"/>
    <w:rsid w:val="00FC27EB"/>
    <w:rsid w:val="00FC2CFC"/>
    <w:rsid w:val="00FC3AF4"/>
    <w:rsid w:val="00FC455A"/>
    <w:rsid w:val="00FC5BCF"/>
    <w:rsid w:val="00FC6E0D"/>
    <w:rsid w:val="00FC6EE0"/>
    <w:rsid w:val="00FC6F02"/>
    <w:rsid w:val="00FD0BF1"/>
    <w:rsid w:val="00FD2A7D"/>
    <w:rsid w:val="00FD3365"/>
    <w:rsid w:val="00FD33D1"/>
    <w:rsid w:val="00FD43DF"/>
    <w:rsid w:val="00FD59A0"/>
    <w:rsid w:val="00FD5DB7"/>
    <w:rsid w:val="00FD5EF5"/>
    <w:rsid w:val="00FD7326"/>
    <w:rsid w:val="00FD734C"/>
    <w:rsid w:val="00FD7832"/>
    <w:rsid w:val="00FE0377"/>
    <w:rsid w:val="00FE0D3A"/>
    <w:rsid w:val="00FE33DA"/>
    <w:rsid w:val="00FE3628"/>
    <w:rsid w:val="00FE3D95"/>
    <w:rsid w:val="00FE4181"/>
    <w:rsid w:val="00FE41C8"/>
    <w:rsid w:val="00FE4467"/>
    <w:rsid w:val="00FE44E7"/>
    <w:rsid w:val="00FE4A64"/>
    <w:rsid w:val="00FE5A93"/>
    <w:rsid w:val="00FE6DC5"/>
    <w:rsid w:val="00FE6FB0"/>
    <w:rsid w:val="00FE7D67"/>
    <w:rsid w:val="00FF0081"/>
    <w:rsid w:val="00FF16A7"/>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5.pn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hyperlink" Target="https://www.strath.ac.uk/ethics/informationsheetandconsen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13097</TotalTime>
  <Pages>21</Pages>
  <Words>2419</Words>
  <Characters>13789</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2363</cp:revision>
  <cp:lastPrinted>2021-11-06T21:17:00Z</cp:lastPrinted>
  <dcterms:created xsi:type="dcterms:W3CDTF">2021-10-11T21:54:00Z</dcterms:created>
  <dcterms:modified xsi:type="dcterms:W3CDTF">2024-03-08T20:42:00Z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