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51" w:rsidRPr="00F813B9" w:rsidRDefault="00D61451" w:rsidP="00D61451">
      <w:pPr>
        <w:shd w:val="clear" w:color="auto" w:fill="FFFFFF"/>
        <w:spacing w:before="286" w:after="480" w:line="780" w:lineRule="atLeast"/>
        <w:outlineLvl w:val="0"/>
        <w:rPr>
          <w:rFonts w:ascii="Segoe UI" w:eastAsia="Times New Roman" w:hAnsi="Segoe UI" w:cs="Times New Roman"/>
          <w:b/>
          <w:sz w:val="12"/>
          <w:szCs w:val="24"/>
          <w:lang w:eastAsia="en-IN"/>
        </w:rPr>
      </w:pPr>
      <w:bookmarkStart w:id="0" w:name="_GoBack"/>
      <w:r w:rsidRPr="00F813B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6"/>
          <w:szCs w:val="63"/>
          <w:lang w:eastAsia="en-IN"/>
        </w:rPr>
        <w:t xml:space="preserve">Setting Up </w:t>
      </w:r>
      <w:proofErr w:type="spellStart"/>
      <w:r w:rsidRPr="00F813B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6"/>
          <w:szCs w:val="63"/>
          <w:lang w:eastAsia="en-IN"/>
        </w:rPr>
        <w:t>CloudWatch</w:t>
      </w:r>
      <w:proofErr w:type="spellEnd"/>
      <w:r w:rsidRPr="00F813B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6"/>
          <w:szCs w:val="63"/>
          <w:lang w:eastAsia="en-IN"/>
        </w:rPr>
        <w:t xml:space="preserve"> Alarms for AWS Monitoring</w:t>
      </w:r>
    </w:p>
    <w:bookmarkEnd w:id="0"/>
    <w:p w:rsidR="00D61451" w:rsidRPr="00D61451" w:rsidRDefault="00D61451" w:rsidP="00D614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Effortlessly Monitor and Manage Your AWS Resources with </w:t>
      </w:r>
      <w:proofErr w:type="spellStart"/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CloudWatch</w:t>
      </w:r>
      <w:proofErr w:type="spellEnd"/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Alarm</w:t>
      </w:r>
    </w:p>
    <w:p w:rsidR="00D61451" w:rsidRPr="00D61451" w:rsidRDefault="00D61451" w:rsidP="00D6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94999" cy="3899932"/>
            <wp:effectExtent l="0" t="0" r="5715" b="5715"/>
            <wp:docPr id="13" name="Picture 13" descr="https://miro.medium.com/v2/resize:fit:1050/1*dTCuUnivju6cz86Vq8zZ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1050/1*dTCuUnivju6cz86Vq8zZ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22" cy="390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51" w:rsidRPr="00D61451" w:rsidRDefault="00D61451" w:rsidP="00D6145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D6145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Introduction:</w:t>
      </w:r>
    </w:p>
    <w:p w:rsidR="00D61451" w:rsidRPr="00D61451" w:rsidRDefault="00D61451" w:rsidP="00D61451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In the dynamic landscape of cloud computing, effective monitoring is paramount to ensure the optimal performance and reliability of AWS resources. AWS </w:t>
      </w:r>
      <w:proofErr w:type="spellStart"/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CloudWatch</w:t>
      </w:r>
      <w:proofErr w:type="spellEnd"/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provides a robust solution for monitoring various metrics, and setting up alarms is a key component of this process. This guide will walk you through the step-by-step process of configuring </w:t>
      </w:r>
      <w:proofErr w:type="spellStart"/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CloudWatch</w:t>
      </w:r>
      <w:proofErr w:type="spellEnd"/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alarms, empowering you to proactively manage your AWS infrastructure.</w:t>
      </w:r>
    </w:p>
    <w:p w:rsidR="00D61451" w:rsidRPr="00D61451" w:rsidRDefault="00D61451" w:rsidP="00D6145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D6145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lastRenderedPageBreak/>
        <w:t>Prerequisites:</w:t>
      </w:r>
    </w:p>
    <w:p w:rsidR="00D61451" w:rsidRPr="00D61451" w:rsidRDefault="00D61451" w:rsidP="00D61451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An active AWS Account with management console access.</w:t>
      </w:r>
    </w:p>
    <w:p w:rsidR="00D61451" w:rsidRPr="00D61451" w:rsidRDefault="00D61451" w:rsidP="00D6145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D6145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 xml:space="preserve">Creating </w:t>
      </w:r>
      <w:proofErr w:type="spellStart"/>
      <w:r w:rsidRPr="00D6145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CloudWatch</w:t>
      </w:r>
      <w:proofErr w:type="spellEnd"/>
      <w:r w:rsidRPr="00D6145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 xml:space="preserve"> Alarms:</w:t>
      </w:r>
    </w:p>
    <w:p w:rsidR="00D61451" w:rsidRPr="00D61451" w:rsidRDefault="00D61451" w:rsidP="00D61451">
      <w:pPr>
        <w:numPr>
          <w:ilvl w:val="0"/>
          <w:numId w:val="3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Access the AWS Management Console:</w:t>
      </w:r>
    </w:p>
    <w:p w:rsidR="00D61451" w:rsidRPr="00D61451" w:rsidRDefault="00D61451" w:rsidP="00D61451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Open your web browser and navigate to </w:t>
      </w:r>
      <w:hyperlink r:id="rId7" w:tgtFrame="_blank" w:history="1">
        <w:r w:rsidRPr="00D61451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AWS Management Console</w:t>
        </w:r>
      </w:hyperlink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:rsidR="00D61451" w:rsidRPr="00D61451" w:rsidRDefault="00D61451" w:rsidP="00D61451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Log in to your AWS account.</w:t>
      </w:r>
    </w:p>
    <w:p w:rsidR="00D61451" w:rsidRPr="00D61451" w:rsidRDefault="00D61451" w:rsidP="00D614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2. Go to </w:t>
      </w:r>
      <w:proofErr w:type="spellStart"/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CloudWatch</w:t>
      </w:r>
      <w:proofErr w:type="spellEnd"/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:</w:t>
      </w:r>
    </w:p>
    <w:p w:rsidR="00D61451" w:rsidRPr="00D61451" w:rsidRDefault="00D61451" w:rsidP="00D61451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In the AWS Management Console, locate and click on “Services” in the top left corner.</w:t>
      </w:r>
    </w:p>
    <w:p w:rsidR="00D61451" w:rsidRPr="00D61451" w:rsidRDefault="00D61451" w:rsidP="00D61451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Under “Management &amp; Governance,” select “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CloudWatch</w:t>
      </w:r>
      <w:proofErr w:type="spellEnd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.”</w:t>
      </w:r>
    </w:p>
    <w:p w:rsidR="00D61451" w:rsidRPr="00D61451" w:rsidRDefault="00D61451" w:rsidP="00D6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18372" cy="3740388"/>
            <wp:effectExtent l="0" t="0" r="6350" b="0"/>
            <wp:docPr id="12" name="Picture 12" descr="https://miro.medium.com/v2/resize:fit:1050/1*mhp01ZkLoFPlGHBgxl7r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1050/1*mhp01ZkLoFPlGHBgxl7rH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05" cy="3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51" w:rsidRPr="00D61451" w:rsidRDefault="00D61451" w:rsidP="00D614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3. Navigate to Alarms:</w:t>
      </w:r>
    </w:p>
    <w:p w:rsidR="00D61451" w:rsidRPr="00D61451" w:rsidRDefault="00D61451" w:rsidP="00D61451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In the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CloudWatch</w:t>
      </w:r>
      <w:proofErr w:type="spellEnd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dashboard, find the left-hand navigation pane.</w:t>
      </w:r>
    </w:p>
    <w:p w:rsidR="00D61451" w:rsidRPr="00D61451" w:rsidRDefault="00D61451" w:rsidP="00D61451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Click on “Alarms” under the “All arms” section.</w:t>
      </w:r>
    </w:p>
    <w:p w:rsidR="00D61451" w:rsidRPr="00D61451" w:rsidRDefault="00D61451" w:rsidP="00D61451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On the “All alarms” page, click the “Create Alarm” button.</w:t>
      </w:r>
    </w:p>
    <w:p w:rsidR="00D61451" w:rsidRPr="00D61451" w:rsidRDefault="00D61451" w:rsidP="00D6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78931" cy="2020694"/>
            <wp:effectExtent l="0" t="0" r="0" b="0"/>
            <wp:docPr id="11" name="Picture 11" descr="https://miro.medium.com/v2/resize:fit:1050/1*NqKf21O6KR-gajx6E28N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1050/1*NqKf21O6KR-gajx6E28NW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60" cy="20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51" w:rsidRPr="00D61451" w:rsidRDefault="00D61451" w:rsidP="00D614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4. Select Metric:</w:t>
      </w:r>
    </w:p>
    <w:p w:rsidR="00D61451" w:rsidRPr="00D61451" w:rsidRDefault="00D61451" w:rsidP="00D61451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Choose the metric you want to monitor by selecting a data source (e.g., EC2, RDS) or a custom metric.</w:t>
      </w:r>
    </w:p>
    <w:p w:rsidR="00D61451" w:rsidRPr="00D61451" w:rsidRDefault="00D61451" w:rsidP="00D6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9329" cy="2391396"/>
            <wp:effectExtent l="0" t="0" r="0" b="9525"/>
            <wp:docPr id="10" name="Picture 10" descr="https://miro.medium.com/v2/resize:fit:1050/1*f_dNA2Krr_YiO_F5XlH9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1050/1*f_dNA2Krr_YiO_F5XlH9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361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51" w:rsidRPr="00D61451" w:rsidRDefault="00D61451" w:rsidP="00D61451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Here we can select our ec2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prefered</w:t>
      </w:r>
      <w:proofErr w:type="spellEnd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condions</w:t>
      </w:r>
      <w:proofErr w:type="spellEnd"/>
    </w:p>
    <w:p w:rsidR="00D61451" w:rsidRPr="00D61451" w:rsidRDefault="00D61451" w:rsidP="00D61451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Here we selecting “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cpu</w:t>
      </w:r>
      <w:proofErr w:type="spellEnd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utalization</w:t>
      </w:r>
      <w:proofErr w:type="spellEnd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”</w:t>
      </w:r>
    </w:p>
    <w:p w:rsidR="00D61451" w:rsidRPr="00D61451" w:rsidRDefault="00D61451" w:rsidP="00D61451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And click “select metric”</w:t>
      </w:r>
    </w:p>
    <w:p w:rsidR="00D61451" w:rsidRPr="00D61451" w:rsidRDefault="00D61451" w:rsidP="00D6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02588" cy="2979701"/>
            <wp:effectExtent l="0" t="0" r="0" b="0"/>
            <wp:docPr id="9" name="Picture 9" descr="https://miro.medium.com/v2/resize:fit:1050/1*qD-rs1N71l4JTUc9y9zd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1050/1*qD-rs1N71l4JTUc9y9zd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622" cy="297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51" w:rsidRPr="00D61451" w:rsidRDefault="00D61451" w:rsidP="00D614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5. Define Conditions:</w:t>
      </w:r>
    </w:p>
    <w:p w:rsidR="00D61451" w:rsidRPr="00D61451" w:rsidRDefault="00D61451" w:rsidP="00D61451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Set conditions for the alarm. Specify thresholds, comparison operators, and evaluation periods.</w:t>
      </w:r>
    </w:p>
    <w:p w:rsidR="00D61451" w:rsidRDefault="00D61451" w:rsidP="00D61451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we can set conditions what is our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requirments</w:t>
      </w:r>
      <w:proofErr w:type="spellEnd"/>
    </w:p>
    <w:p w:rsidR="00F64E73" w:rsidRPr="00D61451" w:rsidRDefault="00F64E73" w:rsidP="00F64E73">
      <w:p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</w:p>
    <w:p w:rsidR="00D61451" w:rsidRPr="00D61451" w:rsidRDefault="00D61451" w:rsidP="00D6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13751" cy="2481066"/>
            <wp:effectExtent l="0" t="0" r="1270" b="0"/>
            <wp:docPr id="8" name="Picture 8" descr="https://miro.medium.com/v2/resize:fit:1050/1*fs3f8Pb99Z9TAfD6YuHj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1050/1*fs3f8Pb99Z9TAfD6YuHjN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83" cy="248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51" w:rsidRPr="00D61451" w:rsidRDefault="00D61451" w:rsidP="00D6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36850" cy="4476084"/>
            <wp:effectExtent l="0" t="0" r="6985" b="1270"/>
            <wp:docPr id="7" name="Picture 7" descr="https://miro.medium.com/v2/resize:fit:1050/1*9JTkxMivb-eKYCgSyWd2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1050/1*9JTkxMivb-eKYCgSyWd2w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894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51" w:rsidRPr="00D61451" w:rsidRDefault="00D61451" w:rsidP="00D61451">
      <w:pPr>
        <w:numPr>
          <w:ilvl w:val="0"/>
          <w:numId w:val="10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 xml:space="preserve">In the define threshold value section we can make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diffrent</w:t>
      </w:r>
      <w:proofErr w:type="spellEnd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value what our own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requirment</w:t>
      </w:r>
      <w:proofErr w:type="spellEnd"/>
    </w:p>
    <w:p w:rsidR="00D61451" w:rsidRPr="00D61451" w:rsidRDefault="00D61451" w:rsidP="00D61451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Click next to continue</w:t>
      </w:r>
    </w:p>
    <w:p w:rsidR="00D61451" w:rsidRPr="00D61451" w:rsidRDefault="00D61451" w:rsidP="00D614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6. Set Actions on configure SNS topic</w:t>
      </w:r>
    </w:p>
    <w:p w:rsidR="00D61451" w:rsidRPr="00D61451" w:rsidRDefault="00D61451" w:rsidP="00D61451">
      <w:pPr>
        <w:numPr>
          <w:ilvl w:val="0"/>
          <w:numId w:val="1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Choose “Create a new SNS topic.”</w:t>
      </w:r>
    </w:p>
    <w:p w:rsidR="00D61451" w:rsidRPr="00D61451" w:rsidRDefault="00D61451" w:rsidP="00D61451">
      <w:pPr>
        <w:numPr>
          <w:ilvl w:val="0"/>
          <w:numId w:val="1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Enter a name for the new SNS topic.</w:t>
      </w:r>
    </w:p>
    <w:p w:rsidR="00D61451" w:rsidRPr="00D61451" w:rsidRDefault="00D61451" w:rsidP="00D61451">
      <w:pPr>
        <w:numPr>
          <w:ilvl w:val="0"/>
          <w:numId w:val="1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Enter E-mail as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</w:t>
      </w:r>
      <w:proofErr w:type="spellEnd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end point</w:t>
      </w:r>
    </w:p>
    <w:p w:rsidR="00D61451" w:rsidRPr="00D61451" w:rsidRDefault="00D61451" w:rsidP="00D61451">
      <w:pPr>
        <w:numPr>
          <w:ilvl w:val="0"/>
          <w:numId w:val="1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click create topic</w:t>
      </w:r>
    </w:p>
    <w:p w:rsidR="00D61451" w:rsidRPr="00D61451" w:rsidRDefault="00D61451" w:rsidP="00D6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04209" cy="4827776"/>
            <wp:effectExtent l="0" t="0" r="0" b="0"/>
            <wp:docPr id="6" name="Picture 6" descr="https://miro.medium.com/v2/resize:fit:1050/1*mEmOnSJUkXZTSvJHxXk5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1050/1*mEmOnSJUkXZTSvJHxXk5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369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51" w:rsidRPr="00D61451" w:rsidRDefault="00D61451" w:rsidP="00D61451">
      <w:pPr>
        <w:numPr>
          <w:ilvl w:val="0"/>
          <w:numId w:val="1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 xml:space="preserve">After creating sns topic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aws</w:t>
      </w:r>
      <w:proofErr w:type="spellEnd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recive</w:t>
      </w:r>
      <w:proofErr w:type="spellEnd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you a conformation mail in you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gmail</w:t>
      </w:r>
      <w:proofErr w:type="spellEnd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adress</w:t>
      </w:r>
      <w:proofErr w:type="spellEnd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give</w:t>
      </w:r>
    </w:p>
    <w:p w:rsidR="00D61451" w:rsidRPr="00D61451" w:rsidRDefault="00D61451" w:rsidP="00D6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63595" cy="5492750"/>
            <wp:effectExtent l="0" t="0" r="8255" b="0"/>
            <wp:docPr id="5" name="Picture 5" descr="https://miro.medium.com/v2/resize:fit:530/1*qkO1J7ljNHzy0xnY5sMQ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v2/resize:fit:530/1*qkO1J7ljNHzy0xnY5sMQj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51" w:rsidRPr="00D61451" w:rsidRDefault="00D61451" w:rsidP="00D61451">
      <w:pPr>
        <w:numPr>
          <w:ilvl w:val="0"/>
          <w:numId w:val="1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Click the confirm subscription</w:t>
      </w:r>
    </w:p>
    <w:p w:rsidR="00D61451" w:rsidRPr="00D61451" w:rsidRDefault="00D61451" w:rsidP="00D61451">
      <w:pPr>
        <w:numPr>
          <w:ilvl w:val="0"/>
          <w:numId w:val="1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Add Name and Description:</w:t>
      </w:r>
    </w:p>
    <w:p w:rsidR="00D61451" w:rsidRPr="00D61451" w:rsidRDefault="00D61451" w:rsidP="00D61451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Provide a meaningful name and description for your alarm to easily identify its purpose.</w:t>
      </w:r>
    </w:p>
    <w:p w:rsidR="00D61451" w:rsidRPr="00D61451" w:rsidRDefault="00D61451" w:rsidP="00D6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812482" cy="3286724"/>
            <wp:effectExtent l="0" t="0" r="0" b="9525"/>
            <wp:docPr id="4" name="Picture 4" descr="https://miro.medium.com/v2/resize:fit:1050/1*uJq1ZFsnMXNYrP8LMbu7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1050/1*uJq1ZFsnMXNYrP8LMbu71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546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51" w:rsidRPr="00D61451" w:rsidRDefault="00D61451" w:rsidP="00D61451">
      <w:pPr>
        <w:numPr>
          <w:ilvl w:val="0"/>
          <w:numId w:val="1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Review and Create:</w:t>
      </w:r>
    </w:p>
    <w:p w:rsidR="00D61451" w:rsidRPr="00D61451" w:rsidRDefault="00D61451" w:rsidP="00D61451">
      <w:pPr>
        <w:numPr>
          <w:ilvl w:val="0"/>
          <w:numId w:val="16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Review your configuration to ensure it meets your requirements.</w:t>
      </w:r>
    </w:p>
    <w:p w:rsidR="00D61451" w:rsidRPr="00D61451" w:rsidRDefault="00D61451" w:rsidP="00D6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24766" cy="4578323"/>
            <wp:effectExtent l="0" t="0" r="0" b="0"/>
            <wp:docPr id="3" name="Picture 3" descr="https://miro.medium.com/v2/resize:fit:1050/1*xqMzSHdLViFEagOCpf07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v2/resize:fit:1050/1*xqMzSHdLViFEagOCpf07B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799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51" w:rsidRPr="00D61451" w:rsidRDefault="00D61451" w:rsidP="00D61451">
      <w:pPr>
        <w:numPr>
          <w:ilvl w:val="0"/>
          <w:numId w:val="17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Here we can review the conditions what we give</w:t>
      </w:r>
    </w:p>
    <w:p w:rsidR="00D61451" w:rsidRPr="00D61451" w:rsidRDefault="00D61451" w:rsidP="00D6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99119" cy="2736805"/>
            <wp:effectExtent l="0" t="0" r="6350" b="6985"/>
            <wp:docPr id="2" name="Picture 2" descr="https://miro.medium.com/v2/resize:fit:1050/1*NIxuLs_ZHMklgZujM6b_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v2/resize:fit:1050/1*NIxuLs_ZHMklgZujM6b_7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09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51" w:rsidRPr="00D61451" w:rsidRDefault="00D61451" w:rsidP="00D6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27560" cy="4380168"/>
            <wp:effectExtent l="0" t="0" r="0" b="1905"/>
            <wp:docPr id="1" name="Picture 1" descr="https://miro.medium.com/v2/resize:fit:1050/1*PLKinRTKMjU76Br5msIm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v2/resize:fit:1050/1*PLKinRTKMjU76Br5msIms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644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51" w:rsidRPr="00D61451" w:rsidRDefault="00D61451" w:rsidP="00D61451">
      <w:pPr>
        <w:numPr>
          <w:ilvl w:val="0"/>
          <w:numId w:val="18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Click “Create Alarm” to finalize the alarm setup.</w:t>
      </w:r>
    </w:p>
    <w:p w:rsidR="00D61451" w:rsidRPr="00D61451" w:rsidRDefault="00D61451" w:rsidP="00D61451">
      <w:pPr>
        <w:numPr>
          <w:ilvl w:val="0"/>
          <w:numId w:val="18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If the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cpu</w:t>
      </w:r>
      <w:proofErr w:type="spellEnd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utilization become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morethan</w:t>
      </w:r>
      <w:proofErr w:type="spellEnd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what we give the value we get an massage to our required mail </w:t>
      </w:r>
      <w:proofErr w:type="spellStart"/>
      <w:r w:rsidRPr="00D614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adress</w:t>
      </w:r>
      <w:proofErr w:type="spellEnd"/>
    </w:p>
    <w:p w:rsidR="00D61451" w:rsidRPr="00D61451" w:rsidRDefault="00D61451" w:rsidP="00D6145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D6145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Conclusion:</w:t>
      </w:r>
    </w:p>
    <w:p w:rsidR="00D61451" w:rsidRPr="00D61451" w:rsidRDefault="00D61451" w:rsidP="00D61451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Configuring </w:t>
      </w:r>
      <w:proofErr w:type="spellStart"/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CloudWatch</w:t>
      </w:r>
      <w:proofErr w:type="spellEnd"/>
      <w:r w:rsidRPr="00D614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alarms provides a proactive approach to managing and monitoring your AWS environment. By establishing customized metrics, defining thresholds, and setting up alarm notifications, you gain real-time insights into your resources’ behavior.</w:t>
      </w:r>
    </w:p>
    <w:p w:rsidR="00D913DF" w:rsidRDefault="00F813B9"/>
    <w:sectPr w:rsidR="00D9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0B31"/>
    <w:multiLevelType w:val="multilevel"/>
    <w:tmpl w:val="2C0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16E9A"/>
    <w:multiLevelType w:val="multilevel"/>
    <w:tmpl w:val="9C4A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D86812"/>
    <w:multiLevelType w:val="multilevel"/>
    <w:tmpl w:val="8D02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4C67C4"/>
    <w:multiLevelType w:val="multilevel"/>
    <w:tmpl w:val="1B00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D0B14"/>
    <w:multiLevelType w:val="multilevel"/>
    <w:tmpl w:val="4724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3D3F02"/>
    <w:multiLevelType w:val="multilevel"/>
    <w:tmpl w:val="EF9C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746F96"/>
    <w:multiLevelType w:val="multilevel"/>
    <w:tmpl w:val="406A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B35994"/>
    <w:multiLevelType w:val="multilevel"/>
    <w:tmpl w:val="8030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E30DC8"/>
    <w:multiLevelType w:val="multilevel"/>
    <w:tmpl w:val="E38E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9D17D7"/>
    <w:multiLevelType w:val="multilevel"/>
    <w:tmpl w:val="B37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C61773"/>
    <w:multiLevelType w:val="multilevel"/>
    <w:tmpl w:val="A3F8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0A3692"/>
    <w:multiLevelType w:val="multilevel"/>
    <w:tmpl w:val="737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8B25BB"/>
    <w:multiLevelType w:val="multilevel"/>
    <w:tmpl w:val="7E80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DE6E5B"/>
    <w:multiLevelType w:val="multilevel"/>
    <w:tmpl w:val="EF72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F5475A"/>
    <w:multiLevelType w:val="multilevel"/>
    <w:tmpl w:val="307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0435A"/>
    <w:multiLevelType w:val="multilevel"/>
    <w:tmpl w:val="12C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526C23"/>
    <w:multiLevelType w:val="multilevel"/>
    <w:tmpl w:val="8696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470A69"/>
    <w:multiLevelType w:val="multilevel"/>
    <w:tmpl w:val="173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6"/>
  </w:num>
  <w:num w:numId="9">
    <w:abstractNumId w:val="10"/>
  </w:num>
  <w:num w:numId="10">
    <w:abstractNumId w:val="14"/>
  </w:num>
  <w:num w:numId="11">
    <w:abstractNumId w:val="15"/>
  </w:num>
  <w:num w:numId="12">
    <w:abstractNumId w:val="4"/>
  </w:num>
  <w:num w:numId="13">
    <w:abstractNumId w:val="5"/>
  </w:num>
  <w:num w:numId="14">
    <w:abstractNumId w:val="8"/>
  </w:num>
  <w:num w:numId="15">
    <w:abstractNumId w:val="7"/>
  </w:num>
  <w:num w:numId="16">
    <w:abstractNumId w:val="12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D3"/>
    <w:rsid w:val="000973B3"/>
    <w:rsid w:val="00582658"/>
    <w:rsid w:val="00655B69"/>
    <w:rsid w:val="0079483B"/>
    <w:rsid w:val="00D61451"/>
    <w:rsid w:val="00E26AD3"/>
    <w:rsid w:val="00F64E73"/>
    <w:rsid w:val="00F8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1451"/>
    <w:rPr>
      <w:color w:val="0000FF"/>
      <w:u w:val="single"/>
    </w:rPr>
  </w:style>
  <w:style w:type="character" w:customStyle="1" w:styleId="be">
    <w:name w:val="be"/>
    <w:basedOn w:val="DefaultParagraphFont"/>
    <w:rsid w:val="00D61451"/>
  </w:style>
  <w:style w:type="paragraph" w:customStyle="1" w:styleId="be1">
    <w:name w:val="be1"/>
    <w:basedOn w:val="Normal"/>
    <w:rsid w:val="00D6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w-responses-count">
    <w:name w:val="pw-responses-count"/>
    <w:basedOn w:val="DefaultParagraphFont"/>
    <w:rsid w:val="00D61451"/>
  </w:style>
  <w:style w:type="paragraph" w:customStyle="1" w:styleId="pw-post-body-paragraph">
    <w:name w:val="pw-post-body-paragraph"/>
    <w:basedOn w:val="Normal"/>
    <w:rsid w:val="00D6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14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1451"/>
    <w:rPr>
      <w:color w:val="0000FF"/>
      <w:u w:val="single"/>
    </w:rPr>
  </w:style>
  <w:style w:type="character" w:customStyle="1" w:styleId="be">
    <w:name w:val="be"/>
    <w:basedOn w:val="DefaultParagraphFont"/>
    <w:rsid w:val="00D61451"/>
  </w:style>
  <w:style w:type="paragraph" w:customStyle="1" w:styleId="be1">
    <w:name w:val="be1"/>
    <w:basedOn w:val="Normal"/>
    <w:rsid w:val="00D6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w-responses-count">
    <w:name w:val="pw-responses-count"/>
    <w:basedOn w:val="DefaultParagraphFont"/>
    <w:rsid w:val="00D61451"/>
  </w:style>
  <w:style w:type="paragraph" w:customStyle="1" w:styleId="pw-post-body-paragraph">
    <w:name w:val="pw-post-body-paragraph"/>
    <w:basedOn w:val="Normal"/>
    <w:rsid w:val="00D6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14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5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2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31984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3969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2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07891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8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9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2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99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74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8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1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7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3682596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4206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8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7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82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36056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03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34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aws.amazon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2024-08-09T16:13:00Z</dcterms:created>
  <dcterms:modified xsi:type="dcterms:W3CDTF">2024-08-09T16:17:00Z</dcterms:modified>
</cp:coreProperties>
</file>