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0FF61" w14:textId="45916B84" w:rsidR="007F26BC" w:rsidRPr="006E10E3" w:rsidRDefault="007F26BC" w:rsidP="007F26BC">
      <w:pPr>
        <w:ind w:firstLine="723"/>
        <w:jc w:val="center"/>
        <w:rPr>
          <w:b/>
          <w:bCs/>
          <w:sz w:val="36"/>
          <w:szCs w:val="40"/>
        </w:rPr>
      </w:pPr>
      <w:r w:rsidRPr="006E10E3">
        <w:rPr>
          <w:b/>
          <w:bCs/>
          <w:sz w:val="36"/>
          <w:szCs w:val="40"/>
        </w:rPr>
        <w:t>P</w:t>
      </w:r>
      <w:r w:rsidRPr="006E10E3">
        <w:rPr>
          <w:rFonts w:hint="eastAsia"/>
          <w:b/>
          <w:bCs/>
          <w:sz w:val="36"/>
          <w:szCs w:val="40"/>
        </w:rPr>
        <w:t>ico</w:t>
      </w:r>
      <w:r w:rsidRPr="006E10E3">
        <w:rPr>
          <w:rFonts w:hint="eastAsia"/>
          <w:b/>
          <w:bCs/>
          <w:sz w:val="36"/>
          <w:szCs w:val="40"/>
        </w:rPr>
        <w:t>遥操作介绍</w:t>
      </w:r>
    </w:p>
    <w:p w14:paraId="1BCD57CE" w14:textId="2FAE29B7" w:rsidR="007F26BC" w:rsidRPr="006E10E3" w:rsidRDefault="00900E8D" w:rsidP="007F26BC">
      <w:pPr>
        <w:pStyle w:val="a5"/>
        <w:numPr>
          <w:ilvl w:val="0"/>
          <w:numId w:val="1"/>
        </w:numPr>
        <w:ind w:firstLineChars="0"/>
        <w:rPr>
          <w:b/>
          <w:bCs/>
        </w:rPr>
      </w:pPr>
      <w:r w:rsidRPr="006E10E3">
        <w:rPr>
          <w:rFonts w:hint="eastAsia"/>
          <w:b/>
          <w:bCs/>
        </w:rPr>
        <w:t>参考资料：</w:t>
      </w:r>
    </w:p>
    <w:p w14:paraId="4BFC2C9B" w14:textId="0EB9C0B1" w:rsidR="00900E8D" w:rsidRDefault="004121D2" w:rsidP="007F26BC">
      <w:pPr>
        <w:ind w:firstLineChars="0" w:firstLine="0"/>
      </w:pPr>
      <w:r>
        <w:rPr>
          <w:rFonts w:hint="eastAsia"/>
        </w:rPr>
        <w:t>参考的所有资料在网站：</w:t>
      </w:r>
      <w:hyperlink r:id="rId7" w:history="1">
        <w:r w:rsidR="007F26BC" w:rsidRPr="00E10E48">
          <w:rPr>
            <w:rStyle w:val="a3"/>
          </w:rPr>
          <w:t>https://github.com/XR-Robotics</w:t>
        </w:r>
      </w:hyperlink>
      <w:r>
        <w:rPr>
          <w:rFonts w:hint="eastAsia"/>
        </w:rPr>
        <w:t>可以找到，具体的安装流程也可以参考此网站</w:t>
      </w:r>
    </w:p>
    <w:p w14:paraId="6275AFB0" w14:textId="6F9F5DA6" w:rsidR="00900E8D" w:rsidRDefault="00900E8D">
      <w:pPr>
        <w:ind w:firstLine="560"/>
      </w:pPr>
      <w:r>
        <w:rPr>
          <w:rFonts w:hint="eastAsia"/>
        </w:rPr>
        <w:t>参考资料中提供了</w:t>
      </w:r>
      <w:proofErr w:type="spellStart"/>
      <w:r>
        <w:rPr>
          <w:rFonts w:hint="eastAsia"/>
        </w:rPr>
        <w:t>pico</w:t>
      </w:r>
      <w:proofErr w:type="spellEnd"/>
      <w:r>
        <w:rPr>
          <w:rFonts w:hint="eastAsia"/>
        </w:rPr>
        <w:t>遥操作的操作例子，例子中控制的双臂为</w:t>
      </w:r>
      <w:r>
        <w:rPr>
          <w:rFonts w:hint="eastAsia"/>
        </w:rPr>
        <w:t>UR</w:t>
      </w:r>
      <w:r>
        <w:t>5</w:t>
      </w:r>
    </w:p>
    <w:p w14:paraId="1BA4FD87" w14:textId="0DC10829" w:rsidR="00900E8D" w:rsidRPr="006E10E3" w:rsidRDefault="00900E8D" w:rsidP="008230BD">
      <w:pPr>
        <w:ind w:firstLineChars="0" w:firstLine="0"/>
        <w:rPr>
          <w:b/>
          <w:bCs/>
        </w:rPr>
      </w:pPr>
      <w:r w:rsidRPr="006E10E3">
        <w:rPr>
          <w:rFonts w:hint="eastAsia"/>
          <w:b/>
          <w:bCs/>
        </w:rPr>
        <w:t>2</w:t>
      </w:r>
      <w:r w:rsidRPr="006E10E3">
        <w:rPr>
          <w:rFonts w:hint="eastAsia"/>
          <w:b/>
          <w:bCs/>
        </w:rPr>
        <w:t>、前期准备：</w:t>
      </w:r>
    </w:p>
    <w:p w14:paraId="05F91CFD" w14:textId="1713C026" w:rsidR="00900E8D" w:rsidRDefault="00900E8D" w:rsidP="007F26BC">
      <w:pPr>
        <w:ind w:firstLine="560"/>
      </w:pPr>
      <w:r>
        <w:rPr>
          <w:rFonts w:hint="eastAsia"/>
        </w:rPr>
        <w:t>根据参考资料中的介绍，在</w:t>
      </w:r>
      <w:proofErr w:type="spellStart"/>
      <w:r>
        <w:rPr>
          <w:rFonts w:hint="eastAsia"/>
        </w:rPr>
        <w:t>pico</w:t>
      </w:r>
      <w:proofErr w:type="spellEnd"/>
      <w:r>
        <w:rPr>
          <w:rFonts w:hint="eastAsia"/>
        </w:rPr>
        <w:t>中需要首先安装</w:t>
      </w:r>
      <w:proofErr w:type="spellStart"/>
      <w:r>
        <w:rPr>
          <w:rFonts w:hint="eastAsia"/>
        </w:rPr>
        <w:t>XRboboTookit</w:t>
      </w:r>
      <w:proofErr w:type="spellEnd"/>
      <w:r>
        <w:rPr>
          <w:rFonts w:hint="eastAsia"/>
        </w:rPr>
        <w:t>应用（可以在</w:t>
      </w:r>
      <w:r>
        <w:rPr>
          <w:rFonts w:hint="eastAsia"/>
        </w:rPr>
        <w:t>unity</w:t>
      </w:r>
      <w:r>
        <w:rPr>
          <w:rFonts w:hint="eastAsia"/>
        </w:rPr>
        <w:t>中对其进行代码的二次开发：</w:t>
      </w:r>
      <w:hyperlink r:id="rId8" w:history="1">
        <w:r w:rsidRPr="00E10E48">
          <w:rPr>
            <w:rStyle w:val="a3"/>
          </w:rPr>
          <w:t>https://github.com/XR-Robotics/XRoboToolkit-Unity-Client</w:t>
        </w:r>
      </w:hyperlink>
      <w:r w:rsidR="007F26BC">
        <w:rPr>
          <w:rFonts w:hint="eastAsia"/>
        </w:rPr>
        <w:t>，官方编译好的安装包为：</w:t>
      </w:r>
      <w:r w:rsidR="007F26BC" w:rsidRPr="007F26BC">
        <w:t>https://github.com/XR-Robotics/XRoboToolkit-Unity-Client/releases/download/v1.1.1/XRoboToolkit-PICO-1.1.1.apk</w:t>
      </w:r>
      <w:r>
        <w:rPr>
          <w:rFonts w:hint="eastAsia"/>
        </w:rPr>
        <w:t>）</w:t>
      </w:r>
    </w:p>
    <w:p w14:paraId="014C2208" w14:textId="307B4678" w:rsidR="00900E8D" w:rsidRDefault="00900E8D">
      <w:pPr>
        <w:ind w:firstLine="560"/>
      </w:pPr>
      <w:r>
        <w:rPr>
          <w:rFonts w:hint="eastAsia"/>
        </w:rPr>
        <w:t>在电脑端需要安装接受的软件应用，具体安装步骤可以参考：</w:t>
      </w:r>
      <w:r w:rsidR="004121D2" w:rsidRPr="004121D2">
        <w:t>https://github.com/XR-Robotics/XRoboToolkit-PC-Service/releases/download/v1.0.0/XRoboToolkit_PC_Service_1.0.0_ubuntu_22.04_amd64.deb</w:t>
      </w:r>
    </w:p>
    <w:p w14:paraId="5FDDA2C6" w14:textId="187DD6A6" w:rsidR="00900E8D" w:rsidRPr="006E10E3" w:rsidRDefault="00900E8D" w:rsidP="008230BD">
      <w:pPr>
        <w:ind w:firstLineChars="0" w:firstLine="0"/>
        <w:rPr>
          <w:b/>
          <w:bCs/>
        </w:rPr>
      </w:pPr>
      <w:r w:rsidRPr="006E10E3">
        <w:rPr>
          <w:rFonts w:hint="eastAsia"/>
          <w:b/>
          <w:bCs/>
        </w:rPr>
        <w:t>3</w:t>
      </w:r>
      <w:r w:rsidRPr="006E10E3">
        <w:rPr>
          <w:rFonts w:hint="eastAsia"/>
          <w:b/>
          <w:bCs/>
        </w:rPr>
        <w:t>、开启流程</w:t>
      </w:r>
    </w:p>
    <w:p w14:paraId="5BC3C568" w14:textId="3ECEC0C3" w:rsidR="00900E8D" w:rsidRDefault="00900E8D">
      <w:pPr>
        <w:ind w:firstLine="560"/>
      </w:pPr>
      <w:r>
        <w:rPr>
          <w:rFonts w:hint="eastAsia"/>
        </w:rPr>
        <w:t>首先需要在电脑端打开接受服务，具体命令为：</w:t>
      </w:r>
      <w:r w:rsidRPr="00900E8D">
        <w:t>bash /opt/apps/roboticsservice/runService.sh</w:t>
      </w:r>
    </w:p>
    <w:p w14:paraId="7F28340F" w14:textId="1B471E6B" w:rsidR="00900E8D" w:rsidRDefault="00900E8D">
      <w:pPr>
        <w:ind w:firstLine="560"/>
      </w:pPr>
      <w:r>
        <w:rPr>
          <w:rFonts w:hint="eastAsia"/>
        </w:rPr>
        <w:t>然后开启电脑中的</w:t>
      </w:r>
      <w:proofErr w:type="spellStart"/>
      <w:r>
        <w:rPr>
          <w:rFonts w:hint="eastAsia"/>
        </w:rPr>
        <w:t>pico</w:t>
      </w:r>
      <w:proofErr w:type="spellEnd"/>
      <w:r>
        <w:rPr>
          <w:rFonts w:hint="eastAsia"/>
        </w:rPr>
        <w:t>遥操作代码（需要先启动机器，启动机械臂，打开</w:t>
      </w:r>
      <w:proofErr w:type="spellStart"/>
      <w:r>
        <w:rPr>
          <w:rFonts w:hint="eastAsia"/>
        </w:rPr>
        <w:t>moveit</w:t>
      </w:r>
      <w:proofErr w:type="spellEnd"/>
      <w:r>
        <w:t>-</w:t>
      </w:r>
      <w:r>
        <w:rPr>
          <w:rFonts w:hint="eastAsia"/>
        </w:rPr>
        <w:t>便于显示观察）</w:t>
      </w:r>
    </w:p>
    <w:p w14:paraId="1016157F" w14:textId="1D18063B" w:rsidR="00900E8D" w:rsidRDefault="00900E8D">
      <w:pPr>
        <w:ind w:firstLine="560"/>
      </w:pPr>
      <w:r>
        <w:rPr>
          <w:rFonts w:hint="eastAsia"/>
        </w:rPr>
        <w:lastRenderedPageBreak/>
        <w:t>然后在</w:t>
      </w:r>
      <w:proofErr w:type="spellStart"/>
      <w:r>
        <w:rPr>
          <w:rFonts w:hint="eastAsia"/>
        </w:rPr>
        <w:t>pico</w:t>
      </w:r>
      <w:proofErr w:type="spellEnd"/>
      <w:r>
        <w:rPr>
          <w:rFonts w:hint="eastAsia"/>
        </w:rPr>
        <w:t>中打开</w:t>
      </w:r>
      <w:r>
        <w:rPr>
          <w:rFonts w:hint="eastAsia"/>
        </w:rPr>
        <w:t>XR</w:t>
      </w:r>
      <w:r>
        <w:t>-</w:t>
      </w:r>
      <w:r>
        <w:rPr>
          <w:rFonts w:hint="eastAsia"/>
        </w:rPr>
        <w:t>Robotics</w:t>
      </w:r>
      <w:r>
        <w:rPr>
          <w:rFonts w:hint="eastAsia"/>
        </w:rPr>
        <w:t>应用，其界面如下图所示，点击</w:t>
      </w:r>
      <w:r>
        <w:rPr>
          <w:rFonts w:hint="eastAsia"/>
        </w:rPr>
        <w:t>Enter</w:t>
      </w:r>
      <w:r>
        <w:rPr>
          <w:rFonts w:hint="eastAsia"/>
        </w:rPr>
        <w:t>键，可以输入需要连接的电脑的</w:t>
      </w:r>
      <w:proofErr w:type="spellStart"/>
      <w:r>
        <w:rPr>
          <w:rFonts w:hint="eastAsia"/>
        </w:rPr>
        <w:t>ip</w:t>
      </w:r>
      <w:proofErr w:type="spellEnd"/>
      <w:r>
        <w:rPr>
          <w:rFonts w:hint="eastAsia"/>
        </w:rPr>
        <w:t>地址，在</w:t>
      </w:r>
      <w:r>
        <w:rPr>
          <w:rFonts w:hint="eastAsia"/>
        </w:rPr>
        <w:t>log</w:t>
      </w:r>
      <w:r>
        <w:rPr>
          <w:rFonts w:hint="eastAsia"/>
        </w:rPr>
        <w:t>会显示当前状态，可以查看是否连接成功。在</w:t>
      </w:r>
      <w:r>
        <w:rPr>
          <w:rFonts w:hint="eastAsia"/>
        </w:rPr>
        <w:t>Tracking</w:t>
      </w:r>
      <w:r>
        <w:rPr>
          <w:rFonts w:hint="eastAsia"/>
        </w:rPr>
        <w:t>板块中，勾选</w:t>
      </w:r>
      <w:r>
        <w:rPr>
          <w:rFonts w:hint="eastAsia"/>
        </w:rPr>
        <w:t>Head</w:t>
      </w:r>
      <w:r>
        <w:rPr>
          <w:rFonts w:hint="eastAsia"/>
        </w:rPr>
        <w:t>可以选择发送头显的位姿信息，勾选</w:t>
      </w:r>
      <w:r>
        <w:rPr>
          <w:rFonts w:hint="eastAsia"/>
        </w:rPr>
        <w:t>Controller</w:t>
      </w:r>
      <w:r>
        <w:rPr>
          <w:rFonts w:hint="eastAsia"/>
        </w:rPr>
        <w:t>可以选择发送手柄的位姿信息，勾选</w:t>
      </w:r>
      <w:r>
        <w:rPr>
          <w:rFonts w:hint="eastAsia"/>
        </w:rPr>
        <w:t>Hand</w:t>
      </w:r>
      <w:r>
        <w:rPr>
          <w:rFonts w:hint="eastAsia"/>
        </w:rPr>
        <w:t>可以选择发送首部的位姿信息和关节位姿信息。</w:t>
      </w:r>
      <w:r>
        <w:rPr>
          <w:rFonts w:hint="eastAsia"/>
        </w:rPr>
        <w:t>PICO</w:t>
      </w:r>
      <w:r>
        <w:t xml:space="preserve"> </w:t>
      </w:r>
      <w:r>
        <w:rPr>
          <w:rFonts w:hint="eastAsia"/>
        </w:rPr>
        <w:t>Motion</w:t>
      </w:r>
      <w:r>
        <w:t xml:space="preserve"> </w:t>
      </w:r>
      <w:r>
        <w:rPr>
          <w:rFonts w:hint="eastAsia"/>
        </w:rPr>
        <w:t>Tracker</w:t>
      </w:r>
      <w:r>
        <w:rPr>
          <w:rFonts w:hint="eastAsia"/>
        </w:rPr>
        <w:t>部分是全身位姿追踪，暂时没进行开发。在勾选了需要发送的位姿信息后，需要再勾选</w:t>
      </w:r>
      <w:r>
        <w:rPr>
          <w:rFonts w:hint="eastAsia"/>
        </w:rPr>
        <w:t>Dada</w:t>
      </w:r>
      <w:r>
        <w:t xml:space="preserve"> &amp; </w:t>
      </w:r>
      <w:r>
        <w:rPr>
          <w:rFonts w:hint="eastAsia"/>
        </w:rPr>
        <w:t>Control</w:t>
      </w:r>
      <w:r>
        <w:rPr>
          <w:rFonts w:hint="eastAsia"/>
        </w:rPr>
        <w:t>中的</w:t>
      </w:r>
      <w:r>
        <w:rPr>
          <w:rFonts w:hint="eastAsia"/>
        </w:rPr>
        <w:t>Send</w:t>
      </w:r>
      <w:r>
        <w:rPr>
          <w:rFonts w:hint="eastAsia"/>
        </w:rPr>
        <w:t>，开启数据的发送，然后就可以开始遥操作的控制了。</w:t>
      </w:r>
    </w:p>
    <w:p w14:paraId="1CC617A0" w14:textId="117B8022" w:rsidR="00900E8D" w:rsidRDefault="00900E8D" w:rsidP="00900E8D">
      <w:pPr>
        <w:ind w:firstLine="560"/>
        <w:jc w:val="center"/>
      </w:pPr>
      <w:r>
        <w:rPr>
          <w:noProof/>
        </w:rPr>
        <w:drawing>
          <wp:inline distT="0" distB="0" distL="0" distR="0" wp14:anchorId="38BCEE7A" wp14:editId="1ACEFE6A">
            <wp:extent cx="3648933" cy="3230268"/>
            <wp:effectExtent l="0" t="0" r="8890" b="8255"/>
            <wp:docPr id="109481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3534" cy="3234341"/>
                    </a:xfrm>
                    <a:prstGeom prst="rect">
                      <a:avLst/>
                    </a:prstGeom>
                    <a:noFill/>
                    <a:ln>
                      <a:noFill/>
                    </a:ln>
                  </pic:spPr>
                </pic:pic>
              </a:graphicData>
            </a:graphic>
          </wp:inline>
        </w:drawing>
      </w:r>
    </w:p>
    <w:p w14:paraId="3E7DAD32" w14:textId="5C2C8C2E" w:rsidR="004121D2" w:rsidRPr="006E10E3" w:rsidRDefault="004121D2" w:rsidP="008230BD">
      <w:pPr>
        <w:ind w:firstLineChars="0" w:firstLine="0"/>
        <w:rPr>
          <w:b/>
          <w:bCs/>
        </w:rPr>
      </w:pPr>
      <w:r w:rsidRPr="006E10E3">
        <w:rPr>
          <w:rFonts w:hint="eastAsia"/>
          <w:b/>
          <w:bCs/>
        </w:rPr>
        <w:t>4</w:t>
      </w:r>
      <w:r w:rsidRPr="006E10E3">
        <w:rPr>
          <w:rFonts w:hint="eastAsia"/>
          <w:b/>
          <w:bCs/>
        </w:rPr>
        <w:t>、代码介绍</w:t>
      </w:r>
    </w:p>
    <w:p w14:paraId="185EA7CD" w14:textId="3EE1B63F" w:rsidR="004121D2" w:rsidRDefault="004121D2" w:rsidP="004121D2">
      <w:pPr>
        <w:ind w:firstLine="560"/>
      </w:pPr>
      <w:r>
        <w:rPr>
          <w:rFonts w:hint="eastAsia"/>
        </w:rPr>
        <w:t>代码的运行逻辑为：</w:t>
      </w:r>
    </w:p>
    <w:p w14:paraId="0CE2041C" w14:textId="43AA8658" w:rsidR="004121D2" w:rsidRDefault="004121D2" w:rsidP="004121D2">
      <w:pPr>
        <w:ind w:firstLine="560"/>
      </w:pPr>
      <w:r>
        <w:rPr>
          <w:rFonts w:hint="eastAsia"/>
        </w:rPr>
        <w:t>ROS</w:t>
      </w:r>
      <w:r>
        <w:t>2</w:t>
      </w:r>
      <w:r>
        <w:rPr>
          <w:rFonts w:hint="eastAsia"/>
        </w:rPr>
        <w:t>节点初始化</w:t>
      </w:r>
      <w:r>
        <w:t>-&gt;</w:t>
      </w:r>
      <w:proofErr w:type="spellStart"/>
      <w:r>
        <w:rPr>
          <w:rFonts w:hint="eastAsia"/>
        </w:rPr>
        <w:t>tf</w:t>
      </w:r>
      <w:proofErr w:type="spellEnd"/>
      <w:r>
        <w:rPr>
          <w:rFonts w:hint="eastAsia"/>
        </w:rPr>
        <w:t>树成员变量初始化（用于后续进行坐标转换）</w:t>
      </w:r>
      <w:r>
        <w:rPr>
          <w:rFonts w:hint="eastAsia"/>
        </w:rPr>
        <w:t>-&gt;</w:t>
      </w:r>
      <w:r>
        <w:rPr>
          <w:rFonts w:hint="eastAsia"/>
        </w:rPr>
        <w:t>开启</w:t>
      </w:r>
      <w:r>
        <w:rPr>
          <w:rFonts w:hint="eastAsia"/>
        </w:rPr>
        <w:t>VR</w:t>
      </w:r>
      <w:r>
        <w:rPr>
          <w:rFonts w:hint="eastAsia"/>
        </w:rPr>
        <w:t>数据接受（运行函数为：</w:t>
      </w:r>
      <w:proofErr w:type="spellStart"/>
      <w:r w:rsidRPr="004121D2">
        <w:t>OnPXREAClientCallback</w:t>
      </w:r>
      <w:proofErr w:type="spellEnd"/>
      <w:r>
        <w:rPr>
          <w:rFonts w:hint="eastAsia"/>
        </w:rPr>
        <w:t>）</w:t>
      </w:r>
      <w:r>
        <w:rPr>
          <w:rFonts w:hint="eastAsia"/>
        </w:rPr>
        <w:t>-</w:t>
      </w:r>
      <w:r>
        <w:t>&gt;</w:t>
      </w:r>
      <w:r>
        <w:rPr>
          <w:rFonts w:hint="eastAsia"/>
        </w:rPr>
        <w:t>初始化</w:t>
      </w:r>
      <w:r>
        <w:rPr>
          <w:rFonts w:hint="eastAsia"/>
        </w:rPr>
        <w:t>matplotlib</w:t>
      </w:r>
      <w:r>
        <w:rPr>
          <w:rFonts w:hint="eastAsia"/>
        </w:rPr>
        <w:t>（用于进行数据绘图</w:t>
      </w:r>
      <w:r>
        <w:rPr>
          <w:rFonts w:hint="eastAsia"/>
        </w:rPr>
        <w:t>-</w:t>
      </w:r>
      <w:r>
        <w:rPr>
          <w:rFonts w:hint="eastAsia"/>
        </w:rPr>
        <w:t>实时）</w:t>
      </w:r>
      <w:r>
        <w:rPr>
          <w:rFonts w:hint="eastAsia"/>
        </w:rPr>
        <w:t>-&gt;</w:t>
      </w:r>
      <w:proofErr w:type="spellStart"/>
      <w:r>
        <w:rPr>
          <w:rFonts w:hint="eastAsia"/>
        </w:rPr>
        <w:t>kinova</w:t>
      </w:r>
      <w:proofErr w:type="spellEnd"/>
      <w:r>
        <w:rPr>
          <w:rFonts w:hint="eastAsia"/>
        </w:rPr>
        <w:t>双臂的初始化</w:t>
      </w:r>
      <w:r>
        <w:rPr>
          <w:rFonts w:hint="eastAsia"/>
        </w:rPr>
        <w:t>-&gt;</w:t>
      </w:r>
      <w:proofErr w:type="spellStart"/>
      <w:r>
        <w:rPr>
          <w:rFonts w:hint="eastAsia"/>
        </w:rPr>
        <w:t>kinova</w:t>
      </w:r>
      <w:proofErr w:type="spellEnd"/>
      <w:r>
        <w:rPr>
          <w:rFonts w:hint="eastAsia"/>
        </w:rPr>
        <w:t>双臂的模式设置（伺服模式）</w:t>
      </w:r>
      <w:r>
        <w:rPr>
          <w:rFonts w:hint="eastAsia"/>
        </w:rPr>
        <w:t>-</w:t>
      </w:r>
      <w:r>
        <w:t>&gt;</w:t>
      </w:r>
      <w:r>
        <w:rPr>
          <w:rFonts w:hint="eastAsia"/>
        </w:rPr>
        <w:t>进入主循环函数</w:t>
      </w:r>
    </w:p>
    <w:p w14:paraId="519468B0" w14:textId="63395FFA" w:rsidR="004121D2" w:rsidRDefault="004121D2" w:rsidP="004121D2">
      <w:pPr>
        <w:ind w:firstLine="560"/>
      </w:pPr>
      <w:r>
        <w:rPr>
          <w:rFonts w:hint="eastAsia"/>
        </w:rPr>
        <w:lastRenderedPageBreak/>
        <w:t>代码主要函数介绍：</w:t>
      </w:r>
    </w:p>
    <w:p w14:paraId="1A5056FD" w14:textId="5BC19ED3" w:rsidR="004121D2" w:rsidRPr="008230BD" w:rsidRDefault="008230BD" w:rsidP="004121D2">
      <w:pPr>
        <w:ind w:firstLine="562"/>
        <w:rPr>
          <w:b/>
          <w:bCs/>
        </w:rPr>
      </w:pPr>
      <w:r>
        <w:rPr>
          <w:rFonts w:hint="eastAsia"/>
          <w:b/>
          <w:bCs/>
        </w:rPr>
        <w:t>PICO</w:t>
      </w:r>
      <w:r w:rsidR="004121D2" w:rsidRPr="008230BD">
        <w:rPr>
          <w:rFonts w:hint="eastAsia"/>
          <w:b/>
          <w:bCs/>
        </w:rPr>
        <w:t>数据接受函数：</w:t>
      </w:r>
      <w:proofErr w:type="spellStart"/>
      <w:r w:rsidR="004121D2" w:rsidRPr="008230BD">
        <w:rPr>
          <w:b/>
          <w:bCs/>
        </w:rPr>
        <w:t>OnPXREAClientCallback</w:t>
      </w:r>
      <w:proofErr w:type="spellEnd"/>
    </w:p>
    <w:p w14:paraId="1D6443D7" w14:textId="7EAE85EE" w:rsidR="004121D2" w:rsidRDefault="004121D2" w:rsidP="004121D2">
      <w:pPr>
        <w:ind w:firstLine="560"/>
      </w:pPr>
      <w:r>
        <w:tab/>
      </w:r>
      <w:r>
        <w:tab/>
      </w:r>
      <w:r>
        <w:rPr>
          <w:rFonts w:hint="eastAsia"/>
        </w:rPr>
        <w:t>主要作用为解析数据和变换数据，在接收了手柄传过来的原数据后，进行处理，处理流程为：</w:t>
      </w:r>
      <w:r w:rsidRPr="008230BD">
        <w:rPr>
          <w:rFonts w:hint="eastAsia"/>
          <w:b/>
          <w:bCs/>
        </w:rPr>
        <w:t>接受数据</w:t>
      </w:r>
      <w:r w:rsidRPr="008230BD">
        <w:rPr>
          <w:rFonts w:hint="eastAsia"/>
          <w:b/>
          <w:bCs/>
        </w:rPr>
        <w:t>-</w:t>
      </w:r>
      <w:r w:rsidRPr="008230BD">
        <w:rPr>
          <w:b/>
          <w:bCs/>
        </w:rPr>
        <w:t>&gt;</w:t>
      </w:r>
      <w:r w:rsidRPr="008230BD">
        <w:rPr>
          <w:rFonts w:hint="eastAsia"/>
          <w:b/>
          <w:bCs/>
        </w:rPr>
        <w:t>前后两帧时间做差</w:t>
      </w:r>
      <w:r w:rsidRPr="008230BD">
        <w:rPr>
          <w:rFonts w:hint="eastAsia"/>
          <w:b/>
          <w:bCs/>
        </w:rPr>
        <w:t>-&gt;</w:t>
      </w:r>
      <w:r w:rsidRPr="008230BD">
        <w:rPr>
          <w:rFonts w:hint="eastAsia"/>
          <w:b/>
          <w:bCs/>
        </w:rPr>
        <w:t>手柄位姿转化（转换到相对于末端坐标系下的位姿，因为机械臂的伺服控制只支持控制末端执行器相对于自身坐标系进行运动）</w:t>
      </w:r>
      <w:r w:rsidRPr="008230BD">
        <w:rPr>
          <w:rFonts w:hint="eastAsia"/>
          <w:b/>
          <w:bCs/>
        </w:rPr>
        <w:t>-&gt;</w:t>
      </w:r>
      <w:r w:rsidRPr="008230BD">
        <w:rPr>
          <w:rFonts w:hint="eastAsia"/>
          <w:b/>
          <w:bCs/>
        </w:rPr>
        <w:t>计算速度</w:t>
      </w:r>
      <w:r w:rsidR="008230BD" w:rsidRPr="008230BD">
        <w:rPr>
          <w:rFonts w:hint="eastAsia"/>
          <w:b/>
          <w:bCs/>
        </w:rPr>
        <w:t>和角速度（用两帧之间的位姿差除两帧的时间差）</w:t>
      </w:r>
    </w:p>
    <w:p w14:paraId="3CDA9671" w14:textId="7760692C" w:rsidR="008230BD" w:rsidRPr="008230BD" w:rsidRDefault="008230BD" w:rsidP="004121D2">
      <w:pPr>
        <w:ind w:firstLine="560"/>
        <w:rPr>
          <w:b/>
          <w:bCs/>
        </w:rPr>
      </w:pPr>
      <w:r>
        <w:tab/>
      </w:r>
      <w:r w:rsidRPr="008230BD">
        <w:rPr>
          <w:rFonts w:hint="eastAsia"/>
          <w:b/>
          <w:bCs/>
        </w:rPr>
        <w:t>主循环部分：</w:t>
      </w:r>
    </w:p>
    <w:p w14:paraId="159E32C8" w14:textId="16DC487A" w:rsidR="008230BD" w:rsidRDefault="008230BD" w:rsidP="004121D2">
      <w:pPr>
        <w:ind w:firstLine="560"/>
        <w:rPr>
          <w:b/>
          <w:bCs/>
        </w:rPr>
      </w:pPr>
      <w:r>
        <w:tab/>
      </w:r>
      <w:r>
        <w:tab/>
      </w:r>
      <w:r>
        <w:rPr>
          <w:rFonts w:hint="eastAsia"/>
        </w:rPr>
        <w:t>主要作用给机械臂发送速度控制信号和数据绘图，函数的控制逻辑为：</w:t>
      </w:r>
      <w:r w:rsidRPr="008230BD">
        <w:rPr>
          <w:rFonts w:hint="eastAsia"/>
          <w:b/>
          <w:bCs/>
        </w:rPr>
        <w:t>检测是否运行</w:t>
      </w:r>
      <w:r w:rsidRPr="008230BD">
        <w:rPr>
          <w:rFonts w:hint="eastAsia"/>
          <w:b/>
          <w:bCs/>
        </w:rPr>
        <w:t>-&gt;</w:t>
      </w:r>
      <w:r w:rsidRPr="008230BD">
        <w:rPr>
          <w:rFonts w:hint="eastAsia"/>
          <w:b/>
          <w:bCs/>
        </w:rPr>
        <w:t>检测</w:t>
      </w:r>
      <w:r w:rsidRPr="008230BD">
        <w:rPr>
          <w:rFonts w:hint="eastAsia"/>
          <w:b/>
          <w:bCs/>
        </w:rPr>
        <w:t>Grip</w:t>
      </w:r>
      <w:r w:rsidRPr="008230BD">
        <w:rPr>
          <w:rFonts w:hint="eastAsia"/>
          <w:b/>
          <w:bCs/>
        </w:rPr>
        <w:t>键是否按下</w:t>
      </w:r>
      <w:r w:rsidR="00796FCA">
        <w:rPr>
          <w:rFonts w:hint="eastAsia"/>
          <w:b/>
          <w:bCs/>
        </w:rPr>
        <w:t>以及是否接收到新数据</w:t>
      </w:r>
      <w:r w:rsidRPr="008230BD">
        <w:rPr>
          <w:rFonts w:hint="eastAsia"/>
          <w:b/>
          <w:bCs/>
        </w:rPr>
        <w:t>-&gt;</w:t>
      </w:r>
      <w:r w:rsidRPr="008230BD">
        <w:rPr>
          <w:rFonts w:hint="eastAsia"/>
          <w:b/>
          <w:bCs/>
        </w:rPr>
        <w:t>若</w:t>
      </w:r>
      <w:r w:rsidR="00796FCA">
        <w:rPr>
          <w:rFonts w:hint="eastAsia"/>
          <w:b/>
          <w:bCs/>
        </w:rPr>
        <w:t>为真则发送</w:t>
      </w:r>
      <w:r w:rsidRPr="008230BD">
        <w:rPr>
          <w:rFonts w:hint="eastAsia"/>
          <w:b/>
          <w:bCs/>
        </w:rPr>
        <w:t>，反之则不发送</w:t>
      </w:r>
      <w:r w:rsidRPr="008230BD">
        <w:rPr>
          <w:rFonts w:hint="eastAsia"/>
          <w:b/>
          <w:bCs/>
        </w:rPr>
        <w:t>-&gt;</w:t>
      </w:r>
      <w:r w:rsidRPr="008230BD">
        <w:rPr>
          <w:rFonts w:hint="eastAsia"/>
          <w:b/>
          <w:bCs/>
        </w:rPr>
        <w:t>进行数据绘图（</w:t>
      </w:r>
      <w:proofErr w:type="spellStart"/>
      <w:r w:rsidRPr="008230BD">
        <w:rPr>
          <w:b/>
          <w:bCs/>
        </w:rPr>
        <w:t>plotTimerCallback</w:t>
      </w:r>
      <w:proofErr w:type="spellEnd"/>
      <w:r w:rsidRPr="008230BD">
        <w:rPr>
          <w:b/>
          <w:bCs/>
        </w:rPr>
        <w:t>()</w:t>
      </w:r>
      <w:r w:rsidRPr="008230BD">
        <w:rPr>
          <w:rFonts w:hint="eastAsia"/>
          <w:b/>
          <w:bCs/>
        </w:rPr>
        <w:t>）</w:t>
      </w:r>
    </w:p>
    <w:p w14:paraId="54AB1557" w14:textId="247D4A67" w:rsidR="008230BD" w:rsidRPr="008230BD" w:rsidRDefault="008230BD" w:rsidP="004121D2">
      <w:pPr>
        <w:ind w:firstLine="562"/>
        <w:rPr>
          <w:b/>
          <w:bCs/>
        </w:rPr>
      </w:pPr>
      <w:r w:rsidRPr="008230BD">
        <w:rPr>
          <w:rFonts w:hint="eastAsia"/>
          <w:b/>
          <w:bCs/>
        </w:rPr>
        <w:t>代码中还有一些问题如下：</w:t>
      </w:r>
    </w:p>
    <w:p w14:paraId="0173E8D4" w14:textId="0DD16D2F" w:rsidR="008230BD" w:rsidRDefault="008230BD" w:rsidP="008230BD">
      <w:pPr>
        <w:pStyle w:val="a5"/>
        <w:numPr>
          <w:ilvl w:val="0"/>
          <w:numId w:val="2"/>
        </w:numPr>
        <w:ind w:firstLineChars="0"/>
      </w:pPr>
      <w:r>
        <w:rPr>
          <w:rFonts w:hint="eastAsia"/>
        </w:rPr>
        <w:t>角速度部分的</w:t>
      </w:r>
      <w:r>
        <w:rPr>
          <w:rFonts w:hint="eastAsia"/>
        </w:rPr>
        <w:t>k</w:t>
      </w:r>
      <w:r>
        <w:rPr>
          <w:rFonts w:hint="eastAsia"/>
        </w:rPr>
        <w:t>值还未加上</w:t>
      </w:r>
    </w:p>
    <w:p w14:paraId="2A154A55" w14:textId="515C6A56" w:rsidR="008230BD" w:rsidRDefault="008230BD" w:rsidP="008230BD">
      <w:pPr>
        <w:pStyle w:val="a5"/>
        <w:numPr>
          <w:ilvl w:val="0"/>
          <w:numId w:val="2"/>
        </w:numPr>
        <w:ind w:firstLineChars="0"/>
      </w:pPr>
      <w:r>
        <w:rPr>
          <w:rFonts w:hint="eastAsia"/>
        </w:rPr>
        <w:t>绘图函数部分最开始设计是通过定时函数触发</w:t>
      </w:r>
    </w:p>
    <w:p w14:paraId="7731DB55" w14:textId="352E9A48" w:rsidR="008230BD" w:rsidRDefault="008230BD" w:rsidP="008230BD">
      <w:pPr>
        <w:pStyle w:val="a5"/>
        <w:numPr>
          <w:ilvl w:val="0"/>
          <w:numId w:val="2"/>
        </w:numPr>
        <w:ind w:firstLineChars="0"/>
      </w:pPr>
      <w:r>
        <w:rPr>
          <w:rFonts w:hint="eastAsia"/>
        </w:rPr>
        <w:t>在控制过程中会有卡顿现象，怀疑可能是检测两帧的时间过短，导致数据间的差值过小，出现速度计算错误</w:t>
      </w:r>
    </w:p>
    <w:p w14:paraId="3A8D56A0" w14:textId="5EFDACE5" w:rsidR="00CA1562" w:rsidRPr="008230BD" w:rsidRDefault="00CA1562" w:rsidP="00CA1562">
      <w:pPr>
        <w:ind w:firstLineChars="0" w:firstLine="0"/>
      </w:pPr>
      <w:r>
        <w:rPr>
          <w:rFonts w:hint="eastAsia"/>
        </w:rPr>
        <w:t>（代码中已经有较为完全的注释，将各个函数的功能都有介绍）</w:t>
      </w:r>
    </w:p>
    <w:sectPr w:rsidR="00CA1562" w:rsidRPr="008230B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2A1DF5" w14:textId="77777777" w:rsidR="002B76F6" w:rsidRDefault="002B76F6" w:rsidP="00796FCA">
      <w:pPr>
        <w:ind w:firstLine="560"/>
      </w:pPr>
      <w:r>
        <w:separator/>
      </w:r>
    </w:p>
  </w:endnote>
  <w:endnote w:type="continuationSeparator" w:id="0">
    <w:p w14:paraId="62807D2D" w14:textId="77777777" w:rsidR="002B76F6" w:rsidRDefault="002B76F6" w:rsidP="00796FCA">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DA058" w14:textId="77777777" w:rsidR="00796FCA" w:rsidRDefault="00796FCA">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596B4" w14:textId="77777777" w:rsidR="00796FCA" w:rsidRDefault="00796FCA">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DCA11" w14:textId="77777777" w:rsidR="00796FCA" w:rsidRDefault="00796FC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2A016" w14:textId="77777777" w:rsidR="002B76F6" w:rsidRDefault="002B76F6" w:rsidP="00796FCA">
      <w:pPr>
        <w:ind w:firstLine="560"/>
      </w:pPr>
      <w:r>
        <w:separator/>
      </w:r>
    </w:p>
  </w:footnote>
  <w:footnote w:type="continuationSeparator" w:id="0">
    <w:p w14:paraId="7099644B" w14:textId="77777777" w:rsidR="002B76F6" w:rsidRDefault="002B76F6" w:rsidP="00796FCA">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C6617" w14:textId="77777777" w:rsidR="00796FCA" w:rsidRDefault="00796FCA">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29F53" w14:textId="77777777" w:rsidR="00796FCA" w:rsidRDefault="00796FCA">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668ED" w14:textId="77777777" w:rsidR="00796FCA" w:rsidRDefault="00796FCA">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9A3599"/>
    <w:multiLevelType w:val="hybridMultilevel"/>
    <w:tmpl w:val="D9C8494C"/>
    <w:lvl w:ilvl="0" w:tplc="A92202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5536627"/>
    <w:multiLevelType w:val="hybridMultilevel"/>
    <w:tmpl w:val="ABA2E99E"/>
    <w:lvl w:ilvl="0" w:tplc="D982FA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49303352">
    <w:abstractNumId w:val="0"/>
  </w:num>
  <w:num w:numId="2" w16cid:durableId="1290892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05"/>
    <w:rsid w:val="002B76F6"/>
    <w:rsid w:val="003E1658"/>
    <w:rsid w:val="004121D2"/>
    <w:rsid w:val="006E10E3"/>
    <w:rsid w:val="00796FCA"/>
    <w:rsid w:val="007F26BC"/>
    <w:rsid w:val="008230BD"/>
    <w:rsid w:val="00900E8D"/>
    <w:rsid w:val="0093529D"/>
    <w:rsid w:val="009C3505"/>
    <w:rsid w:val="00BC6583"/>
    <w:rsid w:val="00CA1562"/>
    <w:rsid w:val="00D45BD1"/>
    <w:rsid w:val="00F17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0E4BD"/>
  <w15:chartTrackingRefBased/>
  <w15:docId w15:val="{DE7C780C-CAF5-434A-9609-0445D713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1658"/>
    <w:pPr>
      <w:widowControl w:val="0"/>
      <w:ind w:firstLineChars="200" w:firstLine="200"/>
    </w:pPr>
    <w:rPr>
      <w:rFonts w:eastAsia="仿宋_GB231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00E8D"/>
    <w:rPr>
      <w:color w:val="0563C1" w:themeColor="hyperlink"/>
      <w:u w:val="single"/>
    </w:rPr>
  </w:style>
  <w:style w:type="character" w:styleId="a4">
    <w:name w:val="Unresolved Mention"/>
    <w:basedOn w:val="a0"/>
    <w:uiPriority w:val="99"/>
    <w:semiHidden/>
    <w:unhideWhenUsed/>
    <w:rsid w:val="00900E8D"/>
    <w:rPr>
      <w:color w:val="605E5C"/>
      <w:shd w:val="clear" w:color="auto" w:fill="E1DFDD"/>
    </w:rPr>
  </w:style>
  <w:style w:type="paragraph" w:styleId="a5">
    <w:name w:val="List Paragraph"/>
    <w:basedOn w:val="a"/>
    <w:uiPriority w:val="34"/>
    <w:qFormat/>
    <w:rsid w:val="007F26BC"/>
    <w:pPr>
      <w:ind w:firstLine="420"/>
    </w:pPr>
  </w:style>
  <w:style w:type="paragraph" w:styleId="a6">
    <w:name w:val="header"/>
    <w:basedOn w:val="a"/>
    <w:link w:val="a7"/>
    <w:uiPriority w:val="99"/>
    <w:unhideWhenUsed/>
    <w:rsid w:val="00796FCA"/>
    <w:pPr>
      <w:tabs>
        <w:tab w:val="center" w:pos="4153"/>
        <w:tab w:val="right" w:pos="8306"/>
      </w:tabs>
      <w:snapToGrid w:val="0"/>
      <w:jc w:val="center"/>
    </w:pPr>
    <w:rPr>
      <w:sz w:val="18"/>
      <w:szCs w:val="18"/>
    </w:rPr>
  </w:style>
  <w:style w:type="character" w:customStyle="1" w:styleId="a7">
    <w:name w:val="页眉 字符"/>
    <w:basedOn w:val="a0"/>
    <w:link w:val="a6"/>
    <w:uiPriority w:val="99"/>
    <w:rsid w:val="00796FCA"/>
    <w:rPr>
      <w:rFonts w:eastAsia="仿宋_GB2312"/>
      <w:sz w:val="18"/>
      <w:szCs w:val="18"/>
    </w:rPr>
  </w:style>
  <w:style w:type="paragraph" w:styleId="a8">
    <w:name w:val="footer"/>
    <w:basedOn w:val="a"/>
    <w:link w:val="a9"/>
    <w:uiPriority w:val="99"/>
    <w:unhideWhenUsed/>
    <w:rsid w:val="00796FCA"/>
    <w:pPr>
      <w:tabs>
        <w:tab w:val="center" w:pos="4153"/>
        <w:tab w:val="right" w:pos="8306"/>
      </w:tabs>
      <w:snapToGrid w:val="0"/>
    </w:pPr>
    <w:rPr>
      <w:sz w:val="18"/>
      <w:szCs w:val="18"/>
    </w:rPr>
  </w:style>
  <w:style w:type="character" w:customStyle="1" w:styleId="a9">
    <w:name w:val="页脚 字符"/>
    <w:basedOn w:val="a0"/>
    <w:link w:val="a8"/>
    <w:uiPriority w:val="99"/>
    <w:rsid w:val="00796FCA"/>
    <w:rPr>
      <w:rFonts w:eastAsia="仿宋_GB23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R-Robotics/XRoboToolkit-Unity-Clien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XR-Robotic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615</Words>
  <Characters>1003</Characters>
  <Application>Microsoft Office Word</Application>
  <DocSecurity>0</DocSecurity>
  <Lines>38</Lines>
  <Paragraphs>26</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伟祺 付</dc:creator>
  <cp:keywords/>
  <dc:description/>
  <cp:lastModifiedBy>伟祺 付</cp:lastModifiedBy>
  <cp:revision>20</cp:revision>
  <dcterms:created xsi:type="dcterms:W3CDTF">2025-10-13T03:32:00Z</dcterms:created>
  <dcterms:modified xsi:type="dcterms:W3CDTF">2025-10-13T04:23:00Z</dcterms:modified>
</cp:coreProperties>
</file>