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6D3DE" w14:textId="695E7873" w:rsidR="00475909" w:rsidRPr="001B0CB2" w:rsidRDefault="007709A0" w:rsidP="001B0CB2">
      <w:pPr>
        <w:pStyle w:val="Title"/>
        <w:jc w:val="center"/>
        <w:rPr>
          <w:b/>
          <w:bCs/>
        </w:rPr>
      </w:pPr>
      <w:r w:rsidRPr="001B0CB2">
        <w:rPr>
          <w:b/>
          <w:bCs/>
        </w:rPr>
        <w:t xml:space="preserve">Packing a </w:t>
      </w:r>
      <w:r w:rsidR="000E427B" w:rsidRPr="001B0CB2">
        <w:rPr>
          <w:b/>
          <w:bCs/>
        </w:rPr>
        <w:t xml:space="preserve">Motorcycle </w:t>
      </w:r>
      <w:r w:rsidRPr="001B0CB2">
        <w:rPr>
          <w:b/>
          <w:bCs/>
        </w:rPr>
        <w:t xml:space="preserve">for </w:t>
      </w:r>
      <w:r w:rsidR="001B0CB2" w:rsidRPr="001B0CB2">
        <w:rPr>
          <w:b/>
          <w:bCs/>
        </w:rPr>
        <w:t>C</w:t>
      </w:r>
      <w:r w:rsidR="000E427B" w:rsidRPr="001B0CB2">
        <w:rPr>
          <w:b/>
          <w:bCs/>
        </w:rPr>
        <w:t>amping</w:t>
      </w:r>
    </w:p>
    <w:p w14:paraId="1804DCBB" w14:textId="0D94BC57" w:rsidR="001B0CB2" w:rsidRDefault="001B0CB2" w:rsidP="001B0CB2"/>
    <w:sdt>
      <w:sdtPr>
        <w:id w:val="1591965653"/>
        <w:docPartObj>
          <w:docPartGallery w:val="Table of Contents"/>
          <w:docPartUnique/>
        </w:docPartObj>
      </w:sdtPr>
      <w:sdtEndPr>
        <w:rPr>
          <w:rFonts w:asciiTheme="minorHAnsi" w:eastAsiaTheme="minorHAnsi" w:hAnsiTheme="minorHAnsi" w:cstheme="minorBidi"/>
          <w:noProof/>
          <w:color w:val="auto"/>
          <w:sz w:val="20"/>
          <w:szCs w:val="24"/>
        </w:rPr>
      </w:sdtEndPr>
      <w:sdtContent>
        <w:p w14:paraId="42B36C5C" w14:textId="21AAC5C5" w:rsidR="00800952" w:rsidRDefault="00800952">
          <w:pPr>
            <w:pStyle w:val="TOCHeading"/>
          </w:pPr>
          <w:r>
            <w:t>Table of Contents</w:t>
          </w:r>
        </w:p>
        <w:p w14:paraId="4A3E5909" w14:textId="21D7FA9B" w:rsidR="00E410EF" w:rsidRDefault="00800952">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73092564" w:history="1">
            <w:r w:rsidR="00E410EF" w:rsidRPr="00F64FE1">
              <w:rPr>
                <w:rStyle w:val="Hyperlink"/>
                <w:noProof/>
              </w:rPr>
              <w:t>Choosing what to pack</w:t>
            </w:r>
            <w:r w:rsidR="00E410EF">
              <w:rPr>
                <w:noProof/>
                <w:webHidden/>
              </w:rPr>
              <w:tab/>
            </w:r>
            <w:r w:rsidR="00E410EF">
              <w:rPr>
                <w:noProof/>
                <w:webHidden/>
              </w:rPr>
              <w:fldChar w:fldCharType="begin"/>
            </w:r>
            <w:r w:rsidR="00E410EF">
              <w:rPr>
                <w:noProof/>
                <w:webHidden/>
              </w:rPr>
              <w:instrText xml:space="preserve"> PAGEREF _Toc73092564 \h </w:instrText>
            </w:r>
            <w:r w:rsidR="00E410EF">
              <w:rPr>
                <w:noProof/>
                <w:webHidden/>
              </w:rPr>
            </w:r>
            <w:r w:rsidR="00E410EF">
              <w:rPr>
                <w:noProof/>
                <w:webHidden/>
              </w:rPr>
              <w:fldChar w:fldCharType="separate"/>
            </w:r>
            <w:r w:rsidR="00E410EF">
              <w:rPr>
                <w:noProof/>
                <w:webHidden/>
              </w:rPr>
              <w:t>2</w:t>
            </w:r>
            <w:r w:rsidR="00E410EF">
              <w:rPr>
                <w:noProof/>
                <w:webHidden/>
              </w:rPr>
              <w:fldChar w:fldCharType="end"/>
            </w:r>
          </w:hyperlink>
        </w:p>
        <w:p w14:paraId="54EA9179" w14:textId="1174C66C" w:rsidR="00E410EF" w:rsidRDefault="00E410EF">
          <w:pPr>
            <w:pStyle w:val="TOC2"/>
            <w:tabs>
              <w:tab w:val="right" w:leader="dot" w:pos="9350"/>
            </w:tabs>
            <w:rPr>
              <w:rFonts w:eastAsiaTheme="minorEastAsia" w:cstheme="minorBidi"/>
              <w:i w:val="0"/>
              <w:iCs w:val="0"/>
              <w:noProof/>
              <w:sz w:val="24"/>
              <w:szCs w:val="24"/>
            </w:rPr>
          </w:pPr>
          <w:hyperlink w:anchor="_Toc73092565" w:history="1">
            <w:r w:rsidRPr="00F64FE1">
              <w:rPr>
                <w:rStyle w:val="Hyperlink"/>
                <w:noProof/>
              </w:rPr>
              <w:t>Essentials</w:t>
            </w:r>
            <w:r>
              <w:rPr>
                <w:noProof/>
                <w:webHidden/>
              </w:rPr>
              <w:tab/>
            </w:r>
            <w:r>
              <w:rPr>
                <w:noProof/>
                <w:webHidden/>
              </w:rPr>
              <w:fldChar w:fldCharType="begin"/>
            </w:r>
            <w:r>
              <w:rPr>
                <w:noProof/>
                <w:webHidden/>
              </w:rPr>
              <w:instrText xml:space="preserve"> PAGEREF _Toc73092565 \h </w:instrText>
            </w:r>
            <w:r>
              <w:rPr>
                <w:noProof/>
                <w:webHidden/>
              </w:rPr>
            </w:r>
            <w:r>
              <w:rPr>
                <w:noProof/>
                <w:webHidden/>
              </w:rPr>
              <w:fldChar w:fldCharType="separate"/>
            </w:r>
            <w:r>
              <w:rPr>
                <w:noProof/>
                <w:webHidden/>
              </w:rPr>
              <w:t>2</w:t>
            </w:r>
            <w:r>
              <w:rPr>
                <w:noProof/>
                <w:webHidden/>
              </w:rPr>
              <w:fldChar w:fldCharType="end"/>
            </w:r>
          </w:hyperlink>
        </w:p>
        <w:p w14:paraId="45DBBBAE" w14:textId="26371EE2" w:rsidR="00E410EF" w:rsidRDefault="00E410EF">
          <w:pPr>
            <w:pStyle w:val="TOC2"/>
            <w:tabs>
              <w:tab w:val="right" w:leader="dot" w:pos="9350"/>
            </w:tabs>
            <w:rPr>
              <w:rFonts w:eastAsiaTheme="minorEastAsia" w:cstheme="minorBidi"/>
              <w:i w:val="0"/>
              <w:iCs w:val="0"/>
              <w:noProof/>
              <w:sz w:val="24"/>
              <w:szCs w:val="24"/>
            </w:rPr>
          </w:pPr>
          <w:hyperlink w:anchor="_Toc73092566" w:history="1">
            <w:r w:rsidRPr="00F64FE1">
              <w:rPr>
                <w:rStyle w:val="Hyperlink"/>
                <w:noProof/>
              </w:rPr>
              <w:t>Nice to Have</w:t>
            </w:r>
            <w:r>
              <w:rPr>
                <w:noProof/>
                <w:webHidden/>
              </w:rPr>
              <w:tab/>
            </w:r>
            <w:r>
              <w:rPr>
                <w:noProof/>
                <w:webHidden/>
              </w:rPr>
              <w:fldChar w:fldCharType="begin"/>
            </w:r>
            <w:r>
              <w:rPr>
                <w:noProof/>
                <w:webHidden/>
              </w:rPr>
              <w:instrText xml:space="preserve"> PAGEREF _Toc73092566 \h </w:instrText>
            </w:r>
            <w:r>
              <w:rPr>
                <w:noProof/>
                <w:webHidden/>
              </w:rPr>
            </w:r>
            <w:r>
              <w:rPr>
                <w:noProof/>
                <w:webHidden/>
              </w:rPr>
              <w:fldChar w:fldCharType="separate"/>
            </w:r>
            <w:r>
              <w:rPr>
                <w:noProof/>
                <w:webHidden/>
              </w:rPr>
              <w:t>2</w:t>
            </w:r>
            <w:r>
              <w:rPr>
                <w:noProof/>
                <w:webHidden/>
              </w:rPr>
              <w:fldChar w:fldCharType="end"/>
            </w:r>
          </w:hyperlink>
        </w:p>
        <w:p w14:paraId="19BBCB32" w14:textId="44E24EAD" w:rsidR="00E410EF" w:rsidRDefault="00E410EF">
          <w:pPr>
            <w:pStyle w:val="TOC2"/>
            <w:tabs>
              <w:tab w:val="right" w:leader="dot" w:pos="9350"/>
            </w:tabs>
            <w:rPr>
              <w:rFonts w:eastAsiaTheme="minorEastAsia" w:cstheme="minorBidi"/>
              <w:i w:val="0"/>
              <w:iCs w:val="0"/>
              <w:noProof/>
              <w:sz w:val="24"/>
              <w:szCs w:val="24"/>
            </w:rPr>
          </w:pPr>
          <w:hyperlink w:anchor="_Toc73092567" w:history="1">
            <w:r w:rsidRPr="00F64FE1">
              <w:rPr>
                <w:rStyle w:val="Hyperlink"/>
                <w:noProof/>
              </w:rPr>
              <w:t>Luxuries</w:t>
            </w:r>
            <w:r>
              <w:rPr>
                <w:noProof/>
                <w:webHidden/>
              </w:rPr>
              <w:tab/>
            </w:r>
            <w:r>
              <w:rPr>
                <w:noProof/>
                <w:webHidden/>
              </w:rPr>
              <w:fldChar w:fldCharType="begin"/>
            </w:r>
            <w:r>
              <w:rPr>
                <w:noProof/>
                <w:webHidden/>
              </w:rPr>
              <w:instrText xml:space="preserve"> PAGEREF _Toc73092567 \h </w:instrText>
            </w:r>
            <w:r>
              <w:rPr>
                <w:noProof/>
                <w:webHidden/>
              </w:rPr>
            </w:r>
            <w:r>
              <w:rPr>
                <w:noProof/>
                <w:webHidden/>
              </w:rPr>
              <w:fldChar w:fldCharType="separate"/>
            </w:r>
            <w:r>
              <w:rPr>
                <w:noProof/>
                <w:webHidden/>
              </w:rPr>
              <w:t>2</w:t>
            </w:r>
            <w:r>
              <w:rPr>
                <w:noProof/>
                <w:webHidden/>
              </w:rPr>
              <w:fldChar w:fldCharType="end"/>
            </w:r>
          </w:hyperlink>
        </w:p>
        <w:p w14:paraId="546EED7E" w14:textId="16D93126" w:rsidR="00E410EF" w:rsidRDefault="00E410EF">
          <w:pPr>
            <w:pStyle w:val="TOC1"/>
            <w:tabs>
              <w:tab w:val="right" w:leader="dot" w:pos="9350"/>
            </w:tabs>
            <w:rPr>
              <w:rFonts w:eastAsiaTheme="minorEastAsia" w:cstheme="minorBidi"/>
              <w:b w:val="0"/>
              <w:bCs w:val="0"/>
              <w:noProof/>
              <w:sz w:val="24"/>
              <w:szCs w:val="24"/>
            </w:rPr>
          </w:pPr>
          <w:hyperlink w:anchor="_Toc73092568" w:history="1">
            <w:r w:rsidRPr="00F64FE1">
              <w:rPr>
                <w:rStyle w:val="Hyperlink"/>
                <w:noProof/>
              </w:rPr>
              <w:t>Packing the Bike, Safety First</w:t>
            </w:r>
            <w:r>
              <w:rPr>
                <w:noProof/>
                <w:webHidden/>
              </w:rPr>
              <w:tab/>
            </w:r>
            <w:r>
              <w:rPr>
                <w:noProof/>
                <w:webHidden/>
              </w:rPr>
              <w:fldChar w:fldCharType="begin"/>
            </w:r>
            <w:r>
              <w:rPr>
                <w:noProof/>
                <w:webHidden/>
              </w:rPr>
              <w:instrText xml:space="preserve"> PAGEREF _Toc73092568 \h </w:instrText>
            </w:r>
            <w:r>
              <w:rPr>
                <w:noProof/>
                <w:webHidden/>
              </w:rPr>
            </w:r>
            <w:r>
              <w:rPr>
                <w:noProof/>
                <w:webHidden/>
              </w:rPr>
              <w:fldChar w:fldCharType="separate"/>
            </w:r>
            <w:r>
              <w:rPr>
                <w:noProof/>
                <w:webHidden/>
              </w:rPr>
              <w:t>2</w:t>
            </w:r>
            <w:r>
              <w:rPr>
                <w:noProof/>
                <w:webHidden/>
              </w:rPr>
              <w:fldChar w:fldCharType="end"/>
            </w:r>
          </w:hyperlink>
        </w:p>
        <w:p w14:paraId="3E99DAAF" w14:textId="2EC9C9A2" w:rsidR="00E410EF" w:rsidRDefault="00E410EF">
          <w:pPr>
            <w:pStyle w:val="TOC2"/>
            <w:tabs>
              <w:tab w:val="right" w:leader="dot" w:pos="9350"/>
            </w:tabs>
            <w:rPr>
              <w:rFonts w:eastAsiaTheme="minorEastAsia" w:cstheme="minorBidi"/>
              <w:i w:val="0"/>
              <w:iCs w:val="0"/>
              <w:noProof/>
              <w:sz w:val="24"/>
              <w:szCs w:val="24"/>
            </w:rPr>
          </w:pPr>
          <w:hyperlink w:anchor="_Toc73092569" w:history="1">
            <w:r w:rsidRPr="00F64FE1">
              <w:rPr>
                <w:rStyle w:val="Hyperlink"/>
                <w:noProof/>
              </w:rPr>
              <w:t>Weight Capability and Distribution</w:t>
            </w:r>
            <w:r>
              <w:rPr>
                <w:noProof/>
                <w:webHidden/>
              </w:rPr>
              <w:tab/>
            </w:r>
            <w:r>
              <w:rPr>
                <w:noProof/>
                <w:webHidden/>
              </w:rPr>
              <w:fldChar w:fldCharType="begin"/>
            </w:r>
            <w:r>
              <w:rPr>
                <w:noProof/>
                <w:webHidden/>
              </w:rPr>
              <w:instrText xml:space="preserve"> PAGEREF _Toc73092569 \h </w:instrText>
            </w:r>
            <w:r>
              <w:rPr>
                <w:noProof/>
                <w:webHidden/>
              </w:rPr>
            </w:r>
            <w:r>
              <w:rPr>
                <w:noProof/>
                <w:webHidden/>
              </w:rPr>
              <w:fldChar w:fldCharType="separate"/>
            </w:r>
            <w:r>
              <w:rPr>
                <w:noProof/>
                <w:webHidden/>
              </w:rPr>
              <w:t>2</w:t>
            </w:r>
            <w:r>
              <w:rPr>
                <w:noProof/>
                <w:webHidden/>
              </w:rPr>
              <w:fldChar w:fldCharType="end"/>
            </w:r>
          </w:hyperlink>
        </w:p>
        <w:p w14:paraId="2F67323C" w14:textId="5BC0BB63" w:rsidR="00E410EF" w:rsidRDefault="00E410EF">
          <w:pPr>
            <w:pStyle w:val="TOC2"/>
            <w:tabs>
              <w:tab w:val="right" w:leader="dot" w:pos="9350"/>
            </w:tabs>
            <w:rPr>
              <w:rFonts w:eastAsiaTheme="minorEastAsia" w:cstheme="minorBidi"/>
              <w:i w:val="0"/>
              <w:iCs w:val="0"/>
              <w:noProof/>
              <w:sz w:val="24"/>
              <w:szCs w:val="24"/>
            </w:rPr>
          </w:pPr>
          <w:hyperlink w:anchor="_Toc73092570" w:history="1">
            <w:r w:rsidRPr="00F64FE1">
              <w:rPr>
                <w:rStyle w:val="Hyperlink"/>
                <w:noProof/>
              </w:rPr>
              <w:t>Rider Ergonomics</w:t>
            </w:r>
            <w:r>
              <w:rPr>
                <w:noProof/>
                <w:webHidden/>
              </w:rPr>
              <w:tab/>
            </w:r>
            <w:r>
              <w:rPr>
                <w:noProof/>
                <w:webHidden/>
              </w:rPr>
              <w:fldChar w:fldCharType="begin"/>
            </w:r>
            <w:r>
              <w:rPr>
                <w:noProof/>
                <w:webHidden/>
              </w:rPr>
              <w:instrText xml:space="preserve"> PAGEREF _Toc73092570 \h </w:instrText>
            </w:r>
            <w:r>
              <w:rPr>
                <w:noProof/>
                <w:webHidden/>
              </w:rPr>
            </w:r>
            <w:r>
              <w:rPr>
                <w:noProof/>
                <w:webHidden/>
              </w:rPr>
              <w:fldChar w:fldCharType="separate"/>
            </w:r>
            <w:r>
              <w:rPr>
                <w:noProof/>
                <w:webHidden/>
              </w:rPr>
              <w:t>2</w:t>
            </w:r>
            <w:r>
              <w:rPr>
                <w:noProof/>
                <w:webHidden/>
              </w:rPr>
              <w:fldChar w:fldCharType="end"/>
            </w:r>
          </w:hyperlink>
        </w:p>
        <w:p w14:paraId="24FEE64A" w14:textId="04014AD5" w:rsidR="00E410EF" w:rsidRDefault="00E410EF">
          <w:pPr>
            <w:pStyle w:val="TOC2"/>
            <w:tabs>
              <w:tab w:val="right" w:leader="dot" w:pos="9350"/>
            </w:tabs>
            <w:rPr>
              <w:rFonts w:eastAsiaTheme="minorEastAsia" w:cstheme="minorBidi"/>
              <w:i w:val="0"/>
              <w:iCs w:val="0"/>
              <w:noProof/>
              <w:sz w:val="24"/>
              <w:szCs w:val="24"/>
            </w:rPr>
          </w:pPr>
          <w:hyperlink w:anchor="_Toc73092571" w:history="1">
            <w:r w:rsidRPr="00F64FE1">
              <w:rPr>
                <w:rStyle w:val="Hyperlink"/>
                <w:noProof/>
              </w:rPr>
              <w:t>Keeping Gear from Falling Off</w:t>
            </w:r>
            <w:r>
              <w:rPr>
                <w:noProof/>
                <w:webHidden/>
              </w:rPr>
              <w:tab/>
            </w:r>
            <w:r>
              <w:rPr>
                <w:noProof/>
                <w:webHidden/>
              </w:rPr>
              <w:fldChar w:fldCharType="begin"/>
            </w:r>
            <w:r>
              <w:rPr>
                <w:noProof/>
                <w:webHidden/>
              </w:rPr>
              <w:instrText xml:space="preserve"> PAGEREF _Toc73092571 \h </w:instrText>
            </w:r>
            <w:r>
              <w:rPr>
                <w:noProof/>
                <w:webHidden/>
              </w:rPr>
            </w:r>
            <w:r>
              <w:rPr>
                <w:noProof/>
                <w:webHidden/>
              </w:rPr>
              <w:fldChar w:fldCharType="separate"/>
            </w:r>
            <w:r>
              <w:rPr>
                <w:noProof/>
                <w:webHidden/>
              </w:rPr>
              <w:t>3</w:t>
            </w:r>
            <w:r>
              <w:rPr>
                <w:noProof/>
                <w:webHidden/>
              </w:rPr>
              <w:fldChar w:fldCharType="end"/>
            </w:r>
          </w:hyperlink>
        </w:p>
        <w:p w14:paraId="61D56B17" w14:textId="440A0732" w:rsidR="00E410EF" w:rsidRDefault="00E410EF">
          <w:pPr>
            <w:pStyle w:val="TOC2"/>
            <w:tabs>
              <w:tab w:val="right" w:leader="dot" w:pos="9350"/>
            </w:tabs>
            <w:rPr>
              <w:rFonts w:eastAsiaTheme="minorEastAsia" w:cstheme="minorBidi"/>
              <w:i w:val="0"/>
              <w:iCs w:val="0"/>
              <w:noProof/>
              <w:sz w:val="24"/>
              <w:szCs w:val="24"/>
            </w:rPr>
          </w:pPr>
          <w:hyperlink w:anchor="_Toc73092572" w:history="1">
            <w:r w:rsidRPr="00F64FE1">
              <w:rPr>
                <w:rStyle w:val="Hyperlink"/>
                <w:noProof/>
              </w:rPr>
              <w:t>Loading Saddle Bags</w:t>
            </w:r>
            <w:r>
              <w:rPr>
                <w:noProof/>
                <w:webHidden/>
              </w:rPr>
              <w:tab/>
            </w:r>
            <w:r>
              <w:rPr>
                <w:noProof/>
                <w:webHidden/>
              </w:rPr>
              <w:fldChar w:fldCharType="begin"/>
            </w:r>
            <w:r>
              <w:rPr>
                <w:noProof/>
                <w:webHidden/>
              </w:rPr>
              <w:instrText xml:space="preserve"> PAGEREF _Toc73092572 \h </w:instrText>
            </w:r>
            <w:r>
              <w:rPr>
                <w:noProof/>
                <w:webHidden/>
              </w:rPr>
            </w:r>
            <w:r>
              <w:rPr>
                <w:noProof/>
                <w:webHidden/>
              </w:rPr>
              <w:fldChar w:fldCharType="separate"/>
            </w:r>
            <w:r>
              <w:rPr>
                <w:noProof/>
                <w:webHidden/>
              </w:rPr>
              <w:t>3</w:t>
            </w:r>
            <w:r>
              <w:rPr>
                <w:noProof/>
                <w:webHidden/>
              </w:rPr>
              <w:fldChar w:fldCharType="end"/>
            </w:r>
          </w:hyperlink>
        </w:p>
        <w:p w14:paraId="537A32C3" w14:textId="13E10AF3" w:rsidR="00E410EF" w:rsidRDefault="00E410EF">
          <w:pPr>
            <w:pStyle w:val="TOC2"/>
            <w:tabs>
              <w:tab w:val="right" w:leader="dot" w:pos="9350"/>
            </w:tabs>
            <w:rPr>
              <w:rFonts w:eastAsiaTheme="minorEastAsia" w:cstheme="minorBidi"/>
              <w:i w:val="0"/>
              <w:iCs w:val="0"/>
              <w:noProof/>
              <w:sz w:val="24"/>
              <w:szCs w:val="24"/>
            </w:rPr>
          </w:pPr>
          <w:hyperlink w:anchor="_Toc73092573" w:history="1">
            <w:r w:rsidRPr="00F64FE1">
              <w:rPr>
                <w:rStyle w:val="Hyperlink"/>
                <w:noProof/>
              </w:rPr>
              <w:t>Loading Dry Bags</w:t>
            </w:r>
            <w:r>
              <w:rPr>
                <w:noProof/>
                <w:webHidden/>
              </w:rPr>
              <w:tab/>
            </w:r>
            <w:r>
              <w:rPr>
                <w:noProof/>
                <w:webHidden/>
              </w:rPr>
              <w:fldChar w:fldCharType="begin"/>
            </w:r>
            <w:r>
              <w:rPr>
                <w:noProof/>
                <w:webHidden/>
              </w:rPr>
              <w:instrText xml:space="preserve"> PAGEREF _Toc73092573 \h </w:instrText>
            </w:r>
            <w:r>
              <w:rPr>
                <w:noProof/>
                <w:webHidden/>
              </w:rPr>
            </w:r>
            <w:r>
              <w:rPr>
                <w:noProof/>
                <w:webHidden/>
              </w:rPr>
              <w:fldChar w:fldCharType="separate"/>
            </w:r>
            <w:r>
              <w:rPr>
                <w:noProof/>
                <w:webHidden/>
              </w:rPr>
              <w:t>3</w:t>
            </w:r>
            <w:r>
              <w:rPr>
                <w:noProof/>
                <w:webHidden/>
              </w:rPr>
              <w:fldChar w:fldCharType="end"/>
            </w:r>
          </w:hyperlink>
        </w:p>
        <w:p w14:paraId="11FA41C7" w14:textId="0E231172" w:rsidR="00E410EF" w:rsidRDefault="00E410EF">
          <w:pPr>
            <w:pStyle w:val="TOC1"/>
            <w:tabs>
              <w:tab w:val="right" w:leader="dot" w:pos="9350"/>
            </w:tabs>
            <w:rPr>
              <w:rFonts w:eastAsiaTheme="minorEastAsia" w:cstheme="minorBidi"/>
              <w:b w:val="0"/>
              <w:bCs w:val="0"/>
              <w:noProof/>
              <w:sz w:val="24"/>
              <w:szCs w:val="24"/>
            </w:rPr>
          </w:pPr>
          <w:hyperlink w:anchor="_Toc73092574" w:history="1">
            <w:r w:rsidRPr="00F64FE1">
              <w:rPr>
                <w:rStyle w:val="Hyperlink"/>
                <w:noProof/>
              </w:rPr>
              <w:t>Setting up Camp</w:t>
            </w:r>
            <w:r>
              <w:rPr>
                <w:noProof/>
                <w:webHidden/>
              </w:rPr>
              <w:tab/>
            </w:r>
            <w:r>
              <w:rPr>
                <w:noProof/>
                <w:webHidden/>
              </w:rPr>
              <w:fldChar w:fldCharType="begin"/>
            </w:r>
            <w:r>
              <w:rPr>
                <w:noProof/>
                <w:webHidden/>
              </w:rPr>
              <w:instrText xml:space="preserve"> PAGEREF _Toc73092574 \h </w:instrText>
            </w:r>
            <w:r>
              <w:rPr>
                <w:noProof/>
                <w:webHidden/>
              </w:rPr>
            </w:r>
            <w:r>
              <w:rPr>
                <w:noProof/>
                <w:webHidden/>
              </w:rPr>
              <w:fldChar w:fldCharType="separate"/>
            </w:r>
            <w:r>
              <w:rPr>
                <w:noProof/>
                <w:webHidden/>
              </w:rPr>
              <w:t>3</w:t>
            </w:r>
            <w:r>
              <w:rPr>
                <w:noProof/>
                <w:webHidden/>
              </w:rPr>
              <w:fldChar w:fldCharType="end"/>
            </w:r>
          </w:hyperlink>
        </w:p>
        <w:p w14:paraId="48BA2817" w14:textId="1B9CA533" w:rsidR="00E410EF" w:rsidRDefault="00E410EF">
          <w:pPr>
            <w:pStyle w:val="TOC2"/>
            <w:tabs>
              <w:tab w:val="right" w:leader="dot" w:pos="9350"/>
            </w:tabs>
            <w:rPr>
              <w:rFonts w:eastAsiaTheme="minorEastAsia" w:cstheme="minorBidi"/>
              <w:i w:val="0"/>
              <w:iCs w:val="0"/>
              <w:noProof/>
              <w:sz w:val="24"/>
              <w:szCs w:val="24"/>
            </w:rPr>
          </w:pPr>
          <w:hyperlink w:anchor="_Toc73092575" w:history="1">
            <w:r w:rsidRPr="00F64FE1">
              <w:rPr>
                <w:rStyle w:val="Hyperlink"/>
                <w:noProof/>
              </w:rPr>
              <w:t>Choosing a Spot to Camp</w:t>
            </w:r>
            <w:r>
              <w:rPr>
                <w:noProof/>
                <w:webHidden/>
              </w:rPr>
              <w:tab/>
            </w:r>
            <w:r>
              <w:rPr>
                <w:noProof/>
                <w:webHidden/>
              </w:rPr>
              <w:fldChar w:fldCharType="begin"/>
            </w:r>
            <w:r>
              <w:rPr>
                <w:noProof/>
                <w:webHidden/>
              </w:rPr>
              <w:instrText xml:space="preserve"> PAGEREF _Toc73092575 \h </w:instrText>
            </w:r>
            <w:r>
              <w:rPr>
                <w:noProof/>
                <w:webHidden/>
              </w:rPr>
            </w:r>
            <w:r>
              <w:rPr>
                <w:noProof/>
                <w:webHidden/>
              </w:rPr>
              <w:fldChar w:fldCharType="separate"/>
            </w:r>
            <w:r>
              <w:rPr>
                <w:noProof/>
                <w:webHidden/>
              </w:rPr>
              <w:t>3</w:t>
            </w:r>
            <w:r>
              <w:rPr>
                <w:noProof/>
                <w:webHidden/>
              </w:rPr>
              <w:fldChar w:fldCharType="end"/>
            </w:r>
          </w:hyperlink>
        </w:p>
        <w:p w14:paraId="28A0C80F" w14:textId="5A6E3BD0" w:rsidR="00E410EF" w:rsidRDefault="00E410EF">
          <w:pPr>
            <w:pStyle w:val="TOC2"/>
            <w:tabs>
              <w:tab w:val="right" w:leader="dot" w:pos="9350"/>
            </w:tabs>
            <w:rPr>
              <w:rFonts w:eastAsiaTheme="minorEastAsia" w:cstheme="minorBidi"/>
              <w:i w:val="0"/>
              <w:iCs w:val="0"/>
              <w:noProof/>
              <w:sz w:val="24"/>
              <w:szCs w:val="24"/>
            </w:rPr>
          </w:pPr>
          <w:hyperlink w:anchor="_Toc73092576" w:history="1">
            <w:r w:rsidRPr="00F64FE1">
              <w:rPr>
                <w:rStyle w:val="Hyperlink"/>
                <w:noProof/>
              </w:rPr>
              <w:t>Setting up Your Tent</w:t>
            </w:r>
            <w:r>
              <w:rPr>
                <w:noProof/>
                <w:webHidden/>
              </w:rPr>
              <w:tab/>
            </w:r>
            <w:r>
              <w:rPr>
                <w:noProof/>
                <w:webHidden/>
              </w:rPr>
              <w:fldChar w:fldCharType="begin"/>
            </w:r>
            <w:r>
              <w:rPr>
                <w:noProof/>
                <w:webHidden/>
              </w:rPr>
              <w:instrText xml:space="preserve"> PAGEREF _Toc73092576 \h </w:instrText>
            </w:r>
            <w:r>
              <w:rPr>
                <w:noProof/>
                <w:webHidden/>
              </w:rPr>
            </w:r>
            <w:r>
              <w:rPr>
                <w:noProof/>
                <w:webHidden/>
              </w:rPr>
              <w:fldChar w:fldCharType="separate"/>
            </w:r>
            <w:r>
              <w:rPr>
                <w:noProof/>
                <w:webHidden/>
              </w:rPr>
              <w:t>3</w:t>
            </w:r>
            <w:r>
              <w:rPr>
                <w:noProof/>
                <w:webHidden/>
              </w:rPr>
              <w:fldChar w:fldCharType="end"/>
            </w:r>
          </w:hyperlink>
        </w:p>
        <w:p w14:paraId="3B27A8CA" w14:textId="1AA58506" w:rsidR="00E410EF" w:rsidRDefault="00E410EF">
          <w:pPr>
            <w:pStyle w:val="TOC2"/>
            <w:tabs>
              <w:tab w:val="right" w:leader="dot" w:pos="9350"/>
            </w:tabs>
            <w:rPr>
              <w:rFonts w:eastAsiaTheme="minorEastAsia" w:cstheme="minorBidi"/>
              <w:i w:val="0"/>
              <w:iCs w:val="0"/>
              <w:noProof/>
              <w:sz w:val="24"/>
              <w:szCs w:val="24"/>
            </w:rPr>
          </w:pPr>
          <w:hyperlink w:anchor="_Toc73092577" w:history="1">
            <w:r w:rsidRPr="00F64FE1">
              <w:rPr>
                <w:rStyle w:val="Hyperlink"/>
                <w:noProof/>
              </w:rPr>
              <w:t>Setting up Your Sleeping Gear</w:t>
            </w:r>
            <w:r>
              <w:rPr>
                <w:noProof/>
                <w:webHidden/>
              </w:rPr>
              <w:tab/>
            </w:r>
            <w:r>
              <w:rPr>
                <w:noProof/>
                <w:webHidden/>
              </w:rPr>
              <w:fldChar w:fldCharType="begin"/>
            </w:r>
            <w:r>
              <w:rPr>
                <w:noProof/>
                <w:webHidden/>
              </w:rPr>
              <w:instrText xml:space="preserve"> PAGEREF _Toc73092577 \h </w:instrText>
            </w:r>
            <w:r>
              <w:rPr>
                <w:noProof/>
                <w:webHidden/>
              </w:rPr>
            </w:r>
            <w:r>
              <w:rPr>
                <w:noProof/>
                <w:webHidden/>
              </w:rPr>
              <w:fldChar w:fldCharType="separate"/>
            </w:r>
            <w:r>
              <w:rPr>
                <w:noProof/>
                <w:webHidden/>
              </w:rPr>
              <w:t>3</w:t>
            </w:r>
            <w:r>
              <w:rPr>
                <w:noProof/>
                <w:webHidden/>
              </w:rPr>
              <w:fldChar w:fldCharType="end"/>
            </w:r>
          </w:hyperlink>
        </w:p>
        <w:p w14:paraId="7B830FD7" w14:textId="20BBEC05" w:rsidR="00E410EF" w:rsidRDefault="00E410EF">
          <w:pPr>
            <w:pStyle w:val="TOC1"/>
            <w:tabs>
              <w:tab w:val="right" w:leader="dot" w:pos="9350"/>
            </w:tabs>
            <w:rPr>
              <w:rFonts w:eastAsiaTheme="minorEastAsia" w:cstheme="minorBidi"/>
              <w:b w:val="0"/>
              <w:bCs w:val="0"/>
              <w:noProof/>
              <w:sz w:val="24"/>
              <w:szCs w:val="24"/>
            </w:rPr>
          </w:pPr>
          <w:hyperlink w:anchor="_Toc73092578" w:history="1">
            <w:r w:rsidRPr="00F64FE1">
              <w:rPr>
                <w:rStyle w:val="Hyperlink"/>
                <w:noProof/>
              </w:rPr>
              <w:t>Enjoy the Campsite</w:t>
            </w:r>
            <w:r>
              <w:rPr>
                <w:noProof/>
                <w:webHidden/>
              </w:rPr>
              <w:tab/>
            </w:r>
            <w:r>
              <w:rPr>
                <w:noProof/>
                <w:webHidden/>
              </w:rPr>
              <w:fldChar w:fldCharType="begin"/>
            </w:r>
            <w:r>
              <w:rPr>
                <w:noProof/>
                <w:webHidden/>
              </w:rPr>
              <w:instrText xml:space="preserve"> PAGEREF _Toc73092578 \h </w:instrText>
            </w:r>
            <w:r>
              <w:rPr>
                <w:noProof/>
                <w:webHidden/>
              </w:rPr>
            </w:r>
            <w:r>
              <w:rPr>
                <w:noProof/>
                <w:webHidden/>
              </w:rPr>
              <w:fldChar w:fldCharType="separate"/>
            </w:r>
            <w:r>
              <w:rPr>
                <w:noProof/>
                <w:webHidden/>
              </w:rPr>
              <w:t>3</w:t>
            </w:r>
            <w:r>
              <w:rPr>
                <w:noProof/>
                <w:webHidden/>
              </w:rPr>
              <w:fldChar w:fldCharType="end"/>
            </w:r>
          </w:hyperlink>
        </w:p>
        <w:p w14:paraId="6E03AFBA" w14:textId="7482AF09" w:rsidR="00E410EF" w:rsidRDefault="00E410EF">
          <w:pPr>
            <w:pStyle w:val="TOC2"/>
            <w:tabs>
              <w:tab w:val="right" w:leader="dot" w:pos="9350"/>
            </w:tabs>
            <w:rPr>
              <w:rFonts w:eastAsiaTheme="minorEastAsia" w:cstheme="minorBidi"/>
              <w:i w:val="0"/>
              <w:iCs w:val="0"/>
              <w:noProof/>
              <w:sz w:val="24"/>
              <w:szCs w:val="24"/>
            </w:rPr>
          </w:pPr>
          <w:hyperlink w:anchor="_Toc73092579" w:history="1">
            <w:r w:rsidRPr="00F64FE1">
              <w:rPr>
                <w:rStyle w:val="Hyperlink"/>
                <w:noProof/>
              </w:rPr>
              <w:t>Building a Fire</w:t>
            </w:r>
            <w:r>
              <w:rPr>
                <w:noProof/>
                <w:webHidden/>
              </w:rPr>
              <w:tab/>
            </w:r>
            <w:r>
              <w:rPr>
                <w:noProof/>
                <w:webHidden/>
              </w:rPr>
              <w:fldChar w:fldCharType="begin"/>
            </w:r>
            <w:r>
              <w:rPr>
                <w:noProof/>
                <w:webHidden/>
              </w:rPr>
              <w:instrText xml:space="preserve"> PAGEREF _Toc73092579 \h </w:instrText>
            </w:r>
            <w:r>
              <w:rPr>
                <w:noProof/>
                <w:webHidden/>
              </w:rPr>
            </w:r>
            <w:r>
              <w:rPr>
                <w:noProof/>
                <w:webHidden/>
              </w:rPr>
              <w:fldChar w:fldCharType="separate"/>
            </w:r>
            <w:r>
              <w:rPr>
                <w:noProof/>
                <w:webHidden/>
              </w:rPr>
              <w:t>4</w:t>
            </w:r>
            <w:r>
              <w:rPr>
                <w:noProof/>
                <w:webHidden/>
              </w:rPr>
              <w:fldChar w:fldCharType="end"/>
            </w:r>
          </w:hyperlink>
        </w:p>
        <w:p w14:paraId="1E795FE5" w14:textId="0B06914A" w:rsidR="00E410EF" w:rsidRDefault="00E410EF">
          <w:pPr>
            <w:pStyle w:val="TOC2"/>
            <w:tabs>
              <w:tab w:val="right" w:leader="dot" w:pos="9350"/>
            </w:tabs>
            <w:rPr>
              <w:rFonts w:eastAsiaTheme="minorEastAsia" w:cstheme="minorBidi"/>
              <w:i w:val="0"/>
              <w:iCs w:val="0"/>
              <w:noProof/>
              <w:sz w:val="24"/>
              <w:szCs w:val="24"/>
            </w:rPr>
          </w:pPr>
          <w:hyperlink w:anchor="_Toc73092580" w:history="1">
            <w:r w:rsidRPr="00F64FE1">
              <w:rPr>
                <w:rStyle w:val="Hyperlink"/>
                <w:noProof/>
              </w:rPr>
              <w:t>Cooking Over the Fire</w:t>
            </w:r>
            <w:r>
              <w:rPr>
                <w:noProof/>
                <w:webHidden/>
              </w:rPr>
              <w:tab/>
            </w:r>
            <w:r>
              <w:rPr>
                <w:noProof/>
                <w:webHidden/>
              </w:rPr>
              <w:fldChar w:fldCharType="begin"/>
            </w:r>
            <w:r>
              <w:rPr>
                <w:noProof/>
                <w:webHidden/>
              </w:rPr>
              <w:instrText xml:space="preserve"> PAGEREF _Toc73092580 \h </w:instrText>
            </w:r>
            <w:r>
              <w:rPr>
                <w:noProof/>
                <w:webHidden/>
              </w:rPr>
            </w:r>
            <w:r>
              <w:rPr>
                <w:noProof/>
                <w:webHidden/>
              </w:rPr>
              <w:fldChar w:fldCharType="separate"/>
            </w:r>
            <w:r>
              <w:rPr>
                <w:noProof/>
                <w:webHidden/>
              </w:rPr>
              <w:t>4</w:t>
            </w:r>
            <w:r>
              <w:rPr>
                <w:noProof/>
                <w:webHidden/>
              </w:rPr>
              <w:fldChar w:fldCharType="end"/>
            </w:r>
          </w:hyperlink>
        </w:p>
        <w:p w14:paraId="31608845" w14:textId="037A3623" w:rsidR="00E410EF" w:rsidRDefault="00E410EF">
          <w:pPr>
            <w:pStyle w:val="TOC2"/>
            <w:tabs>
              <w:tab w:val="right" w:leader="dot" w:pos="9350"/>
            </w:tabs>
            <w:rPr>
              <w:rFonts w:eastAsiaTheme="minorEastAsia" w:cstheme="minorBidi"/>
              <w:i w:val="0"/>
              <w:iCs w:val="0"/>
              <w:noProof/>
              <w:sz w:val="24"/>
              <w:szCs w:val="24"/>
            </w:rPr>
          </w:pPr>
          <w:hyperlink w:anchor="_Toc73092581" w:history="1">
            <w:r w:rsidRPr="00F64FE1">
              <w:rPr>
                <w:rStyle w:val="Hyperlink"/>
                <w:noProof/>
              </w:rPr>
              <w:t>Warning abou</w:t>
            </w:r>
            <w:r w:rsidRPr="00F64FE1">
              <w:rPr>
                <w:rStyle w:val="Hyperlink"/>
                <w:noProof/>
              </w:rPr>
              <w:t>t</w:t>
            </w:r>
            <w:r w:rsidRPr="00F64FE1">
              <w:rPr>
                <w:rStyle w:val="Hyperlink"/>
                <w:noProof/>
              </w:rPr>
              <w:t xml:space="preserve"> Food and Wild Animals</w:t>
            </w:r>
            <w:r>
              <w:rPr>
                <w:noProof/>
                <w:webHidden/>
              </w:rPr>
              <w:tab/>
            </w:r>
            <w:r>
              <w:rPr>
                <w:noProof/>
                <w:webHidden/>
              </w:rPr>
              <w:fldChar w:fldCharType="begin"/>
            </w:r>
            <w:r>
              <w:rPr>
                <w:noProof/>
                <w:webHidden/>
              </w:rPr>
              <w:instrText xml:space="preserve"> PAGEREF _Toc73092581 \h </w:instrText>
            </w:r>
            <w:r>
              <w:rPr>
                <w:noProof/>
                <w:webHidden/>
              </w:rPr>
            </w:r>
            <w:r>
              <w:rPr>
                <w:noProof/>
                <w:webHidden/>
              </w:rPr>
              <w:fldChar w:fldCharType="separate"/>
            </w:r>
            <w:r>
              <w:rPr>
                <w:noProof/>
                <w:webHidden/>
              </w:rPr>
              <w:t>4</w:t>
            </w:r>
            <w:r>
              <w:rPr>
                <w:noProof/>
                <w:webHidden/>
              </w:rPr>
              <w:fldChar w:fldCharType="end"/>
            </w:r>
          </w:hyperlink>
        </w:p>
        <w:p w14:paraId="5F587BC2" w14:textId="5731397E" w:rsidR="00E410EF" w:rsidRDefault="00E410EF">
          <w:pPr>
            <w:pStyle w:val="TOC1"/>
            <w:tabs>
              <w:tab w:val="right" w:leader="dot" w:pos="9350"/>
            </w:tabs>
            <w:rPr>
              <w:rFonts w:eastAsiaTheme="minorEastAsia" w:cstheme="minorBidi"/>
              <w:b w:val="0"/>
              <w:bCs w:val="0"/>
              <w:noProof/>
              <w:sz w:val="24"/>
              <w:szCs w:val="24"/>
            </w:rPr>
          </w:pPr>
          <w:hyperlink w:anchor="_Toc73092582" w:history="1">
            <w:r w:rsidRPr="00F64FE1">
              <w:rPr>
                <w:rStyle w:val="Hyperlink"/>
                <w:noProof/>
              </w:rPr>
              <w:t>Getting a Good Night’s Sleep</w:t>
            </w:r>
            <w:r>
              <w:rPr>
                <w:noProof/>
                <w:webHidden/>
              </w:rPr>
              <w:tab/>
            </w:r>
            <w:r>
              <w:rPr>
                <w:noProof/>
                <w:webHidden/>
              </w:rPr>
              <w:fldChar w:fldCharType="begin"/>
            </w:r>
            <w:r>
              <w:rPr>
                <w:noProof/>
                <w:webHidden/>
              </w:rPr>
              <w:instrText xml:space="preserve"> PAGEREF _Toc73092582 \h </w:instrText>
            </w:r>
            <w:r>
              <w:rPr>
                <w:noProof/>
                <w:webHidden/>
              </w:rPr>
            </w:r>
            <w:r>
              <w:rPr>
                <w:noProof/>
                <w:webHidden/>
              </w:rPr>
              <w:fldChar w:fldCharType="separate"/>
            </w:r>
            <w:r>
              <w:rPr>
                <w:noProof/>
                <w:webHidden/>
              </w:rPr>
              <w:t>4</w:t>
            </w:r>
            <w:r>
              <w:rPr>
                <w:noProof/>
                <w:webHidden/>
              </w:rPr>
              <w:fldChar w:fldCharType="end"/>
            </w:r>
          </w:hyperlink>
        </w:p>
        <w:p w14:paraId="6090A042" w14:textId="4C4F8A17" w:rsidR="00E410EF" w:rsidRDefault="00E410EF">
          <w:pPr>
            <w:pStyle w:val="TOC2"/>
            <w:tabs>
              <w:tab w:val="right" w:leader="dot" w:pos="9350"/>
            </w:tabs>
            <w:rPr>
              <w:rFonts w:eastAsiaTheme="minorEastAsia" w:cstheme="minorBidi"/>
              <w:i w:val="0"/>
              <w:iCs w:val="0"/>
              <w:noProof/>
              <w:sz w:val="24"/>
              <w:szCs w:val="24"/>
            </w:rPr>
          </w:pPr>
          <w:hyperlink w:anchor="_Toc73092583" w:history="1">
            <w:r w:rsidRPr="00F64FE1">
              <w:rPr>
                <w:rStyle w:val="Hyperlink"/>
                <w:noProof/>
              </w:rPr>
              <w:t>Staying Warm</w:t>
            </w:r>
            <w:r>
              <w:rPr>
                <w:noProof/>
                <w:webHidden/>
              </w:rPr>
              <w:tab/>
            </w:r>
            <w:r>
              <w:rPr>
                <w:noProof/>
                <w:webHidden/>
              </w:rPr>
              <w:fldChar w:fldCharType="begin"/>
            </w:r>
            <w:r>
              <w:rPr>
                <w:noProof/>
                <w:webHidden/>
              </w:rPr>
              <w:instrText xml:space="preserve"> PAGEREF _Toc73092583 \h </w:instrText>
            </w:r>
            <w:r>
              <w:rPr>
                <w:noProof/>
                <w:webHidden/>
              </w:rPr>
            </w:r>
            <w:r>
              <w:rPr>
                <w:noProof/>
                <w:webHidden/>
              </w:rPr>
              <w:fldChar w:fldCharType="separate"/>
            </w:r>
            <w:r>
              <w:rPr>
                <w:noProof/>
                <w:webHidden/>
              </w:rPr>
              <w:t>4</w:t>
            </w:r>
            <w:r>
              <w:rPr>
                <w:noProof/>
                <w:webHidden/>
              </w:rPr>
              <w:fldChar w:fldCharType="end"/>
            </w:r>
          </w:hyperlink>
        </w:p>
        <w:p w14:paraId="2760FB90" w14:textId="7243054D" w:rsidR="00E410EF" w:rsidRDefault="00E410EF">
          <w:pPr>
            <w:pStyle w:val="TOC1"/>
            <w:tabs>
              <w:tab w:val="right" w:leader="dot" w:pos="9350"/>
            </w:tabs>
            <w:rPr>
              <w:rFonts w:eastAsiaTheme="minorEastAsia" w:cstheme="minorBidi"/>
              <w:b w:val="0"/>
              <w:bCs w:val="0"/>
              <w:noProof/>
              <w:sz w:val="24"/>
              <w:szCs w:val="24"/>
            </w:rPr>
          </w:pPr>
          <w:hyperlink w:anchor="_Toc73092584" w:history="1">
            <w:r w:rsidRPr="00F64FE1">
              <w:rPr>
                <w:rStyle w:val="Hyperlink"/>
                <w:noProof/>
              </w:rPr>
              <w:t>Packing it All Up</w:t>
            </w:r>
            <w:r>
              <w:rPr>
                <w:noProof/>
                <w:webHidden/>
              </w:rPr>
              <w:tab/>
            </w:r>
            <w:r>
              <w:rPr>
                <w:noProof/>
                <w:webHidden/>
              </w:rPr>
              <w:fldChar w:fldCharType="begin"/>
            </w:r>
            <w:r>
              <w:rPr>
                <w:noProof/>
                <w:webHidden/>
              </w:rPr>
              <w:instrText xml:space="preserve"> PAGEREF _Toc73092584 \h </w:instrText>
            </w:r>
            <w:r>
              <w:rPr>
                <w:noProof/>
                <w:webHidden/>
              </w:rPr>
            </w:r>
            <w:r>
              <w:rPr>
                <w:noProof/>
                <w:webHidden/>
              </w:rPr>
              <w:fldChar w:fldCharType="separate"/>
            </w:r>
            <w:r>
              <w:rPr>
                <w:noProof/>
                <w:webHidden/>
              </w:rPr>
              <w:t>4</w:t>
            </w:r>
            <w:r>
              <w:rPr>
                <w:noProof/>
                <w:webHidden/>
              </w:rPr>
              <w:fldChar w:fldCharType="end"/>
            </w:r>
          </w:hyperlink>
        </w:p>
        <w:p w14:paraId="4E9F9941" w14:textId="572BFB8A" w:rsidR="00E410EF" w:rsidRDefault="00E410EF">
          <w:pPr>
            <w:pStyle w:val="TOC2"/>
            <w:tabs>
              <w:tab w:val="right" w:leader="dot" w:pos="9350"/>
            </w:tabs>
            <w:rPr>
              <w:rFonts w:eastAsiaTheme="minorEastAsia" w:cstheme="minorBidi"/>
              <w:i w:val="0"/>
              <w:iCs w:val="0"/>
              <w:noProof/>
              <w:sz w:val="24"/>
              <w:szCs w:val="24"/>
            </w:rPr>
          </w:pPr>
          <w:hyperlink w:anchor="_Toc73092585" w:history="1">
            <w:r w:rsidRPr="00F64FE1">
              <w:rPr>
                <w:rStyle w:val="Hyperlink"/>
                <w:noProof/>
              </w:rPr>
              <w:t>Wet Gear</w:t>
            </w:r>
            <w:r>
              <w:rPr>
                <w:noProof/>
                <w:webHidden/>
              </w:rPr>
              <w:tab/>
            </w:r>
            <w:r>
              <w:rPr>
                <w:noProof/>
                <w:webHidden/>
              </w:rPr>
              <w:fldChar w:fldCharType="begin"/>
            </w:r>
            <w:r>
              <w:rPr>
                <w:noProof/>
                <w:webHidden/>
              </w:rPr>
              <w:instrText xml:space="preserve"> PAGEREF _Toc73092585 \h </w:instrText>
            </w:r>
            <w:r>
              <w:rPr>
                <w:noProof/>
                <w:webHidden/>
              </w:rPr>
            </w:r>
            <w:r>
              <w:rPr>
                <w:noProof/>
                <w:webHidden/>
              </w:rPr>
              <w:fldChar w:fldCharType="separate"/>
            </w:r>
            <w:r>
              <w:rPr>
                <w:noProof/>
                <w:webHidden/>
              </w:rPr>
              <w:t>4</w:t>
            </w:r>
            <w:r>
              <w:rPr>
                <w:noProof/>
                <w:webHidden/>
              </w:rPr>
              <w:fldChar w:fldCharType="end"/>
            </w:r>
          </w:hyperlink>
        </w:p>
        <w:p w14:paraId="5BC73990" w14:textId="780C853F" w:rsidR="00E410EF" w:rsidRDefault="00E410EF">
          <w:pPr>
            <w:pStyle w:val="TOC2"/>
            <w:tabs>
              <w:tab w:val="right" w:leader="dot" w:pos="9350"/>
            </w:tabs>
            <w:rPr>
              <w:rFonts w:eastAsiaTheme="minorEastAsia" w:cstheme="minorBidi"/>
              <w:i w:val="0"/>
              <w:iCs w:val="0"/>
              <w:noProof/>
              <w:sz w:val="24"/>
              <w:szCs w:val="24"/>
            </w:rPr>
          </w:pPr>
          <w:hyperlink w:anchor="_Toc73092586" w:history="1">
            <w:r w:rsidRPr="00F64FE1">
              <w:rPr>
                <w:rStyle w:val="Hyperlink"/>
                <w:noProof/>
              </w:rPr>
              <w:t>Leaving No Trace</w:t>
            </w:r>
            <w:r>
              <w:rPr>
                <w:noProof/>
                <w:webHidden/>
              </w:rPr>
              <w:tab/>
            </w:r>
            <w:r>
              <w:rPr>
                <w:noProof/>
                <w:webHidden/>
              </w:rPr>
              <w:fldChar w:fldCharType="begin"/>
            </w:r>
            <w:r>
              <w:rPr>
                <w:noProof/>
                <w:webHidden/>
              </w:rPr>
              <w:instrText xml:space="preserve"> PAGEREF _Toc73092586 \h </w:instrText>
            </w:r>
            <w:r>
              <w:rPr>
                <w:noProof/>
                <w:webHidden/>
              </w:rPr>
            </w:r>
            <w:r>
              <w:rPr>
                <w:noProof/>
                <w:webHidden/>
              </w:rPr>
              <w:fldChar w:fldCharType="separate"/>
            </w:r>
            <w:r>
              <w:rPr>
                <w:noProof/>
                <w:webHidden/>
              </w:rPr>
              <w:t>4</w:t>
            </w:r>
            <w:r>
              <w:rPr>
                <w:noProof/>
                <w:webHidden/>
              </w:rPr>
              <w:fldChar w:fldCharType="end"/>
            </w:r>
          </w:hyperlink>
        </w:p>
        <w:p w14:paraId="7850CE53" w14:textId="04F8392F" w:rsidR="00800952" w:rsidRDefault="00800952">
          <w:r>
            <w:rPr>
              <w:b/>
              <w:bCs/>
              <w:noProof/>
            </w:rPr>
            <w:fldChar w:fldCharType="end"/>
          </w:r>
        </w:p>
      </w:sdtContent>
    </w:sdt>
    <w:p w14:paraId="1E0A173F" w14:textId="042A83DD" w:rsidR="001B0CB2" w:rsidRDefault="001B0CB2" w:rsidP="001B0CB2"/>
    <w:p w14:paraId="6E115CB2" w14:textId="77777777" w:rsidR="001B0CB2" w:rsidRPr="001B0CB2" w:rsidRDefault="001B0CB2" w:rsidP="001B0CB2"/>
    <w:p w14:paraId="4372CF72" w14:textId="77777777" w:rsidR="001B0CB2" w:rsidRDefault="001B0CB2">
      <w:pPr>
        <w:rPr>
          <w:rFonts w:asciiTheme="majorHAnsi" w:eastAsiaTheme="majorEastAsia" w:hAnsiTheme="majorHAnsi" w:cstheme="majorBidi"/>
          <w:color w:val="2F5496" w:themeColor="accent1" w:themeShade="BF"/>
          <w:sz w:val="28"/>
          <w:szCs w:val="32"/>
        </w:rPr>
      </w:pPr>
      <w:r>
        <w:br w:type="page"/>
      </w:r>
    </w:p>
    <w:p w14:paraId="648C3BAC" w14:textId="2B06EB04" w:rsidR="000E427B" w:rsidRDefault="000E427B" w:rsidP="00D56FFE">
      <w:pPr>
        <w:pStyle w:val="Heading1"/>
      </w:pPr>
      <w:bookmarkStart w:id="0" w:name="_Toc73092564"/>
      <w:r>
        <w:lastRenderedPageBreak/>
        <w:t>Choosing what to pack</w:t>
      </w:r>
      <w:bookmarkEnd w:id="0"/>
    </w:p>
    <w:p w14:paraId="46686103" w14:textId="2D5E9BB0" w:rsidR="00BD2217" w:rsidRDefault="00BD2217" w:rsidP="00BD2217"/>
    <w:p w14:paraId="2187827C" w14:textId="2288C9CC" w:rsidR="00BD2217" w:rsidRDefault="00BD2217" w:rsidP="00BD2217">
      <w:r>
        <w:t xml:space="preserve">There is a </w:t>
      </w:r>
      <w:r w:rsidR="00800952">
        <w:t xml:space="preserve">minimum </w:t>
      </w:r>
      <w:r>
        <w:t xml:space="preserve">set of items that are essential to bring along that include basic shelter and warmth. You never know what weather may roll in. You may leave your house on a warm sunny day, only to find it is snowing on your campsite in the mountains that night. After you </w:t>
      </w:r>
      <w:r w:rsidR="001B0CB2">
        <w:t>are sure</w:t>
      </w:r>
      <w:r>
        <w:t xml:space="preserve"> you have the essentials, and you have room, you may start adding items to increase your comfort. </w:t>
      </w:r>
    </w:p>
    <w:p w14:paraId="79981D4D" w14:textId="77777777" w:rsidR="00BD2217" w:rsidRPr="00BD2217" w:rsidRDefault="00BD2217" w:rsidP="00BD2217"/>
    <w:p w14:paraId="08C5CF43" w14:textId="6675EF2B" w:rsidR="000E427B" w:rsidRDefault="000E427B" w:rsidP="00D56FFE">
      <w:pPr>
        <w:pStyle w:val="Heading2"/>
      </w:pPr>
      <w:bookmarkStart w:id="1" w:name="_Toc73092565"/>
      <w:r>
        <w:t>Essentials</w:t>
      </w:r>
      <w:bookmarkEnd w:id="1"/>
    </w:p>
    <w:p w14:paraId="757FEA45" w14:textId="60342CF5" w:rsidR="00673B32" w:rsidRDefault="000E427B" w:rsidP="00673B32">
      <w:r>
        <w:t>You have limited room to pack when camping from a motorcycle.  Start with the essentials</w:t>
      </w:r>
      <w:r w:rsidR="00673B32">
        <w:t>:</w:t>
      </w:r>
      <w:r>
        <w:t xml:space="preserve">  </w:t>
      </w:r>
    </w:p>
    <w:p w14:paraId="01D7C1A2" w14:textId="37D8068C" w:rsidR="000E427B" w:rsidRDefault="000E427B" w:rsidP="00673B32">
      <w:pPr>
        <w:pStyle w:val="ListParagraph"/>
        <w:numPr>
          <w:ilvl w:val="0"/>
          <w:numId w:val="1"/>
        </w:numPr>
      </w:pPr>
      <w:r>
        <w:t>Tent</w:t>
      </w:r>
    </w:p>
    <w:p w14:paraId="521564B5" w14:textId="537A6691" w:rsidR="000E427B" w:rsidRDefault="000E427B" w:rsidP="000E427B">
      <w:pPr>
        <w:pStyle w:val="ListParagraph"/>
        <w:numPr>
          <w:ilvl w:val="0"/>
          <w:numId w:val="1"/>
        </w:numPr>
      </w:pPr>
      <w:r>
        <w:t>Air-mattress or foam pad</w:t>
      </w:r>
    </w:p>
    <w:p w14:paraId="7D8A7C8A" w14:textId="2667CBE1" w:rsidR="000E427B" w:rsidRDefault="000E427B" w:rsidP="000E427B">
      <w:pPr>
        <w:pStyle w:val="ListParagraph"/>
        <w:numPr>
          <w:ilvl w:val="0"/>
          <w:numId w:val="1"/>
        </w:numPr>
      </w:pPr>
      <w:r>
        <w:t>Sleeping bag</w:t>
      </w:r>
    </w:p>
    <w:p w14:paraId="77054C27" w14:textId="1BF85DB1" w:rsidR="000E427B" w:rsidRDefault="000E427B" w:rsidP="000E427B">
      <w:pPr>
        <w:pStyle w:val="ListParagraph"/>
        <w:numPr>
          <w:ilvl w:val="0"/>
          <w:numId w:val="1"/>
        </w:numPr>
      </w:pPr>
      <w:r>
        <w:t>Light</w:t>
      </w:r>
      <w:r w:rsidR="001B0CB2">
        <w:t xml:space="preserve"> with fresh batteries</w:t>
      </w:r>
      <w:r w:rsidR="00800952">
        <w:t xml:space="preserve">. Adding </w:t>
      </w:r>
      <w:r w:rsidR="001B0CB2">
        <w:t>a small back-up light is prudent</w:t>
      </w:r>
      <w:r w:rsidR="00800952">
        <w:t>.</w:t>
      </w:r>
    </w:p>
    <w:p w14:paraId="1F3EB384" w14:textId="4316B214" w:rsidR="001B0CB2" w:rsidRDefault="001B0CB2" w:rsidP="000E427B">
      <w:pPr>
        <w:pStyle w:val="ListParagraph"/>
        <w:numPr>
          <w:ilvl w:val="0"/>
          <w:numId w:val="1"/>
        </w:numPr>
      </w:pPr>
      <w:r>
        <w:t xml:space="preserve">Small first aid (to include bug spray, afterbite, poison oak/ivy/ medicine) </w:t>
      </w:r>
    </w:p>
    <w:p w14:paraId="792C69D0" w14:textId="77777777" w:rsidR="00BD2217" w:rsidRPr="001B0CB2" w:rsidRDefault="00BD2217" w:rsidP="00D56FFE">
      <w:pPr>
        <w:pStyle w:val="Heading2"/>
        <w:rPr>
          <w:sz w:val="22"/>
          <w:szCs w:val="22"/>
        </w:rPr>
      </w:pPr>
    </w:p>
    <w:p w14:paraId="468E687D" w14:textId="5A1816FE" w:rsidR="000E427B" w:rsidRDefault="000E427B" w:rsidP="00D56FFE">
      <w:pPr>
        <w:pStyle w:val="Heading2"/>
      </w:pPr>
      <w:bookmarkStart w:id="2" w:name="_Toc73092566"/>
      <w:r>
        <w:t xml:space="preserve">Nice to </w:t>
      </w:r>
      <w:r w:rsidR="00800952">
        <w:t>H</w:t>
      </w:r>
      <w:r>
        <w:t>ave</w:t>
      </w:r>
      <w:bookmarkEnd w:id="2"/>
    </w:p>
    <w:p w14:paraId="00C4B638" w14:textId="16577BB3" w:rsidR="000E427B" w:rsidRDefault="000E427B" w:rsidP="001B0CB2">
      <w:r>
        <w:t>After the essential items, move to the nice to have items:</w:t>
      </w:r>
    </w:p>
    <w:p w14:paraId="546F3507" w14:textId="6B53A94B" w:rsidR="000E427B" w:rsidRDefault="000E427B" w:rsidP="000E427B">
      <w:pPr>
        <w:pStyle w:val="ListParagraph"/>
        <w:numPr>
          <w:ilvl w:val="0"/>
          <w:numId w:val="2"/>
        </w:numPr>
      </w:pPr>
      <w:r>
        <w:t xml:space="preserve">Camp </w:t>
      </w:r>
      <w:r w:rsidR="00B42056">
        <w:t>chair</w:t>
      </w:r>
    </w:p>
    <w:p w14:paraId="3ACD53D2" w14:textId="50901588" w:rsidR="001B0CB2" w:rsidRDefault="000E427B" w:rsidP="001B0CB2">
      <w:pPr>
        <w:pStyle w:val="ListParagraph"/>
        <w:numPr>
          <w:ilvl w:val="0"/>
          <w:numId w:val="2"/>
        </w:numPr>
      </w:pPr>
      <w:r>
        <w:t xml:space="preserve">Simple cooking </w:t>
      </w:r>
      <w:r w:rsidR="00754FA2">
        <w:t xml:space="preserve">- </w:t>
      </w:r>
      <w:r>
        <w:t xml:space="preserve">boil water </w:t>
      </w:r>
    </w:p>
    <w:p w14:paraId="4296F605" w14:textId="4392FA81" w:rsidR="00166719" w:rsidRDefault="00166719" w:rsidP="001B0CB2">
      <w:pPr>
        <w:pStyle w:val="ListParagraph"/>
        <w:numPr>
          <w:ilvl w:val="0"/>
          <w:numId w:val="2"/>
        </w:numPr>
      </w:pPr>
      <w:r>
        <w:t>Flip Flops to use in the public shower</w:t>
      </w:r>
    </w:p>
    <w:p w14:paraId="4C320A01" w14:textId="77777777" w:rsidR="00BD2217" w:rsidRPr="001B0CB2" w:rsidRDefault="00BD2217" w:rsidP="00D56FFE">
      <w:pPr>
        <w:pStyle w:val="Heading2"/>
        <w:rPr>
          <w:sz w:val="22"/>
          <w:szCs w:val="22"/>
        </w:rPr>
      </w:pPr>
    </w:p>
    <w:p w14:paraId="0AA95536" w14:textId="37E44B85" w:rsidR="000E427B" w:rsidRDefault="000E427B" w:rsidP="00D56FFE">
      <w:pPr>
        <w:pStyle w:val="Heading2"/>
      </w:pPr>
      <w:bookmarkStart w:id="3" w:name="_Toc73092567"/>
      <w:r>
        <w:t>Luxuries</w:t>
      </w:r>
      <w:bookmarkEnd w:id="3"/>
    </w:p>
    <w:p w14:paraId="53E5585E" w14:textId="441D1252" w:rsidR="000E427B" w:rsidRDefault="000E427B" w:rsidP="000E427B">
      <w:r>
        <w:t>After the nice to have</w:t>
      </w:r>
      <w:r w:rsidR="003063E3">
        <w:t xml:space="preserve"> items</w:t>
      </w:r>
      <w:r>
        <w:t xml:space="preserve"> come the luxuries:</w:t>
      </w:r>
    </w:p>
    <w:p w14:paraId="0E473B70" w14:textId="1B1C54A8" w:rsidR="000E427B" w:rsidRDefault="000E427B" w:rsidP="000E427B">
      <w:pPr>
        <w:pStyle w:val="ListParagraph"/>
        <w:numPr>
          <w:ilvl w:val="0"/>
          <w:numId w:val="3"/>
        </w:numPr>
      </w:pPr>
      <w:r>
        <w:t>Advanced cooking gear</w:t>
      </w:r>
      <w:r w:rsidR="00ED4E54">
        <w:t>:</w:t>
      </w:r>
      <w:r>
        <w:t xml:space="preserve"> grill, </w:t>
      </w:r>
      <w:r w:rsidR="00C57C52">
        <w:t xml:space="preserve">coffee maker, cups, </w:t>
      </w:r>
      <w:r>
        <w:t>plates and</w:t>
      </w:r>
      <w:r w:rsidR="00ED4E54">
        <w:t>,</w:t>
      </w:r>
      <w:r>
        <w:t xml:space="preserve"> utensils</w:t>
      </w:r>
    </w:p>
    <w:p w14:paraId="3332D232" w14:textId="6760EFFC" w:rsidR="000E427B" w:rsidRDefault="000E427B" w:rsidP="00ED4E54">
      <w:pPr>
        <w:pStyle w:val="ListParagraph"/>
        <w:numPr>
          <w:ilvl w:val="0"/>
          <w:numId w:val="3"/>
        </w:numPr>
      </w:pPr>
      <w:r>
        <w:t xml:space="preserve">Music </w:t>
      </w:r>
      <w:r w:rsidR="00754FA2">
        <w:t>on</w:t>
      </w:r>
      <w:r>
        <w:t xml:space="preserve"> a</w:t>
      </w:r>
      <w:r w:rsidR="00754FA2">
        <w:t xml:space="preserve"> </w:t>
      </w:r>
      <w:r>
        <w:t>portable speaker</w:t>
      </w:r>
      <w:r w:rsidR="00673B32">
        <w:t xml:space="preserve"> or </w:t>
      </w:r>
      <w:r w:rsidR="00166719">
        <w:t>musical instrument (a harmonica packs very small)</w:t>
      </w:r>
    </w:p>
    <w:p w14:paraId="244C9378" w14:textId="34FCCB32" w:rsidR="000E427B" w:rsidRDefault="00166719" w:rsidP="000E427B">
      <w:pPr>
        <w:pStyle w:val="ListParagraph"/>
        <w:numPr>
          <w:ilvl w:val="0"/>
          <w:numId w:val="3"/>
        </w:numPr>
      </w:pPr>
      <w:r>
        <w:t>Collapsible c</w:t>
      </w:r>
      <w:r w:rsidR="000E427B">
        <w:t xml:space="preserve">ooler </w:t>
      </w:r>
    </w:p>
    <w:p w14:paraId="1810419D" w14:textId="7BC61DD6" w:rsidR="002B335B" w:rsidRDefault="00673B32" w:rsidP="000E427B">
      <w:pPr>
        <w:pStyle w:val="ListParagraph"/>
        <w:numPr>
          <w:ilvl w:val="0"/>
          <w:numId w:val="3"/>
        </w:numPr>
      </w:pPr>
      <w:r>
        <w:t>A</w:t>
      </w:r>
      <w:r w:rsidR="002B335B">
        <w:t xml:space="preserve">ir blower </w:t>
      </w:r>
      <w:r w:rsidR="00B42056">
        <w:t>for</w:t>
      </w:r>
      <w:r w:rsidR="002B335B">
        <w:t xml:space="preserve"> mattress</w:t>
      </w:r>
    </w:p>
    <w:p w14:paraId="76A1FDB9" w14:textId="7CFA351B" w:rsidR="000E427B" w:rsidRDefault="000E427B" w:rsidP="001B0CB2">
      <w:pPr>
        <w:pStyle w:val="Heading1"/>
      </w:pPr>
      <w:bookmarkStart w:id="4" w:name="_Toc73092568"/>
      <w:r>
        <w:t>Packing the Bike</w:t>
      </w:r>
      <w:r w:rsidR="00345F70">
        <w:t xml:space="preserve">, </w:t>
      </w:r>
      <w:r>
        <w:t xml:space="preserve">Safety </w:t>
      </w:r>
      <w:r w:rsidR="00800952">
        <w:t>F</w:t>
      </w:r>
      <w:r>
        <w:t>irst</w:t>
      </w:r>
      <w:bookmarkEnd w:id="4"/>
    </w:p>
    <w:p w14:paraId="3B213657" w14:textId="042E89FE" w:rsidR="00345F70" w:rsidRDefault="00345F70" w:rsidP="00D56FFE">
      <w:pPr>
        <w:pStyle w:val="Heading3"/>
      </w:pPr>
    </w:p>
    <w:p w14:paraId="08707559" w14:textId="7E23ED45" w:rsidR="00345F70" w:rsidRDefault="00345F70" w:rsidP="00345F70">
      <w:r>
        <w:t>You need to be conscience of how much weight</w:t>
      </w:r>
      <w:r w:rsidR="00BD2217">
        <w:t xml:space="preserve"> you pack</w:t>
      </w:r>
      <w:r>
        <w:t xml:space="preserve"> and where you place that weight on your bike.</w:t>
      </w:r>
    </w:p>
    <w:p w14:paraId="412889F1" w14:textId="77777777" w:rsidR="00345F70" w:rsidRPr="00345F70" w:rsidRDefault="00345F70" w:rsidP="00345F70"/>
    <w:p w14:paraId="0C97F8B9" w14:textId="0BBAA0B3" w:rsidR="000E427B" w:rsidRDefault="000E427B" w:rsidP="001B0CB2">
      <w:pPr>
        <w:pStyle w:val="Heading2"/>
      </w:pPr>
      <w:bookmarkStart w:id="5" w:name="_Toc73092569"/>
      <w:r>
        <w:t xml:space="preserve">Weight </w:t>
      </w:r>
      <w:r w:rsidR="00800952">
        <w:t>C</w:t>
      </w:r>
      <w:r>
        <w:t xml:space="preserve">apability and </w:t>
      </w:r>
      <w:r w:rsidR="00800952">
        <w:t>D</w:t>
      </w:r>
      <w:r>
        <w:t>istribution</w:t>
      </w:r>
      <w:bookmarkEnd w:id="5"/>
    </w:p>
    <w:p w14:paraId="161003AE" w14:textId="77777777" w:rsidR="00345F70" w:rsidRDefault="00345F70" w:rsidP="00673B32"/>
    <w:p w14:paraId="13344CA9" w14:textId="54013B1E" w:rsidR="000E427B" w:rsidRDefault="006226E4" w:rsidP="00673B32">
      <w:r>
        <w:t>B</w:t>
      </w:r>
      <w:r w:rsidR="00D56FFE">
        <w:t>alance the gear</w:t>
      </w:r>
      <w:r w:rsidR="00C57C52">
        <w:t>’s</w:t>
      </w:r>
      <w:r w:rsidR="00D56FFE">
        <w:t xml:space="preserve"> weight evenly </w:t>
      </w:r>
      <w:r w:rsidR="00ED4E54">
        <w:t xml:space="preserve">from </w:t>
      </w:r>
      <w:r w:rsidR="00D56FFE">
        <w:t>side-to-side</w:t>
      </w:r>
      <w:r w:rsidR="000E427B">
        <w:t>.</w:t>
      </w:r>
      <w:r w:rsidR="00754FA2">
        <w:t xml:space="preserve"> </w:t>
      </w:r>
      <w:r w:rsidR="00D56FFE">
        <w:t>Do</w:t>
      </w:r>
      <w:r w:rsidR="000E427B">
        <w:t xml:space="preserve"> not exceed the bike’s maximum weight limits. </w:t>
      </w:r>
      <w:r w:rsidR="00166719">
        <w:t xml:space="preserve">Add </w:t>
      </w:r>
      <w:r w:rsidR="000E427B">
        <w:t>your gear</w:t>
      </w:r>
      <w:r w:rsidR="00166719">
        <w:t>’s</w:t>
      </w:r>
      <w:r w:rsidR="000E427B">
        <w:t xml:space="preserve"> weigh</w:t>
      </w:r>
      <w:r w:rsidR="00D56FFE">
        <w:t>t</w:t>
      </w:r>
      <w:r w:rsidR="00B42056">
        <w:t xml:space="preserve">, </w:t>
      </w:r>
      <w:r w:rsidR="000E427B">
        <w:t>your own</w:t>
      </w:r>
      <w:r w:rsidR="00D56FFE">
        <w:t xml:space="preserve"> body weight and</w:t>
      </w:r>
      <w:r w:rsidR="00B42056">
        <w:t>,</w:t>
      </w:r>
      <w:r w:rsidR="00D56FFE">
        <w:t xml:space="preserve"> riding gear weight</w:t>
      </w:r>
      <w:proofErr w:type="gramStart"/>
      <w:r w:rsidR="00D56FFE">
        <w:t xml:space="preserve">.  </w:t>
      </w:r>
      <w:proofErr w:type="gramEnd"/>
      <w:r w:rsidR="00D56FFE">
        <w:t>Compare this with</w:t>
      </w:r>
      <w:r w:rsidR="00C57C52">
        <w:t xml:space="preserve"> </w:t>
      </w:r>
      <w:r w:rsidR="00D56FFE">
        <w:t xml:space="preserve">weight limits </w:t>
      </w:r>
      <w:r w:rsidR="00C57C52">
        <w:t>defined</w:t>
      </w:r>
      <w:r w:rsidR="00D56FFE">
        <w:t xml:space="preserve"> in the bike’s user manual.</w:t>
      </w:r>
      <w:r w:rsidR="000E427B">
        <w:t xml:space="preserve"> </w:t>
      </w:r>
    </w:p>
    <w:p w14:paraId="4B7EFD31" w14:textId="77777777" w:rsidR="00BD2217" w:rsidRDefault="00BD2217" w:rsidP="00D56FFE">
      <w:pPr>
        <w:pStyle w:val="Heading3"/>
      </w:pPr>
    </w:p>
    <w:p w14:paraId="68159079" w14:textId="5411EBAF" w:rsidR="000E427B" w:rsidRDefault="000E427B" w:rsidP="001B0CB2">
      <w:pPr>
        <w:pStyle w:val="Heading2"/>
      </w:pPr>
      <w:bookmarkStart w:id="6" w:name="_Toc73092570"/>
      <w:r>
        <w:t xml:space="preserve">Rider </w:t>
      </w:r>
      <w:r w:rsidR="00800952">
        <w:t>E</w:t>
      </w:r>
      <w:r>
        <w:t>rgonomics</w:t>
      </w:r>
      <w:bookmarkEnd w:id="6"/>
    </w:p>
    <w:p w14:paraId="185DA8E6" w14:textId="77777777" w:rsidR="00BD2217" w:rsidRPr="00BD2217" w:rsidRDefault="00BD2217" w:rsidP="00BD2217"/>
    <w:p w14:paraId="5B4A06B0" w14:textId="2F30DA42" w:rsidR="000E427B" w:rsidRDefault="000E427B" w:rsidP="00673B32">
      <w:r>
        <w:t>You must be able to ride the bike safely</w:t>
      </w:r>
      <w:r w:rsidR="00166719">
        <w:t xml:space="preserve"> and comfortably</w:t>
      </w:r>
      <w:r w:rsidR="00D56FFE">
        <w:t>.</w:t>
      </w:r>
      <w:r w:rsidR="00166719">
        <w:t xml:space="preserve"> </w:t>
      </w:r>
    </w:p>
    <w:p w14:paraId="3ACEBC4B" w14:textId="77777777" w:rsidR="00BD2217" w:rsidRDefault="00BD2217" w:rsidP="00D56FFE">
      <w:pPr>
        <w:pStyle w:val="Heading3"/>
      </w:pPr>
    </w:p>
    <w:p w14:paraId="09DBA0DD" w14:textId="77777777" w:rsidR="00BD2217" w:rsidRDefault="00BD2217" w:rsidP="00D56FFE">
      <w:pPr>
        <w:pStyle w:val="Heading3"/>
      </w:pPr>
    </w:p>
    <w:p w14:paraId="08409037" w14:textId="77777777" w:rsidR="00BD2217" w:rsidRDefault="00BD2217" w:rsidP="00D56FFE">
      <w:pPr>
        <w:pStyle w:val="Heading3"/>
      </w:pPr>
    </w:p>
    <w:p w14:paraId="42013B7E" w14:textId="77777777" w:rsidR="001B0CB2" w:rsidRDefault="001B0CB2">
      <w:pPr>
        <w:rPr>
          <w:rFonts w:asciiTheme="majorHAnsi" w:eastAsiaTheme="majorEastAsia" w:hAnsiTheme="majorHAnsi" w:cstheme="majorBidi"/>
          <w:color w:val="1F3763" w:themeColor="accent1" w:themeShade="7F"/>
          <w:sz w:val="22"/>
        </w:rPr>
      </w:pPr>
      <w:r>
        <w:br w:type="page"/>
      </w:r>
    </w:p>
    <w:p w14:paraId="08BAFD5F" w14:textId="6B5233A3" w:rsidR="000E427B" w:rsidRDefault="000E427B" w:rsidP="001B0CB2">
      <w:pPr>
        <w:pStyle w:val="Heading2"/>
      </w:pPr>
      <w:bookmarkStart w:id="7" w:name="_Toc73092571"/>
      <w:r>
        <w:lastRenderedPageBreak/>
        <w:t xml:space="preserve">Keeping </w:t>
      </w:r>
      <w:r w:rsidR="00CE71A1">
        <w:t>G</w:t>
      </w:r>
      <w:r>
        <w:t xml:space="preserve">ear </w:t>
      </w:r>
      <w:r w:rsidR="00800952">
        <w:t>from</w:t>
      </w:r>
      <w:r>
        <w:t xml:space="preserve"> </w:t>
      </w:r>
      <w:r w:rsidR="00CE71A1">
        <w:t>F</w:t>
      </w:r>
      <w:r>
        <w:t xml:space="preserve">alling </w:t>
      </w:r>
      <w:r w:rsidR="00CE71A1">
        <w:t>O</w:t>
      </w:r>
      <w:r>
        <w:t>ff</w:t>
      </w:r>
      <w:bookmarkEnd w:id="7"/>
    </w:p>
    <w:p w14:paraId="1B5CDD7C" w14:textId="77777777" w:rsidR="00BD2217" w:rsidRPr="00BD2217" w:rsidRDefault="00BD2217" w:rsidP="00BD2217"/>
    <w:p w14:paraId="00AD8F42" w14:textId="3DFD0D84" w:rsidR="000E427B" w:rsidRDefault="000E427B" w:rsidP="00434EB1">
      <w:r>
        <w:t xml:space="preserve">You need to secure your gear to the bike. Gear falling off </w:t>
      </w:r>
      <w:r w:rsidR="00C57C52">
        <w:t>may</w:t>
      </w:r>
      <w:r>
        <w:t xml:space="preserve"> ruin your gear, </w:t>
      </w:r>
      <w:r w:rsidR="00C57C52">
        <w:t>and</w:t>
      </w:r>
      <w:r>
        <w:t xml:space="preserve"> may cause an accident.</w:t>
      </w:r>
      <w:r w:rsidR="00B42056">
        <w:t xml:space="preserve"> Gear flapping the wind may be damaged</w:t>
      </w:r>
      <w:r w:rsidR="00CE71A1">
        <w:t xml:space="preserve"> and is distractive</w:t>
      </w:r>
      <w:r w:rsidR="00166719">
        <w:t>. Another word to describe flapping gear would be maddening!</w:t>
      </w:r>
    </w:p>
    <w:p w14:paraId="59D4746B" w14:textId="77777777" w:rsidR="00BD2217" w:rsidRDefault="00BD2217" w:rsidP="00434EB1"/>
    <w:p w14:paraId="3524F90A" w14:textId="46830F67" w:rsidR="000E427B" w:rsidRDefault="00E44AAB" w:rsidP="00D56FFE">
      <w:pPr>
        <w:pStyle w:val="Heading2"/>
      </w:pPr>
      <w:bookmarkStart w:id="8" w:name="_Toc73092572"/>
      <w:r>
        <w:t xml:space="preserve">Loading </w:t>
      </w:r>
      <w:r w:rsidR="00D56FFE">
        <w:t xml:space="preserve">Saddle </w:t>
      </w:r>
      <w:r w:rsidR="00B42056">
        <w:t>B</w:t>
      </w:r>
      <w:r w:rsidR="00D56FFE">
        <w:t>ags</w:t>
      </w:r>
      <w:bookmarkEnd w:id="8"/>
    </w:p>
    <w:p w14:paraId="2CF2B6CA" w14:textId="77777777" w:rsidR="00BD2217" w:rsidRPr="00BD2217" w:rsidRDefault="00BD2217" w:rsidP="00BD2217"/>
    <w:p w14:paraId="56F784E9" w14:textId="0C62A40F" w:rsidR="00D56FFE" w:rsidRDefault="00D56FFE" w:rsidP="00434EB1">
      <w:r>
        <w:t>Bikes equipped with saddle bags make packing easier.  Saddle bags are usually</w:t>
      </w:r>
      <w:r w:rsidR="00CE71A1">
        <w:t>:</w:t>
      </w:r>
      <w:r>
        <w:t xml:space="preserve"> weather resistant, make it easy to balance the load, and lock gear inside securely.</w:t>
      </w:r>
    </w:p>
    <w:p w14:paraId="2290E4AE" w14:textId="77777777" w:rsidR="00BD2217" w:rsidRDefault="00BD2217" w:rsidP="00434EB1"/>
    <w:p w14:paraId="1B5F9C5B" w14:textId="2BA19A17" w:rsidR="00D56FFE" w:rsidRDefault="00E44AAB" w:rsidP="00D56FFE">
      <w:pPr>
        <w:pStyle w:val="Heading2"/>
      </w:pPr>
      <w:bookmarkStart w:id="9" w:name="_Toc73092573"/>
      <w:r>
        <w:t xml:space="preserve">Loading </w:t>
      </w:r>
      <w:r w:rsidR="00D56FFE">
        <w:t xml:space="preserve">Dry </w:t>
      </w:r>
      <w:r w:rsidR="00B42056">
        <w:t>B</w:t>
      </w:r>
      <w:r w:rsidR="00D56FFE">
        <w:t>ags</w:t>
      </w:r>
      <w:bookmarkEnd w:id="9"/>
    </w:p>
    <w:p w14:paraId="71A124A4" w14:textId="77777777" w:rsidR="00BD2217" w:rsidRPr="00BD2217" w:rsidRDefault="00BD2217" w:rsidP="00BD2217"/>
    <w:p w14:paraId="79D851EF" w14:textId="70BE5357" w:rsidR="00D56FFE" w:rsidRDefault="00D56FFE" w:rsidP="000E427B">
      <w:r>
        <w:t xml:space="preserve">If your bike does not have Saddle bags, another option is using dry bags.  Dry bags come in many different sizes. </w:t>
      </w:r>
      <w:r w:rsidR="00E44AAB">
        <w:t xml:space="preserve"> You </w:t>
      </w:r>
      <w:r w:rsidR="00B42056">
        <w:t>may</w:t>
      </w:r>
      <w:r w:rsidR="00E44AAB">
        <w:t xml:space="preserve"> purchase a dry bag large enough </w:t>
      </w:r>
      <w:r w:rsidR="00754FA2">
        <w:t xml:space="preserve">to fit </w:t>
      </w:r>
      <w:r w:rsidR="00E44AAB">
        <w:t xml:space="preserve">the essentials. </w:t>
      </w:r>
      <w:r w:rsidR="00CE71A1">
        <w:t xml:space="preserve">Fill the dry bag with your camping essentials and secure </w:t>
      </w:r>
      <w:r w:rsidR="00166719">
        <w:t>across</w:t>
      </w:r>
      <w:r w:rsidR="00CE71A1">
        <w:t xml:space="preserve"> the bike passenger seat</w:t>
      </w:r>
      <w:r w:rsidR="00166719">
        <w:t>, or rear luggage rack</w:t>
      </w:r>
      <w:r w:rsidR="00CE71A1">
        <w:t>.</w:t>
      </w:r>
    </w:p>
    <w:p w14:paraId="15DC3F7E" w14:textId="514DD652" w:rsidR="00BD2217" w:rsidRDefault="00BD2217" w:rsidP="000E427B"/>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8725"/>
      </w:tblGrid>
      <w:tr w:rsidR="00BD2217" w14:paraId="6518418E" w14:textId="77777777" w:rsidTr="00BD2217">
        <w:tc>
          <w:tcPr>
            <w:tcW w:w="8725" w:type="dxa"/>
            <w:shd w:val="pct12" w:color="auto" w:fill="auto"/>
          </w:tcPr>
          <w:p w14:paraId="0614C00C" w14:textId="5890642B" w:rsidR="00BD2217" w:rsidRDefault="00BD2217" w:rsidP="00BD2217">
            <w:r w:rsidRPr="00BD2217">
              <w:rPr>
                <w:b/>
                <w:bCs/>
              </w:rPr>
              <w:t>Caution:</w:t>
            </w:r>
            <w:r>
              <w:t xml:space="preserve"> Avoid Using Bungee Cords. Nylon straps are a good choice for securing gear to a motorcycle. Nylon straps will not stretch out and have a much higher strength rating. Bungee cords are a poor choice for securing gear. Bungee cords will stretch out and have a lower strength rating. </w:t>
            </w:r>
          </w:p>
        </w:tc>
      </w:tr>
    </w:tbl>
    <w:p w14:paraId="1CB2115B" w14:textId="6E94657E" w:rsidR="00E44AAB" w:rsidRDefault="00E44AAB" w:rsidP="00E44AAB">
      <w:pPr>
        <w:pStyle w:val="Heading1"/>
      </w:pPr>
      <w:bookmarkStart w:id="10" w:name="_Toc73092574"/>
      <w:r>
        <w:t xml:space="preserve">Setting up </w:t>
      </w:r>
      <w:r w:rsidR="001B0CB2">
        <w:t>C</w:t>
      </w:r>
      <w:r>
        <w:t>amp</w:t>
      </w:r>
      <w:bookmarkEnd w:id="10"/>
    </w:p>
    <w:p w14:paraId="1666E027" w14:textId="03B1EA73" w:rsidR="00BD2217" w:rsidRDefault="00BD2217" w:rsidP="00BD2217"/>
    <w:p w14:paraId="5DFA1D32" w14:textId="1CCF94FA" w:rsidR="00BD2217" w:rsidRDefault="00BD2217" w:rsidP="00BD2217">
      <w:r>
        <w:t>You have arrived at the campground, paid for your site</w:t>
      </w:r>
      <w:r>
        <w:t>, purchased some wood, found the bathroom,</w:t>
      </w:r>
      <w:r>
        <w:t xml:space="preserve"> and now you are ready to set up camp.</w:t>
      </w:r>
    </w:p>
    <w:p w14:paraId="5B7BECAE" w14:textId="77777777" w:rsidR="00BD2217" w:rsidRPr="00BD2217" w:rsidRDefault="00BD2217" w:rsidP="00BD2217"/>
    <w:p w14:paraId="416BEAC2" w14:textId="503E1850" w:rsidR="00E44AAB" w:rsidRDefault="00E44AAB" w:rsidP="00B56509">
      <w:pPr>
        <w:pStyle w:val="Heading2"/>
      </w:pPr>
      <w:bookmarkStart w:id="11" w:name="_Toc73092575"/>
      <w:r>
        <w:t xml:space="preserve">Choosing a </w:t>
      </w:r>
      <w:r w:rsidR="001B0CB2">
        <w:t>S</w:t>
      </w:r>
      <w:r>
        <w:t xml:space="preserve">pot to </w:t>
      </w:r>
      <w:r w:rsidR="001B0CB2">
        <w:t>C</w:t>
      </w:r>
      <w:r>
        <w:t>amp</w:t>
      </w:r>
      <w:bookmarkEnd w:id="11"/>
    </w:p>
    <w:p w14:paraId="3E13DA02" w14:textId="77777777" w:rsidR="00BD2217" w:rsidRPr="00BD2217" w:rsidRDefault="00BD2217" w:rsidP="00BD2217"/>
    <w:p w14:paraId="3E0FC0DC" w14:textId="247B4340" w:rsidR="00E44AAB" w:rsidRDefault="00E44AAB" w:rsidP="000E427B">
      <w:r>
        <w:t>Look over the site carefully</w:t>
      </w:r>
      <w:r w:rsidR="006226E4">
        <w:t xml:space="preserve"> scanning for </w:t>
      </w:r>
      <w:r>
        <w:t xml:space="preserve">hazards. You do not want to set up your tent under a tree limb that is hanging precariously. </w:t>
      </w:r>
      <w:r w:rsidR="00B42056">
        <w:t>T</w:t>
      </w:r>
      <w:r>
        <w:t xml:space="preserve">hink about rain. If it were to rain heavily, where will the water flow and pool. Do not set up your tent in a low spot. </w:t>
      </w:r>
    </w:p>
    <w:p w14:paraId="3430C332" w14:textId="77777777" w:rsidR="00BD2217" w:rsidRDefault="00BD2217" w:rsidP="000E427B"/>
    <w:p w14:paraId="0B91D3D2" w14:textId="5C96D036" w:rsidR="00E44AAB" w:rsidRDefault="00E44AAB" w:rsidP="00E44AAB">
      <w:pPr>
        <w:pStyle w:val="Heading2"/>
      </w:pPr>
      <w:bookmarkStart w:id="12" w:name="_Toc73092576"/>
      <w:r>
        <w:t xml:space="preserve">Setting up </w:t>
      </w:r>
      <w:r w:rsidR="001B0CB2">
        <w:t>Y</w:t>
      </w:r>
      <w:r>
        <w:t xml:space="preserve">our </w:t>
      </w:r>
      <w:r w:rsidR="001B0CB2">
        <w:t>T</w:t>
      </w:r>
      <w:r>
        <w:t>ent</w:t>
      </w:r>
      <w:bookmarkEnd w:id="12"/>
    </w:p>
    <w:p w14:paraId="6BA4A359" w14:textId="77777777" w:rsidR="00BD2217" w:rsidRPr="00BD2217" w:rsidRDefault="00BD2217" w:rsidP="00BD2217"/>
    <w:p w14:paraId="1D5A5322" w14:textId="15AC6EF2" w:rsidR="00E44AAB" w:rsidRDefault="002B335B" w:rsidP="000E427B">
      <w:r>
        <w:t xml:space="preserve">Do not rush </w:t>
      </w:r>
      <w:r w:rsidR="00B42056">
        <w:t>into setting</w:t>
      </w:r>
      <w:r>
        <w:t xml:space="preserve"> up your tent. Take a moment </w:t>
      </w:r>
      <w:r w:rsidR="00B42056">
        <w:t>to consider the wind</w:t>
      </w:r>
      <w:r>
        <w:t xml:space="preserve"> direction, sun</w:t>
      </w:r>
      <w:r w:rsidR="00B42056">
        <w:t xml:space="preserve"> orientation</w:t>
      </w:r>
      <w:r>
        <w:t xml:space="preserve">, fire pit, and other campers when choosing the tent location and orientation. </w:t>
      </w:r>
    </w:p>
    <w:p w14:paraId="05600894" w14:textId="77777777" w:rsidR="00BD2217" w:rsidRDefault="00BD2217" w:rsidP="000E427B"/>
    <w:p w14:paraId="10515315" w14:textId="12CBE573" w:rsidR="002B335B" w:rsidRDefault="002B335B" w:rsidP="002B335B">
      <w:pPr>
        <w:pStyle w:val="Heading2"/>
      </w:pPr>
      <w:bookmarkStart w:id="13" w:name="_Toc73092577"/>
      <w:r>
        <w:t xml:space="preserve">Setting up </w:t>
      </w:r>
      <w:r w:rsidR="001B0CB2">
        <w:t>Y</w:t>
      </w:r>
      <w:r>
        <w:t>ou</w:t>
      </w:r>
      <w:r w:rsidR="001B0CB2">
        <w:t>r</w:t>
      </w:r>
      <w:r>
        <w:t xml:space="preserve"> </w:t>
      </w:r>
      <w:r w:rsidR="001B0CB2">
        <w:t>S</w:t>
      </w:r>
      <w:r>
        <w:t xml:space="preserve">leeping </w:t>
      </w:r>
      <w:r w:rsidR="001B0CB2">
        <w:t>G</w:t>
      </w:r>
      <w:r>
        <w:t>ear</w:t>
      </w:r>
      <w:bookmarkEnd w:id="13"/>
    </w:p>
    <w:p w14:paraId="3AE07C69" w14:textId="77777777" w:rsidR="00BD2217" w:rsidRPr="00BD2217" w:rsidRDefault="00BD2217" w:rsidP="00BD2217"/>
    <w:p w14:paraId="384FE2AF" w14:textId="4C4A7A73" w:rsidR="002B335B" w:rsidRDefault="002B335B" w:rsidP="000E427B">
      <w:r>
        <w:t xml:space="preserve">Most people use </w:t>
      </w:r>
      <w:r w:rsidR="00CE71A1">
        <w:t>an</w:t>
      </w:r>
      <w:r>
        <w:t xml:space="preserve"> </w:t>
      </w:r>
      <w:r w:rsidR="00CE71A1">
        <w:t xml:space="preserve">air </w:t>
      </w:r>
      <w:r>
        <w:t xml:space="preserve">mattress </w:t>
      </w:r>
      <w:r w:rsidR="00B42056">
        <w:t>for</w:t>
      </w:r>
      <w:r>
        <w:t xml:space="preserve"> insulat</w:t>
      </w:r>
      <w:r w:rsidR="00B42056">
        <w:t>ion</w:t>
      </w:r>
      <w:r>
        <w:t xml:space="preserve"> and comfort. </w:t>
      </w:r>
      <w:r w:rsidR="00B42056">
        <w:t>When b</w:t>
      </w:r>
      <w:r>
        <w:t>low</w:t>
      </w:r>
      <w:r w:rsidR="00B42056">
        <w:t>ing</w:t>
      </w:r>
      <w:r>
        <w:t xml:space="preserve"> up your mattress</w:t>
      </w:r>
      <w:r w:rsidR="00B42056">
        <w:t>,</w:t>
      </w:r>
      <w:r>
        <w:t xml:space="preserve"> an electric air pump feels </w:t>
      </w:r>
      <w:r w:rsidR="00ED4E54">
        <w:t>like a</w:t>
      </w:r>
      <w:r>
        <w:t xml:space="preserve"> luxur</w:t>
      </w:r>
      <w:r w:rsidR="00ED4E54">
        <w:t>y</w:t>
      </w:r>
      <w:r>
        <w:t xml:space="preserve">. </w:t>
      </w:r>
    </w:p>
    <w:p w14:paraId="2C943151" w14:textId="4C34ACF8" w:rsidR="00BD2217" w:rsidRDefault="00BD2217" w:rsidP="000E427B"/>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8725"/>
      </w:tblGrid>
      <w:tr w:rsidR="00BD2217" w14:paraId="383DD641" w14:textId="77777777" w:rsidTr="00BD2217">
        <w:tc>
          <w:tcPr>
            <w:tcW w:w="8725" w:type="dxa"/>
            <w:shd w:val="pct12" w:color="auto" w:fill="auto"/>
          </w:tcPr>
          <w:p w14:paraId="58CFD57C" w14:textId="1F26DD92" w:rsidR="00BD2217" w:rsidRPr="001B0CB2" w:rsidRDefault="00BD2217" w:rsidP="001B0CB2">
            <w:r>
              <w:rPr>
                <w:b/>
                <w:bCs/>
                <w:color w:val="000000" w:themeColor="text1"/>
              </w:rPr>
              <w:t>Top</w:t>
            </w:r>
            <w:r w:rsidRPr="00BD2217">
              <w:rPr>
                <w:b/>
                <w:bCs/>
                <w:color w:val="000000" w:themeColor="text1"/>
              </w:rPr>
              <w:t>-Tip:</w:t>
            </w:r>
            <w:r w:rsidRPr="00BD2217">
              <w:rPr>
                <w:color w:val="000000" w:themeColor="text1"/>
              </w:rPr>
              <w:t xml:space="preserve"> </w:t>
            </w:r>
            <w:r>
              <w:t>Put all the stuff sacks, all your riding gear and, all your clothes in the tent now. If it starts to rain your gear will already be out of the weather.</w:t>
            </w:r>
          </w:p>
        </w:tc>
      </w:tr>
    </w:tbl>
    <w:p w14:paraId="1BDC76F2" w14:textId="73CBD503" w:rsidR="00BD2217" w:rsidRDefault="00BD2217" w:rsidP="000E427B"/>
    <w:p w14:paraId="55626084" w14:textId="505C7C95" w:rsidR="002B335B" w:rsidRDefault="002B335B" w:rsidP="002B335B">
      <w:pPr>
        <w:pStyle w:val="Heading1"/>
      </w:pPr>
      <w:bookmarkStart w:id="14" w:name="_Toc73092578"/>
      <w:r>
        <w:t>Enjoy the Campsite</w:t>
      </w:r>
      <w:bookmarkEnd w:id="14"/>
    </w:p>
    <w:p w14:paraId="24B1861E" w14:textId="4972FB0C" w:rsidR="00BD2217" w:rsidRDefault="00BD2217" w:rsidP="00BD2217"/>
    <w:p w14:paraId="5B15E681" w14:textId="731240B4" w:rsidR="00BD2217" w:rsidRDefault="00BD2217" w:rsidP="00BD2217">
      <w:r>
        <w:t xml:space="preserve">You have been riding all day. </w:t>
      </w:r>
      <w:r w:rsidR="00852DF9">
        <w:t xml:space="preserve">You have set up camp and now it is time to enjoy the fruits of your labor. </w:t>
      </w:r>
    </w:p>
    <w:p w14:paraId="09F625AA" w14:textId="77777777" w:rsidR="00BD2217" w:rsidRPr="00BD2217" w:rsidRDefault="00BD2217" w:rsidP="00BD2217"/>
    <w:p w14:paraId="05D11D39" w14:textId="5B8FE9F0" w:rsidR="002B335B" w:rsidRDefault="002B335B" w:rsidP="002B335B">
      <w:pPr>
        <w:pStyle w:val="Heading2"/>
      </w:pPr>
      <w:bookmarkStart w:id="15" w:name="_Toc73092579"/>
      <w:r>
        <w:t>Build</w:t>
      </w:r>
      <w:r w:rsidR="00800952">
        <w:t>ing</w:t>
      </w:r>
      <w:r>
        <w:t xml:space="preserve"> a </w:t>
      </w:r>
      <w:r w:rsidR="00800952">
        <w:t>F</w:t>
      </w:r>
      <w:r>
        <w:t>ire</w:t>
      </w:r>
      <w:bookmarkEnd w:id="15"/>
    </w:p>
    <w:p w14:paraId="7B0DE98E" w14:textId="77777777" w:rsidR="00852DF9" w:rsidRPr="00852DF9" w:rsidRDefault="00852DF9" w:rsidP="00852DF9"/>
    <w:p w14:paraId="0CB99320" w14:textId="1E492F2E" w:rsidR="002B335B" w:rsidRDefault="002B335B" w:rsidP="000E427B">
      <w:r>
        <w:t>Sitting around the campfire is a wonderful part of camping</w:t>
      </w:r>
      <w:proofErr w:type="gramStart"/>
      <w:r>
        <w:t>.</w:t>
      </w:r>
      <w:r w:rsidR="00B56509">
        <w:t xml:space="preserve">  </w:t>
      </w:r>
      <w:proofErr w:type="gramEnd"/>
      <w:r>
        <w:t xml:space="preserve">This is </w:t>
      </w:r>
      <w:r w:rsidR="00ED4E54">
        <w:t>a good</w:t>
      </w:r>
      <w:r>
        <w:t xml:space="preserve"> time to break out the food and music. </w:t>
      </w:r>
      <w:r w:rsidR="00AC7D74">
        <w:t xml:space="preserve"> Remember to be courteous to your neighbors and p</w:t>
      </w:r>
      <w:r w:rsidR="00740A62">
        <w:t xml:space="preserve">ractice fire safety. </w:t>
      </w:r>
    </w:p>
    <w:p w14:paraId="45848570" w14:textId="77777777" w:rsidR="00852DF9" w:rsidRDefault="00852DF9" w:rsidP="000E427B"/>
    <w:p w14:paraId="06CAEEA1" w14:textId="2F7E5784" w:rsidR="002B335B" w:rsidRDefault="00C37967" w:rsidP="00C37967">
      <w:pPr>
        <w:pStyle w:val="Heading2"/>
      </w:pPr>
      <w:bookmarkStart w:id="16" w:name="_Toc73092580"/>
      <w:r>
        <w:t>Cook</w:t>
      </w:r>
      <w:r w:rsidR="00800952">
        <w:t>ing</w:t>
      </w:r>
      <w:r>
        <w:t xml:space="preserve"> </w:t>
      </w:r>
      <w:r w:rsidR="001B0CB2">
        <w:t>O</w:t>
      </w:r>
      <w:r>
        <w:t xml:space="preserve">ver the </w:t>
      </w:r>
      <w:r w:rsidR="001B0CB2">
        <w:t>F</w:t>
      </w:r>
      <w:r>
        <w:t>ire</w:t>
      </w:r>
      <w:bookmarkEnd w:id="16"/>
    </w:p>
    <w:p w14:paraId="040B52BE" w14:textId="77777777" w:rsidR="00852DF9" w:rsidRPr="00852DF9" w:rsidRDefault="00852DF9" w:rsidP="00852DF9"/>
    <w:p w14:paraId="3F77B965" w14:textId="6F1ECAD5" w:rsidR="00C37967" w:rsidRDefault="00C37967" w:rsidP="000E427B">
      <w:r>
        <w:t xml:space="preserve">Preparation is the key.  </w:t>
      </w:r>
      <w:r w:rsidR="006F6838">
        <w:t>P</w:t>
      </w:r>
      <w:r>
        <w:t xml:space="preserve">repare </w:t>
      </w:r>
      <w:r w:rsidR="006F6838">
        <w:t>and bring</w:t>
      </w:r>
      <w:r>
        <w:t xml:space="preserve"> items to cook.  A great example is preparing a mix of potatoes, peppers, onions,</w:t>
      </w:r>
      <w:r w:rsidR="006D5577">
        <w:t xml:space="preserve"> </w:t>
      </w:r>
      <w:r w:rsidR="00BA5ED0">
        <w:t>bu</w:t>
      </w:r>
      <w:r w:rsidR="006D5577">
        <w:t>t</w:t>
      </w:r>
      <w:r w:rsidR="00BA5ED0">
        <w:t>ter</w:t>
      </w:r>
      <w:r w:rsidR="006D5577">
        <w:t>,</w:t>
      </w:r>
      <w:r>
        <w:t xml:space="preserve"> and other items in a pouch of aluminum foil to </w:t>
      </w:r>
      <w:r w:rsidR="006F6838">
        <w:t>warm over</w:t>
      </w:r>
      <w:r>
        <w:t xml:space="preserve"> the fire. </w:t>
      </w:r>
      <w:r w:rsidR="006F6838">
        <w:t xml:space="preserve"> Smores are another classic favorite camping treat.</w:t>
      </w:r>
      <w:r w:rsidR="00E410EF">
        <w:t xml:space="preserve"> Hot dogs cooked on the end of a stick are simple and easy.</w:t>
      </w:r>
    </w:p>
    <w:p w14:paraId="49B758F1" w14:textId="77777777" w:rsidR="00852DF9" w:rsidRDefault="00852DF9" w:rsidP="000E427B"/>
    <w:p w14:paraId="6D692BC2" w14:textId="5FF60A8A" w:rsidR="002B335B" w:rsidRDefault="00C37967" w:rsidP="00434EB1">
      <w:pPr>
        <w:pStyle w:val="Heading2"/>
      </w:pPr>
      <w:bookmarkStart w:id="17" w:name="_Toc73092581"/>
      <w:r>
        <w:t xml:space="preserve">Warning about </w:t>
      </w:r>
      <w:r w:rsidR="001B0CB2">
        <w:t>F</w:t>
      </w:r>
      <w:r>
        <w:t xml:space="preserve">ood and </w:t>
      </w:r>
      <w:r w:rsidR="001B0CB2">
        <w:t>W</w:t>
      </w:r>
      <w:r>
        <w:t xml:space="preserve">ild </w:t>
      </w:r>
      <w:r w:rsidR="001B0CB2">
        <w:t>A</w:t>
      </w:r>
      <w:r>
        <w:t>nimals</w:t>
      </w:r>
      <w:bookmarkEnd w:id="17"/>
    </w:p>
    <w:p w14:paraId="26C63221" w14:textId="77777777" w:rsidR="00852DF9" w:rsidRPr="00852DF9" w:rsidRDefault="00852DF9" w:rsidP="00852DF9"/>
    <w:p w14:paraId="7A824180" w14:textId="010B893A" w:rsidR="00C37967" w:rsidRDefault="00C37967" w:rsidP="000E427B">
      <w:r>
        <w:t xml:space="preserve">Never bring any food into your tent. </w:t>
      </w:r>
      <w:r w:rsidR="00434EB1">
        <w:t xml:space="preserve"> Research the area you will be camping to be aware of local wildlife.</w:t>
      </w:r>
    </w:p>
    <w:p w14:paraId="0A327D52" w14:textId="0F1C00C4" w:rsidR="00434EB1" w:rsidRDefault="00434EB1" w:rsidP="00434EB1">
      <w:pPr>
        <w:pStyle w:val="Heading1"/>
      </w:pPr>
      <w:bookmarkStart w:id="18" w:name="_Toc73092582"/>
      <w:r>
        <w:t>Get</w:t>
      </w:r>
      <w:r w:rsidR="00800952">
        <w:t>ting</w:t>
      </w:r>
      <w:r>
        <w:t xml:space="preserve"> </w:t>
      </w:r>
      <w:r w:rsidR="001B0CB2">
        <w:t>a</w:t>
      </w:r>
      <w:r w:rsidR="00852DF9">
        <w:t xml:space="preserve"> </w:t>
      </w:r>
      <w:r w:rsidR="001B0CB2">
        <w:t>G</w:t>
      </w:r>
      <w:r w:rsidR="00852DF9">
        <w:t>ood Night’s S</w:t>
      </w:r>
      <w:r>
        <w:t>leep</w:t>
      </w:r>
      <w:bookmarkEnd w:id="18"/>
    </w:p>
    <w:p w14:paraId="25330FE0" w14:textId="32F4BAC6" w:rsidR="00852DF9" w:rsidRDefault="00852DF9" w:rsidP="00852DF9"/>
    <w:p w14:paraId="71AE12D2" w14:textId="28504FE2" w:rsidR="00852DF9" w:rsidRDefault="00852DF9" w:rsidP="00852DF9">
      <w:r>
        <w:t xml:space="preserve">Do not underestimate the importance of a good night’s sleep. Sleep deprivation will bring down the hardiest of people. It can ruin your trip. Worse, if you are sleep deprived riding a motorcycle, you could lose focus and get into an accident. </w:t>
      </w:r>
    </w:p>
    <w:p w14:paraId="45E55AC4" w14:textId="77777777" w:rsidR="00852DF9" w:rsidRPr="00852DF9" w:rsidRDefault="00852DF9" w:rsidP="00852DF9"/>
    <w:p w14:paraId="18C56A1E" w14:textId="428DC80B" w:rsidR="00434EB1" w:rsidRDefault="00434EB1" w:rsidP="00434EB1">
      <w:pPr>
        <w:pStyle w:val="Heading2"/>
      </w:pPr>
      <w:bookmarkStart w:id="19" w:name="_Toc73092583"/>
      <w:r>
        <w:t>Stay</w:t>
      </w:r>
      <w:r w:rsidR="00800952">
        <w:t>ing</w:t>
      </w:r>
      <w:r>
        <w:t xml:space="preserve"> </w:t>
      </w:r>
      <w:r w:rsidR="001B0CB2">
        <w:t>W</w:t>
      </w:r>
      <w:r>
        <w:t>arm</w:t>
      </w:r>
      <w:bookmarkEnd w:id="19"/>
    </w:p>
    <w:p w14:paraId="34EB7916" w14:textId="77777777" w:rsidR="00852DF9" w:rsidRPr="00852DF9" w:rsidRDefault="00852DF9" w:rsidP="00852DF9"/>
    <w:p w14:paraId="5252ABA4" w14:textId="657D07E3" w:rsidR="000E427B" w:rsidRDefault="00434EB1" w:rsidP="000E427B">
      <w:r>
        <w:t>Staying warm at night</w:t>
      </w:r>
      <w:r w:rsidR="00B56509">
        <w:t xml:space="preserve"> </w:t>
      </w:r>
      <w:r>
        <w:t xml:space="preserve">is very important.  Ensure your sleeping bag </w:t>
      </w:r>
      <w:r w:rsidR="00AC7D74">
        <w:t>temperature rating is appropriate</w:t>
      </w:r>
      <w:r>
        <w:t xml:space="preserve"> for the expected temperature.  Note the temperature rating on a sleeping bag is </w:t>
      </w:r>
      <w:r w:rsidR="006F6838">
        <w:t>the s</w:t>
      </w:r>
      <w:r>
        <w:t xml:space="preserve">urvival rating. Research the comfort rating for your </w:t>
      </w:r>
      <w:r w:rsidR="006F6838">
        <w:t>bag</w:t>
      </w:r>
      <w:r>
        <w:t>.</w:t>
      </w:r>
      <w:r w:rsidR="00852DF9">
        <w:t xml:space="preserve"> </w:t>
      </w:r>
      <w:r>
        <w:t>Your air mattress will also have a temperature rating.</w:t>
      </w:r>
    </w:p>
    <w:p w14:paraId="127604C5" w14:textId="5053C7B9" w:rsidR="001B0CB2" w:rsidRDefault="001B0CB2" w:rsidP="000E427B"/>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8900"/>
      </w:tblGrid>
      <w:tr w:rsidR="00C87E64" w14:paraId="70A2E8EE" w14:textId="77777777" w:rsidTr="00C87E64">
        <w:tc>
          <w:tcPr>
            <w:tcW w:w="8900" w:type="dxa"/>
            <w:shd w:val="pct12" w:color="auto" w:fill="auto"/>
          </w:tcPr>
          <w:p w14:paraId="2CEF3A78" w14:textId="1337866A" w:rsidR="00C87E64" w:rsidRDefault="00C87E64" w:rsidP="00C87E64">
            <w:r w:rsidRPr="00C87E64">
              <w:rPr>
                <w:b/>
                <w:bCs/>
              </w:rPr>
              <w:t>Top-Tip:</w:t>
            </w:r>
            <w:r>
              <w:t xml:space="preserve"> </w:t>
            </w:r>
            <w:r w:rsidRPr="001B0CB2">
              <w:rPr>
                <w:rFonts w:cstheme="minorHAnsi"/>
                <w:szCs w:val="20"/>
              </w:rPr>
              <w:t>Put on dry clothes and socks when getting into bed. If it will be cold in the morning, bring the next day’s clothes into the sleeping bag with you</w:t>
            </w:r>
            <w:r>
              <w:rPr>
                <w:rFonts w:cstheme="minorHAnsi"/>
                <w:szCs w:val="20"/>
              </w:rPr>
              <w:t>.</w:t>
            </w:r>
          </w:p>
        </w:tc>
      </w:tr>
    </w:tbl>
    <w:p w14:paraId="3921E0AB" w14:textId="77777777" w:rsidR="00C87E64" w:rsidRDefault="00C87E64" w:rsidP="000E427B"/>
    <w:p w14:paraId="01A1ACDD" w14:textId="0ADBD55C" w:rsidR="00673B32" w:rsidRDefault="00673B32" w:rsidP="00673B32">
      <w:pPr>
        <w:pStyle w:val="Heading1"/>
      </w:pPr>
      <w:bookmarkStart w:id="20" w:name="_Toc73092584"/>
      <w:r>
        <w:t>Pack</w:t>
      </w:r>
      <w:r w:rsidR="00800952">
        <w:t>ing</w:t>
      </w:r>
      <w:r>
        <w:t xml:space="preserve"> </w:t>
      </w:r>
      <w:r w:rsidR="00852DF9">
        <w:t>it All U</w:t>
      </w:r>
      <w:r>
        <w:t>p</w:t>
      </w:r>
      <w:bookmarkEnd w:id="20"/>
    </w:p>
    <w:p w14:paraId="4D984A8D" w14:textId="6670F051" w:rsidR="00852DF9" w:rsidRDefault="00852DF9" w:rsidP="00852DF9"/>
    <w:p w14:paraId="15C03F40" w14:textId="08A47BBD" w:rsidR="00852DF9" w:rsidRDefault="00852DF9" w:rsidP="00852DF9">
      <w:r>
        <w:t xml:space="preserve">You wake from a restful night’s sleep. After you have a cup of </w:t>
      </w:r>
      <w:hyperlink r:id="rId6" w:history="1">
        <w:r w:rsidRPr="00852DF9">
          <w:rPr>
            <w:rStyle w:val="Hyperlink"/>
          </w:rPr>
          <w:t xml:space="preserve">cowboy </w:t>
        </w:r>
        <w:r w:rsidRPr="00852DF9">
          <w:rPr>
            <w:rStyle w:val="Hyperlink"/>
          </w:rPr>
          <w:t>c</w:t>
        </w:r>
        <w:r w:rsidRPr="00852DF9">
          <w:rPr>
            <w:rStyle w:val="Hyperlink"/>
          </w:rPr>
          <w:t>of</w:t>
        </w:r>
        <w:r w:rsidRPr="00852DF9">
          <w:rPr>
            <w:rStyle w:val="Hyperlink"/>
          </w:rPr>
          <w:t>f</w:t>
        </w:r>
        <w:r w:rsidRPr="00852DF9">
          <w:rPr>
            <w:rStyle w:val="Hyperlink"/>
          </w:rPr>
          <w:t>ee</w:t>
        </w:r>
      </w:hyperlink>
      <w:r>
        <w:t>, look at the map, and plan your ride for the day, it is time to pack it up.</w:t>
      </w:r>
      <w:r w:rsidR="004D738A">
        <w:t xml:space="preserve"> </w:t>
      </w:r>
    </w:p>
    <w:p w14:paraId="46E29106" w14:textId="77777777" w:rsidR="00852DF9" w:rsidRPr="00852DF9" w:rsidRDefault="00852DF9" w:rsidP="00852DF9"/>
    <w:p w14:paraId="462376D3" w14:textId="239A2A88" w:rsidR="00673B32" w:rsidRDefault="00673B32" w:rsidP="00673B32">
      <w:pPr>
        <w:pStyle w:val="Heading2"/>
      </w:pPr>
      <w:bookmarkStart w:id="21" w:name="_Toc73092585"/>
      <w:r>
        <w:t xml:space="preserve">Wet </w:t>
      </w:r>
      <w:r w:rsidR="001B0CB2">
        <w:t>G</w:t>
      </w:r>
      <w:r>
        <w:t>ear</w:t>
      </w:r>
      <w:bookmarkEnd w:id="21"/>
    </w:p>
    <w:p w14:paraId="4F4E22BA" w14:textId="77777777" w:rsidR="00852DF9" w:rsidRPr="00852DF9" w:rsidRDefault="00852DF9" w:rsidP="00852DF9"/>
    <w:p w14:paraId="0CA715D4" w14:textId="0E376E12" w:rsidR="00673B32" w:rsidRDefault="00673B32" w:rsidP="000E427B">
      <w:r>
        <w:t>Your tent will likely be wet</w:t>
      </w:r>
      <w:r w:rsidR="00852DF9">
        <w:t xml:space="preserve"> from dew, overnight rain, or condensation</w:t>
      </w:r>
      <w:r w:rsidR="00E423CB">
        <w:t xml:space="preserve"> in the morning</w:t>
      </w:r>
      <w:r>
        <w:t>.</w:t>
      </w:r>
      <w:r w:rsidR="00852DF9">
        <w:t xml:space="preserve"> You can move you tent out to a sunny spot and wait for it to dry. But you are taking away from limited riding time.</w:t>
      </w:r>
      <w:r>
        <w:t xml:space="preserve"> </w:t>
      </w:r>
      <w:r w:rsidR="00800952">
        <w:t>It is</w:t>
      </w:r>
      <w:r>
        <w:t xml:space="preserve"> OK to pack you</w:t>
      </w:r>
      <w:r w:rsidR="006F6838">
        <w:t>r</w:t>
      </w:r>
      <w:r>
        <w:t xml:space="preserve"> tent wet. </w:t>
      </w:r>
      <w:r w:rsidR="004D738A">
        <w:t>You may dry it at the next camp site</w:t>
      </w:r>
      <w:r w:rsidR="00C865CC">
        <w:t>,</w:t>
      </w:r>
      <w:r w:rsidR="004D738A">
        <w:t xml:space="preserve"> </w:t>
      </w:r>
      <w:r w:rsidR="00C865CC">
        <w:t>or w</w:t>
      </w:r>
      <w:r>
        <w:t xml:space="preserve">hen you get home take </w:t>
      </w:r>
      <w:r w:rsidR="00E423CB">
        <w:t xml:space="preserve">all </w:t>
      </w:r>
      <w:r>
        <w:t xml:space="preserve">your gear back out and thoroughly dry it prior to </w:t>
      </w:r>
      <w:r w:rsidR="00800952">
        <w:t>storage.</w:t>
      </w:r>
      <w:r w:rsidR="00C865CC">
        <w:t xml:space="preserve"> Keep your wet gear separate from you dry gear; specifically, do not let your wet tent get your dry sleeping bag wet. A sleeping bag takes a long time to dry. </w:t>
      </w:r>
    </w:p>
    <w:p w14:paraId="768E1F21" w14:textId="454D1E7D" w:rsidR="000E427B" w:rsidRDefault="000E427B" w:rsidP="000E427B"/>
    <w:p w14:paraId="527BB503" w14:textId="039C8C2C" w:rsidR="00673B32" w:rsidRDefault="00800952" w:rsidP="00673B32">
      <w:pPr>
        <w:pStyle w:val="Heading2"/>
      </w:pPr>
      <w:bookmarkStart w:id="22" w:name="_Toc73092586"/>
      <w:r>
        <w:t xml:space="preserve">Leaving </w:t>
      </w:r>
      <w:r w:rsidR="00673B32">
        <w:t xml:space="preserve">No </w:t>
      </w:r>
      <w:r w:rsidR="001B0CB2">
        <w:t>T</w:t>
      </w:r>
      <w:r w:rsidR="00673B32">
        <w:t>race</w:t>
      </w:r>
      <w:bookmarkEnd w:id="22"/>
    </w:p>
    <w:p w14:paraId="5AC5955A" w14:textId="77777777" w:rsidR="001B0CB2" w:rsidRPr="001B0CB2" w:rsidRDefault="001B0CB2" w:rsidP="001B0CB2"/>
    <w:p w14:paraId="3E4DA01F" w14:textId="292BC732" w:rsidR="000E427B" w:rsidRDefault="00673B32" w:rsidP="000E427B">
      <w:r>
        <w:t xml:space="preserve">Follow the good camper rules: </w:t>
      </w:r>
      <w:r w:rsidR="00912938">
        <w:t xml:space="preserve"> Do not take mementoes, leave them for the next camper to enjoy. </w:t>
      </w:r>
      <w:r w:rsidR="006F6838">
        <w:t xml:space="preserve"> </w:t>
      </w:r>
      <w:r w:rsidR="00912938">
        <w:t xml:space="preserve">Leave site as you found it or better.  The golden rule: </w:t>
      </w:r>
      <w:r w:rsidRPr="004D738A">
        <w:rPr>
          <w:i/>
          <w:iCs/>
        </w:rPr>
        <w:t>Take nothing but picture</w:t>
      </w:r>
      <w:r w:rsidR="00957319" w:rsidRPr="004D738A">
        <w:rPr>
          <w:i/>
          <w:iCs/>
        </w:rPr>
        <w:t>s</w:t>
      </w:r>
      <w:r w:rsidRPr="004D738A">
        <w:rPr>
          <w:i/>
          <w:iCs/>
        </w:rPr>
        <w:t xml:space="preserve"> and leave nothing but tracks.</w:t>
      </w:r>
    </w:p>
    <w:sectPr w:rsidR="000E4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9125C"/>
    <w:multiLevelType w:val="hybridMultilevel"/>
    <w:tmpl w:val="18C81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B302B"/>
    <w:multiLevelType w:val="hybridMultilevel"/>
    <w:tmpl w:val="8E94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F28A4"/>
    <w:multiLevelType w:val="hybridMultilevel"/>
    <w:tmpl w:val="9534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9E7757"/>
    <w:multiLevelType w:val="hybridMultilevel"/>
    <w:tmpl w:val="4F62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7B"/>
    <w:rsid w:val="00070472"/>
    <w:rsid w:val="000E427B"/>
    <w:rsid w:val="00166719"/>
    <w:rsid w:val="00187ADA"/>
    <w:rsid w:val="001B0CB2"/>
    <w:rsid w:val="001C4082"/>
    <w:rsid w:val="002B335B"/>
    <w:rsid w:val="00300E50"/>
    <w:rsid w:val="003063E3"/>
    <w:rsid w:val="00322A07"/>
    <w:rsid w:val="0032353E"/>
    <w:rsid w:val="00345F70"/>
    <w:rsid w:val="003B7EDC"/>
    <w:rsid w:val="00434EB1"/>
    <w:rsid w:val="004D738A"/>
    <w:rsid w:val="006226E4"/>
    <w:rsid w:val="00673B32"/>
    <w:rsid w:val="006D5577"/>
    <w:rsid w:val="006F6838"/>
    <w:rsid w:val="00740A62"/>
    <w:rsid w:val="00754FA2"/>
    <w:rsid w:val="007709A0"/>
    <w:rsid w:val="00800952"/>
    <w:rsid w:val="00852DF9"/>
    <w:rsid w:val="00912938"/>
    <w:rsid w:val="00957319"/>
    <w:rsid w:val="009A6669"/>
    <w:rsid w:val="00AC7D74"/>
    <w:rsid w:val="00B26632"/>
    <w:rsid w:val="00B42056"/>
    <w:rsid w:val="00B56509"/>
    <w:rsid w:val="00BA5ED0"/>
    <w:rsid w:val="00BD2217"/>
    <w:rsid w:val="00C37967"/>
    <w:rsid w:val="00C57C52"/>
    <w:rsid w:val="00C865CC"/>
    <w:rsid w:val="00C87E64"/>
    <w:rsid w:val="00CD5CBB"/>
    <w:rsid w:val="00CE71A1"/>
    <w:rsid w:val="00D56FFE"/>
    <w:rsid w:val="00E410EF"/>
    <w:rsid w:val="00E423CB"/>
    <w:rsid w:val="00E44AAB"/>
    <w:rsid w:val="00ED4E54"/>
    <w:rsid w:val="00F2539E"/>
    <w:rsid w:val="00FB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9B5E48"/>
  <w15:chartTrackingRefBased/>
  <w15:docId w15:val="{3211633E-9510-8245-9937-3C1D2AC3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ED0"/>
    <w:rPr>
      <w:sz w:val="20"/>
    </w:rPr>
  </w:style>
  <w:style w:type="paragraph" w:styleId="Heading1">
    <w:name w:val="heading 1"/>
    <w:basedOn w:val="Normal"/>
    <w:next w:val="Normal"/>
    <w:link w:val="Heading1Char"/>
    <w:uiPriority w:val="9"/>
    <w:qFormat/>
    <w:rsid w:val="00BA5ED0"/>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0E42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F70"/>
    <w:pPr>
      <w:keepNext/>
      <w:keepLines/>
      <w:spacing w:before="40"/>
      <w:outlineLvl w:val="2"/>
    </w:pPr>
    <w:rPr>
      <w:rFonts w:asciiTheme="majorHAnsi" w:eastAsiaTheme="majorEastAsia" w:hAnsiTheme="majorHAnsi" w:cstheme="majorBidi"/>
      <w:color w:val="1F3763" w:themeColor="accent1" w:themeShade="7F"/>
      <w:sz w:val="22"/>
    </w:rPr>
  </w:style>
  <w:style w:type="paragraph" w:styleId="Heading4">
    <w:name w:val="heading 4"/>
    <w:basedOn w:val="Normal"/>
    <w:next w:val="Normal"/>
    <w:link w:val="Heading4Char"/>
    <w:uiPriority w:val="9"/>
    <w:unhideWhenUsed/>
    <w:qFormat/>
    <w:rsid w:val="00D56F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27B"/>
    <w:pPr>
      <w:ind w:left="720"/>
      <w:contextualSpacing/>
    </w:pPr>
  </w:style>
  <w:style w:type="character" w:customStyle="1" w:styleId="Heading1Char">
    <w:name w:val="Heading 1 Char"/>
    <w:basedOn w:val="DefaultParagraphFont"/>
    <w:link w:val="Heading1"/>
    <w:uiPriority w:val="9"/>
    <w:rsid w:val="00BA5ED0"/>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0E42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5F70"/>
    <w:rPr>
      <w:rFonts w:asciiTheme="majorHAnsi" w:eastAsiaTheme="majorEastAsia" w:hAnsiTheme="majorHAnsi" w:cstheme="majorBidi"/>
      <w:color w:val="1F3763" w:themeColor="accent1" w:themeShade="7F"/>
      <w:sz w:val="22"/>
    </w:rPr>
  </w:style>
  <w:style w:type="character" w:customStyle="1" w:styleId="Heading4Char">
    <w:name w:val="Heading 4 Char"/>
    <w:basedOn w:val="DefaultParagraphFont"/>
    <w:link w:val="Heading4"/>
    <w:uiPriority w:val="9"/>
    <w:rsid w:val="00D56FFE"/>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BA5ED0"/>
    <w:pPr>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BA5ED0"/>
    <w:rPr>
      <w:rFonts w:asciiTheme="majorHAnsi" w:eastAsiaTheme="majorEastAsia" w:hAnsiTheme="majorHAnsi" w:cstheme="majorBidi"/>
      <w:spacing w:val="-10"/>
      <w:kern w:val="28"/>
      <w:sz w:val="44"/>
      <w:szCs w:val="56"/>
    </w:rPr>
  </w:style>
  <w:style w:type="table" w:styleId="TableGrid">
    <w:name w:val="Table Grid"/>
    <w:basedOn w:val="TableNormal"/>
    <w:uiPriority w:val="39"/>
    <w:rsid w:val="00BD2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2DF9"/>
    <w:rPr>
      <w:color w:val="0563C1" w:themeColor="hyperlink"/>
      <w:u w:val="single"/>
    </w:rPr>
  </w:style>
  <w:style w:type="character" w:styleId="UnresolvedMention">
    <w:name w:val="Unresolved Mention"/>
    <w:basedOn w:val="DefaultParagraphFont"/>
    <w:uiPriority w:val="99"/>
    <w:semiHidden/>
    <w:unhideWhenUsed/>
    <w:rsid w:val="00852DF9"/>
    <w:rPr>
      <w:color w:val="605E5C"/>
      <w:shd w:val="clear" w:color="auto" w:fill="E1DFDD"/>
    </w:rPr>
  </w:style>
  <w:style w:type="character" w:styleId="FollowedHyperlink">
    <w:name w:val="FollowedHyperlink"/>
    <w:basedOn w:val="DefaultParagraphFont"/>
    <w:uiPriority w:val="99"/>
    <w:semiHidden/>
    <w:unhideWhenUsed/>
    <w:rsid w:val="00852DF9"/>
    <w:rPr>
      <w:color w:val="954F72" w:themeColor="followedHyperlink"/>
      <w:u w:val="single"/>
    </w:rPr>
  </w:style>
  <w:style w:type="paragraph" w:styleId="TOCHeading">
    <w:name w:val="TOC Heading"/>
    <w:basedOn w:val="Heading1"/>
    <w:next w:val="Normal"/>
    <w:uiPriority w:val="39"/>
    <w:unhideWhenUsed/>
    <w:qFormat/>
    <w:rsid w:val="001B0CB2"/>
    <w:pPr>
      <w:spacing w:before="480" w:line="276" w:lineRule="auto"/>
      <w:outlineLvl w:val="9"/>
    </w:pPr>
    <w:rPr>
      <w:b/>
      <w:bCs/>
      <w:szCs w:val="28"/>
    </w:rPr>
  </w:style>
  <w:style w:type="paragraph" w:styleId="TOC1">
    <w:name w:val="toc 1"/>
    <w:basedOn w:val="Normal"/>
    <w:next w:val="Normal"/>
    <w:autoRedefine/>
    <w:uiPriority w:val="39"/>
    <w:unhideWhenUsed/>
    <w:rsid w:val="001B0CB2"/>
    <w:pPr>
      <w:spacing w:before="240" w:after="120"/>
    </w:pPr>
    <w:rPr>
      <w:rFonts w:cstheme="minorHAnsi"/>
      <w:b/>
      <w:bCs/>
      <w:szCs w:val="20"/>
    </w:rPr>
  </w:style>
  <w:style w:type="paragraph" w:styleId="TOC2">
    <w:name w:val="toc 2"/>
    <w:basedOn w:val="Normal"/>
    <w:next w:val="Normal"/>
    <w:autoRedefine/>
    <w:uiPriority w:val="39"/>
    <w:unhideWhenUsed/>
    <w:rsid w:val="001B0CB2"/>
    <w:pPr>
      <w:spacing w:before="120"/>
      <w:ind w:left="200"/>
    </w:pPr>
    <w:rPr>
      <w:rFonts w:cstheme="minorHAnsi"/>
      <w:i/>
      <w:iCs/>
      <w:szCs w:val="20"/>
    </w:rPr>
  </w:style>
  <w:style w:type="paragraph" w:styleId="TOC3">
    <w:name w:val="toc 3"/>
    <w:basedOn w:val="Normal"/>
    <w:next w:val="Normal"/>
    <w:autoRedefine/>
    <w:uiPriority w:val="39"/>
    <w:unhideWhenUsed/>
    <w:rsid w:val="001B0CB2"/>
    <w:pPr>
      <w:ind w:left="400"/>
    </w:pPr>
    <w:rPr>
      <w:rFonts w:cstheme="minorHAnsi"/>
      <w:szCs w:val="20"/>
    </w:rPr>
  </w:style>
  <w:style w:type="paragraph" w:styleId="TOC4">
    <w:name w:val="toc 4"/>
    <w:basedOn w:val="Normal"/>
    <w:next w:val="Normal"/>
    <w:autoRedefine/>
    <w:uiPriority w:val="39"/>
    <w:semiHidden/>
    <w:unhideWhenUsed/>
    <w:rsid w:val="001B0CB2"/>
    <w:pPr>
      <w:ind w:left="600"/>
    </w:pPr>
    <w:rPr>
      <w:rFonts w:cstheme="minorHAnsi"/>
      <w:szCs w:val="20"/>
    </w:rPr>
  </w:style>
  <w:style w:type="paragraph" w:styleId="TOC5">
    <w:name w:val="toc 5"/>
    <w:basedOn w:val="Normal"/>
    <w:next w:val="Normal"/>
    <w:autoRedefine/>
    <w:uiPriority w:val="39"/>
    <w:semiHidden/>
    <w:unhideWhenUsed/>
    <w:rsid w:val="001B0CB2"/>
    <w:pPr>
      <w:ind w:left="800"/>
    </w:pPr>
    <w:rPr>
      <w:rFonts w:cstheme="minorHAnsi"/>
      <w:szCs w:val="20"/>
    </w:rPr>
  </w:style>
  <w:style w:type="paragraph" w:styleId="TOC6">
    <w:name w:val="toc 6"/>
    <w:basedOn w:val="Normal"/>
    <w:next w:val="Normal"/>
    <w:autoRedefine/>
    <w:uiPriority w:val="39"/>
    <w:semiHidden/>
    <w:unhideWhenUsed/>
    <w:rsid w:val="001B0CB2"/>
    <w:pPr>
      <w:ind w:left="1000"/>
    </w:pPr>
    <w:rPr>
      <w:rFonts w:cstheme="minorHAnsi"/>
      <w:szCs w:val="20"/>
    </w:rPr>
  </w:style>
  <w:style w:type="paragraph" w:styleId="TOC7">
    <w:name w:val="toc 7"/>
    <w:basedOn w:val="Normal"/>
    <w:next w:val="Normal"/>
    <w:autoRedefine/>
    <w:uiPriority w:val="39"/>
    <w:semiHidden/>
    <w:unhideWhenUsed/>
    <w:rsid w:val="001B0CB2"/>
    <w:pPr>
      <w:ind w:left="1200"/>
    </w:pPr>
    <w:rPr>
      <w:rFonts w:cstheme="minorHAnsi"/>
      <w:szCs w:val="20"/>
    </w:rPr>
  </w:style>
  <w:style w:type="paragraph" w:styleId="TOC8">
    <w:name w:val="toc 8"/>
    <w:basedOn w:val="Normal"/>
    <w:next w:val="Normal"/>
    <w:autoRedefine/>
    <w:uiPriority w:val="39"/>
    <w:semiHidden/>
    <w:unhideWhenUsed/>
    <w:rsid w:val="001B0CB2"/>
    <w:pPr>
      <w:ind w:left="1400"/>
    </w:pPr>
    <w:rPr>
      <w:rFonts w:cstheme="minorHAnsi"/>
      <w:szCs w:val="20"/>
    </w:rPr>
  </w:style>
  <w:style w:type="paragraph" w:styleId="TOC9">
    <w:name w:val="toc 9"/>
    <w:basedOn w:val="Normal"/>
    <w:next w:val="Normal"/>
    <w:autoRedefine/>
    <w:uiPriority w:val="39"/>
    <w:semiHidden/>
    <w:unhideWhenUsed/>
    <w:rsid w:val="001B0CB2"/>
    <w:pPr>
      <w:ind w:left="1600"/>
    </w:pPr>
    <w:rPr>
      <w:rFonts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mgtfy.app/?q=cowboy+coffe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8AFC2-7105-5E48-BAD5-827D47717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 Hook</dc:creator>
  <cp:keywords/>
  <dc:description/>
  <cp:lastModifiedBy>John Van Hook</cp:lastModifiedBy>
  <cp:revision>28</cp:revision>
  <dcterms:created xsi:type="dcterms:W3CDTF">2021-03-30T14:57:00Z</dcterms:created>
  <dcterms:modified xsi:type="dcterms:W3CDTF">2021-05-28T15:14:00Z</dcterms:modified>
</cp:coreProperties>
</file>