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Week 1 CT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Principles of Programming (CSC500-2)</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 Global Campus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Steven Evans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January 17 2024</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Week 1 CT</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In this first Critical Thinking assignment, we were asked to create two similar Python programs. Both programs ask the user to input two numbers, I selected the data type as integer although a float would also have been appropriate if we wanted to work with decimals. Part one of the assignment goes on to ask for code to add num1 and num2 as well as subtract num2 from num1. Replit IDE was selected for this purpose as I was able to solicit multiple inputs without having to use the split() function on the input line (geeksforgeeks, 2023)</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Part 1</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For the first part of the assignment, here is a screenshot of the code executing.</w:t>
      </w:r>
      <w:r w:rsidDel="00000000" w:rsidR="00000000" w:rsidRPr="00000000">
        <w:rPr>
          <w:rFonts w:ascii="Times New Roman" w:cs="Times New Roman" w:eastAsia="Times New Roman" w:hAnsi="Times New Roman"/>
          <w:sz w:val="24"/>
          <w:szCs w:val="24"/>
        </w:rPr>
        <w:drawing>
          <wp:inline distB="114300" distT="114300" distL="114300" distR="114300">
            <wp:extent cx="5493655" cy="27955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93655" cy="2795588"/>
                    </a:xfrm>
                    <a:prstGeom prst="rect"/>
                    <a:ln/>
                  </pic:spPr>
                </pic:pic>
              </a:graphicData>
            </a:graphic>
          </wp:inline>
        </w:drawing>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code for this is:</w:t>
      </w:r>
    </w:p>
    <w:p w:rsidR="00000000" w:rsidDel="00000000" w:rsidP="00000000" w:rsidRDefault="00000000" w:rsidRPr="00000000" w14:paraId="00000011">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 Part 1</w:t>
      </w:r>
    </w:p>
    <w:p w:rsidR="00000000" w:rsidDel="00000000" w:rsidP="00000000" w:rsidRDefault="00000000" w:rsidRPr="00000000" w14:paraId="0000001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num1 = int(input("Enter the first number: "))</w:t>
      </w:r>
    </w:p>
    <w:p w:rsidR="00000000" w:rsidDel="00000000" w:rsidP="00000000" w:rsidRDefault="00000000" w:rsidRPr="00000000" w14:paraId="0000001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 = int(input("Enter the second number: "))</w:t>
      </w:r>
    </w:p>
    <w:p w:rsidR="00000000" w:rsidDel="00000000" w:rsidP="00000000" w:rsidRDefault="00000000" w:rsidRPr="00000000" w14:paraId="0000001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num1 + num2</w:t>
      </w:r>
    </w:p>
    <w:p w:rsidR="00000000" w:rsidDel="00000000" w:rsidP="00000000" w:rsidRDefault="00000000" w:rsidRPr="00000000" w14:paraId="0000001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 num1 - num2</w:t>
      </w:r>
    </w:p>
    <w:p w:rsidR="00000000" w:rsidDel="00000000" w:rsidP="00000000" w:rsidRDefault="00000000" w:rsidRPr="00000000" w14:paraId="0000001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Sum is", sum)</w:t>
      </w:r>
    </w:p>
    <w:p w:rsidR="00000000" w:rsidDel="00000000" w:rsidP="00000000" w:rsidRDefault="00000000" w:rsidRPr="00000000" w14:paraId="0000001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Difference is", difference)</w:t>
      </w:r>
    </w:p>
    <w:p w:rsidR="00000000" w:rsidDel="00000000" w:rsidP="00000000" w:rsidRDefault="00000000" w:rsidRPr="00000000" w14:paraId="00000018">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inspiration for code was found in the ZyBooks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the pseudocode, I used a generative AI (ChatGPT, 2024) to get a framework as I was unfamiliar with the concept. Please let me know if citing this as a source is unacceptable, and I will hand-type and resubmit. As the term pseudocode seems loosely defined, another option to create this is found in BlueNexus’ python2pseudo (2023) application from Git Hub Gist. </w:t>
      </w:r>
      <w:r w:rsidDel="00000000" w:rsidR="00000000" w:rsidRPr="00000000">
        <w:rPr>
          <w:rFonts w:ascii="Times New Roman" w:cs="Times New Roman" w:eastAsia="Times New Roman" w:hAnsi="Times New Roman"/>
          <w:sz w:val="24"/>
          <w:szCs w:val="24"/>
        </w:rPr>
        <w:drawing>
          <wp:inline distB="114300" distT="114300" distL="114300" distR="114300">
            <wp:extent cx="4090988" cy="456302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90988" cy="45630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second part of this assignment, instead of adding and subtracting num1 and num2, we will use the operations of multiplication and division. Here is a screenshot of the code executing.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2282" cy="288131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62282"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code for this is:</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 Part 2</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num1 = int(input("Enter the first number: "))</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num2 = int(input("Enter the second number: "))</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 num1 * num2</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quotient = num1 / num2</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product is", product)</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print("The quotient is", quotient)</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pseudo-code for part 2.</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76863" cy="279596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76863" cy="279596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code was uploaded and saved in my public Git repository (2024.)</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6388" cy="4019422"/>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86388" cy="401942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480" w:lineRule="auto"/>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E">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BlueNexus. (n.d.). </w:t>
      </w:r>
      <w:r w:rsidDel="00000000" w:rsidR="00000000" w:rsidRPr="00000000">
        <w:rPr>
          <w:rFonts w:ascii="Times New Roman" w:cs="Times New Roman" w:eastAsia="Times New Roman" w:hAnsi="Times New Roman"/>
          <w:i w:val="1"/>
          <w:sz w:val="24"/>
          <w:szCs w:val="24"/>
          <w:rtl w:val="0"/>
        </w:rPr>
        <w:t xml:space="preserve">Python to pseudocode converter</w:t>
      </w:r>
      <w:r w:rsidDel="00000000" w:rsidR="00000000" w:rsidRPr="00000000">
        <w:rPr>
          <w:rFonts w:ascii="Times New Roman" w:cs="Times New Roman" w:eastAsia="Times New Roman" w:hAnsi="Times New Roman"/>
          <w:sz w:val="24"/>
          <w:szCs w:val="24"/>
          <w:rtl w:val="0"/>
        </w:rPr>
        <w:t xml:space="preserve">. GitHub Gist. https://gist.github.com/BlueNexus/599962d03a1b52a8d5f595dabd51dc34</w:t>
      </w:r>
    </w:p>
    <w:p w:rsidR="00000000" w:rsidDel="00000000" w:rsidP="00000000" w:rsidRDefault="00000000" w:rsidRPr="00000000" w14:paraId="0000002F">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(2023, March 23). </w:t>
      </w:r>
      <w:r w:rsidDel="00000000" w:rsidR="00000000" w:rsidRPr="00000000">
        <w:rPr>
          <w:rFonts w:ascii="Times New Roman" w:cs="Times New Roman" w:eastAsia="Times New Roman" w:hAnsi="Times New Roman"/>
          <w:i w:val="1"/>
          <w:sz w:val="24"/>
          <w:szCs w:val="24"/>
          <w:rtl w:val="0"/>
        </w:rPr>
        <w:t xml:space="preserve">Taking multiple inputs from user in python</w:t>
      </w:r>
      <w:r w:rsidDel="00000000" w:rsidR="00000000" w:rsidRPr="00000000">
        <w:rPr>
          <w:rFonts w:ascii="Times New Roman" w:cs="Times New Roman" w:eastAsia="Times New Roman" w:hAnsi="Times New Roman"/>
          <w:sz w:val="24"/>
          <w:szCs w:val="24"/>
          <w:rtl w:val="0"/>
        </w:rPr>
        <w:t xml:space="preserve">. GeeksforGeeks. https://www.geeksforgeeks.org/taking-multiple-inputs-from-user-in-python/</w:t>
      </w:r>
    </w:p>
    <w:p w:rsidR="00000000" w:rsidDel="00000000" w:rsidP="00000000" w:rsidRDefault="00000000" w:rsidRPr="00000000" w14:paraId="00000031">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Lysecky, R., &amp; Vahid, F. (2019). Module 1: Introduction to Programming Concepts. In </w:t>
      </w:r>
      <w:r w:rsidDel="00000000" w:rsidR="00000000" w:rsidRPr="00000000">
        <w:rPr>
          <w:rFonts w:ascii="Times New Roman" w:cs="Times New Roman" w:eastAsia="Times New Roman" w:hAnsi="Times New Roman"/>
          <w:i w:val="1"/>
          <w:sz w:val="24"/>
          <w:szCs w:val="24"/>
          <w:rtl w:val="0"/>
        </w:rPr>
        <w:t xml:space="preserve">CSC500: Principles of Programming ZyBook</w:t>
      </w:r>
      <w:r w:rsidDel="00000000" w:rsidR="00000000" w:rsidRPr="00000000">
        <w:rPr>
          <w:rFonts w:ascii="Times New Roman" w:cs="Times New Roman" w:eastAsia="Times New Roman" w:hAnsi="Times New Roman"/>
          <w:sz w:val="24"/>
          <w:szCs w:val="24"/>
          <w:rtl w:val="0"/>
        </w:rPr>
        <w:t xml:space="preserve">. Zyante Inc.</w:t>
      </w:r>
    </w:p>
    <w:p w:rsidR="00000000" w:rsidDel="00000000" w:rsidP="00000000" w:rsidRDefault="00000000" w:rsidRPr="00000000" w14:paraId="00000033">
      <w:pPr>
        <w:spacing w:after="240" w:before="240" w:line="480" w:lineRule="auto"/>
        <w:ind w:left="580" w:hanging="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480" w:lineRule="auto"/>
        <w:ind w:left="580" w:hanging="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Wensink, J. (2024, January 17). </w:t>
      </w:r>
      <w:r w:rsidDel="00000000" w:rsidR="00000000" w:rsidRPr="00000000">
        <w:rPr>
          <w:rFonts w:ascii="Times New Roman" w:cs="Times New Roman" w:eastAsia="Times New Roman" w:hAnsi="Times New Roman"/>
          <w:i w:val="1"/>
          <w:sz w:val="24"/>
          <w:szCs w:val="24"/>
          <w:rtl w:val="0"/>
        </w:rPr>
        <w:t xml:space="preserve">John-Wensink Git Hub Codespaces</w:t>
      </w:r>
      <w:r w:rsidDel="00000000" w:rsidR="00000000" w:rsidRPr="00000000">
        <w:rPr>
          <w:rFonts w:ascii="Times New Roman" w:cs="Times New Roman" w:eastAsia="Times New Roman" w:hAnsi="Times New Roman"/>
          <w:sz w:val="24"/>
          <w:szCs w:val="24"/>
          <w:rtl w:val="0"/>
        </w:rPr>
        <w:t xml:space="preserve">. GitHub. https://github.com/John-Wensink/codespaces-blank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Week 1 CT</w:t>
      <w:tab/>
      <w:tab/>
      <w:tab/>
      <w:tab/>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Week One CT</w:t>
      <w:tab/>
      <w:tab/>
      <w:tab/>
      <w:tab/>
      <w:tab/>
      <w:tab/>
      <w:tab/>
      <w:tab/>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