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C446" w14:textId="10579B98" w:rsidR="00433D2F" w:rsidRDefault="00433D2F" w:rsidP="003C578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E211F">
        <w:rPr>
          <w:rFonts w:asciiTheme="minorHAnsi" w:hAnsiTheme="minorHAnsi" w:cstheme="minorHAnsi"/>
          <w:b/>
          <w:bCs/>
          <w:color w:val="auto"/>
          <w:sz w:val="24"/>
          <w:szCs w:val="24"/>
        </w:rPr>
        <w:t>Q1: Determine whether the data provided is appropriate for the test(s) available and that any analysis is achievable.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GSR</w:t>
      </w:r>
    </w:p>
    <w:p w14:paraId="64108FCE" w14:textId="01B45F84" w:rsidR="00C522A6" w:rsidRPr="00C14D72" w:rsidRDefault="00C522A6" w:rsidP="00C707AE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  <w:r w:rsidRPr="00C14D72">
        <w:rPr>
          <w:rFonts w:cstheme="minorHAnsi"/>
          <w:sz w:val="24"/>
          <w:szCs w:val="24"/>
          <w:lang w:val="en-US"/>
        </w:rPr>
        <w:t xml:space="preserve">A group of 50 males and 50 females due for dental surgery were measured for Anxiety (GSR/Galvanic Skin Response) and Perceived pain (VNRS/verbal numerical Rating Scale), both on a scale of 0 to 10 respectively. </w:t>
      </w:r>
      <w:r w:rsidRPr="00C14D72">
        <w:rPr>
          <w:rFonts w:cstheme="minorHAnsi"/>
          <w:sz w:val="24"/>
          <w:szCs w:val="24"/>
        </w:rPr>
        <w:t>We note that there is random sampling used.</w:t>
      </w:r>
      <w:r w:rsidRPr="00C14D72">
        <w:rPr>
          <w:rFonts w:cstheme="minorHAnsi"/>
          <w:sz w:val="24"/>
          <w:szCs w:val="24"/>
          <w:lang w:val="en-US"/>
        </w:rPr>
        <w:t xml:space="preserve"> We have a control group (no meditation) and meditation (treatment) group. This means that there is an experiment, and that we can move forward to set up a Null Hypothesis. </w:t>
      </w:r>
    </w:p>
    <w:p w14:paraId="6CB699CD" w14:textId="525BAF7A" w:rsidR="00433D2F" w:rsidRPr="00C522A6" w:rsidRDefault="00C522A6" w:rsidP="00C707AE">
      <w:pPr>
        <w:spacing w:line="480" w:lineRule="auto"/>
        <w:rPr>
          <w:rFonts w:cstheme="minorHAnsi"/>
          <w:color w:val="FF0000"/>
          <w:sz w:val="24"/>
          <w:szCs w:val="24"/>
        </w:rPr>
      </w:pPr>
      <w:r w:rsidRPr="00C14D72">
        <w:rPr>
          <w:rFonts w:cstheme="minorHAnsi"/>
          <w:sz w:val="24"/>
          <w:szCs w:val="24"/>
        </w:rPr>
        <w:t xml:space="preserve">We will look at the data made available to determine whether the results are appropriate to </w:t>
      </w:r>
      <w:r w:rsidRPr="00C522A6">
        <w:rPr>
          <w:rFonts w:cstheme="minorHAnsi"/>
          <w:color w:val="000000" w:themeColor="text1"/>
          <w:sz w:val="24"/>
          <w:szCs w:val="24"/>
        </w:rPr>
        <w:t>create a test and consider if any analysis is possible. We will look at GSR first then do the same procedures for VNRS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4374EA6" w14:textId="77777777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</w:rPr>
        <w:t>We note that there is random sampling used.</w:t>
      </w:r>
      <w:r w:rsidRPr="005E722F">
        <w:rPr>
          <w:rFonts w:cstheme="minorHAnsi"/>
          <w:sz w:val="24"/>
          <w:szCs w:val="24"/>
          <w:lang w:val="en-US"/>
        </w:rPr>
        <w:t xml:space="preserve"> </w:t>
      </w:r>
    </w:p>
    <w:p w14:paraId="48D115D7" w14:textId="77777777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  <w:lang w:val="en-US"/>
        </w:rPr>
        <w:t xml:space="preserve">We have a control group (no meditation) and meditation (treatment) group. </w:t>
      </w:r>
    </w:p>
    <w:p w14:paraId="183FA34A" w14:textId="2267C319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  <w:lang w:val="en-US"/>
        </w:rPr>
        <w:t>Both group</w:t>
      </w:r>
      <w:r w:rsidR="00C522A6">
        <w:rPr>
          <w:rFonts w:cstheme="minorHAnsi"/>
          <w:sz w:val="24"/>
          <w:szCs w:val="24"/>
          <w:lang w:val="en-US"/>
        </w:rPr>
        <w:t>s</w:t>
      </w:r>
      <w:r w:rsidRPr="005E722F">
        <w:rPr>
          <w:rFonts w:cstheme="minorHAnsi"/>
          <w:sz w:val="24"/>
          <w:szCs w:val="24"/>
          <w:lang w:val="en-US"/>
        </w:rPr>
        <w:t xml:space="preserve"> are independent</w:t>
      </w:r>
      <w:r>
        <w:rPr>
          <w:rFonts w:cstheme="minorHAnsi"/>
          <w:sz w:val="24"/>
          <w:szCs w:val="24"/>
          <w:lang w:val="en-US"/>
        </w:rPr>
        <w:t xml:space="preserve"> from each other</w:t>
      </w:r>
      <w:r w:rsidRPr="005E722F">
        <w:rPr>
          <w:rFonts w:cstheme="minorHAnsi"/>
          <w:sz w:val="24"/>
          <w:szCs w:val="24"/>
          <w:lang w:val="en-US"/>
        </w:rPr>
        <w:t>.</w:t>
      </w:r>
    </w:p>
    <w:p w14:paraId="5C67FA9D" w14:textId="77777777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5E722F">
        <w:rPr>
          <w:rFonts w:cstheme="minorHAnsi"/>
          <w:sz w:val="24"/>
          <w:szCs w:val="24"/>
        </w:rPr>
        <w:t>The sample size is</w:t>
      </w:r>
      <w:r>
        <w:rPr>
          <w:rFonts w:cstheme="minorHAnsi"/>
          <w:sz w:val="24"/>
          <w:szCs w:val="24"/>
        </w:rPr>
        <w:t xml:space="preserve"> n</w:t>
      </w:r>
      <w:r w:rsidRPr="005E722F">
        <w:rPr>
          <w:rFonts w:cstheme="minorHAnsi"/>
          <w:sz w:val="24"/>
          <w:szCs w:val="24"/>
        </w:rPr>
        <w:t xml:space="preserve"> &gt; 10 so our Normality check is met.</w:t>
      </w:r>
    </w:p>
    <w:p w14:paraId="1C0643BC" w14:textId="77777777" w:rsidR="00433D2F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3EBA5CB5" w14:textId="46092B4E" w:rsidR="003C07F5" w:rsidRPr="0049016C" w:rsidRDefault="004A5DD0" w:rsidP="0049016C">
      <w:pPr>
        <w:rPr>
          <w:rFonts w:cstheme="minorHAnsi"/>
          <w:sz w:val="24"/>
          <w:szCs w:val="24"/>
        </w:rPr>
      </w:pPr>
      <w:r w:rsidRPr="00B84C6E">
        <w:rPr>
          <w:rFonts w:cstheme="minorHAnsi"/>
          <w:b/>
          <w:bCs/>
          <w:sz w:val="24"/>
          <w:szCs w:val="24"/>
        </w:rPr>
        <w:t>Graph outline</w:t>
      </w:r>
    </w:p>
    <w:p w14:paraId="706DCD61" w14:textId="5F9F0367" w:rsidR="004A5DD0" w:rsidRDefault="004A5DD0" w:rsidP="003C5781">
      <w:pPr>
        <w:spacing w:line="360" w:lineRule="auto"/>
        <w:rPr>
          <w:rFonts w:cstheme="minorHAnsi"/>
          <w:sz w:val="24"/>
          <w:szCs w:val="24"/>
        </w:rPr>
      </w:pPr>
      <w:r w:rsidRPr="00C75C20">
        <w:rPr>
          <w:rFonts w:cstheme="minorHAnsi"/>
          <w:noProof/>
          <w:sz w:val="24"/>
          <w:szCs w:val="24"/>
        </w:rPr>
        <w:drawing>
          <wp:inline distT="0" distB="0" distL="0" distR="0" wp14:anchorId="027A6F1C" wp14:editId="4E645BE7">
            <wp:extent cx="6614783" cy="3389586"/>
            <wp:effectExtent l="0" t="0" r="0" b="190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312" cy="34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6234" w14:textId="406B3914" w:rsidR="0049016C" w:rsidRDefault="0049016C" w:rsidP="003C5781">
      <w:pPr>
        <w:spacing w:line="360" w:lineRule="auto"/>
        <w:rPr>
          <w:rFonts w:cstheme="minorHAnsi"/>
          <w:sz w:val="24"/>
          <w:szCs w:val="24"/>
        </w:rPr>
      </w:pPr>
      <w:r w:rsidRPr="00C75C2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C798F27" wp14:editId="7DFF7CF6">
            <wp:extent cx="6307117" cy="3231931"/>
            <wp:effectExtent l="0" t="0" r="0" b="698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177" cy="3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9BDA" w14:textId="2BBD97BF" w:rsidR="0049016C" w:rsidRDefault="00FA481E" w:rsidP="003C5781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 from</w:t>
      </w:r>
      <w:r w:rsidR="0049016C">
        <w:rPr>
          <w:rFonts w:cstheme="minorHAnsi"/>
          <w:sz w:val="24"/>
          <w:szCs w:val="24"/>
        </w:rPr>
        <w:t xml:space="preserve"> first 2 graphs:</w:t>
      </w:r>
    </w:p>
    <w:p w14:paraId="1FE5522D" w14:textId="33DAD905" w:rsidR="0049016C" w:rsidRPr="0049016C" w:rsidRDefault="0049016C" w:rsidP="003C5781">
      <w:pPr>
        <w:spacing w:line="360" w:lineRule="auto"/>
        <w:rPr>
          <w:rFonts w:cstheme="minorHAnsi"/>
          <w:sz w:val="24"/>
          <w:szCs w:val="24"/>
        </w:rPr>
      </w:pP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First one could be argued to be normal,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but the</w:t>
      </w: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second graph is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not.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5436"/>
      </w:tblGrid>
      <w:tr w:rsidR="0049016C" w:rsidRPr="00C75C20" w14:paraId="1F394199" w14:textId="77777777" w:rsidTr="003C07F5">
        <w:tc>
          <w:tcPr>
            <w:tcW w:w="3590" w:type="dxa"/>
          </w:tcPr>
          <w:p w14:paraId="2B44F026" w14:textId="7DDBE84A" w:rsidR="00433D2F" w:rsidRPr="00C75C20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36" w:type="dxa"/>
          </w:tcPr>
          <w:p w14:paraId="6D4733E6" w14:textId="77777777" w:rsidR="00433D2F" w:rsidRDefault="00433D2F" w:rsidP="003C07F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0EBDB79A" w14:textId="66ABF0F1" w:rsidR="0049016C" w:rsidRPr="00C75C20" w:rsidRDefault="0049016C" w:rsidP="003C07F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72965C53" w14:textId="77777777" w:rsidR="00433D2F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</w:p>
    <w:p w14:paraId="11F77A06" w14:textId="5752EB2E" w:rsidR="004A5DD0" w:rsidRDefault="003C07F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0FF17CD" wp14:editId="5B444F88">
            <wp:extent cx="6615007" cy="3389586"/>
            <wp:effectExtent l="0" t="0" r="0" b="190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812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DD0">
        <w:rPr>
          <w:rFonts w:cstheme="minorHAnsi"/>
          <w:b/>
          <w:bCs/>
        </w:rPr>
        <w:br w:type="page"/>
      </w:r>
    </w:p>
    <w:p w14:paraId="50A804EF" w14:textId="1798D7B9" w:rsidR="003C07F5" w:rsidRPr="00EA525F" w:rsidRDefault="000D67D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Source code</w:t>
      </w:r>
      <w:r w:rsidR="004A5DD0" w:rsidRPr="00EA525F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in</w:t>
      </w:r>
      <w:r w:rsidR="004A5DD0" w:rsidRPr="00EA525F">
        <w:rPr>
          <w:rFonts w:cstheme="minorHAnsi"/>
          <w:b/>
          <w:bCs/>
          <w:sz w:val="24"/>
          <w:szCs w:val="24"/>
        </w:rPr>
        <w:t xml:space="preserve"> R Studio to extract value from csv file:</w:t>
      </w:r>
    </w:p>
    <w:p w14:paraId="3CDA1E71" w14:textId="16CEA9F3" w:rsidR="004A5DD0" w:rsidRDefault="004A5DD0">
      <w:pPr>
        <w:rPr>
          <w:rFonts w:cstheme="minorHAnsi"/>
          <w:b/>
          <w:bCs/>
        </w:rPr>
      </w:pPr>
    </w:p>
    <w:p w14:paraId="115A7B0A" w14:textId="2D54B328" w:rsidR="004A5DD0" w:rsidRDefault="004A5DD0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569D87B" wp14:editId="761AF5A3">
            <wp:extent cx="6590140" cy="6893781"/>
            <wp:effectExtent l="0" t="0" r="127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3822" cy="69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E2E0" w14:textId="6EDA9633" w:rsidR="00433D2F" w:rsidRDefault="00433D2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58EC75A1" w14:textId="2F3D0C4E" w:rsidR="00433D2F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 w:rsidRPr="00C75C20">
        <w:rPr>
          <w:rFonts w:asciiTheme="minorHAnsi" w:hAnsiTheme="minorHAnsi" w:cstheme="minorHAnsi"/>
          <w:b/>
          <w:bCs/>
          <w:color w:val="auto"/>
        </w:rPr>
        <w:lastRenderedPageBreak/>
        <w:t xml:space="preserve">Q2. Formulate a hypothesis test </w:t>
      </w:r>
    </w:p>
    <w:p w14:paraId="31615F42" w14:textId="77777777" w:rsidR="00C522A6" w:rsidRPr="00C14D72" w:rsidRDefault="00C522A6" w:rsidP="0083546F">
      <w:pPr>
        <w:spacing w:line="48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>Null hypothesis:</w:t>
      </w:r>
      <w:r w:rsidRPr="00C14D72">
        <w:rPr>
          <w:rFonts w:cstheme="minorHAnsi"/>
          <w:sz w:val="24"/>
          <w:szCs w:val="24"/>
        </w:rPr>
        <w:t xml:space="preserve"> There is no difference in the average of the two methods (Meditation &amp; Control), which indicate the Mean difference between the two methods is equal to zero or there is no difference in means.</w:t>
      </w:r>
    </w:p>
    <w:p w14:paraId="43F11EAE" w14:textId="77777777" w:rsidR="00C522A6" w:rsidRPr="00C14D72" w:rsidRDefault="00C522A6" w:rsidP="0083546F">
      <w:pPr>
        <w:spacing w:line="48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>Alternative Hypothesis:</w:t>
      </w:r>
      <w:r w:rsidRPr="00C14D72">
        <w:rPr>
          <w:rFonts w:cstheme="minorHAnsi"/>
          <w:sz w:val="24"/>
          <w:szCs w:val="24"/>
        </w:rPr>
        <w:t xml:space="preserve"> There is a difference in average for the two methods (Meditation &amp; Control), therefore the mean difference is not equal to zero or the two means are not equal.</w:t>
      </w:r>
    </w:p>
    <w:p w14:paraId="540DD2EB" w14:textId="27FB8699" w:rsidR="00C522A6" w:rsidRPr="00C522A6" w:rsidRDefault="00C522A6" w:rsidP="0083546F">
      <w:pPr>
        <w:spacing w:line="48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Let’s write our Hypothesis as follow:</w:t>
      </w:r>
    </w:p>
    <w:p w14:paraId="02697B8E" w14:textId="77777777" w:rsidR="00433D2F" w:rsidRPr="00C75C20" w:rsidRDefault="00433D2F" w:rsidP="0083546F">
      <w:pPr>
        <w:spacing w:line="480" w:lineRule="auto"/>
        <w:rPr>
          <w:rFonts w:cstheme="minorHAnsi"/>
          <w:sz w:val="24"/>
          <w:szCs w:val="24"/>
          <w:vertAlign w:val="subscript"/>
        </w:rPr>
      </w:pPr>
      <w:r w:rsidRPr="00C75C20">
        <w:rPr>
          <w:rFonts w:cstheme="minorHAnsi"/>
          <w:sz w:val="24"/>
          <w:szCs w:val="24"/>
        </w:rPr>
        <w:t>H0: μ</w:t>
      </w:r>
      <w:r w:rsidRPr="00C75C20">
        <w:rPr>
          <w:rFonts w:cstheme="minorHAnsi"/>
          <w:sz w:val="24"/>
          <w:szCs w:val="24"/>
          <w:vertAlign w:val="subscript"/>
        </w:rPr>
        <w:t>MeditationGSR</w:t>
      </w:r>
      <w:r w:rsidRPr="00C75C20">
        <w:rPr>
          <w:rFonts w:cstheme="minorHAnsi"/>
          <w:sz w:val="24"/>
          <w:szCs w:val="24"/>
        </w:rPr>
        <w:t xml:space="preserve"> = μ</w:t>
      </w:r>
      <w:r w:rsidRPr="00C75C20">
        <w:rPr>
          <w:rFonts w:cstheme="minorHAnsi"/>
          <w:sz w:val="24"/>
          <w:szCs w:val="24"/>
          <w:vertAlign w:val="subscript"/>
        </w:rPr>
        <w:t xml:space="preserve">ControlGSR </w:t>
      </w:r>
    </w:p>
    <w:p w14:paraId="23B5B6CD" w14:textId="77777777" w:rsidR="00433D2F" w:rsidRPr="00C75C20" w:rsidRDefault="00433D2F" w:rsidP="0083546F">
      <w:pPr>
        <w:spacing w:line="480" w:lineRule="auto"/>
        <w:rPr>
          <w:rFonts w:cstheme="minorHAnsi"/>
          <w:sz w:val="24"/>
          <w:szCs w:val="24"/>
          <w:vertAlign w:val="subscript"/>
        </w:rPr>
      </w:pPr>
      <w:r w:rsidRPr="00C75C20">
        <w:rPr>
          <w:rFonts w:cstheme="minorHAnsi"/>
          <w:sz w:val="24"/>
          <w:szCs w:val="24"/>
        </w:rPr>
        <w:t>HA: μ</w:t>
      </w:r>
      <w:r w:rsidRPr="00C75C20">
        <w:rPr>
          <w:rFonts w:cstheme="minorHAnsi"/>
          <w:sz w:val="24"/>
          <w:szCs w:val="24"/>
          <w:vertAlign w:val="subscript"/>
        </w:rPr>
        <w:t>MeditationGSR</w:t>
      </w:r>
      <w:r w:rsidRPr="00C75C20">
        <w:rPr>
          <w:rFonts w:cstheme="minorHAnsi"/>
          <w:sz w:val="24"/>
          <w:szCs w:val="24"/>
        </w:rPr>
        <w:t xml:space="preserve"> ≠</w:t>
      </w:r>
      <w:r w:rsidRPr="00C75C20">
        <w:rPr>
          <w:rFonts w:cstheme="minorHAnsi"/>
          <w:sz w:val="24"/>
          <w:szCs w:val="24"/>
          <w:vertAlign w:val="subscript"/>
        </w:rPr>
        <w:t xml:space="preserve"> </w:t>
      </w:r>
      <w:r w:rsidRPr="00C75C20">
        <w:rPr>
          <w:rFonts w:cstheme="minorHAnsi"/>
          <w:sz w:val="24"/>
          <w:szCs w:val="24"/>
        </w:rPr>
        <w:t>μ</w:t>
      </w:r>
      <w:r w:rsidRPr="00C75C20">
        <w:rPr>
          <w:rFonts w:cstheme="minorHAnsi"/>
          <w:sz w:val="24"/>
          <w:szCs w:val="24"/>
          <w:vertAlign w:val="subscript"/>
        </w:rPr>
        <w:t xml:space="preserve">ControlGSR     </w:t>
      </w:r>
    </w:p>
    <w:p w14:paraId="0D32A381" w14:textId="77777777" w:rsidR="00433D2F" w:rsidRPr="00C75C20" w:rsidRDefault="00433D2F" w:rsidP="0083546F">
      <w:p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</w:p>
    <w:p w14:paraId="6AB74BDA" w14:textId="5F29E820" w:rsidR="00433D2F" w:rsidRDefault="00433D2F" w:rsidP="0083546F">
      <w:p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C75C20">
        <w:rPr>
          <w:rFonts w:cstheme="minorHAnsi"/>
          <w:b/>
          <w:bCs/>
          <w:sz w:val="24"/>
          <w:szCs w:val="24"/>
          <w:u w:val="single"/>
        </w:rPr>
        <w:t xml:space="preserve">Q3. Analyse the data to provide the hypothesis testing conclusion. </w:t>
      </w:r>
    </w:p>
    <w:p w14:paraId="14E5C8AF" w14:textId="41FB71D9" w:rsidR="00433D2F" w:rsidRDefault="00B418CA" w:rsidP="00720447">
      <w:pPr>
        <w:spacing w:line="480" w:lineRule="auto"/>
        <w:rPr>
          <w:rFonts w:cstheme="minorHAnsi"/>
          <w:sz w:val="24"/>
          <w:szCs w:val="24"/>
        </w:rPr>
      </w:pPr>
      <w:r w:rsidRPr="00B418CA">
        <w:rPr>
          <w:rFonts w:cstheme="minorHAnsi"/>
          <w:sz w:val="24"/>
          <w:szCs w:val="24"/>
        </w:rPr>
        <w:t>We separate our testing into Male and Female and focus on Male GSR difference in mean. We consider what if any differences there are between the Control and Meditation groups.</w:t>
      </w:r>
      <w:r>
        <w:rPr>
          <w:rFonts w:cstheme="minorHAnsi"/>
          <w:sz w:val="24"/>
          <w:szCs w:val="24"/>
        </w:rPr>
        <w:t xml:space="preserve"> </w:t>
      </w:r>
      <w:r w:rsidRPr="00B418CA">
        <w:rPr>
          <w:rFonts w:cstheme="minorHAnsi"/>
          <w:sz w:val="24"/>
          <w:szCs w:val="24"/>
        </w:rPr>
        <w:t>We gather details on mean</w:t>
      </w:r>
      <w:r>
        <w:rPr>
          <w:rFonts w:cstheme="minorHAnsi"/>
          <w:sz w:val="24"/>
          <w:szCs w:val="24"/>
        </w:rPr>
        <w:t xml:space="preserve"> (</w:t>
      </w:r>
      <w:r w:rsidRPr="00B418CA">
        <w:rPr>
          <w:rFonts w:cstheme="minorHAnsi"/>
          <w:sz w:val="24"/>
          <w:szCs w:val="24"/>
        </w:rPr>
        <w:t>x̄</w:t>
      </w:r>
      <w:r>
        <w:rPr>
          <w:rFonts w:cstheme="minorHAnsi"/>
          <w:sz w:val="24"/>
          <w:szCs w:val="24"/>
        </w:rPr>
        <w:t>)</w:t>
      </w:r>
      <w:r w:rsidRPr="00B418CA">
        <w:rPr>
          <w:rFonts w:cstheme="minorHAnsi"/>
          <w:sz w:val="24"/>
          <w:szCs w:val="24"/>
        </w:rPr>
        <w:t>, standard deviation</w:t>
      </w:r>
      <w:r>
        <w:rPr>
          <w:rFonts w:cstheme="minorHAnsi"/>
          <w:sz w:val="24"/>
          <w:szCs w:val="24"/>
        </w:rPr>
        <w:t xml:space="preserve"> (</w:t>
      </w:r>
      <w:r w:rsidRPr="00B418CA">
        <w:rPr>
          <w:rFonts w:cstheme="minorHAnsi"/>
          <w:sz w:val="24"/>
          <w:szCs w:val="24"/>
        </w:rPr>
        <w:t xml:space="preserve">s) </w:t>
      </w:r>
      <w:r>
        <w:rPr>
          <w:rFonts w:cstheme="minorHAnsi"/>
          <w:sz w:val="24"/>
          <w:szCs w:val="24"/>
        </w:rPr>
        <w:t>and the</w:t>
      </w:r>
      <w:r w:rsidRPr="00B418CA">
        <w:rPr>
          <w:rFonts w:cstheme="minorHAnsi"/>
          <w:sz w:val="24"/>
          <w:szCs w:val="24"/>
        </w:rPr>
        <w:t xml:space="preserve"> sample number</w:t>
      </w:r>
      <w:r>
        <w:rPr>
          <w:rFonts w:cstheme="minorHAnsi"/>
          <w:sz w:val="24"/>
          <w:szCs w:val="24"/>
        </w:rPr>
        <w:t>(n).</w:t>
      </w:r>
    </w:p>
    <w:p w14:paraId="664B6646" w14:textId="77777777" w:rsidR="00720447" w:rsidRPr="00B418CA" w:rsidRDefault="00720447" w:rsidP="0083546F">
      <w:pPr>
        <w:spacing w:line="48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D2F" w:rsidRPr="00C75C20" w14:paraId="1A5D21ED" w14:textId="77777777" w:rsidTr="00412B1E">
        <w:tc>
          <w:tcPr>
            <w:tcW w:w="3005" w:type="dxa"/>
          </w:tcPr>
          <w:p w14:paraId="4E5096EC" w14:textId="77777777" w:rsidR="00433D2F" w:rsidRPr="00C75C20" w:rsidRDefault="00433D2F" w:rsidP="00720447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4BAC22A" w14:textId="77777777" w:rsidR="00433D2F" w:rsidRPr="004444A1" w:rsidRDefault="00433D2F" w:rsidP="00720447">
            <w:pPr>
              <w:spacing w:line="48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Male Meditation GSR</w:t>
            </w:r>
          </w:p>
        </w:tc>
        <w:tc>
          <w:tcPr>
            <w:tcW w:w="3006" w:type="dxa"/>
          </w:tcPr>
          <w:p w14:paraId="0BB7845A" w14:textId="77777777" w:rsidR="00433D2F" w:rsidRPr="004444A1" w:rsidRDefault="00433D2F" w:rsidP="00720447">
            <w:pPr>
              <w:spacing w:line="48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Male Control GSR</w:t>
            </w:r>
          </w:p>
        </w:tc>
      </w:tr>
      <w:tr w:rsidR="00433D2F" w:rsidRPr="00C75C20" w14:paraId="1493648E" w14:textId="77777777" w:rsidTr="00412B1E">
        <w:tc>
          <w:tcPr>
            <w:tcW w:w="3005" w:type="dxa"/>
          </w:tcPr>
          <w:p w14:paraId="01EB418A" w14:textId="77777777" w:rsidR="00433D2F" w:rsidRPr="004444A1" w:rsidRDefault="00433D2F" w:rsidP="00720447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x̄ (mean)</w:t>
            </w:r>
          </w:p>
        </w:tc>
        <w:tc>
          <w:tcPr>
            <w:tcW w:w="3005" w:type="dxa"/>
          </w:tcPr>
          <w:p w14:paraId="393E06B4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6.826</w:t>
            </w:r>
          </w:p>
        </w:tc>
        <w:tc>
          <w:tcPr>
            <w:tcW w:w="3006" w:type="dxa"/>
          </w:tcPr>
          <w:p w14:paraId="1B93EA62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7.052</w:t>
            </w:r>
          </w:p>
        </w:tc>
      </w:tr>
      <w:tr w:rsidR="00433D2F" w:rsidRPr="00C75C20" w14:paraId="1874BC30" w14:textId="77777777" w:rsidTr="00412B1E">
        <w:tc>
          <w:tcPr>
            <w:tcW w:w="3005" w:type="dxa"/>
          </w:tcPr>
          <w:p w14:paraId="758562D7" w14:textId="77777777" w:rsidR="00433D2F" w:rsidRPr="004444A1" w:rsidRDefault="00433D2F" w:rsidP="00720447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s(standard Deviation)</w:t>
            </w:r>
          </w:p>
        </w:tc>
        <w:tc>
          <w:tcPr>
            <w:tcW w:w="3005" w:type="dxa"/>
          </w:tcPr>
          <w:p w14:paraId="192DC858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0.869</w:t>
            </w:r>
          </w:p>
        </w:tc>
        <w:tc>
          <w:tcPr>
            <w:tcW w:w="3006" w:type="dxa"/>
          </w:tcPr>
          <w:p w14:paraId="0C6BA3BA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1.003</w:t>
            </w:r>
          </w:p>
        </w:tc>
      </w:tr>
      <w:tr w:rsidR="00433D2F" w:rsidRPr="00C75C20" w14:paraId="323C733B" w14:textId="77777777" w:rsidTr="00412B1E">
        <w:tc>
          <w:tcPr>
            <w:tcW w:w="3005" w:type="dxa"/>
          </w:tcPr>
          <w:p w14:paraId="516437F5" w14:textId="77777777" w:rsidR="00433D2F" w:rsidRPr="004444A1" w:rsidRDefault="00433D2F" w:rsidP="00720447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n (sample number)</w:t>
            </w:r>
          </w:p>
        </w:tc>
        <w:tc>
          <w:tcPr>
            <w:tcW w:w="3005" w:type="dxa"/>
          </w:tcPr>
          <w:p w14:paraId="0CC38687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006" w:type="dxa"/>
          </w:tcPr>
          <w:p w14:paraId="440C9853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14:paraId="541D786C" w14:textId="77777777" w:rsidR="00433D2F" w:rsidRPr="00C75C20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4CBC82B1" w14:textId="77777777" w:rsidR="0083546F" w:rsidRDefault="0083546F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br w:type="page"/>
      </w:r>
    </w:p>
    <w:p w14:paraId="355C866A" w14:textId="53C5222A" w:rsidR="002F2E1D" w:rsidRPr="000027C8" w:rsidRDefault="00340FBC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0027C8">
        <w:rPr>
          <w:rFonts w:cstheme="minorHAnsi"/>
          <w:i/>
          <w:iCs/>
          <w:sz w:val="24"/>
          <w:szCs w:val="24"/>
        </w:rPr>
        <w:lastRenderedPageBreak/>
        <w:t>Differ</w:t>
      </w:r>
      <w:r w:rsidR="002F2E1D" w:rsidRPr="000027C8">
        <w:rPr>
          <w:rFonts w:cstheme="minorHAnsi"/>
          <w:i/>
          <w:iCs/>
          <w:sz w:val="24"/>
          <w:szCs w:val="24"/>
        </w:rPr>
        <w:t>e</w:t>
      </w:r>
      <w:r w:rsidRPr="000027C8">
        <w:rPr>
          <w:rFonts w:cstheme="minorHAnsi"/>
          <w:i/>
          <w:iCs/>
          <w:sz w:val="24"/>
          <w:szCs w:val="24"/>
        </w:rPr>
        <w:t xml:space="preserve">nce between the </w:t>
      </w:r>
      <w:r w:rsidR="002F2E1D" w:rsidRPr="000027C8">
        <w:rPr>
          <w:rFonts w:cstheme="minorHAnsi"/>
          <w:i/>
          <w:iCs/>
          <w:sz w:val="24"/>
          <w:szCs w:val="24"/>
        </w:rPr>
        <w:t>2 means of Meditation and Control for GSR</w:t>
      </w:r>
    </w:p>
    <w:p w14:paraId="09A1A6D9" w14:textId="28AAD5F3" w:rsidR="00433D2F" w:rsidRDefault="00433D2F" w:rsidP="003C5781">
      <w:pPr>
        <w:spacing w:line="360" w:lineRule="auto"/>
        <w:rPr>
          <w:rFonts w:cstheme="minorHAnsi"/>
          <w:sz w:val="24"/>
          <w:szCs w:val="24"/>
          <w:lang w:val="fr-FR"/>
        </w:rPr>
      </w:pPr>
      <w:r w:rsidRPr="004444A1">
        <w:rPr>
          <w:rFonts w:cstheme="minorHAnsi"/>
          <w:b/>
          <w:bCs/>
          <w:sz w:val="24"/>
          <w:szCs w:val="24"/>
          <w:lang w:val="fr-FR"/>
        </w:rPr>
        <w:t>Point Estimate</w:t>
      </w:r>
      <w:r w:rsidR="002F2E1D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Pr="004444A1">
        <w:rPr>
          <w:rFonts w:cstheme="minorHAnsi"/>
          <w:b/>
          <w:bCs/>
          <w:sz w:val="24"/>
          <w:szCs w:val="24"/>
          <w:lang w:val="fr-FR"/>
        </w:rPr>
        <w:t>(PE) =</w:t>
      </w:r>
      <w:r w:rsidRPr="00C75C20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Pr="00C75C20">
        <w:rPr>
          <w:rFonts w:cstheme="minorHAnsi"/>
          <w:sz w:val="24"/>
          <w:szCs w:val="24"/>
          <w:lang w:val="fr-FR"/>
        </w:rPr>
        <w:t>x̄</w:t>
      </w:r>
      <w:r w:rsidRPr="00C75C20">
        <w:rPr>
          <w:rFonts w:cstheme="minorHAnsi"/>
          <w:sz w:val="24"/>
          <w:szCs w:val="24"/>
          <w:vertAlign w:val="subscript"/>
          <w:lang w:val="fr-FR"/>
        </w:rPr>
        <w:t>1</w:t>
      </w:r>
      <w:r w:rsidRPr="00C75C20">
        <w:rPr>
          <w:rFonts w:cstheme="minorHAnsi"/>
          <w:sz w:val="24"/>
          <w:szCs w:val="24"/>
          <w:lang w:val="fr-FR"/>
        </w:rPr>
        <w:t xml:space="preserve"> - x̄</w:t>
      </w:r>
      <w:r w:rsidRPr="00C75C20">
        <w:rPr>
          <w:rFonts w:cstheme="minorHAnsi"/>
          <w:sz w:val="24"/>
          <w:szCs w:val="24"/>
          <w:vertAlign w:val="subscript"/>
          <w:lang w:val="fr-FR"/>
        </w:rPr>
        <w:t>2</w:t>
      </w:r>
      <w:r w:rsidRPr="00C75C20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 xml:space="preserve">= </w:t>
      </w:r>
      <w:r w:rsidRPr="00C75C20">
        <w:rPr>
          <w:rFonts w:cstheme="minorHAnsi"/>
          <w:sz w:val="24"/>
          <w:szCs w:val="24"/>
          <w:lang w:val="fr-FR"/>
        </w:rPr>
        <w:t>6.826 -7.0521 = -0.226</w:t>
      </w:r>
    </w:p>
    <w:p w14:paraId="1685DE38" w14:textId="4399BB77" w:rsidR="002F2E1D" w:rsidRPr="000027C8" w:rsidRDefault="00FA4A93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0027C8">
        <w:rPr>
          <w:rFonts w:cstheme="minorHAnsi"/>
          <w:i/>
          <w:iCs/>
          <w:sz w:val="24"/>
          <w:szCs w:val="24"/>
        </w:rPr>
        <w:t>Standard Error is calculated from the standard deviation of the 2 groups.</w:t>
      </w:r>
    </w:p>
    <w:p w14:paraId="198A7D9E" w14:textId="1A5F331E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Standard Error</w:t>
      </w:r>
      <w:r w:rsidR="002F2E1D">
        <w:rPr>
          <w:rFonts w:cstheme="minorHAnsi"/>
          <w:b/>
          <w:bCs/>
          <w:sz w:val="24"/>
          <w:szCs w:val="24"/>
        </w:rPr>
        <w:t xml:space="preserve"> </w:t>
      </w:r>
      <w:r w:rsidRPr="004444A1">
        <w:rPr>
          <w:rFonts w:cstheme="minorHAnsi"/>
          <w:b/>
          <w:bCs/>
          <w:sz w:val="24"/>
          <w:szCs w:val="24"/>
        </w:rPr>
        <w:t>(SE) =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C75C20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C75C20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0.869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1.003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rad>
      </m:oMath>
      <w:r w:rsidRPr="00C75C20">
        <w:rPr>
          <w:rFonts w:eastAsiaTheme="minorEastAsia" w:cstheme="minorHAnsi"/>
          <w:sz w:val="24"/>
          <w:szCs w:val="24"/>
        </w:rPr>
        <w:t xml:space="preserve">  = 0.2767</w:t>
      </w:r>
      <w:r w:rsidR="00C62D1C" w:rsidRPr="006358EF">
        <w:rPr>
          <w:rFonts w:cstheme="minorHAnsi"/>
          <w:sz w:val="24"/>
          <w:szCs w:val="24"/>
        </w:rPr>
        <w:t xml:space="preserve">≈ </w:t>
      </w:r>
      <w:r w:rsidR="00C62D1C" w:rsidRPr="006358EF">
        <w:rPr>
          <w:rFonts w:eastAsiaTheme="minorEastAsia" w:cstheme="minorHAnsi"/>
          <w:sz w:val="24"/>
          <w:szCs w:val="24"/>
        </w:rPr>
        <w:t>0.28</w:t>
      </w:r>
    </w:p>
    <w:p w14:paraId="21D13806" w14:textId="5DF1E3A6" w:rsidR="00FA4A93" w:rsidRPr="00FA4A93" w:rsidRDefault="00FA4A93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FA4A93">
        <w:rPr>
          <w:rFonts w:cstheme="minorHAnsi"/>
          <w:i/>
          <w:iCs/>
          <w:sz w:val="24"/>
          <w:szCs w:val="24"/>
        </w:rPr>
        <w:t>This allows us to work out the T</w:t>
      </w:r>
      <w:r>
        <w:rPr>
          <w:rFonts w:cstheme="minorHAnsi"/>
          <w:i/>
          <w:iCs/>
          <w:sz w:val="24"/>
          <w:szCs w:val="24"/>
        </w:rPr>
        <w:t>est</w:t>
      </w:r>
      <w:r w:rsidRPr="00FA4A93">
        <w:rPr>
          <w:rFonts w:cstheme="minorHAnsi"/>
          <w:i/>
          <w:iCs/>
          <w:sz w:val="24"/>
          <w:szCs w:val="24"/>
        </w:rPr>
        <w:t xml:space="preserve"> </w:t>
      </w:r>
      <w:r w:rsidR="00A0243A">
        <w:rPr>
          <w:rFonts w:cstheme="minorHAnsi"/>
          <w:i/>
          <w:iCs/>
          <w:sz w:val="24"/>
          <w:szCs w:val="24"/>
        </w:rPr>
        <w:t>S</w:t>
      </w:r>
      <w:r w:rsidRPr="00FA4A93">
        <w:rPr>
          <w:rFonts w:cstheme="minorHAnsi"/>
          <w:i/>
          <w:iCs/>
          <w:sz w:val="24"/>
          <w:szCs w:val="24"/>
        </w:rPr>
        <w:t>tatistic</w:t>
      </w:r>
      <w:r w:rsidR="00AC1A2D">
        <w:rPr>
          <w:rFonts w:cstheme="minorHAnsi"/>
          <w:i/>
          <w:iCs/>
          <w:sz w:val="24"/>
          <w:szCs w:val="24"/>
        </w:rPr>
        <w:t xml:space="preserve">. </w:t>
      </w:r>
    </w:p>
    <w:p w14:paraId="7101E55F" w14:textId="4046D18D" w:rsidR="00433D2F" w:rsidRPr="00C75C20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Test Statistic</w:t>
      </w:r>
      <w:r w:rsidR="002F2E1D">
        <w:rPr>
          <w:rFonts w:cstheme="minorHAnsi"/>
          <w:b/>
          <w:bCs/>
          <w:sz w:val="24"/>
          <w:szCs w:val="24"/>
        </w:rPr>
        <w:t xml:space="preserve"> </w:t>
      </w:r>
      <w:r w:rsidRPr="004444A1">
        <w:rPr>
          <w:rFonts w:cstheme="minorHAnsi"/>
          <w:b/>
          <w:bCs/>
          <w:sz w:val="24"/>
          <w:szCs w:val="24"/>
        </w:rPr>
        <w:t>(T) =</w:t>
      </w:r>
      <w:r w:rsidRPr="00C75C2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H0 Value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SE</m:t>
            </m:r>
          </m:den>
        </m:f>
      </m:oMath>
      <w:r w:rsidRPr="00C75C20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0.226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0.2767</m:t>
            </m:r>
          </m:den>
        </m:f>
      </m:oMath>
      <w:r w:rsidRPr="00C75C20">
        <w:rPr>
          <w:rFonts w:eastAsiaTheme="minorEastAsia" w:cstheme="minorHAnsi"/>
          <w:sz w:val="24"/>
          <w:szCs w:val="24"/>
        </w:rPr>
        <w:t xml:space="preserve"> = -0.8167</w:t>
      </w:r>
    </w:p>
    <w:p w14:paraId="655A176E" w14:textId="293C4B19" w:rsidR="004D01B1" w:rsidRPr="004D01B1" w:rsidRDefault="004D01B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D01B1">
        <w:rPr>
          <w:rFonts w:eastAsiaTheme="minorEastAsia" w:cstheme="minorHAnsi"/>
          <w:sz w:val="24"/>
          <w:szCs w:val="24"/>
        </w:rPr>
        <w:t xml:space="preserve">We then get our </w:t>
      </w:r>
      <w:r>
        <w:rPr>
          <w:rFonts w:eastAsiaTheme="minorEastAsia" w:cstheme="minorHAnsi"/>
          <w:sz w:val="24"/>
          <w:szCs w:val="24"/>
        </w:rPr>
        <w:t xml:space="preserve">degrees of freedom </w:t>
      </w:r>
      <w:r w:rsidRPr="004D01B1">
        <w:rPr>
          <w:rFonts w:eastAsiaTheme="minorEastAsia" w:cstheme="minorHAnsi"/>
          <w:i/>
          <w:iCs/>
          <w:sz w:val="24"/>
          <w:szCs w:val="24"/>
        </w:rPr>
        <w:t>(df)</w:t>
      </w:r>
    </w:p>
    <w:p w14:paraId="70C95895" w14:textId="0919C9B0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Degree of Freedom</w:t>
      </w:r>
      <w:r w:rsidR="002F2E1D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4444A1">
        <w:rPr>
          <w:rFonts w:eastAsiaTheme="minorEastAsia" w:cstheme="minorHAnsi"/>
          <w:b/>
          <w:bCs/>
          <w:sz w:val="24"/>
          <w:szCs w:val="24"/>
        </w:rPr>
        <w:t>(</w:t>
      </w:r>
      <w:r w:rsidRPr="004444A1">
        <w:rPr>
          <w:rFonts w:eastAsiaTheme="minorEastAsia" w:cstheme="minorHAnsi"/>
          <w:b/>
          <w:bCs/>
          <w:i/>
          <w:iCs/>
          <w:sz w:val="24"/>
          <w:szCs w:val="24"/>
        </w:rPr>
        <w:t>df</w:t>
      </w:r>
      <w:r w:rsidRPr="004444A1">
        <w:rPr>
          <w:rFonts w:eastAsiaTheme="minorEastAsia" w:cstheme="minorHAnsi"/>
          <w:b/>
          <w:bCs/>
          <w:sz w:val="24"/>
          <w:szCs w:val="24"/>
        </w:rPr>
        <w:t>)</w:t>
      </w:r>
      <w:r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4444A1">
        <w:rPr>
          <w:rFonts w:eastAsiaTheme="minorEastAsia" w:cstheme="minorHAnsi"/>
          <w:b/>
          <w:bCs/>
          <w:sz w:val="24"/>
          <w:szCs w:val="24"/>
        </w:rPr>
        <w:t>=</w:t>
      </w:r>
      <w:r w:rsidRPr="00C75C2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>min (</w:t>
      </w:r>
      <w:r w:rsidRPr="002D4A96">
        <w:rPr>
          <w:rFonts w:eastAsiaTheme="minorEastAsia" w:cstheme="minorHAnsi"/>
          <w:i/>
          <w:iCs/>
          <w:sz w:val="24"/>
          <w:szCs w:val="24"/>
        </w:rPr>
        <w:t>n</w:t>
      </w:r>
      <w:r w:rsidRPr="002D4A96">
        <w:rPr>
          <w:rFonts w:eastAsiaTheme="minorEastAsia" w:cstheme="minorHAnsi"/>
          <w:i/>
          <w:iCs/>
          <w:sz w:val="24"/>
          <w:szCs w:val="24"/>
          <w:vertAlign w:val="subscript"/>
        </w:rPr>
        <w:t>1</w:t>
      </w:r>
      <w:r w:rsidRPr="002D4A96">
        <w:rPr>
          <w:rFonts w:eastAsiaTheme="minorEastAsia" w:cstheme="minorHAnsi"/>
          <w:i/>
          <w:iCs/>
          <w:sz w:val="24"/>
          <w:szCs w:val="24"/>
        </w:rPr>
        <w:t xml:space="preserve"> -1, n</w:t>
      </w:r>
      <w:r w:rsidRPr="002D4A96">
        <w:rPr>
          <w:rFonts w:eastAsiaTheme="minorEastAsia" w:cstheme="minorHAnsi"/>
          <w:i/>
          <w:iCs/>
          <w:sz w:val="24"/>
          <w:szCs w:val="24"/>
          <w:vertAlign w:val="subscript"/>
        </w:rPr>
        <w:t>2</w:t>
      </w:r>
      <w:r w:rsidRPr="002D4A96">
        <w:rPr>
          <w:rFonts w:eastAsiaTheme="minorEastAsia" w:cstheme="minorHAnsi"/>
          <w:i/>
          <w:iCs/>
          <w:sz w:val="24"/>
          <w:szCs w:val="24"/>
        </w:rPr>
        <w:t>-1</w:t>
      </w:r>
      <w:r w:rsidRPr="00C75C20">
        <w:rPr>
          <w:rFonts w:eastAsiaTheme="minorEastAsia" w:cstheme="minorHAnsi"/>
          <w:sz w:val="24"/>
          <w:szCs w:val="24"/>
        </w:rPr>
        <w:t>) = min (</w:t>
      </w:r>
      <w:r w:rsidRPr="009F2404">
        <w:rPr>
          <w:rFonts w:eastAsiaTheme="minorEastAsia" w:cstheme="minorHAnsi"/>
          <w:i/>
          <w:iCs/>
          <w:sz w:val="24"/>
          <w:szCs w:val="24"/>
        </w:rPr>
        <w:t>23 -1, 23-1</w:t>
      </w:r>
      <w:r w:rsidRPr="00C75C20">
        <w:rPr>
          <w:rFonts w:eastAsiaTheme="minorEastAsia" w:cstheme="minorHAnsi"/>
          <w:sz w:val="24"/>
          <w:szCs w:val="24"/>
        </w:rPr>
        <w:t>) = min (</w:t>
      </w:r>
      <w:r w:rsidRPr="009F2404">
        <w:rPr>
          <w:rFonts w:eastAsiaTheme="minorEastAsia" w:cstheme="minorHAnsi"/>
          <w:i/>
          <w:iCs/>
          <w:sz w:val="24"/>
          <w:szCs w:val="24"/>
        </w:rPr>
        <w:t>22, 22</w:t>
      </w:r>
      <w:r w:rsidRPr="00C75C20">
        <w:rPr>
          <w:rFonts w:eastAsiaTheme="minorEastAsia" w:cstheme="minorHAnsi"/>
          <w:sz w:val="24"/>
          <w:szCs w:val="24"/>
        </w:rPr>
        <w:t>) = 22</w:t>
      </w:r>
    </w:p>
    <w:p w14:paraId="3D5B22FB" w14:textId="7103788C" w:rsidR="004D01B1" w:rsidRPr="00C75C20" w:rsidRDefault="004D01B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Using T and our (df) we calculate our P value</w:t>
      </w:r>
    </w:p>
    <w:p w14:paraId="77583BB2" w14:textId="1F94C574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P value: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 2 x [</w:t>
      </w:r>
      <w:r w:rsidRPr="00C75C20">
        <w:rPr>
          <w:rFonts w:eastAsiaTheme="minorEastAsia" w:cstheme="minorHAnsi"/>
          <w:sz w:val="24"/>
          <w:szCs w:val="24"/>
        </w:rPr>
        <w:t>Pt(q = -0.8167, df = 22)</w:t>
      </w:r>
      <w:r>
        <w:rPr>
          <w:rFonts w:eastAsiaTheme="minorEastAsia" w:cstheme="minorHAnsi"/>
          <w:sz w:val="24"/>
          <w:szCs w:val="24"/>
        </w:rPr>
        <w:t>]</w:t>
      </w:r>
      <w:r w:rsidRPr="00C75C20"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 xml:space="preserve">2 x </w:t>
      </w:r>
      <w:r w:rsidRPr="00C75C20">
        <w:rPr>
          <w:rFonts w:eastAsiaTheme="minorEastAsia" w:cstheme="minorHAnsi"/>
          <w:sz w:val="24"/>
          <w:szCs w:val="24"/>
        </w:rPr>
        <w:t>0.211428</w:t>
      </w:r>
      <w:r>
        <w:rPr>
          <w:rFonts w:eastAsiaTheme="minorEastAsia" w:cstheme="minorHAnsi"/>
          <w:sz w:val="24"/>
          <w:szCs w:val="24"/>
        </w:rPr>
        <w:t xml:space="preserve"> = </w:t>
      </w:r>
      <w:r w:rsidR="00C62D1C">
        <w:rPr>
          <w:rFonts w:eastAsiaTheme="minorEastAsia" w:cstheme="minorHAnsi"/>
          <w:sz w:val="24"/>
          <w:szCs w:val="24"/>
        </w:rPr>
        <w:t>0.41833</w:t>
      </w:r>
      <w:r w:rsidR="00C62D1C" w:rsidRPr="006358EF">
        <w:rPr>
          <w:rFonts w:eastAsiaTheme="minorEastAsia" w:cstheme="minorHAnsi"/>
          <w:sz w:val="24"/>
          <w:szCs w:val="24"/>
        </w:rPr>
        <w:t xml:space="preserve"> </w:t>
      </w:r>
      <w:r w:rsidR="00C62D1C" w:rsidRPr="006358EF">
        <w:rPr>
          <w:rFonts w:cstheme="minorHAnsi"/>
          <w:sz w:val="24"/>
          <w:szCs w:val="24"/>
        </w:rPr>
        <w:t xml:space="preserve">≈ </w:t>
      </w:r>
      <w:r w:rsidR="00C62D1C">
        <w:rPr>
          <w:rFonts w:eastAsiaTheme="minorEastAsia" w:cstheme="minorHAnsi"/>
          <w:sz w:val="24"/>
          <w:szCs w:val="24"/>
        </w:rPr>
        <w:t>0.419</w:t>
      </w:r>
    </w:p>
    <w:p w14:paraId="5319242F" w14:textId="299DFAB5" w:rsidR="004D01B1" w:rsidRPr="00C75C20" w:rsidRDefault="004D01B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We look up our critical value from T - Tables</w:t>
      </w:r>
    </w:p>
    <w:p w14:paraId="0EF70757" w14:textId="5FFB1F22" w:rsidR="00433D2F" w:rsidRDefault="00433D2F" w:rsidP="00C75C20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Critical Value: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 xml:space="preserve">qt(p = 0.95, df = </w:t>
      </w:r>
      <w:r>
        <w:rPr>
          <w:rFonts w:eastAsiaTheme="minorEastAsia" w:cstheme="minorHAnsi"/>
          <w:sz w:val="24"/>
          <w:szCs w:val="24"/>
        </w:rPr>
        <w:t>22</w:t>
      </w:r>
      <w:r w:rsidRPr="00C75C20">
        <w:rPr>
          <w:rFonts w:eastAsiaTheme="minorEastAsia" w:cstheme="minorHAnsi"/>
          <w:sz w:val="24"/>
          <w:szCs w:val="24"/>
        </w:rPr>
        <w:t xml:space="preserve">) = 1.71744  </w:t>
      </w:r>
      <w:r w:rsidRPr="00C75C20">
        <w:rPr>
          <w:rFonts w:cstheme="minorHAnsi"/>
          <w:sz w:val="24"/>
          <w:szCs w:val="24"/>
        </w:rPr>
        <w:t xml:space="preserve">≈ </w:t>
      </w:r>
      <w:r w:rsidRPr="00C75C20">
        <w:rPr>
          <w:rFonts w:eastAsiaTheme="minorEastAsia" w:cstheme="minorHAnsi"/>
          <w:sz w:val="24"/>
          <w:szCs w:val="24"/>
        </w:rPr>
        <w:t>1.72</w:t>
      </w:r>
    </w:p>
    <w:p w14:paraId="01DC092D" w14:textId="77777777" w:rsidR="00324490" w:rsidRPr="006358EF" w:rsidRDefault="00324490" w:rsidP="00324490">
      <w:pPr>
        <w:spacing w:line="360" w:lineRule="auto"/>
        <w:rPr>
          <w:rFonts w:cstheme="minorHAnsi"/>
          <w:sz w:val="24"/>
          <w:szCs w:val="24"/>
        </w:rPr>
      </w:pPr>
      <w:r w:rsidRPr="006358EF">
        <w:rPr>
          <w:rFonts w:eastAsiaTheme="minorEastAsia" w:cstheme="minorHAnsi"/>
          <w:b/>
          <w:bCs/>
          <w:sz w:val="24"/>
          <w:szCs w:val="24"/>
        </w:rPr>
        <w:t>Margin of Error:</w:t>
      </w:r>
      <w:r w:rsidRPr="006358EF">
        <w:rPr>
          <w:rFonts w:eastAsiaTheme="minorEastAsia" w:cstheme="minorHAnsi"/>
          <w:sz w:val="24"/>
          <w:szCs w:val="24"/>
        </w:rPr>
        <w:tab/>
      </w:r>
      <w:r w:rsidRPr="006358EF">
        <w:rPr>
          <w:rFonts w:eastAsiaTheme="minorEastAsia" w:cstheme="minorHAnsi"/>
          <w:sz w:val="24"/>
          <w:szCs w:val="24"/>
        </w:rPr>
        <w:tab/>
        <w:t xml:space="preserve">t* x SE = </w:t>
      </w:r>
      <w:r w:rsidRPr="006358EF">
        <w:rPr>
          <w:rFonts w:cstheme="minorHAnsi"/>
          <w:sz w:val="24"/>
          <w:szCs w:val="24"/>
        </w:rPr>
        <w:t>1.96</w:t>
      </w:r>
      <w:r w:rsidRPr="006358EF">
        <w:rPr>
          <w:rFonts w:eastAsiaTheme="minorEastAsia" w:cstheme="minorHAnsi"/>
          <w:sz w:val="24"/>
          <w:szCs w:val="24"/>
        </w:rPr>
        <w:t xml:space="preserve"> x 0.28 = 0.54</w:t>
      </w:r>
      <w:r>
        <w:rPr>
          <w:rFonts w:eastAsiaTheme="minorEastAsia" w:cstheme="minorHAnsi"/>
          <w:sz w:val="24"/>
          <w:szCs w:val="24"/>
        </w:rPr>
        <w:t xml:space="preserve">88 </w:t>
      </w:r>
      <w:r w:rsidRPr="00C75C20">
        <w:rPr>
          <w:rFonts w:cstheme="minorHAnsi"/>
          <w:sz w:val="24"/>
          <w:szCs w:val="24"/>
        </w:rPr>
        <w:t>≈</w:t>
      </w:r>
      <w:r>
        <w:rPr>
          <w:rFonts w:cstheme="minorHAnsi"/>
          <w:sz w:val="24"/>
          <w:szCs w:val="24"/>
        </w:rPr>
        <w:t xml:space="preserve"> 0.55</w:t>
      </w:r>
    </w:p>
    <w:p w14:paraId="41BE45E3" w14:textId="5AE4649E" w:rsidR="00B418CA" w:rsidRPr="000027C8" w:rsidRDefault="004D01B1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0027C8">
        <w:rPr>
          <w:rFonts w:eastAsiaTheme="minorEastAsia" w:cstheme="minorHAnsi"/>
          <w:sz w:val="24"/>
          <w:szCs w:val="24"/>
        </w:rPr>
        <w:t>We can then get our 95% confidence interval</w:t>
      </w:r>
    </w:p>
    <w:p w14:paraId="015C5DE0" w14:textId="77777777" w:rsidR="00324490" w:rsidRPr="006358EF" w:rsidRDefault="00433D2F" w:rsidP="00324490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r w:rsidRPr="004444A1">
        <w:rPr>
          <w:rFonts w:eastAsiaTheme="minorEastAsia" w:cstheme="minorHAnsi"/>
          <w:b/>
          <w:bCs/>
          <w:sz w:val="24"/>
          <w:szCs w:val="24"/>
          <w:lang w:val="fr-FR"/>
        </w:rPr>
        <w:t>95% Confidence Interval:</w:t>
      </w:r>
      <w:r>
        <w:rPr>
          <w:rFonts w:eastAsiaTheme="minorEastAsia" w:cstheme="minorHAnsi"/>
          <w:sz w:val="24"/>
          <w:szCs w:val="24"/>
          <w:lang w:val="fr-FR"/>
        </w:rPr>
        <w:tab/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>PE ± (t* x SE)</w:t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ab/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ab/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ab/>
      </w:r>
    </w:p>
    <w:p w14:paraId="4F8A1292" w14:textId="77777777" w:rsidR="00324490" w:rsidRPr="006358EF" w:rsidRDefault="00324490" w:rsidP="00324490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358EF">
        <w:rPr>
          <w:rFonts w:eastAsiaTheme="minorEastAsia" w:cstheme="minorHAnsi"/>
          <w:sz w:val="24"/>
          <w:szCs w:val="24"/>
        </w:rPr>
        <w:t>= -0.226 ± (1.96 x 0.28)</w:t>
      </w:r>
    </w:p>
    <w:p w14:paraId="7EF74DB8" w14:textId="77777777" w:rsidR="00324490" w:rsidRPr="006358EF" w:rsidRDefault="00324490" w:rsidP="00324490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358EF">
        <w:rPr>
          <w:rFonts w:eastAsiaTheme="minorEastAsia" w:cstheme="minorHAnsi"/>
          <w:sz w:val="24"/>
          <w:szCs w:val="24"/>
        </w:rPr>
        <w:t>= -0.226 ±  0.5</w:t>
      </w:r>
      <w:r>
        <w:rPr>
          <w:rFonts w:eastAsiaTheme="minorEastAsia" w:cstheme="minorHAnsi"/>
          <w:sz w:val="24"/>
          <w:szCs w:val="24"/>
        </w:rPr>
        <w:t>5</w:t>
      </w:r>
    </w:p>
    <w:p w14:paraId="706D799C" w14:textId="77777777" w:rsidR="00324490" w:rsidRPr="006358EF" w:rsidRDefault="00324490" w:rsidP="00324490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358EF">
        <w:rPr>
          <w:rFonts w:eastAsiaTheme="minorEastAsia" w:cstheme="minorHAnsi"/>
          <w:sz w:val="24"/>
          <w:szCs w:val="24"/>
        </w:rPr>
        <w:t>= (-0.7</w:t>
      </w:r>
      <w:r>
        <w:rPr>
          <w:rFonts w:eastAsiaTheme="minorEastAsia" w:cstheme="minorHAnsi"/>
          <w:sz w:val="24"/>
          <w:szCs w:val="24"/>
        </w:rPr>
        <w:t>8</w:t>
      </w:r>
      <w:r w:rsidRPr="006358EF">
        <w:rPr>
          <w:rFonts w:eastAsiaTheme="minorEastAsia" w:cstheme="minorHAnsi"/>
          <w:sz w:val="24"/>
          <w:szCs w:val="24"/>
        </w:rPr>
        <w:t>, 0.32)</w:t>
      </w:r>
    </w:p>
    <w:p w14:paraId="57257940" w14:textId="32DF59EC" w:rsidR="00433D2F" w:rsidRPr="00C75C20" w:rsidRDefault="00433D2F" w:rsidP="00324490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3D84A741" w14:textId="77777777" w:rsidR="0083546F" w:rsidRDefault="0083546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275EF3C4" w14:textId="76EEAD8B" w:rsidR="00433D2F" w:rsidRPr="00C75C20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C75C20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4. Provide descriptive statistics (graphs and tables) of the data</w:t>
      </w:r>
      <w:r>
        <w:rPr>
          <w:rFonts w:asciiTheme="minorHAnsi" w:hAnsiTheme="minorHAnsi" w:cstheme="minorHAnsi"/>
          <w:b/>
          <w:bCs/>
          <w:color w:val="auto"/>
          <w:u w:val="single"/>
        </w:rPr>
        <w:t xml:space="preserve"> (GSR).</w:t>
      </w:r>
    </w:p>
    <w:p w14:paraId="00BA7A5A" w14:textId="77777777" w:rsidR="00433D2F" w:rsidRDefault="00433D2F" w:rsidP="003C5781">
      <w:pPr>
        <w:spacing w:line="360" w:lineRule="auto"/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14:paraId="0CF48180" w14:textId="77777777" w:rsidR="00433D2F" w:rsidRPr="004D01B1" w:rsidRDefault="00433D2F" w:rsidP="006E67AD">
      <w:pPr>
        <w:spacing w:line="480" w:lineRule="auto"/>
        <w:rPr>
          <w:rStyle w:val="tr"/>
          <w:rFonts w:cstheme="minorHAnsi"/>
          <w:i/>
          <w:iCs/>
          <w:sz w:val="24"/>
          <w:szCs w:val="24"/>
          <w:shd w:val="clear" w:color="auto" w:fill="FFFFFF"/>
        </w:rPr>
      </w:pPr>
      <w:r w:rsidRPr="004D01B1">
        <w:rPr>
          <w:rStyle w:val="tr"/>
          <w:rFonts w:cstheme="minorHAnsi"/>
          <w:i/>
          <w:iCs/>
          <w:sz w:val="24"/>
          <w:szCs w:val="24"/>
          <w:shd w:val="clear" w:color="auto" w:fill="FFFFFF"/>
        </w:rPr>
        <w:t>Initial Conclusion: Since t is in the critical region, we do not accept H0.</w:t>
      </w:r>
    </w:p>
    <w:p w14:paraId="1B18C4D3" w14:textId="77777777" w:rsidR="00433D2F" w:rsidRPr="004D01B1" w:rsidRDefault="00433D2F" w:rsidP="006E67AD">
      <w:pPr>
        <w:spacing w:line="480" w:lineRule="auto"/>
        <w:rPr>
          <w:rFonts w:cstheme="minorHAnsi"/>
          <w:i/>
          <w:iCs/>
          <w:sz w:val="24"/>
          <w:szCs w:val="24"/>
        </w:rPr>
      </w:pPr>
      <w:r w:rsidRPr="004D01B1">
        <w:rPr>
          <w:rStyle w:val="tr"/>
          <w:rFonts w:cstheme="minorHAnsi"/>
          <w:i/>
          <w:iCs/>
          <w:sz w:val="24"/>
          <w:szCs w:val="24"/>
          <w:shd w:val="clear" w:color="auto" w:fill="FFFFFF"/>
        </w:rPr>
        <w:t>Final Conclusion: We accept the claim that the average of people using meditation is not the same as people using control.</w:t>
      </w:r>
    </w:p>
    <w:p w14:paraId="20438FE9" w14:textId="77777777" w:rsidR="00433D2F" w:rsidRPr="00C75C20" w:rsidRDefault="00433D2F">
      <w:pPr>
        <w:rPr>
          <w:rFonts w:cstheme="minorHAnsi"/>
          <w:sz w:val="24"/>
          <w:szCs w:val="24"/>
        </w:rPr>
      </w:pPr>
    </w:p>
    <w:p w14:paraId="4C535299" w14:textId="60D49D79" w:rsidR="00433D2F" w:rsidRDefault="00BD7DD8">
      <w:pPr>
        <w:rPr>
          <w:rFonts w:eastAsiaTheme="majorEastAsia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AA114F" wp14:editId="008EA80C">
            <wp:extent cx="6645910" cy="2927350"/>
            <wp:effectExtent l="0" t="0" r="2540" b="635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D2F">
        <w:rPr>
          <w:rFonts w:cstheme="minorHAnsi"/>
          <w:b/>
          <w:bCs/>
          <w:sz w:val="24"/>
          <w:szCs w:val="24"/>
        </w:rPr>
        <w:br w:type="page"/>
      </w:r>
    </w:p>
    <w:p w14:paraId="6E2E8F97" w14:textId="1BE57201" w:rsidR="00433D2F" w:rsidRPr="00665F76" w:rsidRDefault="00433D2F" w:rsidP="009E295F">
      <w:pPr>
        <w:pStyle w:val="Heading1"/>
        <w:spacing w:line="48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665F76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Q1: Determine whether the data provided is appropriate for the test(s) available and that any analysis is achievable.</w:t>
      </w:r>
    </w:p>
    <w:p w14:paraId="0B4795A3" w14:textId="77777777" w:rsidR="00433D2F" w:rsidRPr="00665F76" w:rsidRDefault="00433D2F" w:rsidP="009E295F">
      <w:pPr>
        <w:spacing w:line="480" w:lineRule="auto"/>
        <w:rPr>
          <w:rFonts w:cstheme="minorHAnsi"/>
          <w:sz w:val="24"/>
          <w:szCs w:val="24"/>
        </w:rPr>
      </w:pPr>
    </w:p>
    <w:p w14:paraId="54443268" w14:textId="77777777" w:rsidR="00433D2F" w:rsidRPr="00665F76" w:rsidRDefault="00433D2F" w:rsidP="009E29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</w:rPr>
        <w:t>We note that there is random sampling used.</w:t>
      </w:r>
      <w:r w:rsidRPr="00665F76">
        <w:rPr>
          <w:rFonts w:cstheme="minorHAnsi"/>
          <w:sz w:val="24"/>
          <w:szCs w:val="24"/>
          <w:lang w:val="en-US"/>
        </w:rPr>
        <w:t xml:space="preserve"> </w:t>
      </w:r>
    </w:p>
    <w:p w14:paraId="574E8F5B" w14:textId="77777777" w:rsidR="00433D2F" w:rsidRPr="00665F76" w:rsidRDefault="00433D2F" w:rsidP="009E29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  <w:lang w:val="en-US"/>
        </w:rPr>
        <w:t xml:space="preserve">We have a control group (no meditation) and meditation (treatment) group. </w:t>
      </w:r>
    </w:p>
    <w:p w14:paraId="7BDE6C26" w14:textId="77777777" w:rsidR="00433D2F" w:rsidRPr="00665F76" w:rsidRDefault="00433D2F" w:rsidP="009E29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  <w:lang w:val="en-US"/>
        </w:rPr>
        <w:t>Both group are independent from each other.</w:t>
      </w:r>
    </w:p>
    <w:p w14:paraId="1EE7E2B2" w14:textId="77777777" w:rsidR="00433D2F" w:rsidRPr="00665F76" w:rsidRDefault="00433D2F" w:rsidP="009E29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665F76">
        <w:rPr>
          <w:rFonts w:cstheme="minorHAnsi"/>
          <w:sz w:val="24"/>
          <w:szCs w:val="24"/>
        </w:rPr>
        <w:t>The sample size is n &gt; 10 so our Normality check is met.</w:t>
      </w:r>
    </w:p>
    <w:p w14:paraId="3995CF97" w14:textId="77777777" w:rsidR="009E295F" w:rsidRDefault="009E295F" w:rsidP="003C5781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0DCB4A83" w14:textId="77777777" w:rsidR="009E295F" w:rsidRDefault="009E295F" w:rsidP="003C5781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40F087ED" w14:textId="590772C8" w:rsidR="00433D2F" w:rsidRPr="009E295F" w:rsidRDefault="009E295F" w:rsidP="003C5781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9E295F">
        <w:rPr>
          <w:rFonts w:cstheme="minorHAnsi"/>
          <w:b/>
          <w:bCs/>
          <w:sz w:val="24"/>
          <w:szCs w:val="24"/>
        </w:rPr>
        <w:t>Graph Outline</w:t>
      </w:r>
    </w:p>
    <w:p w14:paraId="47A78F1E" w14:textId="402E3D6D" w:rsidR="00F76E35" w:rsidRDefault="003010C0" w:rsidP="003010C0">
      <w:pPr>
        <w:pStyle w:val="Default"/>
        <w:spacing w:after="27" w:line="360" w:lineRule="auto"/>
        <w:jc w:val="center"/>
        <w:rPr>
          <w:rFonts w:asciiTheme="minorHAnsi" w:hAnsiTheme="minorHAnsi" w:cstheme="minorHAnsi"/>
          <w:b/>
          <w:bCs/>
          <w:color w:val="auto"/>
        </w:rPr>
      </w:pPr>
      <w:r w:rsidRPr="00665F76">
        <w:rPr>
          <w:rFonts w:cstheme="minorHAnsi"/>
          <w:noProof/>
        </w:rPr>
        <w:drawing>
          <wp:inline distT="0" distB="0" distL="0" distR="0" wp14:anchorId="76272098" wp14:editId="0695138A">
            <wp:extent cx="6396224" cy="3277590"/>
            <wp:effectExtent l="0" t="0" r="508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200" cy="33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056E" w14:textId="77777777" w:rsidR="00F76E35" w:rsidRDefault="00F76E3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7038E0EE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</w:p>
    <w:p w14:paraId="07199AC1" w14:textId="30A0F944" w:rsidR="009E295F" w:rsidRDefault="009E295F" w:rsidP="003010C0">
      <w:pPr>
        <w:jc w:val="center"/>
        <w:rPr>
          <w:rFonts w:cstheme="minorHAnsi"/>
          <w:b/>
          <w:bCs/>
        </w:rPr>
      </w:pPr>
      <w:r w:rsidRPr="00665F76">
        <w:rPr>
          <w:rFonts w:cstheme="minorHAnsi"/>
          <w:noProof/>
          <w:sz w:val="24"/>
          <w:szCs w:val="24"/>
        </w:rPr>
        <w:drawing>
          <wp:inline distT="0" distB="0" distL="0" distR="0" wp14:anchorId="4CB090C4" wp14:editId="7E831CD8">
            <wp:extent cx="6604786" cy="3384468"/>
            <wp:effectExtent l="0" t="0" r="5715" b="698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944" cy="3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51C" w14:textId="752C37C1" w:rsidR="00F76E35" w:rsidRDefault="00F76E35">
      <w:pPr>
        <w:rPr>
          <w:rFonts w:cstheme="minorHAnsi"/>
          <w:b/>
          <w:bCs/>
        </w:rPr>
      </w:pPr>
    </w:p>
    <w:p w14:paraId="3C63E4D8" w14:textId="0B444857" w:rsidR="00F76E35" w:rsidRDefault="003010C0" w:rsidP="003010C0">
      <w:pPr>
        <w:jc w:val="center"/>
        <w:rPr>
          <w:rFonts w:cstheme="minorHAnsi"/>
          <w:b/>
          <w:bCs/>
        </w:rPr>
      </w:pPr>
      <w:r w:rsidRPr="00665F76">
        <w:rPr>
          <w:rFonts w:cstheme="minorHAnsi"/>
          <w:noProof/>
          <w:sz w:val="24"/>
          <w:szCs w:val="24"/>
        </w:rPr>
        <w:drawing>
          <wp:inline distT="0" distB="0" distL="0" distR="0" wp14:anchorId="5597F57D" wp14:editId="17A95128">
            <wp:extent cx="6627968" cy="3396343"/>
            <wp:effectExtent l="0" t="0" r="1905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842" cy="34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2E12" w14:textId="71CF6380" w:rsidR="00DA7827" w:rsidRDefault="00DA7827">
      <w:pPr>
        <w:rPr>
          <w:rFonts w:cstheme="minorHAnsi"/>
          <w:b/>
          <w:bCs/>
        </w:rPr>
      </w:pPr>
    </w:p>
    <w:p w14:paraId="3E2161D6" w14:textId="77777777" w:rsidR="003010C0" w:rsidRDefault="003010C0" w:rsidP="003010C0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 from first 2 graphs:</w:t>
      </w:r>
    </w:p>
    <w:p w14:paraId="21B328E2" w14:textId="77777777" w:rsidR="003010C0" w:rsidRPr="0049016C" w:rsidRDefault="003010C0" w:rsidP="003010C0">
      <w:pPr>
        <w:spacing w:line="360" w:lineRule="auto"/>
        <w:rPr>
          <w:rFonts w:cstheme="minorHAnsi"/>
          <w:sz w:val="24"/>
          <w:szCs w:val="24"/>
        </w:rPr>
      </w:pP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First one could be argued to be normal,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but the</w:t>
      </w: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second graph is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not.</w:t>
      </w:r>
    </w:p>
    <w:p w14:paraId="05AFA389" w14:textId="77777777" w:rsidR="003010C0" w:rsidRDefault="003010C0">
      <w:pPr>
        <w:rPr>
          <w:rFonts w:cstheme="minorHAnsi"/>
          <w:b/>
          <w:bCs/>
        </w:rPr>
      </w:pPr>
    </w:p>
    <w:p w14:paraId="15C60476" w14:textId="77777777" w:rsidR="00DA7827" w:rsidRDefault="00DA782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2A3A7E" w14:textId="6DA8DC57" w:rsidR="009E295F" w:rsidRDefault="00DA782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Code in R</w:t>
      </w:r>
    </w:p>
    <w:p w14:paraId="405B7A44" w14:textId="46EEA73B" w:rsidR="00DA7827" w:rsidRDefault="00DA7827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C92633E" wp14:editId="5630E7F4">
            <wp:extent cx="6598700" cy="7712766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1339" cy="77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522F" w14:textId="635C916E" w:rsidR="00433D2F" w:rsidRPr="00665F76" w:rsidRDefault="00433D2F">
      <w:pPr>
        <w:rPr>
          <w:rFonts w:cstheme="minorHAnsi"/>
          <w:b/>
          <w:bCs/>
          <w:sz w:val="24"/>
          <w:szCs w:val="24"/>
        </w:rPr>
      </w:pPr>
      <w:r w:rsidRPr="00665F76">
        <w:rPr>
          <w:rFonts w:cstheme="minorHAnsi"/>
          <w:b/>
          <w:bCs/>
        </w:rPr>
        <w:br w:type="page"/>
      </w:r>
    </w:p>
    <w:p w14:paraId="2C9F9836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 w:rsidRPr="00665F76">
        <w:rPr>
          <w:rFonts w:asciiTheme="minorHAnsi" w:hAnsiTheme="minorHAnsi" w:cstheme="minorHAnsi"/>
          <w:b/>
          <w:bCs/>
          <w:color w:val="auto"/>
        </w:rPr>
        <w:lastRenderedPageBreak/>
        <w:t xml:space="preserve">Q2. Formulate a hypothesis test </w:t>
      </w:r>
    </w:p>
    <w:p w14:paraId="019F1FDF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665F76">
        <w:rPr>
          <w:rFonts w:cstheme="minorHAnsi"/>
          <w:sz w:val="24"/>
          <w:szCs w:val="24"/>
        </w:rPr>
        <w:t>H0: μ</w:t>
      </w:r>
      <w:r w:rsidRPr="00665F76">
        <w:rPr>
          <w:rFonts w:cstheme="minorHAnsi"/>
          <w:sz w:val="24"/>
          <w:szCs w:val="24"/>
          <w:vertAlign w:val="subscript"/>
        </w:rPr>
        <w:t>MeditationVNRS</w:t>
      </w:r>
      <w:r w:rsidRPr="00665F76">
        <w:rPr>
          <w:rFonts w:cstheme="minorHAnsi"/>
          <w:sz w:val="24"/>
          <w:szCs w:val="24"/>
        </w:rPr>
        <w:t xml:space="preserve"> = μ</w:t>
      </w:r>
      <w:r w:rsidRPr="00665F76">
        <w:rPr>
          <w:rFonts w:cstheme="minorHAnsi"/>
          <w:sz w:val="24"/>
          <w:szCs w:val="24"/>
          <w:vertAlign w:val="subscript"/>
        </w:rPr>
        <w:t xml:space="preserve">ControlVNRS </w:t>
      </w:r>
    </w:p>
    <w:p w14:paraId="509666BB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665F76">
        <w:rPr>
          <w:rFonts w:cstheme="minorHAnsi"/>
          <w:sz w:val="24"/>
          <w:szCs w:val="24"/>
        </w:rPr>
        <w:t>HA: μ</w:t>
      </w:r>
      <w:r w:rsidRPr="00665F76">
        <w:rPr>
          <w:rFonts w:cstheme="minorHAnsi"/>
          <w:sz w:val="24"/>
          <w:szCs w:val="24"/>
          <w:vertAlign w:val="subscript"/>
        </w:rPr>
        <w:t>MeditationVNRS</w:t>
      </w:r>
      <w:r w:rsidRPr="00665F76">
        <w:rPr>
          <w:rFonts w:cstheme="minorHAnsi"/>
          <w:sz w:val="24"/>
          <w:szCs w:val="24"/>
        </w:rPr>
        <w:t xml:space="preserve"> ≠</w:t>
      </w:r>
      <w:r w:rsidRPr="00665F76">
        <w:rPr>
          <w:rFonts w:cstheme="minorHAnsi"/>
          <w:sz w:val="24"/>
          <w:szCs w:val="24"/>
          <w:vertAlign w:val="subscript"/>
        </w:rPr>
        <w:t xml:space="preserve"> </w:t>
      </w:r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 xml:space="preserve">ControlVNRS     </w:t>
      </w:r>
    </w:p>
    <w:p w14:paraId="34F00108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p w14:paraId="766460D3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  <w:r w:rsidRPr="00665F76">
        <w:rPr>
          <w:rFonts w:cstheme="minorHAnsi"/>
          <w:b/>
          <w:bCs/>
          <w:sz w:val="24"/>
          <w:szCs w:val="24"/>
          <w:u w:val="single"/>
        </w:rPr>
        <w:t xml:space="preserve">Q3. Analyse the data to provide the hypothesis testing conclusion. </w:t>
      </w:r>
    </w:p>
    <w:p w14:paraId="03E38574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D2F" w:rsidRPr="00665F76" w14:paraId="708F552A" w14:textId="77777777" w:rsidTr="00412B1E">
        <w:tc>
          <w:tcPr>
            <w:tcW w:w="3005" w:type="dxa"/>
          </w:tcPr>
          <w:p w14:paraId="4A835DED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CB71C13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Male Meditation VNRS</w:t>
            </w:r>
          </w:p>
        </w:tc>
        <w:tc>
          <w:tcPr>
            <w:tcW w:w="3006" w:type="dxa"/>
          </w:tcPr>
          <w:p w14:paraId="07BCC99E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Male Control VNRS</w:t>
            </w:r>
          </w:p>
        </w:tc>
      </w:tr>
      <w:tr w:rsidR="00433D2F" w:rsidRPr="00665F76" w14:paraId="0B8E692E" w14:textId="77777777" w:rsidTr="00412B1E">
        <w:tc>
          <w:tcPr>
            <w:tcW w:w="3005" w:type="dxa"/>
          </w:tcPr>
          <w:p w14:paraId="45C310E3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x̄ (mean)</w:t>
            </w:r>
          </w:p>
        </w:tc>
        <w:tc>
          <w:tcPr>
            <w:tcW w:w="3005" w:type="dxa"/>
          </w:tcPr>
          <w:p w14:paraId="676BAC34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8.04</w:t>
            </w:r>
          </w:p>
        </w:tc>
        <w:tc>
          <w:tcPr>
            <w:tcW w:w="3006" w:type="dxa"/>
          </w:tcPr>
          <w:p w14:paraId="28BA3BA1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8.26</w:t>
            </w:r>
          </w:p>
        </w:tc>
      </w:tr>
      <w:tr w:rsidR="00433D2F" w:rsidRPr="00665F76" w14:paraId="033A496A" w14:textId="77777777" w:rsidTr="00412B1E">
        <w:tc>
          <w:tcPr>
            <w:tcW w:w="3005" w:type="dxa"/>
          </w:tcPr>
          <w:p w14:paraId="7165CD72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s(standard Deviation)</w:t>
            </w:r>
          </w:p>
        </w:tc>
        <w:tc>
          <w:tcPr>
            <w:tcW w:w="3005" w:type="dxa"/>
          </w:tcPr>
          <w:p w14:paraId="6987700B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0.56</w:t>
            </w:r>
          </w:p>
        </w:tc>
        <w:tc>
          <w:tcPr>
            <w:tcW w:w="3006" w:type="dxa"/>
          </w:tcPr>
          <w:p w14:paraId="0BE249EA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0.6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433D2F" w:rsidRPr="00665F76" w14:paraId="40CFB1BB" w14:textId="77777777" w:rsidTr="00412B1E">
        <w:tc>
          <w:tcPr>
            <w:tcW w:w="3005" w:type="dxa"/>
          </w:tcPr>
          <w:p w14:paraId="6E1F0BD8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n (sample number)</w:t>
            </w:r>
          </w:p>
        </w:tc>
        <w:tc>
          <w:tcPr>
            <w:tcW w:w="3005" w:type="dxa"/>
          </w:tcPr>
          <w:p w14:paraId="38166158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006" w:type="dxa"/>
          </w:tcPr>
          <w:p w14:paraId="4DA151E6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14:paraId="7AE23037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7016ACCD" w14:textId="77777777" w:rsidR="00C84544" w:rsidRPr="00665F76" w:rsidRDefault="00C84544" w:rsidP="00C84544">
      <w:pPr>
        <w:spacing w:line="360" w:lineRule="auto"/>
        <w:rPr>
          <w:rFonts w:cstheme="minorHAnsi"/>
          <w:sz w:val="24"/>
          <w:szCs w:val="24"/>
          <w:lang w:val="fr-FR"/>
        </w:rPr>
      </w:pPr>
      <w:r w:rsidRPr="00665F76">
        <w:rPr>
          <w:rFonts w:cstheme="minorHAnsi"/>
          <w:b/>
          <w:bCs/>
          <w:sz w:val="24"/>
          <w:szCs w:val="24"/>
          <w:lang w:val="fr-FR"/>
        </w:rPr>
        <w:t>Point Estimate(PE) =</w:t>
      </w:r>
      <w:r w:rsidRPr="00665F76">
        <w:rPr>
          <w:rFonts w:cstheme="minorHAnsi"/>
          <w:sz w:val="24"/>
          <w:szCs w:val="24"/>
          <w:lang w:val="fr-FR"/>
        </w:rPr>
        <w:t xml:space="preserve"> </w:t>
      </w:r>
      <w:r w:rsidRPr="00665F76">
        <w:rPr>
          <w:rFonts w:cstheme="minorHAnsi"/>
          <w:sz w:val="24"/>
          <w:szCs w:val="24"/>
          <w:lang w:val="fr-FR"/>
        </w:rPr>
        <w:tab/>
      </w:r>
      <w:r w:rsidRPr="00665F76">
        <w:rPr>
          <w:rFonts w:cstheme="minorHAnsi"/>
          <w:sz w:val="24"/>
          <w:szCs w:val="24"/>
          <w:lang w:val="fr-FR"/>
        </w:rPr>
        <w:tab/>
        <w:t>x̄</w:t>
      </w:r>
      <w:r w:rsidRPr="00665F76">
        <w:rPr>
          <w:rFonts w:cstheme="minorHAnsi"/>
          <w:sz w:val="24"/>
          <w:szCs w:val="24"/>
          <w:vertAlign w:val="subscript"/>
          <w:lang w:val="fr-FR"/>
        </w:rPr>
        <w:t>1</w:t>
      </w:r>
      <w:r w:rsidRPr="00665F76">
        <w:rPr>
          <w:rFonts w:cstheme="minorHAnsi"/>
          <w:sz w:val="24"/>
          <w:szCs w:val="24"/>
          <w:lang w:val="fr-FR"/>
        </w:rPr>
        <w:t xml:space="preserve"> - x̄</w:t>
      </w:r>
      <w:r w:rsidRPr="00665F76">
        <w:rPr>
          <w:rFonts w:cstheme="minorHAnsi"/>
          <w:sz w:val="24"/>
          <w:szCs w:val="24"/>
          <w:vertAlign w:val="subscript"/>
          <w:lang w:val="fr-FR"/>
        </w:rPr>
        <w:t>2</w:t>
      </w:r>
      <w:r w:rsidRPr="00665F76">
        <w:rPr>
          <w:rFonts w:cstheme="minorHAnsi"/>
          <w:sz w:val="24"/>
          <w:szCs w:val="24"/>
          <w:lang w:val="fr-FR"/>
        </w:rPr>
        <w:t xml:space="preserve"> = </w:t>
      </w:r>
      <w:r>
        <w:rPr>
          <w:rFonts w:cstheme="minorHAnsi"/>
          <w:sz w:val="24"/>
          <w:szCs w:val="24"/>
          <w:lang w:val="fr-FR"/>
        </w:rPr>
        <w:t>8.04 – 8.26</w:t>
      </w:r>
      <w:r w:rsidRPr="00665F76">
        <w:rPr>
          <w:rFonts w:cstheme="minorHAnsi"/>
          <w:sz w:val="24"/>
          <w:szCs w:val="24"/>
          <w:lang w:val="fr-FR"/>
        </w:rPr>
        <w:t xml:space="preserve">= </w:t>
      </w:r>
      <w:r w:rsidRPr="00470D67">
        <w:rPr>
          <w:rFonts w:cstheme="minorHAnsi"/>
          <w:sz w:val="24"/>
          <w:szCs w:val="24"/>
          <w:lang w:val="fr-FR"/>
        </w:rPr>
        <w:t>-0.2</w:t>
      </w:r>
      <w:r>
        <w:rPr>
          <w:rFonts w:cstheme="minorHAnsi"/>
          <w:sz w:val="24"/>
          <w:szCs w:val="24"/>
          <w:lang w:val="fr-FR"/>
        </w:rPr>
        <w:t>2</w:t>
      </w:r>
    </w:p>
    <w:p w14:paraId="30F014FB" w14:textId="77777777" w:rsidR="00C84544" w:rsidRPr="00665F76" w:rsidRDefault="00C84544" w:rsidP="00C84544">
      <w:pPr>
        <w:spacing w:line="360" w:lineRule="auto"/>
        <w:rPr>
          <w:rFonts w:cstheme="minorHAnsi"/>
          <w:sz w:val="24"/>
          <w:szCs w:val="24"/>
        </w:rPr>
      </w:pPr>
      <w:r w:rsidRPr="00665F76">
        <w:rPr>
          <w:rFonts w:cstheme="minorHAnsi"/>
          <w:b/>
          <w:bCs/>
          <w:sz w:val="24"/>
          <w:szCs w:val="24"/>
        </w:rPr>
        <w:t>Standard Error(SE) =</w:t>
      </w:r>
      <w:r w:rsidRPr="00665F76">
        <w:rPr>
          <w:rFonts w:cstheme="minorHAnsi"/>
          <w:sz w:val="24"/>
          <w:szCs w:val="24"/>
        </w:rPr>
        <w:tab/>
      </w:r>
      <w:r w:rsidRPr="00665F76">
        <w:rPr>
          <w:rFonts w:cstheme="minorHAnsi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0.56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0.69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rad>
      </m:oMath>
      <w:r w:rsidRPr="00665F76">
        <w:rPr>
          <w:rFonts w:eastAsiaTheme="minorEastAsia" w:cstheme="minorHAnsi"/>
          <w:sz w:val="24"/>
          <w:szCs w:val="24"/>
        </w:rPr>
        <w:t xml:space="preserve">  = </w:t>
      </w:r>
      <w:r>
        <w:rPr>
          <w:rFonts w:eastAsiaTheme="minorEastAsia" w:cstheme="minorHAnsi"/>
          <w:sz w:val="24"/>
          <w:szCs w:val="24"/>
        </w:rPr>
        <w:t>0.19</w:t>
      </w:r>
    </w:p>
    <w:p w14:paraId="0561B93A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cstheme="minorHAnsi"/>
          <w:b/>
          <w:bCs/>
          <w:sz w:val="24"/>
          <w:szCs w:val="24"/>
        </w:rPr>
        <w:t>Test Statistic(T) =</w:t>
      </w:r>
      <w:r w:rsidRPr="00665F76">
        <w:rPr>
          <w:rFonts w:cstheme="minorHAnsi"/>
          <w:sz w:val="24"/>
          <w:szCs w:val="24"/>
        </w:rPr>
        <w:t xml:space="preserve"> </w:t>
      </w:r>
      <w:r w:rsidRPr="00665F76">
        <w:rPr>
          <w:rFonts w:cstheme="minorHAnsi"/>
          <w:sz w:val="24"/>
          <w:szCs w:val="24"/>
        </w:rPr>
        <w:tab/>
      </w:r>
      <w:r w:rsidRPr="00665F76"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H0 Value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SE</m:t>
            </m:r>
          </m:den>
        </m:f>
      </m:oMath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-0.22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0.19</m:t>
            </m:r>
          </m:den>
        </m:f>
      </m:oMath>
      <w:r w:rsidRPr="00665F76">
        <w:rPr>
          <w:rFonts w:eastAsiaTheme="minorEastAsia" w:cstheme="minorHAnsi"/>
          <w:sz w:val="24"/>
          <w:szCs w:val="24"/>
        </w:rPr>
        <w:t xml:space="preserve"> = -</w:t>
      </w:r>
      <w:r>
        <w:rPr>
          <w:rFonts w:eastAsiaTheme="minorEastAsia" w:cstheme="minorHAnsi"/>
          <w:sz w:val="24"/>
          <w:szCs w:val="24"/>
        </w:rPr>
        <w:t>1.16</w:t>
      </w:r>
    </w:p>
    <w:p w14:paraId="110BA9F5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Degree of Freedom(</w:t>
      </w:r>
      <w:r w:rsidRPr="00665F76">
        <w:rPr>
          <w:rFonts w:eastAsiaTheme="minorEastAsia" w:cstheme="minorHAnsi"/>
          <w:b/>
          <w:bCs/>
          <w:i/>
          <w:iCs/>
          <w:sz w:val="24"/>
          <w:szCs w:val="24"/>
        </w:rPr>
        <w:t>df</w:t>
      </w:r>
      <w:r w:rsidRPr="00665F76">
        <w:rPr>
          <w:rFonts w:eastAsiaTheme="minorEastAsia" w:cstheme="minorHAnsi"/>
          <w:b/>
          <w:bCs/>
          <w:sz w:val="24"/>
          <w:szCs w:val="24"/>
        </w:rPr>
        <w:t>) =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  <w:t>min (</w:t>
      </w:r>
      <w:r w:rsidRPr="00665F76">
        <w:rPr>
          <w:rFonts w:eastAsiaTheme="minorEastAsia" w:cstheme="minorHAnsi"/>
          <w:i/>
          <w:iCs/>
          <w:sz w:val="24"/>
          <w:szCs w:val="24"/>
        </w:rPr>
        <w:t>n</w:t>
      </w:r>
      <w:r w:rsidRPr="00665F76">
        <w:rPr>
          <w:rFonts w:eastAsiaTheme="minorEastAsia" w:cstheme="minorHAnsi"/>
          <w:i/>
          <w:iCs/>
          <w:sz w:val="24"/>
          <w:szCs w:val="24"/>
          <w:vertAlign w:val="subscript"/>
        </w:rPr>
        <w:t>1</w:t>
      </w:r>
      <w:r w:rsidRPr="00665F76">
        <w:rPr>
          <w:rFonts w:eastAsiaTheme="minorEastAsia" w:cstheme="minorHAnsi"/>
          <w:i/>
          <w:iCs/>
          <w:sz w:val="24"/>
          <w:szCs w:val="24"/>
        </w:rPr>
        <w:t xml:space="preserve"> -1, n</w:t>
      </w:r>
      <w:r w:rsidRPr="00665F76">
        <w:rPr>
          <w:rFonts w:eastAsiaTheme="minorEastAsia" w:cstheme="minorHAnsi"/>
          <w:i/>
          <w:iCs/>
          <w:sz w:val="24"/>
          <w:szCs w:val="24"/>
          <w:vertAlign w:val="subscript"/>
        </w:rPr>
        <w:t>2</w:t>
      </w:r>
      <w:r w:rsidRPr="00665F76">
        <w:rPr>
          <w:rFonts w:eastAsiaTheme="minorEastAsia" w:cstheme="minorHAnsi"/>
          <w:i/>
          <w:iCs/>
          <w:sz w:val="24"/>
          <w:szCs w:val="24"/>
        </w:rPr>
        <w:t>-1</w:t>
      </w:r>
      <w:r w:rsidRPr="00665F76">
        <w:rPr>
          <w:rFonts w:eastAsiaTheme="minorEastAsia" w:cstheme="minorHAnsi"/>
          <w:sz w:val="24"/>
          <w:szCs w:val="24"/>
        </w:rPr>
        <w:t>) = min (</w:t>
      </w:r>
      <w:r w:rsidRPr="00665F76">
        <w:rPr>
          <w:rFonts w:eastAsiaTheme="minorEastAsia" w:cstheme="minorHAnsi"/>
          <w:i/>
          <w:iCs/>
          <w:sz w:val="24"/>
          <w:szCs w:val="24"/>
        </w:rPr>
        <w:t>23 -1, 23-1</w:t>
      </w:r>
      <w:r w:rsidRPr="00665F76">
        <w:rPr>
          <w:rFonts w:eastAsiaTheme="minorEastAsia" w:cstheme="minorHAnsi"/>
          <w:sz w:val="24"/>
          <w:szCs w:val="24"/>
        </w:rPr>
        <w:t>) = min (</w:t>
      </w:r>
      <w:r w:rsidRPr="00665F76">
        <w:rPr>
          <w:rFonts w:eastAsiaTheme="minorEastAsia" w:cstheme="minorHAnsi"/>
          <w:i/>
          <w:iCs/>
          <w:sz w:val="24"/>
          <w:szCs w:val="24"/>
        </w:rPr>
        <w:t>22, 22</w:t>
      </w:r>
      <w:r w:rsidRPr="00665F76">
        <w:rPr>
          <w:rFonts w:eastAsiaTheme="minorEastAsia" w:cstheme="minorHAnsi"/>
          <w:sz w:val="24"/>
          <w:szCs w:val="24"/>
        </w:rPr>
        <w:t>) = 22</w:t>
      </w:r>
    </w:p>
    <w:p w14:paraId="0783E536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P value: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  <w:t xml:space="preserve"> 2 x [</w:t>
      </w:r>
      <w:r>
        <w:rPr>
          <w:rFonts w:eastAsiaTheme="minorEastAsia" w:cstheme="minorHAnsi"/>
          <w:sz w:val="24"/>
          <w:szCs w:val="24"/>
        </w:rPr>
        <w:t>p</w:t>
      </w:r>
      <w:r w:rsidRPr="00665F76">
        <w:rPr>
          <w:rFonts w:eastAsiaTheme="minorEastAsia" w:cstheme="minorHAnsi"/>
          <w:sz w:val="24"/>
          <w:szCs w:val="24"/>
        </w:rPr>
        <w:t>t(q = -</w:t>
      </w:r>
      <w:r>
        <w:rPr>
          <w:rFonts w:eastAsiaTheme="minorEastAsia" w:cstheme="minorHAnsi"/>
          <w:sz w:val="24"/>
          <w:szCs w:val="24"/>
        </w:rPr>
        <w:t>1</w:t>
      </w:r>
      <w:r w:rsidRPr="00665F76">
        <w:rPr>
          <w:rFonts w:eastAsiaTheme="minorEastAsia" w:cstheme="minorHAnsi"/>
          <w:sz w:val="24"/>
          <w:szCs w:val="24"/>
        </w:rPr>
        <w:t>.</w:t>
      </w:r>
      <w:r>
        <w:rPr>
          <w:rFonts w:eastAsiaTheme="minorEastAsia" w:cstheme="minorHAnsi"/>
          <w:sz w:val="24"/>
          <w:szCs w:val="24"/>
        </w:rPr>
        <w:t>16</w:t>
      </w:r>
      <w:r w:rsidRPr="00665F76">
        <w:rPr>
          <w:rFonts w:eastAsiaTheme="minorEastAsia" w:cstheme="minorHAnsi"/>
          <w:sz w:val="24"/>
          <w:szCs w:val="24"/>
        </w:rPr>
        <w:t xml:space="preserve">, df = 22)] = 2 x </w:t>
      </w:r>
      <w:r w:rsidRPr="007949F9">
        <w:rPr>
          <w:rFonts w:eastAsiaTheme="minorEastAsia" w:cstheme="minorHAnsi"/>
          <w:sz w:val="24"/>
          <w:szCs w:val="24"/>
        </w:rPr>
        <w:t>0.1</w:t>
      </w:r>
      <w:r>
        <w:rPr>
          <w:rFonts w:eastAsiaTheme="minorEastAsia" w:cstheme="minorHAnsi"/>
          <w:sz w:val="24"/>
          <w:szCs w:val="24"/>
        </w:rPr>
        <w:t xml:space="preserve">3 </w:t>
      </w:r>
      <w:r w:rsidRPr="00665F76">
        <w:rPr>
          <w:rFonts w:eastAsiaTheme="minorEastAsia" w:cstheme="minorHAnsi"/>
          <w:sz w:val="24"/>
          <w:szCs w:val="24"/>
        </w:rPr>
        <w:t xml:space="preserve">= </w:t>
      </w:r>
      <w:r>
        <w:rPr>
          <w:rFonts w:eastAsiaTheme="minorEastAsia" w:cstheme="minorHAnsi"/>
          <w:sz w:val="24"/>
          <w:szCs w:val="24"/>
        </w:rPr>
        <w:t>0.26</w:t>
      </w:r>
    </w:p>
    <w:p w14:paraId="69FD0DD9" w14:textId="77777777" w:rsidR="00C84544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Critical Value: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 xml:space="preserve">qt(p = 0.95, df = </w:t>
      </w:r>
      <w:r>
        <w:rPr>
          <w:rFonts w:eastAsiaTheme="minorEastAsia" w:cstheme="minorHAnsi"/>
          <w:sz w:val="24"/>
          <w:szCs w:val="24"/>
        </w:rPr>
        <w:t>22</w:t>
      </w:r>
      <w:r w:rsidRPr="00C75C20">
        <w:rPr>
          <w:rFonts w:eastAsiaTheme="minorEastAsia" w:cstheme="minorHAnsi"/>
          <w:sz w:val="24"/>
          <w:szCs w:val="24"/>
        </w:rPr>
        <w:t xml:space="preserve">) = 1.71744  </w:t>
      </w:r>
      <w:r w:rsidRPr="00C75C20">
        <w:rPr>
          <w:rFonts w:cstheme="minorHAnsi"/>
          <w:sz w:val="24"/>
          <w:szCs w:val="24"/>
        </w:rPr>
        <w:t xml:space="preserve">≈ </w:t>
      </w:r>
      <w:r w:rsidRPr="00C75C20">
        <w:rPr>
          <w:rFonts w:eastAsiaTheme="minorEastAsia" w:cstheme="minorHAnsi"/>
          <w:sz w:val="24"/>
          <w:szCs w:val="24"/>
        </w:rPr>
        <w:t>1.72</w:t>
      </w:r>
    </w:p>
    <w:p w14:paraId="2C0937BE" w14:textId="77777777" w:rsidR="00C84544" w:rsidRPr="006358EF" w:rsidRDefault="00C84544" w:rsidP="00C84544">
      <w:pPr>
        <w:spacing w:line="360" w:lineRule="auto"/>
        <w:rPr>
          <w:rFonts w:cstheme="minorHAnsi"/>
          <w:sz w:val="24"/>
          <w:szCs w:val="24"/>
        </w:rPr>
      </w:pPr>
      <w:r w:rsidRPr="006358EF">
        <w:rPr>
          <w:rFonts w:eastAsiaTheme="minorEastAsia" w:cstheme="minorHAnsi"/>
          <w:b/>
          <w:bCs/>
          <w:sz w:val="24"/>
          <w:szCs w:val="24"/>
        </w:rPr>
        <w:t>Margin of Error:</w:t>
      </w:r>
      <w:r w:rsidRPr="006358EF">
        <w:rPr>
          <w:rFonts w:eastAsiaTheme="minorEastAsia" w:cstheme="minorHAnsi"/>
          <w:sz w:val="24"/>
          <w:szCs w:val="24"/>
        </w:rPr>
        <w:tab/>
      </w:r>
      <w:r w:rsidRPr="006358EF">
        <w:rPr>
          <w:rFonts w:eastAsiaTheme="minorEastAsia" w:cstheme="minorHAnsi"/>
          <w:sz w:val="24"/>
          <w:szCs w:val="24"/>
        </w:rPr>
        <w:tab/>
        <w:t xml:space="preserve">t* x SE = </w:t>
      </w:r>
      <w:r w:rsidRPr="006358EF">
        <w:rPr>
          <w:rFonts w:cstheme="minorHAnsi"/>
          <w:sz w:val="24"/>
          <w:szCs w:val="24"/>
        </w:rPr>
        <w:t>1.96</w:t>
      </w:r>
      <w:r w:rsidRPr="006358EF">
        <w:rPr>
          <w:rFonts w:eastAsiaTheme="minorEastAsia" w:cstheme="minorHAnsi"/>
          <w:sz w:val="24"/>
          <w:szCs w:val="24"/>
        </w:rPr>
        <w:t xml:space="preserve"> x 0.</w:t>
      </w:r>
      <w:r>
        <w:rPr>
          <w:rFonts w:eastAsiaTheme="minorEastAsia" w:cstheme="minorHAnsi"/>
          <w:sz w:val="24"/>
          <w:szCs w:val="24"/>
        </w:rPr>
        <w:t>19</w:t>
      </w:r>
      <w:r w:rsidRPr="006358EF">
        <w:rPr>
          <w:rFonts w:eastAsiaTheme="minorEastAsia" w:cstheme="minorHAnsi"/>
          <w:sz w:val="24"/>
          <w:szCs w:val="24"/>
        </w:rPr>
        <w:t xml:space="preserve"> =</w:t>
      </w:r>
      <w:r w:rsidRPr="008B686A">
        <w:t xml:space="preserve"> </w:t>
      </w:r>
      <w:r w:rsidRPr="008B686A">
        <w:rPr>
          <w:rFonts w:eastAsiaTheme="minorEastAsia" w:cstheme="minorHAnsi"/>
          <w:sz w:val="24"/>
          <w:szCs w:val="24"/>
        </w:rPr>
        <w:t>0.3724</w:t>
      </w:r>
      <w:r w:rsidRPr="006358EF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Fonts w:cstheme="minorHAnsi"/>
          <w:sz w:val="24"/>
          <w:szCs w:val="24"/>
        </w:rPr>
        <w:t>≈</w:t>
      </w:r>
      <w:r>
        <w:rPr>
          <w:rFonts w:cstheme="minorHAnsi"/>
          <w:sz w:val="24"/>
          <w:szCs w:val="24"/>
        </w:rPr>
        <w:t xml:space="preserve"> 0.37</w:t>
      </w:r>
    </w:p>
    <w:p w14:paraId="78AC3BCD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r w:rsidRPr="00665F76">
        <w:rPr>
          <w:rFonts w:eastAsiaTheme="minorEastAsia" w:cstheme="minorHAnsi"/>
          <w:b/>
          <w:bCs/>
          <w:sz w:val="24"/>
          <w:szCs w:val="24"/>
          <w:lang w:val="fr-FR"/>
        </w:rPr>
        <w:t>95% Confidence Interval:</w:t>
      </w:r>
      <w:r w:rsidRPr="00665F76">
        <w:rPr>
          <w:rFonts w:eastAsiaTheme="minorEastAsia" w:cstheme="minorHAnsi"/>
          <w:sz w:val="24"/>
          <w:szCs w:val="24"/>
          <w:lang w:val="fr-FR"/>
        </w:rPr>
        <w:tab/>
        <w:t>PE ± (t* x SE)</w:t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</w:p>
    <w:p w14:paraId="027F2821" w14:textId="77777777" w:rsidR="00C84544" w:rsidRPr="00433D2F" w:rsidRDefault="00C84544" w:rsidP="00C84544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433D2F">
        <w:rPr>
          <w:rFonts w:eastAsiaTheme="minorEastAsia" w:cstheme="minorHAnsi"/>
          <w:sz w:val="24"/>
          <w:szCs w:val="24"/>
        </w:rPr>
        <w:t>= -0.22 ± (1.</w:t>
      </w:r>
      <w:r>
        <w:rPr>
          <w:rFonts w:eastAsiaTheme="minorEastAsia" w:cstheme="minorHAnsi"/>
          <w:sz w:val="24"/>
          <w:szCs w:val="24"/>
        </w:rPr>
        <w:t>96</w:t>
      </w:r>
      <w:r w:rsidRPr="00433D2F">
        <w:rPr>
          <w:rFonts w:eastAsiaTheme="minorEastAsia" w:cstheme="minorHAnsi"/>
          <w:sz w:val="24"/>
          <w:szCs w:val="24"/>
        </w:rPr>
        <w:t xml:space="preserve"> x 0.19)</w:t>
      </w:r>
    </w:p>
    <w:p w14:paraId="633328D1" w14:textId="77777777" w:rsidR="00C84544" w:rsidRPr="00665F76" w:rsidRDefault="00C84544" w:rsidP="00C84544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433D2F">
        <w:rPr>
          <w:rFonts w:eastAsiaTheme="minorEastAsia" w:cstheme="minorHAnsi"/>
          <w:sz w:val="24"/>
          <w:szCs w:val="24"/>
        </w:rPr>
        <w:t>= -0.22 ±  0.3</w:t>
      </w:r>
      <w:r>
        <w:rPr>
          <w:rFonts w:eastAsiaTheme="minorEastAsia" w:cstheme="minorHAnsi"/>
          <w:sz w:val="24"/>
          <w:szCs w:val="24"/>
        </w:rPr>
        <w:t>7</w:t>
      </w:r>
    </w:p>
    <w:p w14:paraId="3CB1C7EC" w14:textId="77777777" w:rsidR="00C84544" w:rsidRPr="00665F76" w:rsidRDefault="00C84544" w:rsidP="00C84544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sz w:val="24"/>
          <w:szCs w:val="24"/>
        </w:rPr>
        <w:t>= (</w:t>
      </w:r>
      <w:r w:rsidRPr="00C141A7">
        <w:rPr>
          <w:rFonts w:eastAsiaTheme="minorEastAsia" w:cstheme="minorHAnsi"/>
          <w:sz w:val="24"/>
          <w:szCs w:val="24"/>
        </w:rPr>
        <w:t>-0.5</w:t>
      </w:r>
      <w:r>
        <w:rPr>
          <w:rFonts w:eastAsiaTheme="minorEastAsia" w:cstheme="minorHAnsi"/>
          <w:sz w:val="24"/>
          <w:szCs w:val="24"/>
        </w:rPr>
        <w:t>9</w:t>
      </w:r>
      <w:r w:rsidRPr="00665F76">
        <w:rPr>
          <w:rFonts w:eastAsiaTheme="minorEastAsia" w:cstheme="minorHAnsi"/>
          <w:sz w:val="24"/>
          <w:szCs w:val="24"/>
        </w:rPr>
        <w:t xml:space="preserve">, </w:t>
      </w:r>
      <w:r w:rsidRPr="00C141A7">
        <w:rPr>
          <w:rFonts w:eastAsiaTheme="minorEastAsia" w:cstheme="minorHAnsi"/>
          <w:sz w:val="24"/>
          <w:szCs w:val="24"/>
        </w:rPr>
        <w:t>0.1</w:t>
      </w:r>
      <w:r>
        <w:rPr>
          <w:rFonts w:eastAsiaTheme="minorEastAsia" w:cstheme="minorHAnsi"/>
          <w:sz w:val="24"/>
          <w:szCs w:val="24"/>
        </w:rPr>
        <w:t>5</w:t>
      </w:r>
      <w:r w:rsidRPr="00665F76">
        <w:rPr>
          <w:rFonts w:eastAsiaTheme="minorEastAsia" w:cstheme="minorHAnsi"/>
          <w:sz w:val="24"/>
          <w:szCs w:val="24"/>
        </w:rPr>
        <w:t>)</w:t>
      </w:r>
    </w:p>
    <w:p w14:paraId="0B4F8C18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395BE901" w14:textId="77777777" w:rsidR="00433D2F" w:rsidRDefault="00433D2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16069326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665F76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4. Provide descriptive statistics (graphs and tables) of the data</w:t>
      </w:r>
      <w:r>
        <w:rPr>
          <w:rFonts w:asciiTheme="minorHAnsi" w:hAnsiTheme="minorHAnsi" w:cstheme="minorHAnsi"/>
          <w:b/>
          <w:bCs/>
          <w:color w:val="auto"/>
          <w:u w:val="single"/>
        </w:rPr>
        <w:t>(VNRS)</w:t>
      </w:r>
      <w:r w:rsidRPr="00665F76">
        <w:rPr>
          <w:rFonts w:asciiTheme="minorHAnsi" w:hAnsiTheme="minorHAnsi" w:cstheme="minorHAnsi"/>
          <w:b/>
          <w:bCs/>
          <w:color w:val="auto"/>
          <w:u w:val="single"/>
        </w:rPr>
        <w:t xml:space="preserve">. </w:t>
      </w:r>
    </w:p>
    <w:p w14:paraId="1547CCBC" w14:textId="77777777" w:rsidR="00433D2F" w:rsidRPr="00665F76" w:rsidRDefault="00433D2F" w:rsidP="003C5781">
      <w:pPr>
        <w:spacing w:line="360" w:lineRule="auto"/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14:paraId="7E85F70C" w14:textId="77777777" w:rsidR="00433D2F" w:rsidRPr="00665F76" w:rsidRDefault="00433D2F" w:rsidP="00062836">
      <w:pPr>
        <w:spacing w:line="480" w:lineRule="auto"/>
        <w:rPr>
          <w:rStyle w:val="tr"/>
          <w:rFonts w:cstheme="minorHAnsi"/>
          <w:sz w:val="24"/>
          <w:szCs w:val="24"/>
          <w:shd w:val="clear" w:color="auto" w:fill="FFFFFF"/>
        </w:rPr>
      </w:pP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>Initial Conclusion: Since t is in the critical region, we do not accept H0.</w:t>
      </w:r>
    </w:p>
    <w:p w14:paraId="746394BF" w14:textId="77777777" w:rsidR="00433D2F" w:rsidRPr="00C07956" w:rsidRDefault="00433D2F" w:rsidP="00062836">
      <w:pPr>
        <w:spacing w:line="480" w:lineRule="auto"/>
        <w:rPr>
          <w:rFonts w:cstheme="minorHAnsi"/>
          <w:sz w:val="24"/>
          <w:szCs w:val="24"/>
        </w:rPr>
      </w:pP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>Final Conclusion: We accept the claim that the average of people using meditation is not the same as people using control.</w:t>
      </w:r>
    </w:p>
    <w:p w14:paraId="2B4E5A4D" w14:textId="77777777" w:rsidR="00433D2F" w:rsidRPr="00C75C20" w:rsidRDefault="00433D2F">
      <w:pPr>
        <w:rPr>
          <w:rFonts w:cstheme="minorHAnsi"/>
          <w:sz w:val="24"/>
          <w:szCs w:val="24"/>
        </w:rPr>
      </w:pPr>
    </w:p>
    <w:p w14:paraId="5CE84139" w14:textId="31BE3299" w:rsidR="00E86A3D" w:rsidRDefault="00E10419">
      <w:r>
        <w:rPr>
          <w:noProof/>
        </w:rPr>
        <w:drawing>
          <wp:inline distT="0" distB="0" distL="0" distR="0" wp14:anchorId="68A7D625" wp14:editId="47D22581">
            <wp:extent cx="6645910" cy="3107055"/>
            <wp:effectExtent l="0" t="0" r="254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A3D" w:rsidSect="003C07F5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C4968" w14:textId="77777777" w:rsidR="00535CC6" w:rsidRDefault="00535CC6">
      <w:pPr>
        <w:spacing w:after="0" w:line="240" w:lineRule="auto"/>
      </w:pPr>
      <w:r>
        <w:separator/>
      </w:r>
    </w:p>
  </w:endnote>
  <w:endnote w:type="continuationSeparator" w:id="0">
    <w:p w14:paraId="0A65C5E2" w14:textId="77777777" w:rsidR="00535CC6" w:rsidRDefault="00535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7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B43E7" w14:textId="77777777" w:rsidR="00B54D47" w:rsidRDefault="00433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8BDAD" w14:textId="77777777" w:rsidR="00B54D47" w:rsidRDefault="00535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6D630" w14:textId="77777777" w:rsidR="00535CC6" w:rsidRDefault="00535CC6">
      <w:pPr>
        <w:spacing w:after="0" w:line="240" w:lineRule="auto"/>
      </w:pPr>
      <w:r>
        <w:separator/>
      </w:r>
    </w:p>
  </w:footnote>
  <w:footnote w:type="continuationSeparator" w:id="0">
    <w:p w14:paraId="770483FB" w14:textId="77777777" w:rsidR="00535CC6" w:rsidRDefault="00535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80A61"/>
    <w:multiLevelType w:val="hybridMultilevel"/>
    <w:tmpl w:val="BD54BC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2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AF"/>
    <w:rsid w:val="000027C8"/>
    <w:rsid w:val="00052414"/>
    <w:rsid w:val="00062836"/>
    <w:rsid w:val="000D67DB"/>
    <w:rsid w:val="001A21F9"/>
    <w:rsid w:val="002934AF"/>
    <w:rsid w:val="002F2E1D"/>
    <w:rsid w:val="003010C0"/>
    <w:rsid w:val="00324490"/>
    <w:rsid w:val="00340FBC"/>
    <w:rsid w:val="003C07F5"/>
    <w:rsid w:val="00433D2F"/>
    <w:rsid w:val="0049016C"/>
    <w:rsid w:val="004A5DD0"/>
    <w:rsid w:val="004C2DE0"/>
    <w:rsid w:val="004D01B1"/>
    <w:rsid w:val="00535CC6"/>
    <w:rsid w:val="006E67AD"/>
    <w:rsid w:val="00720447"/>
    <w:rsid w:val="007A3963"/>
    <w:rsid w:val="0083546F"/>
    <w:rsid w:val="009A7C27"/>
    <w:rsid w:val="009E295F"/>
    <w:rsid w:val="009F4CDF"/>
    <w:rsid w:val="00A0243A"/>
    <w:rsid w:val="00AC1A2D"/>
    <w:rsid w:val="00B418CA"/>
    <w:rsid w:val="00B84C6E"/>
    <w:rsid w:val="00BD7DD8"/>
    <w:rsid w:val="00C34AB8"/>
    <w:rsid w:val="00C522A6"/>
    <w:rsid w:val="00C62D1C"/>
    <w:rsid w:val="00C707AE"/>
    <w:rsid w:val="00C84544"/>
    <w:rsid w:val="00DA7827"/>
    <w:rsid w:val="00E10419"/>
    <w:rsid w:val="00E81719"/>
    <w:rsid w:val="00E86A3D"/>
    <w:rsid w:val="00EA525F"/>
    <w:rsid w:val="00F76E35"/>
    <w:rsid w:val="00FA481E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3A25"/>
  <w15:chartTrackingRefBased/>
  <w15:docId w15:val="{4EBAB884-0CF5-4D9D-BD05-0E9A598E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3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D2F"/>
  </w:style>
  <w:style w:type="character" w:styleId="Strong">
    <w:name w:val="Strong"/>
    <w:basedOn w:val="DefaultParagraphFont"/>
    <w:uiPriority w:val="22"/>
    <w:qFormat/>
    <w:rsid w:val="00433D2F"/>
    <w:rPr>
      <w:b/>
      <w:bCs/>
    </w:rPr>
  </w:style>
  <w:style w:type="character" w:customStyle="1" w:styleId="tr">
    <w:name w:val="tr"/>
    <w:basedOn w:val="DefaultParagraphFont"/>
    <w:rsid w:val="00433D2F"/>
  </w:style>
  <w:style w:type="paragraph" w:styleId="ListParagraph">
    <w:name w:val="List Paragraph"/>
    <w:basedOn w:val="Normal"/>
    <w:uiPriority w:val="34"/>
    <w:qFormat/>
    <w:rsid w:val="0043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Farad Raissa (FET Support)</cp:lastModifiedBy>
  <cp:revision>27</cp:revision>
  <dcterms:created xsi:type="dcterms:W3CDTF">2022-04-28T16:43:00Z</dcterms:created>
  <dcterms:modified xsi:type="dcterms:W3CDTF">2022-05-01T08:04:00Z</dcterms:modified>
</cp:coreProperties>
</file>