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446" w14:textId="77777777" w:rsidR="00433D2F" w:rsidRPr="002E211F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E211F">
        <w:rPr>
          <w:rFonts w:asciiTheme="minorHAnsi" w:hAnsiTheme="minorHAnsi" w:cstheme="minorHAnsi"/>
          <w:b/>
          <w:bCs/>
          <w:color w:val="auto"/>
          <w:sz w:val="24"/>
          <w:szCs w:val="24"/>
        </w:rPr>
        <w:t>Q1: Determine whether the data provided is appropriate for the test(s) available and that any analysis is achievable.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GSR</w:t>
      </w:r>
    </w:p>
    <w:p w14:paraId="6CB699CD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4374EA6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</w:rPr>
        <w:t>We note that there is random sampling used.</w:t>
      </w:r>
      <w:r w:rsidRPr="005E722F">
        <w:rPr>
          <w:rFonts w:cstheme="minorHAnsi"/>
          <w:sz w:val="24"/>
          <w:szCs w:val="24"/>
          <w:lang w:val="en-US"/>
        </w:rPr>
        <w:t xml:space="preserve"> </w:t>
      </w:r>
    </w:p>
    <w:p w14:paraId="48D115D7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183FA34A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5E722F">
        <w:rPr>
          <w:rFonts w:cstheme="minorHAnsi"/>
          <w:sz w:val="24"/>
          <w:szCs w:val="24"/>
          <w:lang w:val="en-US"/>
        </w:rPr>
        <w:t>Both group are independent</w:t>
      </w:r>
      <w:r>
        <w:rPr>
          <w:rFonts w:cstheme="minorHAnsi"/>
          <w:sz w:val="24"/>
          <w:szCs w:val="24"/>
          <w:lang w:val="en-US"/>
        </w:rPr>
        <w:t xml:space="preserve"> from each other</w:t>
      </w:r>
      <w:r w:rsidRPr="005E722F">
        <w:rPr>
          <w:rFonts w:cstheme="minorHAnsi"/>
          <w:sz w:val="24"/>
          <w:szCs w:val="24"/>
          <w:lang w:val="en-US"/>
        </w:rPr>
        <w:t>.</w:t>
      </w:r>
    </w:p>
    <w:p w14:paraId="5C67FA9D" w14:textId="77777777" w:rsidR="00433D2F" w:rsidRPr="005E722F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5E722F">
        <w:rPr>
          <w:rFonts w:cstheme="minorHAnsi"/>
          <w:sz w:val="24"/>
          <w:szCs w:val="24"/>
        </w:rPr>
        <w:t>The sample size is</w:t>
      </w:r>
      <w:r>
        <w:rPr>
          <w:rFonts w:cstheme="minorHAnsi"/>
          <w:sz w:val="24"/>
          <w:szCs w:val="24"/>
        </w:rPr>
        <w:t xml:space="preserve"> n</w:t>
      </w:r>
      <w:r w:rsidRPr="005E722F">
        <w:rPr>
          <w:rFonts w:cstheme="minorHAnsi"/>
          <w:sz w:val="24"/>
          <w:szCs w:val="24"/>
        </w:rPr>
        <w:t xml:space="preserve"> &gt; 10 so our Normality check is met.</w:t>
      </w:r>
    </w:p>
    <w:p w14:paraId="1C0643BC" w14:textId="77777777" w:rsidR="00433D2F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37614FF3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177"/>
      </w:tblGrid>
      <w:tr w:rsidR="00433D2F" w:rsidRPr="00C75C20" w14:paraId="1F394199" w14:textId="77777777" w:rsidTr="00D675EE">
        <w:tc>
          <w:tcPr>
            <w:tcW w:w="4508" w:type="dxa"/>
          </w:tcPr>
          <w:p w14:paraId="2B44F026" w14:textId="77777777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AF490C8" wp14:editId="73633483">
                  <wp:extent cx="2418142" cy="3333750"/>
                  <wp:effectExtent l="0" t="0" r="1270" b="0"/>
                  <wp:docPr id="1" name="Picture 1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BDB79A" w14:textId="77777777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FE284AB" wp14:editId="7008705B">
                  <wp:extent cx="3304253" cy="4555379"/>
                  <wp:effectExtent l="0" t="0" r="0" b="0"/>
                  <wp:docPr id="2" name="Picture 2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65C53" w14:textId="77777777" w:rsidR="00433D2F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D60E2E0" w14:textId="77777777" w:rsidR="00433D2F" w:rsidRDefault="00433D2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58EC75A1" w14:textId="77777777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C75C20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2697B8E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H0: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= 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</w:t>
      </w:r>
    </w:p>
    <w:p w14:paraId="23B5B6CD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C75C20">
        <w:rPr>
          <w:rFonts w:cstheme="minorHAnsi"/>
          <w:sz w:val="24"/>
          <w:szCs w:val="24"/>
        </w:rPr>
        <w:t>HA: μ</w:t>
      </w:r>
      <w:r w:rsidRPr="00C75C20">
        <w:rPr>
          <w:rFonts w:cstheme="minorHAnsi"/>
          <w:sz w:val="24"/>
          <w:szCs w:val="24"/>
          <w:vertAlign w:val="subscript"/>
        </w:rPr>
        <w:t>MeditationGSR</w:t>
      </w:r>
      <w:r w:rsidRPr="00C75C20">
        <w:rPr>
          <w:rFonts w:cstheme="minorHAnsi"/>
          <w:sz w:val="24"/>
          <w:szCs w:val="24"/>
        </w:rPr>
        <w:t xml:space="preserve"> ≠</w:t>
      </w:r>
      <w:r w:rsidRPr="00C75C20">
        <w:rPr>
          <w:rFonts w:cstheme="minorHAnsi"/>
          <w:sz w:val="24"/>
          <w:szCs w:val="24"/>
          <w:vertAlign w:val="subscript"/>
        </w:rPr>
        <w:t xml:space="preserve"> </w:t>
      </w:r>
      <w:r w:rsidRPr="00C75C20">
        <w:rPr>
          <w:rFonts w:cstheme="minorHAnsi"/>
          <w:sz w:val="24"/>
          <w:szCs w:val="24"/>
        </w:rPr>
        <w:t>μ</w:t>
      </w:r>
      <w:r w:rsidRPr="00C75C20">
        <w:rPr>
          <w:rFonts w:cstheme="minorHAnsi"/>
          <w:sz w:val="24"/>
          <w:szCs w:val="24"/>
          <w:vertAlign w:val="subscript"/>
        </w:rPr>
        <w:t xml:space="preserve">ControlGSR     </w:t>
      </w:r>
    </w:p>
    <w:p w14:paraId="0D32A381" w14:textId="77777777" w:rsidR="00433D2F" w:rsidRPr="00C75C20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6AB74BDA" w14:textId="77777777" w:rsidR="00433D2F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C75C20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14E5C8AF" w14:textId="77777777" w:rsidR="00433D2F" w:rsidRPr="00C75C20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C75C20" w14:paraId="1A5D21ED" w14:textId="77777777" w:rsidTr="00412B1E">
        <w:tc>
          <w:tcPr>
            <w:tcW w:w="3005" w:type="dxa"/>
          </w:tcPr>
          <w:p w14:paraId="4E5096EC" w14:textId="77777777" w:rsidR="00433D2F" w:rsidRPr="00C75C20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4BAC22A" w14:textId="77777777" w:rsidR="00433D2F" w:rsidRPr="004444A1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Meditation GSR</w:t>
            </w:r>
          </w:p>
        </w:tc>
        <w:tc>
          <w:tcPr>
            <w:tcW w:w="3006" w:type="dxa"/>
          </w:tcPr>
          <w:p w14:paraId="0BB7845A" w14:textId="77777777" w:rsidR="00433D2F" w:rsidRPr="004444A1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Male Control GSR</w:t>
            </w:r>
          </w:p>
        </w:tc>
      </w:tr>
      <w:tr w:rsidR="00433D2F" w:rsidRPr="00C75C20" w14:paraId="1493648E" w14:textId="77777777" w:rsidTr="00412B1E">
        <w:tc>
          <w:tcPr>
            <w:tcW w:w="3005" w:type="dxa"/>
          </w:tcPr>
          <w:p w14:paraId="01EB418A" w14:textId="77777777" w:rsidR="00433D2F" w:rsidRPr="004444A1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393E06B4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6.826</w:t>
            </w:r>
          </w:p>
        </w:tc>
        <w:tc>
          <w:tcPr>
            <w:tcW w:w="3006" w:type="dxa"/>
          </w:tcPr>
          <w:p w14:paraId="1B93EA62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7.052</w:t>
            </w:r>
          </w:p>
        </w:tc>
      </w:tr>
      <w:tr w:rsidR="00433D2F" w:rsidRPr="00C75C20" w14:paraId="1874BC30" w14:textId="77777777" w:rsidTr="00412B1E">
        <w:tc>
          <w:tcPr>
            <w:tcW w:w="3005" w:type="dxa"/>
          </w:tcPr>
          <w:p w14:paraId="758562D7" w14:textId="77777777" w:rsidR="00433D2F" w:rsidRPr="004444A1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192DC858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0.869</w:t>
            </w:r>
          </w:p>
        </w:tc>
        <w:tc>
          <w:tcPr>
            <w:tcW w:w="3006" w:type="dxa"/>
          </w:tcPr>
          <w:p w14:paraId="0C6BA3BA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1.003</w:t>
            </w:r>
          </w:p>
        </w:tc>
      </w:tr>
      <w:tr w:rsidR="00433D2F" w:rsidRPr="00C75C20" w14:paraId="323C733B" w14:textId="77777777" w:rsidTr="00412B1E">
        <w:tc>
          <w:tcPr>
            <w:tcW w:w="3005" w:type="dxa"/>
          </w:tcPr>
          <w:p w14:paraId="516437F5" w14:textId="77777777" w:rsidR="00433D2F" w:rsidRPr="004444A1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444A1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0CC38687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40C9853" w14:textId="77777777" w:rsidR="00433D2F" w:rsidRPr="00C75C20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C75C20"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541D786C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09A1A6D9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4444A1">
        <w:rPr>
          <w:rFonts w:cstheme="minorHAnsi"/>
          <w:b/>
          <w:bCs/>
          <w:sz w:val="24"/>
          <w:szCs w:val="24"/>
          <w:lang w:val="fr-FR"/>
        </w:rPr>
        <w:t>Point Estimate(PE) =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ab/>
      </w:r>
      <w:r>
        <w:rPr>
          <w:rFonts w:cstheme="minorHAnsi"/>
          <w:sz w:val="24"/>
          <w:szCs w:val="24"/>
          <w:lang w:val="fr-FR"/>
        </w:rPr>
        <w:tab/>
      </w:r>
      <w:r w:rsidRPr="00C75C20">
        <w:rPr>
          <w:rFonts w:cstheme="minorHAnsi"/>
          <w:sz w:val="24"/>
          <w:szCs w:val="24"/>
          <w:lang w:val="fr-FR"/>
        </w:rPr>
        <w:t>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1</w:t>
      </w:r>
      <w:r w:rsidRPr="00C75C20">
        <w:rPr>
          <w:rFonts w:cstheme="minorHAnsi"/>
          <w:sz w:val="24"/>
          <w:szCs w:val="24"/>
          <w:lang w:val="fr-FR"/>
        </w:rPr>
        <w:t xml:space="preserve"> - x̄</w:t>
      </w:r>
      <w:r w:rsidRPr="00C75C20">
        <w:rPr>
          <w:rFonts w:cstheme="minorHAnsi"/>
          <w:sz w:val="24"/>
          <w:szCs w:val="24"/>
          <w:vertAlign w:val="subscript"/>
          <w:lang w:val="fr-FR"/>
        </w:rPr>
        <w:t>2</w:t>
      </w:r>
      <w:r w:rsidRPr="00C75C20">
        <w:rPr>
          <w:rFonts w:cstheme="minorHAnsi"/>
          <w:sz w:val="24"/>
          <w:szCs w:val="24"/>
          <w:lang w:val="fr-FR"/>
        </w:rPr>
        <w:t xml:space="preserve"> </w:t>
      </w:r>
      <w:r>
        <w:rPr>
          <w:rFonts w:cstheme="minorHAnsi"/>
          <w:sz w:val="24"/>
          <w:szCs w:val="24"/>
          <w:lang w:val="fr-FR"/>
        </w:rPr>
        <w:t xml:space="preserve">= </w:t>
      </w:r>
      <w:r w:rsidRPr="00C75C20">
        <w:rPr>
          <w:rFonts w:cstheme="minorHAnsi"/>
          <w:sz w:val="24"/>
          <w:szCs w:val="24"/>
          <w:lang w:val="fr-FR"/>
        </w:rPr>
        <w:t>6.826 -7.0521 = -0.226</w:t>
      </w:r>
    </w:p>
    <w:p w14:paraId="198A7D9E" w14:textId="77777777" w:rsidR="00433D2F" w:rsidRPr="00C75C20" w:rsidRDefault="00433D2F" w:rsidP="003C5781">
      <w:pPr>
        <w:spacing w:line="360" w:lineRule="auto"/>
        <w:rPr>
          <w:rFonts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Standard Error(SE) =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1.003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C75C20">
        <w:rPr>
          <w:rFonts w:eastAsiaTheme="minorEastAsia" w:cstheme="minorHAnsi"/>
          <w:sz w:val="24"/>
          <w:szCs w:val="24"/>
        </w:rPr>
        <w:t xml:space="preserve">  = 0.2767</w:t>
      </w:r>
    </w:p>
    <w:p w14:paraId="7101E55F" w14:textId="77777777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cstheme="minorHAnsi"/>
          <w:b/>
          <w:bCs/>
          <w:sz w:val="24"/>
          <w:szCs w:val="24"/>
        </w:rPr>
        <w:t>Test Statistic(T) =</w:t>
      </w:r>
      <w:r w:rsidRPr="00C75C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</w:t>
      </w:r>
      <w:r w:rsidRPr="00C75C20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0.226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0.2767</m:t>
            </m:r>
          </m:den>
        </m:f>
      </m:oMath>
      <w:r w:rsidRPr="00C75C20">
        <w:rPr>
          <w:rFonts w:eastAsiaTheme="minorEastAsia" w:cstheme="minorHAnsi"/>
          <w:sz w:val="24"/>
          <w:szCs w:val="24"/>
        </w:rPr>
        <w:t xml:space="preserve"> = -0.8167</w:t>
      </w:r>
    </w:p>
    <w:p w14:paraId="70C95895" w14:textId="77777777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Degree of Freedom(</w:t>
      </w:r>
      <w:r w:rsidRPr="004444A1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4444A1">
        <w:rPr>
          <w:rFonts w:eastAsiaTheme="minorEastAsia" w:cstheme="minorHAnsi"/>
          <w:b/>
          <w:bCs/>
          <w:sz w:val="24"/>
          <w:szCs w:val="24"/>
        </w:rPr>
        <w:t>)</w:t>
      </w:r>
      <w:r>
        <w:rPr>
          <w:rFonts w:eastAsiaTheme="minorEastAsia" w:cstheme="minorHAnsi"/>
          <w:b/>
          <w:bCs/>
          <w:sz w:val="24"/>
          <w:szCs w:val="24"/>
        </w:rPr>
        <w:t xml:space="preserve"> </w:t>
      </w:r>
      <w:r w:rsidRPr="004444A1">
        <w:rPr>
          <w:rFonts w:eastAsiaTheme="minorEastAsia" w:cstheme="minorHAnsi"/>
          <w:b/>
          <w:bCs/>
          <w:sz w:val="24"/>
          <w:szCs w:val="24"/>
        </w:rPr>
        <w:t>=</w:t>
      </w:r>
      <w:r w:rsidRPr="00C75C2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>min (</w:t>
      </w:r>
      <w:r w:rsidRPr="002D4A96">
        <w:rPr>
          <w:rFonts w:eastAsiaTheme="minorEastAsia" w:cstheme="minorHAnsi"/>
          <w:i/>
          <w:iCs/>
          <w:sz w:val="24"/>
          <w:szCs w:val="24"/>
        </w:rPr>
        <w:t>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2D4A9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2D4A9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2D4A96">
        <w:rPr>
          <w:rFonts w:eastAsiaTheme="minorEastAsia" w:cstheme="minorHAnsi"/>
          <w:i/>
          <w:iCs/>
          <w:sz w:val="24"/>
          <w:szCs w:val="24"/>
        </w:rPr>
        <w:t>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23 -1, 23-1</w:t>
      </w:r>
      <w:r w:rsidRPr="00C75C20">
        <w:rPr>
          <w:rFonts w:eastAsiaTheme="minorEastAsia" w:cstheme="minorHAnsi"/>
          <w:sz w:val="24"/>
          <w:szCs w:val="24"/>
        </w:rPr>
        <w:t>) = min (</w:t>
      </w:r>
      <w:r w:rsidRPr="009F2404">
        <w:rPr>
          <w:rFonts w:eastAsiaTheme="minorEastAsia" w:cstheme="minorHAnsi"/>
          <w:i/>
          <w:iCs/>
          <w:sz w:val="24"/>
          <w:szCs w:val="24"/>
        </w:rPr>
        <w:t>22, 22</w:t>
      </w:r>
      <w:r w:rsidRPr="00C75C20">
        <w:rPr>
          <w:rFonts w:eastAsiaTheme="minorEastAsia" w:cstheme="minorHAnsi"/>
          <w:sz w:val="24"/>
          <w:szCs w:val="24"/>
        </w:rPr>
        <w:t>) = 22</w:t>
      </w:r>
    </w:p>
    <w:p w14:paraId="77583BB2" w14:textId="77777777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P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  <w:t xml:space="preserve"> 2 x [</w:t>
      </w:r>
      <w:r w:rsidRPr="00C75C20">
        <w:rPr>
          <w:rFonts w:eastAsiaTheme="minorEastAsia" w:cstheme="minorHAnsi"/>
          <w:sz w:val="24"/>
          <w:szCs w:val="24"/>
        </w:rPr>
        <w:t>Pt(q = -0.8167, df = 22)</w:t>
      </w:r>
      <w:r>
        <w:rPr>
          <w:rFonts w:eastAsiaTheme="minorEastAsia" w:cstheme="minorHAnsi"/>
          <w:sz w:val="24"/>
          <w:szCs w:val="24"/>
        </w:rPr>
        <w:t>]</w:t>
      </w:r>
      <w:r w:rsidRPr="00C75C20">
        <w:rPr>
          <w:rFonts w:eastAsiaTheme="minorEastAsia" w:cstheme="minorHAnsi"/>
          <w:sz w:val="24"/>
          <w:szCs w:val="24"/>
        </w:rPr>
        <w:t xml:space="preserve"> = </w:t>
      </w:r>
      <w:r>
        <w:rPr>
          <w:rFonts w:eastAsiaTheme="minorEastAsia" w:cstheme="minorHAnsi"/>
          <w:sz w:val="24"/>
          <w:szCs w:val="24"/>
        </w:rPr>
        <w:t xml:space="preserve">2 x </w:t>
      </w:r>
      <w:r w:rsidRPr="00C75C20">
        <w:rPr>
          <w:rFonts w:eastAsiaTheme="minorEastAsia" w:cstheme="minorHAnsi"/>
          <w:sz w:val="24"/>
          <w:szCs w:val="24"/>
        </w:rPr>
        <w:t>0.211428</w:t>
      </w:r>
      <w:r>
        <w:rPr>
          <w:rFonts w:eastAsiaTheme="minorEastAsia" w:cstheme="minorHAnsi"/>
          <w:sz w:val="24"/>
          <w:szCs w:val="24"/>
        </w:rPr>
        <w:t xml:space="preserve"> = 4.2</w:t>
      </w:r>
    </w:p>
    <w:p w14:paraId="0EF70757" w14:textId="77777777" w:rsidR="00433D2F" w:rsidRPr="00C75C20" w:rsidRDefault="00433D2F" w:rsidP="00C75C20">
      <w:pPr>
        <w:spacing w:line="360" w:lineRule="auto"/>
        <w:rPr>
          <w:rFonts w:cstheme="minorHAnsi"/>
          <w:sz w:val="24"/>
          <w:szCs w:val="24"/>
        </w:rPr>
      </w:pPr>
      <w:r w:rsidRPr="004444A1">
        <w:rPr>
          <w:rFonts w:eastAsiaTheme="minorEastAsia" w:cstheme="minorHAnsi"/>
          <w:b/>
          <w:bCs/>
          <w:sz w:val="24"/>
          <w:szCs w:val="24"/>
        </w:rPr>
        <w:t>Critical Value:</w:t>
      </w:r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35E148D5" w14:textId="77777777" w:rsidR="00433D2F" w:rsidRDefault="00433D2F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4444A1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>
        <w:rPr>
          <w:rFonts w:eastAsiaTheme="minorEastAsia" w:cstheme="minorHAnsi"/>
          <w:sz w:val="24"/>
          <w:szCs w:val="24"/>
          <w:lang w:val="fr-FR"/>
        </w:rPr>
        <w:tab/>
        <w:t>PE</w:t>
      </w:r>
      <w:r w:rsidRPr="00C75C20">
        <w:rPr>
          <w:rFonts w:eastAsiaTheme="minorEastAsia" w:cstheme="minorHAnsi"/>
          <w:sz w:val="24"/>
          <w:szCs w:val="24"/>
          <w:lang w:val="fr-FR"/>
        </w:rPr>
        <w:t xml:space="preserve"> </w:t>
      </w:r>
      <w:r w:rsidRPr="00F7107F">
        <w:rPr>
          <w:rFonts w:eastAsiaTheme="minorEastAsia" w:cstheme="minorHAnsi"/>
          <w:sz w:val="24"/>
          <w:szCs w:val="24"/>
          <w:lang w:val="fr-FR"/>
        </w:rPr>
        <w:t>±</w:t>
      </w:r>
      <w:r w:rsidRPr="00C75C20">
        <w:rPr>
          <w:rFonts w:eastAsiaTheme="minorEastAsia" w:cstheme="minorHAnsi"/>
          <w:sz w:val="24"/>
          <w:szCs w:val="24"/>
          <w:lang w:val="fr-FR"/>
        </w:rPr>
        <w:t xml:space="preserve"> </w:t>
      </w:r>
      <w:r>
        <w:rPr>
          <w:rFonts w:eastAsiaTheme="minorEastAsia" w:cstheme="minorHAnsi"/>
          <w:sz w:val="24"/>
          <w:szCs w:val="24"/>
          <w:lang w:val="fr-FR"/>
        </w:rPr>
        <w:t>(</w:t>
      </w:r>
      <w:r w:rsidRPr="00C75C20">
        <w:rPr>
          <w:rFonts w:eastAsiaTheme="minorEastAsia" w:cstheme="minorHAnsi"/>
          <w:sz w:val="24"/>
          <w:szCs w:val="24"/>
          <w:lang w:val="fr-FR"/>
        </w:rPr>
        <w:t>t* x SE</w:t>
      </w:r>
      <w:r>
        <w:rPr>
          <w:rFonts w:eastAsiaTheme="minorEastAsia" w:cstheme="minorHAnsi"/>
          <w:sz w:val="24"/>
          <w:szCs w:val="24"/>
          <w:lang w:val="fr-FR"/>
        </w:rPr>
        <w:t>)</w:t>
      </w:r>
      <w:r>
        <w:rPr>
          <w:rFonts w:eastAsiaTheme="minorEastAsia" w:cstheme="minorHAnsi"/>
          <w:sz w:val="24"/>
          <w:szCs w:val="24"/>
          <w:lang w:val="fr-FR"/>
        </w:rPr>
        <w:tab/>
      </w:r>
      <w:r>
        <w:rPr>
          <w:rFonts w:eastAsiaTheme="minorEastAsia" w:cstheme="minorHAnsi"/>
          <w:sz w:val="24"/>
          <w:szCs w:val="24"/>
          <w:lang w:val="fr-FR"/>
        </w:rPr>
        <w:tab/>
      </w:r>
      <w:r>
        <w:rPr>
          <w:rFonts w:eastAsiaTheme="minorEastAsia" w:cstheme="minorHAnsi"/>
          <w:sz w:val="24"/>
          <w:szCs w:val="24"/>
          <w:lang w:val="fr-FR"/>
        </w:rPr>
        <w:tab/>
      </w:r>
    </w:p>
    <w:p w14:paraId="1EB3DE03" w14:textId="77777777" w:rsidR="00433D2F" w:rsidRPr="00627978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>= -0.226 ± (1.72 x 0.2767)</w:t>
      </w:r>
    </w:p>
    <w:p w14:paraId="7558C944" w14:textId="77777777" w:rsidR="00433D2F" w:rsidRPr="00627978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>= -0.226 ±  0.475924</w:t>
      </w:r>
    </w:p>
    <w:p w14:paraId="6A2E2E09" w14:textId="77777777" w:rsidR="00433D2F" w:rsidRPr="00627978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27978">
        <w:rPr>
          <w:rFonts w:eastAsiaTheme="minorEastAsia" w:cstheme="minorHAnsi"/>
          <w:sz w:val="24"/>
          <w:szCs w:val="24"/>
        </w:rPr>
        <w:t>= -0.226 ± 0.48</w:t>
      </w:r>
    </w:p>
    <w:p w14:paraId="08A904B0" w14:textId="77777777" w:rsidR="00433D2F" w:rsidRPr="00C75C20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C75C20">
        <w:rPr>
          <w:rFonts w:eastAsiaTheme="minorEastAsia" w:cstheme="minorHAnsi"/>
          <w:sz w:val="24"/>
          <w:szCs w:val="24"/>
        </w:rPr>
        <w:t>= (-0.706, 0.254)</w:t>
      </w:r>
    </w:p>
    <w:p w14:paraId="57257940" w14:textId="77777777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53A9779F" w14:textId="77777777" w:rsidR="00433D2F" w:rsidRPr="00C75C20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275EF3C4" w14:textId="77777777" w:rsidR="00433D2F" w:rsidRPr="00C75C20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C75C20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 xml:space="preserve"> (GSR).</w:t>
      </w:r>
    </w:p>
    <w:p w14:paraId="00BA7A5A" w14:textId="77777777" w:rsidR="00433D2F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0CF48180" w14:textId="77777777" w:rsidR="00433D2F" w:rsidRPr="00C07956" w:rsidRDefault="00433D2F" w:rsidP="003C5781">
      <w:pPr>
        <w:spacing w:line="36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C07956">
        <w:rPr>
          <w:rStyle w:val="tr"/>
          <w:rFonts w:cstheme="minorHAnsi"/>
          <w:sz w:val="24"/>
          <w:szCs w:val="24"/>
          <w:shd w:val="clear" w:color="auto" w:fill="FFFFFF"/>
        </w:rPr>
        <w:t>Initial Conclusion: Since t is in the critical region, we do not accept H0</w:t>
      </w:r>
      <w:r>
        <w:rPr>
          <w:rStyle w:val="tr"/>
          <w:rFonts w:cstheme="minorHAnsi"/>
          <w:sz w:val="24"/>
          <w:szCs w:val="24"/>
          <w:shd w:val="clear" w:color="auto" w:fill="FFFFFF"/>
        </w:rPr>
        <w:t>.</w:t>
      </w:r>
    </w:p>
    <w:p w14:paraId="1B18C4D3" w14:textId="77777777" w:rsidR="00433D2F" w:rsidRPr="00C07956" w:rsidRDefault="00433D2F" w:rsidP="003C5781">
      <w:pPr>
        <w:spacing w:line="360" w:lineRule="auto"/>
        <w:rPr>
          <w:rFonts w:cstheme="minorHAnsi"/>
          <w:sz w:val="24"/>
          <w:szCs w:val="24"/>
        </w:rPr>
      </w:pPr>
      <w:r w:rsidRPr="00C07956">
        <w:rPr>
          <w:rStyle w:val="tr"/>
          <w:rFonts w:cstheme="minorHAnsi"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0438FE9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4C535299" w14:textId="77777777" w:rsidR="00433D2F" w:rsidRDefault="00433D2F">
      <w:pPr>
        <w:rPr>
          <w:rFonts w:eastAsiaTheme="majorEastAsia"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E2E8F97" w14:textId="1BE57201" w:rsidR="00433D2F" w:rsidRPr="00665F76" w:rsidRDefault="00433D2F" w:rsidP="003C5781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665F76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Q1: Determine whether the data provided is appropriate for the test(s) available and that any analysis is achievable.</w:t>
      </w:r>
    </w:p>
    <w:p w14:paraId="0B4795A3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54443268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</w:rPr>
        <w:t>We note that there is random sampling used.</w:t>
      </w:r>
      <w:r w:rsidRPr="00665F76">
        <w:rPr>
          <w:rFonts w:cstheme="minorHAnsi"/>
          <w:sz w:val="24"/>
          <w:szCs w:val="24"/>
          <w:lang w:val="en-US"/>
        </w:rPr>
        <w:t xml:space="preserve"> </w:t>
      </w:r>
    </w:p>
    <w:p w14:paraId="574E8F5B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 xml:space="preserve">We have a control group (no meditation) and meditation (treatment) group. </w:t>
      </w:r>
    </w:p>
    <w:p w14:paraId="7BDE6C26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  <w:lang w:val="en-US"/>
        </w:rPr>
      </w:pPr>
      <w:r w:rsidRPr="00665F76">
        <w:rPr>
          <w:rFonts w:cstheme="minorHAnsi"/>
          <w:sz w:val="24"/>
          <w:szCs w:val="24"/>
          <w:lang w:val="en-US"/>
        </w:rPr>
        <w:t>Both group are independent from each other.</w:t>
      </w:r>
    </w:p>
    <w:p w14:paraId="1EE7E2B2" w14:textId="77777777" w:rsidR="00433D2F" w:rsidRPr="00665F76" w:rsidRDefault="00433D2F" w:rsidP="005E722F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sz w:val="24"/>
          <w:szCs w:val="24"/>
        </w:rPr>
        <w:t>The sample size is n &gt; 10 so our Normality check is met.</w:t>
      </w:r>
    </w:p>
    <w:p w14:paraId="40F087ED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669B70F4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  <w:gridCol w:w="5177"/>
      </w:tblGrid>
      <w:tr w:rsidR="00433D2F" w:rsidRPr="00665F76" w14:paraId="5FE74DFB" w14:textId="77777777" w:rsidTr="00D675EE">
        <w:tc>
          <w:tcPr>
            <w:tcW w:w="4508" w:type="dxa"/>
          </w:tcPr>
          <w:p w14:paraId="74492305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77EAF9A3" wp14:editId="0C77CEDD">
                  <wp:extent cx="2418142" cy="3333750"/>
                  <wp:effectExtent l="0" t="0" r="127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histogram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016" cy="3368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4D1639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665F76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6B47B672" wp14:editId="392F1C2A">
                  <wp:extent cx="3304253" cy="4555379"/>
                  <wp:effectExtent l="0" t="0" r="0" b="0"/>
                  <wp:docPr id="4" name="Picture 4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ox and whisker 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508" cy="456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78F1E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</w:p>
    <w:p w14:paraId="022A522F" w14:textId="77777777" w:rsidR="00433D2F" w:rsidRPr="00665F76" w:rsidRDefault="00433D2F">
      <w:pPr>
        <w:rPr>
          <w:rFonts w:cstheme="minorHAnsi"/>
          <w:b/>
          <w:bCs/>
          <w:sz w:val="24"/>
          <w:szCs w:val="24"/>
        </w:rPr>
      </w:pPr>
      <w:r w:rsidRPr="00665F76">
        <w:rPr>
          <w:rFonts w:cstheme="minorHAnsi"/>
          <w:b/>
          <w:bCs/>
        </w:rPr>
        <w:br w:type="page"/>
      </w:r>
    </w:p>
    <w:p w14:paraId="2C9F983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</w:rPr>
      </w:pPr>
      <w:r w:rsidRPr="00665F76">
        <w:rPr>
          <w:rFonts w:asciiTheme="minorHAnsi" w:hAnsiTheme="minorHAnsi" w:cstheme="minorHAnsi"/>
          <w:b/>
          <w:bCs/>
          <w:color w:val="auto"/>
        </w:rPr>
        <w:lastRenderedPageBreak/>
        <w:t xml:space="preserve">Q2. Formulate a hypothesis test </w:t>
      </w:r>
    </w:p>
    <w:p w14:paraId="019F1FDF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H0: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=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</w:t>
      </w:r>
    </w:p>
    <w:p w14:paraId="509666BB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vertAlign w:val="subscript"/>
        </w:rPr>
      </w:pPr>
      <w:r w:rsidRPr="00665F76">
        <w:rPr>
          <w:rFonts w:cstheme="minorHAnsi"/>
          <w:sz w:val="24"/>
          <w:szCs w:val="24"/>
        </w:rPr>
        <w:t xml:space="preserve">HA: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MeditationVNRS</w:t>
      </w:r>
      <w:proofErr w:type="spellEnd"/>
      <w:r w:rsidRPr="00665F76">
        <w:rPr>
          <w:rFonts w:cstheme="minorHAnsi"/>
          <w:sz w:val="24"/>
          <w:szCs w:val="24"/>
        </w:rPr>
        <w:t xml:space="preserve"> ≠</w:t>
      </w:r>
      <w:r w:rsidRPr="00665F76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665F76">
        <w:rPr>
          <w:rFonts w:cstheme="minorHAnsi"/>
          <w:sz w:val="24"/>
          <w:szCs w:val="24"/>
        </w:rPr>
        <w:t>μ</w:t>
      </w:r>
      <w:r w:rsidRPr="00665F76">
        <w:rPr>
          <w:rFonts w:cstheme="minorHAnsi"/>
          <w:sz w:val="24"/>
          <w:szCs w:val="24"/>
          <w:vertAlign w:val="subscript"/>
        </w:rPr>
        <w:t>ControlVNRS</w:t>
      </w:r>
      <w:proofErr w:type="spellEnd"/>
      <w:r w:rsidRPr="00665F76">
        <w:rPr>
          <w:rFonts w:cstheme="minorHAnsi"/>
          <w:sz w:val="24"/>
          <w:szCs w:val="24"/>
          <w:vertAlign w:val="subscript"/>
        </w:rPr>
        <w:t xml:space="preserve">     </w:t>
      </w:r>
    </w:p>
    <w:p w14:paraId="34F00108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p w14:paraId="766460D3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  <w:r w:rsidRPr="00665F76">
        <w:rPr>
          <w:rFonts w:cstheme="minorHAnsi"/>
          <w:b/>
          <w:bCs/>
          <w:sz w:val="24"/>
          <w:szCs w:val="24"/>
          <w:u w:val="single"/>
        </w:rPr>
        <w:t xml:space="preserve">Q3. Analyse the data to provide the hypothesis testing conclusion. </w:t>
      </w:r>
    </w:p>
    <w:p w14:paraId="03E38574" w14:textId="77777777" w:rsidR="00433D2F" w:rsidRPr="00665F76" w:rsidRDefault="00433D2F" w:rsidP="003C5781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3D2F" w:rsidRPr="00665F76" w14:paraId="708F552A" w14:textId="77777777" w:rsidTr="00412B1E">
        <w:tc>
          <w:tcPr>
            <w:tcW w:w="3005" w:type="dxa"/>
          </w:tcPr>
          <w:p w14:paraId="4A835DED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B71C13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Meditation VNRS</w:t>
            </w:r>
          </w:p>
        </w:tc>
        <w:tc>
          <w:tcPr>
            <w:tcW w:w="3006" w:type="dxa"/>
          </w:tcPr>
          <w:p w14:paraId="07BCC99E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Male Control VNRS</w:t>
            </w:r>
          </w:p>
        </w:tc>
      </w:tr>
      <w:tr w:rsidR="00433D2F" w:rsidRPr="00665F76" w14:paraId="0B8E692E" w14:textId="77777777" w:rsidTr="00412B1E">
        <w:tc>
          <w:tcPr>
            <w:tcW w:w="3005" w:type="dxa"/>
          </w:tcPr>
          <w:p w14:paraId="45C310E3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x̄ (mean)</w:t>
            </w:r>
          </w:p>
        </w:tc>
        <w:tc>
          <w:tcPr>
            <w:tcW w:w="3005" w:type="dxa"/>
          </w:tcPr>
          <w:p w14:paraId="676BAC34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8.04</w:t>
            </w:r>
          </w:p>
        </w:tc>
        <w:tc>
          <w:tcPr>
            <w:tcW w:w="3006" w:type="dxa"/>
          </w:tcPr>
          <w:p w14:paraId="28BA3BA1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8.26</w:t>
            </w:r>
          </w:p>
        </w:tc>
      </w:tr>
      <w:tr w:rsidR="00433D2F" w:rsidRPr="00665F76" w14:paraId="033A496A" w14:textId="77777777" w:rsidTr="00412B1E">
        <w:tc>
          <w:tcPr>
            <w:tcW w:w="3005" w:type="dxa"/>
          </w:tcPr>
          <w:p w14:paraId="7165CD72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s(standard Deviation)</w:t>
            </w:r>
          </w:p>
        </w:tc>
        <w:tc>
          <w:tcPr>
            <w:tcW w:w="3005" w:type="dxa"/>
          </w:tcPr>
          <w:p w14:paraId="6987700B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0.56</w:t>
            </w:r>
          </w:p>
        </w:tc>
        <w:tc>
          <w:tcPr>
            <w:tcW w:w="3006" w:type="dxa"/>
          </w:tcPr>
          <w:p w14:paraId="0BE249EA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470D67">
              <w:rPr>
                <w:rFonts w:cstheme="minorHAnsi"/>
                <w:sz w:val="24"/>
                <w:szCs w:val="24"/>
              </w:rPr>
              <w:t>0.6</w:t>
            </w:r>
            <w:r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433D2F" w:rsidRPr="00665F76" w14:paraId="40CFB1BB" w14:textId="77777777" w:rsidTr="00412B1E">
        <w:tc>
          <w:tcPr>
            <w:tcW w:w="3005" w:type="dxa"/>
          </w:tcPr>
          <w:p w14:paraId="6E1F0BD8" w14:textId="77777777" w:rsidR="00433D2F" w:rsidRPr="00665F76" w:rsidRDefault="00433D2F" w:rsidP="00412B1E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665F76">
              <w:rPr>
                <w:rFonts w:cstheme="minorHAnsi"/>
                <w:b/>
                <w:bCs/>
                <w:sz w:val="24"/>
                <w:szCs w:val="24"/>
              </w:rPr>
              <w:t>n (sample number)</w:t>
            </w:r>
          </w:p>
        </w:tc>
        <w:tc>
          <w:tcPr>
            <w:tcW w:w="3005" w:type="dxa"/>
          </w:tcPr>
          <w:p w14:paraId="38166158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006" w:type="dxa"/>
          </w:tcPr>
          <w:p w14:paraId="4DA151E6" w14:textId="77777777" w:rsidR="00433D2F" w:rsidRPr="00665F76" w:rsidRDefault="00433D2F" w:rsidP="0059630C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</w:tbl>
    <w:p w14:paraId="7AE2303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</w:p>
    <w:p w14:paraId="5260B3A7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  <w:lang w:val="fr-FR"/>
        </w:rPr>
      </w:pPr>
      <w:r w:rsidRPr="00665F76">
        <w:rPr>
          <w:rFonts w:cstheme="minorHAnsi"/>
          <w:b/>
          <w:bCs/>
          <w:sz w:val="24"/>
          <w:szCs w:val="24"/>
          <w:lang w:val="fr-FR"/>
        </w:rPr>
        <w:t>Point Estimate(PE) =</w:t>
      </w:r>
      <w:r w:rsidRPr="00665F76">
        <w:rPr>
          <w:rFonts w:cstheme="minorHAnsi"/>
          <w:sz w:val="24"/>
          <w:szCs w:val="24"/>
          <w:lang w:val="fr-FR"/>
        </w:rPr>
        <w:t xml:space="preserve"> </w:t>
      </w:r>
      <w:r w:rsidRPr="00665F76">
        <w:rPr>
          <w:rFonts w:cstheme="minorHAnsi"/>
          <w:sz w:val="24"/>
          <w:szCs w:val="24"/>
          <w:lang w:val="fr-FR"/>
        </w:rPr>
        <w:tab/>
      </w:r>
      <w:r w:rsidRPr="00665F76">
        <w:rPr>
          <w:rFonts w:cstheme="minorHAnsi"/>
          <w:sz w:val="24"/>
          <w:szCs w:val="24"/>
          <w:lang w:val="fr-FR"/>
        </w:rPr>
        <w:tab/>
        <w:t>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1</w:t>
      </w:r>
      <w:r w:rsidRPr="00665F76">
        <w:rPr>
          <w:rFonts w:cstheme="minorHAnsi"/>
          <w:sz w:val="24"/>
          <w:szCs w:val="24"/>
          <w:lang w:val="fr-FR"/>
        </w:rPr>
        <w:t xml:space="preserve"> - x̄</w:t>
      </w:r>
      <w:r w:rsidRPr="00665F76">
        <w:rPr>
          <w:rFonts w:cstheme="minorHAnsi"/>
          <w:sz w:val="24"/>
          <w:szCs w:val="24"/>
          <w:vertAlign w:val="subscript"/>
          <w:lang w:val="fr-FR"/>
        </w:rPr>
        <w:t>2</w:t>
      </w:r>
      <w:r w:rsidRPr="00665F76">
        <w:rPr>
          <w:rFonts w:cstheme="minorHAnsi"/>
          <w:sz w:val="24"/>
          <w:szCs w:val="24"/>
          <w:lang w:val="fr-FR"/>
        </w:rPr>
        <w:t xml:space="preserve"> = </w:t>
      </w:r>
      <w:r>
        <w:rPr>
          <w:rFonts w:cstheme="minorHAnsi"/>
          <w:sz w:val="24"/>
          <w:szCs w:val="24"/>
          <w:lang w:val="fr-FR"/>
        </w:rPr>
        <w:t>8.04 – 8.26</w:t>
      </w:r>
      <w:r w:rsidRPr="00665F76">
        <w:rPr>
          <w:rFonts w:cstheme="minorHAnsi"/>
          <w:sz w:val="24"/>
          <w:szCs w:val="24"/>
          <w:lang w:val="fr-FR"/>
        </w:rPr>
        <w:t xml:space="preserve">= </w:t>
      </w:r>
      <w:r w:rsidRPr="00470D67">
        <w:rPr>
          <w:rFonts w:cstheme="minorHAnsi"/>
          <w:sz w:val="24"/>
          <w:szCs w:val="24"/>
          <w:lang w:val="fr-FR"/>
        </w:rPr>
        <w:t>-0.2</w:t>
      </w:r>
      <w:r>
        <w:rPr>
          <w:rFonts w:cstheme="minorHAnsi"/>
          <w:sz w:val="24"/>
          <w:szCs w:val="24"/>
          <w:lang w:val="fr-FR"/>
        </w:rPr>
        <w:t>2</w:t>
      </w:r>
    </w:p>
    <w:p w14:paraId="62D8E94E" w14:textId="77777777" w:rsidR="00433D2F" w:rsidRPr="00665F76" w:rsidRDefault="00433D2F" w:rsidP="003C5781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Standard Error(SE) =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Style w:val="Strong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≈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0.56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0.69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23</m:t>
                </m:r>
              </m:den>
            </m:f>
          </m:e>
        </m:rad>
      </m:oMath>
      <w:r w:rsidRPr="00665F76">
        <w:rPr>
          <w:rFonts w:eastAsiaTheme="minorEastAsia" w:cstheme="minorHAnsi"/>
          <w:sz w:val="24"/>
          <w:szCs w:val="24"/>
        </w:rPr>
        <w:t xml:space="preserve">  = </w:t>
      </w:r>
      <w:r>
        <w:rPr>
          <w:rFonts w:eastAsiaTheme="minorEastAsia" w:cstheme="minorHAnsi"/>
          <w:sz w:val="24"/>
          <w:szCs w:val="24"/>
        </w:rPr>
        <w:t>0.19</w:t>
      </w:r>
    </w:p>
    <w:p w14:paraId="367B34CC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cstheme="minorHAnsi"/>
          <w:b/>
          <w:bCs/>
          <w:sz w:val="24"/>
          <w:szCs w:val="24"/>
        </w:rPr>
        <w:t>Test Statistic(T) =</w:t>
      </w:r>
      <w:r w:rsidRPr="00665F76">
        <w:rPr>
          <w:rFonts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ab/>
      </w:r>
      <w:r w:rsidRPr="00665F76">
        <w:rPr>
          <w:rFonts w:cstheme="minorHAnsi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PE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H0 Value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SE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cstheme="minorHAnsi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-0.22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0.19</m:t>
            </m:r>
          </m:den>
        </m:f>
      </m:oMath>
      <w:r w:rsidRPr="00665F76">
        <w:rPr>
          <w:rFonts w:eastAsiaTheme="minorEastAsia" w:cstheme="minorHAnsi"/>
          <w:sz w:val="24"/>
          <w:szCs w:val="24"/>
        </w:rPr>
        <w:t xml:space="preserve"> = -</w:t>
      </w:r>
      <w:r>
        <w:rPr>
          <w:rFonts w:eastAsiaTheme="minorEastAsia" w:cstheme="minorHAnsi"/>
          <w:sz w:val="24"/>
          <w:szCs w:val="24"/>
        </w:rPr>
        <w:t>1.16</w:t>
      </w:r>
    </w:p>
    <w:p w14:paraId="2FA53952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Degree of Freedom(</w:t>
      </w:r>
      <w:r w:rsidRPr="00665F76">
        <w:rPr>
          <w:rFonts w:eastAsiaTheme="minorEastAsia" w:cstheme="minorHAnsi"/>
          <w:b/>
          <w:bCs/>
          <w:i/>
          <w:iCs/>
          <w:sz w:val="24"/>
          <w:szCs w:val="24"/>
        </w:rPr>
        <w:t>df</w:t>
      </w:r>
      <w:r w:rsidRPr="00665F76">
        <w:rPr>
          <w:rFonts w:eastAsiaTheme="minorEastAsia" w:cstheme="minorHAnsi"/>
          <w:b/>
          <w:bCs/>
          <w:sz w:val="24"/>
          <w:szCs w:val="24"/>
        </w:rPr>
        <w:t>) =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  <w:t>min (</w:t>
      </w:r>
      <w:r w:rsidRPr="00665F76">
        <w:rPr>
          <w:rFonts w:eastAsiaTheme="minorEastAsia" w:cstheme="minorHAnsi"/>
          <w:i/>
          <w:iCs/>
          <w:sz w:val="24"/>
          <w:szCs w:val="24"/>
        </w:rPr>
        <w:t>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1</w:t>
      </w:r>
      <w:r w:rsidRPr="00665F76">
        <w:rPr>
          <w:rFonts w:eastAsiaTheme="minorEastAsia" w:cstheme="minorHAnsi"/>
          <w:i/>
          <w:iCs/>
          <w:sz w:val="24"/>
          <w:szCs w:val="24"/>
        </w:rPr>
        <w:t xml:space="preserve"> -1, n</w:t>
      </w:r>
      <w:r w:rsidRPr="00665F76">
        <w:rPr>
          <w:rFonts w:eastAsiaTheme="minorEastAsia" w:cstheme="minorHAnsi"/>
          <w:i/>
          <w:iCs/>
          <w:sz w:val="24"/>
          <w:szCs w:val="24"/>
          <w:vertAlign w:val="subscript"/>
        </w:rPr>
        <w:t>2</w:t>
      </w:r>
      <w:r w:rsidRPr="00665F76">
        <w:rPr>
          <w:rFonts w:eastAsiaTheme="minorEastAsia" w:cstheme="minorHAnsi"/>
          <w:i/>
          <w:iCs/>
          <w:sz w:val="24"/>
          <w:szCs w:val="24"/>
        </w:rPr>
        <w:t>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23 -1, 23-1</w:t>
      </w:r>
      <w:r w:rsidRPr="00665F76">
        <w:rPr>
          <w:rFonts w:eastAsiaTheme="minorEastAsia" w:cstheme="minorHAnsi"/>
          <w:sz w:val="24"/>
          <w:szCs w:val="24"/>
        </w:rPr>
        <w:t>) = min (</w:t>
      </w:r>
      <w:r w:rsidRPr="00665F76">
        <w:rPr>
          <w:rFonts w:eastAsiaTheme="minorEastAsia" w:cstheme="minorHAnsi"/>
          <w:i/>
          <w:iCs/>
          <w:sz w:val="24"/>
          <w:szCs w:val="24"/>
        </w:rPr>
        <w:t>22, 22</w:t>
      </w:r>
      <w:r w:rsidRPr="00665F76">
        <w:rPr>
          <w:rFonts w:eastAsiaTheme="minorEastAsia" w:cstheme="minorHAnsi"/>
          <w:sz w:val="24"/>
          <w:szCs w:val="24"/>
        </w:rPr>
        <w:t>) = 22</w:t>
      </w:r>
    </w:p>
    <w:p w14:paraId="7094D601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P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  <w:t xml:space="preserve"> 2 x [Pt(q = -</w:t>
      </w:r>
      <w:r>
        <w:rPr>
          <w:rFonts w:eastAsiaTheme="minorEastAsia" w:cstheme="minorHAnsi"/>
          <w:sz w:val="24"/>
          <w:szCs w:val="24"/>
        </w:rPr>
        <w:t>1</w:t>
      </w:r>
      <w:r w:rsidRPr="00665F76">
        <w:rPr>
          <w:rFonts w:eastAsiaTheme="minorEastAsia" w:cstheme="minorHAnsi"/>
          <w:sz w:val="24"/>
          <w:szCs w:val="24"/>
        </w:rPr>
        <w:t>.</w:t>
      </w:r>
      <w:r>
        <w:rPr>
          <w:rFonts w:eastAsiaTheme="minorEastAsia" w:cstheme="minorHAnsi"/>
          <w:sz w:val="24"/>
          <w:szCs w:val="24"/>
        </w:rPr>
        <w:t>16</w:t>
      </w:r>
      <w:r w:rsidRPr="00665F76">
        <w:rPr>
          <w:rFonts w:eastAsiaTheme="minorEastAsia" w:cstheme="minorHAnsi"/>
          <w:sz w:val="24"/>
          <w:szCs w:val="24"/>
        </w:rPr>
        <w:t xml:space="preserve">, df = 22)] = 2 x </w:t>
      </w:r>
      <w:r w:rsidRPr="007949F9">
        <w:rPr>
          <w:rFonts w:eastAsiaTheme="minorEastAsia" w:cstheme="minorHAnsi"/>
          <w:sz w:val="24"/>
          <w:szCs w:val="24"/>
        </w:rPr>
        <w:t>0.1</w:t>
      </w:r>
      <w:r>
        <w:rPr>
          <w:rFonts w:eastAsiaTheme="minorEastAsia" w:cstheme="minorHAnsi"/>
          <w:sz w:val="24"/>
          <w:szCs w:val="24"/>
        </w:rPr>
        <w:t xml:space="preserve">3 </w:t>
      </w:r>
      <w:r w:rsidRPr="00665F76">
        <w:rPr>
          <w:rFonts w:eastAsiaTheme="minorEastAsia" w:cstheme="minorHAnsi"/>
          <w:sz w:val="24"/>
          <w:szCs w:val="24"/>
        </w:rPr>
        <w:t xml:space="preserve">= </w:t>
      </w:r>
      <w:r>
        <w:rPr>
          <w:rFonts w:eastAsiaTheme="minorEastAsia" w:cstheme="minorHAnsi"/>
          <w:sz w:val="24"/>
          <w:szCs w:val="24"/>
        </w:rPr>
        <w:t>0.26</w:t>
      </w:r>
    </w:p>
    <w:p w14:paraId="18E2CEB0" w14:textId="77777777" w:rsidR="00433D2F" w:rsidRPr="007949F9" w:rsidRDefault="00433D2F" w:rsidP="00C75C20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Fonts w:eastAsiaTheme="minorEastAsia" w:cstheme="minorHAnsi"/>
          <w:b/>
          <w:bCs/>
          <w:sz w:val="24"/>
          <w:szCs w:val="24"/>
        </w:rPr>
        <w:t>Critical Value:</w:t>
      </w:r>
      <w:r w:rsidRPr="00665F76">
        <w:rPr>
          <w:rFonts w:eastAsiaTheme="minorEastAsia" w:cstheme="minorHAnsi"/>
          <w:sz w:val="24"/>
          <w:szCs w:val="24"/>
        </w:rPr>
        <w:t xml:space="preserve"> </w:t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665F76">
        <w:rPr>
          <w:rFonts w:eastAsiaTheme="minorEastAsia" w:cstheme="minorHAnsi"/>
          <w:sz w:val="24"/>
          <w:szCs w:val="24"/>
        </w:rPr>
        <w:tab/>
      </w:r>
      <w:r w:rsidRPr="00C75C20">
        <w:rPr>
          <w:rFonts w:eastAsiaTheme="minorEastAsia" w:cstheme="minorHAnsi"/>
          <w:sz w:val="24"/>
          <w:szCs w:val="24"/>
        </w:rPr>
        <w:t xml:space="preserve">qt(p = 0.95, df = </w:t>
      </w:r>
      <w:r>
        <w:rPr>
          <w:rFonts w:eastAsiaTheme="minorEastAsia" w:cstheme="minorHAnsi"/>
          <w:sz w:val="24"/>
          <w:szCs w:val="24"/>
        </w:rPr>
        <w:t>22</w:t>
      </w:r>
      <w:r w:rsidRPr="00C75C20">
        <w:rPr>
          <w:rFonts w:eastAsiaTheme="minorEastAsia" w:cstheme="minorHAnsi"/>
          <w:sz w:val="24"/>
          <w:szCs w:val="24"/>
        </w:rPr>
        <w:t xml:space="preserve">) = 1.71744  </w:t>
      </w:r>
      <w:r w:rsidRPr="00C75C20">
        <w:rPr>
          <w:rFonts w:cstheme="minorHAnsi"/>
          <w:sz w:val="24"/>
          <w:szCs w:val="24"/>
        </w:rPr>
        <w:t xml:space="preserve">≈ </w:t>
      </w:r>
      <w:r w:rsidRPr="00C75C20">
        <w:rPr>
          <w:rFonts w:eastAsiaTheme="minorEastAsia" w:cstheme="minorHAnsi"/>
          <w:sz w:val="24"/>
          <w:szCs w:val="24"/>
        </w:rPr>
        <w:t>1.72</w:t>
      </w:r>
    </w:p>
    <w:p w14:paraId="5020062F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  <w:lang w:val="fr-FR"/>
        </w:rPr>
      </w:pPr>
      <w:r w:rsidRPr="00665F76">
        <w:rPr>
          <w:rFonts w:eastAsiaTheme="minorEastAsia" w:cstheme="minorHAnsi"/>
          <w:b/>
          <w:bCs/>
          <w:sz w:val="24"/>
          <w:szCs w:val="24"/>
          <w:lang w:val="fr-FR"/>
        </w:rPr>
        <w:t>95% Confidence Interval: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  <w:t>PE ± (t* x SE)</w:t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  <w:r w:rsidRPr="00665F76">
        <w:rPr>
          <w:rFonts w:eastAsiaTheme="minorEastAsia" w:cstheme="minorHAnsi"/>
          <w:sz w:val="24"/>
          <w:szCs w:val="24"/>
          <w:lang w:val="fr-FR"/>
        </w:rPr>
        <w:tab/>
      </w:r>
    </w:p>
    <w:p w14:paraId="779A2784" w14:textId="77777777" w:rsidR="00433D2F" w:rsidRPr="00433D2F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(1.72 x 0.19)</w:t>
      </w:r>
    </w:p>
    <w:p w14:paraId="6FEAE91D" w14:textId="77777777" w:rsidR="00433D2F" w:rsidRPr="00665F76" w:rsidRDefault="00433D2F" w:rsidP="00C141A7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433D2F">
        <w:rPr>
          <w:rFonts w:eastAsiaTheme="minorEastAsia" w:cstheme="minorHAnsi"/>
          <w:sz w:val="24"/>
          <w:szCs w:val="24"/>
        </w:rPr>
        <w:t>= -0.22 ±  0.33</w:t>
      </w:r>
    </w:p>
    <w:p w14:paraId="21FDE89C" w14:textId="77777777" w:rsidR="00433D2F" w:rsidRPr="00665F76" w:rsidRDefault="00433D2F" w:rsidP="004444A1">
      <w:pPr>
        <w:spacing w:line="360" w:lineRule="auto"/>
        <w:ind w:left="2160" w:firstLine="720"/>
        <w:rPr>
          <w:rFonts w:eastAsiaTheme="minorEastAsia" w:cstheme="minorHAnsi"/>
          <w:sz w:val="24"/>
          <w:szCs w:val="24"/>
        </w:rPr>
      </w:pPr>
      <w:r w:rsidRPr="00665F76">
        <w:rPr>
          <w:rFonts w:eastAsiaTheme="minorEastAsia" w:cstheme="minorHAnsi"/>
          <w:sz w:val="24"/>
          <w:szCs w:val="24"/>
        </w:rPr>
        <w:t>= (</w:t>
      </w:r>
      <w:r w:rsidRPr="00C141A7">
        <w:rPr>
          <w:rFonts w:eastAsiaTheme="minorEastAsia" w:cstheme="minorHAnsi"/>
          <w:sz w:val="24"/>
          <w:szCs w:val="24"/>
        </w:rPr>
        <w:t>-0.55</w:t>
      </w:r>
      <w:r w:rsidRPr="00665F76">
        <w:rPr>
          <w:rFonts w:eastAsiaTheme="minorEastAsia" w:cstheme="minorHAnsi"/>
          <w:sz w:val="24"/>
          <w:szCs w:val="24"/>
        </w:rPr>
        <w:t xml:space="preserve">, </w:t>
      </w:r>
      <w:r w:rsidRPr="00C141A7">
        <w:rPr>
          <w:rFonts w:eastAsiaTheme="minorEastAsia" w:cstheme="minorHAnsi"/>
          <w:sz w:val="24"/>
          <w:szCs w:val="24"/>
        </w:rPr>
        <w:t>0.11</w:t>
      </w:r>
      <w:r w:rsidRPr="00665F76">
        <w:rPr>
          <w:rFonts w:eastAsiaTheme="minorEastAsia" w:cstheme="minorHAnsi"/>
          <w:sz w:val="24"/>
          <w:szCs w:val="24"/>
        </w:rPr>
        <w:t>)</w:t>
      </w:r>
    </w:p>
    <w:p w14:paraId="24D171E1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120A89FA" w14:textId="77777777" w:rsidR="00433D2F" w:rsidRPr="00665F76" w:rsidRDefault="00433D2F" w:rsidP="003C5781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395BE901" w14:textId="77777777" w:rsidR="00433D2F" w:rsidRDefault="00433D2F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16069326" w14:textId="77777777" w:rsidR="00433D2F" w:rsidRPr="00665F76" w:rsidRDefault="00433D2F" w:rsidP="003C5781">
      <w:pPr>
        <w:pStyle w:val="Default"/>
        <w:spacing w:after="27" w:line="360" w:lineRule="auto"/>
        <w:rPr>
          <w:rFonts w:asciiTheme="minorHAnsi" w:hAnsiTheme="minorHAnsi" w:cstheme="minorHAnsi"/>
          <w:b/>
          <w:bCs/>
          <w:color w:val="auto"/>
          <w:u w:val="single"/>
        </w:rPr>
      </w:pPr>
      <w:r w:rsidRPr="00665F76">
        <w:rPr>
          <w:rFonts w:asciiTheme="minorHAnsi" w:hAnsiTheme="minorHAnsi" w:cstheme="minorHAnsi"/>
          <w:b/>
          <w:bCs/>
          <w:color w:val="auto"/>
          <w:u w:val="single"/>
        </w:rPr>
        <w:lastRenderedPageBreak/>
        <w:t>4. Provide descriptive statistics (graphs and tables) of the data</w:t>
      </w:r>
      <w:r>
        <w:rPr>
          <w:rFonts w:asciiTheme="minorHAnsi" w:hAnsiTheme="minorHAnsi" w:cstheme="minorHAnsi"/>
          <w:b/>
          <w:bCs/>
          <w:color w:val="auto"/>
          <w:u w:val="single"/>
        </w:rPr>
        <w:t>(VNRS)</w:t>
      </w:r>
      <w:r w:rsidRPr="00665F76">
        <w:rPr>
          <w:rFonts w:asciiTheme="minorHAnsi" w:hAnsiTheme="minorHAnsi" w:cstheme="minorHAnsi"/>
          <w:b/>
          <w:bCs/>
          <w:color w:val="auto"/>
          <w:u w:val="single"/>
        </w:rPr>
        <w:t xml:space="preserve">. </w:t>
      </w:r>
    </w:p>
    <w:p w14:paraId="1547CCBC" w14:textId="77777777" w:rsidR="00433D2F" w:rsidRPr="00665F76" w:rsidRDefault="00433D2F" w:rsidP="003C5781">
      <w:pPr>
        <w:spacing w:line="360" w:lineRule="auto"/>
        <w:rPr>
          <w:rStyle w:val="tr"/>
          <w:rFonts w:ascii="Open Sans" w:hAnsi="Open Sans" w:cs="Open Sans"/>
          <w:color w:val="444444"/>
          <w:sz w:val="21"/>
          <w:szCs w:val="21"/>
          <w:shd w:val="clear" w:color="auto" w:fill="FFFFFF"/>
        </w:rPr>
      </w:pPr>
    </w:p>
    <w:p w14:paraId="7E85F70C" w14:textId="77777777" w:rsidR="00433D2F" w:rsidRPr="00665F76" w:rsidRDefault="00433D2F" w:rsidP="003C5781">
      <w:pPr>
        <w:spacing w:line="360" w:lineRule="auto"/>
        <w:rPr>
          <w:rStyle w:val="tr"/>
          <w:rFonts w:cstheme="minorHAnsi"/>
          <w:sz w:val="24"/>
          <w:szCs w:val="24"/>
          <w:shd w:val="clear" w:color="auto" w:fill="FFFFFF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Initial Conclusion: Since t is in the critical region, we do not accept H0.</w:t>
      </w:r>
    </w:p>
    <w:p w14:paraId="746394BF" w14:textId="77777777" w:rsidR="00433D2F" w:rsidRPr="00C07956" w:rsidRDefault="00433D2F" w:rsidP="003C5781">
      <w:pPr>
        <w:spacing w:line="360" w:lineRule="auto"/>
        <w:rPr>
          <w:rFonts w:cstheme="minorHAnsi"/>
          <w:sz w:val="24"/>
          <w:szCs w:val="24"/>
        </w:rPr>
      </w:pPr>
      <w:r w:rsidRPr="00665F76">
        <w:rPr>
          <w:rStyle w:val="tr"/>
          <w:rFonts w:cstheme="minorHAnsi"/>
          <w:sz w:val="24"/>
          <w:szCs w:val="24"/>
          <w:shd w:val="clear" w:color="auto" w:fill="FFFFFF"/>
        </w:rPr>
        <w:t>Final Conclusion: We accept the claim that the average of people using meditation is not the same as people using control.</w:t>
      </w:r>
    </w:p>
    <w:p w14:paraId="2B4E5A4D" w14:textId="77777777" w:rsidR="00433D2F" w:rsidRPr="00C75C20" w:rsidRDefault="00433D2F">
      <w:pPr>
        <w:rPr>
          <w:rFonts w:cstheme="minorHAnsi"/>
          <w:sz w:val="24"/>
          <w:szCs w:val="24"/>
        </w:rPr>
      </w:pPr>
    </w:p>
    <w:p w14:paraId="5CE84139" w14:textId="77777777" w:rsidR="00E86A3D" w:rsidRDefault="00E86A3D"/>
    <w:sectPr w:rsidR="00E86A3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CB43E7" w14:textId="77777777" w:rsidR="00B54D47" w:rsidRDefault="00433D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BDAD" w14:textId="77777777" w:rsidR="00B54D47" w:rsidRDefault="00433D2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80A61"/>
    <w:multiLevelType w:val="hybridMultilevel"/>
    <w:tmpl w:val="BD54BC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2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F"/>
    <w:rsid w:val="002934AF"/>
    <w:rsid w:val="00433D2F"/>
    <w:rsid w:val="00E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3A25"/>
  <w15:chartTrackingRefBased/>
  <w15:docId w15:val="{4EBAB884-0CF5-4D9D-BD05-0E9A598E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3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3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D2F"/>
  </w:style>
  <w:style w:type="character" w:styleId="Strong">
    <w:name w:val="Strong"/>
    <w:basedOn w:val="DefaultParagraphFont"/>
    <w:uiPriority w:val="22"/>
    <w:qFormat/>
    <w:rsid w:val="00433D2F"/>
    <w:rPr>
      <w:b/>
      <w:bCs/>
    </w:rPr>
  </w:style>
  <w:style w:type="character" w:customStyle="1" w:styleId="tr">
    <w:name w:val="tr"/>
    <w:basedOn w:val="DefaultParagraphFont"/>
    <w:rsid w:val="00433D2F"/>
  </w:style>
  <w:style w:type="paragraph" w:styleId="ListParagraph">
    <w:name w:val="List Paragraph"/>
    <w:basedOn w:val="Normal"/>
    <w:uiPriority w:val="34"/>
    <w:qFormat/>
    <w:rsid w:val="0043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2</cp:revision>
  <dcterms:created xsi:type="dcterms:W3CDTF">2022-04-28T16:43:00Z</dcterms:created>
  <dcterms:modified xsi:type="dcterms:W3CDTF">2022-04-28T16:44:00Z</dcterms:modified>
</cp:coreProperties>
</file>