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9EC5" w14:textId="77777777" w:rsidR="00B17A05" w:rsidRPr="00B17A05" w:rsidRDefault="00B17A05" w:rsidP="00B17A05">
      <w:pPr>
        <w:pStyle w:val="Default"/>
        <w:rPr>
          <w:rFonts w:asciiTheme="minorHAnsi" w:hAnsiTheme="minorHAnsi" w:cstheme="minorHAnsi"/>
        </w:rPr>
      </w:pPr>
    </w:p>
    <w:p w14:paraId="701BC5A1" w14:textId="77777777" w:rsidR="00B17A05" w:rsidRPr="00B17A05" w:rsidRDefault="00B17A05" w:rsidP="00B17A05">
      <w:pPr>
        <w:pStyle w:val="Default"/>
        <w:rPr>
          <w:rFonts w:asciiTheme="minorHAnsi" w:hAnsiTheme="minorHAnsi" w:cstheme="minorHAnsi"/>
        </w:rPr>
      </w:pPr>
      <w:r w:rsidRPr="00B17A05">
        <w:rPr>
          <w:rFonts w:asciiTheme="minorHAnsi" w:hAnsiTheme="minorHAnsi" w:cstheme="minorHAnsi"/>
        </w:rPr>
        <w:t xml:space="preserve"> </w:t>
      </w:r>
    </w:p>
    <w:p w14:paraId="74799810" w14:textId="77777777" w:rsidR="00B17A05" w:rsidRPr="00B17A05" w:rsidRDefault="00B17A05" w:rsidP="00B17A05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B17A05">
        <w:rPr>
          <w:rFonts w:asciiTheme="minorHAnsi" w:hAnsiTheme="minorHAnsi" w:cstheme="minorHAnsi"/>
          <w:sz w:val="23"/>
          <w:szCs w:val="23"/>
        </w:rPr>
        <w:t xml:space="preserve">1. </w:t>
      </w:r>
      <w:r w:rsidRPr="00B17A05">
        <w:rPr>
          <w:rFonts w:asciiTheme="minorHAnsi" w:hAnsiTheme="minorHAnsi" w:cstheme="minorHAnsi"/>
          <w:sz w:val="23"/>
          <w:szCs w:val="23"/>
          <w:highlight w:val="yellow"/>
        </w:rPr>
        <w:t>Determine whether the data provided is appropriate for the test(s) available and that any analysis is achievable.</w:t>
      </w:r>
      <w:r w:rsidRPr="00B17A05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77CB9146" w14:textId="77777777" w:rsidR="00B17A05" w:rsidRPr="00B17A05" w:rsidRDefault="00B17A05" w:rsidP="00B17A05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B17A05">
        <w:rPr>
          <w:rFonts w:asciiTheme="minorHAnsi" w:hAnsiTheme="minorHAnsi" w:cstheme="minorHAnsi"/>
          <w:sz w:val="23"/>
          <w:szCs w:val="23"/>
        </w:rPr>
        <w:t xml:space="preserve">2. Formulate a hypothesis test to be used to compare the effectiveness of the two approaches (control, meditation) used during dental surgery. </w:t>
      </w:r>
    </w:p>
    <w:p w14:paraId="5791272F" w14:textId="77777777" w:rsidR="00B17A05" w:rsidRPr="00B17A05" w:rsidRDefault="00B17A05" w:rsidP="00B17A05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B17A05">
        <w:rPr>
          <w:rFonts w:asciiTheme="minorHAnsi" w:hAnsiTheme="minorHAnsi" w:cstheme="minorHAnsi"/>
          <w:sz w:val="23"/>
          <w:szCs w:val="23"/>
        </w:rPr>
        <w:t xml:space="preserve">3. Analyse the data to provide the hypothesis testing conclusion. </w:t>
      </w:r>
    </w:p>
    <w:p w14:paraId="7699208B" w14:textId="77777777" w:rsidR="00B17A05" w:rsidRPr="00B17A05" w:rsidRDefault="00B17A05" w:rsidP="00B17A05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B17A05">
        <w:rPr>
          <w:rFonts w:asciiTheme="minorHAnsi" w:hAnsiTheme="minorHAnsi" w:cstheme="minorHAnsi"/>
          <w:sz w:val="23"/>
          <w:szCs w:val="23"/>
        </w:rPr>
        <w:t xml:space="preserve">4. Provide descriptive statistics (graphs and tables) of the data. </w:t>
      </w:r>
    </w:p>
    <w:p w14:paraId="6B8278F8" w14:textId="77777777" w:rsidR="00B17A05" w:rsidRPr="00B17A05" w:rsidRDefault="00B17A05" w:rsidP="00B17A05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17A05">
        <w:rPr>
          <w:rFonts w:asciiTheme="minorHAnsi" w:hAnsiTheme="minorHAnsi" w:cstheme="minorHAnsi"/>
          <w:sz w:val="23"/>
          <w:szCs w:val="23"/>
        </w:rPr>
        <w:t xml:space="preserve">5. Determine the 95% confidence interval for the population mean of each group, and the 95% confidence interval for the difference between the means of the two groups. </w:t>
      </w:r>
    </w:p>
    <w:p w14:paraId="3D8543AB" w14:textId="77777777" w:rsidR="00B17A05" w:rsidRPr="00B17A05" w:rsidRDefault="00B17A0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B17A05">
        <w:rPr>
          <w:rFonts w:cstheme="minorHAnsi"/>
        </w:rPr>
        <w:br w:type="page"/>
      </w:r>
    </w:p>
    <w:p w14:paraId="14CF1A64" w14:textId="19A6A674" w:rsidR="00B17A05" w:rsidRPr="00B17A05" w:rsidRDefault="00B17A05" w:rsidP="00780257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  <w:highlight w:val="yellow"/>
        </w:rPr>
      </w:pPr>
      <w:r w:rsidRPr="00B17A05">
        <w:rPr>
          <w:rFonts w:asciiTheme="minorHAnsi" w:hAnsiTheme="minorHAnsi" w:cstheme="minorHAnsi"/>
          <w:color w:val="auto"/>
          <w:sz w:val="24"/>
          <w:szCs w:val="24"/>
          <w:highlight w:val="yellow"/>
        </w:rPr>
        <w:lastRenderedPageBreak/>
        <w:t xml:space="preserve">Q1: </w:t>
      </w:r>
      <w:r w:rsidRPr="00B17A05">
        <w:rPr>
          <w:rFonts w:asciiTheme="minorHAnsi" w:hAnsiTheme="minorHAnsi" w:cstheme="minorHAnsi"/>
          <w:color w:val="auto"/>
          <w:sz w:val="24"/>
          <w:szCs w:val="24"/>
          <w:highlight w:val="yellow"/>
        </w:rPr>
        <w:t>Determine whether the data provided is appropriate for the test(s) available and that any analysis is achievable.</w:t>
      </w:r>
    </w:p>
    <w:p w14:paraId="294C82DD" w14:textId="1DCF52A5" w:rsidR="00B17A05" w:rsidRPr="00B17A05" w:rsidRDefault="00B17A05" w:rsidP="00B17A05">
      <w:pPr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  <w:highlight w:val="yellow"/>
        </w:rPr>
        <w:t xml:space="preserve">A1: </w:t>
      </w:r>
      <w:r w:rsidRPr="00B17A05">
        <w:rPr>
          <w:rFonts w:cstheme="minorHAnsi"/>
          <w:sz w:val="24"/>
          <w:szCs w:val="24"/>
          <w:highlight w:val="yellow"/>
        </w:rPr>
        <w:t>The study consisted of 100 patients</w:t>
      </w:r>
      <w:r w:rsidRPr="00B17A05">
        <w:rPr>
          <w:rFonts w:cstheme="minorHAnsi"/>
          <w:sz w:val="24"/>
          <w:szCs w:val="24"/>
          <w:highlight w:val="yellow"/>
        </w:rPr>
        <w:t xml:space="preserve">, </w:t>
      </w:r>
      <w:r w:rsidRPr="00B17A05">
        <w:rPr>
          <w:rFonts w:cstheme="minorHAnsi"/>
          <w:sz w:val="24"/>
          <w:szCs w:val="24"/>
          <w:highlight w:val="yellow"/>
        </w:rPr>
        <w:t>using random sampling</w:t>
      </w:r>
      <w:r w:rsidRPr="00B17A05">
        <w:rPr>
          <w:rFonts w:cstheme="minorHAnsi"/>
          <w:sz w:val="24"/>
          <w:szCs w:val="24"/>
          <w:highlight w:val="yellow"/>
        </w:rPr>
        <w:t>, np&gt;= 10</w:t>
      </w:r>
    </w:p>
    <w:p w14:paraId="327A9396" w14:textId="1AA49BEC" w:rsidR="00B17A05" w:rsidRPr="00B17A05" w:rsidRDefault="00B17A05" w:rsidP="00780257">
      <w:pPr>
        <w:pStyle w:val="Heading1"/>
        <w:rPr>
          <w:rFonts w:asciiTheme="minorHAnsi" w:hAnsiTheme="minorHAnsi" w:cstheme="minorHAnsi"/>
        </w:rPr>
      </w:pPr>
      <w:r w:rsidRPr="00B17A05">
        <w:rPr>
          <w:rFonts w:asciiTheme="minorHAnsi" w:hAnsiTheme="minorHAnsi" w:cstheme="minorHAnsi"/>
        </w:rPr>
        <w:t xml:space="preserve">Answer </w:t>
      </w:r>
    </w:p>
    <w:p w14:paraId="6B0660BD" w14:textId="68341E48" w:rsidR="00F86CFB" w:rsidRPr="00B17A05" w:rsidRDefault="00BD6DD3" w:rsidP="00780257">
      <w:pPr>
        <w:pStyle w:val="Heading1"/>
        <w:rPr>
          <w:rFonts w:asciiTheme="minorHAnsi" w:hAnsiTheme="minorHAnsi" w:cstheme="minorHAnsi"/>
        </w:rPr>
      </w:pPr>
      <w:r w:rsidRPr="00B17A05">
        <w:rPr>
          <w:rFonts w:asciiTheme="minorHAnsi" w:hAnsiTheme="minorHAnsi" w:cstheme="minorHAnsi"/>
        </w:rPr>
        <w:t>N</w:t>
      </w:r>
      <w:r w:rsidR="00F86CFB" w:rsidRPr="00B17A05">
        <w:rPr>
          <w:rFonts w:asciiTheme="minorHAnsi" w:hAnsiTheme="minorHAnsi" w:cstheme="minorHAnsi"/>
        </w:rPr>
        <w:t>ull and alternative hypotheses.</w:t>
      </w:r>
    </w:p>
    <w:p w14:paraId="12D33BCE" w14:textId="77777777" w:rsidR="00780257" w:rsidRPr="00B17A05" w:rsidRDefault="00780257" w:rsidP="00780257">
      <w:pPr>
        <w:rPr>
          <w:rFonts w:cstheme="minorHAnsi"/>
        </w:rPr>
      </w:pPr>
    </w:p>
    <w:p w14:paraId="7B8BA376" w14:textId="370ACDCB" w:rsidR="00F22E26" w:rsidRPr="00B17A05" w:rsidRDefault="00F86CFB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Null hypothesis:</w:t>
      </w:r>
      <w:r w:rsidRPr="00B17A05">
        <w:rPr>
          <w:rFonts w:cstheme="minorHAnsi"/>
          <w:sz w:val="24"/>
          <w:szCs w:val="24"/>
        </w:rPr>
        <w:t xml:space="preserve"> There is no difference in the average of the two methods</w:t>
      </w:r>
      <w:r w:rsidR="00842325" w:rsidRPr="00B17A05">
        <w:rPr>
          <w:rFonts w:cstheme="minorHAnsi"/>
          <w:sz w:val="24"/>
          <w:szCs w:val="24"/>
        </w:rPr>
        <w:t>(Meditation &amp; Control)</w:t>
      </w:r>
      <w:r w:rsidRPr="00B17A05">
        <w:rPr>
          <w:rFonts w:cstheme="minorHAnsi"/>
          <w:sz w:val="24"/>
          <w:szCs w:val="24"/>
        </w:rPr>
        <w:t>, which indicate the Mean difference between the two methods is</w:t>
      </w:r>
      <w:r w:rsidR="00842325" w:rsidRPr="00B17A05">
        <w:rPr>
          <w:rFonts w:cstheme="minorHAnsi"/>
          <w:sz w:val="24"/>
          <w:szCs w:val="24"/>
        </w:rPr>
        <w:t xml:space="preserve"> equal to</w:t>
      </w:r>
      <w:r w:rsidRPr="00B17A05">
        <w:rPr>
          <w:rFonts w:cstheme="minorHAnsi"/>
          <w:sz w:val="24"/>
          <w:szCs w:val="24"/>
        </w:rPr>
        <w:t xml:space="preserve"> zero</w:t>
      </w:r>
      <w:r w:rsidR="00AB6327" w:rsidRPr="00B17A05">
        <w:rPr>
          <w:rFonts w:cstheme="minorHAnsi"/>
          <w:sz w:val="24"/>
          <w:szCs w:val="24"/>
        </w:rPr>
        <w:t xml:space="preserve"> or </w:t>
      </w:r>
      <w:r w:rsidR="00F22E26" w:rsidRPr="00B17A05">
        <w:rPr>
          <w:rFonts w:cstheme="minorHAnsi"/>
          <w:sz w:val="24"/>
          <w:szCs w:val="24"/>
        </w:rPr>
        <w:t>there is no difference in means.</w:t>
      </w:r>
    </w:p>
    <w:p w14:paraId="3485BC30" w14:textId="08E0E90C" w:rsidR="00F22E26" w:rsidRPr="00B17A05" w:rsidRDefault="00860995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Let’s</w:t>
      </w:r>
      <w:r w:rsidR="00F22E26" w:rsidRPr="00B17A05">
        <w:rPr>
          <w:rFonts w:cstheme="minorHAnsi"/>
          <w:sz w:val="24"/>
          <w:szCs w:val="24"/>
        </w:rPr>
        <w:t xml:space="preserve"> write</w:t>
      </w:r>
      <w:r w:rsidRPr="00B17A05">
        <w:rPr>
          <w:rFonts w:cstheme="minorHAnsi"/>
          <w:sz w:val="24"/>
          <w:szCs w:val="24"/>
        </w:rPr>
        <w:t xml:space="preserve"> our Null Hypothesis</w:t>
      </w:r>
      <w:r w:rsidR="00F22E26" w:rsidRPr="00B17A05">
        <w:rPr>
          <w:rFonts w:cstheme="minorHAnsi"/>
          <w:sz w:val="24"/>
          <w:szCs w:val="24"/>
        </w:rPr>
        <w:t xml:space="preserve"> as follow:</w:t>
      </w:r>
    </w:p>
    <w:p w14:paraId="35768D9A" w14:textId="0907CB6A" w:rsidR="005535BD" w:rsidRPr="00B17A05" w:rsidRDefault="005C38C2" w:rsidP="00F24779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  <w:highlight w:val="yellow"/>
        </w:rPr>
        <w:t xml:space="preserve">H0: </w:t>
      </w:r>
      <w:bookmarkStart w:id="0" w:name="_Hlk101538565"/>
      <w:r w:rsidRPr="00B17A05">
        <w:rPr>
          <w:rFonts w:cstheme="minorHAnsi"/>
          <w:b/>
          <w:bCs/>
          <w:sz w:val="24"/>
          <w:szCs w:val="24"/>
          <w:highlight w:val="yellow"/>
        </w:rPr>
        <w:t>μ</w:t>
      </w:r>
      <w:r w:rsidR="00325D5E" w:rsidRPr="00B17A05">
        <w:rPr>
          <w:rFonts w:cstheme="minorHAnsi"/>
          <w:b/>
          <w:bCs/>
          <w:sz w:val="24"/>
          <w:szCs w:val="24"/>
          <w:highlight w:val="yellow"/>
          <w:vertAlign w:val="subscript"/>
        </w:rPr>
        <w:t>Medi</w:t>
      </w:r>
      <w:r w:rsidR="005535BD" w:rsidRPr="00B17A05">
        <w:rPr>
          <w:rFonts w:cstheme="minorHAnsi"/>
          <w:b/>
          <w:bCs/>
          <w:sz w:val="24"/>
          <w:szCs w:val="24"/>
          <w:highlight w:val="yellow"/>
          <w:vertAlign w:val="subscript"/>
        </w:rPr>
        <w:t>tat</w:t>
      </w:r>
      <w:r w:rsidR="00325D5E" w:rsidRPr="00B17A05">
        <w:rPr>
          <w:rFonts w:cstheme="minorHAnsi"/>
          <w:b/>
          <w:bCs/>
          <w:sz w:val="24"/>
          <w:szCs w:val="24"/>
          <w:highlight w:val="yellow"/>
          <w:vertAlign w:val="subscript"/>
        </w:rPr>
        <w:t>ion</w:t>
      </w:r>
      <w:r w:rsidRPr="00B17A05">
        <w:rPr>
          <w:rFonts w:cstheme="minorHAnsi"/>
          <w:b/>
          <w:bCs/>
          <w:sz w:val="24"/>
          <w:szCs w:val="24"/>
          <w:highlight w:val="yellow"/>
        </w:rPr>
        <w:t xml:space="preserve"> = μ</w:t>
      </w:r>
      <w:bookmarkEnd w:id="0"/>
      <w:r w:rsidR="00325D5E" w:rsidRPr="00B17A05">
        <w:rPr>
          <w:rFonts w:cstheme="minorHAnsi"/>
          <w:b/>
          <w:bCs/>
          <w:sz w:val="24"/>
          <w:szCs w:val="24"/>
          <w:highlight w:val="yellow"/>
          <w:vertAlign w:val="subscript"/>
        </w:rPr>
        <w:t>Control</w:t>
      </w:r>
    </w:p>
    <w:p w14:paraId="0862CB2B" w14:textId="72EFC167" w:rsidR="007E0A97" w:rsidRPr="00B17A05" w:rsidRDefault="00F86CFB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Alternative hypothesis:</w:t>
      </w:r>
      <w:r w:rsidRPr="00B17A05">
        <w:rPr>
          <w:rFonts w:cstheme="minorHAnsi"/>
          <w:sz w:val="24"/>
          <w:szCs w:val="24"/>
        </w:rPr>
        <w:t xml:space="preserve"> There is a difference in average for the two methods</w:t>
      </w:r>
      <w:r w:rsidR="002223AE" w:rsidRPr="00B17A05">
        <w:rPr>
          <w:rFonts w:cstheme="minorHAnsi"/>
          <w:sz w:val="24"/>
          <w:szCs w:val="24"/>
        </w:rPr>
        <w:t>(Meditation &amp; Control), therefor</w:t>
      </w:r>
      <w:r w:rsidR="004105E9" w:rsidRPr="00B17A05">
        <w:rPr>
          <w:rFonts w:cstheme="minorHAnsi"/>
          <w:sz w:val="24"/>
          <w:szCs w:val="24"/>
        </w:rPr>
        <w:t>e</w:t>
      </w:r>
      <w:r w:rsidR="002223AE" w:rsidRPr="00B17A05">
        <w:rPr>
          <w:rFonts w:cstheme="minorHAnsi"/>
          <w:sz w:val="24"/>
          <w:szCs w:val="24"/>
        </w:rPr>
        <w:t xml:space="preserve"> th</w:t>
      </w:r>
      <w:r w:rsidRPr="00B17A05">
        <w:rPr>
          <w:rFonts w:cstheme="minorHAnsi"/>
          <w:sz w:val="24"/>
          <w:szCs w:val="24"/>
        </w:rPr>
        <w:t>e mean difference is not equal to zero</w:t>
      </w:r>
      <w:r w:rsidR="000A5E62" w:rsidRPr="00B17A05">
        <w:rPr>
          <w:rFonts w:cstheme="minorHAnsi"/>
          <w:sz w:val="24"/>
          <w:szCs w:val="24"/>
        </w:rPr>
        <w:t xml:space="preserve"> or </w:t>
      </w:r>
      <w:r w:rsidR="004105E9" w:rsidRPr="00B17A05">
        <w:rPr>
          <w:rFonts w:cstheme="minorHAnsi"/>
          <w:sz w:val="24"/>
          <w:szCs w:val="24"/>
        </w:rPr>
        <w:t xml:space="preserve">the two </w:t>
      </w:r>
      <w:r w:rsidR="000A5E62" w:rsidRPr="00B17A05">
        <w:rPr>
          <w:rFonts w:cstheme="minorHAnsi"/>
          <w:sz w:val="24"/>
          <w:szCs w:val="24"/>
        </w:rPr>
        <w:t>means are not equal.</w:t>
      </w:r>
    </w:p>
    <w:p w14:paraId="01712834" w14:textId="2985E17A" w:rsidR="000A5E62" w:rsidRPr="00B17A05" w:rsidRDefault="000A5E62" w:rsidP="00110ED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 xml:space="preserve">H1: </w:t>
      </w:r>
      <w:r w:rsidR="007D5118" w:rsidRPr="00B17A05">
        <w:rPr>
          <w:rFonts w:cstheme="minorHAnsi"/>
          <w:b/>
          <w:bCs/>
          <w:sz w:val="24"/>
          <w:szCs w:val="24"/>
        </w:rPr>
        <w:t>The m</w:t>
      </w:r>
      <w:r w:rsidRPr="00B17A05">
        <w:rPr>
          <w:rFonts w:cstheme="minorHAnsi"/>
          <w:b/>
          <w:bCs/>
          <w:sz w:val="24"/>
          <w:szCs w:val="24"/>
        </w:rPr>
        <w:t>eans are not equal</w:t>
      </w:r>
      <w:r w:rsidR="007D5118" w:rsidRPr="00B17A05">
        <w:rPr>
          <w:rFonts w:cstheme="minorHAnsi"/>
          <w:b/>
          <w:bCs/>
          <w:sz w:val="24"/>
          <w:szCs w:val="24"/>
        </w:rPr>
        <w:t>.</w:t>
      </w:r>
    </w:p>
    <w:p w14:paraId="0C670B4A" w14:textId="1B1AD9CE" w:rsidR="00842325" w:rsidRPr="00B17A05" w:rsidRDefault="00BC2868" w:rsidP="00780257">
      <w:pPr>
        <w:pStyle w:val="Heading1"/>
        <w:rPr>
          <w:rFonts w:asciiTheme="minorHAnsi" w:hAnsiTheme="minorHAnsi" w:cstheme="minorHAnsi"/>
        </w:rPr>
      </w:pPr>
      <w:r w:rsidRPr="00B17A05">
        <w:rPr>
          <w:rFonts w:asciiTheme="minorHAnsi" w:hAnsiTheme="minorHAnsi" w:cstheme="minorHAnsi"/>
        </w:rPr>
        <w:t>S</w:t>
      </w:r>
      <w:r w:rsidR="00842325" w:rsidRPr="00B17A05">
        <w:rPr>
          <w:rFonts w:asciiTheme="minorHAnsi" w:hAnsiTheme="minorHAnsi" w:cstheme="minorHAnsi"/>
        </w:rPr>
        <w:t>ummar</w:t>
      </w:r>
      <w:r w:rsidRPr="00B17A05">
        <w:rPr>
          <w:rFonts w:asciiTheme="minorHAnsi" w:hAnsiTheme="minorHAnsi" w:cstheme="minorHAnsi"/>
        </w:rPr>
        <w:t>y</w:t>
      </w:r>
      <w:r w:rsidR="00842325" w:rsidRPr="00B17A05">
        <w:rPr>
          <w:rFonts w:asciiTheme="minorHAnsi" w:hAnsiTheme="minorHAnsi" w:cstheme="minorHAnsi"/>
        </w:rPr>
        <w:t xml:space="preserve"> data.</w:t>
      </w:r>
    </w:p>
    <w:p w14:paraId="7022667C" w14:textId="77777777" w:rsidR="003552A0" w:rsidRPr="00B17A05" w:rsidRDefault="003552A0" w:rsidP="003552A0">
      <w:pPr>
        <w:rPr>
          <w:rFonts w:cstheme="minorHAnsi"/>
        </w:rPr>
      </w:pPr>
    </w:p>
    <w:p w14:paraId="45917870" w14:textId="5F241855" w:rsidR="00EB47E3" w:rsidRPr="00B17A05" w:rsidRDefault="00271EB2" w:rsidP="00271EB2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bookmarkStart w:id="1" w:name="quantitative-variables"/>
      <w:r w:rsidRPr="00271EB2">
        <w:rPr>
          <w:rFonts w:cstheme="minorHAnsi"/>
          <w:b/>
          <w:bCs/>
          <w:sz w:val="24"/>
          <w:szCs w:val="24"/>
          <w:u w:val="single"/>
          <w:lang w:val="en-US"/>
        </w:rPr>
        <w:t>Quantitative variables</w:t>
      </w:r>
      <w:bookmarkEnd w:id="1"/>
      <w:r w:rsidR="00976870" w:rsidRPr="00B17A05"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tbl>
      <w:tblPr>
        <w:tblStyle w:val="PlainTable1"/>
        <w:tblW w:w="5100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</w:tblGrid>
      <w:tr w:rsidR="00EB47E3" w:rsidRPr="00EB47E3" w14:paraId="26045F78" w14:textId="77777777" w:rsidTr="0046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22F2262A" w14:textId="77777777" w:rsidR="00EB47E3" w:rsidRPr="00EB47E3" w:rsidRDefault="00EB47E3" w:rsidP="00EB47E3">
            <w:pPr>
              <w:rPr>
                <w:rFonts w:eastAsia="Times New Roman" w:cstheme="minorHAnsi"/>
                <w:sz w:val="24"/>
                <w:szCs w:val="24"/>
                <w:lang w:eastAsia="en-IE"/>
              </w:rPr>
            </w:pPr>
          </w:p>
        </w:tc>
        <w:tc>
          <w:tcPr>
            <w:tcW w:w="1700" w:type="dxa"/>
            <w:noWrap/>
            <w:hideMark/>
          </w:tcPr>
          <w:p w14:paraId="3EAECC0F" w14:textId="77777777" w:rsidR="00EB47E3" w:rsidRPr="00EB47E3" w:rsidRDefault="00EB47E3" w:rsidP="00CE4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GSR</w:t>
            </w:r>
          </w:p>
        </w:tc>
        <w:tc>
          <w:tcPr>
            <w:tcW w:w="1700" w:type="dxa"/>
            <w:noWrap/>
            <w:hideMark/>
          </w:tcPr>
          <w:p w14:paraId="52D73B22" w14:textId="77777777" w:rsidR="00EB47E3" w:rsidRPr="00EB47E3" w:rsidRDefault="00EB47E3" w:rsidP="00CE4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VNRS</w:t>
            </w:r>
          </w:p>
        </w:tc>
      </w:tr>
      <w:tr w:rsidR="003A3B5B" w:rsidRPr="00B17A05" w14:paraId="288B9905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</w:tcPr>
          <w:p w14:paraId="250649EC" w14:textId="2A9EA412" w:rsidR="003A3B5B" w:rsidRPr="00B17A05" w:rsidRDefault="003A3B5B" w:rsidP="003A3B5B">
            <w:pPr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n</w:t>
            </w:r>
          </w:p>
        </w:tc>
        <w:tc>
          <w:tcPr>
            <w:tcW w:w="1700" w:type="dxa"/>
            <w:noWrap/>
          </w:tcPr>
          <w:p w14:paraId="7D4E966E" w14:textId="2C5DC312" w:rsidR="003A3B5B" w:rsidRPr="00B17A05" w:rsidRDefault="005F2CD2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50</w:t>
            </w:r>
          </w:p>
        </w:tc>
        <w:tc>
          <w:tcPr>
            <w:tcW w:w="1700" w:type="dxa"/>
            <w:noWrap/>
          </w:tcPr>
          <w:p w14:paraId="4AEE06E7" w14:textId="382DBB99" w:rsidR="003A3B5B" w:rsidRPr="00B17A05" w:rsidRDefault="005F2CD2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50</w:t>
            </w:r>
          </w:p>
        </w:tc>
      </w:tr>
      <w:tr w:rsidR="00EB47E3" w:rsidRPr="00EB47E3" w14:paraId="2B2F054B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10CF4973" w14:textId="7393B616" w:rsidR="00EB47E3" w:rsidRPr="00EB47E3" w:rsidRDefault="001868E0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M</w:t>
            </w:r>
            <w:r w:rsidR="00EB47E3" w:rsidRPr="00EB47E3">
              <w:rPr>
                <w:rFonts w:eastAsia="Times New Roman" w:cstheme="minorHAnsi"/>
                <w:color w:val="000000"/>
                <w:lang w:eastAsia="en-IE"/>
              </w:rPr>
              <w:t>ean</w:t>
            </w:r>
          </w:p>
        </w:tc>
        <w:tc>
          <w:tcPr>
            <w:tcW w:w="1700" w:type="dxa"/>
            <w:noWrap/>
            <w:hideMark/>
          </w:tcPr>
          <w:p w14:paraId="7B4185DC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6.847</w:t>
            </w:r>
          </w:p>
        </w:tc>
        <w:tc>
          <w:tcPr>
            <w:tcW w:w="1700" w:type="dxa"/>
            <w:noWrap/>
            <w:hideMark/>
          </w:tcPr>
          <w:p w14:paraId="1BB934E5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7.9</w:t>
            </w:r>
          </w:p>
        </w:tc>
      </w:tr>
      <w:tr w:rsidR="003A3B5B" w:rsidRPr="00B17A05" w14:paraId="0FFD25B3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</w:tcPr>
          <w:p w14:paraId="4D266105" w14:textId="6D500392" w:rsidR="003A3B5B" w:rsidRPr="00B17A05" w:rsidRDefault="001868E0" w:rsidP="003A3B5B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M</w:t>
            </w:r>
            <w:r w:rsidR="003A3B5B" w:rsidRPr="00EB47E3">
              <w:rPr>
                <w:rFonts w:eastAsia="Times New Roman" w:cstheme="minorHAnsi"/>
                <w:color w:val="000000"/>
                <w:lang w:eastAsia="en-IE"/>
              </w:rPr>
              <w:t>in</w:t>
            </w:r>
          </w:p>
        </w:tc>
        <w:tc>
          <w:tcPr>
            <w:tcW w:w="1700" w:type="dxa"/>
            <w:noWrap/>
          </w:tcPr>
          <w:p w14:paraId="5464EA96" w14:textId="62E503D1" w:rsidR="003A3B5B" w:rsidRPr="00B17A05" w:rsidRDefault="003A3B5B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5</w:t>
            </w:r>
          </w:p>
        </w:tc>
        <w:tc>
          <w:tcPr>
            <w:tcW w:w="1700" w:type="dxa"/>
            <w:noWrap/>
          </w:tcPr>
          <w:p w14:paraId="3E885A4E" w14:textId="06D059FF" w:rsidR="003A3B5B" w:rsidRPr="00B17A05" w:rsidRDefault="003A3B5B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6</w:t>
            </w:r>
          </w:p>
        </w:tc>
      </w:tr>
      <w:tr w:rsidR="003A3B5B" w:rsidRPr="00B17A05" w14:paraId="2B0A3289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</w:tcPr>
          <w:p w14:paraId="20EF079C" w14:textId="43DB7AC1" w:rsidR="003A3B5B" w:rsidRPr="00B17A05" w:rsidRDefault="001868E0" w:rsidP="003A3B5B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M</w:t>
            </w:r>
            <w:r w:rsidR="003A3B5B" w:rsidRPr="00EB47E3">
              <w:rPr>
                <w:rFonts w:eastAsia="Times New Roman" w:cstheme="minorHAnsi"/>
                <w:color w:val="000000"/>
                <w:lang w:eastAsia="en-IE"/>
              </w:rPr>
              <w:t>ax</w:t>
            </w:r>
          </w:p>
        </w:tc>
        <w:tc>
          <w:tcPr>
            <w:tcW w:w="1700" w:type="dxa"/>
            <w:noWrap/>
          </w:tcPr>
          <w:p w14:paraId="0D03B8A0" w14:textId="1E23E6DF" w:rsidR="003A3B5B" w:rsidRPr="00B17A05" w:rsidRDefault="003A3B5B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8.9</w:t>
            </w:r>
          </w:p>
        </w:tc>
        <w:tc>
          <w:tcPr>
            <w:tcW w:w="1700" w:type="dxa"/>
            <w:noWrap/>
          </w:tcPr>
          <w:p w14:paraId="62CE9A81" w14:textId="625CC849" w:rsidR="003A3B5B" w:rsidRPr="00B17A05" w:rsidRDefault="003A3B5B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9</w:t>
            </w:r>
          </w:p>
        </w:tc>
      </w:tr>
      <w:tr w:rsidR="00EB47E3" w:rsidRPr="00EB47E3" w14:paraId="181E6E43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5EAC864" w14:textId="77777777" w:rsidR="00EB47E3" w:rsidRPr="00EB47E3" w:rsidRDefault="00EB47E3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1st Quartile</w:t>
            </w:r>
          </w:p>
        </w:tc>
        <w:tc>
          <w:tcPr>
            <w:tcW w:w="1700" w:type="dxa"/>
            <w:noWrap/>
            <w:hideMark/>
          </w:tcPr>
          <w:p w14:paraId="5B167C5E" w14:textId="77777777" w:rsidR="00EB47E3" w:rsidRPr="00EB47E3" w:rsidRDefault="00EB47E3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6.3</w:t>
            </w:r>
          </w:p>
        </w:tc>
        <w:tc>
          <w:tcPr>
            <w:tcW w:w="1700" w:type="dxa"/>
            <w:noWrap/>
            <w:hideMark/>
          </w:tcPr>
          <w:p w14:paraId="08AE0C67" w14:textId="77777777" w:rsidR="00EB47E3" w:rsidRPr="00EB47E3" w:rsidRDefault="00EB47E3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7.75</w:t>
            </w:r>
          </w:p>
        </w:tc>
      </w:tr>
      <w:tr w:rsidR="003A3B5B" w:rsidRPr="00B17A05" w14:paraId="1DED46BD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6278C592" w14:textId="77777777" w:rsidR="00EB47E3" w:rsidRPr="00EB47E3" w:rsidRDefault="00EB47E3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2nd Quartile</w:t>
            </w:r>
          </w:p>
        </w:tc>
        <w:tc>
          <w:tcPr>
            <w:tcW w:w="1700" w:type="dxa"/>
            <w:noWrap/>
            <w:hideMark/>
          </w:tcPr>
          <w:p w14:paraId="4E406BF2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6.8</w:t>
            </w:r>
          </w:p>
        </w:tc>
        <w:tc>
          <w:tcPr>
            <w:tcW w:w="1700" w:type="dxa"/>
            <w:noWrap/>
            <w:hideMark/>
          </w:tcPr>
          <w:p w14:paraId="187A1110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8</w:t>
            </w:r>
          </w:p>
        </w:tc>
      </w:tr>
      <w:tr w:rsidR="00EB47E3" w:rsidRPr="00EB47E3" w14:paraId="0C57837B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32BF95C8" w14:textId="77777777" w:rsidR="00EB47E3" w:rsidRPr="00EB47E3" w:rsidRDefault="00EB47E3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3rd Quartile</w:t>
            </w:r>
          </w:p>
        </w:tc>
        <w:tc>
          <w:tcPr>
            <w:tcW w:w="1700" w:type="dxa"/>
            <w:noWrap/>
            <w:hideMark/>
          </w:tcPr>
          <w:p w14:paraId="7AE1DA51" w14:textId="77777777" w:rsidR="00EB47E3" w:rsidRPr="00EB47E3" w:rsidRDefault="00EB47E3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7.3</w:t>
            </w:r>
          </w:p>
        </w:tc>
        <w:tc>
          <w:tcPr>
            <w:tcW w:w="1700" w:type="dxa"/>
            <w:noWrap/>
            <w:hideMark/>
          </w:tcPr>
          <w:p w14:paraId="45814C43" w14:textId="77777777" w:rsidR="00EB47E3" w:rsidRPr="00EB47E3" w:rsidRDefault="00EB47E3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8</w:t>
            </w:r>
          </w:p>
        </w:tc>
      </w:tr>
      <w:tr w:rsidR="003A3B5B" w:rsidRPr="00B17A05" w14:paraId="78BB7A7C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145BB0B2" w14:textId="77777777" w:rsidR="00EB47E3" w:rsidRPr="00EB47E3" w:rsidRDefault="00EB47E3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4th Quartile</w:t>
            </w:r>
          </w:p>
        </w:tc>
        <w:tc>
          <w:tcPr>
            <w:tcW w:w="1700" w:type="dxa"/>
            <w:noWrap/>
            <w:hideMark/>
          </w:tcPr>
          <w:p w14:paraId="1C965A2F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8.9</w:t>
            </w:r>
          </w:p>
        </w:tc>
        <w:tc>
          <w:tcPr>
            <w:tcW w:w="1700" w:type="dxa"/>
            <w:noWrap/>
            <w:hideMark/>
          </w:tcPr>
          <w:p w14:paraId="4F0E756B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9</w:t>
            </w:r>
          </w:p>
        </w:tc>
      </w:tr>
    </w:tbl>
    <w:p w14:paraId="58958903" w14:textId="77777777" w:rsidR="00EB47E3" w:rsidRPr="00B17A05" w:rsidRDefault="00EB47E3" w:rsidP="00271EB2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0C42C6F6" w14:textId="1B44C997" w:rsidR="00271EB2" w:rsidRPr="00B17A05" w:rsidRDefault="001613CE">
      <w:pPr>
        <w:rPr>
          <w:rFonts w:cstheme="minorHAnsi"/>
          <w:sz w:val="24"/>
          <w:szCs w:val="24"/>
          <w:u w:val="single"/>
        </w:rPr>
      </w:pPr>
      <w:r w:rsidRPr="00B17A05">
        <w:rPr>
          <w:rFonts w:cstheme="minorHAnsi"/>
          <w:b/>
          <w:bCs/>
          <w:sz w:val="24"/>
          <w:szCs w:val="24"/>
          <w:u w:val="single"/>
          <w:lang w:val="en-US"/>
        </w:rPr>
        <w:t>Qualitative</w:t>
      </w:r>
      <w:r w:rsidR="00221AE1" w:rsidRPr="00B17A05">
        <w:rPr>
          <w:rFonts w:cstheme="minorHAnsi"/>
          <w:b/>
          <w:bCs/>
          <w:sz w:val="24"/>
          <w:szCs w:val="24"/>
          <w:u w:val="single"/>
          <w:lang w:val="en-US"/>
        </w:rPr>
        <w:t xml:space="preserve"> variables</w:t>
      </w:r>
      <w:r w:rsidRPr="00B17A05"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tbl>
      <w:tblPr>
        <w:tblStyle w:val="TableGrid"/>
        <w:tblW w:w="2827" w:type="pct"/>
        <w:tblLook w:val="0600" w:firstRow="0" w:lastRow="0" w:firstColumn="0" w:lastColumn="0" w:noHBand="1" w:noVBand="1"/>
      </w:tblPr>
      <w:tblGrid>
        <w:gridCol w:w="2546"/>
        <w:gridCol w:w="2552"/>
      </w:tblGrid>
      <w:tr w:rsidR="007D6044" w:rsidRPr="00B17A05" w14:paraId="7B08A0C8" w14:textId="77777777" w:rsidTr="007D6044">
        <w:tc>
          <w:tcPr>
            <w:tcW w:w="2497" w:type="pct"/>
          </w:tcPr>
          <w:p w14:paraId="202FAB5E" w14:textId="3D574CE1" w:rsidR="007D6044" w:rsidRPr="00B17A05" w:rsidRDefault="007D6044" w:rsidP="001613CE">
            <w:pPr>
              <w:rPr>
                <w:rFonts w:cstheme="minorHAnsi"/>
                <w:b/>
                <w:bCs/>
              </w:rPr>
            </w:pPr>
            <w:r w:rsidRPr="00B17A05">
              <w:rPr>
                <w:rFonts w:cstheme="minorHAnsi"/>
                <w:b/>
                <w:bCs/>
              </w:rPr>
              <w:t> </w:t>
            </w:r>
            <w:r w:rsidRPr="00B17A05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2503" w:type="pct"/>
          </w:tcPr>
          <w:p w14:paraId="5FCDF3A3" w14:textId="72B13D1B" w:rsidR="007D6044" w:rsidRPr="00B17A05" w:rsidRDefault="007D6044" w:rsidP="001613CE">
            <w:pPr>
              <w:rPr>
                <w:rFonts w:cstheme="minorHAnsi"/>
                <w:b/>
                <w:bCs/>
              </w:rPr>
            </w:pPr>
            <w:r w:rsidRPr="00B17A05">
              <w:rPr>
                <w:rFonts w:cstheme="minorHAnsi"/>
                <w:b/>
                <w:bCs/>
              </w:rPr>
              <w:t>n (%)</w:t>
            </w:r>
          </w:p>
        </w:tc>
      </w:tr>
      <w:tr w:rsidR="007D6044" w:rsidRPr="00B17A05" w14:paraId="154A3C61" w14:textId="77777777" w:rsidTr="00CE3D94">
        <w:tc>
          <w:tcPr>
            <w:tcW w:w="2497" w:type="pct"/>
            <w:shd w:val="clear" w:color="auto" w:fill="F2F2F2" w:themeFill="background1" w:themeFillShade="F2"/>
          </w:tcPr>
          <w:p w14:paraId="33A1D488" w14:textId="6AB79E0A" w:rsidR="007D6044" w:rsidRPr="00B17A05" w:rsidRDefault="007D6044" w:rsidP="001613CE">
            <w:pPr>
              <w:rPr>
                <w:rFonts w:cstheme="minorHAnsi"/>
              </w:rPr>
            </w:pPr>
            <w:r w:rsidRPr="00B17A05">
              <w:rPr>
                <w:rFonts w:cstheme="minorHAnsi"/>
              </w:rPr>
              <w:t>Meditation</w:t>
            </w:r>
          </w:p>
        </w:tc>
        <w:tc>
          <w:tcPr>
            <w:tcW w:w="2503" w:type="pct"/>
            <w:shd w:val="clear" w:color="auto" w:fill="F2F2F2" w:themeFill="background1" w:themeFillShade="F2"/>
          </w:tcPr>
          <w:p w14:paraId="62634490" w14:textId="77777777" w:rsidR="007D6044" w:rsidRPr="00B17A05" w:rsidRDefault="007D6044" w:rsidP="001613CE">
            <w:pPr>
              <w:rPr>
                <w:rFonts w:cstheme="minorHAnsi"/>
              </w:rPr>
            </w:pPr>
            <w:r w:rsidRPr="00B17A05">
              <w:rPr>
                <w:rFonts w:cstheme="minorHAnsi"/>
              </w:rPr>
              <w:t>50 (50%)</w:t>
            </w:r>
          </w:p>
        </w:tc>
      </w:tr>
      <w:tr w:rsidR="007D6044" w:rsidRPr="00B17A05" w14:paraId="65DE54AF" w14:textId="77777777" w:rsidTr="007D6044">
        <w:tc>
          <w:tcPr>
            <w:tcW w:w="2497" w:type="pct"/>
          </w:tcPr>
          <w:p w14:paraId="4A9DEE3A" w14:textId="3CFE3501" w:rsidR="007D6044" w:rsidRPr="00B17A05" w:rsidRDefault="007D6044" w:rsidP="001613CE">
            <w:pPr>
              <w:rPr>
                <w:rFonts w:cstheme="minorHAnsi"/>
              </w:rPr>
            </w:pPr>
            <w:r w:rsidRPr="00B17A05">
              <w:rPr>
                <w:rFonts w:cstheme="minorHAnsi"/>
              </w:rPr>
              <w:t>Control</w:t>
            </w:r>
          </w:p>
        </w:tc>
        <w:tc>
          <w:tcPr>
            <w:tcW w:w="2503" w:type="pct"/>
          </w:tcPr>
          <w:p w14:paraId="27C90555" w14:textId="77777777" w:rsidR="007D6044" w:rsidRPr="00B17A05" w:rsidRDefault="007D6044" w:rsidP="001613CE">
            <w:pPr>
              <w:rPr>
                <w:rFonts w:cstheme="minorHAnsi"/>
              </w:rPr>
            </w:pPr>
            <w:r w:rsidRPr="00B17A05">
              <w:rPr>
                <w:rFonts w:cstheme="minorHAnsi"/>
              </w:rPr>
              <w:t>50 (50%)</w:t>
            </w:r>
          </w:p>
        </w:tc>
      </w:tr>
      <w:tr w:rsidR="00733D11" w:rsidRPr="00B17A05" w14:paraId="484E4C65" w14:textId="77777777" w:rsidTr="007D6044">
        <w:tc>
          <w:tcPr>
            <w:tcW w:w="2497" w:type="pct"/>
          </w:tcPr>
          <w:p w14:paraId="52C6F34F" w14:textId="4F99879A" w:rsidR="00733D11" w:rsidRPr="00B17A05" w:rsidRDefault="00733D11" w:rsidP="001613CE">
            <w:pPr>
              <w:rPr>
                <w:rFonts w:cstheme="minorHAnsi"/>
              </w:rPr>
            </w:pPr>
            <w:r w:rsidRPr="00B17A05">
              <w:rPr>
                <w:rFonts w:cstheme="minorHAnsi"/>
              </w:rPr>
              <w:t>Male</w:t>
            </w:r>
          </w:p>
        </w:tc>
        <w:tc>
          <w:tcPr>
            <w:tcW w:w="2503" w:type="pct"/>
          </w:tcPr>
          <w:p w14:paraId="3570ED59" w14:textId="77777777" w:rsidR="00733D11" w:rsidRPr="00B17A05" w:rsidRDefault="00733D11" w:rsidP="001613CE">
            <w:pPr>
              <w:rPr>
                <w:rFonts w:cstheme="minorHAnsi"/>
              </w:rPr>
            </w:pPr>
          </w:p>
        </w:tc>
      </w:tr>
      <w:tr w:rsidR="00733D11" w:rsidRPr="00B17A05" w14:paraId="5CA73FB7" w14:textId="77777777" w:rsidTr="007D6044">
        <w:tc>
          <w:tcPr>
            <w:tcW w:w="2497" w:type="pct"/>
          </w:tcPr>
          <w:p w14:paraId="55F4822D" w14:textId="587402A6" w:rsidR="00733D11" w:rsidRPr="00B17A05" w:rsidRDefault="00733D11" w:rsidP="001613CE">
            <w:pPr>
              <w:rPr>
                <w:rFonts w:cstheme="minorHAnsi"/>
              </w:rPr>
            </w:pPr>
            <w:r w:rsidRPr="00B17A05">
              <w:rPr>
                <w:rFonts w:cstheme="minorHAnsi"/>
              </w:rPr>
              <w:t>Female</w:t>
            </w:r>
          </w:p>
        </w:tc>
        <w:tc>
          <w:tcPr>
            <w:tcW w:w="2503" w:type="pct"/>
          </w:tcPr>
          <w:p w14:paraId="2032EC7D" w14:textId="77777777" w:rsidR="00733D11" w:rsidRPr="00B17A05" w:rsidRDefault="00733D11" w:rsidP="001613CE">
            <w:pPr>
              <w:rPr>
                <w:rFonts w:cstheme="minorHAnsi"/>
              </w:rPr>
            </w:pPr>
          </w:p>
        </w:tc>
      </w:tr>
    </w:tbl>
    <w:p w14:paraId="7FB98429" w14:textId="0FE3F451" w:rsidR="001613CE" w:rsidRPr="00B17A05" w:rsidRDefault="001613CE">
      <w:pPr>
        <w:rPr>
          <w:rFonts w:cstheme="minorHAnsi"/>
          <w:sz w:val="24"/>
          <w:szCs w:val="24"/>
          <w:u w:val="single"/>
        </w:rPr>
      </w:pPr>
      <w:r w:rsidRPr="00B17A05">
        <w:rPr>
          <w:rFonts w:cstheme="minorHAnsi"/>
          <w:sz w:val="24"/>
          <w:szCs w:val="24"/>
          <w:u w:val="single"/>
        </w:rPr>
        <w:br w:type="page"/>
      </w:r>
    </w:p>
    <w:p w14:paraId="51555C1D" w14:textId="10871AD1" w:rsidR="00412469" w:rsidRPr="00B17A05" w:rsidRDefault="00412469" w:rsidP="00110ED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lastRenderedPageBreak/>
        <w:t>GSR:</w:t>
      </w:r>
    </w:p>
    <w:p w14:paraId="59851CF4" w14:textId="77777777" w:rsidR="00243906" w:rsidRPr="00B17A05" w:rsidRDefault="00842325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The sample mean difference for GSR:</w:t>
      </w:r>
      <w:r w:rsidR="00412469" w:rsidRPr="00B17A05">
        <w:rPr>
          <w:rFonts w:cstheme="minorHAnsi"/>
          <w:sz w:val="24"/>
          <w:szCs w:val="24"/>
        </w:rPr>
        <w:t xml:space="preserve"> </w:t>
      </w:r>
    </w:p>
    <w:p w14:paraId="50C791AB" w14:textId="2356F023" w:rsidR="009D4E0F" w:rsidRPr="00B17A05" w:rsidRDefault="004416AE" w:rsidP="009D4E0F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GSR</w:t>
      </w:r>
      <w:r w:rsidRPr="00B17A05">
        <w:rPr>
          <w:rFonts w:cstheme="minorHAnsi"/>
          <w:sz w:val="24"/>
          <w:szCs w:val="24"/>
        </w:rPr>
        <w:t xml:space="preserve"> = Mean</w:t>
      </w:r>
      <w:r w:rsidRPr="00B17A05">
        <w:rPr>
          <w:rFonts w:cstheme="minorHAnsi"/>
          <w:sz w:val="24"/>
          <w:szCs w:val="24"/>
          <w:vertAlign w:val="subscript"/>
        </w:rPr>
        <w:t>Med</w:t>
      </w:r>
      <w:r w:rsidRPr="00B17A05">
        <w:rPr>
          <w:rFonts w:cstheme="minorHAnsi"/>
          <w:sz w:val="24"/>
          <w:szCs w:val="24"/>
        </w:rPr>
        <w:t xml:space="preserve"> – Mean</w:t>
      </w:r>
      <w:r w:rsidRPr="00B17A05">
        <w:rPr>
          <w:rFonts w:cstheme="minorHAnsi"/>
          <w:sz w:val="24"/>
          <w:szCs w:val="24"/>
          <w:vertAlign w:val="subscript"/>
        </w:rPr>
        <w:t>CTRL</w:t>
      </w:r>
      <w:r w:rsidRPr="00B17A05">
        <w:rPr>
          <w:rFonts w:cstheme="minorHAnsi"/>
          <w:sz w:val="24"/>
          <w:szCs w:val="24"/>
        </w:rPr>
        <w:t xml:space="preserve"> </w:t>
      </w:r>
    </w:p>
    <w:p w14:paraId="292CCD74" w14:textId="77777777" w:rsidR="009D4E0F" w:rsidRPr="00B17A05" w:rsidRDefault="009D4E0F" w:rsidP="009D4E0F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GSR</w:t>
      </w:r>
      <w:r w:rsidRPr="00B17A05">
        <w:rPr>
          <w:rFonts w:cstheme="minorHAnsi"/>
          <w:sz w:val="24"/>
          <w:szCs w:val="24"/>
        </w:rPr>
        <w:t xml:space="preserve"> = </w:t>
      </w:r>
      <w:r w:rsidR="004416AE" w:rsidRPr="00B17A05">
        <w:rPr>
          <w:rFonts w:cstheme="minorHAnsi"/>
          <w:sz w:val="24"/>
          <w:szCs w:val="24"/>
        </w:rPr>
        <w:t xml:space="preserve">6.654 - 7.04 </w:t>
      </w:r>
    </w:p>
    <w:p w14:paraId="47EC1B92" w14:textId="36D2A865" w:rsidR="00842325" w:rsidRPr="00B17A05" w:rsidRDefault="009D4E0F" w:rsidP="009D4E0F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GSR</w:t>
      </w:r>
      <w:r w:rsidRPr="00B17A05">
        <w:rPr>
          <w:rFonts w:cstheme="minorHAnsi"/>
          <w:sz w:val="24"/>
          <w:szCs w:val="24"/>
        </w:rPr>
        <w:t xml:space="preserve"> = </w:t>
      </w:r>
      <w:r w:rsidR="004416AE" w:rsidRPr="00B17A05">
        <w:rPr>
          <w:rFonts w:cstheme="minorHAnsi"/>
          <w:b/>
          <w:bCs/>
          <w:sz w:val="24"/>
          <w:szCs w:val="24"/>
        </w:rPr>
        <w:t>-0.386</w:t>
      </w:r>
    </w:p>
    <w:p w14:paraId="00B36E55" w14:textId="179A0C88" w:rsidR="00733AD1" w:rsidRPr="00B17A05" w:rsidRDefault="00733AD1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 xml:space="preserve">So there is a difference between the 2 means or </w:t>
      </w:r>
      <w:r w:rsidRPr="00B17A05">
        <w:rPr>
          <w:rFonts w:cstheme="minorHAnsi"/>
          <w:sz w:val="24"/>
          <w:szCs w:val="24"/>
        </w:rPr>
        <w:t>μGSR = μVNRS</w:t>
      </w:r>
      <w:r w:rsidRPr="00B17A05">
        <w:rPr>
          <w:rFonts w:cstheme="minorHAnsi"/>
          <w:sz w:val="24"/>
          <w:szCs w:val="24"/>
        </w:rPr>
        <w:t xml:space="preserve">, therefore </w:t>
      </w:r>
      <w:r w:rsidR="007555A8" w:rsidRPr="00B17A05">
        <w:rPr>
          <w:rFonts w:cstheme="minorHAnsi"/>
          <w:sz w:val="24"/>
          <w:szCs w:val="24"/>
        </w:rPr>
        <w:t>H1 is true</w:t>
      </w:r>
      <w:r w:rsidR="006E0807" w:rsidRPr="00B17A05">
        <w:rPr>
          <w:rFonts w:cstheme="minorHAnsi"/>
          <w:sz w:val="24"/>
          <w:szCs w:val="24"/>
        </w:rPr>
        <w:t>.</w:t>
      </w:r>
    </w:p>
    <w:p w14:paraId="3449EFB0" w14:textId="77777777" w:rsidR="00730250" w:rsidRPr="00B17A05" w:rsidRDefault="00730250" w:rsidP="00110ED2">
      <w:pPr>
        <w:spacing w:line="360" w:lineRule="auto"/>
        <w:rPr>
          <w:rFonts w:cstheme="minorHAnsi"/>
          <w:sz w:val="24"/>
          <w:szCs w:val="24"/>
        </w:rPr>
      </w:pPr>
    </w:p>
    <w:p w14:paraId="76DB5890" w14:textId="58D31142" w:rsidR="00733AD1" w:rsidRPr="00B17A05" w:rsidRDefault="00730250" w:rsidP="00110ED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Sample proportion</w:t>
      </w:r>
    </w:p>
    <w:p w14:paraId="769249B0" w14:textId="600269CE" w:rsidR="009E2682" w:rsidRPr="00B17A05" w:rsidRDefault="009E2682" w:rsidP="00110ED2">
      <w:pPr>
        <w:spacing w:line="360" w:lineRule="auto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=1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5FC24EDC" w14:textId="1E4C7474" w:rsidR="009E2682" w:rsidRPr="00B17A05" w:rsidRDefault="009E2682" w:rsidP="00110ED2">
      <w:pPr>
        <w:spacing w:line="360" w:lineRule="auto"/>
        <w:rPr>
          <w:rFonts w:cstheme="minorHAnsi"/>
          <w:sz w:val="24"/>
          <w:szCs w:val="24"/>
        </w:rPr>
      </w:pPr>
    </w:p>
    <w:p w14:paraId="761C54BD" w14:textId="37EBC541" w:rsidR="004020AE" w:rsidRPr="00B17A05" w:rsidRDefault="004020AE" w:rsidP="00110ED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The standard error</w:t>
      </w:r>
    </w:p>
    <w:p w14:paraId="16F681E4" w14:textId="712BFFA0" w:rsidR="004416AE" w:rsidRPr="00B17A05" w:rsidRDefault="0043198E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T</w:t>
      </w:r>
      <w:r w:rsidR="008A02CA" w:rsidRPr="00B17A05">
        <w:rPr>
          <w:rFonts w:cstheme="minorHAnsi"/>
          <w:sz w:val="24"/>
          <w:szCs w:val="24"/>
        </w:rPr>
        <w:t>he standard error of the difference is 0.156287172.</w:t>
      </w:r>
    </w:p>
    <w:p w14:paraId="3FFA96F5" w14:textId="0B7E1C55" w:rsidR="004020AE" w:rsidRPr="00B17A05" w:rsidRDefault="004020AE" w:rsidP="00110ED2">
      <w:pPr>
        <w:spacing w:line="360" w:lineRule="auto"/>
        <w:rPr>
          <w:rFonts w:cstheme="minorHAnsi"/>
          <w:sz w:val="24"/>
          <w:szCs w:val="24"/>
        </w:rPr>
      </w:pPr>
    </w:p>
    <w:p w14:paraId="0011AEDE" w14:textId="45D3D332" w:rsidR="004020AE" w:rsidRPr="00B17A05" w:rsidRDefault="004020AE" w:rsidP="00110ED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 xml:space="preserve">Z </w:t>
      </w:r>
      <w:r w:rsidR="00DB4F0D" w:rsidRPr="00B17A05">
        <w:rPr>
          <w:rFonts w:cstheme="minorHAnsi"/>
          <w:b/>
          <w:bCs/>
          <w:sz w:val="24"/>
          <w:szCs w:val="24"/>
        </w:rPr>
        <w:t>Value</w:t>
      </w:r>
      <w:r w:rsidRPr="00B17A05">
        <w:rPr>
          <w:rFonts w:cstheme="minorHAnsi"/>
          <w:b/>
          <w:bCs/>
          <w:sz w:val="24"/>
          <w:szCs w:val="24"/>
        </w:rPr>
        <w:t>:</w:t>
      </w:r>
    </w:p>
    <w:p w14:paraId="282465FE" w14:textId="495B6AA5" w:rsidR="007C511B" w:rsidRPr="00B17A05" w:rsidRDefault="007C511B" w:rsidP="00110ED2">
      <w:pPr>
        <w:spacing w:line="360" w:lineRule="auto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-0.386 – 0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0.156287172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-0.386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0.156287172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-2.469812429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-2.47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5D234A99" w14:textId="77777777" w:rsidR="00412469" w:rsidRPr="00B17A05" w:rsidRDefault="00412469" w:rsidP="00110ED2">
      <w:pPr>
        <w:spacing w:line="360" w:lineRule="auto"/>
        <w:rPr>
          <w:rFonts w:cstheme="minorHAnsi"/>
          <w:sz w:val="24"/>
          <w:szCs w:val="24"/>
        </w:rPr>
      </w:pPr>
    </w:p>
    <w:p w14:paraId="38F78E08" w14:textId="77777777" w:rsidR="00733AD1" w:rsidRPr="00B17A05" w:rsidRDefault="00733AD1">
      <w:pPr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br w:type="page"/>
      </w:r>
    </w:p>
    <w:p w14:paraId="201AC7BB" w14:textId="1E86EB24" w:rsidR="00412469" w:rsidRPr="00B17A05" w:rsidRDefault="00412469" w:rsidP="00110ED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lastRenderedPageBreak/>
        <w:t>VN</w:t>
      </w:r>
      <w:r w:rsidR="00B315AA" w:rsidRPr="00B17A05">
        <w:rPr>
          <w:rFonts w:cstheme="minorHAnsi"/>
          <w:b/>
          <w:bCs/>
          <w:sz w:val="24"/>
          <w:szCs w:val="24"/>
        </w:rPr>
        <w:t>RS</w:t>
      </w:r>
      <w:r w:rsidRPr="00B17A05">
        <w:rPr>
          <w:rFonts w:cstheme="minorHAnsi"/>
          <w:b/>
          <w:bCs/>
          <w:sz w:val="24"/>
          <w:szCs w:val="24"/>
        </w:rPr>
        <w:t>:</w:t>
      </w:r>
    </w:p>
    <w:p w14:paraId="458D77E4" w14:textId="77777777" w:rsidR="00243906" w:rsidRPr="00B17A05" w:rsidRDefault="00842325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 xml:space="preserve">The sample mean difference for </w:t>
      </w:r>
      <w:r w:rsidR="00AB6327" w:rsidRPr="00B17A05">
        <w:rPr>
          <w:rFonts w:cstheme="minorHAnsi"/>
          <w:sz w:val="24"/>
          <w:szCs w:val="24"/>
        </w:rPr>
        <w:t>VNRS</w:t>
      </w:r>
      <w:r w:rsidRPr="00B17A05">
        <w:rPr>
          <w:rFonts w:cstheme="minorHAnsi"/>
          <w:sz w:val="24"/>
          <w:szCs w:val="24"/>
        </w:rPr>
        <w:t>:</w:t>
      </w:r>
      <w:r w:rsidR="00412469" w:rsidRPr="00B17A05">
        <w:rPr>
          <w:rFonts w:cstheme="minorHAnsi"/>
          <w:sz w:val="24"/>
          <w:szCs w:val="24"/>
        </w:rPr>
        <w:t xml:space="preserve"> </w:t>
      </w:r>
    </w:p>
    <w:p w14:paraId="4DC04C36" w14:textId="77777777" w:rsidR="00B650DD" w:rsidRPr="00B17A05" w:rsidRDefault="00426D03" w:rsidP="004F7918">
      <w:pPr>
        <w:spacing w:line="360" w:lineRule="auto"/>
        <w:ind w:left="720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="00AB6327" w:rsidRPr="00B17A05">
        <w:rPr>
          <w:rFonts w:cstheme="minorHAnsi"/>
          <w:sz w:val="24"/>
          <w:szCs w:val="24"/>
          <w:vertAlign w:val="subscript"/>
        </w:rPr>
        <w:t>VNRS</w:t>
      </w:r>
      <w:r w:rsidRPr="00B17A05">
        <w:rPr>
          <w:rFonts w:cstheme="minorHAnsi"/>
          <w:sz w:val="24"/>
          <w:szCs w:val="24"/>
        </w:rPr>
        <w:t xml:space="preserve"> = Mean</w:t>
      </w:r>
      <w:r w:rsidRPr="00B17A05">
        <w:rPr>
          <w:rFonts w:cstheme="minorHAnsi"/>
          <w:sz w:val="24"/>
          <w:szCs w:val="24"/>
          <w:vertAlign w:val="subscript"/>
        </w:rPr>
        <w:t>Med</w:t>
      </w:r>
      <w:r w:rsidRPr="00B17A05">
        <w:rPr>
          <w:rFonts w:cstheme="minorHAnsi"/>
          <w:sz w:val="24"/>
          <w:szCs w:val="24"/>
        </w:rPr>
        <w:t xml:space="preserve"> – Mean</w:t>
      </w:r>
      <w:r w:rsidRPr="00B17A05">
        <w:rPr>
          <w:rFonts w:cstheme="minorHAnsi"/>
          <w:sz w:val="24"/>
          <w:szCs w:val="24"/>
          <w:vertAlign w:val="subscript"/>
        </w:rPr>
        <w:t>CTRL</w:t>
      </w:r>
    </w:p>
    <w:p w14:paraId="7BDF46DD" w14:textId="77777777" w:rsidR="00B650DD" w:rsidRPr="00B17A05" w:rsidRDefault="00B650DD" w:rsidP="004F7918">
      <w:pPr>
        <w:spacing w:line="360" w:lineRule="auto"/>
        <w:ind w:left="720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VNRS</w:t>
      </w:r>
      <w:r w:rsidRPr="00B17A05">
        <w:rPr>
          <w:rFonts w:cstheme="minorHAnsi"/>
          <w:sz w:val="24"/>
          <w:szCs w:val="24"/>
        </w:rPr>
        <w:t xml:space="preserve"> = </w:t>
      </w:r>
      <w:r w:rsidR="00426D03" w:rsidRPr="00B17A05">
        <w:rPr>
          <w:rFonts w:cstheme="minorHAnsi"/>
          <w:sz w:val="24"/>
          <w:szCs w:val="24"/>
        </w:rPr>
        <w:t>7.78 - 8.02</w:t>
      </w:r>
    </w:p>
    <w:p w14:paraId="0B347365" w14:textId="3FAE7AE1" w:rsidR="00426D03" w:rsidRPr="00B17A05" w:rsidRDefault="00B650DD" w:rsidP="004F7918">
      <w:pPr>
        <w:spacing w:line="360" w:lineRule="auto"/>
        <w:ind w:left="720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VNRS</w:t>
      </w:r>
      <w:r w:rsidRPr="00B17A05">
        <w:rPr>
          <w:rFonts w:cstheme="minorHAnsi"/>
          <w:sz w:val="24"/>
          <w:szCs w:val="24"/>
        </w:rPr>
        <w:t xml:space="preserve"> = </w:t>
      </w:r>
      <w:r w:rsidR="00426D03" w:rsidRPr="00B17A05">
        <w:rPr>
          <w:rFonts w:cstheme="minorHAnsi"/>
          <w:b/>
          <w:bCs/>
          <w:sz w:val="24"/>
          <w:szCs w:val="24"/>
        </w:rPr>
        <w:t>-0.24</w:t>
      </w:r>
    </w:p>
    <w:p w14:paraId="0BDF8365" w14:textId="34416672" w:rsidR="006E0807" w:rsidRPr="00B17A05" w:rsidRDefault="006E0807" w:rsidP="006E0807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So there is a difference between the 2 means or μGSR = μVNRS, therefore H1 is true</w:t>
      </w:r>
      <w:r w:rsidR="00CB7DBE" w:rsidRPr="00B17A05">
        <w:rPr>
          <w:rFonts w:cstheme="minorHAnsi"/>
          <w:sz w:val="24"/>
          <w:szCs w:val="24"/>
        </w:rPr>
        <w:t>.</w:t>
      </w:r>
    </w:p>
    <w:p w14:paraId="21720B97" w14:textId="77777777" w:rsidR="006E0807" w:rsidRPr="00B17A05" w:rsidRDefault="006E0807" w:rsidP="006E0807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59529D92" w14:textId="63A3E416" w:rsidR="006E0807" w:rsidRPr="00B17A05" w:rsidRDefault="006E0807" w:rsidP="006E0807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Sample proportion</w:t>
      </w:r>
    </w:p>
    <w:p w14:paraId="5173D449" w14:textId="77777777" w:rsidR="006E0807" w:rsidRPr="00B17A05" w:rsidRDefault="006E0807" w:rsidP="006E0807">
      <w:pPr>
        <w:spacing w:line="360" w:lineRule="auto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=1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743B35AC" w14:textId="63DEFE33" w:rsidR="00733AD1" w:rsidRPr="00B17A05" w:rsidRDefault="00733AD1" w:rsidP="00110ED2">
      <w:pPr>
        <w:spacing w:line="360" w:lineRule="auto"/>
        <w:rPr>
          <w:rFonts w:cstheme="minorHAnsi"/>
          <w:sz w:val="24"/>
          <w:szCs w:val="24"/>
        </w:rPr>
      </w:pPr>
    </w:p>
    <w:p w14:paraId="09ED5B0C" w14:textId="77777777" w:rsidR="006E0807" w:rsidRPr="00B17A05" w:rsidRDefault="006E0807" w:rsidP="006E0807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The standard error</w:t>
      </w:r>
    </w:p>
    <w:p w14:paraId="6CD592BA" w14:textId="71CA9C05" w:rsidR="008A02CA" w:rsidRPr="00B17A05" w:rsidRDefault="0043198E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T</w:t>
      </w:r>
      <w:r w:rsidR="008A02CA" w:rsidRPr="00B17A05">
        <w:rPr>
          <w:rFonts w:cstheme="minorHAnsi"/>
          <w:sz w:val="24"/>
          <w:szCs w:val="24"/>
        </w:rPr>
        <w:t xml:space="preserve">he standard error of the difference is </w:t>
      </w:r>
      <w:r w:rsidR="000A04A8" w:rsidRPr="00B17A05">
        <w:rPr>
          <w:rFonts w:cstheme="minorHAnsi"/>
          <w:sz w:val="24"/>
          <w:szCs w:val="24"/>
        </w:rPr>
        <w:t>0.134996296</w:t>
      </w:r>
      <w:r w:rsidR="008A02CA" w:rsidRPr="00B17A05">
        <w:rPr>
          <w:rFonts w:cstheme="minorHAnsi"/>
          <w:sz w:val="24"/>
          <w:szCs w:val="24"/>
        </w:rPr>
        <w:t>.</w:t>
      </w:r>
    </w:p>
    <w:p w14:paraId="04D062A8" w14:textId="49657DCE" w:rsidR="006E0807" w:rsidRPr="00B17A05" w:rsidRDefault="006E0807" w:rsidP="00110ED2">
      <w:pPr>
        <w:spacing w:line="360" w:lineRule="auto"/>
        <w:rPr>
          <w:rFonts w:cstheme="minorHAnsi"/>
          <w:sz w:val="24"/>
          <w:szCs w:val="24"/>
        </w:rPr>
      </w:pPr>
    </w:p>
    <w:p w14:paraId="6B642939" w14:textId="40B5CB2F" w:rsidR="006E0807" w:rsidRPr="00B17A05" w:rsidRDefault="006E0807" w:rsidP="006E0807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 xml:space="preserve">Z </w:t>
      </w:r>
      <w:r w:rsidR="00DB4F0D" w:rsidRPr="00B17A05">
        <w:rPr>
          <w:rFonts w:cstheme="minorHAnsi"/>
          <w:b/>
          <w:bCs/>
          <w:sz w:val="24"/>
          <w:szCs w:val="24"/>
        </w:rPr>
        <w:t>Value</w:t>
      </w:r>
      <w:r w:rsidRPr="00B17A05">
        <w:rPr>
          <w:rFonts w:cstheme="minorHAnsi"/>
          <w:b/>
          <w:bCs/>
          <w:sz w:val="24"/>
          <w:szCs w:val="24"/>
        </w:rPr>
        <w:t>:</w:t>
      </w:r>
    </w:p>
    <w:p w14:paraId="7ECBB957" w14:textId="0C8B21B3" w:rsidR="007C511B" w:rsidRPr="00B17A05" w:rsidRDefault="007C511B" w:rsidP="00110ED2">
      <w:pPr>
        <w:spacing w:line="360" w:lineRule="auto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-0.24-0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0.134996296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-0.24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0.134996296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-1.7778265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-1.78</m:t>
          </m:r>
        </m:oMath>
      </m:oMathPara>
    </w:p>
    <w:sectPr w:rsidR="007C511B" w:rsidRPr="00B1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FB"/>
    <w:rsid w:val="000A04A8"/>
    <w:rsid w:val="000A5E62"/>
    <w:rsid w:val="000B634F"/>
    <w:rsid w:val="000C3CD2"/>
    <w:rsid w:val="00110ED2"/>
    <w:rsid w:val="0015263F"/>
    <w:rsid w:val="001613CE"/>
    <w:rsid w:val="001868E0"/>
    <w:rsid w:val="00192D57"/>
    <w:rsid w:val="0021048D"/>
    <w:rsid w:val="00221AE1"/>
    <w:rsid w:val="002223AE"/>
    <w:rsid w:val="00235403"/>
    <w:rsid w:val="00243906"/>
    <w:rsid w:val="00271EB2"/>
    <w:rsid w:val="002E59F8"/>
    <w:rsid w:val="00325D5E"/>
    <w:rsid w:val="003552A0"/>
    <w:rsid w:val="003552E8"/>
    <w:rsid w:val="003A3B5B"/>
    <w:rsid w:val="004020AE"/>
    <w:rsid w:val="004105E9"/>
    <w:rsid w:val="00412469"/>
    <w:rsid w:val="00426D03"/>
    <w:rsid w:val="0043198E"/>
    <w:rsid w:val="004416AE"/>
    <w:rsid w:val="00465EAB"/>
    <w:rsid w:val="004665AF"/>
    <w:rsid w:val="004F7918"/>
    <w:rsid w:val="005535BD"/>
    <w:rsid w:val="005C38C2"/>
    <w:rsid w:val="005F2CD2"/>
    <w:rsid w:val="0064061D"/>
    <w:rsid w:val="006E0807"/>
    <w:rsid w:val="00730250"/>
    <w:rsid w:val="00733AD1"/>
    <w:rsid w:val="00733D11"/>
    <w:rsid w:val="007555A8"/>
    <w:rsid w:val="00761671"/>
    <w:rsid w:val="007775FF"/>
    <w:rsid w:val="00780257"/>
    <w:rsid w:val="007C511B"/>
    <w:rsid w:val="007D5118"/>
    <w:rsid w:val="007D6044"/>
    <w:rsid w:val="007E030F"/>
    <w:rsid w:val="007E0A97"/>
    <w:rsid w:val="00842325"/>
    <w:rsid w:val="00860995"/>
    <w:rsid w:val="00874CF9"/>
    <w:rsid w:val="00892DCB"/>
    <w:rsid w:val="008A02CA"/>
    <w:rsid w:val="008A2820"/>
    <w:rsid w:val="00976870"/>
    <w:rsid w:val="00997473"/>
    <w:rsid w:val="009D4E0F"/>
    <w:rsid w:val="009E2682"/>
    <w:rsid w:val="00A55319"/>
    <w:rsid w:val="00A82EC1"/>
    <w:rsid w:val="00AB4057"/>
    <w:rsid w:val="00AB6327"/>
    <w:rsid w:val="00B17A05"/>
    <w:rsid w:val="00B315AA"/>
    <w:rsid w:val="00B354D8"/>
    <w:rsid w:val="00B650DD"/>
    <w:rsid w:val="00BA3784"/>
    <w:rsid w:val="00BC2868"/>
    <w:rsid w:val="00BD6DD3"/>
    <w:rsid w:val="00C30CFA"/>
    <w:rsid w:val="00C93E53"/>
    <w:rsid w:val="00CB7DBE"/>
    <w:rsid w:val="00CE3D94"/>
    <w:rsid w:val="00CE4D1F"/>
    <w:rsid w:val="00D045EB"/>
    <w:rsid w:val="00DB4F0D"/>
    <w:rsid w:val="00DF400B"/>
    <w:rsid w:val="00EB47E3"/>
    <w:rsid w:val="00F22E26"/>
    <w:rsid w:val="00F24779"/>
    <w:rsid w:val="00F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C1FB"/>
  <w15:chartTrackingRefBased/>
  <w15:docId w15:val="{0BD0FD38-3859-42E7-87C9-273B2886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65E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">
    <w:name w:val="Table"/>
    <w:semiHidden/>
    <w:unhideWhenUsed/>
    <w:qFormat/>
    <w:rsid w:val="001613CE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61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35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0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C511B"/>
    <w:rPr>
      <w:color w:val="808080"/>
    </w:rPr>
  </w:style>
  <w:style w:type="paragraph" w:customStyle="1" w:styleId="Default">
    <w:name w:val="Default"/>
    <w:rsid w:val="00B17A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B11BE-EC8F-48F9-B9BB-B80EBAC0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 Raissa (FET Support)</dc:creator>
  <cp:keywords/>
  <dc:description/>
  <cp:lastModifiedBy>Farad Raissa (FET Support)</cp:lastModifiedBy>
  <cp:revision>71</cp:revision>
  <dcterms:created xsi:type="dcterms:W3CDTF">2022-04-20T14:23:00Z</dcterms:created>
  <dcterms:modified xsi:type="dcterms:W3CDTF">2022-04-22T17:10:00Z</dcterms:modified>
</cp:coreProperties>
</file>