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3864"/>
          <w:sz w:val="40"/>
          <w:szCs w:val="40"/>
        </w:rPr>
        <w:t xml:space="preserve">Software Requirements Specification (SRS)</w:t>
      </w:r>
    </w:p>
    <w:p>
      <w:pPr>
        <w:spacing w:after="400"/>
        <w:jc w:val="center"/>
      </w:pPr>
      <w:r>
        <w:rPr>
          <w:b/>
          <w:bCs/>
          <w:sz w:val="30"/>
          <w:szCs w:val="30"/>
        </w:rPr>
        <w:t xml:space="preserve">Luxebyness Salon Booking Web Application</w:t>
      </w:r>
    </w:p>
    <w:p>
      <w:pPr>
        <w:spacing w:after="60"/>
        <w:jc w:val="center"/>
      </w:pPr>
      <w:r>
        <w:rPr>
          <w:sz w:val="22"/>
          <w:szCs w:val="22"/>
        </w:rPr>
        <w:t xml:space="preserve">Deliverable D2 — DCIT 208 Software Engineering, 2026 Session</w:t>
      </w:r>
    </w:p>
    <w:p>
      <w:pPr>
        <w:spacing w:after="60"/>
        <w:jc w:val="center"/>
      </w:pPr>
      <w:r>
        <w:rPr>
          <w:sz w:val="22"/>
          <w:szCs w:val="22"/>
        </w:rPr>
        <w:t xml:space="preserve">Client: Ms. Vanessa, Luxebyness Salon</w:t>
      </w:r>
    </w:p>
    <w:p>
      <w:pPr>
        <w:spacing w:after="60"/>
        <w:jc w:val="center"/>
      </w:pPr>
      <w:r>
        <w:rPr>
          <w:sz w:val="22"/>
          <w:szCs w:val="22"/>
        </w:rPr>
        <w:t xml:space="preserve">Prepared by: Anobea (Project Manager) and Team</w:t>
      </w:r>
    </w:p>
    <w:p>
      <w:pPr>
        <w:spacing w:after="400"/>
        <w:jc w:val="center"/>
      </w:pPr>
      <w:r>
        <w:rPr>
          <w:sz w:val="22"/>
          <w:szCs w:val="22"/>
        </w:rPr>
        <w:t xml:space="preserve">Date: 2 July 2026</w:t>
      </w:r>
    </w:p>
    <w:p>
      <w:pPr>
        <w:shd w:fill="FFF3CD" w:val="clear"/>
        <w:spacing w:after="200"/>
        <w:jc w:val="center"/>
      </w:pPr>
      <w:r>
        <w:rPr>
          <w:b/>
          <w:bCs/>
          <w:color w:val="C00000"/>
        </w:rPr>
        <w:t xml:space="preserve">Client-validated (interview completed 2 July 2026). A small number of items remain open for D3/D4 — see section F.3.</w:t>
      </w:r>
    </w:p>
    <w:p>
      <w:r>
        <w:br w:type="page"/>
      </w:r>
    </w:p>
    <w:p>
      <w:pPr>
        <w:pStyle w:val="Heading1"/>
        <w:spacing w:after="160" w:before="320"/>
      </w:pPr>
      <w:r>
        <w:rPr>
          <w:b/>
          <w:bCs/>
          <w:color w:val="1F3864"/>
        </w:rPr>
        <w:t xml:space="preserve">A. Requirements Overview</w:t>
      </w:r>
    </w:p>
    <w:p>
      <w:pPr>
        <w:pStyle w:val="Heading2"/>
        <w:spacing w:after="120" w:before="240"/>
      </w:pPr>
      <w:r>
        <w:rPr>
          <w:b/>
          <w:bCs/>
          <w:color w:val="1F3864"/>
        </w:rPr>
        <w:t xml:space="preserve">A.1 Purpose, Scope and System Boundary</w:t>
      </w:r>
    </w:p>
    <w:p>
      <w:pPr>
        <w:spacing w:after="140"/>
      </w:pPr>
      <w:r>
        <w:t xml:space="preserve">This document specifies the functional and non-functional requirements for the Luxebyness Salon Booking Web Application. The purpose of the system is to allow clients to discover salon services and book appointments online, while giving salon staff and administration a digital way to manage bookings, services and schedules, replacing manual/phone-based booking.</w:t>
      </w:r>
    </w:p>
    <w:p>
      <w:pPr>
        <w:spacing w:after="140"/>
      </w:pPr>
      <w:r>
        <w:t xml:space="preserve">Scope: the system covers client-facing booking (registration, service browsing, appointment booking, rescheduling, cancellation, history, reviews) and staff/admin-facing management (calendar view, service catalog management, staff schedule management). Scope excludes point-of-sale/inventory management and in-app payment processing unless confirmed otherwise by the client (see A.4).</w:t>
      </w:r>
    </w:p>
    <w:p>
      <w:pPr>
        <w:spacing w:after="140"/>
      </w:pPr>
      <w:r>
        <w:t xml:space="preserve">System boundary: the web application (client-facing site and admin/staff dashboard) and its database are within scope. External SMS/email providers and any payment gateway are external systems the application integrates with but does not own.</w:t>
      </w:r>
    </w:p>
    <w:p>
      <w:pPr>
        <w:pStyle w:val="Heading2"/>
        <w:spacing w:after="120" w:before="240"/>
      </w:pPr>
      <w:r>
        <w:rPr>
          <w:b/>
          <w:bCs/>
          <w:color w:val="1F3864"/>
        </w:rPr>
        <w:t xml:space="preserve">A.2 Stakeholder Map and User Roles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50"/>
      </w:tblGrid>
      <w:tr>
        <w:tc>
          <w:tcPr>
            <w:tcW w:type="dxa" w:w="2600"/>
            <w:shd w:fill="1F3864" w:val="clear"/>
            <w:tcMar>
              <w:top w:type="dxa" w:w="80"/>
              <w:left w:type="dxa" w:w="100"/>
              <w:bottom w:type="dxa" w:w="80"/>
              <w:right w:type="dxa" w:w="100"/>
            </w:tcMar>
          </w:tcPr>
          <w:p>
            <w:r>
              <w:rPr>
                <w:b/>
                <w:bCs/>
                <w:color w:val="FFFFFF"/>
                <w:sz w:val="20"/>
                <w:szCs w:val="20"/>
              </w:rPr>
              <w:t xml:space="preserve">Stakeholder</w:t>
            </w:r>
          </w:p>
        </w:tc>
        <w:tc>
          <w:tcPr>
            <w:tcW w:type="dxa" w:w="2400"/>
            <w:shd w:fill="1F3864" w:val="clear"/>
            <w:tcMar>
              <w:top w:type="dxa" w:w="80"/>
              <w:left w:type="dxa" w:w="100"/>
              <w:bottom w:type="dxa" w:w="80"/>
              <w:right w:type="dxa" w:w="100"/>
            </w:tcMar>
          </w:tcPr>
          <w:p>
            <w:r>
              <w:rPr>
                <w:b/>
                <w:bCs/>
                <w:color w:val="FFFFFF"/>
                <w:sz w:val="20"/>
                <w:szCs w:val="20"/>
              </w:rPr>
              <w:t xml:space="preserve">Role</w:t>
            </w:r>
          </w:p>
        </w:tc>
        <w:tc>
          <w:tcPr>
            <w:tcW w:type="dxa" w:w="4350"/>
            <w:shd w:fill="1F3864" w:val="clear"/>
            <w:tcMar>
              <w:top w:type="dxa" w:w="80"/>
              <w:left w:type="dxa" w:w="100"/>
              <w:bottom w:type="dxa" w:w="80"/>
              <w:right w:type="dxa" w:w="100"/>
            </w:tcMar>
          </w:tcPr>
          <w:p>
            <w:r>
              <w:rPr>
                <w:b/>
                <w:bCs/>
                <w:color w:val="FFFFFF"/>
                <w:sz w:val="20"/>
                <w:szCs w:val="20"/>
              </w:rPr>
              <w:t xml:space="preserve">Interest</w:t>
            </w:r>
          </w:p>
        </w:tc>
      </w:tr>
      <w:tr>
        <w:tc>
          <w:tcPr>
            <w:tcW w:type="dxa" w:w="2600"/>
            <w:tcMar>
              <w:top w:type="dxa" w:w="80"/>
              <w:left w:type="dxa" w:w="100"/>
              <w:bottom w:type="dxa" w:w="80"/>
              <w:right w:type="dxa" w:w="100"/>
            </w:tcMar>
          </w:tcPr>
          <w:p>
            <w:r>
              <w:rPr>
                <w:b w:val="false"/>
                <w:bCs w:val="false"/>
                <w:color w:val="000000"/>
                <w:sz w:val="20"/>
                <w:szCs w:val="20"/>
              </w:rPr>
              <w:t xml:space="preserve">Ms. Vanessa</w:t>
            </w:r>
          </w:p>
        </w:tc>
        <w:tc>
          <w:tcPr>
            <w:tcW w:type="dxa" w:w="2400"/>
            <w:tcMar>
              <w:top w:type="dxa" w:w="80"/>
              <w:left w:type="dxa" w:w="100"/>
              <w:bottom w:type="dxa" w:w="80"/>
              <w:right w:type="dxa" w:w="100"/>
            </w:tcMar>
          </w:tcPr>
          <w:p>
            <w:r>
              <w:rPr>
                <w:b w:val="false"/>
                <w:bCs w:val="false"/>
                <w:color w:val="000000"/>
                <w:sz w:val="20"/>
                <w:szCs w:val="20"/>
              </w:rPr>
              <w:t xml:space="preserve">Salon owner / Admin</w:t>
            </w:r>
          </w:p>
        </w:tc>
        <w:tc>
          <w:tcPr>
            <w:tcW w:type="dxa" w:w="4350"/>
            <w:tcMar>
              <w:top w:type="dxa" w:w="80"/>
              <w:left w:type="dxa" w:w="100"/>
              <w:bottom w:type="dxa" w:w="80"/>
              <w:right w:type="dxa" w:w="100"/>
            </w:tcMar>
          </w:tcPr>
          <w:p>
            <w:r>
              <w:rPr>
                <w:b w:val="false"/>
                <w:bCs w:val="false"/>
                <w:color w:val="000000"/>
                <w:sz w:val="20"/>
                <w:szCs w:val="20"/>
              </w:rPr>
              <w:t xml:space="preserve">Overall salon operations, service catalog, staff schedules, business reporting</w:t>
            </w:r>
          </w:p>
        </w:tc>
      </w:tr>
      <w:tr>
        <w:tc>
          <w:tcPr>
            <w:tcW w:type="dxa" w:w="2600"/>
            <w:tcMar>
              <w:top w:type="dxa" w:w="80"/>
              <w:left w:type="dxa" w:w="100"/>
              <w:bottom w:type="dxa" w:w="80"/>
              <w:right w:type="dxa" w:w="100"/>
            </w:tcMar>
          </w:tcPr>
          <w:p>
            <w:r>
              <w:rPr>
                <w:b w:val="false"/>
                <w:bCs w:val="false"/>
                <w:color w:val="000000"/>
                <w:sz w:val="20"/>
                <w:szCs w:val="20"/>
              </w:rPr>
              <w:t xml:space="preserve">Salon staff / stylists</w:t>
            </w:r>
          </w:p>
        </w:tc>
        <w:tc>
          <w:tcPr>
            <w:tcW w:type="dxa" w:w="2400"/>
            <w:tcMar>
              <w:top w:type="dxa" w:w="80"/>
              <w:left w:type="dxa" w:w="100"/>
              <w:bottom w:type="dxa" w:w="80"/>
              <w:right w:type="dxa" w:w="100"/>
            </w:tcMar>
          </w:tcPr>
          <w:p>
            <w:r>
              <w:rPr>
                <w:b w:val="false"/>
                <w:bCs w:val="false"/>
                <w:color w:val="000000"/>
                <w:sz w:val="20"/>
                <w:szCs w:val="20"/>
              </w:rPr>
              <w:t xml:space="preserve">Service provider</w:t>
            </w:r>
          </w:p>
        </w:tc>
        <w:tc>
          <w:tcPr>
            <w:tcW w:type="dxa" w:w="4350"/>
            <w:tcMar>
              <w:top w:type="dxa" w:w="80"/>
              <w:left w:type="dxa" w:w="100"/>
              <w:bottom w:type="dxa" w:w="80"/>
              <w:right w:type="dxa" w:w="100"/>
            </w:tcMar>
          </w:tcPr>
          <w:p>
            <w:r>
              <w:rPr>
                <w:b w:val="false"/>
                <w:bCs w:val="false"/>
                <w:color w:val="000000"/>
                <w:sz w:val="20"/>
                <w:szCs w:val="20"/>
              </w:rPr>
              <w:t xml:space="preserve">View and manage their own appointment calendar</w:t>
            </w:r>
          </w:p>
        </w:tc>
      </w:tr>
      <w:tr>
        <w:tc>
          <w:tcPr>
            <w:tcW w:type="dxa" w:w="2600"/>
            <w:tcMar>
              <w:top w:type="dxa" w:w="80"/>
              <w:left w:type="dxa" w:w="100"/>
              <w:bottom w:type="dxa" w:w="80"/>
              <w:right w:type="dxa" w:w="100"/>
            </w:tcMar>
          </w:tcPr>
          <w:p>
            <w:r>
              <w:rPr>
                <w:b w:val="false"/>
                <w:bCs w:val="false"/>
                <w:color w:val="000000"/>
                <w:sz w:val="20"/>
                <w:szCs w:val="20"/>
              </w:rPr>
              <w:t xml:space="preserve">Salon clients</w:t>
            </w:r>
          </w:p>
        </w:tc>
        <w:tc>
          <w:tcPr>
            <w:tcW w:type="dxa" w:w="2400"/>
            <w:tcMar>
              <w:top w:type="dxa" w:w="80"/>
              <w:left w:type="dxa" w:w="100"/>
              <w:bottom w:type="dxa" w:w="80"/>
              <w:right w:type="dxa" w:w="100"/>
            </w:tcMar>
          </w:tcPr>
          <w:p>
            <w:r>
              <w:rPr>
                <w:b w:val="false"/>
                <w:bCs w:val="false"/>
                <w:color w:val="000000"/>
                <w:sz w:val="20"/>
                <w:szCs w:val="20"/>
              </w:rPr>
              <w:t xml:space="preserve">End user / customer</w:t>
            </w:r>
          </w:p>
        </w:tc>
        <w:tc>
          <w:tcPr>
            <w:tcW w:type="dxa" w:w="4350"/>
            <w:tcMar>
              <w:top w:type="dxa" w:w="80"/>
              <w:left w:type="dxa" w:w="100"/>
              <w:bottom w:type="dxa" w:w="80"/>
              <w:right w:type="dxa" w:w="100"/>
            </w:tcMar>
          </w:tcPr>
          <w:p>
            <w:r>
              <w:rPr>
                <w:b w:val="false"/>
                <w:bCs w:val="false"/>
                <w:color w:val="000000"/>
                <w:sz w:val="20"/>
                <w:szCs w:val="20"/>
              </w:rPr>
              <w:t xml:space="preserve">Discover services, book, reschedule, cancel, review appointments</w:t>
            </w:r>
          </w:p>
        </w:tc>
      </w:tr>
      <w:tr>
        <w:tc>
          <w:tcPr>
            <w:tcW w:type="dxa" w:w="2600"/>
            <w:tcMar>
              <w:top w:type="dxa" w:w="80"/>
              <w:left w:type="dxa" w:w="100"/>
              <w:bottom w:type="dxa" w:w="80"/>
              <w:right w:type="dxa" w:w="100"/>
            </w:tcMar>
          </w:tcPr>
          <w:p>
            <w:r>
              <w:rPr>
                <w:b w:val="false"/>
                <w:bCs w:val="false"/>
                <w:color w:val="000000"/>
                <w:sz w:val="20"/>
                <w:szCs w:val="20"/>
              </w:rPr>
              <w:t xml:space="preserve">Project team (7 members)</w:t>
            </w:r>
          </w:p>
        </w:tc>
        <w:tc>
          <w:tcPr>
            <w:tcW w:type="dxa" w:w="2400"/>
            <w:tcMar>
              <w:top w:type="dxa" w:w="80"/>
              <w:left w:type="dxa" w:w="100"/>
              <w:bottom w:type="dxa" w:w="80"/>
              <w:right w:type="dxa" w:w="100"/>
            </w:tcMar>
          </w:tcPr>
          <w:p>
            <w:r>
              <w:rPr>
                <w:b w:val="false"/>
                <w:bCs w:val="false"/>
                <w:color w:val="000000"/>
                <w:sz w:val="20"/>
                <w:szCs w:val="20"/>
              </w:rPr>
              <w:t xml:space="preserve">Developers</w:t>
            </w:r>
          </w:p>
        </w:tc>
        <w:tc>
          <w:tcPr>
            <w:tcW w:type="dxa" w:w="4350"/>
            <w:tcMar>
              <w:top w:type="dxa" w:w="80"/>
              <w:left w:type="dxa" w:w="100"/>
              <w:bottom w:type="dxa" w:w="80"/>
              <w:right w:type="dxa" w:w="100"/>
            </w:tcMar>
          </w:tcPr>
          <w:p>
            <w:r>
              <w:rPr>
                <w:b w:val="false"/>
                <w:bCs w:val="false"/>
                <w:color w:val="000000"/>
                <w:sz w:val="20"/>
                <w:szCs w:val="20"/>
              </w:rPr>
              <w:t xml:space="preserve">Build, test and deliver the system</w:t>
            </w:r>
          </w:p>
        </w:tc>
      </w:tr>
      <w:tr>
        <w:tc>
          <w:tcPr>
            <w:tcW w:type="dxa" w:w="2600"/>
            <w:tcMar>
              <w:top w:type="dxa" w:w="80"/>
              <w:left w:type="dxa" w:w="100"/>
              <w:bottom w:type="dxa" w:w="80"/>
              <w:right w:type="dxa" w:w="100"/>
            </w:tcMar>
          </w:tcPr>
          <w:p>
            <w:r>
              <w:rPr>
                <w:b w:val="false"/>
                <w:bCs w:val="false"/>
                <w:color w:val="000000"/>
                <w:sz w:val="20"/>
                <w:szCs w:val="20"/>
              </w:rPr>
              <w:t xml:space="preserve">Course instructor</w:t>
            </w:r>
          </w:p>
        </w:tc>
        <w:tc>
          <w:tcPr>
            <w:tcW w:type="dxa" w:w="2400"/>
            <w:tcMar>
              <w:top w:type="dxa" w:w="80"/>
              <w:left w:type="dxa" w:w="100"/>
              <w:bottom w:type="dxa" w:w="80"/>
              <w:right w:type="dxa" w:w="100"/>
            </w:tcMar>
          </w:tcPr>
          <w:p>
            <w:r>
              <w:rPr>
                <w:b w:val="false"/>
                <w:bCs w:val="false"/>
                <w:color w:val="000000"/>
                <w:sz w:val="20"/>
                <w:szCs w:val="20"/>
              </w:rPr>
              <w:t xml:space="preserve">Evaluator</w:t>
            </w:r>
          </w:p>
        </w:tc>
        <w:tc>
          <w:tcPr>
            <w:tcW w:type="dxa" w:w="4350"/>
            <w:tcMar>
              <w:top w:type="dxa" w:w="80"/>
              <w:left w:type="dxa" w:w="100"/>
              <w:bottom w:type="dxa" w:w="80"/>
              <w:right w:type="dxa" w:w="100"/>
            </w:tcMar>
          </w:tcPr>
          <w:p>
            <w:r>
              <w:rPr>
                <w:b w:val="false"/>
                <w:bCs w:val="false"/>
                <w:color w:val="000000"/>
                <w:sz w:val="20"/>
                <w:szCs w:val="20"/>
              </w:rPr>
              <w:t xml:space="preserve">Assess deliverable quality against rubric</w:t>
            </w:r>
          </w:p>
        </w:tc>
      </w:tr>
    </w:tbl>
    <w:p>
      <w:pPr>
        <w:pStyle w:val="Heading2"/>
        <w:spacing w:after="120" w:before="240"/>
      </w:pPr>
      <w:r>
        <w:rPr>
          <w:b/>
          <w:bCs/>
          <w:color w:val="1F3864"/>
        </w:rPr>
        <w:t xml:space="preserve">A.3 High-Level Narrative of Functional Requirements</w:t>
      </w:r>
    </w:p>
    <w:p>
      <w:pPr>
        <w:spacing w:after="140"/>
      </w:pPr>
      <w:r>
        <w:t xml:space="preserve">Clients create an account, browse services and stylists, and book an appointment for an available time slot. The system prevents double-booking and sends confirmation notifications. Clients can view booking history, reschedule or cancel within policy, and rate completed visits. Staff view their own calendar of assigned bookings and receive notifications for new assignments. The salon admin manages the service catalog, pricing, and staff availability, and has an overview dashboard of all bookings.</w:t>
      </w:r>
    </w:p>
    <w:p>
      <w:pPr>
        <w:pStyle w:val="Heading2"/>
        <w:spacing w:after="120" w:before="240"/>
      </w:pPr>
      <w:r>
        <w:rPr>
          <w:b/>
          <w:bCs/>
          <w:color w:val="1F3864"/>
        </w:rPr>
        <w:t xml:space="preserve">A.4 Assumptions, Constraints and Dependencies</w:t>
      </w:r>
    </w:p>
    <w:p>
      <w:pPr>
        <w:pStyle w:val="ListParagraph"/>
        <w:numPr>
          <w:ilvl w:val="0"/>
          <w:numId w:val="2"/>
        </w:numPr>
        <w:spacing w:after="60"/>
      </w:pPr>
      <w:r>
        <w:t xml:space="preserve">The system is a responsive web application (mobile + desktop browser); no native mobile app is in scope for this academic project.</w:t>
      </w:r>
    </w:p>
    <w:p>
      <w:pPr>
        <w:pStyle w:val="ListParagraph"/>
        <w:numPr>
          <w:ilvl w:val="0"/>
          <w:numId w:val="2"/>
        </w:numPr>
        <w:spacing w:after="60"/>
      </w:pPr>
      <w:r>
        <w:t xml:space="preserve">The salon currently operates one location. Client-confirmed: the system should be architected so multiple branches can be supported in future without a full rebuild, though multi-branch is not required for this project's scope.</w:t>
      </w:r>
    </w:p>
    <w:p>
      <w:pPr>
        <w:pStyle w:val="ListParagraph"/>
        <w:numPr>
          <w:ilvl w:val="0"/>
          <w:numId w:val="2"/>
        </w:numPr>
        <w:spacing w:after="60"/>
      </w:pPr>
      <w:r>
        <w:t xml:space="preserve">Development constrained to the DCIT 208 course timeline (single semester, 7-person team, defined sprint plan from D1).</w:t>
      </w:r>
    </w:p>
    <w:p>
      <w:pPr>
        <w:pStyle w:val="ListParagraph"/>
        <w:numPr>
          <w:ilvl w:val="0"/>
          <w:numId w:val="2"/>
        </w:numPr>
        <w:spacing w:after="60"/>
      </w:pPr>
      <w:r>
        <w:t xml:space="preserve">Client-confirmed: a deposit is required to secure every booking (via Mobile Money or bank card); the remaining balance is paid in person at the salon after service.</w:t>
      </w:r>
    </w:p>
    <w:p>
      <w:pPr>
        <w:pStyle w:val="ListParagraph"/>
        <w:numPr>
          <w:ilvl w:val="0"/>
          <w:numId w:val="2"/>
        </w:numPr>
        <w:spacing w:after="60"/>
      </w:pPr>
      <w:r>
        <w:t xml:space="preserve">Client-confirmed: the salon currently has 4 stylists. Some specialize in specific services while others perform most services, so the system must support assigning bookings by stylist skill and availability.</w:t>
      </w:r>
    </w:p>
    <w:p>
      <w:pPr>
        <w:pStyle w:val="ListParagraph"/>
        <w:numPr>
          <w:ilvl w:val="0"/>
          <w:numId w:val="2"/>
        </w:numPr>
        <w:spacing w:after="60"/>
      </w:pPr>
      <w:r>
        <w:t xml:space="preserve">The system depends on a WhatsApp/SMS/email gateway for notifications (WhatsApp is clients' primary channel, SMS is backup, email is supplementary) and a payment gateway supporting Mobile Money and card for deposits.</w:t>
      </w:r>
    </w:p>
    <w:p>
      <w:pPr>
        <w:pStyle w:val="Heading1"/>
        <w:spacing w:after="160" w:before="320"/>
      </w:pPr>
      <w:r>
        <w:rPr>
          <w:b/>
          <w:bCs/>
          <w:color w:val="1F3864"/>
        </w:rPr>
        <w:t xml:space="preserve">B. Use Case Model</w:t>
      </w:r>
    </w:p>
    <w:p>
      <w:pPr>
        <w:pStyle w:val="Heading2"/>
        <w:spacing w:after="120" w:before="240"/>
      </w:pPr>
      <w:r>
        <w:rPr>
          <w:b/>
          <w:bCs/>
          <w:color w:val="1F3864"/>
        </w:rPr>
        <w:t xml:space="preserve">B.1 UML Use Case Diagram</w:t>
      </w:r>
    </w:p>
    <w:p>
      <w:pPr>
        <w:spacing w:after="12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43250"/>
                    </a:xfrm>
                    <a:prstGeom prst="rect">
                      <a:avLst/>
                    </a:prstGeom>
                  </pic:spPr>
                </pic:pic>
              </a:graphicData>
            </a:graphic>
          </wp:inline>
        </w:drawing>
      </w:r>
    </w:p>
    <w:p>
      <w:pPr>
        <w:spacing w:after="140"/>
      </w:pPr>
      <w:r>
        <w:rPr>
          <w:i/>
          <w:iCs/>
          <w:color w:val="666666"/>
          <w:sz w:val="20"/>
          <w:szCs w:val="20"/>
        </w:rPr>
        <w:t xml:space="preserve">Diagram source file: docs/02_requirements/diagrams/usecase.dot (Graphviz), exported as usecase.png. See repository evidence.</w:t>
      </w:r>
    </w:p>
    <w:p>
      <w:pPr>
        <w:pStyle w:val="Heading2"/>
        <w:spacing w:after="120" w:before="240"/>
      </w:pPr>
      <w:r>
        <w:rPr>
          <w:b/>
          <w:bCs/>
          <w:color w:val="1F3864"/>
        </w:rPr>
        <w:t xml:space="preserve">B.2 Actors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50"/>
      </w:tblGrid>
      <w:tr>
        <w:tc>
          <w:tcPr>
            <w:tcW w:type="dxa" w:w="2800"/>
            <w:shd w:fill="1F3864" w:val="clear"/>
            <w:tcMar>
              <w:top w:type="dxa" w:w="80"/>
              <w:left w:type="dxa" w:w="100"/>
              <w:bottom w:type="dxa" w:w="80"/>
              <w:right w:type="dxa" w:w="100"/>
            </w:tcMar>
          </w:tcPr>
          <w:p>
            <w:r>
              <w:rPr>
                <w:b/>
                <w:bCs/>
                <w:color w:val="FFFFFF"/>
                <w:sz w:val="20"/>
                <w:szCs w:val="20"/>
              </w:rPr>
              <w:t xml:space="preserve">Actor</w:t>
            </w:r>
          </w:p>
        </w:tc>
        <w:tc>
          <w:tcPr>
            <w:tcW w:type="dxa" w:w="2200"/>
            <w:shd w:fill="1F3864" w:val="clear"/>
            <w:tcMar>
              <w:top w:type="dxa" w:w="80"/>
              <w:left w:type="dxa" w:w="100"/>
              <w:bottom w:type="dxa" w:w="80"/>
              <w:right w:type="dxa" w:w="100"/>
            </w:tcMar>
          </w:tcPr>
          <w:p>
            <w:r>
              <w:rPr>
                <w:b/>
                <w:bCs/>
                <w:color w:val="FFFFFF"/>
                <w:sz w:val="20"/>
                <w:szCs w:val="20"/>
              </w:rPr>
              <w:t xml:space="preserve">Type</w:t>
            </w:r>
          </w:p>
        </w:tc>
        <w:tc>
          <w:tcPr>
            <w:tcW w:type="dxa" w:w="4350"/>
            <w:shd w:fill="1F3864" w:val="clear"/>
            <w:tcMar>
              <w:top w:type="dxa" w:w="80"/>
              <w:left w:type="dxa" w:w="100"/>
              <w:bottom w:type="dxa" w:w="80"/>
              <w:right w:type="dxa" w:w="100"/>
            </w:tcMar>
          </w:tcPr>
          <w:p>
            <w:r>
              <w:rPr>
                <w:b/>
                <w:bCs/>
                <w:color w:val="FFFFFF"/>
                <w:sz w:val="20"/>
                <w:szCs w:val="20"/>
              </w:rPr>
              <w:t xml:space="preserve">Description</w:t>
            </w:r>
          </w:p>
        </w:tc>
      </w:tr>
      <w:tr>
        <w:tc>
          <w:tcPr>
            <w:tcW w:type="dxa" w:w="2800"/>
            <w:tcMar>
              <w:top w:type="dxa" w:w="80"/>
              <w:left w:type="dxa" w:w="100"/>
              <w:bottom w:type="dxa" w:w="80"/>
              <w:right w:type="dxa" w:w="100"/>
            </w:tcMar>
          </w:tcPr>
          <w:p>
            <w:r>
              <w:rPr>
                <w:b w:val="false"/>
                <w:bCs w:val="false"/>
                <w:color w:val="000000"/>
                <w:sz w:val="20"/>
                <w:szCs w:val="20"/>
              </w:rPr>
              <w:t xml:space="preserve">Client</w:t>
            </w:r>
          </w:p>
        </w:tc>
        <w:tc>
          <w:tcPr>
            <w:tcW w:type="dxa" w:w="2200"/>
            <w:tcMar>
              <w:top w:type="dxa" w:w="80"/>
              <w:left w:type="dxa" w:w="100"/>
              <w:bottom w:type="dxa" w:w="80"/>
              <w:right w:type="dxa" w:w="100"/>
            </w:tcMar>
          </w:tcPr>
          <w:p>
            <w:r>
              <w:rPr>
                <w:b w:val="false"/>
                <w:bCs w:val="false"/>
                <w:color w:val="000000"/>
                <w:sz w:val="20"/>
                <w:szCs w:val="20"/>
              </w:rPr>
              <w:t xml:space="preserve">Primary</w:t>
            </w:r>
          </w:p>
        </w:tc>
        <w:tc>
          <w:tcPr>
            <w:tcW w:type="dxa" w:w="4350"/>
            <w:tcMar>
              <w:top w:type="dxa" w:w="80"/>
              <w:left w:type="dxa" w:w="100"/>
              <w:bottom w:type="dxa" w:w="80"/>
              <w:right w:type="dxa" w:w="100"/>
            </w:tcMar>
          </w:tcPr>
          <w:p>
            <w:r>
              <w:rPr>
                <w:b w:val="false"/>
                <w:bCs w:val="false"/>
                <w:color w:val="000000"/>
                <w:sz w:val="20"/>
                <w:szCs w:val="20"/>
              </w:rPr>
              <w:t xml:space="preserve">A registered customer who books, manages and reviews salon appointments</w:t>
            </w:r>
          </w:p>
        </w:tc>
      </w:tr>
      <w:tr>
        <w:tc>
          <w:tcPr>
            <w:tcW w:type="dxa" w:w="2800"/>
            <w:tcMar>
              <w:top w:type="dxa" w:w="80"/>
              <w:left w:type="dxa" w:w="100"/>
              <w:bottom w:type="dxa" w:w="80"/>
              <w:right w:type="dxa" w:w="100"/>
            </w:tcMar>
          </w:tcPr>
          <w:p>
            <w:r>
              <w:rPr>
                <w:b w:val="false"/>
                <w:bCs w:val="false"/>
                <w:color w:val="000000"/>
                <w:sz w:val="20"/>
                <w:szCs w:val="20"/>
              </w:rPr>
              <w:t xml:space="preserve">Guest (unregistered)</w:t>
            </w:r>
          </w:p>
        </w:tc>
        <w:tc>
          <w:tcPr>
            <w:tcW w:type="dxa" w:w="2200"/>
            <w:tcMar>
              <w:top w:type="dxa" w:w="80"/>
              <w:left w:type="dxa" w:w="100"/>
              <w:bottom w:type="dxa" w:w="80"/>
              <w:right w:type="dxa" w:w="100"/>
            </w:tcMar>
          </w:tcPr>
          <w:p>
            <w:r>
              <w:rPr>
                <w:b w:val="false"/>
                <w:bCs w:val="false"/>
                <w:color w:val="000000"/>
                <w:sz w:val="20"/>
                <w:szCs w:val="20"/>
              </w:rPr>
              <w:t xml:space="preserve">Primary</w:t>
            </w:r>
          </w:p>
        </w:tc>
        <w:tc>
          <w:tcPr>
            <w:tcW w:type="dxa" w:w="4350"/>
            <w:tcMar>
              <w:top w:type="dxa" w:w="80"/>
              <w:left w:type="dxa" w:w="100"/>
              <w:bottom w:type="dxa" w:w="80"/>
              <w:right w:type="dxa" w:w="100"/>
            </w:tcMar>
          </w:tcPr>
          <w:p>
            <w:r>
              <w:rPr>
                <w:b w:val="false"/>
                <w:bCs w:val="false"/>
                <w:color w:val="000000"/>
                <w:sz w:val="20"/>
                <w:szCs w:val="20"/>
              </w:rPr>
              <w:t xml:space="preserve">A visitor who books an appointment without creating an account</w:t>
            </w:r>
          </w:p>
        </w:tc>
      </w:tr>
      <w:tr>
        <w:tc>
          <w:tcPr>
            <w:tcW w:type="dxa" w:w="2800"/>
            <w:tcMar>
              <w:top w:type="dxa" w:w="80"/>
              <w:left w:type="dxa" w:w="100"/>
              <w:bottom w:type="dxa" w:w="80"/>
              <w:right w:type="dxa" w:w="100"/>
            </w:tcMar>
          </w:tcPr>
          <w:p>
            <w:r>
              <w:rPr>
                <w:b w:val="false"/>
                <w:bCs w:val="false"/>
                <w:color w:val="000000"/>
                <w:sz w:val="20"/>
                <w:szCs w:val="20"/>
              </w:rPr>
              <w:t xml:space="preserve">Salon Staff</w:t>
            </w:r>
          </w:p>
        </w:tc>
        <w:tc>
          <w:tcPr>
            <w:tcW w:type="dxa" w:w="2200"/>
            <w:tcMar>
              <w:top w:type="dxa" w:w="80"/>
              <w:left w:type="dxa" w:w="100"/>
              <w:bottom w:type="dxa" w:w="80"/>
              <w:right w:type="dxa" w:w="100"/>
            </w:tcMar>
          </w:tcPr>
          <w:p>
            <w:r>
              <w:rPr>
                <w:b w:val="false"/>
                <w:bCs w:val="false"/>
                <w:color w:val="000000"/>
                <w:sz w:val="20"/>
                <w:szCs w:val="20"/>
              </w:rPr>
              <w:t xml:space="preserve">Primary</w:t>
            </w:r>
          </w:p>
        </w:tc>
        <w:tc>
          <w:tcPr>
            <w:tcW w:type="dxa" w:w="4350"/>
            <w:tcMar>
              <w:top w:type="dxa" w:w="80"/>
              <w:left w:type="dxa" w:w="100"/>
              <w:bottom w:type="dxa" w:w="80"/>
              <w:right w:type="dxa" w:w="100"/>
            </w:tcMar>
          </w:tcPr>
          <w:p>
            <w:r>
              <w:rPr>
                <w:b w:val="false"/>
                <w:bCs w:val="false"/>
                <w:color w:val="000000"/>
                <w:sz w:val="20"/>
                <w:szCs w:val="20"/>
              </w:rPr>
              <w:t xml:space="preserve">A stylist who fulfils appointments and views their calendar</w:t>
            </w:r>
          </w:p>
        </w:tc>
      </w:tr>
      <w:tr>
        <w:tc>
          <w:tcPr>
            <w:tcW w:type="dxa" w:w="2800"/>
            <w:tcMar>
              <w:top w:type="dxa" w:w="80"/>
              <w:left w:type="dxa" w:w="100"/>
              <w:bottom w:type="dxa" w:w="80"/>
              <w:right w:type="dxa" w:w="100"/>
            </w:tcMar>
          </w:tcPr>
          <w:p>
            <w:r>
              <w:rPr>
                <w:b w:val="false"/>
                <w:bCs w:val="false"/>
                <w:color w:val="000000"/>
                <w:sz w:val="20"/>
                <w:szCs w:val="20"/>
              </w:rPr>
              <w:t xml:space="preserve">Salon Admin (Ms. Vanessa)</w:t>
            </w:r>
          </w:p>
        </w:tc>
        <w:tc>
          <w:tcPr>
            <w:tcW w:type="dxa" w:w="2200"/>
            <w:tcMar>
              <w:top w:type="dxa" w:w="80"/>
              <w:left w:type="dxa" w:w="100"/>
              <w:bottom w:type="dxa" w:w="80"/>
              <w:right w:type="dxa" w:w="100"/>
            </w:tcMar>
          </w:tcPr>
          <w:p>
            <w:r>
              <w:rPr>
                <w:b w:val="false"/>
                <w:bCs w:val="false"/>
                <w:color w:val="000000"/>
                <w:sz w:val="20"/>
                <w:szCs w:val="20"/>
              </w:rPr>
              <w:t xml:space="preserve">Primary</w:t>
            </w:r>
          </w:p>
        </w:tc>
        <w:tc>
          <w:tcPr>
            <w:tcW w:type="dxa" w:w="4350"/>
            <w:tcMar>
              <w:top w:type="dxa" w:w="80"/>
              <w:left w:type="dxa" w:w="100"/>
              <w:bottom w:type="dxa" w:w="80"/>
              <w:right w:type="dxa" w:w="100"/>
            </w:tcMar>
          </w:tcPr>
          <w:p>
            <w:r>
              <w:rPr>
                <w:b w:val="false"/>
                <w:bCs w:val="false"/>
                <w:color w:val="000000"/>
                <w:sz w:val="20"/>
                <w:szCs w:val="20"/>
              </w:rPr>
              <w:t xml:space="preserve">Owns and manages the service catalog, staff schedules, and overall bookings</w:t>
            </w:r>
          </w:p>
        </w:tc>
      </w:tr>
      <w:tr>
        <w:tc>
          <w:tcPr>
            <w:tcW w:type="dxa" w:w="2800"/>
            <w:tcMar>
              <w:top w:type="dxa" w:w="80"/>
              <w:left w:type="dxa" w:w="100"/>
              <w:bottom w:type="dxa" w:w="80"/>
              <w:right w:type="dxa" w:w="100"/>
            </w:tcMar>
          </w:tcPr>
          <w:p>
            <w:r>
              <w:rPr>
                <w:b w:val="false"/>
                <w:bCs w:val="false"/>
                <w:color w:val="000000"/>
                <w:sz w:val="20"/>
                <w:szCs w:val="20"/>
              </w:rPr>
              <w:t xml:space="preserve">WhatsApp/SMS/Email Gateway</w:t>
            </w:r>
          </w:p>
        </w:tc>
        <w:tc>
          <w:tcPr>
            <w:tcW w:type="dxa" w:w="2200"/>
            <w:tcMar>
              <w:top w:type="dxa" w:w="80"/>
              <w:left w:type="dxa" w:w="100"/>
              <w:bottom w:type="dxa" w:w="80"/>
              <w:right w:type="dxa" w:w="100"/>
            </w:tcMar>
          </w:tcPr>
          <w:p>
            <w:r>
              <w:rPr>
                <w:b w:val="false"/>
                <w:bCs w:val="false"/>
                <w:color w:val="000000"/>
                <w:sz w:val="20"/>
                <w:szCs w:val="20"/>
              </w:rPr>
              <w:t xml:space="preserve">Secondary (external)</w:t>
            </w:r>
          </w:p>
        </w:tc>
        <w:tc>
          <w:tcPr>
            <w:tcW w:type="dxa" w:w="4350"/>
            <w:tcMar>
              <w:top w:type="dxa" w:w="80"/>
              <w:left w:type="dxa" w:w="100"/>
              <w:bottom w:type="dxa" w:w="80"/>
              <w:right w:type="dxa" w:w="100"/>
            </w:tcMar>
          </w:tcPr>
          <w:p>
            <w:r>
              <w:rPr>
                <w:b w:val="false"/>
                <w:bCs w:val="false"/>
                <w:color w:val="000000"/>
                <w:sz w:val="20"/>
                <w:szCs w:val="20"/>
              </w:rPr>
              <w:t xml:space="preserve">Delivers booking confirmations and reminders — WhatsApp primary, SMS backup, email supplementary</w:t>
            </w:r>
          </w:p>
        </w:tc>
      </w:tr>
      <w:tr>
        <w:tc>
          <w:tcPr>
            <w:tcW w:type="dxa" w:w="2800"/>
            <w:tcMar>
              <w:top w:type="dxa" w:w="80"/>
              <w:left w:type="dxa" w:w="100"/>
              <w:bottom w:type="dxa" w:w="80"/>
              <w:right w:type="dxa" w:w="100"/>
            </w:tcMar>
          </w:tcPr>
          <w:p>
            <w:r>
              <w:rPr>
                <w:b w:val="false"/>
                <w:bCs w:val="false"/>
                <w:color w:val="000000"/>
                <w:sz w:val="20"/>
                <w:szCs w:val="20"/>
              </w:rPr>
              <w:t xml:space="preserve">Payment Gateway (MoMo/Card)</w:t>
            </w:r>
          </w:p>
        </w:tc>
        <w:tc>
          <w:tcPr>
            <w:tcW w:type="dxa" w:w="2200"/>
            <w:tcMar>
              <w:top w:type="dxa" w:w="80"/>
              <w:left w:type="dxa" w:w="100"/>
              <w:bottom w:type="dxa" w:w="80"/>
              <w:right w:type="dxa" w:w="100"/>
            </w:tcMar>
          </w:tcPr>
          <w:p>
            <w:r>
              <w:rPr>
                <w:b w:val="false"/>
                <w:bCs w:val="false"/>
                <w:color w:val="000000"/>
                <w:sz w:val="20"/>
                <w:szCs w:val="20"/>
              </w:rPr>
              <w:t xml:space="preserve">Secondary (external)</w:t>
            </w:r>
          </w:p>
        </w:tc>
        <w:tc>
          <w:tcPr>
            <w:tcW w:type="dxa" w:w="4350"/>
            <w:tcMar>
              <w:top w:type="dxa" w:w="80"/>
              <w:left w:type="dxa" w:w="100"/>
              <w:bottom w:type="dxa" w:w="80"/>
              <w:right w:type="dxa" w:w="100"/>
            </w:tcMar>
          </w:tcPr>
          <w:p>
            <w:r>
              <w:rPr>
                <w:b w:val="false"/>
                <w:bCs w:val="false"/>
                <w:color w:val="000000"/>
                <w:sz w:val="20"/>
                <w:szCs w:val="20"/>
              </w:rPr>
              <w:t xml:space="preserve">Processes online deposit payments via Mobile Money or bank card</w:t>
            </w:r>
          </w:p>
        </w:tc>
      </w:tr>
    </w:tbl>
    <w:p>
      <w:pPr>
        <w:pStyle w:val="Heading2"/>
        <w:spacing w:after="120" w:before="240"/>
      </w:pPr>
      <w:r>
        <w:rPr>
          <w:b/>
          <w:bCs/>
          <w:color w:val="1F3864"/>
        </w:rPr>
        <w:t xml:space="preserve">B.3 Use Case Descriptions</w:t>
      </w:r>
    </w:p>
    <w:p>
      <w:pPr>
        <w:pStyle w:val="Heading3"/>
        <w:spacing w:after="100" w:before="180"/>
      </w:pPr>
      <w:r>
        <w:rPr>
          <w:b/>
          <w:bCs/>
        </w:rPr>
        <w:t xml:space="preserve">UC-01: Register / Login</w:t>
      </w:r>
    </w:p>
    <w:p>
      <w:pPr>
        <w:spacing w:after="140"/>
      </w:pPr>
      <w:r>
        <w:rPr>
          <w:i/>
          <w:iCs/>
          <w:color w:val="666666"/>
          <w:sz w:val="20"/>
          <w:szCs w:val="20"/>
        </w:rPr>
        <w:t xml:space="preserve">Primary actor: Client</w:t>
      </w:r>
    </w:p>
    <w:p>
      <w:pPr>
        <w:spacing w:after="140"/>
      </w:pPr>
      <w:r>
        <w:t xml:space="preserve">Preconditions: The client has internet access and a valid phone number or email.</w:t>
      </w:r>
    </w:p>
    <w:p>
      <w:pPr>
        <w:spacing w:after="140"/>
      </w:pPr>
      <w:r>
        <w:t xml:space="preserve">Main success scenario:</w:t>
      </w:r>
    </w:p>
    <w:p>
      <w:pPr>
        <w:pStyle w:val="ListParagraph"/>
        <w:numPr>
          <w:ilvl w:val="0"/>
          <w:numId w:val="3"/>
        </w:numPr>
        <w:spacing w:after="40"/>
      </w:pPr>
      <w:r>
        <w:t xml:space="preserve">Client opens the registration/login page.</w:t>
      </w:r>
    </w:p>
    <w:p>
      <w:pPr>
        <w:pStyle w:val="ListParagraph"/>
        <w:numPr>
          <w:ilvl w:val="0"/>
          <w:numId w:val="3"/>
        </w:numPr>
        <w:spacing w:after="40"/>
      </w:pPr>
      <w:r>
        <w:t xml:space="preserve">Client enters name, phone/email and password (registration) or credentials (login).</w:t>
      </w:r>
    </w:p>
    <w:p>
      <w:pPr>
        <w:pStyle w:val="ListParagraph"/>
        <w:numPr>
          <w:ilvl w:val="0"/>
          <w:numId w:val="3"/>
        </w:numPr>
        <w:spacing w:after="40"/>
      </w:pPr>
      <w:r>
        <w:t xml:space="preserve">System validates input and creates/authenticates the account.</w:t>
      </w:r>
    </w:p>
    <w:p>
      <w:pPr>
        <w:pStyle w:val="ListParagraph"/>
        <w:numPr>
          <w:ilvl w:val="0"/>
          <w:numId w:val="3"/>
        </w:numPr>
        <w:spacing w:after="40"/>
      </w:pPr>
      <w:r>
        <w:t xml:space="preserve">System redirects the client to their dashboard.</w:t>
      </w:r>
    </w:p>
    <w:p>
      <w:pPr>
        <w:spacing w:after="140"/>
      </w:pPr>
      <w:r>
        <w:t xml:space="preserve">Alternative / exception flows: If credentials are invalid, the system shows an error and allows retry (max 5 attempts before temporary lockout). If the phone/email is already registered, registration is rejected with guidance to log in instead.</w:t>
      </w:r>
    </w:p>
    <w:p>
      <w:pPr>
        <w:spacing w:after="140"/>
      </w:pPr>
      <w:r>
        <w:t xml:space="preserve">Postconditions: Client has an authenticated session and can access booking features.</w:t>
      </w:r>
    </w:p>
    <w:p>
      <w:pPr>
        <w:pStyle w:val="Heading3"/>
        <w:spacing w:after="100" w:before="180"/>
      </w:pPr>
      <w:r>
        <w:rPr>
          <w:b/>
          <w:bCs/>
        </w:rPr>
        <w:t xml:space="preserve">UC-02: Browse Services &amp; Stylists</w:t>
      </w:r>
    </w:p>
    <w:p>
      <w:pPr>
        <w:spacing w:after="140"/>
      </w:pPr>
      <w:r>
        <w:rPr>
          <w:i/>
          <w:iCs/>
          <w:color w:val="666666"/>
          <w:sz w:val="20"/>
          <w:szCs w:val="20"/>
        </w:rPr>
        <w:t xml:space="preserve">Primary actor: Client</w:t>
      </w:r>
    </w:p>
    <w:p>
      <w:pPr>
        <w:spacing w:after="140"/>
      </w:pPr>
      <w:r>
        <w:t xml:space="preserve">Preconditions: Client is on the booking site (logged in or as guest, per client confirmation).</w:t>
      </w:r>
    </w:p>
    <w:p>
      <w:pPr>
        <w:spacing w:after="140"/>
      </w:pPr>
      <w:r>
        <w:t xml:space="preserve">Main success scenario:</w:t>
      </w:r>
    </w:p>
    <w:p>
      <w:pPr>
        <w:pStyle w:val="ListParagraph"/>
        <w:numPr>
          <w:ilvl w:val="0"/>
          <w:numId w:val="3"/>
        </w:numPr>
        <w:spacing w:after="40"/>
      </w:pPr>
      <w:r>
        <w:t xml:space="preserve">Client opens the services page.</w:t>
      </w:r>
    </w:p>
    <w:p>
      <w:pPr>
        <w:pStyle w:val="ListParagraph"/>
        <w:numPr>
          <w:ilvl w:val="0"/>
          <w:numId w:val="3"/>
        </w:numPr>
        <w:spacing w:after="40"/>
      </w:pPr>
      <w:r>
        <w:t xml:space="preserve">System displays active services with price, duration and description.</w:t>
      </w:r>
    </w:p>
    <w:p>
      <w:pPr>
        <w:pStyle w:val="ListParagraph"/>
        <w:numPr>
          <w:ilvl w:val="0"/>
          <w:numId w:val="3"/>
        </w:numPr>
        <w:spacing w:after="40"/>
      </w:pPr>
      <w:r>
        <w:t xml:space="preserve">Client optionally filters by stylist to view specialties and availability.</w:t>
      </w:r>
    </w:p>
    <w:p>
      <w:pPr>
        <w:spacing w:after="140"/>
      </w:pPr>
      <w:r>
        <w:t xml:space="preserve">Alternative / exception flows: If no services are active, the system shows an empty-state message to the client.</w:t>
      </w:r>
    </w:p>
    <w:p>
      <w:pPr>
        <w:spacing w:after="140"/>
      </w:pPr>
      <w:r>
        <w:t xml:space="preserve">Postconditions: Client has enough information to proceed to booking.</w:t>
      </w:r>
    </w:p>
    <w:p>
      <w:pPr>
        <w:pStyle w:val="Heading3"/>
        <w:spacing w:after="100" w:before="180"/>
      </w:pPr>
      <w:r>
        <w:rPr>
          <w:b/>
          <w:bCs/>
        </w:rPr>
        <w:t xml:space="preserve">UC-03: Book Appointment</w:t>
      </w:r>
    </w:p>
    <w:p>
      <w:pPr>
        <w:spacing w:after="140"/>
      </w:pPr>
      <w:r>
        <w:rPr>
          <w:i/>
          <w:iCs/>
          <w:color w:val="666666"/>
          <w:sz w:val="20"/>
          <w:szCs w:val="20"/>
        </w:rPr>
        <w:t xml:space="preserve">Primary actor: Client | Secondary actor(s): WhatsApp/SMS/Email Gateway, Payment Gateway</w:t>
      </w:r>
    </w:p>
    <w:p>
      <w:pPr>
        <w:spacing w:after="140"/>
      </w:pPr>
      <w:r>
        <w:t xml:space="preserve">Preconditions: Client is logged in and has selected a service.</w:t>
      </w:r>
    </w:p>
    <w:p>
      <w:pPr>
        <w:spacing w:after="140"/>
      </w:pPr>
      <w:r>
        <w:t xml:space="preserve">Main success scenario:</w:t>
      </w:r>
    </w:p>
    <w:p>
      <w:pPr>
        <w:pStyle w:val="ListParagraph"/>
        <w:numPr>
          <w:ilvl w:val="0"/>
          <w:numId w:val="3"/>
        </w:numPr>
        <w:spacing w:after="40"/>
      </w:pPr>
      <w:r>
        <w:t xml:space="preserve">Client views available time slots per stylist to avoid clashes.</w:t>
      </w:r>
    </w:p>
    <w:p>
      <w:pPr>
        <w:pStyle w:val="ListParagraph"/>
        <w:numPr>
          <w:ilvl w:val="0"/>
          <w:numId w:val="3"/>
        </w:numPr>
        <w:spacing w:after="40"/>
      </w:pPr>
      <w:r>
        <w:t xml:space="preserve">Client selects a preferred stylist, date and an open time slot.</w:t>
      </w:r>
    </w:p>
    <w:p>
      <w:pPr>
        <w:pStyle w:val="ListParagraph"/>
        <w:numPr>
          <w:ilvl w:val="0"/>
          <w:numId w:val="3"/>
        </w:numPr>
        <w:spacing w:after="40"/>
      </w:pPr>
      <w:r>
        <w:t xml:space="preserve">Client confirms the booking and pays the required deposit (includes UC-12).</w:t>
      </w:r>
    </w:p>
    <w:p>
      <w:pPr>
        <w:pStyle w:val="ListParagraph"/>
        <w:numPr>
          <w:ilvl w:val="0"/>
          <w:numId w:val="3"/>
        </w:numPr>
        <w:spacing w:after="40"/>
      </w:pPr>
      <w:r>
        <w:t xml:space="preserve">System checks the slot is still free and creates the appointment.</w:t>
      </w:r>
    </w:p>
    <w:p>
      <w:pPr>
        <w:pStyle w:val="ListParagraph"/>
        <w:numPr>
          <w:ilvl w:val="0"/>
          <w:numId w:val="3"/>
        </w:numPr>
        <w:spacing w:after="40"/>
      </w:pPr>
      <w:r>
        <w:t xml:space="preserve">System (includes UC-10) sends a confirmation notification to the client and an assignment notification to the stylist.</w:t>
      </w:r>
    </w:p>
    <w:p>
      <w:pPr>
        <w:spacing w:after="140"/>
      </w:pPr>
      <w:r>
        <w:t xml:space="preserve">Alternative / exception flows: If the slot was taken by another client in the meantime, the system blocks the booking and prompts the client to choose another slot. If deposit payment fails, the booking is held as Pending and the client is prompted to retry.</w:t>
      </w:r>
    </w:p>
    <w:p>
      <w:pPr>
        <w:spacing w:after="140"/>
      </w:pPr>
      <w:r>
        <w:t xml:space="preserve">Postconditions: A new appointment record exists with status Confirmed once the deposit is paid; client and staff are notified.</w:t>
      </w:r>
    </w:p>
    <w:p>
      <w:pPr>
        <w:pStyle w:val="Heading3"/>
        <w:spacing w:after="100" w:before="180"/>
      </w:pPr>
      <w:r>
        <w:rPr>
          <w:b/>
          <w:bCs/>
        </w:rPr>
        <w:t xml:space="preserve">UC-11: Book as Guest</w:t>
      </w:r>
    </w:p>
    <w:p>
      <w:pPr>
        <w:spacing w:after="140"/>
      </w:pPr>
      <w:r>
        <w:rPr>
          <w:i/>
          <w:iCs/>
          <w:color w:val="666666"/>
          <w:sz w:val="20"/>
          <w:szCs w:val="20"/>
        </w:rPr>
        <w:t xml:space="preserve">Primary actor: Guest (unregistered) | Secondary actor(s): WhatsApp/SMS/Email Gateway, Payment Gateway</w:t>
      </w:r>
    </w:p>
    <w:p>
      <w:pPr>
        <w:spacing w:after="140"/>
      </w:pPr>
      <w:r>
        <w:t xml:space="preserve">Preconditions: A visitor has not created an account but wants to book.</w:t>
      </w:r>
    </w:p>
    <w:p>
      <w:pPr>
        <w:spacing w:after="140"/>
      </w:pPr>
      <w:r>
        <w:t xml:space="preserve">Main success scenario:</w:t>
      </w:r>
    </w:p>
    <w:p>
      <w:pPr>
        <w:pStyle w:val="ListParagraph"/>
        <w:numPr>
          <w:ilvl w:val="0"/>
          <w:numId w:val="3"/>
        </w:numPr>
        <w:spacing w:after="40"/>
      </w:pPr>
      <w:r>
        <w:t xml:space="preserve">Guest browses services and stylists (UC-02).</w:t>
      </w:r>
    </w:p>
    <w:p>
      <w:pPr>
        <w:pStyle w:val="ListParagraph"/>
        <w:numPr>
          <w:ilvl w:val="0"/>
          <w:numId w:val="3"/>
        </w:numPr>
        <w:spacing w:after="40"/>
      </w:pPr>
      <w:r>
        <w:t xml:space="preserve">Guest selects service, stylist and an available time slot.</w:t>
      </w:r>
    </w:p>
    <w:p>
      <w:pPr>
        <w:pStyle w:val="ListParagraph"/>
        <w:numPr>
          <w:ilvl w:val="0"/>
          <w:numId w:val="3"/>
        </w:numPr>
        <w:spacing w:after="40"/>
      </w:pPr>
      <w:r>
        <w:t xml:space="preserve">Guest provides name and phone number (email optional).</w:t>
      </w:r>
    </w:p>
    <w:p>
      <w:pPr>
        <w:pStyle w:val="ListParagraph"/>
        <w:numPr>
          <w:ilvl w:val="0"/>
          <w:numId w:val="3"/>
        </w:numPr>
        <w:spacing w:after="40"/>
      </w:pPr>
      <w:r>
        <w:t xml:space="preserve">Guest pays the deposit (includes UC-12).</w:t>
      </w:r>
    </w:p>
    <w:p>
      <w:pPr>
        <w:pStyle w:val="ListParagraph"/>
        <w:numPr>
          <w:ilvl w:val="0"/>
          <w:numId w:val="3"/>
        </w:numPr>
        <w:spacing w:after="40"/>
      </w:pPr>
      <w:r>
        <w:t xml:space="preserve">System creates the appointment linked to the guest's contact details and sends confirmation (includes UC-10).</w:t>
      </w:r>
    </w:p>
    <w:p>
      <w:pPr>
        <w:spacing w:after="140"/>
      </w:pPr>
      <w:r>
        <w:t xml:space="preserve">Alternative / exception flows: If the guest later wants to track bookings, they may register (UC-01) and the system can link the booking to the new account by matching phone number.</w:t>
      </w:r>
    </w:p>
    <w:p>
      <w:pPr>
        <w:spacing w:after="140"/>
      </w:pPr>
      <w:r>
        <w:t xml:space="preserve">Postconditions: A confirmed appointment exists without requiring a registered account.</w:t>
      </w:r>
    </w:p>
    <w:p>
      <w:pPr>
        <w:pStyle w:val="Heading3"/>
        <w:spacing w:after="100" w:before="180"/>
      </w:pPr>
      <w:r>
        <w:rPr>
          <w:b/>
          <w:bCs/>
        </w:rPr>
        <w:t xml:space="preserve">UC-12: Pay Deposit</w:t>
      </w:r>
    </w:p>
    <w:p>
      <w:pPr>
        <w:spacing w:after="140"/>
      </w:pPr>
      <w:r>
        <w:rPr>
          <w:i/>
          <w:iCs/>
          <w:color w:val="666666"/>
          <w:sz w:val="20"/>
          <w:szCs w:val="20"/>
        </w:rPr>
        <w:t xml:space="preserve">Primary actor: Client / Guest | Secondary actor(s): Payment Gateway</w:t>
      </w:r>
    </w:p>
    <w:p>
      <w:pPr>
        <w:spacing w:after="140"/>
      </w:pPr>
      <w:r>
        <w:t xml:space="preserve">Preconditions: A booking is ready to be confirmed and a deposit amount has been calculated.</w:t>
      </w:r>
    </w:p>
    <w:p>
      <w:pPr>
        <w:spacing w:after="140"/>
      </w:pPr>
      <w:r>
        <w:t xml:space="preserve">Main success scenario:</w:t>
      </w:r>
    </w:p>
    <w:p>
      <w:pPr>
        <w:pStyle w:val="ListParagraph"/>
        <w:numPr>
          <w:ilvl w:val="0"/>
          <w:numId w:val="3"/>
        </w:numPr>
        <w:spacing w:after="40"/>
      </w:pPr>
      <w:r>
        <w:t xml:space="preserve">Client/Guest selects Mobile Money or bank card as the payment method.</w:t>
      </w:r>
    </w:p>
    <w:p>
      <w:pPr>
        <w:pStyle w:val="ListParagraph"/>
        <w:numPr>
          <w:ilvl w:val="0"/>
          <w:numId w:val="3"/>
        </w:numPr>
        <w:spacing w:after="40"/>
      </w:pPr>
      <w:r>
        <w:t xml:space="preserve">System redirects to or embeds the payment gateway.</w:t>
      </w:r>
    </w:p>
    <w:p>
      <w:pPr>
        <w:pStyle w:val="ListParagraph"/>
        <w:numPr>
          <w:ilvl w:val="0"/>
          <w:numId w:val="3"/>
        </w:numPr>
        <w:spacing w:after="40"/>
      </w:pPr>
      <w:r>
        <w:t xml:space="preserve">Client/Guest completes payment.</w:t>
      </w:r>
    </w:p>
    <w:p>
      <w:pPr>
        <w:pStyle w:val="ListParagraph"/>
        <w:numPr>
          <w:ilvl w:val="0"/>
          <w:numId w:val="3"/>
        </w:numPr>
        <w:spacing w:after="40"/>
      </w:pPr>
      <w:r>
        <w:t xml:space="preserve">Payment gateway confirms success and system marks the deposit as Paid.</w:t>
      </w:r>
    </w:p>
    <w:p>
      <w:pPr>
        <w:spacing w:after="140"/>
      </w:pPr>
      <w:r>
        <w:t xml:space="preserve">Alternative / exception flows: If payment fails or is cancelled, the booking remains Pending and is released after a timeout so the slot does not stay blocked indefinitely.</w:t>
      </w:r>
    </w:p>
    <w:p>
      <w:pPr>
        <w:spacing w:after="140"/>
      </w:pPr>
      <w:r>
        <w:t xml:space="preserve">Postconditions: Deposit is recorded as Paid and the appointment is Confirmed.</w:t>
      </w:r>
    </w:p>
    <w:p>
      <w:pPr>
        <w:pStyle w:val="Heading3"/>
        <w:spacing w:after="100" w:before="180"/>
      </w:pPr>
      <w:r>
        <w:rPr>
          <w:b/>
          <w:bCs/>
        </w:rPr>
        <w:t xml:space="preserve">UC-04: Reschedule / Cancel Appointment</w:t>
      </w:r>
    </w:p>
    <w:p>
      <w:pPr>
        <w:spacing w:after="140"/>
      </w:pPr>
      <w:r>
        <w:rPr>
          <w:i/>
          <w:iCs/>
          <w:color w:val="666666"/>
          <w:sz w:val="20"/>
          <w:szCs w:val="20"/>
        </w:rPr>
        <w:t xml:space="preserve">Primary actor: Client | Secondary actor(s): SMS/Email Gateway</w:t>
      </w:r>
    </w:p>
    <w:p>
      <w:pPr>
        <w:spacing w:after="140"/>
      </w:pPr>
      <w:r>
        <w:t xml:space="preserve">Preconditions: Client has an existing upcoming appointment.</w:t>
      </w:r>
    </w:p>
    <w:p>
      <w:pPr>
        <w:spacing w:after="140"/>
      </w:pPr>
      <w:r>
        <w:t xml:space="preserve">Main success scenario:</w:t>
      </w:r>
    </w:p>
    <w:p>
      <w:pPr>
        <w:pStyle w:val="ListParagraph"/>
        <w:numPr>
          <w:ilvl w:val="0"/>
          <w:numId w:val="3"/>
        </w:numPr>
        <w:spacing w:after="40"/>
      </w:pPr>
      <w:r>
        <w:t xml:space="preserve">Client opens the appointment from their booking list.</w:t>
      </w:r>
    </w:p>
    <w:p>
      <w:pPr>
        <w:pStyle w:val="ListParagraph"/>
        <w:numPr>
          <w:ilvl w:val="0"/>
          <w:numId w:val="3"/>
        </w:numPr>
        <w:spacing w:after="40"/>
      </w:pPr>
      <w:r>
        <w:t xml:space="preserve">Client chooses to reschedule (select a new slot) or cancel.</w:t>
      </w:r>
    </w:p>
    <w:p>
      <w:pPr>
        <w:pStyle w:val="ListParagraph"/>
        <w:numPr>
          <w:ilvl w:val="0"/>
          <w:numId w:val="3"/>
        </w:numPr>
        <w:spacing w:after="40"/>
      </w:pPr>
      <w:r>
        <w:t xml:space="preserve">System updates the appointment status and releases/reassigns the original slot.</w:t>
      </w:r>
    </w:p>
    <w:p>
      <w:pPr>
        <w:pStyle w:val="ListParagraph"/>
        <w:numPr>
          <w:ilvl w:val="0"/>
          <w:numId w:val="3"/>
        </w:numPr>
        <w:spacing w:after="40"/>
      </w:pPr>
      <w:r>
        <w:t xml:space="preserve">System notifies the assigned stylist of the change.</w:t>
      </w:r>
    </w:p>
    <w:p>
      <w:pPr>
        <w:spacing w:after="140"/>
      </w:pPr>
      <w:r>
        <w:t xml:space="preserve">Alternative / exception flows: If the request falls within the salon's late-cancellation window, the system displays the policy and may still allow the action per client-confirmed policy.</w:t>
      </w:r>
    </w:p>
    <w:p>
      <w:pPr>
        <w:spacing w:after="140"/>
      </w:pPr>
      <w:r>
        <w:t xml:space="preserve">Postconditions: Appointment status is updated to Rescheduled or Cancelled; stylist calendar reflects the change.</w:t>
      </w:r>
    </w:p>
    <w:p>
      <w:pPr>
        <w:pStyle w:val="Heading3"/>
        <w:spacing w:after="100" w:before="180"/>
      </w:pPr>
      <w:r>
        <w:rPr>
          <w:b/>
          <w:bCs/>
        </w:rPr>
        <w:t xml:space="preserve">UC-05: View Booking History</w:t>
      </w:r>
    </w:p>
    <w:p>
      <w:pPr>
        <w:spacing w:after="140"/>
      </w:pPr>
      <w:r>
        <w:rPr>
          <w:i/>
          <w:iCs/>
          <w:color w:val="666666"/>
          <w:sz w:val="20"/>
          <w:szCs w:val="20"/>
        </w:rPr>
        <w:t xml:space="preserve">Primary actor: Client</w:t>
      </w:r>
    </w:p>
    <w:p>
      <w:pPr>
        <w:spacing w:after="140"/>
      </w:pPr>
      <w:r>
        <w:t xml:space="preserve">Preconditions: Client is logged in and has at least one appointment on record.</w:t>
      </w:r>
    </w:p>
    <w:p>
      <w:pPr>
        <w:spacing w:after="140"/>
      </w:pPr>
      <w:r>
        <w:t xml:space="preserve">Main success scenario:</w:t>
      </w:r>
    </w:p>
    <w:p>
      <w:pPr>
        <w:pStyle w:val="ListParagraph"/>
        <w:numPr>
          <w:ilvl w:val="0"/>
          <w:numId w:val="3"/>
        </w:numPr>
        <w:spacing w:after="40"/>
      </w:pPr>
      <w:r>
        <w:t xml:space="preserve">Client opens 'My Bookings'.</w:t>
      </w:r>
    </w:p>
    <w:p>
      <w:pPr>
        <w:pStyle w:val="ListParagraph"/>
        <w:numPr>
          <w:ilvl w:val="0"/>
          <w:numId w:val="3"/>
        </w:numPr>
        <w:spacing w:after="40"/>
      </w:pPr>
      <w:r>
        <w:t xml:space="preserve">System lists past and upcoming appointments with status, service and stylist.</w:t>
      </w:r>
    </w:p>
    <w:p>
      <w:pPr>
        <w:spacing w:after="140"/>
      </w:pPr>
      <w:r>
        <w:t xml:space="preserve">Alternative / exception flows: If the client has no bookings, the system shows an empty state with a prompt to book.</w:t>
      </w:r>
    </w:p>
    <w:p>
      <w:pPr>
        <w:spacing w:after="140"/>
      </w:pPr>
      <w:r>
        <w:t xml:space="preserve">Postconditions: Client can review their appointment history.</w:t>
      </w:r>
    </w:p>
    <w:p>
      <w:pPr>
        <w:pStyle w:val="Heading3"/>
        <w:spacing w:after="100" w:before="180"/>
      </w:pPr>
      <w:r>
        <w:rPr>
          <w:b/>
          <w:bCs/>
        </w:rPr>
        <w:t xml:space="preserve">UC-06: Rate &amp; Review Service</w:t>
      </w:r>
    </w:p>
    <w:p>
      <w:pPr>
        <w:spacing w:after="140"/>
      </w:pPr>
      <w:r>
        <w:rPr>
          <w:i/>
          <w:iCs/>
          <w:color w:val="666666"/>
          <w:sz w:val="20"/>
          <w:szCs w:val="20"/>
        </w:rPr>
        <w:t xml:space="preserve">Primary actor: Client</w:t>
      </w:r>
    </w:p>
    <w:p>
      <w:pPr>
        <w:spacing w:after="140"/>
      </w:pPr>
      <w:r>
        <w:t xml:space="preserve">Preconditions: The appointment status is Completed.</w:t>
      </w:r>
    </w:p>
    <w:p>
      <w:pPr>
        <w:spacing w:after="140"/>
      </w:pPr>
      <w:r>
        <w:t xml:space="preserve">Main success scenario:</w:t>
      </w:r>
    </w:p>
    <w:p>
      <w:pPr>
        <w:pStyle w:val="ListParagraph"/>
        <w:numPr>
          <w:ilvl w:val="0"/>
          <w:numId w:val="3"/>
        </w:numPr>
        <w:spacing w:after="40"/>
      </w:pPr>
      <w:r>
        <w:t xml:space="preserve">Client opens a completed appointment.</w:t>
      </w:r>
    </w:p>
    <w:p>
      <w:pPr>
        <w:pStyle w:val="ListParagraph"/>
        <w:numPr>
          <w:ilvl w:val="0"/>
          <w:numId w:val="3"/>
        </w:numPr>
        <w:spacing w:after="40"/>
      </w:pPr>
      <w:r>
        <w:t xml:space="preserve">Client submits a star rating (1–5) and optional comment.</w:t>
      </w:r>
    </w:p>
    <w:p>
      <w:pPr>
        <w:pStyle w:val="ListParagraph"/>
        <w:numPr>
          <w:ilvl w:val="0"/>
          <w:numId w:val="3"/>
        </w:numPr>
        <w:spacing w:after="40"/>
      </w:pPr>
      <w:r>
        <w:t xml:space="preserve">System stores the review against the stylist/service.</w:t>
      </w:r>
    </w:p>
    <w:p>
      <w:pPr>
        <w:spacing w:after="140"/>
      </w:pPr>
      <w:r>
        <w:t xml:space="preserve">Alternative / exception flows: If a review already exists for that appointment, the system prevents duplicate submission.</w:t>
      </w:r>
    </w:p>
    <w:p>
      <w:pPr>
        <w:spacing w:after="140"/>
      </w:pPr>
      <w:r>
        <w:t xml:space="preserve">Postconditions: The review is stored and may be visible on the stylist/service profile.</w:t>
      </w:r>
    </w:p>
    <w:p>
      <w:pPr>
        <w:pStyle w:val="Heading3"/>
        <w:spacing w:after="100" w:before="180"/>
      </w:pPr>
      <w:r>
        <w:rPr>
          <w:b/>
          <w:bCs/>
        </w:rPr>
        <w:t xml:space="preserve">UC-07: Manage Bookings (Calendar View)</w:t>
      </w:r>
    </w:p>
    <w:p>
      <w:pPr>
        <w:spacing w:after="140"/>
      </w:pPr>
      <w:r>
        <w:rPr>
          <w:i/>
          <w:iCs/>
          <w:color w:val="666666"/>
          <w:sz w:val="20"/>
          <w:szCs w:val="20"/>
        </w:rPr>
        <w:t xml:space="preserve">Primary actor: Salon Staff</w:t>
      </w:r>
    </w:p>
    <w:p>
      <w:pPr>
        <w:spacing w:after="140"/>
      </w:pPr>
      <w:r>
        <w:t xml:space="preserve">Preconditions: Staff member is logged in with an assigned role.</w:t>
      </w:r>
    </w:p>
    <w:p>
      <w:pPr>
        <w:spacing w:after="140"/>
      </w:pPr>
      <w:r>
        <w:t xml:space="preserve">Main success scenario:</w:t>
      </w:r>
    </w:p>
    <w:p>
      <w:pPr>
        <w:pStyle w:val="ListParagraph"/>
        <w:numPr>
          <w:ilvl w:val="0"/>
          <w:numId w:val="3"/>
        </w:numPr>
        <w:spacing w:after="40"/>
      </w:pPr>
      <w:r>
        <w:t xml:space="preserve">Staff opens their calendar.</w:t>
      </w:r>
    </w:p>
    <w:p>
      <w:pPr>
        <w:pStyle w:val="ListParagraph"/>
        <w:numPr>
          <w:ilvl w:val="0"/>
          <w:numId w:val="3"/>
        </w:numPr>
        <w:spacing w:after="40"/>
      </w:pPr>
      <w:r>
        <w:t xml:space="preserve">System displays bookings assigned to that staff member by day/week.</w:t>
      </w:r>
    </w:p>
    <w:p>
      <w:pPr>
        <w:pStyle w:val="ListParagraph"/>
        <w:numPr>
          <w:ilvl w:val="0"/>
          <w:numId w:val="3"/>
        </w:numPr>
        <w:spacing w:after="40"/>
      </w:pPr>
      <w:r>
        <w:t xml:space="preserve">Staff may mark a booking as completed or no-show.</w:t>
      </w:r>
    </w:p>
    <w:p>
      <w:pPr>
        <w:spacing w:after="140"/>
      </w:pPr>
      <w:r>
        <w:t xml:space="preserve">Alternative / exception flows: If a staff member has no bookings for the period, the calendar shows an empty state.</w:t>
      </w:r>
    </w:p>
    <w:p>
      <w:pPr>
        <w:spacing w:after="140"/>
      </w:pPr>
      <w:r>
        <w:t xml:space="preserve">Postconditions: Staff has an up-to-date view of their schedule; booking status may be updated.</w:t>
      </w:r>
    </w:p>
    <w:p>
      <w:pPr>
        <w:pStyle w:val="Heading3"/>
        <w:spacing w:after="100" w:before="180"/>
      </w:pPr>
      <w:r>
        <w:rPr>
          <w:b/>
          <w:bCs/>
        </w:rPr>
        <w:t xml:space="preserve">UC-08: Manage Services &amp; Pricing</w:t>
      </w:r>
    </w:p>
    <w:p>
      <w:pPr>
        <w:spacing w:after="140"/>
      </w:pPr>
      <w:r>
        <w:rPr>
          <w:i/>
          <w:iCs/>
          <w:color w:val="666666"/>
          <w:sz w:val="20"/>
          <w:szCs w:val="20"/>
        </w:rPr>
        <w:t xml:space="preserve">Primary actor: Salon Admin</w:t>
      </w:r>
    </w:p>
    <w:p>
      <w:pPr>
        <w:spacing w:after="140"/>
      </w:pPr>
      <w:r>
        <w:t xml:space="preserve">Preconditions: Admin is logged in with admin privileges.</w:t>
      </w:r>
    </w:p>
    <w:p>
      <w:pPr>
        <w:spacing w:after="140"/>
      </w:pPr>
      <w:r>
        <w:t xml:space="preserve">Main success scenario:</w:t>
      </w:r>
    </w:p>
    <w:p>
      <w:pPr>
        <w:pStyle w:val="ListParagraph"/>
        <w:numPr>
          <w:ilvl w:val="0"/>
          <w:numId w:val="3"/>
        </w:numPr>
        <w:spacing w:after="40"/>
      </w:pPr>
      <w:r>
        <w:t xml:space="preserve">Admin opens the service catalog management page.</w:t>
      </w:r>
    </w:p>
    <w:p>
      <w:pPr>
        <w:pStyle w:val="ListParagraph"/>
        <w:numPr>
          <w:ilvl w:val="0"/>
          <w:numId w:val="3"/>
        </w:numPr>
        <w:spacing w:after="40"/>
      </w:pPr>
      <w:r>
        <w:t xml:space="preserve">Admin adds, edits or deactivates a service (name, price, duration, description).</w:t>
      </w:r>
    </w:p>
    <w:p>
      <w:pPr>
        <w:pStyle w:val="ListParagraph"/>
        <w:numPr>
          <w:ilvl w:val="0"/>
          <w:numId w:val="3"/>
        </w:numPr>
        <w:spacing w:after="40"/>
      </w:pPr>
      <w:r>
        <w:t xml:space="preserve">System validates and saves the change.</w:t>
      </w:r>
    </w:p>
    <w:p>
      <w:pPr>
        <w:spacing w:after="140"/>
      </w:pPr>
      <w:r>
        <w:t xml:space="preserve">Alternative / exception flows: If a service is referenced by future bookings, deactivation is blocked or requires confirmation, per client-confirmed policy.</w:t>
      </w:r>
    </w:p>
    <w:p>
      <w:pPr>
        <w:spacing w:after="140"/>
      </w:pPr>
      <w:r>
        <w:t xml:space="preserve">Postconditions: The service catalog reflects the admin's changes immediately for clients.</w:t>
      </w:r>
    </w:p>
    <w:p>
      <w:pPr>
        <w:pStyle w:val="Heading3"/>
        <w:spacing w:after="100" w:before="180"/>
      </w:pPr>
      <w:r>
        <w:rPr>
          <w:b/>
          <w:bCs/>
        </w:rPr>
        <w:t xml:space="preserve">UC-09: Manage Staff Schedule</w:t>
      </w:r>
    </w:p>
    <w:p>
      <w:pPr>
        <w:spacing w:after="140"/>
      </w:pPr>
      <w:r>
        <w:rPr>
          <w:i/>
          <w:iCs/>
          <w:color w:val="666666"/>
          <w:sz w:val="20"/>
          <w:szCs w:val="20"/>
        </w:rPr>
        <w:t xml:space="preserve">Primary actor: Salon Admin</w:t>
      </w:r>
    </w:p>
    <w:p>
      <w:pPr>
        <w:spacing w:after="140"/>
      </w:pPr>
      <w:r>
        <w:t xml:space="preserve">Preconditions: Admin is logged in with admin privileges.</w:t>
      </w:r>
    </w:p>
    <w:p>
      <w:pPr>
        <w:spacing w:after="140"/>
      </w:pPr>
      <w:r>
        <w:t xml:space="preserve">Main success scenario:</w:t>
      </w:r>
    </w:p>
    <w:p>
      <w:pPr>
        <w:pStyle w:val="ListParagraph"/>
        <w:numPr>
          <w:ilvl w:val="0"/>
          <w:numId w:val="3"/>
        </w:numPr>
        <w:spacing w:after="40"/>
      </w:pPr>
      <w:r>
        <w:t xml:space="preserve">Admin opens staff schedule management.</w:t>
      </w:r>
    </w:p>
    <w:p>
      <w:pPr>
        <w:pStyle w:val="ListParagraph"/>
        <w:numPr>
          <w:ilvl w:val="0"/>
          <w:numId w:val="3"/>
        </w:numPr>
        <w:spacing w:after="40"/>
      </w:pPr>
      <w:r>
        <w:t xml:space="preserve">Admin sets or edits a staff member's working hours/days off.</w:t>
      </w:r>
    </w:p>
    <w:p>
      <w:pPr>
        <w:pStyle w:val="ListParagraph"/>
        <w:numPr>
          <w:ilvl w:val="0"/>
          <w:numId w:val="3"/>
        </w:numPr>
        <w:spacing w:after="40"/>
      </w:pPr>
      <w:r>
        <w:t xml:space="preserve">System updates available booking slots accordingly.</w:t>
      </w:r>
    </w:p>
    <w:p>
      <w:pPr>
        <w:spacing w:after="140"/>
      </w:pPr>
      <w:r>
        <w:t xml:space="preserve">Alternative / exception flows: If existing bookings conflict with a new schedule, the system flags the conflict for admin review.</w:t>
      </w:r>
    </w:p>
    <w:p>
      <w:pPr>
        <w:spacing w:after="140"/>
      </w:pPr>
      <w:r>
        <w:t xml:space="preserve">Postconditions: Booking availability reflects the updated staff schedule.</w:t>
      </w:r>
    </w:p>
    <w:p>
      <w:pPr>
        <w:pStyle w:val="Heading3"/>
        <w:spacing w:after="100" w:before="180"/>
      </w:pPr>
      <w:r>
        <w:rPr>
          <w:b/>
          <w:bCs/>
        </w:rPr>
        <w:t xml:space="preserve">UC-10: Receive Notifications</w:t>
      </w:r>
    </w:p>
    <w:p>
      <w:pPr>
        <w:spacing w:after="140"/>
      </w:pPr>
      <w:r>
        <w:rPr>
          <w:i/>
          <w:iCs/>
          <w:color w:val="666666"/>
          <w:sz w:val="20"/>
          <w:szCs w:val="20"/>
        </w:rPr>
        <w:t xml:space="preserve">Primary actor: Client / Salon Staff | Secondary actor(s): SMS/Email Gateway</w:t>
      </w:r>
    </w:p>
    <w:p>
      <w:pPr>
        <w:spacing w:after="140"/>
      </w:pPr>
      <w:r>
        <w:t xml:space="preserve">Preconditions: A triggering event has occurred (booking created, changed or cancelled).</w:t>
      </w:r>
    </w:p>
    <w:p>
      <w:pPr>
        <w:spacing w:after="140"/>
      </w:pPr>
      <w:r>
        <w:t xml:space="preserve">Main success scenario:</w:t>
      </w:r>
    </w:p>
    <w:p>
      <w:pPr>
        <w:pStyle w:val="ListParagraph"/>
        <w:numPr>
          <w:ilvl w:val="0"/>
          <w:numId w:val="3"/>
        </w:numPr>
        <w:spacing w:after="40"/>
      </w:pPr>
      <w:r>
        <w:t xml:space="preserve">System composes a notification message.</w:t>
      </w:r>
    </w:p>
    <w:p>
      <w:pPr>
        <w:pStyle w:val="ListParagraph"/>
        <w:numPr>
          <w:ilvl w:val="0"/>
          <w:numId w:val="3"/>
        </w:numPr>
        <w:spacing w:after="40"/>
      </w:pPr>
      <w:r>
        <w:t xml:space="preserve">System sends the notification via SMS and/or email through the external gateway.</w:t>
      </w:r>
    </w:p>
    <w:p>
      <w:pPr>
        <w:pStyle w:val="ListParagraph"/>
        <w:numPr>
          <w:ilvl w:val="0"/>
          <w:numId w:val="3"/>
        </w:numPr>
        <w:spacing w:after="40"/>
      </w:pPr>
      <w:r>
        <w:t xml:space="preserve">Recipient receives the notification.</w:t>
      </w:r>
    </w:p>
    <w:p>
      <w:pPr>
        <w:spacing w:after="140"/>
      </w:pPr>
      <w:r>
        <w:t xml:space="preserve">Alternative / exception flows: If the external gateway is unavailable, the system logs the failure and retries or flags it for manual follow-up.</w:t>
      </w:r>
    </w:p>
    <w:p>
      <w:pPr>
        <w:spacing w:after="140"/>
      </w:pPr>
      <w:r>
        <w:t xml:space="preserve">Postconditions: The relevant client and/or staff member is informed of the booking event.</w:t>
      </w:r>
    </w:p>
    <w:p>
      <w:pPr>
        <w:pStyle w:val="Heading1"/>
        <w:spacing w:after="160" w:before="320"/>
      </w:pPr>
      <w:r>
        <w:rPr>
          <w:b/>
          <w:bCs/>
          <w:color w:val="1F3864"/>
        </w:rPr>
        <w:t xml:space="preserve">C. User Stories</w:t>
      </w:r>
    </w:p>
    <w:p>
      <w:pPr>
        <w:pStyle w:val="Heading2"/>
        <w:spacing w:after="120" w:before="240"/>
      </w:pPr>
      <w:r>
        <w:rPr>
          <w:b/>
          <w:bCs/>
          <w:color w:val="1F3864"/>
        </w:rPr>
        <w:t xml:space="preserve">C.1 User Story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700"/>
        <w:gridCol w:w="1650"/>
      </w:tblGrid>
      <w:tr>
        <w:tc>
          <w:tcPr>
            <w:tcW w:type="dxa" w:w="1000"/>
            <w:shd w:fill="1F3864" w:val="clear"/>
            <w:tcMar>
              <w:top w:type="dxa" w:w="80"/>
              <w:left w:type="dxa" w:w="100"/>
              <w:bottom w:type="dxa" w:w="80"/>
              <w:right w:type="dxa" w:w="100"/>
            </w:tcMar>
          </w:tcPr>
          <w:p>
            <w:r>
              <w:rPr>
                <w:b/>
                <w:bCs/>
                <w:color w:val="FFFFFF"/>
                <w:sz w:val="20"/>
                <w:szCs w:val="20"/>
              </w:rPr>
              <w:t xml:space="preserve">ID</w:t>
            </w:r>
          </w:p>
        </w:tc>
        <w:tc>
          <w:tcPr>
            <w:tcW w:type="dxa" w:w="6700"/>
            <w:shd w:fill="1F3864" w:val="clear"/>
            <w:tcMar>
              <w:top w:type="dxa" w:w="80"/>
              <w:left w:type="dxa" w:w="100"/>
              <w:bottom w:type="dxa" w:w="80"/>
              <w:right w:type="dxa" w:w="100"/>
            </w:tcMar>
          </w:tcPr>
          <w:p>
            <w:r>
              <w:rPr>
                <w:b/>
                <w:bCs/>
                <w:color w:val="FFFFFF"/>
                <w:sz w:val="20"/>
                <w:szCs w:val="20"/>
              </w:rPr>
              <w:t xml:space="preserve">User Story</w:t>
            </w:r>
          </w:p>
        </w:tc>
        <w:tc>
          <w:tcPr>
            <w:tcW w:type="dxa" w:w="1650"/>
            <w:shd w:fill="1F3864" w:val="clear"/>
            <w:tcMar>
              <w:top w:type="dxa" w:w="80"/>
              <w:left w:type="dxa" w:w="100"/>
              <w:bottom w:type="dxa" w:w="80"/>
              <w:right w:type="dxa" w:w="100"/>
            </w:tcMar>
          </w:tcPr>
          <w:p>
            <w:r>
              <w:rPr>
                <w:b/>
                <w:bCs/>
                <w:color w:val="FFFFFF"/>
                <w:sz w:val="20"/>
                <w:szCs w:val="20"/>
              </w:rPr>
              <w:t xml:space="preserve">Traces to Use Case(s)</w:t>
            </w:r>
          </w:p>
        </w:tc>
      </w:tr>
      <w:tr>
        <w:tc>
          <w:tcPr>
            <w:tcW w:type="dxa" w:w="1000"/>
            <w:tcMar>
              <w:top w:type="dxa" w:w="80"/>
              <w:left w:type="dxa" w:w="100"/>
              <w:bottom w:type="dxa" w:w="80"/>
              <w:right w:type="dxa" w:w="100"/>
            </w:tcMar>
          </w:tcPr>
          <w:p>
            <w:r>
              <w:rPr>
                <w:b w:val="false"/>
                <w:bCs w:val="false"/>
                <w:color w:val="000000"/>
                <w:sz w:val="20"/>
                <w:szCs w:val="20"/>
              </w:rPr>
              <w:t xml:space="preserve">US-01</w:t>
            </w:r>
          </w:p>
        </w:tc>
        <w:tc>
          <w:tcPr>
            <w:tcW w:type="dxa" w:w="6700"/>
            <w:tcMar>
              <w:top w:type="dxa" w:w="80"/>
              <w:left w:type="dxa" w:w="100"/>
              <w:bottom w:type="dxa" w:w="80"/>
              <w:right w:type="dxa" w:w="100"/>
            </w:tcMar>
          </w:tcPr>
          <w:p>
            <w:r>
              <w:rPr>
                <w:b w:val="false"/>
                <w:bCs w:val="false"/>
                <w:color w:val="000000"/>
                <w:sz w:val="20"/>
                <w:szCs w:val="20"/>
              </w:rPr>
              <w:t xml:space="preserve">As a client, I want to register an account with my name, phone number and email, so that I can book appointments and receive confirmations.</w:t>
            </w:r>
          </w:p>
        </w:tc>
        <w:tc>
          <w:tcPr>
            <w:tcW w:type="dxa" w:w="1650"/>
            <w:tcMar>
              <w:top w:type="dxa" w:w="80"/>
              <w:left w:type="dxa" w:w="100"/>
              <w:bottom w:type="dxa" w:w="80"/>
              <w:right w:type="dxa" w:w="100"/>
            </w:tcMar>
          </w:tcPr>
          <w:p>
            <w:r>
              <w:rPr>
                <w:b w:val="false"/>
                <w:bCs w:val="false"/>
                <w:color w:val="000000"/>
                <w:sz w:val="20"/>
                <w:szCs w:val="20"/>
              </w:rPr>
              <w:t xml:space="preserve">UC-01</w:t>
            </w:r>
          </w:p>
        </w:tc>
      </w:tr>
      <w:tr>
        <w:tc>
          <w:tcPr>
            <w:tcW w:type="dxa" w:w="1000"/>
            <w:tcMar>
              <w:top w:type="dxa" w:w="80"/>
              <w:left w:type="dxa" w:w="100"/>
              <w:bottom w:type="dxa" w:w="80"/>
              <w:right w:type="dxa" w:w="100"/>
            </w:tcMar>
          </w:tcPr>
          <w:p>
            <w:r>
              <w:rPr>
                <w:b w:val="false"/>
                <w:bCs w:val="false"/>
                <w:color w:val="000000"/>
                <w:sz w:val="20"/>
                <w:szCs w:val="20"/>
              </w:rPr>
              <w:t xml:space="preserve">US-02</w:t>
            </w:r>
          </w:p>
        </w:tc>
        <w:tc>
          <w:tcPr>
            <w:tcW w:type="dxa" w:w="6700"/>
            <w:tcMar>
              <w:top w:type="dxa" w:w="80"/>
              <w:left w:type="dxa" w:w="100"/>
              <w:bottom w:type="dxa" w:w="80"/>
              <w:right w:type="dxa" w:w="100"/>
            </w:tcMar>
          </w:tcPr>
          <w:p>
            <w:r>
              <w:rPr>
                <w:b w:val="false"/>
                <w:bCs w:val="false"/>
                <w:color w:val="000000"/>
                <w:sz w:val="20"/>
                <w:szCs w:val="20"/>
              </w:rPr>
              <w:t xml:space="preserve">As a client, I want to log in securely, so that my bookings and profile are protected.</w:t>
            </w:r>
          </w:p>
        </w:tc>
        <w:tc>
          <w:tcPr>
            <w:tcW w:type="dxa" w:w="1650"/>
            <w:tcMar>
              <w:top w:type="dxa" w:w="80"/>
              <w:left w:type="dxa" w:w="100"/>
              <w:bottom w:type="dxa" w:w="80"/>
              <w:right w:type="dxa" w:w="100"/>
            </w:tcMar>
          </w:tcPr>
          <w:p>
            <w:r>
              <w:rPr>
                <w:b w:val="false"/>
                <w:bCs w:val="false"/>
                <w:color w:val="000000"/>
                <w:sz w:val="20"/>
                <w:szCs w:val="20"/>
              </w:rPr>
              <w:t xml:space="preserve">UC-01</w:t>
            </w:r>
          </w:p>
        </w:tc>
      </w:tr>
      <w:tr>
        <w:tc>
          <w:tcPr>
            <w:tcW w:type="dxa" w:w="1000"/>
            <w:tcMar>
              <w:top w:type="dxa" w:w="80"/>
              <w:left w:type="dxa" w:w="100"/>
              <w:bottom w:type="dxa" w:w="80"/>
              <w:right w:type="dxa" w:w="100"/>
            </w:tcMar>
          </w:tcPr>
          <w:p>
            <w:r>
              <w:rPr>
                <w:b w:val="false"/>
                <w:bCs w:val="false"/>
                <w:color w:val="000000"/>
                <w:sz w:val="20"/>
                <w:szCs w:val="20"/>
              </w:rPr>
              <w:t xml:space="preserve">US-03</w:t>
            </w:r>
          </w:p>
        </w:tc>
        <w:tc>
          <w:tcPr>
            <w:tcW w:type="dxa" w:w="6700"/>
            <w:tcMar>
              <w:top w:type="dxa" w:w="80"/>
              <w:left w:type="dxa" w:w="100"/>
              <w:bottom w:type="dxa" w:w="80"/>
              <w:right w:type="dxa" w:w="100"/>
            </w:tcMar>
          </w:tcPr>
          <w:p>
            <w:r>
              <w:rPr>
                <w:b w:val="false"/>
                <w:bCs w:val="false"/>
                <w:color w:val="000000"/>
                <w:sz w:val="20"/>
                <w:szCs w:val="20"/>
              </w:rPr>
              <w:t xml:space="preserve">As a client, I want to browse available services with prices and duration, so that I can decide what to book.</w:t>
            </w:r>
          </w:p>
        </w:tc>
        <w:tc>
          <w:tcPr>
            <w:tcW w:type="dxa" w:w="1650"/>
            <w:tcMar>
              <w:top w:type="dxa" w:w="80"/>
              <w:left w:type="dxa" w:w="100"/>
              <w:bottom w:type="dxa" w:w="80"/>
              <w:right w:type="dxa" w:w="100"/>
            </w:tcMar>
          </w:tcPr>
          <w:p>
            <w:r>
              <w:rPr>
                <w:b w:val="false"/>
                <w:bCs w:val="false"/>
                <w:color w:val="000000"/>
                <w:sz w:val="20"/>
                <w:szCs w:val="20"/>
              </w:rPr>
              <w:t xml:space="preserve">UC-02</w:t>
            </w:r>
          </w:p>
        </w:tc>
      </w:tr>
      <w:tr>
        <w:tc>
          <w:tcPr>
            <w:tcW w:type="dxa" w:w="1000"/>
            <w:tcMar>
              <w:top w:type="dxa" w:w="80"/>
              <w:left w:type="dxa" w:w="100"/>
              <w:bottom w:type="dxa" w:w="80"/>
              <w:right w:type="dxa" w:w="100"/>
            </w:tcMar>
          </w:tcPr>
          <w:p>
            <w:r>
              <w:rPr>
                <w:b w:val="false"/>
                <w:bCs w:val="false"/>
                <w:color w:val="000000"/>
                <w:sz w:val="20"/>
                <w:szCs w:val="20"/>
              </w:rPr>
              <w:t xml:space="preserve">US-04</w:t>
            </w:r>
          </w:p>
        </w:tc>
        <w:tc>
          <w:tcPr>
            <w:tcW w:type="dxa" w:w="6700"/>
            <w:tcMar>
              <w:top w:type="dxa" w:w="80"/>
              <w:left w:type="dxa" w:w="100"/>
              <w:bottom w:type="dxa" w:w="80"/>
              <w:right w:type="dxa" w:w="100"/>
            </w:tcMar>
          </w:tcPr>
          <w:p>
            <w:r>
              <w:rPr>
                <w:b w:val="false"/>
                <w:bCs w:val="false"/>
                <w:color w:val="000000"/>
                <w:sz w:val="20"/>
                <w:szCs w:val="20"/>
              </w:rPr>
              <w:t xml:space="preserve">As a client, I want to view stylist profiles and availability, so that I can choose who serves me.</w:t>
            </w:r>
          </w:p>
        </w:tc>
        <w:tc>
          <w:tcPr>
            <w:tcW w:type="dxa" w:w="1650"/>
            <w:tcMar>
              <w:top w:type="dxa" w:w="80"/>
              <w:left w:type="dxa" w:w="100"/>
              <w:bottom w:type="dxa" w:w="80"/>
              <w:right w:type="dxa" w:w="100"/>
            </w:tcMar>
          </w:tcPr>
          <w:p>
            <w:r>
              <w:rPr>
                <w:b w:val="false"/>
                <w:bCs w:val="false"/>
                <w:color w:val="000000"/>
                <w:sz w:val="20"/>
                <w:szCs w:val="20"/>
              </w:rPr>
              <w:t xml:space="preserve">UC-02</w:t>
            </w:r>
          </w:p>
        </w:tc>
      </w:tr>
      <w:tr>
        <w:tc>
          <w:tcPr>
            <w:tcW w:type="dxa" w:w="1000"/>
            <w:tcMar>
              <w:top w:type="dxa" w:w="80"/>
              <w:left w:type="dxa" w:w="100"/>
              <w:bottom w:type="dxa" w:w="80"/>
              <w:right w:type="dxa" w:w="100"/>
            </w:tcMar>
          </w:tcPr>
          <w:p>
            <w:r>
              <w:rPr>
                <w:b w:val="false"/>
                <w:bCs w:val="false"/>
                <w:color w:val="000000"/>
                <w:sz w:val="20"/>
                <w:szCs w:val="20"/>
              </w:rPr>
              <w:t xml:space="preserve">US-05</w:t>
            </w:r>
          </w:p>
        </w:tc>
        <w:tc>
          <w:tcPr>
            <w:tcW w:type="dxa" w:w="6700"/>
            <w:tcMar>
              <w:top w:type="dxa" w:w="80"/>
              <w:left w:type="dxa" w:w="100"/>
              <w:bottom w:type="dxa" w:w="80"/>
              <w:right w:type="dxa" w:w="100"/>
            </w:tcMar>
          </w:tcPr>
          <w:p>
            <w:r>
              <w:rPr>
                <w:b w:val="false"/>
                <w:bCs w:val="false"/>
                <w:color w:val="000000"/>
                <w:sz w:val="20"/>
                <w:szCs w:val="20"/>
              </w:rPr>
              <w:t xml:space="preserve">As a client, I want to select a service, stylist, date and time slot, so that I can book an appointment that fits my schedule.</w:t>
            </w:r>
          </w:p>
        </w:tc>
        <w:tc>
          <w:tcPr>
            <w:tcW w:type="dxa" w:w="1650"/>
            <w:tcMar>
              <w:top w:type="dxa" w:w="80"/>
              <w:left w:type="dxa" w:w="100"/>
              <w:bottom w:type="dxa" w:w="80"/>
              <w:right w:type="dxa" w:w="100"/>
            </w:tcMar>
          </w:tcPr>
          <w:p>
            <w:r>
              <w:rPr>
                <w:b w:val="false"/>
                <w:bCs w:val="false"/>
                <w:color w:val="000000"/>
                <w:sz w:val="20"/>
                <w:szCs w:val="20"/>
              </w:rPr>
              <w:t xml:space="preserve">UC-03</w:t>
            </w:r>
          </w:p>
        </w:tc>
      </w:tr>
      <w:tr>
        <w:tc>
          <w:tcPr>
            <w:tcW w:type="dxa" w:w="1000"/>
            <w:tcMar>
              <w:top w:type="dxa" w:w="80"/>
              <w:left w:type="dxa" w:w="100"/>
              <w:bottom w:type="dxa" w:w="80"/>
              <w:right w:type="dxa" w:w="100"/>
            </w:tcMar>
          </w:tcPr>
          <w:p>
            <w:r>
              <w:rPr>
                <w:b w:val="false"/>
                <w:bCs w:val="false"/>
                <w:color w:val="000000"/>
                <w:sz w:val="20"/>
                <w:szCs w:val="20"/>
              </w:rPr>
              <w:t xml:space="preserve">US-06</w:t>
            </w:r>
          </w:p>
        </w:tc>
        <w:tc>
          <w:tcPr>
            <w:tcW w:type="dxa" w:w="6700"/>
            <w:tcMar>
              <w:top w:type="dxa" w:w="80"/>
              <w:left w:type="dxa" w:w="100"/>
              <w:bottom w:type="dxa" w:w="80"/>
              <w:right w:type="dxa" w:w="100"/>
            </w:tcMar>
          </w:tcPr>
          <w:p>
            <w:r>
              <w:rPr>
                <w:b w:val="false"/>
                <w:bCs w:val="false"/>
                <w:color w:val="000000"/>
                <w:sz w:val="20"/>
                <w:szCs w:val="20"/>
              </w:rPr>
              <w:t xml:space="preserve">As a client, I want to receive a confirmation notification after booking, so that I know my appointment is secured.</w:t>
            </w:r>
          </w:p>
        </w:tc>
        <w:tc>
          <w:tcPr>
            <w:tcW w:type="dxa" w:w="1650"/>
            <w:tcMar>
              <w:top w:type="dxa" w:w="80"/>
              <w:left w:type="dxa" w:w="100"/>
              <w:bottom w:type="dxa" w:w="80"/>
              <w:right w:type="dxa" w:w="100"/>
            </w:tcMar>
          </w:tcPr>
          <w:p>
            <w:r>
              <w:rPr>
                <w:b w:val="false"/>
                <w:bCs w:val="false"/>
                <w:color w:val="000000"/>
                <w:sz w:val="20"/>
                <w:szCs w:val="20"/>
              </w:rPr>
              <w:t xml:space="preserve">UC-03, UC-10</w:t>
            </w:r>
          </w:p>
        </w:tc>
      </w:tr>
      <w:tr>
        <w:tc>
          <w:tcPr>
            <w:tcW w:type="dxa" w:w="1000"/>
            <w:tcMar>
              <w:top w:type="dxa" w:w="80"/>
              <w:left w:type="dxa" w:w="100"/>
              <w:bottom w:type="dxa" w:w="80"/>
              <w:right w:type="dxa" w:w="100"/>
            </w:tcMar>
          </w:tcPr>
          <w:p>
            <w:r>
              <w:rPr>
                <w:b w:val="false"/>
                <w:bCs w:val="false"/>
                <w:color w:val="000000"/>
                <w:sz w:val="20"/>
                <w:szCs w:val="20"/>
              </w:rPr>
              <w:t xml:space="preserve">US-07</w:t>
            </w:r>
          </w:p>
        </w:tc>
        <w:tc>
          <w:tcPr>
            <w:tcW w:type="dxa" w:w="6700"/>
            <w:tcMar>
              <w:top w:type="dxa" w:w="80"/>
              <w:left w:type="dxa" w:w="100"/>
              <w:bottom w:type="dxa" w:w="80"/>
              <w:right w:type="dxa" w:w="100"/>
            </w:tcMar>
          </w:tcPr>
          <w:p>
            <w:r>
              <w:rPr>
                <w:b w:val="false"/>
                <w:bCs w:val="false"/>
                <w:color w:val="000000"/>
                <w:sz w:val="20"/>
                <w:szCs w:val="20"/>
              </w:rPr>
              <w:t xml:space="preserve">As a client, I want to reschedule an upcoming appointment, so that I can adjust my plans without losing my slot.</w:t>
            </w:r>
          </w:p>
        </w:tc>
        <w:tc>
          <w:tcPr>
            <w:tcW w:type="dxa" w:w="1650"/>
            <w:tcMar>
              <w:top w:type="dxa" w:w="80"/>
              <w:left w:type="dxa" w:w="100"/>
              <w:bottom w:type="dxa" w:w="80"/>
              <w:right w:type="dxa" w:w="100"/>
            </w:tcMar>
          </w:tcPr>
          <w:p>
            <w:r>
              <w:rPr>
                <w:b w:val="false"/>
                <w:bCs w:val="false"/>
                <w:color w:val="000000"/>
                <w:sz w:val="20"/>
                <w:szCs w:val="20"/>
              </w:rPr>
              <w:t xml:space="preserve">UC-04</w:t>
            </w:r>
          </w:p>
        </w:tc>
      </w:tr>
      <w:tr>
        <w:tc>
          <w:tcPr>
            <w:tcW w:type="dxa" w:w="1000"/>
            <w:tcMar>
              <w:top w:type="dxa" w:w="80"/>
              <w:left w:type="dxa" w:w="100"/>
              <w:bottom w:type="dxa" w:w="80"/>
              <w:right w:type="dxa" w:w="100"/>
            </w:tcMar>
          </w:tcPr>
          <w:p>
            <w:r>
              <w:rPr>
                <w:b w:val="false"/>
                <w:bCs w:val="false"/>
                <w:color w:val="000000"/>
                <w:sz w:val="20"/>
                <w:szCs w:val="20"/>
              </w:rPr>
              <w:t xml:space="preserve">US-08</w:t>
            </w:r>
          </w:p>
        </w:tc>
        <w:tc>
          <w:tcPr>
            <w:tcW w:type="dxa" w:w="6700"/>
            <w:tcMar>
              <w:top w:type="dxa" w:w="80"/>
              <w:left w:type="dxa" w:w="100"/>
              <w:bottom w:type="dxa" w:w="80"/>
              <w:right w:type="dxa" w:w="100"/>
            </w:tcMar>
          </w:tcPr>
          <w:p>
            <w:r>
              <w:rPr>
                <w:b w:val="false"/>
                <w:bCs w:val="false"/>
                <w:color w:val="000000"/>
                <w:sz w:val="20"/>
                <w:szCs w:val="20"/>
              </w:rPr>
              <w:t xml:space="preserve">As a client, I want to cancel an appointment within a set window, so that I am not charged for a visit I cannot make.</w:t>
            </w:r>
          </w:p>
        </w:tc>
        <w:tc>
          <w:tcPr>
            <w:tcW w:type="dxa" w:w="1650"/>
            <w:tcMar>
              <w:top w:type="dxa" w:w="80"/>
              <w:left w:type="dxa" w:w="100"/>
              <w:bottom w:type="dxa" w:w="80"/>
              <w:right w:type="dxa" w:w="100"/>
            </w:tcMar>
          </w:tcPr>
          <w:p>
            <w:r>
              <w:rPr>
                <w:b w:val="false"/>
                <w:bCs w:val="false"/>
                <w:color w:val="000000"/>
                <w:sz w:val="20"/>
                <w:szCs w:val="20"/>
              </w:rPr>
              <w:t xml:space="preserve">UC-04</w:t>
            </w:r>
          </w:p>
        </w:tc>
      </w:tr>
      <w:tr>
        <w:tc>
          <w:tcPr>
            <w:tcW w:type="dxa" w:w="1000"/>
            <w:tcMar>
              <w:top w:type="dxa" w:w="80"/>
              <w:left w:type="dxa" w:w="100"/>
              <w:bottom w:type="dxa" w:w="80"/>
              <w:right w:type="dxa" w:w="100"/>
            </w:tcMar>
          </w:tcPr>
          <w:p>
            <w:r>
              <w:rPr>
                <w:b w:val="false"/>
                <w:bCs w:val="false"/>
                <w:color w:val="000000"/>
                <w:sz w:val="20"/>
                <w:szCs w:val="20"/>
              </w:rPr>
              <w:t xml:space="preserve">US-09</w:t>
            </w:r>
          </w:p>
        </w:tc>
        <w:tc>
          <w:tcPr>
            <w:tcW w:type="dxa" w:w="6700"/>
            <w:tcMar>
              <w:top w:type="dxa" w:w="80"/>
              <w:left w:type="dxa" w:w="100"/>
              <w:bottom w:type="dxa" w:w="80"/>
              <w:right w:type="dxa" w:w="100"/>
            </w:tcMar>
          </w:tcPr>
          <w:p>
            <w:r>
              <w:rPr>
                <w:b w:val="false"/>
                <w:bCs w:val="false"/>
                <w:color w:val="000000"/>
                <w:sz w:val="20"/>
                <w:szCs w:val="20"/>
              </w:rPr>
              <w:t xml:space="preserve">As a client, I want to view my past and upcoming bookings, so that I can track my salon visit history.</w:t>
            </w:r>
          </w:p>
        </w:tc>
        <w:tc>
          <w:tcPr>
            <w:tcW w:type="dxa" w:w="1650"/>
            <w:tcMar>
              <w:top w:type="dxa" w:w="80"/>
              <w:left w:type="dxa" w:w="100"/>
              <w:bottom w:type="dxa" w:w="80"/>
              <w:right w:type="dxa" w:w="100"/>
            </w:tcMar>
          </w:tcPr>
          <w:p>
            <w:r>
              <w:rPr>
                <w:b w:val="false"/>
                <w:bCs w:val="false"/>
                <w:color w:val="000000"/>
                <w:sz w:val="20"/>
                <w:szCs w:val="20"/>
              </w:rPr>
              <w:t xml:space="preserve">UC-05</w:t>
            </w:r>
          </w:p>
        </w:tc>
      </w:tr>
      <w:tr>
        <w:tc>
          <w:tcPr>
            <w:tcW w:type="dxa" w:w="1000"/>
            <w:tcMar>
              <w:top w:type="dxa" w:w="80"/>
              <w:left w:type="dxa" w:w="100"/>
              <w:bottom w:type="dxa" w:w="80"/>
              <w:right w:type="dxa" w:w="100"/>
            </w:tcMar>
          </w:tcPr>
          <w:p>
            <w:r>
              <w:rPr>
                <w:b w:val="false"/>
                <w:bCs w:val="false"/>
                <w:color w:val="000000"/>
                <w:sz w:val="20"/>
                <w:szCs w:val="20"/>
              </w:rPr>
              <w:t xml:space="preserve">US-10</w:t>
            </w:r>
          </w:p>
        </w:tc>
        <w:tc>
          <w:tcPr>
            <w:tcW w:type="dxa" w:w="6700"/>
            <w:tcMar>
              <w:top w:type="dxa" w:w="80"/>
              <w:left w:type="dxa" w:w="100"/>
              <w:bottom w:type="dxa" w:w="80"/>
              <w:right w:type="dxa" w:w="100"/>
            </w:tcMar>
          </w:tcPr>
          <w:p>
            <w:r>
              <w:rPr>
                <w:b w:val="false"/>
                <w:bCs w:val="false"/>
                <w:color w:val="000000"/>
                <w:sz w:val="20"/>
                <w:szCs w:val="20"/>
              </w:rPr>
              <w:t xml:space="preserve">As a client, I want to leave a rating and review after a completed visit, so that I can share feedback on the service.</w:t>
            </w:r>
          </w:p>
        </w:tc>
        <w:tc>
          <w:tcPr>
            <w:tcW w:type="dxa" w:w="1650"/>
            <w:tcMar>
              <w:top w:type="dxa" w:w="80"/>
              <w:left w:type="dxa" w:w="100"/>
              <w:bottom w:type="dxa" w:w="80"/>
              <w:right w:type="dxa" w:w="100"/>
            </w:tcMar>
          </w:tcPr>
          <w:p>
            <w:r>
              <w:rPr>
                <w:b w:val="false"/>
                <w:bCs w:val="false"/>
                <w:color w:val="000000"/>
                <w:sz w:val="20"/>
                <w:szCs w:val="20"/>
              </w:rPr>
              <w:t xml:space="preserve">UC-06</w:t>
            </w:r>
          </w:p>
        </w:tc>
      </w:tr>
      <w:tr>
        <w:tc>
          <w:tcPr>
            <w:tcW w:type="dxa" w:w="1000"/>
            <w:tcMar>
              <w:top w:type="dxa" w:w="80"/>
              <w:left w:type="dxa" w:w="100"/>
              <w:bottom w:type="dxa" w:w="80"/>
              <w:right w:type="dxa" w:w="100"/>
            </w:tcMar>
          </w:tcPr>
          <w:p>
            <w:r>
              <w:rPr>
                <w:b w:val="false"/>
                <w:bCs w:val="false"/>
                <w:color w:val="000000"/>
                <w:sz w:val="20"/>
                <w:szCs w:val="20"/>
              </w:rPr>
              <w:t xml:space="preserve">US-11</w:t>
            </w:r>
          </w:p>
        </w:tc>
        <w:tc>
          <w:tcPr>
            <w:tcW w:type="dxa" w:w="6700"/>
            <w:tcMar>
              <w:top w:type="dxa" w:w="80"/>
              <w:left w:type="dxa" w:w="100"/>
              <w:bottom w:type="dxa" w:w="80"/>
              <w:right w:type="dxa" w:w="100"/>
            </w:tcMar>
          </w:tcPr>
          <w:p>
            <w:r>
              <w:rPr>
                <w:b w:val="false"/>
                <w:bCs w:val="false"/>
                <w:color w:val="000000"/>
                <w:sz w:val="20"/>
                <w:szCs w:val="20"/>
              </w:rPr>
              <w:t xml:space="preserve">As a salon staff, I want to view a daily/weekly calendar of my bookings, so that I can prepare for each client.</w:t>
            </w:r>
          </w:p>
        </w:tc>
        <w:tc>
          <w:tcPr>
            <w:tcW w:type="dxa" w:w="1650"/>
            <w:tcMar>
              <w:top w:type="dxa" w:w="80"/>
              <w:left w:type="dxa" w:w="100"/>
              <w:bottom w:type="dxa" w:w="80"/>
              <w:right w:type="dxa" w:w="100"/>
            </w:tcMar>
          </w:tcPr>
          <w:p>
            <w:r>
              <w:rPr>
                <w:b w:val="false"/>
                <w:bCs w:val="false"/>
                <w:color w:val="000000"/>
                <w:sz w:val="20"/>
                <w:szCs w:val="20"/>
              </w:rPr>
              <w:t xml:space="preserve">UC-07</w:t>
            </w:r>
          </w:p>
        </w:tc>
      </w:tr>
      <w:tr>
        <w:tc>
          <w:tcPr>
            <w:tcW w:type="dxa" w:w="1000"/>
            <w:tcMar>
              <w:top w:type="dxa" w:w="80"/>
              <w:left w:type="dxa" w:w="100"/>
              <w:bottom w:type="dxa" w:w="80"/>
              <w:right w:type="dxa" w:w="100"/>
            </w:tcMar>
          </w:tcPr>
          <w:p>
            <w:r>
              <w:rPr>
                <w:b w:val="false"/>
                <w:bCs w:val="false"/>
                <w:color w:val="000000"/>
                <w:sz w:val="20"/>
                <w:szCs w:val="20"/>
              </w:rPr>
              <w:t xml:space="preserve">US-12</w:t>
            </w:r>
          </w:p>
        </w:tc>
        <w:tc>
          <w:tcPr>
            <w:tcW w:type="dxa" w:w="6700"/>
            <w:tcMar>
              <w:top w:type="dxa" w:w="80"/>
              <w:left w:type="dxa" w:w="100"/>
              <w:bottom w:type="dxa" w:w="80"/>
              <w:right w:type="dxa" w:w="100"/>
            </w:tcMar>
          </w:tcPr>
          <w:p>
            <w:r>
              <w:rPr>
                <w:b w:val="false"/>
                <w:bCs w:val="false"/>
                <w:color w:val="000000"/>
                <w:sz w:val="20"/>
                <w:szCs w:val="20"/>
              </w:rPr>
              <w:t xml:space="preserve">As a salon staff, I want to receive a notification when a new booking is assigned to me, so that I stay updated in real time.</w:t>
            </w:r>
          </w:p>
        </w:tc>
        <w:tc>
          <w:tcPr>
            <w:tcW w:type="dxa" w:w="1650"/>
            <w:tcMar>
              <w:top w:type="dxa" w:w="80"/>
              <w:left w:type="dxa" w:w="100"/>
              <w:bottom w:type="dxa" w:w="80"/>
              <w:right w:type="dxa" w:w="100"/>
            </w:tcMar>
          </w:tcPr>
          <w:p>
            <w:r>
              <w:rPr>
                <w:b w:val="false"/>
                <w:bCs w:val="false"/>
                <w:color w:val="000000"/>
                <w:sz w:val="20"/>
                <w:szCs w:val="20"/>
              </w:rPr>
              <w:t xml:space="preserve">UC-07, UC-10</w:t>
            </w:r>
          </w:p>
        </w:tc>
      </w:tr>
      <w:tr>
        <w:tc>
          <w:tcPr>
            <w:tcW w:type="dxa" w:w="1000"/>
            <w:tcMar>
              <w:top w:type="dxa" w:w="80"/>
              <w:left w:type="dxa" w:w="100"/>
              <w:bottom w:type="dxa" w:w="80"/>
              <w:right w:type="dxa" w:w="100"/>
            </w:tcMar>
          </w:tcPr>
          <w:p>
            <w:r>
              <w:rPr>
                <w:b w:val="false"/>
                <w:bCs w:val="false"/>
                <w:color w:val="000000"/>
                <w:sz w:val="20"/>
                <w:szCs w:val="20"/>
              </w:rPr>
              <w:t xml:space="preserve">US-13</w:t>
            </w:r>
          </w:p>
        </w:tc>
        <w:tc>
          <w:tcPr>
            <w:tcW w:type="dxa" w:w="6700"/>
            <w:tcMar>
              <w:top w:type="dxa" w:w="80"/>
              <w:left w:type="dxa" w:w="100"/>
              <w:bottom w:type="dxa" w:w="80"/>
              <w:right w:type="dxa" w:w="100"/>
            </w:tcMar>
          </w:tcPr>
          <w:p>
            <w:r>
              <w:rPr>
                <w:b w:val="false"/>
                <w:bCs w:val="false"/>
                <w:color w:val="000000"/>
                <w:sz w:val="20"/>
                <w:szCs w:val="20"/>
              </w:rPr>
              <w:t xml:space="preserve">As a salon admin, I want to add, edit or remove services and prices, so that the catalog stays accurate.</w:t>
            </w:r>
          </w:p>
        </w:tc>
        <w:tc>
          <w:tcPr>
            <w:tcW w:type="dxa" w:w="1650"/>
            <w:tcMar>
              <w:top w:type="dxa" w:w="80"/>
              <w:left w:type="dxa" w:w="100"/>
              <w:bottom w:type="dxa" w:w="80"/>
              <w:right w:type="dxa" w:w="100"/>
            </w:tcMar>
          </w:tcPr>
          <w:p>
            <w:r>
              <w:rPr>
                <w:b w:val="false"/>
                <w:bCs w:val="false"/>
                <w:color w:val="000000"/>
                <w:sz w:val="20"/>
                <w:szCs w:val="20"/>
              </w:rPr>
              <w:t xml:space="preserve">UC-08</w:t>
            </w:r>
          </w:p>
        </w:tc>
      </w:tr>
      <w:tr>
        <w:tc>
          <w:tcPr>
            <w:tcW w:type="dxa" w:w="1000"/>
            <w:tcMar>
              <w:top w:type="dxa" w:w="80"/>
              <w:left w:type="dxa" w:w="100"/>
              <w:bottom w:type="dxa" w:w="80"/>
              <w:right w:type="dxa" w:w="100"/>
            </w:tcMar>
          </w:tcPr>
          <w:p>
            <w:r>
              <w:rPr>
                <w:b w:val="false"/>
                <w:bCs w:val="false"/>
                <w:color w:val="000000"/>
                <w:sz w:val="20"/>
                <w:szCs w:val="20"/>
              </w:rPr>
              <w:t xml:space="preserve">US-14</w:t>
            </w:r>
          </w:p>
        </w:tc>
        <w:tc>
          <w:tcPr>
            <w:tcW w:type="dxa" w:w="6700"/>
            <w:tcMar>
              <w:top w:type="dxa" w:w="80"/>
              <w:left w:type="dxa" w:w="100"/>
              <w:bottom w:type="dxa" w:w="80"/>
              <w:right w:type="dxa" w:w="100"/>
            </w:tcMar>
          </w:tcPr>
          <w:p>
            <w:r>
              <w:rPr>
                <w:b w:val="false"/>
                <w:bCs w:val="false"/>
                <w:color w:val="000000"/>
                <w:sz w:val="20"/>
                <w:szCs w:val="20"/>
              </w:rPr>
              <w:t xml:space="preserve">As a salon admin, I want to manage staff working hours and availability, so that bookings only happen during valid hours.</w:t>
            </w:r>
          </w:p>
        </w:tc>
        <w:tc>
          <w:tcPr>
            <w:tcW w:type="dxa" w:w="1650"/>
            <w:tcMar>
              <w:top w:type="dxa" w:w="80"/>
              <w:left w:type="dxa" w:w="100"/>
              <w:bottom w:type="dxa" w:w="80"/>
              <w:right w:type="dxa" w:w="100"/>
            </w:tcMar>
          </w:tcPr>
          <w:p>
            <w:r>
              <w:rPr>
                <w:b w:val="false"/>
                <w:bCs w:val="false"/>
                <w:color w:val="000000"/>
                <w:sz w:val="20"/>
                <w:szCs w:val="20"/>
              </w:rPr>
              <w:t xml:space="preserve">UC-09</w:t>
            </w:r>
          </w:p>
        </w:tc>
      </w:tr>
      <w:tr>
        <w:tc>
          <w:tcPr>
            <w:tcW w:type="dxa" w:w="1000"/>
            <w:tcMar>
              <w:top w:type="dxa" w:w="80"/>
              <w:left w:type="dxa" w:w="100"/>
              <w:bottom w:type="dxa" w:w="80"/>
              <w:right w:type="dxa" w:w="100"/>
            </w:tcMar>
          </w:tcPr>
          <w:p>
            <w:r>
              <w:rPr>
                <w:b w:val="false"/>
                <w:bCs w:val="false"/>
                <w:color w:val="000000"/>
                <w:sz w:val="20"/>
                <w:szCs w:val="20"/>
              </w:rPr>
              <w:t xml:space="preserve">US-15</w:t>
            </w:r>
          </w:p>
        </w:tc>
        <w:tc>
          <w:tcPr>
            <w:tcW w:type="dxa" w:w="6700"/>
            <w:tcMar>
              <w:top w:type="dxa" w:w="80"/>
              <w:left w:type="dxa" w:w="100"/>
              <w:bottom w:type="dxa" w:w="80"/>
              <w:right w:type="dxa" w:w="100"/>
            </w:tcMar>
          </w:tcPr>
          <w:p>
            <w:r>
              <w:rPr>
                <w:b w:val="false"/>
                <w:bCs w:val="false"/>
                <w:color w:val="000000"/>
                <w:sz w:val="20"/>
                <w:szCs w:val="20"/>
              </w:rPr>
              <w:t xml:space="preserve">As a salon admin, I want to view all bookings across staff in one dashboard, so that I can oversee daily salon operations.</w:t>
            </w:r>
          </w:p>
        </w:tc>
        <w:tc>
          <w:tcPr>
            <w:tcW w:type="dxa" w:w="1650"/>
            <w:tcMar>
              <w:top w:type="dxa" w:w="80"/>
              <w:left w:type="dxa" w:w="100"/>
              <w:bottom w:type="dxa" w:w="80"/>
              <w:right w:type="dxa" w:w="100"/>
            </w:tcMar>
          </w:tcPr>
          <w:p>
            <w:r>
              <w:rPr>
                <w:b w:val="false"/>
                <w:bCs w:val="false"/>
                <w:color w:val="000000"/>
                <w:sz w:val="20"/>
                <w:szCs w:val="20"/>
              </w:rPr>
              <w:t xml:space="preserve">UC-07</w:t>
            </w:r>
          </w:p>
        </w:tc>
      </w:tr>
      <w:tr>
        <w:tc>
          <w:tcPr>
            <w:tcW w:type="dxa" w:w="1000"/>
            <w:tcMar>
              <w:top w:type="dxa" w:w="80"/>
              <w:left w:type="dxa" w:w="100"/>
              <w:bottom w:type="dxa" w:w="80"/>
              <w:right w:type="dxa" w:w="100"/>
            </w:tcMar>
          </w:tcPr>
          <w:p>
            <w:r>
              <w:rPr>
                <w:b w:val="false"/>
                <w:bCs w:val="false"/>
                <w:color w:val="000000"/>
                <w:sz w:val="20"/>
                <w:szCs w:val="20"/>
              </w:rPr>
              <w:t xml:space="preserve">US-16</w:t>
            </w:r>
          </w:p>
        </w:tc>
        <w:tc>
          <w:tcPr>
            <w:tcW w:type="dxa" w:w="6700"/>
            <w:tcMar>
              <w:top w:type="dxa" w:w="80"/>
              <w:left w:type="dxa" w:w="100"/>
              <w:bottom w:type="dxa" w:w="80"/>
              <w:right w:type="dxa" w:w="100"/>
            </w:tcMar>
          </w:tcPr>
          <w:p>
            <w:r>
              <w:rPr>
                <w:b w:val="false"/>
                <w:bCs w:val="false"/>
                <w:color w:val="000000"/>
                <w:sz w:val="20"/>
                <w:szCs w:val="20"/>
              </w:rPr>
              <w:t xml:space="preserve">As a guest (unregistered visitor), I want to book an appointment without creating an account, so that I can secure a slot quickly.</w:t>
            </w:r>
          </w:p>
        </w:tc>
        <w:tc>
          <w:tcPr>
            <w:tcW w:type="dxa" w:w="1650"/>
            <w:tcMar>
              <w:top w:type="dxa" w:w="80"/>
              <w:left w:type="dxa" w:w="100"/>
              <w:bottom w:type="dxa" w:w="80"/>
              <w:right w:type="dxa" w:w="100"/>
            </w:tcMar>
          </w:tcPr>
          <w:p>
            <w:r>
              <w:rPr>
                <w:b w:val="false"/>
                <w:bCs w:val="false"/>
                <w:color w:val="000000"/>
                <w:sz w:val="20"/>
                <w:szCs w:val="20"/>
              </w:rPr>
              <w:t xml:space="preserve">UC-11</w:t>
            </w:r>
          </w:p>
        </w:tc>
      </w:tr>
      <w:tr>
        <w:tc>
          <w:tcPr>
            <w:tcW w:type="dxa" w:w="1000"/>
            <w:tcMar>
              <w:top w:type="dxa" w:w="80"/>
              <w:left w:type="dxa" w:w="100"/>
              <w:bottom w:type="dxa" w:w="80"/>
              <w:right w:type="dxa" w:w="100"/>
            </w:tcMar>
          </w:tcPr>
          <w:p>
            <w:r>
              <w:rPr>
                <w:b w:val="false"/>
                <w:bCs w:val="false"/>
                <w:color w:val="000000"/>
                <w:sz w:val="20"/>
                <w:szCs w:val="20"/>
              </w:rPr>
              <w:t xml:space="preserve">US-17</w:t>
            </w:r>
          </w:p>
        </w:tc>
        <w:tc>
          <w:tcPr>
            <w:tcW w:type="dxa" w:w="6700"/>
            <w:tcMar>
              <w:top w:type="dxa" w:w="80"/>
              <w:left w:type="dxa" w:w="100"/>
              <w:bottom w:type="dxa" w:w="80"/>
              <w:right w:type="dxa" w:w="100"/>
            </w:tcMar>
          </w:tcPr>
          <w:p>
            <w:r>
              <w:rPr>
                <w:b w:val="false"/>
                <w:bCs w:val="false"/>
                <w:color w:val="000000"/>
                <w:sz w:val="20"/>
                <w:szCs w:val="20"/>
              </w:rPr>
              <w:t xml:space="preserve">As a client or guest, I want to pay a deposit via Mobile Money or card when booking, so that my appointment is secured and the slot is held for me.</w:t>
            </w:r>
          </w:p>
        </w:tc>
        <w:tc>
          <w:tcPr>
            <w:tcW w:type="dxa" w:w="1650"/>
            <w:tcMar>
              <w:top w:type="dxa" w:w="80"/>
              <w:left w:type="dxa" w:w="100"/>
              <w:bottom w:type="dxa" w:w="80"/>
              <w:right w:type="dxa" w:w="100"/>
            </w:tcMar>
          </w:tcPr>
          <w:p>
            <w:r>
              <w:rPr>
                <w:b w:val="false"/>
                <w:bCs w:val="false"/>
                <w:color w:val="000000"/>
                <w:sz w:val="20"/>
                <w:szCs w:val="20"/>
              </w:rPr>
              <w:t xml:space="preserve">UC-12</w:t>
            </w:r>
          </w:p>
        </w:tc>
      </w:tr>
      <w:tr>
        <w:tc>
          <w:tcPr>
            <w:tcW w:type="dxa" w:w="1000"/>
            <w:tcMar>
              <w:top w:type="dxa" w:w="80"/>
              <w:left w:type="dxa" w:w="100"/>
              <w:bottom w:type="dxa" w:w="80"/>
              <w:right w:type="dxa" w:w="100"/>
            </w:tcMar>
          </w:tcPr>
          <w:p>
            <w:r>
              <w:rPr>
                <w:b w:val="false"/>
                <w:bCs w:val="false"/>
                <w:color w:val="000000"/>
                <w:sz w:val="20"/>
                <w:szCs w:val="20"/>
              </w:rPr>
              <w:t xml:space="preserve">US-18</w:t>
            </w:r>
          </w:p>
        </w:tc>
        <w:tc>
          <w:tcPr>
            <w:tcW w:type="dxa" w:w="6700"/>
            <w:tcMar>
              <w:top w:type="dxa" w:w="80"/>
              <w:left w:type="dxa" w:w="100"/>
              <w:bottom w:type="dxa" w:w="80"/>
              <w:right w:type="dxa" w:w="100"/>
            </w:tcMar>
          </w:tcPr>
          <w:p>
            <w:r>
              <w:rPr>
                <w:b w:val="false"/>
                <w:bCs w:val="false"/>
                <w:color w:val="000000"/>
                <w:sz w:val="20"/>
                <w:szCs w:val="20"/>
              </w:rPr>
              <w:t xml:space="preserve">As a client, I want to see each stylist's real-time available time slots before booking, so that I avoid double-booked or clashing appointments.</w:t>
            </w:r>
          </w:p>
        </w:tc>
        <w:tc>
          <w:tcPr>
            <w:tcW w:type="dxa" w:w="1650"/>
            <w:tcMar>
              <w:top w:type="dxa" w:w="80"/>
              <w:left w:type="dxa" w:w="100"/>
              <w:bottom w:type="dxa" w:w="80"/>
              <w:right w:type="dxa" w:w="100"/>
            </w:tcMar>
          </w:tcPr>
          <w:p>
            <w:r>
              <w:rPr>
                <w:b w:val="false"/>
                <w:bCs w:val="false"/>
                <w:color w:val="000000"/>
                <w:sz w:val="20"/>
                <w:szCs w:val="20"/>
              </w:rPr>
              <w:t xml:space="preserve">UC-02, UC-03</w:t>
            </w:r>
          </w:p>
        </w:tc>
      </w:tr>
    </w:tbl>
    <w:p>
      <w:pPr>
        <w:pStyle w:val="Heading2"/>
        <w:spacing w:after="120" w:before="240"/>
      </w:pPr>
      <w:r>
        <w:rPr>
          <w:b/>
          <w:bCs/>
          <w:color w:val="1F3864"/>
        </w:rPr>
        <w:t xml:space="preserve">C.2 Acceptance Criteria (Given/When/Then)</w:t>
      </w:r>
    </w:p>
    <w:p>
      <w:pPr>
        <w:pStyle w:val="Heading3"/>
        <w:spacing w:after="100" w:before="180"/>
      </w:pPr>
      <w:r>
        <w:rPr>
          <w:b/>
          <w:bCs/>
        </w:rPr>
        <w:t xml:space="preserve">US-01</w:t>
      </w:r>
    </w:p>
    <w:p>
      <w:pPr>
        <w:pStyle w:val="ListParagraph"/>
        <w:numPr>
          <w:ilvl w:val="0"/>
          <w:numId w:val="2"/>
        </w:numPr>
        <w:spacing w:after="60"/>
      </w:pPr>
      <w:r>
        <w:t xml:space="preserve">Given a new visitor, when they submit valid name, phone and email, then an account is created and a welcome message is sent.</w:t>
      </w:r>
    </w:p>
    <w:p>
      <w:pPr>
        <w:pStyle w:val="ListParagraph"/>
        <w:numPr>
          <w:ilvl w:val="0"/>
          <w:numId w:val="2"/>
        </w:numPr>
        <w:spacing w:after="60"/>
      </w:pPr>
      <w:r>
        <w:t xml:space="preserve">Given a duplicate phone/email, when they try to register, then the system rejects it with a clear error.</w:t>
      </w:r>
    </w:p>
    <w:p>
      <w:pPr>
        <w:pStyle w:val="Heading3"/>
        <w:spacing w:after="100" w:before="180"/>
      </w:pPr>
      <w:r>
        <w:rPr>
          <w:b/>
          <w:bCs/>
        </w:rPr>
        <w:t xml:space="preserve">US-02</w:t>
      </w:r>
    </w:p>
    <w:p>
      <w:pPr>
        <w:pStyle w:val="ListParagraph"/>
        <w:numPr>
          <w:ilvl w:val="0"/>
          <w:numId w:val="2"/>
        </w:numPr>
        <w:spacing w:after="60"/>
      </w:pPr>
      <w:r>
        <w:t xml:space="preserve">Given a registered client, when they enter correct credentials, then they are logged in and redirected to their dashboard.</w:t>
      </w:r>
    </w:p>
    <w:p>
      <w:pPr>
        <w:pStyle w:val="ListParagraph"/>
        <w:numPr>
          <w:ilvl w:val="0"/>
          <w:numId w:val="2"/>
        </w:numPr>
        <w:spacing w:after="60"/>
      </w:pPr>
      <w:r>
        <w:t xml:space="preserve">Given 5 failed attempts, when the client tries again, then the account is temporarily locked.</w:t>
      </w:r>
    </w:p>
    <w:p>
      <w:pPr>
        <w:pStyle w:val="Heading3"/>
        <w:spacing w:after="100" w:before="180"/>
      </w:pPr>
      <w:r>
        <w:rPr>
          <w:b/>
          <w:bCs/>
        </w:rPr>
        <w:t xml:space="preserve">US-03</w:t>
      </w:r>
    </w:p>
    <w:p>
      <w:pPr>
        <w:pStyle w:val="ListParagraph"/>
        <w:numPr>
          <w:ilvl w:val="0"/>
          <w:numId w:val="2"/>
        </w:numPr>
        <w:spacing w:after="60"/>
      </w:pPr>
      <w:r>
        <w:t xml:space="preserve">Given the service catalog, when a client opens the booking page, then all active services show name, price and duration.</w:t>
      </w:r>
    </w:p>
    <w:p>
      <w:pPr>
        <w:pStyle w:val="Heading3"/>
        <w:spacing w:after="100" w:before="180"/>
      </w:pPr>
      <w:r>
        <w:rPr>
          <w:b/>
          <w:bCs/>
        </w:rPr>
        <w:t xml:space="preserve">US-04</w:t>
      </w:r>
    </w:p>
    <w:p>
      <w:pPr>
        <w:pStyle w:val="ListParagraph"/>
        <w:numPr>
          <w:ilvl w:val="0"/>
          <w:numId w:val="2"/>
        </w:numPr>
        <w:spacing w:after="60"/>
      </w:pPr>
      <w:r>
        <w:t xml:space="preserve">Given a selected service, when a client views stylists, then only stylists qualified for that service are listed with next available slot.</w:t>
      </w:r>
    </w:p>
    <w:p>
      <w:pPr>
        <w:pStyle w:val="Heading3"/>
        <w:spacing w:after="100" w:before="180"/>
      </w:pPr>
      <w:r>
        <w:rPr>
          <w:b/>
          <w:bCs/>
        </w:rPr>
        <w:t xml:space="preserve">US-05</w:t>
      </w:r>
    </w:p>
    <w:p>
      <w:pPr>
        <w:pStyle w:val="ListParagraph"/>
        <w:numPr>
          <w:ilvl w:val="0"/>
          <w:numId w:val="2"/>
        </w:numPr>
        <w:spacing w:after="60"/>
      </w:pPr>
      <w:r>
        <w:t xml:space="preserve">Given a chosen service and stylist, when a client selects an open time slot and confirms, then the appointment is created with status Pending/Confirmed.</w:t>
      </w:r>
    </w:p>
    <w:p>
      <w:pPr>
        <w:pStyle w:val="ListParagraph"/>
        <w:numPr>
          <w:ilvl w:val="0"/>
          <w:numId w:val="2"/>
        </w:numPr>
        <w:spacing w:after="60"/>
      </w:pPr>
      <w:r>
        <w:t xml:space="preserve">Given a slot already taken, when a client selects it, then the system blocks the double-booking.</w:t>
      </w:r>
    </w:p>
    <w:p>
      <w:pPr>
        <w:pStyle w:val="Heading3"/>
        <w:spacing w:after="100" w:before="180"/>
      </w:pPr>
      <w:r>
        <w:rPr>
          <w:b/>
          <w:bCs/>
        </w:rPr>
        <w:t xml:space="preserve">US-06</w:t>
      </w:r>
    </w:p>
    <w:p>
      <w:pPr>
        <w:pStyle w:val="ListParagraph"/>
        <w:numPr>
          <w:ilvl w:val="0"/>
          <w:numId w:val="2"/>
        </w:numPr>
        <w:spacing w:after="60"/>
      </w:pPr>
      <w:r>
        <w:t xml:space="preserve">Given a successful booking, when it is saved, then an SMS/email confirmation is sent within 1 minute.</w:t>
      </w:r>
    </w:p>
    <w:p>
      <w:pPr>
        <w:pStyle w:val="Heading3"/>
        <w:spacing w:after="100" w:before="180"/>
      </w:pPr>
      <w:r>
        <w:rPr>
          <w:b/>
          <w:bCs/>
        </w:rPr>
        <w:t xml:space="preserve">US-07</w:t>
      </w:r>
    </w:p>
    <w:p>
      <w:pPr>
        <w:pStyle w:val="ListParagraph"/>
        <w:numPr>
          <w:ilvl w:val="0"/>
          <w:numId w:val="2"/>
        </w:numPr>
        <w:spacing w:after="60"/>
      </w:pPr>
      <w:r>
        <w:t xml:space="preserve">Given a booking more than 24 hours away, when a client requests reschedule, then they can pick a new open slot and the old slot is released.</w:t>
      </w:r>
    </w:p>
    <w:p>
      <w:pPr>
        <w:pStyle w:val="Heading3"/>
        <w:spacing w:after="100" w:before="180"/>
      </w:pPr>
      <w:r>
        <w:rPr>
          <w:b/>
          <w:bCs/>
        </w:rPr>
        <w:t xml:space="preserve">US-08</w:t>
      </w:r>
    </w:p>
    <w:p>
      <w:pPr>
        <w:pStyle w:val="ListParagraph"/>
        <w:numPr>
          <w:ilvl w:val="0"/>
          <w:numId w:val="2"/>
        </w:numPr>
        <w:spacing w:after="60"/>
      </w:pPr>
      <w:r>
        <w:t xml:space="preserve">Given a booking outside the cancellation window, when a client cancels, then status changes to Cancelled and staff are notified.</w:t>
      </w:r>
    </w:p>
    <w:p>
      <w:pPr>
        <w:pStyle w:val="ListParagraph"/>
        <w:numPr>
          <w:ilvl w:val="0"/>
          <w:numId w:val="2"/>
        </w:numPr>
        <w:spacing w:after="60"/>
      </w:pPr>
      <w:r>
        <w:t xml:space="preserve">Given a booking inside the cancellation window, when a client tries to cancel, then the system shows the salon's late-cancellation policy.</w:t>
      </w:r>
    </w:p>
    <w:p>
      <w:pPr>
        <w:pStyle w:val="Heading3"/>
        <w:spacing w:after="100" w:before="180"/>
      </w:pPr>
      <w:r>
        <w:rPr>
          <w:b/>
          <w:bCs/>
        </w:rPr>
        <w:t xml:space="preserve">US-09</w:t>
      </w:r>
    </w:p>
    <w:p>
      <w:pPr>
        <w:pStyle w:val="ListParagraph"/>
        <w:numPr>
          <w:ilvl w:val="0"/>
          <w:numId w:val="2"/>
        </w:numPr>
        <w:spacing w:after="60"/>
      </w:pPr>
      <w:r>
        <w:t xml:space="preserve">Given a logged-in client, when they open 'My Bookings', then upcoming and past appointments are listed with status.</w:t>
      </w:r>
    </w:p>
    <w:p>
      <w:pPr>
        <w:pStyle w:val="Heading3"/>
        <w:spacing w:after="100" w:before="180"/>
      </w:pPr>
      <w:r>
        <w:rPr>
          <w:b/>
          <w:bCs/>
        </w:rPr>
        <w:t xml:space="preserve">US-10</w:t>
      </w:r>
    </w:p>
    <w:p>
      <w:pPr>
        <w:pStyle w:val="ListParagraph"/>
        <w:numPr>
          <w:ilvl w:val="0"/>
          <w:numId w:val="2"/>
        </w:numPr>
        <w:spacing w:after="60"/>
      </w:pPr>
      <w:r>
        <w:t xml:space="preserve">Given a completed appointment, when the client opens it, then they can submit a 1–5 star rating and comment, once only.</w:t>
      </w:r>
    </w:p>
    <w:p>
      <w:pPr>
        <w:pStyle w:val="Heading3"/>
        <w:spacing w:after="100" w:before="180"/>
      </w:pPr>
      <w:r>
        <w:rPr>
          <w:b/>
          <w:bCs/>
        </w:rPr>
        <w:t xml:space="preserve">US-11</w:t>
      </w:r>
    </w:p>
    <w:p>
      <w:pPr>
        <w:pStyle w:val="ListParagraph"/>
        <w:numPr>
          <w:ilvl w:val="0"/>
          <w:numId w:val="2"/>
        </w:numPr>
        <w:spacing w:after="60"/>
      </w:pPr>
      <w:r>
        <w:t xml:space="preserve">Given a logged-in staff member, when they open their calendar, then only their own assigned bookings are shown by day/week.</w:t>
      </w:r>
    </w:p>
    <w:p>
      <w:pPr>
        <w:pStyle w:val="Heading3"/>
        <w:spacing w:after="100" w:before="180"/>
      </w:pPr>
      <w:r>
        <w:rPr>
          <w:b/>
          <w:bCs/>
        </w:rPr>
        <w:t xml:space="preserve">US-12</w:t>
      </w:r>
    </w:p>
    <w:p>
      <w:pPr>
        <w:pStyle w:val="ListParagraph"/>
        <w:numPr>
          <w:ilvl w:val="0"/>
          <w:numId w:val="2"/>
        </w:numPr>
        <w:spacing w:after="60"/>
      </w:pPr>
      <w:r>
        <w:t xml:space="preserve">Given a new booking assigned to a staff member, when it is confirmed, then the staff member receives a push/SMS notification.</w:t>
      </w:r>
    </w:p>
    <w:p>
      <w:pPr>
        <w:pStyle w:val="Heading3"/>
        <w:spacing w:after="100" w:before="180"/>
      </w:pPr>
      <w:r>
        <w:rPr>
          <w:b/>
          <w:bCs/>
        </w:rPr>
        <w:t xml:space="preserve">US-13</w:t>
      </w:r>
    </w:p>
    <w:p>
      <w:pPr>
        <w:pStyle w:val="ListParagraph"/>
        <w:numPr>
          <w:ilvl w:val="0"/>
          <w:numId w:val="2"/>
        </w:numPr>
        <w:spacing w:after="60"/>
      </w:pPr>
      <w:r>
        <w:t xml:space="preserve">Given an admin session, when a service is added/edited/removed, then the change reflects immediately in the client-facing catalog.</w:t>
      </w:r>
    </w:p>
    <w:p>
      <w:pPr>
        <w:pStyle w:val="Heading3"/>
        <w:spacing w:after="100" w:before="180"/>
      </w:pPr>
      <w:r>
        <w:rPr>
          <w:b/>
          <w:bCs/>
        </w:rPr>
        <w:t xml:space="preserve">US-14</w:t>
      </w:r>
    </w:p>
    <w:p>
      <w:pPr>
        <w:pStyle w:val="ListParagraph"/>
        <w:numPr>
          <w:ilvl w:val="0"/>
          <w:numId w:val="2"/>
        </w:numPr>
        <w:spacing w:after="60"/>
      </w:pPr>
      <w:r>
        <w:t xml:space="preserve">Given an admin session, when staff hours are updated, then the booking calendar only offers slots within those hours.</w:t>
      </w:r>
    </w:p>
    <w:p>
      <w:pPr>
        <w:pStyle w:val="Heading3"/>
        <w:spacing w:after="100" w:before="180"/>
      </w:pPr>
      <w:r>
        <w:rPr>
          <w:b/>
          <w:bCs/>
        </w:rPr>
        <w:t xml:space="preserve">US-15</w:t>
      </w:r>
    </w:p>
    <w:p>
      <w:pPr>
        <w:pStyle w:val="ListParagraph"/>
        <w:numPr>
          <w:ilvl w:val="0"/>
          <w:numId w:val="2"/>
        </w:numPr>
        <w:spacing w:after="60"/>
      </w:pPr>
      <w:r>
        <w:t xml:space="preserve">Given an admin session, when the dashboard is opened, then bookings for all staff are visible and filterable by date/staff/status.</w:t>
      </w:r>
    </w:p>
    <w:p>
      <w:pPr>
        <w:pStyle w:val="Heading3"/>
        <w:spacing w:after="100" w:before="180"/>
      </w:pPr>
      <w:r>
        <w:rPr>
          <w:b/>
          <w:bCs/>
        </w:rPr>
        <w:t xml:space="preserve">US-16</w:t>
      </w:r>
    </w:p>
    <w:p>
      <w:pPr>
        <w:pStyle w:val="ListParagraph"/>
        <w:numPr>
          <w:ilvl w:val="0"/>
          <w:numId w:val="2"/>
        </w:numPr>
        <w:spacing w:after="60"/>
      </w:pPr>
      <w:r>
        <w:t xml:space="preserve">Given a visitor with no account, when they select a service, stylist and slot and provide name + phone, then a booking is created without requiring registration.</w:t>
      </w:r>
    </w:p>
    <w:p>
      <w:pPr>
        <w:pStyle w:val="ListParagraph"/>
        <w:numPr>
          <w:ilvl w:val="0"/>
          <w:numId w:val="2"/>
        </w:numPr>
        <w:spacing w:after="60"/>
      </w:pPr>
      <w:r>
        <w:t xml:space="preserve">Given a guest booking exists, when the guest later registers with the same phone number, then the system offers to link the past booking to the new account.</w:t>
      </w:r>
    </w:p>
    <w:p>
      <w:pPr>
        <w:pStyle w:val="Heading3"/>
        <w:spacing w:after="100" w:before="180"/>
      </w:pPr>
      <w:r>
        <w:rPr>
          <w:b/>
          <w:bCs/>
        </w:rPr>
        <w:t xml:space="preserve">US-17</w:t>
      </w:r>
    </w:p>
    <w:p>
      <w:pPr>
        <w:pStyle w:val="ListParagraph"/>
        <w:numPr>
          <w:ilvl w:val="0"/>
          <w:numId w:val="2"/>
        </w:numPr>
        <w:spacing w:after="60"/>
      </w:pPr>
      <w:r>
        <w:t xml:space="preserve">Given a booking in progress, when the client/guest selects Mobile Money or card and completes payment, then the deposit is marked Paid and the appointment status becomes Confirmed.</w:t>
      </w:r>
    </w:p>
    <w:p>
      <w:pPr>
        <w:pStyle w:val="ListParagraph"/>
        <w:numPr>
          <w:ilvl w:val="0"/>
          <w:numId w:val="2"/>
        </w:numPr>
        <w:spacing w:after="60"/>
      </w:pPr>
      <w:r>
        <w:t xml:space="preserve">Given payment fails or times out, when this happens, then the booking is marked Pending and the slot is released after a timeout so it does not block other clients.</w:t>
      </w:r>
    </w:p>
    <w:p>
      <w:pPr>
        <w:pStyle w:val="Heading3"/>
        <w:spacing w:after="100" w:before="180"/>
      </w:pPr>
      <w:r>
        <w:rPr>
          <w:b/>
          <w:bCs/>
        </w:rPr>
        <w:t xml:space="preserve">US-18</w:t>
      </w:r>
    </w:p>
    <w:p>
      <w:pPr>
        <w:pStyle w:val="ListParagraph"/>
        <w:numPr>
          <w:ilvl w:val="0"/>
          <w:numId w:val="2"/>
        </w:numPr>
        <w:spacing w:after="60"/>
      </w:pPr>
      <w:r>
        <w:t xml:space="preserve">Given a client has selected a service, when they view a stylist's calendar, then only genuinely open slots are shown.</w:t>
      </w:r>
    </w:p>
    <w:p>
      <w:pPr>
        <w:pStyle w:val="ListParagraph"/>
        <w:numPr>
          <w:ilvl w:val="0"/>
          <w:numId w:val="2"/>
        </w:numPr>
        <w:spacing w:after="60"/>
      </w:pPr>
      <w:r>
        <w:t xml:space="preserve">Given a slot is booked by someone else while the client is viewing it, then it is removed from availability before they can select it.</w:t>
      </w:r>
    </w:p>
    <w:p>
      <w:pPr>
        <w:pStyle w:val="Heading2"/>
        <w:spacing w:after="120" w:before="240"/>
      </w:pPr>
      <w:r>
        <w:rPr>
          <w:b/>
          <w:bCs/>
          <w:color w:val="1F3864"/>
        </w:rPr>
        <w:t xml:space="preserve">C.3 Preconditions and Postconditions Linked to Story Numbers</w:t>
      </w:r>
    </w:p>
    <w:p>
      <w:pPr>
        <w:spacing w:after="140"/>
      </w:pPr>
      <w:r>
        <w:t xml:space="preserve">Preconditions and postconditions for each story follow directly from the use case they trace to (see section B.3). For example, US-05's preconditions/postconditions match UC-03; US-07/US-08's match UC-04. This avoids duplicating the same conditions twice in the document.</w:t>
      </w:r>
    </w:p>
    <w:p>
      <w:pPr>
        <w:pStyle w:val="Heading2"/>
        <w:spacing w:after="120" w:before="240"/>
      </w:pPr>
      <w:r>
        <w:rPr>
          <w:b/>
          <w:bCs/>
          <w:color w:val="1F3864"/>
        </w:rPr>
        <w:t xml:space="preserve">C.4 Initial Epics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50"/>
      </w:tblGrid>
      <w:tr>
        <w:tc>
          <w:tcPr>
            <w:tcW w:type="dxa" w:w="2400"/>
            <w:shd w:fill="1F3864" w:val="clear"/>
            <w:tcMar>
              <w:top w:type="dxa" w:w="80"/>
              <w:left w:type="dxa" w:w="100"/>
              <w:bottom w:type="dxa" w:w="80"/>
              <w:right w:type="dxa" w:w="100"/>
            </w:tcMar>
          </w:tcPr>
          <w:p>
            <w:r>
              <w:rPr>
                <w:b/>
                <w:bCs/>
                <w:color w:val="FFFFFF"/>
                <w:sz w:val="20"/>
                <w:szCs w:val="20"/>
              </w:rPr>
              <w:t xml:space="preserve">Epic</w:t>
            </w:r>
          </w:p>
        </w:tc>
        <w:tc>
          <w:tcPr>
            <w:tcW w:type="dxa" w:w="2400"/>
            <w:shd w:fill="1F3864" w:val="clear"/>
            <w:tcMar>
              <w:top w:type="dxa" w:w="80"/>
              <w:left w:type="dxa" w:w="100"/>
              <w:bottom w:type="dxa" w:w="80"/>
              <w:right w:type="dxa" w:w="100"/>
            </w:tcMar>
          </w:tcPr>
          <w:p>
            <w:r>
              <w:rPr>
                <w:b/>
                <w:bCs/>
                <w:color w:val="FFFFFF"/>
                <w:sz w:val="20"/>
                <w:szCs w:val="20"/>
              </w:rPr>
              <w:t xml:space="preserve">Stories included</w:t>
            </w:r>
          </w:p>
        </w:tc>
        <w:tc>
          <w:tcPr>
            <w:tcW w:type="dxa" w:w="4550"/>
            <w:shd w:fill="1F3864" w:val="clear"/>
            <w:tcMar>
              <w:top w:type="dxa" w:w="80"/>
              <w:left w:type="dxa" w:w="100"/>
              <w:bottom w:type="dxa" w:w="80"/>
              <w:right w:type="dxa" w:w="100"/>
            </w:tcMar>
          </w:tcPr>
          <w:p>
            <w:r>
              <w:rPr>
                <w:b/>
                <w:bCs/>
                <w:color w:val="FFFFFF"/>
                <w:sz w:val="20"/>
                <w:szCs w:val="20"/>
              </w:rPr>
              <w:t xml:space="preserve">Notes for D3 decomposition</w:t>
            </w:r>
          </w:p>
        </w:tc>
      </w:tr>
      <w:tr>
        <w:tc>
          <w:tcPr>
            <w:tcW w:type="dxa" w:w="2400"/>
            <w:tcMar>
              <w:top w:type="dxa" w:w="80"/>
              <w:left w:type="dxa" w:w="100"/>
              <w:bottom w:type="dxa" w:w="80"/>
              <w:right w:type="dxa" w:w="100"/>
            </w:tcMar>
          </w:tcPr>
          <w:p>
            <w:r>
              <w:rPr>
                <w:b w:val="false"/>
                <w:bCs w:val="false"/>
                <w:color w:val="000000"/>
                <w:sz w:val="20"/>
                <w:szCs w:val="20"/>
              </w:rPr>
              <w:t xml:space="preserve">Account &amp; Access</w:t>
            </w:r>
          </w:p>
        </w:tc>
        <w:tc>
          <w:tcPr>
            <w:tcW w:type="dxa" w:w="2400"/>
            <w:tcMar>
              <w:top w:type="dxa" w:w="80"/>
              <w:left w:type="dxa" w:w="100"/>
              <w:bottom w:type="dxa" w:w="80"/>
              <w:right w:type="dxa" w:w="100"/>
            </w:tcMar>
          </w:tcPr>
          <w:p>
            <w:r>
              <w:rPr>
                <w:b w:val="false"/>
                <w:bCs w:val="false"/>
                <w:color w:val="000000"/>
                <w:sz w:val="20"/>
                <w:szCs w:val="20"/>
              </w:rPr>
              <w:t xml:space="preserve">US-01, US-02</w:t>
            </w:r>
          </w:p>
        </w:tc>
        <w:tc>
          <w:tcPr>
            <w:tcW w:type="dxa" w:w="4550"/>
            <w:tcMar>
              <w:top w:type="dxa" w:w="80"/>
              <w:left w:type="dxa" w:w="100"/>
              <w:bottom w:type="dxa" w:w="80"/>
              <w:right w:type="dxa" w:w="100"/>
            </w:tcMar>
          </w:tcPr>
          <w:p>
            <w:r>
              <w:rPr>
                <w:b w:val="false"/>
                <w:bCs w:val="false"/>
                <w:color w:val="000000"/>
                <w:sz w:val="20"/>
                <w:szCs w:val="20"/>
              </w:rPr>
              <w:t xml:space="preserve">Split into registration, login, password reset, session/security tasks</w:t>
            </w:r>
          </w:p>
        </w:tc>
      </w:tr>
      <w:tr>
        <w:tc>
          <w:tcPr>
            <w:tcW w:type="dxa" w:w="2400"/>
            <w:tcMar>
              <w:top w:type="dxa" w:w="80"/>
              <w:left w:type="dxa" w:w="100"/>
              <w:bottom w:type="dxa" w:w="80"/>
              <w:right w:type="dxa" w:w="100"/>
            </w:tcMar>
          </w:tcPr>
          <w:p>
            <w:r>
              <w:rPr>
                <w:b w:val="false"/>
                <w:bCs w:val="false"/>
                <w:color w:val="000000"/>
                <w:sz w:val="20"/>
                <w:szCs w:val="20"/>
              </w:rPr>
              <w:t xml:space="preserve">Discovery</w:t>
            </w:r>
          </w:p>
        </w:tc>
        <w:tc>
          <w:tcPr>
            <w:tcW w:type="dxa" w:w="2400"/>
            <w:tcMar>
              <w:top w:type="dxa" w:w="80"/>
              <w:left w:type="dxa" w:w="100"/>
              <w:bottom w:type="dxa" w:w="80"/>
              <w:right w:type="dxa" w:w="100"/>
            </w:tcMar>
          </w:tcPr>
          <w:p>
            <w:r>
              <w:rPr>
                <w:b w:val="false"/>
                <w:bCs w:val="false"/>
                <w:color w:val="000000"/>
                <w:sz w:val="20"/>
                <w:szCs w:val="20"/>
              </w:rPr>
              <w:t xml:space="preserve">US-03, US-04</w:t>
            </w:r>
          </w:p>
        </w:tc>
        <w:tc>
          <w:tcPr>
            <w:tcW w:type="dxa" w:w="4550"/>
            <w:tcMar>
              <w:top w:type="dxa" w:w="80"/>
              <w:left w:type="dxa" w:w="100"/>
              <w:bottom w:type="dxa" w:w="80"/>
              <w:right w:type="dxa" w:w="100"/>
            </w:tcMar>
          </w:tcPr>
          <w:p>
            <w:r>
              <w:rPr>
                <w:b w:val="false"/>
                <w:bCs w:val="false"/>
                <w:color w:val="000000"/>
                <w:sz w:val="20"/>
                <w:szCs w:val="20"/>
              </w:rPr>
              <w:t xml:space="preserve">Split into service listing, filtering, stylist profile tasks</w:t>
            </w:r>
          </w:p>
        </w:tc>
      </w:tr>
      <w:tr>
        <w:tc>
          <w:tcPr>
            <w:tcW w:type="dxa" w:w="2400"/>
            <w:tcMar>
              <w:top w:type="dxa" w:w="80"/>
              <w:left w:type="dxa" w:w="100"/>
              <w:bottom w:type="dxa" w:w="80"/>
              <w:right w:type="dxa" w:w="100"/>
            </w:tcMar>
          </w:tcPr>
          <w:p>
            <w:r>
              <w:rPr>
                <w:b w:val="false"/>
                <w:bCs w:val="false"/>
                <w:color w:val="000000"/>
                <w:sz w:val="20"/>
                <w:szCs w:val="20"/>
              </w:rPr>
              <w:t xml:space="preserve">Booking Lifecycle</w:t>
            </w:r>
          </w:p>
        </w:tc>
        <w:tc>
          <w:tcPr>
            <w:tcW w:type="dxa" w:w="2400"/>
            <w:tcMar>
              <w:top w:type="dxa" w:w="80"/>
              <w:left w:type="dxa" w:w="100"/>
              <w:bottom w:type="dxa" w:w="80"/>
              <w:right w:type="dxa" w:w="100"/>
            </w:tcMar>
          </w:tcPr>
          <w:p>
            <w:r>
              <w:rPr>
                <w:b w:val="false"/>
                <w:bCs w:val="false"/>
                <w:color w:val="000000"/>
                <w:sz w:val="20"/>
                <w:szCs w:val="20"/>
              </w:rPr>
              <w:t xml:space="preserve">US-05, US-06, US-07, US-08</w:t>
            </w:r>
          </w:p>
        </w:tc>
        <w:tc>
          <w:tcPr>
            <w:tcW w:type="dxa" w:w="4550"/>
            <w:tcMar>
              <w:top w:type="dxa" w:w="80"/>
              <w:left w:type="dxa" w:w="100"/>
              <w:bottom w:type="dxa" w:w="80"/>
              <w:right w:type="dxa" w:w="100"/>
            </w:tcMar>
          </w:tcPr>
          <w:p>
            <w:r>
              <w:rPr>
                <w:b w:val="false"/>
                <w:bCs w:val="false"/>
                <w:color w:val="000000"/>
                <w:sz w:val="20"/>
                <w:szCs w:val="20"/>
              </w:rPr>
              <w:t xml:space="preserve">Split into slot selection, conflict handling, notification, reschedule, cancellation-policy tasks</w:t>
            </w:r>
          </w:p>
        </w:tc>
      </w:tr>
      <w:tr>
        <w:tc>
          <w:tcPr>
            <w:tcW w:type="dxa" w:w="2400"/>
            <w:tcMar>
              <w:top w:type="dxa" w:w="80"/>
              <w:left w:type="dxa" w:w="100"/>
              <w:bottom w:type="dxa" w:w="80"/>
              <w:right w:type="dxa" w:w="100"/>
            </w:tcMar>
          </w:tcPr>
          <w:p>
            <w:r>
              <w:rPr>
                <w:b w:val="false"/>
                <w:bCs w:val="false"/>
                <w:color w:val="000000"/>
                <w:sz w:val="20"/>
                <w:szCs w:val="20"/>
              </w:rPr>
              <w:t xml:space="preserve">Client History &amp; Feedback</w:t>
            </w:r>
          </w:p>
        </w:tc>
        <w:tc>
          <w:tcPr>
            <w:tcW w:type="dxa" w:w="2400"/>
            <w:tcMar>
              <w:top w:type="dxa" w:w="80"/>
              <w:left w:type="dxa" w:w="100"/>
              <w:bottom w:type="dxa" w:w="80"/>
              <w:right w:type="dxa" w:w="100"/>
            </w:tcMar>
          </w:tcPr>
          <w:p>
            <w:r>
              <w:rPr>
                <w:b w:val="false"/>
                <w:bCs w:val="false"/>
                <w:color w:val="000000"/>
                <w:sz w:val="20"/>
                <w:szCs w:val="20"/>
              </w:rPr>
              <w:t xml:space="preserve">US-09, US-10</w:t>
            </w:r>
          </w:p>
        </w:tc>
        <w:tc>
          <w:tcPr>
            <w:tcW w:type="dxa" w:w="4550"/>
            <w:tcMar>
              <w:top w:type="dxa" w:w="80"/>
              <w:left w:type="dxa" w:w="100"/>
              <w:bottom w:type="dxa" w:w="80"/>
              <w:right w:type="dxa" w:w="100"/>
            </w:tcMar>
          </w:tcPr>
          <w:p>
            <w:r>
              <w:rPr>
                <w:b w:val="false"/>
                <w:bCs w:val="false"/>
                <w:color w:val="000000"/>
                <w:sz w:val="20"/>
                <w:szCs w:val="20"/>
              </w:rPr>
              <w:t xml:space="preserve">Split into history view and review submission tasks</w:t>
            </w:r>
          </w:p>
        </w:tc>
      </w:tr>
      <w:tr>
        <w:tc>
          <w:tcPr>
            <w:tcW w:type="dxa" w:w="2400"/>
            <w:tcMar>
              <w:top w:type="dxa" w:w="80"/>
              <w:left w:type="dxa" w:w="100"/>
              <w:bottom w:type="dxa" w:w="80"/>
              <w:right w:type="dxa" w:w="100"/>
            </w:tcMar>
          </w:tcPr>
          <w:p>
            <w:r>
              <w:rPr>
                <w:b w:val="false"/>
                <w:bCs w:val="false"/>
                <w:color w:val="000000"/>
                <w:sz w:val="20"/>
                <w:szCs w:val="20"/>
              </w:rPr>
              <w:t xml:space="preserve">Staff Operations</w:t>
            </w:r>
          </w:p>
        </w:tc>
        <w:tc>
          <w:tcPr>
            <w:tcW w:type="dxa" w:w="2400"/>
            <w:tcMar>
              <w:top w:type="dxa" w:w="80"/>
              <w:left w:type="dxa" w:w="100"/>
              <w:bottom w:type="dxa" w:w="80"/>
              <w:right w:type="dxa" w:w="100"/>
            </w:tcMar>
          </w:tcPr>
          <w:p>
            <w:r>
              <w:rPr>
                <w:b w:val="false"/>
                <w:bCs w:val="false"/>
                <w:color w:val="000000"/>
                <w:sz w:val="20"/>
                <w:szCs w:val="20"/>
              </w:rPr>
              <w:t xml:space="preserve">US-11, US-12</w:t>
            </w:r>
          </w:p>
        </w:tc>
        <w:tc>
          <w:tcPr>
            <w:tcW w:type="dxa" w:w="4550"/>
            <w:tcMar>
              <w:top w:type="dxa" w:w="80"/>
              <w:left w:type="dxa" w:w="100"/>
              <w:bottom w:type="dxa" w:w="80"/>
              <w:right w:type="dxa" w:w="100"/>
            </w:tcMar>
          </w:tcPr>
          <w:p>
            <w:r>
              <w:rPr>
                <w:b w:val="false"/>
                <w:bCs w:val="false"/>
                <w:color w:val="000000"/>
                <w:sz w:val="20"/>
                <w:szCs w:val="20"/>
              </w:rPr>
              <w:t xml:space="preserve">Split into calendar UI and notification tasks</w:t>
            </w:r>
          </w:p>
        </w:tc>
      </w:tr>
      <w:tr>
        <w:tc>
          <w:tcPr>
            <w:tcW w:type="dxa" w:w="2400"/>
            <w:tcMar>
              <w:top w:type="dxa" w:w="80"/>
              <w:left w:type="dxa" w:w="100"/>
              <w:bottom w:type="dxa" w:w="80"/>
              <w:right w:type="dxa" w:w="100"/>
            </w:tcMar>
          </w:tcPr>
          <w:p>
            <w:r>
              <w:rPr>
                <w:b w:val="false"/>
                <w:bCs w:val="false"/>
                <w:color w:val="000000"/>
                <w:sz w:val="20"/>
                <w:szCs w:val="20"/>
              </w:rPr>
              <w:t xml:space="preserve">Admin Management</w:t>
            </w:r>
          </w:p>
        </w:tc>
        <w:tc>
          <w:tcPr>
            <w:tcW w:type="dxa" w:w="2400"/>
            <w:tcMar>
              <w:top w:type="dxa" w:w="80"/>
              <w:left w:type="dxa" w:w="100"/>
              <w:bottom w:type="dxa" w:w="80"/>
              <w:right w:type="dxa" w:w="100"/>
            </w:tcMar>
          </w:tcPr>
          <w:p>
            <w:r>
              <w:rPr>
                <w:b w:val="false"/>
                <w:bCs w:val="false"/>
                <w:color w:val="000000"/>
                <w:sz w:val="20"/>
                <w:szCs w:val="20"/>
              </w:rPr>
              <w:t xml:space="preserve">US-13, US-14, US-15</w:t>
            </w:r>
          </w:p>
        </w:tc>
        <w:tc>
          <w:tcPr>
            <w:tcW w:type="dxa" w:w="4550"/>
            <w:tcMar>
              <w:top w:type="dxa" w:w="80"/>
              <w:left w:type="dxa" w:w="100"/>
              <w:bottom w:type="dxa" w:w="80"/>
              <w:right w:type="dxa" w:w="100"/>
            </w:tcMar>
          </w:tcPr>
          <w:p>
            <w:r>
              <w:rPr>
                <w:b w:val="false"/>
                <w:bCs w:val="false"/>
                <w:color w:val="000000"/>
                <w:sz w:val="20"/>
                <w:szCs w:val="20"/>
              </w:rPr>
              <w:t xml:space="preserve">Split into catalog CRUD, schedule CRUD, and dashboard/reporting tasks</w:t>
            </w:r>
          </w:p>
        </w:tc>
      </w:tr>
      <w:tr>
        <w:tc>
          <w:tcPr>
            <w:tcW w:type="dxa" w:w="2400"/>
            <w:tcMar>
              <w:top w:type="dxa" w:w="80"/>
              <w:left w:type="dxa" w:w="100"/>
              <w:bottom w:type="dxa" w:w="80"/>
              <w:right w:type="dxa" w:w="100"/>
            </w:tcMar>
          </w:tcPr>
          <w:p>
            <w:r>
              <w:rPr>
                <w:b w:val="false"/>
                <w:bCs w:val="false"/>
                <w:color w:val="000000"/>
                <w:sz w:val="20"/>
                <w:szCs w:val="20"/>
              </w:rPr>
              <w:t xml:space="preserve">Guest Booking &amp; Payments</w:t>
            </w:r>
          </w:p>
        </w:tc>
        <w:tc>
          <w:tcPr>
            <w:tcW w:type="dxa" w:w="2400"/>
            <w:tcMar>
              <w:top w:type="dxa" w:w="80"/>
              <w:left w:type="dxa" w:w="100"/>
              <w:bottom w:type="dxa" w:w="80"/>
              <w:right w:type="dxa" w:w="100"/>
            </w:tcMar>
          </w:tcPr>
          <w:p>
            <w:r>
              <w:rPr>
                <w:b w:val="false"/>
                <w:bCs w:val="false"/>
                <w:color w:val="000000"/>
                <w:sz w:val="20"/>
                <w:szCs w:val="20"/>
              </w:rPr>
              <w:t xml:space="preserve">US-16, US-17, US-18</w:t>
            </w:r>
          </w:p>
        </w:tc>
        <w:tc>
          <w:tcPr>
            <w:tcW w:type="dxa" w:w="4550"/>
            <w:tcMar>
              <w:top w:type="dxa" w:w="80"/>
              <w:left w:type="dxa" w:w="100"/>
              <w:bottom w:type="dxa" w:w="80"/>
              <w:right w:type="dxa" w:w="100"/>
            </w:tcMar>
          </w:tcPr>
          <w:p>
            <w:r>
              <w:rPr>
                <w:b w:val="false"/>
                <w:bCs w:val="false"/>
                <w:color w:val="000000"/>
                <w:sz w:val="20"/>
                <w:szCs w:val="20"/>
              </w:rPr>
              <w:t xml:space="preserve">Split into guest checkout flow, MoMo/card payment integration, deposit-timeout logic, and real-time slot availability tasks</w:t>
            </w:r>
          </w:p>
        </w:tc>
      </w:tr>
    </w:tbl>
    <w:p>
      <w:pPr>
        <w:pStyle w:val="Heading2"/>
        <w:spacing w:after="120" w:before="240"/>
      </w:pPr>
      <w:r>
        <w:rPr>
          <w:b/>
          <w:bCs/>
          <w:color w:val="1F3864"/>
        </w:rPr>
        <w:t xml:space="preserve">C.5 Traceability: Use Cases → User Stories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3864" w:val="clear"/>
            <w:tcMar>
              <w:top w:type="dxa" w:w="80"/>
              <w:left w:type="dxa" w:w="100"/>
              <w:bottom w:type="dxa" w:w="80"/>
              <w:right w:type="dxa" w:w="100"/>
            </w:tcMar>
          </w:tcPr>
          <w:p>
            <w:r>
              <w:rPr>
                <w:b/>
                <w:bCs/>
                <w:color w:val="FFFFFF"/>
                <w:sz w:val="20"/>
                <w:szCs w:val="20"/>
              </w:rPr>
              <w:t xml:space="preserve">Use Case</w:t>
            </w:r>
          </w:p>
        </w:tc>
        <w:tc>
          <w:tcPr>
            <w:tcW w:type="dxa" w:w="4675"/>
            <w:shd w:fill="1F3864" w:val="clear"/>
            <w:tcMar>
              <w:top w:type="dxa" w:w="80"/>
              <w:left w:type="dxa" w:w="100"/>
              <w:bottom w:type="dxa" w:w="80"/>
              <w:right w:type="dxa" w:w="100"/>
            </w:tcMar>
          </w:tcPr>
          <w:p>
            <w:r>
              <w:rPr>
                <w:b/>
                <w:bCs/>
                <w:color w:val="FFFFFF"/>
                <w:sz w:val="20"/>
                <w:szCs w:val="20"/>
              </w:rPr>
              <w:t xml:space="preserve">User Stories</w:t>
            </w:r>
          </w:p>
        </w:tc>
      </w:tr>
      <w:tr>
        <w:tc>
          <w:tcPr>
            <w:tcW w:type="dxa" w:w="4675"/>
            <w:tcMar>
              <w:top w:type="dxa" w:w="80"/>
              <w:left w:type="dxa" w:w="100"/>
              <w:bottom w:type="dxa" w:w="80"/>
              <w:right w:type="dxa" w:w="100"/>
            </w:tcMar>
          </w:tcPr>
          <w:p>
            <w:r>
              <w:rPr>
                <w:b w:val="false"/>
                <w:bCs w:val="false"/>
                <w:color w:val="000000"/>
                <w:sz w:val="20"/>
                <w:szCs w:val="20"/>
              </w:rPr>
              <w:t xml:space="preserve">UC-01 Register/Login</w:t>
            </w:r>
          </w:p>
        </w:tc>
        <w:tc>
          <w:tcPr>
            <w:tcW w:type="dxa" w:w="4675"/>
            <w:tcMar>
              <w:top w:type="dxa" w:w="80"/>
              <w:left w:type="dxa" w:w="100"/>
              <w:bottom w:type="dxa" w:w="80"/>
              <w:right w:type="dxa" w:w="100"/>
            </w:tcMar>
          </w:tcPr>
          <w:p>
            <w:r>
              <w:rPr>
                <w:b w:val="false"/>
                <w:bCs w:val="false"/>
                <w:color w:val="000000"/>
                <w:sz w:val="20"/>
                <w:szCs w:val="20"/>
              </w:rPr>
              <w:t xml:space="preserve">US-01, US-02</w:t>
            </w:r>
          </w:p>
        </w:tc>
      </w:tr>
      <w:tr>
        <w:tc>
          <w:tcPr>
            <w:tcW w:type="dxa" w:w="4675"/>
            <w:tcMar>
              <w:top w:type="dxa" w:w="80"/>
              <w:left w:type="dxa" w:w="100"/>
              <w:bottom w:type="dxa" w:w="80"/>
              <w:right w:type="dxa" w:w="100"/>
            </w:tcMar>
          </w:tcPr>
          <w:p>
            <w:r>
              <w:rPr>
                <w:b w:val="false"/>
                <w:bCs w:val="false"/>
                <w:color w:val="000000"/>
                <w:sz w:val="20"/>
                <w:szCs w:val="20"/>
              </w:rPr>
              <w:t xml:space="preserve">UC-02 Browse Services &amp; Stylists</w:t>
            </w:r>
          </w:p>
        </w:tc>
        <w:tc>
          <w:tcPr>
            <w:tcW w:type="dxa" w:w="4675"/>
            <w:tcMar>
              <w:top w:type="dxa" w:w="80"/>
              <w:left w:type="dxa" w:w="100"/>
              <w:bottom w:type="dxa" w:w="80"/>
              <w:right w:type="dxa" w:w="100"/>
            </w:tcMar>
          </w:tcPr>
          <w:p>
            <w:r>
              <w:rPr>
                <w:b w:val="false"/>
                <w:bCs w:val="false"/>
                <w:color w:val="000000"/>
                <w:sz w:val="20"/>
                <w:szCs w:val="20"/>
              </w:rPr>
              <w:t xml:space="preserve">US-03, US-04</w:t>
            </w:r>
          </w:p>
        </w:tc>
      </w:tr>
      <w:tr>
        <w:tc>
          <w:tcPr>
            <w:tcW w:type="dxa" w:w="4675"/>
            <w:tcMar>
              <w:top w:type="dxa" w:w="80"/>
              <w:left w:type="dxa" w:w="100"/>
              <w:bottom w:type="dxa" w:w="80"/>
              <w:right w:type="dxa" w:w="100"/>
            </w:tcMar>
          </w:tcPr>
          <w:p>
            <w:r>
              <w:rPr>
                <w:b w:val="false"/>
                <w:bCs w:val="false"/>
                <w:color w:val="000000"/>
                <w:sz w:val="20"/>
                <w:szCs w:val="20"/>
              </w:rPr>
              <w:t xml:space="preserve">UC-03 Book Appointment</w:t>
            </w:r>
          </w:p>
        </w:tc>
        <w:tc>
          <w:tcPr>
            <w:tcW w:type="dxa" w:w="4675"/>
            <w:tcMar>
              <w:top w:type="dxa" w:w="80"/>
              <w:left w:type="dxa" w:w="100"/>
              <w:bottom w:type="dxa" w:w="80"/>
              <w:right w:type="dxa" w:w="100"/>
            </w:tcMar>
          </w:tcPr>
          <w:p>
            <w:r>
              <w:rPr>
                <w:b w:val="false"/>
                <w:bCs w:val="false"/>
                <w:color w:val="000000"/>
                <w:sz w:val="20"/>
                <w:szCs w:val="20"/>
              </w:rPr>
              <w:t xml:space="preserve">US-05, US-06</w:t>
            </w:r>
          </w:p>
        </w:tc>
      </w:tr>
      <w:tr>
        <w:tc>
          <w:tcPr>
            <w:tcW w:type="dxa" w:w="4675"/>
            <w:tcMar>
              <w:top w:type="dxa" w:w="80"/>
              <w:left w:type="dxa" w:w="100"/>
              <w:bottom w:type="dxa" w:w="80"/>
              <w:right w:type="dxa" w:w="100"/>
            </w:tcMar>
          </w:tcPr>
          <w:p>
            <w:r>
              <w:rPr>
                <w:b w:val="false"/>
                <w:bCs w:val="false"/>
                <w:color w:val="000000"/>
                <w:sz w:val="20"/>
                <w:szCs w:val="20"/>
              </w:rPr>
              <w:t xml:space="preserve">UC-04 Reschedule/Cancel</w:t>
            </w:r>
          </w:p>
        </w:tc>
        <w:tc>
          <w:tcPr>
            <w:tcW w:type="dxa" w:w="4675"/>
            <w:tcMar>
              <w:top w:type="dxa" w:w="80"/>
              <w:left w:type="dxa" w:w="100"/>
              <w:bottom w:type="dxa" w:w="80"/>
              <w:right w:type="dxa" w:w="100"/>
            </w:tcMar>
          </w:tcPr>
          <w:p>
            <w:r>
              <w:rPr>
                <w:b w:val="false"/>
                <w:bCs w:val="false"/>
                <w:color w:val="000000"/>
                <w:sz w:val="20"/>
                <w:szCs w:val="20"/>
              </w:rPr>
              <w:t xml:space="preserve">US-07, US-08</w:t>
            </w:r>
          </w:p>
        </w:tc>
      </w:tr>
      <w:tr>
        <w:tc>
          <w:tcPr>
            <w:tcW w:type="dxa" w:w="4675"/>
            <w:tcMar>
              <w:top w:type="dxa" w:w="80"/>
              <w:left w:type="dxa" w:w="100"/>
              <w:bottom w:type="dxa" w:w="80"/>
              <w:right w:type="dxa" w:w="100"/>
            </w:tcMar>
          </w:tcPr>
          <w:p>
            <w:r>
              <w:rPr>
                <w:b w:val="false"/>
                <w:bCs w:val="false"/>
                <w:color w:val="000000"/>
                <w:sz w:val="20"/>
                <w:szCs w:val="20"/>
              </w:rPr>
              <w:t xml:space="preserve">UC-05 View Booking History</w:t>
            </w:r>
          </w:p>
        </w:tc>
        <w:tc>
          <w:tcPr>
            <w:tcW w:type="dxa" w:w="4675"/>
            <w:tcMar>
              <w:top w:type="dxa" w:w="80"/>
              <w:left w:type="dxa" w:w="100"/>
              <w:bottom w:type="dxa" w:w="80"/>
              <w:right w:type="dxa" w:w="100"/>
            </w:tcMar>
          </w:tcPr>
          <w:p>
            <w:r>
              <w:rPr>
                <w:b w:val="false"/>
                <w:bCs w:val="false"/>
                <w:color w:val="000000"/>
                <w:sz w:val="20"/>
                <w:szCs w:val="20"/>
              </w:rPr>
              <w:t xml:space="preserve">US-09</w:t>
            </w:r>
          </w:p>
        </w:tc>
      </w:tr>
      <w:tr>
        <w:tc>
          <w:tcPr>
            <w:tcW w:type="dxa" w:w="4675"/>
            <w:tcMar>
              <w:top w:type="dxa" w:w="80"/>
              <w:left w:type="dxa" w:w="100"/>
              <w:bottom w:type="dxa" w:w="80"/>
              <w:right w:type="dxa" w:w="100"/>
            </w:tcMar>
          </w:tcPr>
          <w:p>
            <w:r>
              <w:rPr>
                <w:b w:val="false"/>
                <w:bCs w:val="false"/>
                <w:color w:val="000000"/>
                <w:sz w:val="20"/>
                <w:szCs w:val="20"/>
              </w:rPr>
              <w:t xml:space="preserve">UC-06 Rate &amp; Review</w:t>
            </w:r>
          </w:p>
        </w:tc>
        <w:tc>
          <w:tcPr>
            <w:tcW w:type="dxa" w:w="4675"/>
            <w:tcMar>
              <w:top w:type="dxa" w:w="80"/>
              <w:left w:type="dxa" w:w="100"/>
              <w:bottom w:type="dxa" w:w="80"/>
              <w:right w:type="dxa" w:w="100"/>
            </w:tcMar>
          </w:tcPr>
          <w:p>
            <w:r>
              <w:rPr>
                <w:b w:val="false"/>
                <w:bCs w:val="false"/>
                <w:color w:val="000000"/>
                <w:sz w:val="20"/>
                <w:szCs w:val="20"/>
              </w:rPr>
              <w:t xml:space="preserve">US-10</w:t>
            </w:r>
          </w:p>
        </w:tc>
      </w:tr>
      <w:tr>
        <w:tc>
          <w:tcPr>
            <w:tcW w:type="dxa" w:w="4675"/>
            <w:tcMar>
              <w:top w:type="dxa" w:w="80"/>
              <w:left w:type="dxa" w:w="100"/>
              <w:bottom w:type="dxa" w:w="80"/>
              <w:right w:type="dxa" w:w="100"/>
            </w:tcMar>
          </w:tcPr>
          <w:p>
            <w:r>
              <w:rPr>
                <w:b w:val="false"/>
                <w:bCs w:val="false"/>
                <w:color w:val="000000"/>
                <w:sz w:val="20"/>
                <w:szCs w:val="20"/>
              </w:rPr>
              <w:t xml:space="preserve">UC-07 Manage Bookings (Calendar)</w:t>
            </w:r>
          </w:p>
        </w:tc>
        <w:tc>
          <w:tcPr>
            <w:tcW w:type="dxa" w:w="4675"/>
            <w:tcMar>
              <w:top w:type="dxa" w:w="80"/>
              <w:left w:type="dxa" w:w="100"/>
              <w:bottom w:type="dxa" w:w="80"/>
              <w:right w:type="dxa" w:w="100"/>
            </w:tcMar>
          </w:tcPr>
          <w:p>
            <w:r>
              <w:rPr>
                <w:b w:val="false"/>
                <w:bCs w:val="false"/>
                <w:color w:val="000000"/>
                <w:sz w:val="20"/>
                <w:szCs w:val="20"/>
              </w:rPr>
              <w:t xml:space="preserve">US-11, US-15</w:t>
            </w:r>
          </w:p>
        </w:tc>
      </w:tr>
      <w:tr>
        <w:tc>
          <w:tcPr>
            <w:tcW w:type="dxa" w:w="4675"/>
            <w:tcMar>
              <w:top w:type="dxa" w:w="80"/>
              <w:left w:type="dxa" w:w="100"/>
              <w:bottom w:type="dxa" w:w="80"/>
              <w:right w:type="dxa" w:w="100"/>
            </w:tcMar>
          </w:tcPr>
          <w:p>
            <w:r>
              <w:rPr>
                <w:b w:val="false"/>
                <w:bCs w:val="false"/>
                <w:color w:val="000000"/>
                <w:sz w:val="20"/>
                <w:szCs w:val="20"/>
              </w:rPr>
              <w:t xml:space="preserve">UC-08 Manage Services</w:t>
            </w:r>
          </w:p>
        </w:tc>
        <w:tc>
          <w:tcPr>
            <w:tcW w:type="dxa" w:w="4675"/>
            <w:tcMar>
              <w:top w:type="dxa" w:w="80"/>
              <w:left w:type="dxa" w:w="100"/>
              <w:bottom w:type="dxa" w:w="80"/>
              <w:right w:type="dxa" w:w="100"/>
            </w:tcMar>
          </w:tcPr>
          <w:p>
            <w:r>
              <w:rPr>
                <w:b w:val="false"/>
                <w:bCs w:val="false"/>
                <w:color w:val="000000"/>
                <w:sz w:val="20"/>
                <w:szCs w:val="20"/>
              </w:rPr>
              <w:t xml:space="preserve">US-13</w:t>
            </w:r>
          </w:p>
        </w:tc>
      </w:tr>
      <w:tr>
        <w:tc>
          <w:tcPr>
            <w:tcW w:type="dxa" w:w="4675"/>
            <w:tcMar>
              <w:top w:type="dxa" w:w="80"/>
              <w:left w:type="dxa" w:w="100"/>
              <w:bottom w:type="dxa" w:w="80"/>
              <w:right w:type="dxa" w:w="100"/>
            </w:tcMar>
          </w:tcPr>
          <w:p>
            <w:r>
              <w:rPr>
                <w:b w:val="false"/>
                <w:bCs w:val="false"/>
                <w:color w:val="000000"/>
                <w:sz w:val="20"/>
                <w:szCs w:val="20"/>
              </w:rPr>
              <w:t xml:space="preserve">UC-09 Manage Staff Schedule</w:t>
            </w:r>
          </w:p>
        </w:tc>
        <w:tc>
          <w:tcPr>
            <w:tcW w:type="dxa" w:w="4675"/>
            <w:tcMar>
              <w:top w:type="dxa" w:w="80"/>
              <w:left w:type="dxa" w:w="100"/>
              <w:bottom w:type="dxa" w:w="80"/>
              <w:right w:type="dxa" w:w="100"/>
            </w:tcMar>
          </w:tcPr>
          <w:p>
            <w:r>
              <w:rPr>
                <w:b w:val="false"/>
                <w:bCs w:val="false"/>
                <w:color w:val="000000"/>
                <w:sz w:val="20"/>
                <w:szCs w:val="20"/>
              </w:rPr>
              <w:t xml:space="preserve">US-14</w:t>
            </w:r>
          </w:p>
        </w:tc>
      </w:tr>
      <w:tr>
        <w:tc>
          <w:tcPr>
            <w:tcW w:type="dxa" w:w="4675"/>
            <w:tcMar>
              <w:top w:type="dxa" w:w="80"/>
              <w:left w:type="dxa" w:w="100"/>
              <w:bottom w:type="dxa" w:w="80"/>
              <w:right w:type="dxa" w:w="100"/>
            </w:tcMar>
          </w:tcPr>
          <w:p>
            <w:r>
              <w:rPr>
                <w:b w:val="false"/>
                <w:bCs w:val="false"/>
                <w:color w:val="000000"/>
                <w:sz w:val="20"/>
                <w:szCs w:val="20"/>
              </w:rPr>
              <w:t xml:space="preserve">UC-10 Receive Notifications</w:t>
            </w:r>
          </w:p>
        </w:tc>
        <w:tc>
          <w:tcPr>
            <w:tcW w:type="dxa" w:w="4675"/>
            <w:tcMar>
              <w:top w:type="dxa" w:w="80"/>
              <w:left w:type="dxa" w:w="100"/>
              <w:bottom w:type="dxa" w:w="80"/>
              <w:right w:type="dxa" w:w="100"/>
            </w:tcMar>
          </w:tcPr>
          <w:p>
            <w:r>
              <w:rPr>
                <w:b w:val="false"/>
                <w:bCs w:val="false"/>
                <w:color w:val="000000"/>
                <w:sz w:val="20"/>
                <w:szCs w:val="20"/>
              </w:rPr>
              <w:t xml:space="preserve">US-06, US-12</w:t>
            </w:r>
          </w:p>
        </w:tc>
      </w:tr>
      <w:tr>
        <w:tc>
          <w:tcPr>
            <w:tcW w:type="dxa" w:w="4675"/>
            <w:tcMar>
              <w:top w:type="dxa" w:w="80"/>
              <w:left w:type="dxa" w:w="100"/>
              <w:bottom w:type="dxa" w:w="80"/>
              <w:right w:type="dxa" w:w="100"/>
            </w:tcMar>
          </w:tcPr>
          <w:p>
            <w:r>
              <w:rPr>
                <w:b w:val="false"/>
                <w:bCs w:val="false"/>
                <w:color w:val="000000"/>
                <w:sz w:val="20"/>
                <w:szCs w:val="20"/>
              </w:rPr>
              <w:t xml:space="preserve">UC-11 Book as Guest</w:t>
            </w:r>
          </w:p>
        </w:tc>
        <w:tc>
          <w:tcPr>
            <w:tcW w:type="dxa" w:w="4675"/>
            <w:tcMar>
              <w:top w:type="dxa" w:w="80"/>
              <w:left w:type="dxa" w:w="100"/>
              <w:bottom w:type="dxa" w:w="80"/>
              <w:right w:type="dxa" w:w="100"/>
            </w:tcMar>
          </w:tcPr>
          <w:p>
            <w:r>
              <w:rPr>
                <w:b w:val="false"/>
                <w:bCs w:val="false"/>
                <w:color w:val="000000"/>
                <w:sz w:val="20"/>
                <w:szCs w:val="20"/>
              </w:rPr>
              <w:t xml:space="preserve">US-16</w:t>
            </w:r>
          </w:p>
        </w:tc>
      </w:tr>
      <w:tr>
        <w:tc>
          <w:tcPr>
            <w:tcW w:type="dxa" w:w="4675"/>
            <w:tcMar>
              <w:top w:type="dxa" w:w="80"/>
              <w:left w:type="dxa" w:w="100"/>
              <w:bottom w:type="dxa" w:w="80"/>
              <w:right w:type="dxa" w:w="100"/>
            </w:tcMar>
          </w:tcPr>
          <w:p>
            <w:r>
              <w:rPr>
                <w:b w:val="false"/>
                <w:bCs w:val="false"/>
                <w:color w:val="000000"/>
                <w:sz w:val="20"/>
                <w:szCs w:val="20"/>
              </w:rPr>
              <w:t xml:space="preserve">UC-12 Pay Deposit</w:t>
            </w:r>
          </w:p>
        </w:tc>
        <w:tc>
          <w:tcPr>
            <w:tcW w:type="dxa" w:w="4675"/>
            <w:tcMar>
              <w:top w:type="dxa" w:w="80"/>
              <w:left w:type="dxa" w:w="100"/>
              <w:bottom w:type="dxa" w:w="80"/>
              <w:right w:type="dxa" w:w="100"/>
            </w:tcMar>
          </w:tcPr>
          <w:p>
            <w:r>
              <w:rPr>
                <w:b w:val="false"/>
                <w:bCs w:val="false"/>
                <w:color w:val="000000"/>
                <w:sz w:val="20"/>
                <w:szCs w:val="20"/>
              </w:rPr>
              <w:t xml:space="preserve">US-17</w:t>
            </w:r>
          </w:p>
        </w:tc>
      </w:tr>
    </w:tbl>
    <w:p>
      <w:pPr>
        <w:pStyle w:val="Heading1"/>
        <w:spacing w:after="160" w:before="320"/>
      </w:pPr>
      <w:r>
        <w:rPr>
          <w:b/>
          <w:bCs/>
          <w:color w:val="1F3864"/>
        </w:rPr>
        <w:t xml:space="preserve">D. Non-Functional Requirements</w:t>
      </w:r>
    </w:p>
    <w:p>
      <w:pPr>
        <w:pStyle w:val="Heading2"/>
        <w:spacing w:after="120" w:before="240"/>
      </w:pPr>
      <w:r>
        <w:rPr>
          <w:b/>
          <w:bCs/>
          <w:color w:val="1F3864"/>
        </w:rPr>
        <w:t xml:space="preserve">D.1 Usability</w:t>
      </w:r>
    </w:p>
    <w:p>
      <w:pPr>
        <w:pStyle w:val="ListParagraph"/>
        <w:numPr>
          <w:ilvl w:val="0"/>
          <w:numId w:val="2"/>
        </w:numPr>
        <w:spacing w:after="60"/>
      </w:pPr>
      <w:r>
        <w:t xml:space="preserve">A first-time client should be able to complete a booking in 5 or fewer steps without assistance.</w:t>
      </w:r>
    </w:p>
    <w:p>
      <w:pPr>
        <w:pStyle w:val="ListParagraph"/>
        <w:numPr>
          <w:ilvl w:val="0"/>
          <w:numId w:val="2"/>
        </w:numPr>
        <w:spacing w:after="60"/>
      </w:pPr>
      <w:r>
        <w:t xml:space="preserve">The interface follows a consistent design system across client and admin views (see D1 System Components).</w:t>
      </w:r>
    </w:p>
    <w:p>
      <w:pPr>
        <w:pStyle w:val="Heading2"/>
        <w:spacing w:after="120" w:before="240"/>
      </w:pPr>
      <w:r>
        <w:rPr>
          <w:b/>
          <w:bCs/>
          <w:color w:val="1F3864"/>
        </w:rPr>
        <w:t xml:space="preserve">D.2 Performance and Availability</w:t>
      </w:r>
    </w:p>
    <w:p>
      <w:pPr>
        <w:pStyle w:val="ListParagraph"/>
        <w:numPr>
          <w:ilvl w:val="0"/>
          <w:numId w:val="2"/>
        </w:numPr>
        <w:spacing w:after="60"/>
      </w:pPr>
      <w:r>
        <w:t xml:space="preserve">Core pages (service list, booking calendar) load in under 3 seconds on a typical mobile connection.</w:t>
      </w:r>
    </w:p>
    <w:p>
      <w:pPr>
        <w:pStyle w:val="ListParagraph"/>
        <w:numPr>
          <w:ilvl w:val="0"/>
          <w:numId w:val="2"/>
        </w:numPr>
        <w:spacing w:after="60"/>
      </w:pPr>
      <w:r>
        <w:t xml:space="preserve">The system should support at least 50 concurrent users without noticeable degradation, sufficient for a single-salon academic deployment.</w:t>
      </w:r>
    </w:p>
    <w:p>
      <w:pPr>
        <w:pStyle w:val="ListParagraph"/>
        <w:numPr>
          <w:ilvl w:val="0"/>
          <w:numId w:val="2"/>
        </w:numPr>
        <w:spacing w:after="60"/>
      </w:pPr>
      <w:r>
        <w:t xml:space="preserve">Target availability of 99% during business hours; scheduled maintenance communicated in advance.</w:t>
      </w:r>
    </w:p>
    <w:p>
      <w:pPr>
        <w:pStyle w:val="Heading2"/>
        <w:spacing w:after="120" w:before="240"/>
      </w:pPr>
      <w:r>
        <w:rPr>
          <w:b/>
          <w:bCs/>
          <w:color w:val="1F3864"/>
        </w:rPr>
        <w:t xml:space="preserve">D.3 Security, Privacy and Access Control</w:t>
      </w:r>
    </w:p>
    <w:p>
      <w:pPr>
        <w:pStyle w:val="ListParagraph"/>
        <w:numPr>
          <w:ilvl w:val="0"/>
          <w:numId w:val="2"/>
        </w:numPr>
        <w:spacing w:after="60"/>
      </w:pPr>
      <w:r>
        <w:t xml:space="preserve">Passwords are stored hashed (never in plain text).</w:t>
      </w:r>
    </w:p>
    <w:p>
      <w:pPr>
        <w:pStyle w:val="ListParagraph"/>
        <w:numPr>
          <w:ilvl w:val="0"/>
          <w:numId w:val="2"/>
        </w:numPr>
        <w:spacing w:after="60"/>
      </w:pPr>
      <w:r>
        <w:t xml:space="preserve">Role-based access control restricts admin and staff functions from unauthenticated or client-role users.</w:t>
      </w:r>
    </w:p>
    <w:p>
      <w:pPr>
        <w:pStyle w:val="ListParagraph"/>
        <w:numPr>
          <w:ilvl w:val="0"/>
          <w:numId w:val="2"/>
        </w:numPr>
        <w:spacing w:after="60"/>
      </w:pPr>
      <w:r>
        <w:t xml:space="preserve">All data in transit is encrypted via HTTPS.</w:t>
      </w:r>
    </w:p>
    <w:p>
      <w:pPr>
        <w:pStyle w:val="ListParagraph"/>
        <w:numPr>
          <w:ilvl w:val="0"/>
          <w:numId w:val="2"/>
        </w:numPr>
        <w:spacing w:after="60"/>
      </w:pPr>
      <w:r>
        <w:t xml:space="preserve">Client personal data (name, phone, email) is only accessible to authorized staff/admin, not to other clients.</w:t>
      </w:r>
    </w:p>
    <w:p>
      <w:pPr>
        <w:pStyle w:val="Heading2"/>
        <w:spacing w:after="120" w:before="240"/>
      </w:pPr>
      <w:r>
        <w:rPr>
          <w:b/>
          <w:bCs/>
          <w:color w:val="1F3864"/>
        </w:rPr>
        <w:t xml:space="preserve">D.4 Maintainability, Portability and Deployment</w:t>
      </w:r>
    </w:p>
    <w:p>
      <w:pPr>
        <w:pStyle w:val="ListParagraph"/>
        <w:numPr>
          <w:ilvl w:val="0"/>
          <w:numId w:val="2"/>
        </w:numPr>
        <w:spacing w:after="60"/>
      </w:pPr>
      <w:r>
        <w:t xml:space="preserve">Code follows the team's agreed style/branching conventions (see repository CONTRIBUTING notes) to support handover and grading.</w:t>
      </w:r>
    </w:p>
    <w:p>
      <w:pPr>
        <w:pStyle w:val="ListParagraph"/>
        <w:numPr>
          <w:ilvl w:val="0"/>
          <w:numId w:val="2"/>
        </w:numPr>
        <w:spacing w:after="60"/>
      </w:pPr>
      <w:r>
        <w:t xml:space="preserve">The application is deployable to a standard web hosting environment without proprietary dependencies, consistent with the D1 system components plan.</w:t>
      </w:r>
    </w:p>
    <w:p>
      <w:pPr>
        <w:pStyle w:val="ListParagraph"/>
        <w:numPr>
          <w:ilvl w:val="0"/>
          <w:numId w:val="2"/>
        </w:numPr>
        <w:spacing w:after="60"/>
      </w:pPr>
      <w:r>
        <w:t xml:space="preserve">Client-confirmed: although the salon currently has one location, the data model (e.g. branch/location field on services, staff and appointments) should not hard-code a single location, so multi-branch support can be added later with minimal rework.</w:t>
      </w:r>
    </w:p>
    <w:p>
      <w:pPr>
        <w:pStyle w:val="Heading2"/>
        <w:spacing w:after="120" w:before="240"/>
      </w:pPr>
      <w:r>
        <w:rPr>
          <w:b/>
          <w:bCs/>
          <w:color w:val="1F3864"/>
        </w:rPr>
        <w:t xml:space="preserve">D.5 Accessibility and Inclusive Use</w:t>
      </w:r>
    </w:p>
    <w:p>
      <w:pPr>
        <w:pStyle w:val="ListParagraph"/>
        <w:numPr>
          <w:ilvl w:val="0"/>
          <w:numId w:val="2"/>
        </w:numPr>
        <w:spacing w:after="60"/>
      </w:pPr>
      <w:r>
        <w:t xml:space="preserve">Pages use sufficient colour contrast and readable font sizes for low-vision users.</w:t>
      </w:r>
    </w:p>
    <w:p>
      <w:pPr>
        <w:pStyle w:val="ListParagraph"/>
        <w:numPr>
          <w:ilvl w:val="0"/>
          <w:numId w:val="2"/>
        </w:numPr>
        <w:spacing w:after="60"/>
      </w:pPr>
      <w:r>
        <w:t xml:space="preserve">Forms are keyboard-navigable and labelled for screen readers where feasible within project scope.</w:t>
      </w:r>
    </w:p>
    <w:p>
      <w:pPr>
        <w:pStyle w:val="Heading2"/>
        <w:spacing w:after="120" w:before="240"/>
      </w:pPr>
      <w:r>
        <w:rPr>
          <w:b/>
          <w:bCs/>
          <w:color w:val="1F3864"/>
        </w:rPr>
        <w:t xml:space="preserve">D.6 Data Backup, Audit and Logging</w:t>
      </w:r>
    </w:p>
    <w:p>
      <w:pPr>
        <w:pStyle w:val="ListParagraph"/>
        <w:numPr>
          <w:ilvl w:val="0"/>
          <w:numId w:val="2"/>
        </w:numPr>
        <w:spacing w:after="60"/>
      </w:pPr>
      <w:r>
        <w:t xml:space="preserve">Booking data is backed up on a regular schedule (frequency to be set based on hosting environment used).</w:t>
      </w:r>
    </w:p>
    <w:p>
      <w:pPr>
        <w:pStyle w:val="ListParagraph"/>
        <w:numPr>
          <w:ilvl w:val="0"/>
          <w:numId w:val="2"/>
        </w:numPr>
        <w:spacing w:after="60"/>
      </w:pPr>
      <w:r>
        <w:t xml:space="preserve">Key actions (booking created/changed/cancelled, service/schedule edits) are logged with timestamp and actor for audit purposes.</w:t>
      </w:r>
    </w:p>
    <w:p>
      <w:pPr>
        <w:pStyle w:val="Heading1"/>
        <w:spacing w:after="160" w:before="320"/>
      </w:pPr>
      <w:r>
        <w:rPr>
          <w:b/>
          <w:bCs/>
          <w:color w:val="1F3864"/>
        </w:rPr>
        <w:t xml:space="preserve">E. Data and External Interface Requirements</w:t>
      </w:r>
    </w:p>
    <w:p>
      <w:pPr>
        <w:pStyle w:val="Heading2"/>
        <w:spacing w:after="120" w:before="240"/>
      </w:pPr>
      <w:r>
        <w:rPr>
          <w:b/>
          <w:bCs/>
          <w:color w:val="1F3864"/>
        </w:rPr>
        <w:t xml:space="preserve">E.1 Key Data Entities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50"/>
        <w:gridCol w:w="2500"/>
      </w:tblGrid>
      <w:tr>
        <w:tc>
          <w:tcPr>
            <w:tcW w:type="dxa" w:w="2200"/>
            <w:shd w:fill="1F3864" w:val="clear"/>
            <w:tcMar>
              <w:top w:type="dxa" w:w="80"/>
              <w:left w:type="dxa" w:w="100"/>
              <w:bottom w:type="dxa" w:w="80"/>
              <w:right w:type="dxa" w:w="100"/>
            </w:tcMar>
          </w:tcPr>
          <w:p>
            <w:r>
              <w:rPr>
                <w:b/>
                <w:bCs/>
                <w:color w:val="FFFFFF"/>
                <w:sz w:val="20"/>
                <w:szCs w:val="20"/>
              </w:rPr>
              <w:t xml:space="preserve">Entity</w:t>
            </w:r>
          </w:p>
        </w:tc>
        <w:tc>
          <w:tcPr>
            <w:tcW w:type="dxa" w:w="4650"/>
            <w:shd w:fill="1F3864" w:val="clear"/>
            <w:tcMar>
              <w:top w:type="dxa" w:w="80"/>
              <w:left w:type="dxa" w:w="100"/>
              <w:bottom w:type="dxa" w:w="80"/>
              <w:right w:type="dxa" w:w="100"/>
            </w:tcMar>
          </w:tcPr>
          <w:p>
            <w:r>
              <w:rPr>
                <w:b/>
                <w:bCs/>
                <w:color w:val="FFFFFF"/>
                <w:sz w:val="20"/>
                <w:szCs w:val="20"/>
              </w:rPr>
              <w:t xml:space="preserve">Key fields (conceptual)</w:t>
            </w:r>
          </w:p>
        </w:tc>
        <w:tc>
          <w:tcPr>
            <w:tcW w:type="dxa" w:w="2500"/>
            <w:shd w:fill="1F3864" w:val="clear"/>
            <w:tcMar>
              <w:top w:type="dxa" w:w="80"/>
              <w:left w:type="dxa" w:w="100"/>
              <w:bottom w:type="dxa" w:w="80"/>
              <w:right w:type="dxa" w:w="100"/>
            </w:tcMar>
          </w:tcPr>
          <w:p>
            <w:r>
              <w:rPr>
                <w:b/>
                <w:bCs/>
                <w:color w:val="FFFFFF"/>
                <w:sz w:val="20"/>
                <w:szCs w:val="20"/>
              </w:rPr>
              <w:t xml:space="preserve">Sensitivity</w:t>
            </w:r>
          </w:p>
        </w:tc>
      </w:tr>
      <w:tr>
        <w:tc>
          <w:tcPr>
            <w:tcW w:type="dxa" w:w="2200"/>
            <w:tcMar>
              <w:top w:type="dxa" w:w="80"/>
              <w:left w:type="dxa" w:w="100"/>
              <w:bottom w:type="dxa" w:w="80"/>
              <w:right w:type="dxa" w:w="100"/>
            </w:tcMar>
          </w:tcPr>
          <w:p>
            <w:r>
              <w:rPr>
                <w:b w:val="false"/>
                <w:bCs w:val="false"/>
                <w:color w:val="000000"/>
                <w:sz w:val="20"/>
                <w:szCs w:val="20"/>
              </w:rPr>
              <w:t xml:space="preserve">Client / Guest</w:t>
            </w:r>
          </w:p>
        </w:tc>
        <w:tc>
          <w:tcPr>
            <w:tcW w:type="dxa" w:w="4650"/>
            <w:tcMar>
              <w:top w:type="dxa" w:w="80"/>
              <w:left w:type="dxa" w:w="100"/>
              <w:bottom w:type="dxa" w:w="80"/>
              <w:right w:type="dxa" w:w="100"/>
            </w:tcMar>
          </w:tcPr>
          <w:p>
            <w:r>
              <w:rPr>
                <w:b w:val="false"/>
                <w:bCs w:val="false"/>
                <w:color w:val="000000"/>
                <w:sz w:val="20"/>
                <w:szCs w:val="20"/>
              </w:rPr>
              <w:t xml:space="preserve">full name, phone (required), email (optional), password hash (registered clients only)</w:t>
            </w:r>
          </w:p>
        </w:tc>
        <w:tc>
          <w:tcPr>
            <w:tcW w:type="dxa" w:w="2500"/>
            <w:tcMar>
              <w:top w:type="dxa" w:w="80"/>
              <w:left w:type="dxa" w:w="100"/>
              <w:bottom w:type="dxa" w:w="80"/>
              <w:right w:type="dxa" w:w="100"/>
            </w:tcMar>
          </w:tcPr>
          <w:p>
            <w:r>
              <w:rPr>
                <w:b w:val="false"/>
                <w:bCs w:val="false"/>
                <w:color w:val="000000"/>
                <w:sz w:val="20"/>
                <w:szCs w:val="20"/>
              </w:rPr>
              <w:t xml:space="preserve">Personal</w:t>
            </w:r>
          </w:p>
        </w:tc>
      </w:tr>
      <w:tr>
        <w:tc>
          <w:tcPr>
            <w:tcW w:type="dxa" w:w="2200"/>
            <w:tcMar>
              <w:top w:type="dxa" w:w="80"/>
              <w:left w:type="dxa" w:w="100"/>
              <w:bottom w:type="dxa" w:w="80"/>
              <w:right w:type="dxa" w:w="100"/>
            </w:tcMar>
          </w:tcPr>
          <w:p>
            <w:r>
              <w:rPr>
                <w:b w:val="false"/>
                <w:bCs w:val="false"/>
                <w:color w:val="000000"/>
                <w:sz w:val="20"/>
                <w:szCs w:val="20"/>
              </w:rPr>
              <w:t xml:space="preserve">Staff</w:t>
            </w:r>
          </w:p>
        </w:tc>
        <w:tc>
          <w:tcPr>
            <w:tcW w:type="dxa" w:w="4650"/>
            <w:tcMar>
              <w:top w:type="dxa" w:w="80"/>
              <w:left w:type="dxa" w:w="100"/>
              <w:bottom w:type="dxa" w:w="80"/>
              <w:right w:type="dxa" w:w="100"/>
            </w:tcMar>
          </w:tcPr>
          <w:p>
            <w:r>
              <w:rPr>
                <w:b w:val="false"/>
                <w:bCs w:val="false"/>
                <w:color w:val="000000"/>
                <w:sz w:val="20"/>
                <w:szCs w:val="20"/>
              </w:rPr>
              <w:t xml:space="preserve">name, role, specialty/skills, working hours, contact</w:t>
            </w:r>
          </w:p>
        </w:tc>
        <w:tc>
          <w:tcPr>
            <w:tcW w:type="dxa" w:w="2500"/>
            <w:tcMar>
              <w:top w:type="dxa" w:w="80"/>
              <w:left w:type="dxa" w:w="100"/>
              <w:bottom w:type="dxa" w:w="80"/>
              <w:right w:type="dxa" w:w="100"/>
            </w:tcMar>
          </w:tcPr>
          <w:p>
            <w:r>
              <w:rPr>
                <w:b w:val="false"/>
                <w:bCs w:val="false"/>
                <w:color w:val="000000"/>
                <w:sz w:val="20"/>
                <w:szCs w:val="20"/>
              </w:rPr>
              <w:t xml:space="preserve">Internal</w:t>
            </w:r>
          </w:p>
        </w:tc>
      </w:tr>
      <w:tr>
        <w:tc>
          <w:tcPr>
            <w:tcW w:type="dxa" w:w="2200"/>
            <w:tcMar>
              <w:top w:type="dxa" w:w="80"/>
              <w:left w:type="dxa" w:w="100"/>
              <w:bottom w:type="dxa" w:w="80"/>
              <w:right w:type="dxa" w:w="100"/>
            </w:tcMar>
          </w:tcPr>
          <w:p>
            <w:r>
              <w:rPr>
                <w:b w:val="false"/>
                <w:bCs w:val="false"/>
                <w:color w:val="000000"/>
                <w:sz w:val="20"/>
                <w:szCs w:val="20"/>
              </w:rPr>
              <w:t xml:space="preserve">Service</w:t>
            </w:r>
          </w:p>
        </w:tc>
        <w:tc>
          <w:tcPr>
            <w:tcW w:type="dxa" w:w="4650"/>
            <w:tcMar>
              <w:top w:type="dxa" w:w="80"/>
              <w:left w:type="dxa" w:w="100"/>
              <w:bottom w:type="dxa" w:w="80"/>
              <w:right w:type="dxa" w:w="100"/>
            </w:tcMar>
          </w:tcPr>
          <w:p>
            <w:r>
              <w:rPr>
                <w:b w:val="false"/>
                <w:bCs w:val="false"/>
                <w:color w:val="000000"/>
                <w:sz w:val="20"/>
                <w:szCs w:val="20"/>
              </w:rPr>
              <w:t xml:space="preserve">name, description, price, duration</w:t>
            </w:r>
          </w:p>
        </w:tc>
        <w:tc>
          <w:tcPr>
            <w:tcW w:type="dxa" w:w="2500"/>
            <w:tcMar>
              <w:top w:type="dxa" w:w="80"/>
              <w:left w:type="dxa" w:w="100"/>
              <w:bottom w:type="dxa" w:w="80"/>
              <w:right w:type="dxa" w:w="100"/>
            </w:tcMar>
          </w:tcPr>
          <w:p>
            <w:r>
              <w:rPr>
                <w:b w:val="false"/>
                <w:bCs w:val="false"/>
                <w:color w:val="000000"/>
                <w:sz w:val="20"/>
                <w:szCs w:val="20"/>
              </w:rPr>
              <w:t xml:space="preserve">Public</w:t>
            </w:r>
          </w:p>
        </w:tc>
      </w:tr>
      <w:tr>
        <w:tc>
          <w:tcPr>
            <w:tcW w:type="dxa" w:w="2200"/>
            <w:tcMar>
              <w:top w:type="dxa" w:w="80"/>
              <w:left w:type="dxa" w:w="100"/>
              <w:bottom w:type="dxa" w:w="80"/>
              <w:right w:type="dxa" w:w="100"/>
            </w:tcMar>
          </w:tcPr>
          <w:p>
            <w:r>
              <w:rPr>
                <w:b w:val="false"/>
                <w:bCs w:val="false"/>
                <w:color w:val="000000"/>
                <w:sz w:val="20"/>
                <w:szCs w:val="20"/>
              </w:rPr>
              <w:t xml:space="preserve">Appointment</w:t>
            </w:r>
          </w:p>
        </w:tc>
        <w:tc>
          <w:tcPr>
            <w:tcW w:type="dxa" w:w="4650"/>
            <w:tcMar>
              <w:top w:type="dxa" w:w="80"/>
              <w:left w:type="dxa" w:w="100"/>
              <w:bottom w:type="dxa" w:w="80"/>
              <w:right w:type="dxa" w:w="100"/>
            </w:tcMar>
          </w:tcPr>
          <w:p>
            <w:r>
              <w:rPr>
                <w:b w:val="false"/>
                <w:bCs w:val="false"/>
                <w:color w:val="000000"/>
                <w:sz w:val="20"/>
                <w:szCs w:val="20"/>
              </w:rPr>
              <w:t xml:space="preserve">client/guest ref, staff, service, preferred stylist, date/time, notes/special requests, status</w:t>
            </w:r>
          </w:p>
        </w:tc>
        <w:tc>
          <w:tcPr>
            <w:tcW w:type="dxa" w:w="2500"/>
            <w:tcMar>
              <w:top w:type="dxa" w:w="80"/>
              <w:left w:type="dxa" w:w="100"/>
              <w:bottom w:type="dxa" w:w="80"/>
              <w:right w:type="dxa" w:w="100"/>
            </w:tcMar>
          </w:tcPr>
          <w:p>
            <w:r>
              <w:rPr>
                <w:b w:val="false"/>
                <w:bCs w:val="false"/>
                <w:color w:val="000000"/>
                <w:sz w:val="20"/>
                <w:szCs w:val="20"/>
              </w:rPr>
              <w:t xml:space="preserve">Confidential</w:t>
            </w:r>
          </w:p>
        </w:tc>
      </w:tr>
      <w:tr>
        <w:tc>
          <w:tcPr>
            <w:tcW w:type="dxa" w:w="2200"/>
            <w:tcMar>
              <w:top w:type="dxa" w:w="80"/>
              <w:left w:type="dxa" w:w="100"/>
              <w:bottom w:type="dxa" w:w="80"/>
              <w:right w:type="dxa" w:w="100"/>
            </w:tcMar>
          </w:tcPr>
          <w:p>
            <w:r>
              <w:rPr>
                <w:b w:val="false"/>
                <w:bCs w:val="false"/>
                <w:color w:val="000000"/>
                <w:sz w:val="20"/>
                <w:szCs w:val="20"/>
              </w:rPr>
              <w:t xml:space="preserve">Payment</w:t>
            </w:r>
          </w:p>
        </w:tc>
        <w:tc>
          <w:tcPr>
            <w:tcW w:type="dxa" w:w="4650"/>
            <w:tcMar>
              <w:top w:type="dxa" w:w="80"/>
              <w:left w:type="dxa" w:w="100"/>
              <w:bottom w:type="dxa" w:w="80"/>
              <w:right w:type="dxa" w:w="100"/>
            </w:tcMar>
          </w:tcPr>
          <w:p>
            <w:r>
              <w:rPr>
                <w:b w:val="false"/>
                <w:bCs w:val="false"/>
                <w:color w:val="000000"/>
                <w:sz w:val="20"/>
                <w:szCs w:val="20"/>
              </w:rPr>
              <w:t xml:space="preserve">appointment ref, amount, method (MoMo/card), status, transaction reference</w:t>
            </w:r>
          </w:p>
        </w:tc>
        <w:tc>
          <w:tcPr>
            <w:tcW w:type="dxa" w:w="2500"/>
            <w:tcMar>
              <w:top w:type="dxa" w:w="80"/>
              <w:left w:type="dxa" w:w="100"/>
              <w:bottom w:type="dxa" w:w="80"/>
              <w:right w:type="dxa" w:w="100"/>
            </w:tcMar>
          </w:tcPr>
          <w:p>
            <w:r>
              <w:rPr>
                <w:b w:val="false"/>
                <w:bCs w:val="false"/>
                <w:color w:val="000000"/>
                <w:sz w:val="20"/>
                <w:szCs w:val="20"/>
              </w:rPr>
              <w:t xml:space="preserve">Confidential</w:t>
            </w:r>
          </w:p>
        </w:tc>
      </w:tr>
      <w:tr>
        <w:tc>
          <w:tcPr>
            <w:tcW w:type="dxa" w:w="2200"/>
            <w:tcMar>
              <w:top w:type="dxa" w:w="80"/>
              <w:left w:type="dxa" w:w="100"/>
              <w:bottom w:type="dxa" w:w="80"/>
              <w:right w:type="dxa" w:w="100"/>
            </w:tcMar>
          </w:tcPr>
          <w:p>
            <w:r>
              <w:rPr>
                <w:b w:val="false"/>
                <w:bCs w:val="false"/>
                <w:color w:val="000000"/>
                <w:sz w:val="20"/>
                <w:szCs w:val="20"/>
              </w:rPr>
              <w:t xml:space="preserve">Review</w:t>
            </w:r>
          </w:p>
        </w:tc>
        <w:tc>
          <w:tcPr>
            <w:tcW w:type="dxa" w:w="4650"/>
            <w:tcMar>
              <w:top w:type="dxa" w:w="80"/>
              <w:left w:type="dxa" w:w="100"/>
              <w:bottom w:type="dxa" w:w="80"/>
              <w:right w:type="dxa" w:w="100"/>
            </w:tcMar>
          </w:tcPr>
          <w:p>
            <w:r>
              <w:rPr>
                <w:b w:val="false"/>
                <w:bCs w:val="false"/>
                <w:color w:val="000000"/>
                <w:sz w:val="20"/>
                <w:szCs w:val="20"/>
              </w:rPr>
              <w:t xml:space="preserve">appointment ref, rating, comment</w:t>
            </w:r>
          </w:p>
        </w:tc>
        <w:tc>
          <w:tcPr>
            <w:tcW w:type="dxa" w:w="2500"/>
            <w:tcMar>
              <w:top w:type="dxa" w:w="80"/>
              <w:left w:type="dxa" w:w="100"/>
              <w:bottom w:type="dxa" w:w="80"/>
              <w:right w:type="dxa" w:w="100"/>
            </w:tcMar>
          </w:tcPr>
          <w:p>
            <w:r>
              <w:rPr>
                <w:b w:val="false"/>
                <w:bCs w:val="false"/>
                <w:color w:val="000000"/>
                <w:sz w:val="20"/>
                <w:szCs w:val="20"/>
              </w:rPr>
              <w:t xml:space="preserve">Internal</w:t>
            </w:r>
          </w:p>
        </w:tc>
      </w:tr>
      <w:tr>
        <w:tc>
          <w:tcPr>
            <w:tcW w:type="dxa" w:w="2200"/>
            <w:tcMar>
              <w:top w:type="dxa" w:w="80"/>
              <w:left w:type="dxa" w:w="100"/>
              <w:bottom w:type="dxa" w:w="80"/>
              <w:right w:type="dxa" w:w="100"/>
            </w:tcMar>
          </w:tcPr>
          <w:p>
            <w:r>
              <w:rPr>
                <w:b w:val="false"/>
                <w:bCs w:val="false"/>
                <w:color w:val="000000"/>
                <w:sz w:val="20"/>
                <w:szCs w:val="20"/>
              </w:rPr>
              <w:t xml:space="preserve">Notification log</w:t>
            </w:r>
          </w:p>
        </w:tc>
        <w:tc>
          <w:tcPr>
            <w:tcW w:type="dxa" w:w="4650"/>
            <w:tcMar>
              <w:top w:type="dxa" w:w="80"/>
              <w:left w:type="dxa" w:w="100"/>
              <w:bottom w:type="dxa" w:w="80"/>
              <w:right w:type="dxa" w:w="100"/>
            </w:tcMar>
          </w:tcPr>
          <w:p>
            <w:r>
              <w:rPr>
                <w:b w:val="false"/>
                <w:bCs w:val="false"/>
                <w:color w:val="000000"/>
                <w:sz w:val="20"/>
                <w:szCs w:val="20"/>
              </w:rPr>
              <w:t xml:space="preserve">recipient, channel (WhatsApp/SMS/email), message, status, timestamp</w:t>
            </w:r>
          </w:p>
        </w:tc>
        <w:tc>
          <w:tcPr>
            <w:tcW w:type="dxa" w:w="2500"/>
            <w:tcMar>
              <w:top w:type="dxa" w:w="80"/>
              <w:left w:type="dxa" w:w="100"/>
              <w:bottom w:type="dxa" w:w="80"/>
              <w:right w:type="dxa" w:w="100"/>
            </w:tcMar>
          </w:tcPr>
          <w:p>
            <w:r>
              <w:rPr>
                <w:b w:val="false"/>
                <w:bCs w:val="false"/>
                <w:color w:val="000000"/>
                <w:sz w:val="20"/>
                <w:szCs w:val="20"/>
              </w:rPr>
              <w:t xml:space="preserve">Internal</w:t>
            </w:r>
          </w:p>
        </w:tc>
      </w:tr>
    </w:tbl>
    <w:p>
      <w:pPr>
        <w:pStyle w:val="Heading2"/>
        <w:spacing w:after="120" w:before="240"/>
      </w:pPr>
      <w:r>
        <w:rPr>
          <w:b/>
          <w:bCs/>
          <w:color w:val="1F3864"/>
        </w:rPr>
        <w:t xml:space="preserve">E.2 External Systems and Interfaces</w:t>
      </w:r>
    </w:p>
    <w:p>
      <w:pPr>
        <w:pStyle w:val="ListParagraph"/>
        <w:numPr>
          <w:ilvl w:val="0"/>
          <w:numId w:val="2"/>
        </w:numPr>
        <w:spacing w:after="60"/>
      </w:pPr>
      <w:r>
        <w:t xml:space="preserve">Client-confirmed: WhatsApp is clients' primary channel for confirmations/reminders, with SMS as backup and email as a supplementary channel. Provider/API for each to be selected by the dev team.</w:t>
      </w:r>
    </w:p>
    <w:p>
      <w:pPr>
        <w:pStyle w:val="ListParagraph"/>
        <w:numPr>
          <w:ilvl w:val="0"/>
          <w:numId w:val="2"/>
        </w:numPr>
        <w:spacing w:after="60"/>
      </w:pPr>
      <w:r>
        <w:t xml:space="preserve">Client-confirmed: a payment gateway supporting Mobile Money and bank card is required to process deposits at booking time (provider e.g. Paystack/Hubtel-class service to be selected by the dev team).</w:t>
      </w:r>
    </w:p>
    <w:p>
      <w:pPr>
        <w:pStyle w:val="ListParagraph"/>
        <w:numPr>
          <w:ilvl w:val="0"/>
          <w:numId w:val="2"/>
        </w:numPr>
        <w:spacing w:after="60"/>
      </w:pPr>
      <w:r>
        <w:t xml:space="preserve">Client-confirmed: authentication is phone/email + password only; social login (e.g. Google) is not required.</w:t>
      </w:r>
    </w:p>
    <w:p>
      <w:pPr>
        <w:pStyle w:val="Heading2"/>
        <w:spacing w:after="120" w:before="240"/>
      </w:pPr>
      <w:r>
        <w:rPr>
          <w:b/>
          <w:bCs/>
          <w:color w:val="1F3864"/>
        </w:rPr>
        <w:t xml:space="preserve">E.3 Data Sensitivity Classification</w:t>
      </w:r>
    </w:p>
    <w:p>
      <w:pPr>
        <w:spacing w:after="140"/>
      </w:pPr>
      <w:r>
        <w:t xml:space="preserve">Public: service catalog and pricing. Internal: staff schedules, reviews, notification logs. Confidential: appointment records linking clients to specific times/services. Personal: client name, phone number, email address.</w:t>
      </w:r>
    </w:p>
    <w:p>
      <w:pPr>
        <w:pStyle w:val="Heading2"/>
        <w:spacing w:after="120" w:before="240"/>
      </w:pPr>
      <w:r>
        <w:rPr>
          <w:b/>
          <w:bCs/>
          <w:color w:val="1F3864"/>
        </w:rPr>
        <w:t xml:space="preserve">E.4 Data Retention and Deletion (initial expectations)</w:t>
      </w:r>
    </w:p>
    <w:p>
      <w:pPr>
        <w:pStyle w:val="ListParagraph"/>
        <w:numPr>
          <w:ilvl w:val="0"/>
          <w:numId w:val="2"/>
        </w:numPr>
        <w:spacing w:after="60"/>
      </w:pPr>
      <w:r>
        <w:t xml:space="preserve">Client accounts and booking history are retained while the account is active.</w:t>
      </w:r>
    </w:p>
    <w:p>
      <w:pPr>
        <w:pStyle w:val="ListParagraph"/>
        <w:numPr>
          <w:ilvl w:val="0"/>
          <w:numId w:val="2"/>
        </w:numPr>
        <w:spacing w:after="60"/>
      </w:pPr>
      <w:r>
        <w:t xml:space="preserve">Client-confirmed: on a deletion request, the client is first asked to state their reason via an in-app form, then, once confirmed, their personal data is deleted promptly — except records the salon is legally required to retain, such as completed payment/transaction records.</w:t>
      </w:r>
    </w:p>
    <w:p>
      <w:pPr>
        <w:pStyle w:val="Heading1"/>
        <w:spacing w:after="160" w:before="320"/>
      </w:pPr>
      <w:r>
        <w:rPr>
          <w:b/>
          <w:bCs/>
          <w:color w:val="1F3864"/>
        </w:rPr>
        <w:t xml:space="preserve">F. Glossary and Validation Evidence</w:t>
      </w:r>
    </w:p>
    <w:p>
      <w:pPr>
        <w:pStyle w:val="Heading2"/>
        <w:spacing w:after="120" w:before="240"/>
      </w:pPr>
      <w:r>
        <w:rPr>
          <w:b/>
          <w:bCs/>
          <w:color w:val="1F3864"/>
        </w:rPr>
        <w:t xml:space="preserve">F.1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F3864" w:val="clear"/>
            <w:tcMar>
              <w:top w:type="dxa" w:w="80"/>
              <w:left w:type="dxa" w:w="100"/>
              <w:bottom w:type="dxa" w:w="80"/>
              <w:right w:type="dxa" w:w="100"/>
            </w:tcMar>
          </w:tcPr>
          <w:p>
            <w:r>
              <w:rPr>
                <w:b/>
                <w:bCs/>
                <w:color w:val="FFFFFF"/>
                <w:sz w:val="20"/>
                <w:szCs w:val="20"/>
              </w:rPr>
              <w:t xml:space="preserve">Term</w:t>
            </w:r>
          </w:p>
        </w:tc>
        <w:tc>
          <w:tcPr>
            <w:tcW w:type="dxa" w:w="6850"/>
            <w:shd w:fill="1F3864" w:val="clear"/>
            <w:tcMar>
              <w:top w:type="dxa" w:w="80"/>
              <w:left w:type="dxa" w:w="100"/>
              <w:bottom w:type="dxa" w:w="80"/>
              <w:right w:type="dxa" w:w="100"/>
            </w:tcMar>
          </w:tcPr>
          <w:p>
            <w:r>
              <w:rPr>
                <w:b/>
                <w:bCs/>
                <w:color w:val="FFFFFF"/>
                <w:sz w:val="20"/>
                <w:szCs w:val="20"/>
              </w:rPr>
              <w:t xml:space="preserve">Meaning</w:t>
            </w:r>
          </w:p>
        </w:tc>
      </w:tr>
      <w:tr>
        <w:tc>
          <w:tcPr>
            <w:tcW w:type="dxa" w:w="2500"/>
            <w:tcMar>
              <w:top w:type="dxa" w:w="80"/>
              <w:left w:type="dxa" w:w="100"/>
              <w:bottom w:type="dxa" w:w="80"/>
              <w:right w:type="dxa" w:w="100"/>
            </w:tcMar>
          </w:tcPr>
          <w:p>
            <w:r>
              <w:rPr>
                <w:b w:val="false"/>
                <w:bCs w:val="false"/>
                <w:color w:val="000000"/>
                <w:sz w:val="20"/>
                <w:szCs w:val="20"/>
              </w:rPr>
              <w:t xml:space="preserve">Client</w:t>
            </w:r>
          </w:p>
        </w:tc>
        <w:tc>
          <w:tcPr>
            <w:tcW w:type="dxa" w:w="6850"/>
            <w:tcMar>
              <w:top w:type="dxa" w:w="80"/>
              <w:left w:type="dxa" w:w="100"/>
              <w:bottom w:type="dxa" w:w="80"/>
              <w:right w:type="dxa" w:w="100"/>
            </w:tcMar>
          </w:tcPr>
          <w:p>
            <w:r>
              <w:rPr>
                <w:b w:val="false"/>
                <w:bCs w:val="false"/>
                <w:color w:val="000000"/>
                <w:sz w:val="20"/>
                <w:szCs w:val="20"/>
              </w:rPr>
              <w:t xml:space="preserve">A customer of Luxebyness Salon who books appointments through the system</w:t>
            </w:r>
          </w:p>
        </w:tc>
      </w:tr>
      <w:tr>
        <w:tc>
          <w:tcPr>
            <w:tcW w:type="dxa" w:w="2500"/>
            <w:tcMar>
              <w:top w:type="dxa" w:w="80"/>
              <w:left w:type="dxa" w:w="100"/>
              <w:bottom w:type="dxa" w:w="80"/>
              <w:right w:type="dxa" w:w="100"/>
            </w:tcMar>
          </w:tcPr>
          <w:p>
            <w:r>
              <w:rPr>
                <w:b w:val="false"/>
                <w:bCs w:val="false"/>
                <w:color w:val="000000"/>
                <w:sz w:val="20"/>
                <w:szCs w:val="20"/>
              </w:rPr>
              <w:t xml:space="preserve">Slot</w:t>
            </w:r>
          </w:p>
        </w:tc>
        <w:tc>
          <w:tcPr>
            <w:tcW w:type="dxa" w:w="6850"/>
            <w:tcMar>
              <w:top w:type="dxa" w:w="80"/>
              <w:left w:type="dxa" w:w="100"/>
              <w:bottom w:type="dxa" w:w="80"/>
              <w:right w:type="dxa" w:w="100"/>
            </w:tcMar>
          </w:tcPr>
          <w:p>
            <w:r>
              <w:rPr>
                <w:b w:val="false"/>
                <w:bCs w:val="false"/>
                <w:color w:val="000000"/>
                <w:sz w:val="20"/>
                <w:szCs w:val="20"/>
              </w:rPr>
              <w:t xml:space="preserve">A discrete bookable unit of time for a given stylist and service</w:t>
            </w:r>
          </w:p>
        </w:tc>
      </w:tr>
      <w:tr>
        <w:tc>
          <w:tcPr>
            <w:tcW w:type="dxa" w:w="2500"/>
            <w:tcMar>
              <w:top w:type="dxa" w:w="80"/>
              <w:left w:type="dxa" w:w="100"/>
              <w:bottom w:type="dxa" w:w="80"/>
              <w:right w:type="dxa" w:w="100"/>
            </w:tcMar>
          </w:tcPr>
          <w:p>
            <w:r>
              <w:rPr>
                <w:b w:val="false"/>
                <w:bCs w:val="false"/>
                <w:color w:val="000000"/>
                <w:sz w:val="20"/>
                <w:szCs w:val="20"/>
              </w:rPr>
              <w:t xml:space="preserve">No-show</w:t>
            </w:r>
          </w:p>
        </w:tc>
        <w:tc>
          <w:tcPr>
            <w:tcW w:type="dxa" w:w="6850"/>
            <w:tcMar>
              <w:top w:type="dxa" w:w="80"/>
              <w:left w:type="dxa" w:w="100"/>
              <w:bottom w:type="dxa" w:w="80"/>
              <w:right w:type="dxa" w:w="100"/>
            </w:tcMar>
          </w:tcPr>
          <w:p>
            <w:r>
              <w:rPr>
                <w:b w:val="false"/>
                <w:bCs w:val="false"/>
                <w:color w:val="000000"/>
                <w:sz w:val="20"/>
                <w:szCs w:val="20"/>
              </w:rPr>
              <w:t xml:space="preserve">A booked client who does not attend their appointment</w:t>
            </w:r>
          </w:p>
        </w:tc>
      </w:tr>
      <w:tr>
        <w:tc>
          <w:tcPr>
            <w:tcW w:type="dxa" w:w="2500"/>
            <w:tcMar>
              <w:top w:type="dxa" w:w="80"/>
              <w:left w:type="dxa" w:w="100"/>
              <w:bottom w:type="dxa" w:w="80"/>
              <w:right w:type="dxa" w:w="100"/>
            </w:tcMar>
          </w:tcPr>
          <w:p>
            <w:r>
              <w:rPr>
                <w:b w:val="false"/>
                <w:bCs w:val="false"/>
                <w:color w:val="000000"/>
                <w:sz w:val="20"/>
                <w:szCs w:val="20"/>
              </w:rPr>
              <w:t xml:space="preserve">Epic</w:t>
            </w:r>
          </w:p>
        </w:tc>
        <w:tc>
          <w:tcPr>
            <w:tcW w:type="dxa" w:w="6850"/>
            <w:tcMar>
              <w:top w:type="dxa" w:w="80"/>
              <w:left w:type="dxa" w:w="100"/>
              <w:bottom w:type="dxa" w:w="80"/>
              <w:right w:type="dxa" w:w="100"/>
            </w:tcMar>
          </w:tcPr>
          <w:p>
            <w:r>
              <w:rPr>
                <w:b w:val="false"/>
                <w:bCs w:val="false"/>
                <w:color w:val="000000"/>
                <w:sz w:val="20"/>
                <w:szCs w:val="20"/>
              </w:rPr>
              <w:t xml:space="preserve">A large user need that is broken down into smaller user stories in D3</w:t>
            </w:r>
          </w:p>
        </w:tc>
      </w:tr>
      <w:tr>
        <w:tc>
          <w:tcPr>
            <w:tcW w:type="dxa" w:w="2500"/>
            <w:tcMar>
              <w:top w:type="dxa" w:w="80"/>
              <w:left w:type="dxa" w:w="100"/>
              <w:bottom w:type="dxa" w:w="80"/>
              <w:right w:type="dxa" w:w="100"/>
            </w:tcMar>
          </w:tcPr>
          <w:p>
            <w:r>
              <w:rPr>
                <w:b w:val="false"/>
                <w:bCs w:val="false"/>
                <w:color w:val="000000"/>
                <w:sz w:val="20"/>
                <w:szCs w:val="20"/>
              </w:rPr>
              <w:t xml:space="preserve">Stylist / Staff</w:t>
            </w:r>
          </w:p>
        </w:tc>
        <w:tc>
          <w:tcPr>
            <w:tcW w:type="dxa" w:w="6850"/>
            <w:tcMar>
              <w:top w:type="dxa" w:w="80"/>
              <w:left w:type="dxa" w:w="100"/>
              <w:bottom w:type="dxa" w:w="80"/>
              <w:right w:type="dxa" w:w="100"/>
            </w:tcMar>
          </w:tcPr>
          <w:p>
            <w:r>
              <w:rPr>
                <w:b w:val="false"/>
                <w:bCs w:val="false"/>
                <w:color w:val="000000"/>
                <w:sz w:val="20"/>
                <w:szCs w:val="20"/>
              </w:rPr>
              <w:t xml:space="preserve">A salon employee who performs services and manages their own booking calendar</w:t>
            </w:r>
          </w:p>
        </w:tc>
      </w:tr>
    </w:tbl>
    <w:p>
      <w:pPr>
        <w:pStyle w:val="Heading2"/>
        <w:spacing w:after="120" w:before="240"/>
      </w:pPr>
      <w:r>
        <w:rPr>
          <w:b/>
          <w:bCs/>
          <w:color w:val="1F3864"/>
        </w:rPr>
        <w:t xml:space="preserve">F.2 Client Validation Notes</w:t>
      </w:r>
    </w:p>
    <w:p>
      <w:pPr>
        <w:spacing w:after="140"/>
      </w:pPr>
      <w:r>
        <w:t xml:space="preserve">Interview conducted via WhatsApp with Ms. Vanessa on 2 July 2026, with a brief follow-up the same evening (transcripts retained in docs/02_requirements as evidence).</w:t>
      </w:r>
    </w:p>
    <w:p>
      <w:pPr>
        <w:spacing w:after="140"/>
      </w:pPr>
      <w:r>
        <w:t xml:space="preserve">Confirmed: the overall use case diagram and system flow accurately reflect how the salon operates. The client confirmed: 24-hour cancellation policy with non-refundable deposit inside that window; rescheduling allowed subject to availability; deposit required to secure every booking with balance paid in-salon; 4 stylists with mixed specialization; only the owner/admin can edit services and prices; single location today; WhatsApp as the primary notification channel; authentication by phone/email + password only (no social login); and, on data deletion requests, the client first states a reason via an in-app form, after which personal data is deleted promptly except records the salon is legally required to keep (e.g. completed payment/transaction records).</w:t>
      </w:r>
    </w:p>
    <w:p>
      <w:pPr>
        <w:spacing w:after="140"/>
      </w:pPr>
      <w:r>
        <w:t xml:space="preserve">Changed from the initial draft: the client requested four additions that were not in the original draft and have now been incorporated — (1) guest booking without registration (UC-11, US-16), (2) online deposit payment via Mobile Money and card (UC-12, US-17), (3) client-visible real-time slot availability to prevent double-booking (US-18), and (4) stylist selection at the time of booking (reflected in UC-03).</w:t>
      </w:r>
    </w:p>
    <w:p>
      <w:pPr>
        <w:spacing w:after="140"/>
      </w:pPr>
      <w:r>
        <w:t xml:space="preserve">Still unknown: the exact deposit amount/percentage, and whether a grace/timeout period applies before an unpaid pending booking's slot is released — neither was covered in the interview rounds and is logged below for D3/D4.</w:t>
      </w:r>
    </w:p>
    <w:p>
      <w:pPr>
        <w:pStyle w:val="Heading2"/>
        <w:spacing w:after="120" w:before="240"/>
      </w:pPr>
      <w:r>
        <w:rPr>
          <w:b/>
          <w:bCs/>
          <w:color w:val="1F3864"/>
        </w:rPr>
        <w:t xml:space="preserve">F.3 Open Questions for D3/D4</w:t>
      </w:r>
    </w:p>
    <w:p>
      <w:pPr>
        <w:pStyle w:val="ListParagraph"/>
        <w:numPr>
          <w:ilvl w:val="0"/>
          <w:numId w:val="2"/>
        </w:numPr>
        <w:spacing w:after="60"/>
      </w:pPr>
      <w:r>
        <w:t xml:space="preserve">What is the deposit amount or percentage — fixed fee or a percentage of service price?</w:t>
      </w:r>
    </w:p>
    <w:p>
      <w:pPr>
        <w:pStyle w:val="ListParagraph"/>
        <w:numPr>
          <w:ilvl w:val="0"/>
          <w:numId w:val="2"/>
        </w:numPr>
        <w:spacing w:after="60"/>
      </w:pPr>
      <w:r>
        <w:t xml:space="preserve">Is there a grace/timeout period before an unpaid pending booking's slot is released back to availability?</w:t>
      </w:r>
    </w:p>
    <w:p>
      <w:pPr>
        <w:pStyle w:val="ListParagraph"/>
        <w:numPr>
          <w:ilvl w:val="0"/>
          <w:numId w:val="2"/>
        </w:numPr>
        <w:spacing w:after="60"/>
      </w:pPr>
      <w:r>
        <w:t xml:space="preserve">Should multi-branch support be built into the MVP data model now, or deferred entirely to a future phase?</w:t>
      </w:r>
    </w:p>
    <w:p>
      <w:pPr>
        <w:pStyle w:val="ListParagraph"/>
        <w:numPr>
          <w:ilvl w:val="0"/>
          <w:numId w:val="2"/>
        </w:numPr>
        <w:spacing w:after="60"/>
      </w:pPr>
      <w:r>
        <w:t xml:space="preserve">What specific record types is the salon legally required to retain after a data deletion request (beyond payment/transaction records), and for how long?</w:t>
      </w:r>
    </w:p>
    <w:p>
      <w:pPr>
        <w:pStyle w:val="Heading1"/>
        <w:spacing w:after="160" w:before="320"/>
      </w:pPr>
      <w:r>
        <w:rPr>
          <w:b/>
          <w:bCs/>
          <w:color w:val="1F3864"/>
        </w:rPr>
        <w:t xml:space="preserve">Quality Checklist (self-assessment before submission)</w:t>
      </w:r>
    </w:p>
    <w:p>
      <w:pPr>
        <w:pStyle w:val="ListParagraph"/>
        <w:numPr>
          <w:ilvl w:val="0"/>
          <w:numId w:val="2"/>
        </w:numPr>
        <w:spacing w:after="60"/>
      </w:pPr>
      <w:r>
        <w:t xml:space="preserve">Every functional requirement is understandable and testable — Yes, expressed as use cases + Given/When/Then acceptance criteria.</w:t>
      </w:r>
    </w:p>
    <w:p>
      <w:pPr>
        <w:pStyle w:val="ListParagraph"/>
        <w:numPr>
          <w:ilvl w:val="0"/>
          <w:numId w:val="2"/>
        </w:numPr>
        <w:spacing w:after="60"/>
      </w:pPr>
      <w:r>
        <w:t xml:space="preserve">Every user story has a real user role and benefit — Yes, all 15 stories follow the As a/I want/so that format.</w:t>
      </w:r>
    </w:p>
    <w:p>
      <w:pPr>
        <w:pStyle w:val="ListParagraph"/>
        <w:numPr>
          <w:ilvl w:val="0"/>
          <w:numId w:val="2"/>
        </w:numPr>
        <w:spacing w:after="60"/>
      </w:pPr>
      <w:r>
        <w:t xml:space="preserve">No duplicate or conflicting stories remain unresolved — Yes, reviewed for overlap.</w:t>
      </w:r>
    </w:p>
    <w:p>
      <w:pPr>
        <w:pStyle w:val="ListParagraph"/>
        <w:numPr>
          <w:ilvl w:val="0"/>
          <w:numId w:val="2"/>
        </w:numPr>
        <w:spacing w:after="60"/>
      </w:pPr>
      <w:r>
        <w:t xml:space="preserve">Non-functional requirements are measurable where possible — Yes (load time, concurrency, uptime targets stated).</w:t>
      </w:r>
    </w:p>
    <w:p>
      <w:pPr>
        <w:pStyle w:val="ListParagraph"/>
        <w:numPr>
          <w:ilvl w:val="0"/>
          <w:numId w:val="2"/>
        </w:numPr>
        <w:spacing w:after="60"/>
      </w:pPr>
      <w:r>
        <w:t xml:space="preserve">The client has seen or validated the requirements baseline — Yes, validated via WhatsApp interview on 2 July 2026 (see F.2); remaining open items are logged in F.3 for D3/D4.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c9fb097dcbe577b8bc2875bfc94744f702022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2026-07-03T07:49:57.402Z</dcterms:created>
  <dcterms:modified xsi:type="dcterms:W3CDTF">2026-07-03T07:49:57.413Z</dcterms:modified>
</cp:coreProperties>
</file>

<file path=docProps/custom.xml><?xml version="1.0" encoding="utf-8"?>
<Properties xmlns="http://schemas.openxmlformats.org/officeDocument/2006/custom-properties" xmlns:vt="http://schemas.openxmlformats.org/officeDocument/2006/docPropsVTypes"/>
</file>