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67291958"/>
        <w:docPartObj>
          <w:docPartGallery w:val="Cover Pages"/>
          <w:docPartUnique/>
        </w:docPartObj>
      </w:sdtPr>
      <w:sdtEndPr>
        <w:rPr>
          <w:rFonts w:cstheme="minorHAnsi"/>
          <w:b/>
          <w:i/>
          <w:sz w:val="28"/>
          <w:lang w:val="es-EC"/>
        </w:rPr>
      </w:sdtEndPr>
      <w:sdtContent>
        <w:p w14:paraId="13FE36BF" w14:textId="77777777" w:rsidR="00321E35" w:rsidRDefault="00321E35" w:rsidP="00321E35"/>
        <w:p w14:paraId="45B38161" w14:textId="77777777" w:rsidR="00321E35" w:rsidRDefault="00321E35" w:rsidP="00321E35"/>
        <w:p w14:paraId="6840F511" w14:textId="1A86F00A" w:rsidR="00321E35" w:rsidRPr="00321E35" w:rsidRDefault="00321E35" w:rsidP="00321E35">
          <w:pPr>
            <w:rPr>
              <w:b/>
              <w:bCs/>
              <w:sz w:val="32"/>
              <w:szCs w:val="32"/>
            </w:rPr>
          </w:pPr>
          <w:r w:rsidRPr="00321E35">
            <w:rPr>
              <w:b/>
              <w:bCs/>
              <w:sz w:val="44"/>
              <w:szCs w:val="44"/>
            </w:rPr>
            <w:t>ESCUELA SUPERIOR POLITÉCNICA DEL LITORAL</w:t>
          </w:r>
        </w:p>
        <w:p w14:paraId="43588694" w14:textId="1F068D01" w:rsidR="000C29AB" w:rsidRPr="00321E35" w:rsidRDefault="00321E35" w:rsidP="00321E35">
          <w:pPr>
            <w:rPr>
              <w:b/>
              <w:bCs/>
              <w:sz w:val="28"/>
              <w:szCs w:val="28"/>
            </w:rPr>
          </w:pPr>
          <w:r w:rsidRPr="00321E35">
            <w:rPr>
              <w:b/>
              <w:bCs/>
              <w:sz w:val="28"/>
              <w:szCs w:val="28"/>
            </w:rPr>
            <w:t>FACULTAD DE INGENIERÍA EN ELECTRICIDAD Y COMPUTACIÓN</w:t>
          </w:r>
        </w:p>
        <w:p w14:paraId="14EEFB0C" w14:textId="3520FC12" w:rsidR="002D497E" w:rsidRDefault="009A1C39">
          <w:pPr>
            <w:rPr>
              <w:rFonts w:cstheme="minorHAnsi"/>
              <w:b/>
              <w:i/>
              <w:sz w:val="28"/>
              <w:lang w:val="es-EC"/>
            </w:rPr>
          </w:pPr>
          <w:r>
            <w:rPr>
              <w:noProof/>
            </w:rPr>
            <mc:AlternateContent>
              <mc:Choice Requires="wps">
                <w:drawing>
                  <wp:anchor distT="0" distB="0" distL="114300" distR="114300" simplePos="0" relativeHeight="251662336" behindDoc="0" locked="0" layoutInCell="1" allowOverlap="1" wp14:anchorId="02AF3BBE" wp14:editId="716119A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5547995" cy="309880"/>
                    <wp:effectExtent l="0" t="0" r="0" b="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09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7365D"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6-10-16T00:00:00Z">
                                    <w:dateFormat w:val="d 'de' MMMM 'de' yyyy"/>
                                    <w:lid w:val="es-ES"/>
                                    <w:storeMappedDataAs w:val="dateTime"/>
                                    <w:calendar w:val="gregorian"/>
                                  </w:date>
                                </w:sdtPr>
                                <w:sdtEndPr/>
                                <w:sdtContent>
                                  <w:p w14:paraId="488EEF28" w14:textId="264659BD" w:rsidR="000C29AB" w:rsidRDefault="00923E39">
                                    <w:pPr>
                                      <w:pStyle w:val="Sinespaciado"/>
                                      <w:jc w:val="right"/>
                                      <w:rPr>
                                        <w:caps/>
                                        <w:color w:val="17365D" w:themeColor="text2" w:themeShade="BF"/>
                                        <w:sz w:val="40"/>
                                        <w:szCs w:val="40"/>
                                      </w:rPr>
                                    </w:pPr>
                                    <w:r>
                                      <w:rPr>
                                        <w:caps/>
                                        <w:color w:val="17365D" w:themeColor="text2" w:themeShade="BF"/>
                                        <w:sz w:val="40"/>
                                        <w:szCs w:val="40"/>
                                        <w:lang w:val="es-ES"/>
                                      </w:rPr>
                                      <w:t>16 de octubre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02AF3BBE" id="_x0000_t202" coordsize="21600,21600" o:spt="202" path="m,l,21600r21600,l21600,xe">
                    <v:stroke joinstyle="miter"/>
                    <v:path gradientshapeok="t" o:connecttype="rect"/>
                  </v:shapetype>
                  <v:shape id="Cuadro de texto 9" o:spid="_x0000_s1026" type="#_x0000_t202" style="position:absolute;margin-left:0;margin-top:0;width:436.85pt;height:24.4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" filled="f" stroked="f" strokeweight=".5pt">
                    <v:textbox style="mso-fit-shape-to-text:t" inset="0,0,0,0">
                      <w:txbxContent>
                        <w:sdt>
                          <w:sdtPr>
                            <w:rPr>
                              <w:caps/>
                              <w:color w:val="17365D"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6-10-16T00:00:00Z">
                              <w:dateFormat w:val="d 'de' MMMM 'de' yyyy"/>
                              <w:lid w:val="es-ES"/>
                              <w:storeMappedDataAs w:val="dateTime"/>
                              <w:calendar w:val="gregorian"/>
                            </w:date>
                          </w:sdtPr>
                          <w:sdtEndPr/>
                          <w:sdtContent>
                            <w:p w14:paraId="488EEF28" w14:textId="264659BD" w:rsidR="000C29AB" w:rsidRDefault="00923E39">
                              <w:pPr>
                                <w:pStyle w:val="Sinespaciado"/>
                                <w:jc w:val="right"/>
                                <w:rPr>
                                  <w:caps/>
                                  <w:color w:val="17365D" w:themeColor="text2" w:themeShade="BF"/>
                                  <w:sz w:val="40"/>
                                  <w:szCs w:val="40"/>
                                </w:rPr>
                              </w:pPr>
                              <w:r>
                                <w:rPr>
                                  <w:caps/>
                                  <w:color w:val="17365D" w:themeColor="text2" w:themeShade="BF"/>
                                  <w:sz w:val="40"/>
                                  <w:szCs w:val="40"/>
                                  <w:lang w:val="es-ES"/>
                                </w:rPr>
                                <w:t>16 de octubre de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A0F8B98" wp14:editId="134879B2">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547995" cy="855345"/>
                    <wp:effectExtent l="0" t="0" r="0" b="0"/>
                    <wp:wrapSquare wrapText="bothSides"/>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855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0B9C399A" w14:textId="1182E86B" w:rsidR="000C29AB" w:rsidRDefault="00923E39">
                                    <w:pPr>
                                      <w:pStyle w:val="Sinespaciado"/>
                                      <w:jc w:val="right"/>
                                      <w:rPr>
                                        <w:caps/>
                                        <w:color w:val="262626" w:themeColor="text1" w:themeTint="D9"/>
                                        <w:sz w:val="28"/>
                                        <w:szCs w:val="28"/>
                                      </w:rPr>
                                    </w:pPr>
                                    <w:r>
                                      <w:rPr>
                                        <w:caps/>
                                        <w:color w:val="262626" w:themeColor="text1" w:themeTint="D9"/>
                                        <w:sz w:val="28"/>
                                        <w:szCs w:val="28"/>
                                      </w:rPr>
                                      <w:t>desarrollo de aplicaciones web y móviles</w:t>
                                    </w:r>
                                  </w:p>
                                </w:sdtContent>
                              </w:sdt>
                              <w:p w14:paraId="431EB8FD" w14:textId="5D82008E" w:rsidR="000C29AB" w:rsidRDefault="00981839" w:rsidP="000C29AB">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923E39">
                                      <w:rPr>
                                        <w:caps/>
                                        <w:color w:val="262626" w:themeColor="text1" w:themeTint="D9"/>
                                        <w:sz w:val="20"/>
                                        <w:szCs w:val="20"/>
                                      </w:rPr>
                                      <w:t xml:space="preserve">     </w:t>
                                    </w:r>
                                  </w:sdtContent>
                                </w:sdt>
                                <w:r w:rsidR="00923E39" w:rsidRPr="00923E39">
                                  <w:rPr>
                                    <w:caps/>
                                    <w:color w:val="262626" w:themeColor="text1" w:themeTint="D9"/>
                                    <w:sz w:val="20"/>
                                    <w:szCs w:val="20"/>
                                  </w:rPr>
                                  <w:t>SOFG1006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0A0F8B98" id="Cuadro de texto 8" o:spid="_x0000_s1027" type="#_x0000_t202" style="position:absolute;margin-left:0;margin-top:0;width:436.85pt;height:67.35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0B9C399A" w14:textId="1182E86B" w:rsidR="000C29AB" w:rsidRDefault="00923E39">
                              <w:pPr>
                                <w:pStyle w:val="Sinespaciado"/>
                                <w:jc w:val="right"/>
                                <w:rPr>
                                  <w:caps/>
                                  <w:color w:val="262626" w:themeColor="text1" w:themeTint="D9"/>
                                  <w:sz w:val="28"/>
                                  <w:szCs w:val="28"/>
                                </w:rPr>
                              </w:pPr>
                              <w:r>
                                <w:rPr>
                                  <w:caps/>
                                  <w:color w:val="262626" w:themeColor="text1" w:themeTint="D9"/>
                                  <w:sz w:val="28"/>
                                  <w:szCs w:val="28"/>
                                </w:rPr>
                                <w:t>desarrollo de aplicaciones web y móviles</w:t>
                              </w:r>
                            </w:p>
                          </w:sdtContent>
                        </w:sdt>
                        <w:p w14:paraId="431EB8FD" w14:textId="5D82008E" w:rsidR="000C29AB" w:rsidRDefault="00981839" w:rsidP="000C29AB">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923E39">
                                <w:rPr>
                                  <w:caps/>
                                  <w:color w:val="262626" w:themeColor="text1" w:themeTint="D9"/>
                                  <w:sz w:val="20"/>
                                  <w:szCs w:val="20"/>
                                </w:rPr>
                                <w:t xml:space="preserve">     </w:t>
                              </w:r>
                            </w:sdtContent>
                          </w:sdt>
                          <w:r w:rsidR="00923E39" w:rsidRPr="00923E39">
                            <w:rPr>
                              <w:caps/>
                              <w:color w:val="262626" w:themeColor="text1" w:themeTint="D9"/>
                              <w:sz w:val="20"/>
                              <w:szCs w:val="20"/>
                            </w:rPr>
                            <w:t>SOFG1006</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46BD8D2" wp14:editId="3F968DD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547995" cy="3881120"/>
                    <wp:effectExtent l="0" t="0" r="0" b="0"/>
                    <wp:wrapSquare wrapText="bothSides"/>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88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48F0" w14:textId="7EAD4333" w:rsidR="000C29AB" w:rsidRDefault="00981839">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23E39">
                                      <w:rPr>
                                        <w:caps/>
                                        <w:color w:val="17365D" w:themeColor="text2" w:themeShade="BF"/>
                                        <w:sz w:val="52"/>
                                        <w:szCs w:val="52"/>
                                        <w:lang w:val="es-ES"/>
                                      </w:rPr>
                                      <w:t>LANDING PAGE: ARTE EN EL CERRO</w:t>
                                    </w:r>
                                  </w:sdtContent>
                                </w:sdt>
                              </w:p>
                              <w:sdt>
                                <w:sdtPr>
                                  <w:rPr>
                                    <w:smallCaps/>
                                    <w:color w:val="1F497D"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584E5B2" w14:textId="1606D538" w:rsidR="000C29AB" w:rsidRDefault="00923E39">
                                    <w:pPr>
                                      <w:pStyle w:val="Sinespaciado"/>
                                      <w:jc w:val="right"/>
                                      <w:rPr>
                                        <w:smallCaps/>
                                        <w:color w:val="1F497D" w:themeColor="text2"/>
                                        <w:sz w:val="36"/>
                                        <w:szCs w:val="36"/>
                                      </w:rPr>
                                    </w:pPr>
                                    <w:r>
                                      <w:rPr>
                                        <w:smallCaps/>
                                        <w:color w:val="1F497D" w:themeColor="text2"/>
                                        <w:sz w:val="36"/>
                                        <w:szCs w:val="36"/>
                                        <w:lang w:val="es-ES"/>
                                      </w:rPr>
                                      <w:t>GRUPO 8</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46BD8D2" id="Cuadro de texto 7" o:spid="_x0000_s1028" type="#_x0000_t202" style="position:absolute;margin-left:0;margin-top:0;width:436.85pt;height:305.6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" filled="f" stroked="f" strokeweight=".5pt">
                    <v:textbox inset="0,0,0,0">
                      <w:txbxContent>
                        <w:p w14:paraId="311248F0" w14:textId="7EAD4333" w:rsidR="000C29AB" w:rsidRDefault="00981839">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23E39">
                                <w:rPr>
                                  <w:caps/>
                                  <w:color w:val="17365D" w:themeColor="text2" w:themeShade="BF"/>
                                  <w:sz w:val="52"/>
                                  <w:szCs w:val="52"/>
                                  <w:lang w:val="es-ES"/>
                                </w:rPr>
                                <w:t>LANDING PAGE: ARTE EN EL CERRO</w:t>
                              </w:r>
                            </w:sdtContent>
                          </w:sdt>
                        </w:p>
                        <w:sdt>
                          <w:sdtPr>
                            <w:rPr>
                              <w:smallCaps/>
                              <w:color w:val="1F497D"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584E5B2" w14:textId="1606D538" w:rsidR="000C29AB" w:rsidRDefault="00923E39">
                              <w:pPr>
                                <w:pStyle w:val="Sinespaciado"/>
                                <w:jc w:val="right"/>
                                <w:rPr>
                                  <w:smallCaps/>
                                  <w:color w:val="1F497D" w:themeColor="text2"/>
                                  <w:sz w:val="36"/>
                                  <w:szCs w:val="36"/>
                                </w:rPr>
                              </w:pPr>
                              <w:r>
                                <w:rPr>
                                  <w:smallCaps/>
                                  <w:color w:val="1F497D" w:themeColor="text2"/>
                                  <w:sz w:val="36"/>
                                  <w:szCs w:val="36"/>
                                  <w:lang w:val="es-ES"/>
                                </w:rPr>
                                <w:t>GRUPO 8</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3ABDF22" wp14:editId="4F8B2750">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171450" cy="9679305"/>
                    <wp:effectExtent l="20955" t="20955" r="26670" b="24765"/>
                    <wp:wrapNone/>
                    <wp:docPr id="4" name="Grupo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 cy="9679305"/>
                              <a:chOff x="0" y="0"/>
                              <a:chExt cx="2286" cy="91440"/>
                            </a:xfrm>
                          </wpg:grpSpPr>
                          <wps:wsp>
                            <wps:cNvPr id="5" name="Rectángulo 115"/>
                            <wps:cNvSpPr>
                              <a:spLocks noChangeArrowheads="1"/>
                            </wps:cNvSpPr>
                            <wps:spPr bwMode="auto">
                              <a:xfrm>
                                <a:off x="0" y="0"/>
                                <a:ext cx="2286" cy="87820"/>
                              </a:xfrm>
                              <a:prstGeom prst="rect">
                                <a:avLst/>
                              </a:prstGeom>
                              <a:solidFill>
                                <a:schemeClr val="accent1">
                                  <a:lumMod val="100000"/>
                                  <a:lumOff val="0"/>
                                </a:schemeClr>
                              </a:solidFill>
                              <a:ln w="38100">
                                <a:solidFill>
                                  <a:schemeClr val="lt1">
                                    <a:lumMod val="95000"/>
                                    <a:lumOff val="0"/>
                                  </a:schemeClr>
                                </a:solidFill>
                                <a:miter lim="800000"/>
                                <a:headEnd/>
                                <a:tailEnd/>
                              </a:ln>
                              <a:effectLst/>
                              <a:extLs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rot="0" vert="horz" wrap="square" lIns="91440" tIns="45720" rIns="91440" bIns="45720" anchor="ctr" anchorCtr="0" upright="1">
                              <a:noAutofit/>
                            </wps:bodyPr>
                          </wps:wsp>
                          <wps:wsp>
                            <wps:cNvPr id="6" name="Rectángulo 116"/>
                            <wps:cNvSpPr>
                              <a:spLocks noChangeAspect="1" noChangeArrowheads="1"/>
                            </wps:cNvSpPr>
                            <wps:spPr bwMode="auto">
                              <a:xfrm>
                                <a:off x="0" y="89154"/>
                                <a:ext cx="2286" cy="2286"/>
                              </a:xfrm>
                              <a:prstGeom prst="rect">
                                <a:avLst/>
                              </a:prstGeom>
                              <a:solidFill>
                                <a:schemeClr val="accent1">
                                  <a:lumMod val="100000"/>
                                  <a:lumOff val="0"/>
                                </a:schemeClr>
                              </a:solidFill>
                              <a:ln w="38100">
                                <a:solidFill>
                                  <a:schemeClr val="lt1">
                                    <a:lumMod val="95000"/>
                                    <a:lumOff val="0"/>
                                  </a:schemeClr>
                                </a:solidFill>
                                <a:miter lim="800000"/>
                                <a:headEnd/>
                                <a:tailEnd/>
                              </a:ln>
                              <a:effectLst/>
                              <a:extLs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rot="0" vert="horz" wrap="square" lIns="91440" tIns="45720" rIns="91440" bIns="45720" anchor="ctr" anchorCtr="0" upright="1">
                              <a:noAutofit/>
                            </wps:bodyPr>
                          </wps:wsp>
                        </wpg:wgp>
                      </a:graphicData>
                    </a:graphic>
                    <wp14:sizeRelH relativeFrom="page">
                      <wp14:pctWidth>2900</wp14:pctWidth>
                    </wp14:sizeRelH>
                    <wp14:sizeRelV relativeFrom="page">
                      <wp14:pctHeight>90900</wp14:pctHeight>
                    </wp14:sizeRelV>
                  </wp:anchor>
                </w:drawing>
              </mc:Choice>
              <mc:Fallback>
                <w:pict>
                  <v:group w14:anchorId="7E4CFBBB" id="Grupo 115" o:spid="_x0000_s1026" style="position:absolute;margin-left:0;margin-top:0;width:13.5pt;height:762.15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" fillcolor="#4f81bd [3204]" strokecolor="#f2f2f2 [3041]" strokeweight="3pt">
                      <v:shadow color="#243f60 [1604]" opacity=".5" offset="1pt"/>
                    </v:rec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" fillcolor="#4f81bd [3204]" strokecolor="#f2f2f2 [3041]" strokeweight="3pt">
                      <v:shadow color="#243f60 [1604]" opacity=".5" offset="1pt"/>
                      <o:lock v:ext="edit" aspectratio="t"/>
                    </v:rect>
                    <w10:wrap anchorx="page" anchory="page"/>
                  </v:group>
                </w:pict>
              </mc:Fallback>
            </mc:AlternateContent>
          </w:r>
          <w:r w:rsidR="000C29AB">
            <w:rPr>
              <w:rFonts w:cstheme="minorHAnsi"/>
              <w:b/>
              <w:i/>
              <w:sz w:val="28"/>
              <w:lang w:val="es-EC"/>
            </w:rPr>
            <w:br w:type="page"/>
          </w:r>
        </w:p>
        <w:sdt>
          <w:sdtPr>
            <w:rPr>
              <w:rFonts w:asciiTheme="minorHAnsi" w:eastAsiaTheme="minorHAnsi" w:hAnsiTheme="minorHAnsi" w:cstheme="minorBidi"/>
              <w:color w:val="auto"/>
              <w:sz w:val="22"/>
              <w:szCs w:val="22"/>
              <w:lang w:val="es-ES" w:eastAsia="en-US"/>
            </w:rPr>
            <w:id w:val="-1715116079"/>
            <w:docPartObj>
              <w:docPartGallery w:val="Table of Contents"/>
              <w:docPartUnique/>
            </w:docPartObj>
          </w:sdtPr>
          <w:sdtEndPr>
            <w:rPr>
              <w:b/>
              <w:bCs/>
            </w:rPr>
          </w:sdtEndPr>
          <w:sdtContent>
            <w:p w14:paraId="40D8FB7A" w14:textId="0934E285" w:rsidR="002D497E" w:rsidRDefault="002D497E">
              <w:pPr>
                <w:pStyle w:val="TtuloTDC"/>
              </w:pPr>
              <w:r>
                <w:rPr>
                  <w:lang w:val="es-ES"/>
                </w:rPr>
                <w:t>Contenido</w:t>
              </w:r>
            </w:p>
            <w:p w14:paraId="6CC2B346" w14:textId="19CFB8AE" w:rsidR="00DF1FD2" w:rsidRDefault="002D497E">
              <w:pPr>
                <w:pStyle w:val="TDC1"/>
                <w:tabs>
                  <w:tab w:val="right" w:leader="dot" w:pos="8494"/>
                </w:tabs>
                <w:rPr>
                  <w:rFonts w:eastAsiaTheme="minorEastAsia"/>
                  <w:noProof/>
                  <w:lang w:val="es-MX" w:eastAsia="es-MX"/>
                </w:rPr>
              </w:pPr>
              <w:r>
                <w:fldChar w:fldCharType="begin"/>
              </w:r>
              <w:r>
                <w:instrText xml:space="preserve"> TOC \o "1-3" \h \z \u </w:instrText>
              </w:r>
              <w:r>
                <w:fldChar w:fldCharType="separate"/>
              </w:r>
              <w:hyperlink w:anchor="_Toc243674494" w:history="1">
                <w:r w:rsidR="00DF1FD2" w:rsidRPr="00740A65">
                  <w:rPr>
                    <w:rStyle w:val="Hipervnculo"/>
                    <w:noProof/>
                    <w:lang w:val="es-EC"/>
                  </w:rPr>
                  <w:t>Análisis</w:t>
                </w:r>
                <w:r w:rsidR="00DF1FD2">
                  <w:rPr>
                    <w:noProof/>
                    <w:webHidden/>
                  </w:rPr>
                  <w:tab/>
                </w:r>
                <w:r w:rsidR="00DF1FD2">
                  <w:rPr>
                    <w:noProof/>
                    <w:webHidden/>
                  </w:rPr>
                  <w:fldChar w:fldCharType="begin"/>
                </w:r>
                <w:r w:rsidR="00DF1FD2">
                  <w:rPr>
                    <w:noProof/>
                    <w:webHidden/>
                  </w:rPr>
                  <w:instrText xml:space="preserve"> PAGEREF _Toc243674494 \h </w:instrText>
                </w:r>
                <w:r w:rsidR="00DF1FD2">
                  <w:rPr>
                    <w:noProof/>
                    <w:webHidden/>
                  </w:rPr>
                </w:r>
                <w:r w:rsidR="00DF1FD2">
                  <w:rPr>
                    <w:noProof/>
                    <w:webHidden/>
                  </w:rPr>
                  <w:fldChar w:fldCharType="separate"/>
                </w:r>
                <w:r w:rsidR="00DF1FD2">
                  <w:rPr>
                    <w:noProof/>
                    <w:webHidden/>
                  </w:rPr>
                  <w:t>2</w:t>
                </w:r>
                <w:r w:rsidR="00DF1FD2">
                  <w:rPr>
                    <w:noProof/>
                    <w:webHidden/>
                  </w:rPr>
                  <w:fldChar w:fldCharType="end"/>
                </w:r>
              </w:hyperlink>
            </w:p>
            <w:p w14:paraId="04648011" w14:textId="5A57DE8C" w:rsidR="00DF1FD2" w:rsidRDefault="00DF1FD2">
              <w:pPr>
                <w:pStyle w:val="TDC2"/>
                <w:tabs>
                  <w:tab w:val="right" w:leader="dot" w:pos="8494"/>
                </w:tabs>
                <w:rPr>
                  <w:rFonts w:eastAsiaTheme="minorEastAsia"/>
                  <w:noProof/>
                  <w:lang w:val="es-MX" w:eastAsia="es-MX"/>
                </w:rPr>
              </w:pPr>
              <w:hyperlink w:anchor="_Toc243674495" w:history="1">
                <w:r w:rsidRPr="00740A65">
                  <w:rPr>
                    <w:rStyle w:val="Hipervnculo"/>
                    <w:noProof/>
                    <w:lang w:val="es-EC"/>
                  </w:rPr>
                  <w:t>Contexto del Proyecto</w:t>
                </w:r>
                <w:r>
                  <w:rPr>
                    <w:noProof/>
                    <w:webHidden/>
                  </w:rPr>
                  <w:tab/>
                </w:r>
                <w:r>
                  <w:rPr>
                    <w:noProof/>
                    <w:webHidden/>
                  </w:rPr>
                  <w:fldChar w:fldCharType="begin"/>
                </w:r>
                <w:r>
                  <w:rPr>
                    <w:noProof/>
                    <w:webHidden/>
                  </w:rPr>
                  <w:instrText xml:space="preserve"> PAGEREF _Toc243674495 \h </w:instrText>
                </w:r>
                <w:r>
                  <w:rPr>
                    <w:noProof/>
                    <w:webHidden/>
                  </w:rPr>
                </w:r>
                <w:r>
                  <w:rPr>
                    <w:noProof/>
                    <w:webHidden/>
                  </w:rPr>
                  <w:fldChar w:fldCharType="separate"/>
                </w:r>
                <w:r>
                  <w:rPr>
                    <w:noProof/>
                    <w:webHidden/>
                  </w:rPr>
                  <w:t>2</w:t>
                </w:r>
                <w:r>
                  <w:rPr>
                    <w:noProof/>
                    <w:webHidden/>
                  </w:rPr>
                  <w:fldChar w:fldCharType="end"/>
                </w:r>
              </w:hyperlink>
            </w:p>
            <w:p w14:paraId="1E91B491" w14:textId="682FA285" w:rsidR="00DF1FD2" w:rsidRDefault="00DF1FD2">
              <w:pPr>
                <w:pStyle w:val="TDC2"/>
                <w:tabs>
                  <w:tab w:val="right" w:leader="dot" w:pos="8494"/>
                </w:tabs>
                <w:rPr>
                  <w:rFonts w:eastAsiaTheme="minorEastAsia"/>
                  <w:noProof/>
                  <w:lang w:val="es-MX" w:eastAsia="es-MX"/>
                </w:rPr>
              </w:pPr>
              <w:hyperlink w:anchor="_Toc243674496" w:history="1">
                <w:r w:rsidRPr="00740A65">
                  <w:rPr>
                    <w:rStyle w:val="Hipervnculo"/>
                    <w:noProof/>
                    <w:lang w:val="es-EC"/>
                  </w:rPr>
                  <w:t>Organización del contenido</w:t>
                </w:r>
                <w:r>
                  <w:rPr>
                    <w:noProof/>
                    <w:webHidden/>
                  </w:rPr>
                  <w:tab/>
                </w:r>
                <w:r>
                  <w:rPr>
                    <w:noProof/>
                    <w:webHidden/>
                  </w:rPr>
                  <w:fldChar w:fldCharType="begin"/>
                </w:r>
                <w:r>
                  <w:rPr>
                    <w:noProof/>
                    <w:webHidden/>
                  </w:rPr>
                  <w:instrText xml:space="preserve"> PAGEREF _Toc243674496 \h </w:instrText>
                </w:r>
                <w:r>
                  <w:rPr>
                    <w:noProof/>
                    <w:webHidden/>
                  </w:rPr>
                </w:r>
                <w:r>
                  <w:rPr>
                    <w:noProof/>
                    <w:webHidden/>
                  </w:rPr>
                  <w:fldChar w:fldCharType="separate"/>
                </w:r>
                <w:r>
                  <w:rPr>
                    <w:noProof/>
                    <w:webHidden/>
                  </w:rPr>
                  <w:t>2</w:t>
                </w:r>
                <w:r>
                  <w:rPr>
                    <w:noProof/>
                    <w:webHidden/>
                  </w:rPr>
                  <w:fldChar w:fldCharType="end"/>
                </w:r>
              </w:hyperlink>
            </w:p>
            <w:p w14:paraId="56C8CE7B" w14:textId="7394EE3D" w:rsidR="00DF1FD2" w:rsidRDefault="00DF1FD2">
              <w:pPr>
                <w:pStyle w:val="TDC2"/>
                <w:tabs>
                  <w:tab w:val="right" w:leader="dot" w:pos="8494"/>
                </w:tabs>
                <w:rPr>
                  <w:rFonts w:eastAsiaTheme="minorEastAsia"/>
                  <w:noProof/>
                  <w:lang w:val="es-MX" w:eastAsia="es-MX"/>
                </w:rPr>
              </w:pPr>
              <w:hyperlink w:anchor="_Toc243674497" w:history="1">
                <w:r w:rsidRPr="00740A65">
                  <w:rPr>
                    <w:rStyle w:val="Hipervnculo"/>
                    <w:noProof/>
                    <w:lang w:val="es-EC"/>
                  </w:rPr>
                  <w:t>Necesidades identificadas</w:t>
                </w:r>
                <w:r>
                  <w:rPr>
                    <w:noProof/>
                    <w:webHidden/>
                  </w:rPr>
                  <w:tab/>
                </w:r>
                <w:r>
                  <w:rPr>
                    <w:noProof/>
                    <w:webHidden/>
                  </w:rPr>
                  <w:fldChar w:fldCharType="begin"/>
                </w:r>
                <w:r>
                  <w:rPr>
                    <w:noProof/>
                    <w:webHidden/>
                  </w:rPr>
                  <w:instrText xml:space="preserve"> PAGEREF _Toc243674497 \h </w:instrText>
                </w:r>
                <w:r>
                  <w:rPr>
                    <w:noProof/>
                    <w:webHidden/>
                  </w:rPr>
                </w:r>
                <w:r>
                  <w:rPr>
                    <w:noProof/>
                    <w:webHidden/>
                  </w:rPr>
                  <w:fldChar w:fldCharType="separate"/>
                </w:r>
                <w:r>
                  <w:rPr>
                    <w:noProof/>
                    <w:webHidden/>
                  </w:rPr>
                  <w:t>3</w:t>
                </w:r>
                <w:r>
                  <w:rPr>
                    <w:noProof/>
                    <w:webHidden/>
                  </w:rPr>
                  <w:fldChar w:fldCharType="end"/>
                </w:r>
              </w:hyperlink>
            </w:p>
            <w:p w14:paraId="70A61A2D" w14:textId="01D75BED" w:rsidR="00DF1FD2" w:rsidRDefault="00DF1FD2">
              <w:pPr>
                <w:pStyle w:val="TDC1"/>
                <w:tabs>
                  <w:tab w:val="right" w:leader="dot" w:pos="8494"/>
                </w:tabs>
                <w:rPr>
                  <w:rFonts w:eastAsiaTheme="minorEastAsia"/>
                  <w:noProof/>
                  <w:lang w:val="es-MX" w:eastAsia="es-MX"/>
                </w:rPr>
              </w:pPr>
              <w:hyperlink w:anchor="_Toc243674498" w:history="1">
                <w:r w:rsidRPr="00740A65">
                  <w:rPr>
                    <w:rStyle w:val="Hipervnculo"/>
                    <w:noProof/>
                    <w:lang w:val="es-EC"/>
                  </w:rPr>
                  <w:t>Planificación</w:t>
                </w:r>
                <w:r>
                  <w:rPr>
                    <w:noProof/>
                    <w:webHidden/>
                  </w:rPr>
                  <w:tab/>
                </w:r>
                <w:r>
                  <w:rPr>
                    <w:noProof/>
                    <w:webHidden/>
                  </w:rPr>
                  <w:fldChar w:fldCharType="begin"/>
                </w:r>
                <w:r>
                  <w:rPr>
                    <w:noProof/>
                    <w:webHidden/>
                  </w:rPr>
                  <w:instrText xml:space="preserve"> PAGEREF _Toc243674498 \h </w:instrText>
                </w:r>
                <w:r>
                  <w:rPr>
                    <w:noProof/>
                    <w:webHidden/>
                  </w:rPr>
                </w:r>
                <w:r>
                  <w:rPr>
                    <w:noProof/>
                    <w:webHidden/>
                  </w:rPr>
                  <w:fldChar w:fldCharType="separate"/>
                </w:r>
                <w:r>
                  <w:rPr>
                    <w:noProof/>
                    <w:webHidden/>
                  </w:rPr>
                  <w:t>3</w:t>
                </w:r>
                <w:r>
                  <w:rPr>
                    <w:noProof/>
                    <w:webHidden/>
                  </w:rPr>
                  <w:fldChar w:fldCharType="end"/>
                </w:r>
              </w:hyperlink>
            </w:p>
            <w:p w14:paraId="2F4713DB" w14:textId="5E193ADE" w:rsidR="00DF1FD2" w:rsidRDefault="00DF1FD2">
              <w:pPr>
                <w:pStyle w:val="TDC2"/>
                <w:tabs>
                  <w:tab w:val="right" w:leader="dot" w:pos="8494"/>
                </w:tabs>
                <w:rPr>
                  <w:rFonts w:eastAsiaTheme="minorEastAsia"/>
                  <w:noProof/>
                  <w:lang w:val="es-MX" w:eastAsia="es-MX"/>
                </w:rPr>
              </w:pPr>
              <w:hyperlink w:anchor="_Toc243674499" w:history="1">
                <w:r w:rsidRPr="00740A65">
                  <w:rPr>
                    <w:rStyle w:val="Hipervnculo"/>
                    <w:noProof/>
                    <w:lang w:val="es-EC"/>
                  </w:rPr>
                  <w:t>Plantillas candidatas</w:t>
                </w:r>
                <w:r>
                  <w:rPr>
                    <w:noProof/>
                    <w:webHidden/>
                  </w:rPr>
                  <w:tab/>
                </w:r>
                <w:r>
                  <w:rPr>
                    <w:noProof/>
                    <w:webHidden/>
                  </w:rPr>
                  <w:fldChar w:fldCharType="begin"/>
                </w:r>
                <w:r>
                  <w:rPr>
                    <w:noProof/>
                    <w:webHidden/>
                  </w:rPr>
                  <w:instrText xml:space="preserve"> PAGEREF _Toc243674499 \h </w:instrText>
                </w:r>
                <w:r>
                  <w:rPr>
                    <w:noProof/>
                    <w:webHidden/>
                  </w:rPr>
                </w:r>
                <w:r>
                  <w:rPr>
                    <w:noProof/>
                    <w:webHidden/>
                  </w:rPr>
                  <w:fldChar w:fldCharType="separate"/>
                </w:r>
                <w:r>
                  <w:rPr>
                    <w:noProof/>
                    <w:webHidden/>
                  </w:rPr>
                  <w:t>3</w:t>
                </w:r>
                <w:r>
                  <w:rPr>
                    <w:noProof/>
                    <w:webHidden/>
                  </w:rPr>
                  <w:fldChar w:fldCharType="end"/>
                </w:r>
              </w:hyperlink>
            </w:p>
            <w:p w14:paraId="54D1746D" w14:textId="19A06517" w:rsidR="00DF1FD2" w:rsidRDefault="00DF1FD2">
              <w:pPr>
                <w:pStyle w:val="TDC2"/>
                <w:tabs>
                  <w:tab w:val="right" w:leader="dot" w:pos="8494"/>
                </w:tabs>
                <w:rPr>
                  <w:rFonts w:eastAsiaTheme="minorEastAsia"/>
                  <w:noProof/>
                  <w:lang w:val="es-MX" w:eastAsia="es-MX"/>
                </w:rPr>
              </w:pPr>
              <w:hyperlink w:anchor="_Toc243674500" w:history="1">
                <w:r w:rsidRPr="00740A65">
                  <w:rPr>
                    <w:rStyle w:val="Hipervnculo"/>
                    <w:noProof/>
                    <w:lang w:val="es-EC"/>
                  </w:rPr>
                  <w:t>Comparación de las plantillas</w:t>
                </w:r>
                <w:r>
                  <w:rPr>
                    <w:noProof/>
                    <w:webHidden/>
                  </w:rPr>
                  <w:tab/>
                </w:r>
                <w:r>
                  <w:rPr>
                    <w:noProof/>
                    <w:webHidden/>
                  </w:rPr>
                  <w:fldChar w:fldCharType="begin"/>
                </w:r>
                <w:r>
                  <w:rPr>
                    <w:noProof/>
                    <w:webHidden/>
                  </w:rPr>
                  <w:instrText xml:space="preserve"> PAGEREF _Toc243674500 \h </w:instrText>
                </w:r>
                <w:r>
                  <w:rPr>
                    <w:noProof/>
                    <w:webHidden/>
                  </w:rPr>
                </w:r>
                <w:r>
                  <w:rPr>
                    <w:noProof/>
                    <w:webHidden/>
                  </w:rPr>
                  <w:fldChar w:fldCharType="separate"/>
                </w:r>
                <w:r>
                  <w:rPr>
                    <w:noProof/>
                    <w:webHidden/>
                  </w:rPr>
                  <w:t>4</w:t>
                </w:r>
                <w:r>
                  <w:rPr>
                    <w:noProof/>
                    <w:webHidden/>
                  </w:rPr>
                  <w:fldChar w:fldCharType="end"/>
                </w:r>
              </w:hyperlink>
            </w:p>
            <w:p w14:paraId="026C5876" w14:textId="2BBCDBFE" w:rsidR="00DF1FD2" w:rsidRDefault="00DF1FD2">
              <w:pPr>
                <w:pStyle w:val="TDC2"/>
                <w:tabs>
                  <w:tab w:val="right" w:leader="dot" w:pos="8494"/>
                </w:tabs>
                <w:rPr>
                  <w:rFonts w:eastAsiaTheme="minorEastAsia"/>
                  <w:noProof/>
                  <w:lang w:val="es-MX" w:eastAsia="es-MX"/>
                </w:rPr>
              </w:pPr>
              <w:hyperlink w:anchor="_Toc243674501" w:history="1">
                <w:r w:rsidRPr="00740A65">
                  <w:rPr>
                    <w:rStyle w:val="Hipervnculo"/>
                    <w:noProof/>
                    <w:lang w:val="es-EC"/>
                  </w:rPr>
                  <w:t>Selección y justificación de ZeroFour</w:t>
                </w:r>
                <w:r>
                  <w:rPr>
                    <w:noProof/>
                    <w:webHidden/>
                  </w:rPr>
                  <w:tab/>
                </w:r>
                <w:r>
                  <w:rPr>
                    <w:noProof/>
                    <w:webHidden/>
                  </w:rPr>
                  <w:fldChar w:fldCharType="begin"/>
                </w:r>
                <w:r>
                  <w:rPr>
                    <w:noProof/>
                    <w:webHidden/>
                  </w:rPr>
                  <w:instrText xml:space="preserve"> PAGEREF _Toc243674501 \h </w:instrText>
                </w:r>
                <w:r>
                  <w:rPr>
                    <w:noProof/>
                    <w:webHidden/>
                  </w:rPr>
                </w:r>
                <w:r>
                  <w:rPr>
                    <w:noProof/>
                    <w:webHidden/>
                  </w:rPr>
                  <w:fldChar w:fldCharType="separate"/>
                </w:r>
                <w:r>
                  <w:rPr>
                    <w:noProof/>
                    <w:webHidden/>
                  </w:rPr>
                  <w:t>5</w:t>
                </w:r>
                <w:r>
                  <w:rPr>
                    <w:noProof/>
                    <w:webHidden/>
                  </w:rPr>
                  <w:fldChar w:fldCharType="end"/>
                </w:r>
              </w:hyperlink>
            </w:p>
            <w:p w14:paraId="118A58B3" w14:textId="06F21E31" w:rsidR="00DF1FD2" w:rsidRDefault="00DF1FD2">
              <w:pPr>
                <w:pStyle w:val="TDC2"/>
                <w:tabs>
                  <w:tab w:val="right" w:leader="dot" w:pos="8494"/>
                </w:tabs>
                <w:rPr>
                  <w:rFonts w:eastAsiaTheme="minorEastAsia"/>
                  <w:noProof/>
                  <w:lang w:val="es-MX" w:eastAsia="es-MX"/>
                </w:rPr>
              </w:pPr>
              <w:hyperlink w:anchor="_Toc243674502" w:history="1">
                <w:r w:rsidRPr="00740A65">
                  <w:rPr>
                    <w:rStyle w:val="Hipervnculo"/>
                    <w:noProof/>
                    <w:lang w:val="es-EC"/>
                  </w:rPr>
                  <w:t>Plan de trabajo</w:t>
                </w:r>
                <w:r>
                  <w:rPr>
                    <w:noProof/>
                    <w:webHidden/>
                  </w:rPr>
                  <w:tab/>
                </w:r>
                <w:r>
                  <w:rPr>
                    <w:noProof/>
                    <w:webHidden/>
                  </w:rPr>
                  <w:fldChar w:fldCharType="begin"/>
                </w:r>
                <w:r>
                  <w:rPr>
                    <w:noProof/>
                    <w:webHidden/>
                  </w:rPr>
                  <w:instrText xml:space="preserve"> PAGEREF _Toc243674502 \h </w:instrText>
                </w:r>
                <w:r>
                  <w:rPr>
                    <w:noProof/>
                    <w:webHidden/>
                  </w:rPr>
                </w:r>
                <w:r>
                  <w:rPr>
                    <w:noProof/>
                    <w:webHidden/>
                  </w:rPr>
                  <w:fldChar w:fldCharType="separate"/>
                </w:r>
                <w:r>
                  <w:rPr>
                    <w:noProof/>
                    <w:webHidden/>
                  </w:rPr>
                  <w:t>5</w:t>
                </w:r>
                <w:r>
                  <w:rPr>
                    <w:noProof/>
                    <w:webHidden/>
                  </w:rPr>
                  <w:fldChar w:fldCharType="end"/>
                </w:r>
              </w:hyperlink>
            </w:p>
            <w:p w14:paraId="0379767E" w14:textId="48FEC948" w:rsidR="00DF1FD2" w:rsidRDefault="00DF1FD2">
              <w:pPr>
                <w:pStyle w:val="TDC1"/>
                <w:tabs>
                  <w:tab w:val="right" w:leader="dot" w:pos="8494"/>
                </w:tabs>
                <w:rPr>
                  <w:rFonts w:eastAsiaTheme="minorEastAsia"/>
                  <w:noProof/>
                  <w:lang w:val="es-MX" w:eastAsia="es-MX"/>
                </w:rPr>
              </w:pPr>
              <w:hyperlink w:anchor="_Toc243674503" w:history="1">
                <w:r w:rsidRPr="00740A65">
                  <w:rPr>
                    <w:rStyle w:val="Hipervnculo"/>
                    <w:noProof/>
                    <w:lang w:val="es-EC"/>
                  </w:rPr>
                  <w:t>Diseño</w:t>
                </w:r>
                <w:r>
                  <w:rPr>
                    <w:noProof/>
                    <w:webHidden/>
                  </w:rPr>
                  <w:tab/>
                </w:r>
                <w:r>
                  <w:rPr>
                    <w:noProof/>
                    <w:webHidden/>
                  </w:rPr>
                  <w:fldChar w:fldCharType="begin"/>
                </w:r>
                <w:r>
                  <w:rPr>
                    <w:noProof/>
                    <w:webHidden/>
                  </w:rPr>
                  <w:instrText xml:space="preserve"> PAGEREF _Toc243674503 \h </w:instrText>
                </w:r>
                <w:r>
                  <w:rPr>
                    <w:noProof/>
                    <w:webHidden/>
                  </w:rPr>
                </w:r>
                <w:r>
                  <w:rPr>
                    <w:noProof/>
                    <w:webHidden/>
                  </w:rPr>
                  <w:fldChar w:fldCharType="separate"/>
                </w:r>
                <w:r>
                  <w:rPr>
                    <w:noProof/>
                    <w:webHidden/>
                  </w:rPr>
                  <w:t>6</w:t>
                </w:r>
                <w:r>
                  <w:rPr>
                    <w:noProof/>
                    <w:webHidden/>
                  </w:rPr>
                  <w:fldChar w:fldCharType="end"/>
                </w:r>
              </w:hyperlink>
            </w:p>
            <w:p w14:paraId="65C37160" w14:textId="5344A70C" w:rsidR="00DF1FD2" w:rsidRDefault="00DF1FD2">
              <w:pPr>
                <w:pStyle w:val="TDC2"/>
                <w:tabs>
                  <w:tab w:val="right" w:leader="dot" w:pos="8494"/>
                </w:tabs>
                <w:rPr>
                  <w:rFonts w:eastAsiaTheme="minorEastAsia"/>
                  <w:noProof/>
                  <w:lang w:val="es-MX" w:eastAsia="es-MX"/>
                </w:rPr>
              </w:pPr>
              <w:hyperlink w:anchor="_Toc243674504" w:history="1">
                <w:r w:rsidRPr="00740A65">
                  <w:rPr>
                    <w:rStyle w:val="Hipervnculo"/>
                    <w:noProof/>
                    <w:lang w:val="es-EC"/>
                  </w:rPr>
                  <w:t>Estructura de la landing page</w:t>
                </w:r>
                <w:r>
                  <w:rPr>
                    <w:noProof/>
                    <w:webHidden/>
                  </w:rPr>
                  <w:tab/>
                </w:r>
                <w:r>
                  <w:rPr>
                    <w:noProof/>
                    <w:webHidden/>
                  </w:rPr>
                  <w:fldChar w:fldCharType="begin"/>
                </w:r>
                <w:r>
                  <w:rPr>
                    <w:noProof/>
                    <w:webHidden/>
                  </w:rPr>
                  <w:instrText xml:space="preserve"> PAGEREF _Toc243674504 \h </w:instrText>
                </w:r>
                <w:r>
                  <w:rPr>
                    <w:noProof/>
                    <w:webHidden/>
                  </w:rPr>
                </w:r>
                <w:r>
                  <w:rPr>
                    <w:noProof/>
                    <w:webHidden/>
                  </w:rPr>
                  <w:fldChar w:fldCharType="separate"/>
                </w:r>
                <w:r>
                  <w:rPr>
                    <w:noProof/>
                    <w:webHidden/>
                  </w:rPr>
                  <w:t>6</w:t>
                </w:r>
                <w:r>
                  <w:rPr>
                    <w:noProof/>
                    <w:webHidden/>
                  </w:rPr>
                  <w:fldChar w:fldCharType="end"/>
                </w:r>
              </w:hyperlink>
            </w:p>
            <w:p w14:paraId="15E15328" w14:textId="5B8E6FD8" w:rsidR="00DF1FD2" w:rsidRDefault="00DF1FD2">
              <w:pPr>
                <w:pStyle w:val="TDC2"/>
                <w:tabs>
                  <w:tab w:val="right" w:leader="dot" w:pos="8494"/>
                </w:tabs>
                <w:rPr>
                  <w:rFonts w:eastAsiaTheme="minorEastAsia"/>
                  <w:noProof/>
                  <w:lang w:val="es-MX" w:eastAsia="es-MX"/>
                </w:rPr>
              </w:pPr>
              <w:hyperlink w:anchor="_Toc243674505" w:history="1">
                <w:r w:rsidRPr="00740A65">
                  <w:rPr>
                    <w:rStyle w:val="Hipervnculo"/>
                    <w:noProof/>
                    <w:lang w:val="es-EC"/>
                  </w:rPr>
                  <w:t>Criterios de diseño</w:t>
                </w:r>
                <w:r>
                  <w:rPr>
                    <w:noProof/>
                    <w:webHidden/>
                  </w:rPr>
                  <w:tab/>
                </w:r>
                <w:r>
                  <w:rPr>
                    <w:noProof/>
                    <w:webHidden/>
                  </w:rPr>
                  <w:fldChar w:fldCharType="begin"/>
                </w:r>
                <w:r>
                  <w:rPr>
                    <w:noProof/>
                    <w:webHidden/>
                  </w:rPr>
                  <w:instrText xml:space="preserve"> PAGEREF _Toc243674505 \h </w:instrText>
                </w:r>
                <w:r>
                  <w:rPr>
                    <w:noProof/>
                    <w:webHidden/>
                  </w:rPr>
                </w:r>
                <w:r>
                  <w:rPr>
                    <w:noProof/>
                    <w:webHidden/>
                  </w:rPr>
                  <w:fldChar w:fldCharType="separate"/>
                </w:r>
                <w:r>
                  <w:rPr>
                    <w:noProof/>
                    <w:webHidden/>
                  </w:rPr>
                  <w:t>6</w:t>
                </w:r>
                <w:r>
                  <w:rPr>
                    <w:noProof/>
                    <w:webHidden/>
                  </w:rPr>
                  <w:fldChar w:fldCharType="end"/>
                </w:r>
              </w:hyperlink>
            </w:p>
            <w:p w14:paraId="003FF2DD" w14:textId="44E417E7" w:rsidR="00DF1FD2" w:rsidRDefault="00DF1FD2">
              <w:pPr>
                <w:pStyle w:val="TDC1"/>
                <w:tabs>
                  <w:tab w:val="right" w:leader="dot" w:pos="8494"/>
                </w:tabs>
                <w:rPr>
                  <w:rFonts w:eastAsiaTheme="minorEastAsia"/>
                  <w:noProof/>
                  <w:lang w:val="es-MX" w:eastAsia="es-MX"/>
                </w:rPr>
              </w:pPr>
              <w:hyperlink w:anchor="_Toc243674506" w:history="1">
                <w:r w:rsidRPr="00740A65">
                  <w:rPr>
                    <w:rStyle w:val="Hipervnculo"/>
                    <w:noProof/>
                    <w:lang w:val="es-EC"/>
                  </w:rPr>
                  <w:t>Implementación</w:t>
                </w:r>
                <w:r>
                  <w:rPr>
                    <w:noProof/>
                    <w:webHidden/>
                  </w:rPr>
                  <w:tab/>
                </w:r>
                <w:r>
                  <w:rPr>
                    <w:noProof/>
                    <w:webHidden/>
                  </w:rPr>
                  <w:fldChar w:fldCharType="begin"/>
                </w:r>
                <w:r>
                  <w:rPr>
                    <w:noProof/>
                    <w:webHidden/>
                  </w:rPr>
                  <w:instrText xml:space="preserve"> PAGEREF _Toc243674506 \h </w:instrText>
                </w:r>
                <w:r>
                  <w:rPr>
                    <w:noProof/>
                    <w:webHidden/>
                  </w:rPr>
                </w:r>
                <w:r>
                  <w:rPr>
                    <w:noProof/>
                    <w:webHidden/>
                  </w:rPr>
                  <w:fldChar w:fldCharType="separate"/>
                </w:r>
                <w:r>
                  <w:rPr>
                    <w:noProof/>
                    <w:webHidden/>
                  </w:rPr>
                  <w:t>7</w:t>
                </w:r>
                <w:r>
                  <w:rPr>
                    <w:noProof/>
                    <w:webHidden/>
                  </w:rPr>
                  <w:fldChar w:fldCharType="end"/>
                </w:r>
              </w:hyperlink>
            </w:p>
            <w:p w14:paraId="3054A6C8" w14:textId="213F992A" w:rsidR="00DF1FD2" w:rsidRDefault="00DF1FD2">
              <w:pPr>
                <w:pStyle w:val="TDC2"/>
                <w:tabs>
                  <w:tab w:val="right" w:leader="dot" w:pos="8494"/>
                </w:tabs>
                <w:rPr>
                  <w:rFonts w:eastAsiaTheme="minorEastAsia"/>
                  <w:noProof/>
                  <w:lang w:val="es-MX" w:eastAsia="es-MX"/>
                </w:rPr>
              </w:pPr>
              <w:hyperlink w:anchor="_Toc243674507" w:history="1">
                <w:r w:rsidRPr="00740A65">
                  <w:rPr>
                    <w:rStyle w:val="Hipervnculo"/>
                    <w:noProof/>
                    <w:lang w:val="es-EC"/>
                  </w:rPr>
                  <w:t>Tecnologías utilizadas</w:t>
                </w:r>
                <w:r>
                  <w:rPr>
                    <w:noProof/>
                    <w:webHidden/>
                  </w:rPr>
                  <w:tab/>
                </w:r>
                <w:r>
                  <w:rPr>
                    <w:noProof/>
                    <w:webHidden/>
                  </w:rPr>
                  <w:fldChar w:fldCharType="begin"/>
                </w:r>
                <w:r>
                  <w:rPr>
                    <w:noProof/>
                    <w:webHidden/>
                  </w:rPr>
                  <w:instrText xml:space="preserve"> PAGEREF _Toc243674507 \h </w:instrText>
                </w:r>
                <w:r>
                  <w:rPr>
                    <w:noProof/>
                    <w:webHidden/>
                  </w:rPr>
                </w:r>
                <w:r>
                  <w:rPr>
                    <w:noProof/>
                    <w:webHidden/>
                  </w:rPr>
                  <w:fldChar w:fldCharType="separate"/>
                </w:r>
                <w:r>
                  <w:rPr>
                    <w:noProof/>
                    <w:webHidden/>
                  </w:rPr>
                  <w:t>7</w:t>
                </w:r>
                <w:r>
                  <w:rPr>
                    <w:noProof/>
                    <w:webHidden/>
                  </w:rPr>
                  <w:fldChar w:fldCharType="end"/>
                </w:r>
              </w:hyperlink>
            </w:p>
            <w:p w14:paraId="3A8F1DBA" w14:textId="55ACEDF3" w:rsidR="00DF1FD2" w:rsidRDefault="00DF1FD2">
              <w:pPr>
                <w:pStyle w:val="TDC2"/>
                <w:tabs>
                  <w:tab w:val="right" w:leader="dot" w:pos="8494"/>
                </w:tabs>
                <w:rPr>
                  <w:rFonts w:eastAsiaTheme="minorEastAsia"/>
                  <w:noProof/>
                  <w:lang w:val="es-MX" w:eastAsia="es-MX"/>
                </w:rPr>
              </w:pPr>
              <w:hyperlink w:anchor="_Toc243674508" w:history="1">
                <w:r w:rsidRPr="00740A65">
                  <w:rPr>
                    <w:rStyle w:val="Hipervnculo"/>
                    <w:noProof/>
                    <w:lang w:val="es-EC"/>
                  </w:rPr>
                  <w:t>Estructura del repositorio</w:t>
                </w:r>
                <w:r>
                  <w:rPr>
                    <w:noProof/>
                    <w:webHidden/>
                  </w:rPr>
                  <w:tab/>
                </w:r>
                <w:r>
                  <w:rPr>
                    <w:noProof/>
                    <w:webHidden/>
                  </w:rPr>
                  <w:fldChar w:fldCharType="begin"/>
                </w:r>
                <w:r>
                  <w:rPr>
                    <w:noProof/>
                    <w:webHidden/>
                  </w:rPr>
                  <w:instrText xml:space="preserve"> PAGEREF _Toc243674508 \h </w:instrText>
                </w:r>
                <w:r>
                  <w:rPr>
                    <w:noProof/>
                    <w:webHidden/>
                  </w:rPr>
                </w:r>
                <w:r>
                  <w:rPr>
                    <w:noProof/>
                    <w:webHidden/>
                  </w:rPr>
                  <w:fldChar w:fldCharType="separate"/>
                </w:r>
                <w:r>
                  <w:rPr>
                    <w:noProof/>
                    <w:webHidden/>
                  </w:rPr>
                  <w:t>7</w:t>
                </w:r>
                <w:r>
                  <w:rPr>
                    <w:noProof/>
                    <w:webHidden/>
                  </w:rPr>
                  <w:fldChar w:fldCharType="end"/>
                </w:r>
              </w:hyperlink>
            </w:p>
            <w:p w14:paraId="1F742CFB" w14:textId="184236D1" w:rsidR="00DF1FD2" w:rsidRDefault="00DF1FD2">
              <w:pPr>
                <w:pStyle w:val="TDC2"/>
                <w:tabs>
                  <w:tab w:val="right" w:leader="dot" w:pos="8494"/>
                </w:tabs>
                <w:rPr>
                  <w:rFonts w:eastAsiaTheme="minorEastAsia"/>
                  <w:noProof/>
                  <w:lang w:val="es-MX" w:eastAsia="es-MX"/>
                </w:rPr>
              </w:pPr>
              <w:hyperlink w:anchor="_Toc243674509" w:history="1">
                <w:r w:rsidRPr="00740A65">
                  <w:rPr>
                    <w:rStyle w:val="Hipervnculo"/>
                    <w:noProof/>
                    <w:lang w:val="es-MX"/>
                  </w:rPr>
                  <w:t>Control de versiones</w:t>
                </w:r>
                <w:r>
                  <w:rPr>
                    <w:noProof/>
                    <w:webHidden/>
                  </w:rPr>
                  <w:tab/>
                </w:r>
                <w:r>
                  <w:rPr>
                    <w:noProof/>
                    <w:webHidden/>
                  </w:rPr>
                  <w:fldChar w:fldCharType="begin"/>
                </w:r>
                <w:r>
                  <w:rPr>
                    <w:noProof/>
                    <w:webHidden/>
                  </w:rPr>
                  <w:instrText xml:space="preserve"> PAGEREF _Toc243674509 \h </w:instrText>
                </w:r>
                <w:r>
                  <w:rPr>
                    <w:noProof/>
                    <w:webHidden/>
                  </w:rPr>
                </w:r>
                <w:r>
                  <w:rPr>
                    <w:noProof/>
                    <w:webHidden/>
                  </w:rPr>
                  <w:fldChar w:fldCharType="separate"/>
                </w:r>
                <w:r>
                  <w:rPr>
                    <w:noProof/>
                    <w:webHidden/>
                  </w:rPr>
                  <w:t>7</w:t>
                </w:r>
                <w:r>
                  <w:rPr>
                    <w:noProof/>
                    <w:webHidden/>
                  </w:rPr>
                  <w:fldChar w:fldCharType="end"/>
                </w:r>
              </w:hyperlink>
            </w:p>
            <w:p w14:paraId="46EE6CCE" w14:textId="7E3D5C9E" w:rsidR="00DF1FD2" w:rsidRDefault="00DF1FD2">
              <w:pPr>
                <w:pStyle w:val="TDC2"/>
                <w:tabs>
                  <w:tab w:val="right" w:leader="dot" w:pos="8494"/>
                </w:tabs>
                <w:rPr>
                  <w:rFonts w:eastAsiaTheme="minorEastAsia"/>
                  <w:noProof/>
                  <w:lang w:val="es-MX" w:eastAsia="es-MX"/>
                </w:rPr>
              </w:pPr>
              <w:hyperlink w:anchor="_Toc243674510" w:history="1">
                <w:r w:rsidRPr="00740A65">
                  <w:rPr>
                    <w:rStyle w:val="Hipervnculo"/>
                    <w:noProof/>
                    <w:lang w:val="es-MX"/>
                  </w:rPr>
                  <w:t>Criterios de validación</w:t>
                </w:r>
                <w:r>
                  <w:rPr>
                    <w:noProof/>
                    <w:webHidden/>
                  </w:rPr>
                  <w:tab/>
                </w:r>
                <w:r>
                  <w:rPr>
                    <w:noProof/>
                    <w:webHidden/>
                  </w:rPr>
                  <w:fldChar w:fldCharType="begin"/>
                </w:r>
                <w:r>
                  <w:rPr>
                    <w:noProof/>
                    <w:webHidden/>
                  </w:rPr>
                  <w:instrText xml:space="preserve"> PAGEREF _Toc243674510 \h </w:instrText>
                </w:r>
                <w:r>
                  <w:rPr>
                    <w:noProof/>
                    <w:webHidden/>
                  </w:rPr>
                </w:r>
                <w:r>
                  <w:rPr>
                    <w:noProof/>
                    <w:webHidden/>
                  </w:rPr>
                  <w:fldChar w:fldCharType="separate"/>
                </w:r>
                <w:r>
                  <w:rPr>
                    <w:noProof/>
                    <w:webHidden/>
                  </w:rPr>
                  <w:t>8</w:t>
                </w:r>
                <w:r>
                  <w:rPr>
                    <w:noProof/>
                    <w:webHidden/>
                  </w:rPr>
                  <w:fldChar w:fldCharType="end"/>
                </w:r>
              </w:hyperlink>
            </w:p>
            <w:p w14:paraId="43D0E996" w14:textId="2CE39C18" w:rsidR="00DF1FD2" w:rsidRDefault="00DF1FD2">
              <w:pPr>
                <w:pStyle w:val="TDC1"/>
                <w:tabs>
                  <w:tab w:val="right" w:leader="dot" w:pos="8494"/>
                </w:tabs>
                <w:rPr>
                  <w:rFonts w:eastAsiaTheme="minorEastAsia"/>
                  <w:noProof/>
                  <w:lang w:val="es-MX" w:eastAsia="es-MX"/>
                </w:rPr>
              </w:pPr>
              <w:hyperlink w:anchor="_Toc243674511" w:history="1">
                <w:r w:rsidRPr="00740A65">
                  <w:rPr>
                    <w:rStyle w:val="Hipervnculo"/>
                    <w:noProof/>
                    <w:lang w:val="es-MX"/>
                  </w:rPr>
                  <w:t>Personalización y funcionalidades implementadas</w:t>
                </w:r>
                <w:r>
                  <w:rPr>
                    <w:noProof/>
                    <w:webHidden/>
                  </w:rPr>
                  <w:tab/>
                </w:r>
                <w:r>
                  <w:rPr>
                    <w:noProof/>
                    <w:webHidden/>
                  </w:rPr>
                  <w:fldChar w:fldCharType="begin"/>
                </w:r>
                <w:r>
                  <w:rPr>
                    <w:noProof/>
                    <w:webHidden/>
                  </w:rPr>
                  <w:instrText xml:space="preserve"> PAGEREF _Toc243674511 \h </w:instrText>
                </w:r>
                <w:r>
                  <w:rPr>
                    <w:noProof/>
                    <w:webHidden/>
                  </w:rPr>
                </w:r>
                <w:r>
                  <w:rPr>
                    <w:noProof/>
                    <w:webHidden/>
                  </w:rPr>
                  <w:fldChar w:fldCharType="separate"/>
                </w:r>
                <w:r>
                  <w:rPr>
                    <w:noProof/>
                    <w:webHidden/>
                  </w:rPr>
                  <w:t>8</w:t>
                </w:r>
                <w:r>
                  <w:rPr>
                    <w:noProof/>
                    <w:webHidden/>
                  </w:rPr>
                  <w:fldChar w:fldCharType="end"/>
                </w:r>
              </w:hyperlink>
            </w:p>
            <w:p w14:paraId="409DF5A9" w14:textId="4A16B9FE" w:rsidR="00DF1FD2" w:rsidRDefault="00DF1FD2">
              <w:pPr>
                <w:pStyle w:val="TDC1"/>
                <w:tabs>
                  <w:tab w:val="right" w:leader="dot" w:pos="8494"/>
                </w:tabs>
                <w:rPr>
                  <w:rFonts w:eastAsiaTheme="minorEastAsia"/>
                  <w:noProof/>
                  <w:lang w:val="es-MX" w:eastAsia="es-MX"/>
                </w:rPr>
              </w:pPr>
              <w:hyperlink w:anchor="_Toc243674512" w:history="1">
                <w:r w:rsidRPr="00740A65">
                  <w:rPr>
                    <w:rStyle w:val="Hipervnculo"/>
                    <w:noProof/>
                    <w:lang w:val="es-EC"/>
                  </w:rPr>
                  <w:t>Despliegue</w:t>
                </w:r>
                <w:r>
                  <w:rPr>
                    <w:noProof/>
                    <w:webHidden/>
                  </w:rPr>
                  <w:tab/>
                </w:r>
                <w:r>
                  <w:rPr>
                    <w:noProof/>
                    <w:webHidden/>
                  </w:rPr>
                  <w:fldChar w:fldCharType="begin"/>
                </w:r>
                <w:r>
                  <w:rPr>
                    <w:noProof/>
                    <w:webHidden/>
                  </w:rPr>
                  <w:instrText xml:space="preserve"> PAGEREF _Toc243674512 \h </w:instrText>
                </w:r>
                <w:r>
                  <w:rPr>
                    <w:noProof/>
                    <w:webHidden/>
                  </w:rPr>
                </w:r>
                <w:r>
                  <w:rPr>
                    <w:noProof/>
                    <w:webHidden/>
                  </w:rPr>
                  <w:fldChar w:fldCharType="separate"/>
                </w:r>
                <w:r>
                  <w:rPr>
                    <w:noProof/>
                    <w:webHidden/>
                  </w:rPr>
                  <w:t>9</w:t>
                </w:r>
                <w:r>
                  <w:rPr>
                    <w:noProof/>
                    <w:webHidden/>
                  </w:rPr>
                  <w:fldChar w:fldCharType="end"/>
                </w:r>
              </w:hyperlink>
            </w:p>
            <w:p w14:paraId="06E629E4" w14:textId="73B21018" w:rsidR="00DF1FD2" w:rsidRDefault="00DF1FD2">
              <w:pPr>
                <w:pStyle w:val="TDC1"/>
                <w:tabs>
                  <w:tab w:val="right" w:leader="dot" w:pos="8494"/>
                </w:tabs>
                <w:rPr>
                  <w:rFonts w:eastAsiaTheme="minorEastAsia"/>
                  <w:noProof/>
                  <w:lang w:val="es-MX" w:eastAsia="es-MX"/>
                </w:rPr>
              </w:pPr>
              <w:hyperlink w:anchor="_Toc243674513" w:history="1">
                <w:r w:rsidRPr="00740A65">
                  <w:rPr>
                    <w:rStyle w:val="Hipervnculo"/>
                    <w:noProof/>
                    <w:lang w:val="es-EC"/>
                  </w:rPr>
                  <w:t>Evidencias de implementación</w:t>
                </w:r>
                <w:r>
                  <w:rPr>
                    <w:noProof/>
                    <w:webHidden/>
                  </w:rPr>
                  <w:tab/>
                </w:r>
                <w:r>
                  <w:rPr>
                    <w:noProof/>
                    <w:webHidden/>
                  </w:rPr>
                  <w:fldChar w:fldCharType="begin"/>
                </w:r>
                <w:r>
                  <w:rPr>
                    <w:noProof/>
                    <w:webHidden/>
                  </w:rPr>
                  <w:instrText xml:space="preserve"> PAGEREF _Toc243674513 \h </w:instrText>
                </w:r>
                <w:r>
                  <w:rPr>
                    <w:noProof/>
                    <w:webHidden/>
                  </w:rPr>
                </w:r>
                <w:r>
                  <w:rPr>
                    <w:noProof/>
                    <w:webHidden/>
                  </w:rPr>
                  <w:fldChar w:fldCharType="separate"/>
                </w:r>
                <w:r>
                  <w:rPr>
                    <w:noProof/>
                    <w:webHidden/>
                  </w:rPr>
                  <w:t>9</w:t>
                </w:r>
                <w:r>
                  <w:rPr>
                    <w:noProof/>
                    <w:webHidden/>
                  </w:rPr>
                  <w:fldChar w:fldCharType="end"/>
                </w:r>
              </w:hyperlink>
            </w:p>
            <w:p w14:paraId="46E1CCF8" w14:textId="35E9C63D" w:rsidR="00DF1FD2" w:rsidRDefault="00DF1FD2">
              <w:pPr>
                <w:pStyle w:val="TDC1"/>
                <w:tabs>
                  <w:tab w:val="right" w:leader="dot" w:pos="8494"/>
                </w:tabs>
                <w:rPr>
                  <w:rFonts w:eastAsiaTheme="minorEastAsia"/>
                  <w:noProof/>
                  <w:lang w:val="es-MX" w:eastAsia="es-MX"/>
                </w:rPr>
              </w:pPr>
              <w:hyperlink w:anchor="_Toc243674514" w:history="1">
                <w:r w:rsidRPr="00740A65">
                  <w:rPr>
                    <w:rStyle w:val="Hipervnculo"/>
                    <w:noProof/>
                    <w:lang w:val="es-EC"/>
                  </w:rPr>
                  <w:t>Bibliografía</w:t>
                </w:r>
                <w:r>
                  <w:rPr>
                    <w:noProof/>
                    <w:webHidden/>
                  </w:rPr>
                  <w:tab/>
                </w:r>
                <w:r>
                  <w:rPr>
                    <w:noProof/>
                    <w:webHidden/>
                  </w:rPr>
                  <w:fldChar w:fldCharType="begin"/>
                </w:r>
                <w:r>
                  <w:rPr>
                    <w:noProof/>
                    <w:webHidden/>
                  </w:rPr>
                  <w:instrText xml:space="preserve"> PAGEREF _Toc243674514 \h </w:instrText>
                </w:r>
                <w:r>
                  <w:rPr>
                    <w:noProof/>
                    <w:webHidden/>
                  </w:rPr>
                </w:r>
                <w:r>
                  <w:rPr>
                    <w:noProof/>
                    <w:webHidden/>
                  </w:rPr>
                  <w:fldChar w:fldCharType="separate"/>
                </w:r>
                <w:r>
                  <w:rPr>
                    <w:noProof/>
                    <w:webHidden/>
                  </w:rPr>
                  <w:t>12</w:t>
                </w:r>
                <w:r>
                  <w:rPr>
                    <w:noProof/>
                    <w:webHidden/>
                  </w:rPr>
                  <w:fldChar w:fldCharType="end"/>
                </w:r>
              </w:hyperlink>
            </w:p>
            <w:p w14:paraId="5F343DD4" w14:textId="5F812853" w:rsidR="002D497E" w:rsidRDefault="002D497E">
              <w:r>
                <w:rPr>
                  <w:b/>
                  <w:bCs/>
                </w:rPr>
                <w:fldChar w:fldCharType="end"/>
              </w:r>
            </w:p>
          </w:sdtContent>
        </w:sdt>
        <w:p w14:paraId="1EF46E48" w14:textId="46177DCF" w:rsidR="000C29AB" w:rsidRDefault="00981839">
          <w:pPr>
            <w:rPr>
              <w:rFonts w:cstheme="minorHAnsi"/>
              <w:b/>
              <w:i/>
              <w:sz w:val="28"/>
              <w:lang w:val="es-EC"/>
            </w:rPr>
          </w:pPr>
        </w:p>
      </w:sdtContent>
    </w:sdt>
    <w:p w14:paraId="17CBFBE8" w14:textId="77777777" w:rsidR="002D497E" w:rsidRDefault="002D497E">
      <w:pPr>
        <w:rPr>
          <w:rFonts w:asciiTheme="majorHAnsi" w:eastAsiaTheme="majorEastAsia" w:hAnsiTheme="majorHAnsi" w:cstheme="majorBidi"/>
          <w:color w:val="365F91" w:themeColor="accent1" w:themeShade="BF"/>
          <w:sz w:val="32"/>
          <w:szCs w:val="32"/>
          <w:lang w:val="es-EC"/>
        </w:rPr>
      </w:pPr>
      <w:r>
        <w:rPr>
          <w:lang w:val="es-EC"/>
        </w:rPr>
        <w:br w:type="page"/>
      </w:r>
    </w:p>
    <w:p w14:paraId="75790B74" w14:textId="6561B0AE" w:rsidR="002D497E" w:rsidRDefault="002D497E" w:rsidP="002D497E">
      <w:pPr>
        <w:pStyle w:val="Ttulo1"/>
        <w:rPr>
          <w:lang w:val="es-EC"/>
        </w:rPr>
      </w:pPr>
      <w:bookmarkStart w:id="0" w:name="_Toc243674494"/>
      <w:r>
        <w:rPr>
          <w:lang w:val="es-EC"/>
        </w:rPr>
        <w:lastRenderedPageBreak/>
        <w:t>Análisis</w:t>
      </w:r>
      <w:bookmarkEnd w:id="0"/>
    </w:p>
    <w:p w14:paraId="6FC3F300" w14:textId="73FBB18A" w:rsidR="00923E39" w:rsidRDefault="00923E39" w:rsidP="00923E39">
      <w:pPr>
        <w:pStyle w:val="Ttulo2"/>
        <w:rPr>
          <w:lang w:val="es-EC"/>
        </w:rPr>
      </w:pPr>
      <w:bookmarkStart w:id="1" w:name="_Toc243674495"/>
      <w:r>
        <w:rPr>
          <w:lang w:val="es-EC"/>
        </w:rPr>
        <w:t>Contexto del Proyecto</w:t>
      </w:r>
      <w:bookmarkEnd w:id="1"/>
    </w:p>
    <w:p w14:paraId="61291E1B" w14:textId="222D9252" w:rsidR="00D12FD5" w:rsidRPr="00D12FD5" w:rsidRDefault="00D12FD5" w:rsidP="00D12FD5">
      <w:pPr>
        <w:rPr>
          <w:rFonts w:ascii="Cambria" w:hAnsi="Cambria"/>
          <w:lang w:val="es-EC"/>
        </w:rPr>
      </w:pPr>
      <w:r w:rsidRPr="00D12FD5">
        <w:rPr>
          <w:rFonts w:ascii="Cambria" w:hAnsi="Cambria"/>
          <w:lang w:val="es-EC"/>
        </w:rPr>
        <w:t>Arte en el Cerro es una iniciativa cultural impulsada por la Escuela Superior Politécnica del Litoral (ESPOL), en colaboración con Segura EP y la comunidad del Cerro del Carmen. Su propósito es fortalecer la convivencia comunitaria, promover el encuentro ciudadano y utilizar el arte como herramienta de transformación social. La iniciativa se desarrolla en el marco de las acciones de vinculación entre ESPOL y su entorno, relacionadas con la visión de Distrito 100.</w:t>
      </w:r>
    </w:p>
    <w:p w14:paraId="79C9648F" w14:textId="4953174D" w:rsidR="00D12FD5" w:rsidRPr="00D12FD5" w:rsidRDefault="00D12FD5" w:rsidP="00D12FD5">
      <w:pPr>
        <w:rPr>
          <w:rFonts w:ascii="Cambria" w:hAnsi="Cambria"/>
          <w:lang w:val="es-EC"/>
        </w:rPr>
      </w:pPr>
      <w:r w:rsidRPr="00D12FD5">
        <w:rPr>
          <w:rFonts w:ascii="Cambria" w:hAnsi="Cambria"/>
          <w:lang w:val="es-EC"/>
        </w:rPr>
        <w:t>El proyecto cultural inició el 21 de julio de 2026 y contempla encuentros artísticos el primer viernes de cada mes a las 17:00. Hasta octubre de 2026 se documentaron cuatro jornadas: 21 de julio, 7 de agosto, 4 de septiembre y 2 de octubre.</w:t>
      </w:r>
    </w:p>
    <w:p w14:paraId="7AFF04EB" w14:textId="13B1B1B4" w:rsidR="00D12FD5" w:rsidRPr="00D12FD5" w:rsidRDefault="00D12FD5" w:rsidP="00D12FD5">
      <w:pPr>
        <w:rPr>
          <w:rFonts w:ascii="Cambria" w:hAnsi="Cambria"/>
          <w:lang w:val="es-EC"/>
        </w:rPr>
      </w:pPr>
      <w:r w:rsidRPr="00D12FD5">
        <w:rPr>
          <w:rFonts w:ascii="Cambria" w:hAnsi="Cambria"/>
          <w:lang w:val="es-EC"/>
        </w:rPr>
        <w:t>La presente landing page se centra especialmente en la edición del 2 de octubre de 2026, en la que participaron el Coro ESPOL, el Grupo de Teatro ESPOL y la invitada especial Elena Erazo. Debido a las condiciones climáticas, esta jornada se desarrolló en el Aula Magna de ESPOL Campus Las Peñas, en lugar del espacio exterior inicialmente previsto.</w:t>
      </w:r>
    </w:p>
    <w:p w14:paraId="11508B53" w14:textId="77777777" w:rsidR="00D12FD5" w:rsidRPr="00D12FD5" w:rsidRDefault="00D12FD5" w:rsidP="00D12FD5">
      <w:pPr>
        <w:rPr>
          <w:rFonts w:ascii="Cambria" w:hAnsi="Cambria"/>
          <w:lang w:val="es-EC"/>
        </w:rPr>
      </w:pPr>
      <w:r w:rsidRPr="00D12FD5">
        <w:rPr>
          <w:rFonts w:ascii="Cambria" w:hAnsi="Cambria"/>
          <w:lang w:val="es-EC"/>
        </w:rPr>
        <w:t>El objetivo académico fue desarrollar una página web informativa y adaptable, basada en la plantilla ZeroFour de HTML5 UP, que presentara los detalles de la edición de octubre y, de manera complementaria, mostrara la continuidad del proyecto mediante fotografías de encuentros anteriores, videos, enlaces institucionales y recursos interactivos.</w:t>
      </w:r>
    </w:p>
    <w:p w14:paraId="7F3D7D9C" w14:textId="22FAF9DE" w:rsidR="00923E39" w:rsidRPr="00923E39" w:rsidRDefault="00923E39" w:rsidP="00D12FD5">
      <w:pPr>
        <w:pStyle w:val="Ttulo2"/>
        <w:rPr>
          <w:lang w:val="es-EC"/>
        </w:rPr>
      </w:pPr>
      <w:bookmarkStart w:id="2" w:name="_Toc243674496"/>
      <w:r w:rsidRPr="00923E39">
        <w:rPr>
          <w:lang w:val="es-EC"/>
        </w:rPr>
        <w:t>Organización del contenido</w:t>
      </w:r>
      <w:bookmarkEnd w:id="2"/>
    </w:p>
    <w:tbl>
      <w:tblPr>
        <w:tblStyle w:val="Tablaconcuadrcula"/>
        <w:tblW w:w="0" w:type="auto"/>
        <w:tblLook w:val="04A0" w:firstRow="1" w:lastRow="0" w:firstColumn="1" w:lastColumn="0" w:noHBand="0" w:noVBand="1"/>
      </w:tblPr>
      <w:tblGrid>
        <w:gridCol w:w="2829"/>
        <w:gridCol w:w="2823"/>
        <w:gridCol w:w="2842"/>
      </w:tblGrid>
      <w:tr w:rsidR="00923E39" w:rsidRPr="008E3BEA" w14:paraId="0E00119D" w14:textId="77777777" w:rsidTr="00923E39">
        <w:tc>
          <w:tcPr>
            <w:tcW w:w="2881" w:type="dxa"/>
          </w:tcPr>
          <w:p w14:paraId="473FE3D9" w14:textId="25695F9C"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Sección</w:t>
            </w:r>
          </w:p>
        </w:tc>
        <w:tc>
          <w:tcPr>
            <w:tcW w:w="2881" w:type="dxa"/>
          </w:tcPr>
          <w:p w14:paraId="7914E195" w14:textId="6AD072B4"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Propósito</w:t>
            </w:r>
          </w:p>
        </w:tc>
        <w:tc>
          <w:tcPr>
            <w:tcW w:w="2882" w:type="dxa"/>
          </w:tcPr>
          <w:p w14:paraId="311F0498" w14:textId="7EBE3FE6" w:rsidR="00923E39" w:rsidRPr="008E3BEA" w:rsidRDefault="00D12FD5" w:rsidP="00923E39">
            <w:pPr>
              <w:jc w:val="center"/>
              <w:rPr>
                <w:rFonts w:asciiTheme="majorHAnsi" w:hAnsiTheme="majorHAnsi"/>
                <w:b/>
                <w:bCs/>
                <w:lang w:val="es-EC"/>
              </w:rPr>
            </w:pPr>
            <w:r>
              <w:rPr>
                <w:rFonts w:asciiTheme="majorHAnsi" w:hAnsiTheme="majorHAnsi"/>
                <w:b/>
                <w:bCs/>
                <w:lang w:val="es-EC"/>
              </w:rPr>
              <w:t>Contenido implementado</w:t>
            </w:r>
          </w:p>
        </w:tc>
      </w:tr>
      <w:tr w:rsidR="00923E39" w:rsidRPr="00D31C2B" w14:paraId="7757D5F8" w14:textId="77777777" w:rsidTr="00923E39">
        <w:tc>
          <w:tcPr>
            <w:tcW w:w="2881" w:type="dxa"/>
          </w:tcPr>
          <w:p w14:paraId="33B07812" w14:textId="382F9322" w:rsidR="00923E39" w:rsidRPr="00D31C2B" w:rsidRDefault="00923E39" w:rsidP="00923E39">
            <w:pPr>
              <w:jc w:val="center"/>
              <w:rPr>
                <w:rFonts w:ascii="Cambria" w:hAnsi="Cambria"/>
                <w:lang w:val="es-EC"/>
              </w:rPr>
            </w:pPr>
            <w:r w:rsidRPr="00D31C2B">
              <w:rPr>
                <w:rFonts w:ascii="Cambria" w:hAnsi="Cambria"/>
                <w:lang w:val="es-EC"/>
              </w:rPr>
              <w:t>Inicio</w:t>
            </w:r>
          </w:p>
        </w:tc>
        <w:tc>
          <w:tcPr>
            <w:tcW w:w="2881" w:type="dxa"/>
          </w:tcPr>
          <w:p w14:paraId="13FB21AF" w14:textId="5BF8C270" w:rsidR="00923E39" w:rsidRPr="00D31C2B" w:rsidRDefault="00923E39" w:rsidP="00923E39">
            <w:pPr>
              <w:jc w:val="center"/>
              <w:rPr>
                <w:rFonts w:ascii="Cambria" w:hAnsi="Cambria"/>
                <w:lang w:val="es-EC"/>
              </w:rPr>
            </w:pPr>
            <w:r w:rsidRPr="00D31C2B">
              <w:rPr>
                <w:rFonts w:ascii="Cambria" w:hAnsi="Cambria"/>
                <w:lang w:val="es-EC"/>
              </w:rPr>
              <w:t>Presentar el evento de forma inmediata.</w:t>
            </w:r>
          </w:p>
        </w:tc>
        <w:tc>
          <w:tcPr>
            <w:tcW w:w="2882" w:type="dxa"/>
          </w:tcPr>
          <w:p w14:paraId="2447F391" w14:textId="05A8D639" w:rsidR="00923E39" w:rsidRPr="00D31C2B" w:rsidRDefault="00D12FD5" w:rsidP="00923E39">
            <w:pPr>
              <w:jc w:val="center"/>
              <w:rPr>
                <w:rFonts w:ascii="Cambria" w:hAnsi="Cambria"/>
                <w:lang w:val="es-EC"/>
              </w:rPr>
            </w:pPr>
            <w:r w:rsidRPr="00D12FD5">
              <w:rPr>
                <w:rFonts w:ascii="Cambria" w:hAnsi="Cambria"/>
                <w:lang w:val="es-EC"/>
              </w:rPr>
              <w:t>Identidad de Arte en el Cerro y presentación de la edición de octubre</w:t>
            </w:r>
          </w:p>
        </w:tc>
      </w:tr>
      <w:tr w:rsidR="00923E39" w:rsidRPr="00D31C2B" w14:paraId="10654008" w14:textId="77777777" w:rsidTr="00923E39">
        <w:tc>
          <w:tcPr>
            <w:tcW w:w="2881" w:type="dxa"/>
          </w:tcPr>
          <w:p w14:paraId="7FB87231" w14:textId="6D37DFC9" w:rsidR="00923E39" w:rsidRPr="00D31C2B" w:rsidRDefault="00923E39" w:rsidP="00923E39">
            <w:pPr>
              <w:jc w:val="center"/>
              <w:rPr>
                <w:rFonts w:ascii="Cambria" w:hAnsi="Cambria"/>
                <w:lang w:val="es-EC"/>
              </w:rPr>
            </w:pPr>
            <w:r w:rsidRPr="00D31C2B">
              <w:rPr>
                <w:rFonts w:ascii="Cambria" w:hAnsi="Cambria"/>
                <w:lang w:val="es-EC"/>
              </w:rPr>
              <w:t>Sobre el evento</w:t>
            </w:r>
          </w:p>
        </w:tc>
        <w:tc>
          <w:tcPr>
            <w:tcW w:w="2881" w:type="dxa"/>
          </w:tcPr>
          <w:p w14:paraId="6201BF9B" w14:textId="365D685C" w:rsidR="00923E39" w:rsidRPr="00D31C2B" w:rsidRDefault="00923E39" w:rsidP="00923E39">
            <w:pPr>
              <w:jc w:val="center"/>
              <w:rPr>
                <w:rFonts w:ascii="Cambria" w:hAnsi="Cambria"/>
                <w:lang w:val="es-EC"/>
              </w:rPr>
            </w:pPr>
            <w:r w:rsidRPr="00D31C2B">
              <w:rPr>
                <w:rFonts w:ascii="Cambria" w:hAnsi="Cambria"/>
                <w:lang w:val="es-EC"/>
              </w:rPr>
              <w:t>Explicar su propósito cultural.</w:t>
            </w:r>
          </w:p>
        </w:tc>
        <w:tc>
          <w:tcPr>
            <w:tcW w:w="2882" w:type="dxa"/>
          </w:tcPr>
          <w:p w14:paraId="7820763F" w14:textId="2A5F80DC" w:rsidR="00923E39" w:rsidRPr="00D31C2B" w:rsidRDefault="00D12FD5" w:rsidP="00923E39">
            <w:pPr>
              <w:jc w:val="center"/>
              <w:rPr>
                <w:rFonts w:ascii="Cambria" w:hAnsi="Cambria"/>
                <w:lang w:val="es-EC"/>
              </w:rPr>
            </w:pPr>
            <w:r w:rsidRPr="00D12FD5">
              <w:rPr>
                <w:rFonts w:ascii="Cambria" w:hAnsi="Cambria"/>
                <w:lang w:val="es-EC"/>
              </w:rPr>
              <w:t>Contexto cultural, colaboración ESPOL–Segura EP, periodicidad y descripción de la edición</w:t>
            </w:r>
          </w:p>
        </w:tc>
      </w:tr>
      <w:tr w:rsidR="00923E39" w:rsidRPr="00D31C2B" w14:paraId="2E8BA8B7" w14:textId="77777777" w:rsidTr="00923E39">
        <w:tc>
          <w:tcPr>
            <w:tcW w:w="2881" w:type="dxa"/>
          </w:tcPr>
          <w:p w14:paraId="1756312D" w14:textId="1C04A332" w:rsidR="00923E39" w:rsidRPr="00D31C2B" w:rsidRDefault="00923E39" w:rsidP="00923E39">
            <w:pPr>
              <w:jc w:val="center"/>
              <w:rPr>
                <w:rFonts w:ascii="Cambria" w:hAnsi="Cambria"/>
                <w:lang w:val="es-EC"/>
              </w:rPr>
            </w:pPr>
            <w:r w:rsidRPr="00D31C2B">
              <w:rPr>
                <w:rFonts w:ascii="Cambria" w:hAnsi="Cambria"/>
                <w:lang w:val="es-EC"/>
              </w:rPr>
              <w:t>Programación artística</w:t>
            </w:r>
          </w:p>
        </w:tc>
        <w:tc>
          <w:tcPr>
            <w:tcW w:w="2881" w:type="dxa"/>
          </w:tcPr>
          <w:p w14:paraId="60A93CA6" w14:textId="3873C89F" w:rsidR="00923E39" w:rsidRPr="00D31C2B" w:rsidRDefault="00923E39" w:rsidP="00923E39">
            <w:pPr>
              <w:jc w:val="center"/>
              <w:rPr>
                <w:rFonts w:ascii="Cambria" w:hAnsi="Cambria"/>
                <w:lang w:val="es-EC"/>
              </w:rPr>
            </w:pPr>
            <w:r w:rsidRPr="00D31C2B">
              <w:rPr>
                <w:rFonts w:ascii="Cambria" w:hAnsi="Cambria"/>
                <w:lang w:val="es-EC"/>
              </w:rPr>
              <w:t>Presentar las actividades culturales.</w:t>
            </w:r>
          </w:p>
        </w:tc>
        <w:tc>
          <w:tcPr>
            <w:tcW w:w="2882" w:type="dxa"/>
          </w:tcPr>
          <w:p w14:paraId="57889A13" w14:textId="35E5A506" w:rsidR="00923E39" w:rsidRPr="00D31C2B" w:rsidRDefault="00D12FD5" w:rsidP="00923E39">
            <w:pPr>
              <w:jc w:val="center"/>
              <w:rPr>
                <w:rFonts w:ascii="Cambria" w:hAnsi="Cambria"/>
                <w:lang w:val="es-EC"/>
              </w:rPr>
            </w:pPr>
            <w:r w:rsidRPr="00D12FD5">
              <w:rPr>
                <w:rFonts w:ascii="Cambria" w:hAnsi="Cambria"/>
                <w:lang w:val="es-EC"/>
              </w:rPr>
              <w:t>Coro ESPOL, Grupo de Teatro ESPOL y Elena Erazo, correspondientes al 2 de octubre</w:t>
            </w:r>
          </w:p>
        </w:tc>
      </w:tr>
      <w:tr w:rsidR="00923E39" w:rsidRPr="00D31C2B" w14:paraId="75AAD672" w14:textId="77777777" w:rsidTr="00923E39">
        <w:tc>
          <w:tcPr>
            <w:tcW w:w="2881" w:type="dxa"/>
          </w:tcPr>
          <w:p w14:paraId="3ED437D7" w14:textId="50C6157B" w:rsidR="00923E39" w:rsidRPr="00D31C2B" w:rsidRDefault="00923E39" w:rsidP="00923E39">
            <w:pPr>
              <w:jc w:val="center"/>
              <w:rPr>
                <w:rFonts w:ascii="Cambria" w:hAnsi="Cambria"/>
                <w:lang w:val="es-EC"/>
              </w:rPr>
            </w:pPr>
            <w:r w:rsidRPr="00D31C2B">
              <w:rPr>
                <w:rFonts w:ascii="Cambria" w:hAnsi="Cambria"/>
                <w:lang w:val="es-EC"/>
              </w:rPr>
              <w:t>Galería</w:t>
            </w:r>
          </w:p>
        </w:tc>
        <w:tc>
          <w:tcPr>
            <w:tcW w:w="2881" w:type="dxa"/>
          </w:tcPr>
          <w:p w14:paraId="6E6F1842" w14:textId="5825FC49" w:rsidR="00923E39" w:rsidRPr="00D31C2B" w:rsidRDefault="00923E39" w:rsidP="00923E39">
            <w:pPr>
              <w:jc w:val="center"/>
              <w:rPr>
                <w:rFonts w:ascii="Cambria" w:hAnsi="Cambria"/>
                <w:lang w:val="es-EC"/>
              </w:rPr>
            </w:pPr>
            <w:r w:rsidRPr="00D31C2B">
              <w:rPr>
                <w:rFonts w:ascii="Cambria" w:hAnsi="Cambria"/>
                <w:lang w:val="es-EC"/>
              </w:rPr>
              <w:t>Mostrar el componente visual del evento.</w:t>
            </w:r>
          </w:p>
        </w:tc>
        <w:tc>
          <w:tcPr>
            <w:tcW w:w="2882" w:type="dxa"/>
          </w:tcPr>
          <w:p w14:paraId="37027E0F" w14:textId="7F4BC9B5" w:rsidR="00923E39" w:rsidRPr="00D31C2B" w:rsidRDefault="00D12FD5" w:rsidP="00923E39">
            <w:pPr>
              <w:jc w:val="center"/>
              <w:rPr>
                <w:rFonts w:ascii="Cambria" w:hAnsi="Cambria"/>
                <w:lang w:val="es-EC"/>
              </w:rPr>
            </w:pPr>
            <w:r w:rsidRPr="00D12FD5">
              <w:rPr>
                <w:rFonts w:ascii="Cambria" w:hAnsi="Cambria"/>
                <w:lang w:val="es-EC"/>
              </w:rPr>
              <w:t xml:space="preserve">Tres videos de octubre, nueve fotografías de fechas anteriores y </w:t>
            </w:r>
            <w:proofErr w:type="spellStart"/>
            <w:r w:rsidRPr="00D12FD5">
              <w:rPr>
                <w:rFonts w:ascii="Cambria" w:hAnsi="Cambria"/>
                <w:lang w:val="es-EC"/>
              </w:rPr>
              <w:t>Reel</w:t>
            </w:r>
            <w:proofErr w:type="spellEnd"/>
            <w:r w:rsidRPr="00D12FD5">
              <w:rPr>
                <w:rFonts w:ascii="Cambria" w:hAnsi="Cambria"/>
                <w:lang w:val="es-EC"/>
              </w:rPr>
              <w:t xml:space="preserve"> oficial</w:t>
            </w:r>
          </w:p>
        </w:tc>
      </w:tr>
      <w:tr w:rsidR="00923E39" w:rsidRPr="00D31C2B" w14:paraId="60C81A92" w14:textId="77777777" w:rsidTr="00923E39">
        <w:tc>
          <w:tcPr>
            <w:tcW w:w="2881" w:type="dxa"/>
          </w:tcPr>
          <w:p w14:paraId="35F1BAD1" w14:textId="3A215EDB" w:rsidR="00923E39" w:rsidRPr="00D31C2B" w:rsidRDefault="00923E39" w:rsidP="00923E39">
            <w:pPr>
              <w:jc w:val="center"/>
              <w:rPr>
                <w:rFonts w:ascii="Cambria" w:hAnsi="Cambria"/>
                <w:lang w:val="es-EC"/>
              </w:rPr>
            </w:pPr>
            <w:r w:rsidRPr="00D31C2B">
              <w:rPr>
                <w:rFonts w:ascii="Cambria" w:hAnsi="Cambria"/>
                <w:lang w:val="es-EC"/>
              </w:rPr>
              <w:t>Información del evento</w:t>
            </w:r>
          </w:p>
        </w:tc>
        <w:tc>
          <w:tcPr>
            <w:tcW w:w="2881" w:type="dxa"/>
          </w:tcPr>
          <w:p w14:paraId="1598B0E1" w14:textId="7A5CD73A" w:rsidR="00923E39" w:rsidRPr="00D31C2B" w:rsidRDefault="00923E39" w:rsidP="00923E39">
            <w:pPr>
              <w:jc w:val="center"/>
              <w:rPr>
                <w:rFonts w:ascii="Cambria" w:hAnsi="Cambria"/>
                <w:lang w:val="es-EC"/>
              </w:rPr>
            </w:pPr>
            <w:r w:rsidRPr="00D31C2B">
              <w:rPr>
                <w:rFonts w:ascii="Cambria" w:hAnsi="Cambria"/>
                <w:lang w:val="es-EC"/>
              </w:rPr>
              <w:t>Facilitar la consulta de datos prácticos.</w:t>
            </w:r>
          </w:p>
        </w:tc>
        <w:tc>
          <w:tcPr>
            <w:tcW w:w="2882" w:type="dxa"/>
          </w:tcPr>
          <w:p w14:paraId="1DC6701F" w14:textId="0A7C313D" w:rsidR="00923E39" w:rsidRPr="00D31C2B" w:rsidRDefault="00D12FD5" w:rsidP="00923E39">
            <w:pPr>
              <w:jc w:val="center"/>
              <w:rPr>
                <w:rFonts w:ascii="Cambria" w:hAnsi="Cambria"/>
                <w:lang w:val="es-EC"/>
              </w:rPr>
            </w:pPr>
            <w:r w:rsidRPr="00D12FD5">
              <w:rPr>
                <w:rFonts w:ascii="Cambria" w:hAnsi="Cambria"/>
                <w:lang w:val="es-EC"/>
              </w:rPr>
              <w:t>Fecha, hora, entrada gratuita y escenario de la edición del 2 de octubre</w:t>
            </w:r>
          </w:p>
        </w:tc>
      </w:tr>
      <w:tr w:rsidR="00923E39" w:rsidRPr="00D31C2B" w14:paraId="76D295B0" w14:textId="77777777" w:rsidTr="00923E39">
        <w:tc>
          <w:tcPr>
            <w:tcW w:w="2881" w:type="dxa"/>
          </w:tcPr>
          <w:p w14:paraId="77B02D8D" w14:textId="0125BAEB" w:rsidR="00923E39" w:rsidRPr="00D31C2B" w:rsidRDefault="00923E39" w:rsidP="00923E39">
            <w:pPr>
              <w:jc w:val="center"/>
              <w:rPr>
                <w:rFonts w:ascii="Cambria" w:hAnsi="Cambria"/>
                <w:lang w:val="es-EC"/>
              </w:rPr>
            </w:pPr>
            <w:r w:rsidRPr="00D31C2B">
              <w:rPr>
                <w:rFonts w:ascii="Cambria" w:hAnsi="Cambria"/>
                <w:lang w:val="es-EC"/>
              </w:rPr>
              <w:t>Ubicación</w:t>
            </w:r>
          </w:p>
        </w:tc>
        <w:tc>
          <w:tcPr>
            <w:tcW w:w="2881" w:type="dxa"/>
          </w:tcPr>
          <w:p w14:paraId="3CD0643F" w14:textId="1F9A3AC9" w:rsidR="00923E39" w:rsidRPr="00D31C2B" w:rsidRDefault="00923E39" w:rsidP="00923E39">
            <w:pPr>
              <w:jc w:val="center"/>
              <w:rPr>
                <w:rFonts w:ascii="Cambria" w:hAnsi="Cambria"/>
                <w:lang w:val="es-EC"/>
              </w:rPr>
            </w:pPr>
            <w:r w:rsidRPr="00D31C2B">
              <w:rPr>
                <w:rFonts w:ascii="Cambria" w:hAnsi="Cambria"/>
                <w:lang w:val="es-EC"/>
              </w:rPr>
              <w:t>Ayudar a identificar el lugar de realización.</w:t>
            </w:r>
          </w:p>
        </w:tc>
        <w:tc>
          <w:tcPr>
            <w:tcW w:w="2882" w:type="dxa"/>
          </w:tcPr>
          <w:p w14:paraId="21A29FA1" w14:textId="3EB4C0A4" w:rsidR="00923E39" w:rsidRPr="00D31C2B" w:rsidRDefault="00D12FD5" w:rsidP="00923E39">
            <w:pPr>
              <w:jc w:val="center"/>
              <w:rPr>
                <w:rFonts w:ascii="Cambria" w:hAnsi="Cambria"/>
                <w:lang w:val="es-EC"/>
              </w:rPr>
            </w:pPr>
            <w:r w:rsidRPr="00D12FD5">
              <w:rPr>
                <w:rFonts w:ascii="Cambria" w:hAnsi="Cambria"/>
                <w:lang w:val="es-EC"/>
              </w:rPr>
              <w:t>Aula Magna, ESPOL Campus Las Peñas y Google Maps</w:t>
            </w:r>
          </w:p>
        </w:tc>
      </w:tr>
      <w:tr w:rsidR="00923E39" w:rsidRPr="00D31C2B" w14:paraId="5CF70BF7" w14:textId="77777777" w:rsidTr="00923E39">
        <w:tc>
          <w:tcPr>
            <w:tcW w:w="2881" w:type="dxa"/>
          </w:tcPr>
          <w:p w14:paraId="07C5759B" w14:textId="4E21BDFF" w:rsidR="00923E39" w:rsidRPr="00D31C2B" w:rsidRDefault="00923E39" w:rsidP="00923E39">
            <w:pPr>
              <w:jc w:val="center"/>
              <w:rPr>
                <w:rFonts w:ascii="Cambria" w:hAnsi="Cambria"/>
                <w:lang w:val="es-EC"/>
              </w:rPr>
            </w:pPr>
            <w:r w:rsidRPr="00D31C2B">
              <w:rPr>
                <w:rFonts w:ascii="Cambria" w:hAnsi="Cambria"/>
                <w:lang w:val="es-EC"/>
              </w:rPr>
              <w:lastRenderedPageBreak/>
              <w:t>Contacto y redes sociales</w:t>
            </w:r>
          </w:p>
        </w:tc>
        <w:tc>
          <w:tcPr>
            <w:tcW w:w="2881" w:type="dxa"/>
          </w:tcPr>
          <w:p w14:paraId="3D3D67BE" w14:textId="69AF72DB" w:rsidR="00923E39" w:rsidRPr="00D31C2B" w:rsidRDefault="00923E39" w:rsidP="00923E39">
            <w:pPr>
              <w:jc w:val="center"/>
              <w:rPr>
                <w:rFonts w:ascii="Cambria" w:hAnsi="Cambria"/>
                <w:lang w:val="es-EC"/>
              </w:rPr>
            </w:pPr>
            <w:r w:rsidRPr="00D31C2B">
              <w:rPr>
                <w:rFonts w:ascii="Cambria" w:hAnsi="Cambria"/>
                <w:lang w:val="es-EC"/>
              </w:rPr>
              <w:t>Facilitar el acceso a canales oficiales.</w:t>
            </w:r>
          </w:p>
        </w:tc>
        <w:tc>
          <w:tcPr>
            <w:tcW w:w="2882" w:type="dxa"/>
          </w:tcPr>
          <w:p w14:paraId="77C1B2D8" w14:textId="3920096F" w:rsidR="00923E39" w:rsidRPr="00D31C2B" w:rsidRDefault="00D12FD5" w:rsidP="00923E39">
            <w:pPr>
              <w:jc w:val="center"/>
              <w:rPr>
                <w:rFonts w:ascii="Cambria" w:hAnsi="Cambria"/>
                <w:lang w:val="es-EC"/>
              </w:rPr>
            </w:pPr>
            <w:r w:rsidRPr="00D12FD5">
              <w:rPr>
                <w:rFonts w:ascii="Cambria" w:hAnsi="Cambria"/>
                <w:lang w:val="es-EC"/>
              </w:rPr>
              <w:t>Redes institucionales y formulario demostrativo</w:t>
            </w:r>
          </w:p>
        </w:tc>
      </w:tr>
    </w:tbl>
    <w:p w14:paraId="21D0B056" w14:textId="79BA28FA" w:rsidR="00923E39" w:rsidRPr="00D31C2B" w:rsidRDefault="00923E39" w:rsidP="00923E39">
      <w:pPr>
        <w:rPr>
          <w:rFonts w:ascii="Cambria" w:hAnsi="Cambria"/>
          <w:lang w:val="es-EC"/>
        </w:rPr>
      </w:pPr>
    </w:p>
    <w:p w14:paraId="75C2F727" w14:textId="308A0438" w:rsidR="00923E39" w:rsidRPr="00D31C2B" w:rsidRDefault="00923E39" w:rsidP="00923E39">
      <w:pPr>
        <w:rPr>
          <w:rFonts w:ascii="Cambria" w:hAnsi="Cambria"/>
          <w:lang w:val="es-EC"/>
        </w:rPr>
      </w:pPr>
      <w:r w:rsidRPr="00D31C2B">
        <w:rPr>
          <w:rFonts w:ascii="Cambria" w:hAnsi="Cambria"/>
          <w:lang w:val="es-EC"/>
        </w:rPr>
        <w:t>Estas secciones podrán ajustarse de acuerdo con los datos disponibles y las posibilidades de la plantilla seleccionada.</w:t>
      </w:r>
    </w:p>
    <w:p w14:paraId="39D09616" w14:textId="4542FF7B" w:rsidR="00923E39" w:rsidRDefault="00923E39" w:rsidP="00923E39">
      <w:pPr>
        <w:pStyle w:val="Ttulo2"/>
        <w:rPr>
          <w:lang w:val="es-EC"/>
        </w:rPr>
      </w:pPr>
      <w:bookmarkStart w:id="3" w:name="_Toc243674497"/>
      <w:r w:rsidRPr="00923E39">
        <w:rPr>
          <w:lang w:val="es-EC"/>
        </w:rPr>
        <w:t>Necesidades identificadas</w:t>
      </w:r>
      <w:bookmarkEnd w:id="3"/>
    </w:p>
    <w:p w14:paraId="42333D72" w14:textId="4E7569BC" w:rsidR="00923E39" w:rsidRPr="00D31C2B" w:rsidRDefault="00923E39" w:rsidP="00923E39">
      <w:pPr>
        <w:rPr>
          <w:rFonts w:ascii="Cambria" w:hAnsi="Cambria"/>
          <w:lang w:val="es-EC"/>
        </w:rPr>
      </w:pPr>
      <w:r w:rsidRPr="00D31C2B">
        <w:rPr>
          <w:rFonts w:ascii="Cambria" w:hAnsi="Cambria"/>
          <w:lang w:val="es-EC"/>
        </w:rPr>
        <w:t>Se consideran las siguientes necesidades para el desarrollo de la página:</w:t>
      </w:r>
    </w:p>
    <w:p w14:paraId="42C90E83" w14:textId="109BAFA9"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Centralizar la información relevante del evento.</w:t>
      </w:r>
    </w:p>
    <w:p w14:paraId="363E9819" w14:textId="2B9EEBAA"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Organizar el contenido en secciones claras y fáciles de identificar.</w:t>
      </w:r>
    </w:p>
    <w:p w14:paraId="1A5DCF20" w14:textId="0D3D9093"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Facilitar la consulta de la ubicación y las novedades.</w:t>
      </w:r>
    </w:p>
    <w:p w14:paraId="1BDFC283" w14:textId="650302F2"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Presentar visualmente las actividades artísticas.</w:t>
      </w:r>
    </w:p>
    <w:p w14:paraId="7235E4CB" w14:textId="6FA26766"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Permitir el acceso desde computadoras y dispositivos móviles.</w:t>
      </w:r>
    </w:p>
    <w:p w14:paraId="18972B59" w14:textId="5152A6D8" w:rsidR="00923E39" w:rsidRPr="00D31C2B" w:rsidRDefault="00923E39" w:rsidP="00923E39">
      <w:pPr>
        <w:rPr>
          <w:rFonts w:ascii="Cambria" w:hAnsi="Cambria"/>
          <w:lang w:val="es-EC"/>
        </w:rPr>
      </w:pPr>
    </w:p>
    <w:p w14:paraId="5A351351" w14:textId="4EB19078" w:rsidR="00923E39" w:rsidRPr="00D31C2B" w:rsidRDefault="00923E39" w:rsidP="00923E39">
      <w:pPr>
        <w:rPr>
          <w:rFonts w:ascii="Cambria" w:hAnsi="Cambria"/>
          <w:lang w:val="es-EC"/>
        </w:rPr>
      </w:pPr>
      <w:r w:rsidRPr="00D31C2B">
        <w:rPr>
          <w:rFonts w:ascii="Cambria" w:hAnsi="Cambria"/>
          <w:lang w:val="es-EC"/>
        </w:rPr>
        <w:t>Estas necesidades orientan la selección de la plantilla y las decisiones de diseño.</w:t>
      </w:r>
    </w:p>
    <w:p w14:paraId="27629327" w14:textId="5BAC00F8" w:rsidR="0087353C" w:rsidRDefault="0087353C" w:rsidP="002D497E">
      <w:pPr>
        <w:pStyle w:val="Ttulo1"/>
        <w:rPr>
          <w:lang w:val="es-EC"/>
        </w:rPr>
      </w:pPr>
      <w:bookmarkStart w:id="4" w:name="_Toc243674498"/>
      <w:r>
        <w:rPr>
          <w:lang w:val="es-EC"/>
        </w:rPr>
        <w:t>Planificación</w:t>
      </w:r>
      <w:bookmarkEnd w:id="4"/>
    </w:p>
    <w:p w14:paraId="5CA813BE" w14:textId="36C6242B" w:rsidR="00923E39" w:rsidRDefault="008E3BEA" w:rsidP="008E3BEA">
      <w:pPr>
        <w:pStyle w:val="Ttulo2"/>
        <w:rPr>
          <w:lang w:val="es-EC"/>
        </w:rPr>
      </w:pPr>
      <w:bookmarkStart w:id="5" w:name="_Toc243674499"/>
      <w:r>
        <w:rPr>
          <w:lang w:val="es-EC"/>
        </w:rPr>
        <w:t>Plantillas candidatas</w:t>
      </w:r>
      <w:bookmarkEnd w:id="5"/>
    </w:p>
    <w:p w14:paraId="7FAE3DAD" w14:textId="764CC5FD" w:rsidR="008E3BEA" w:rsidRPr="00D31C2B" w:rsidRDefault="008E3BEA" w:rsidP="008E3BEA">
      <w:pPr>
        <w:rPr>
          <w:rFonts w:ascii="Cambria" w:hAnsi="Cambria"/>
          <w:lang w:val="es-EC"/>
        </w:rPr>
      </w:pPr>
      <w:r w:rsidRPr="00D31C2B">
        <w:rPr>
          <w:rFonts w:ascii="Cambria" w:hAnsi="Cambria"/>
          <w:lang w:val="es-EC"/>
        </w:rPr>
        <w:t>Se seleccionaron tres plantillas gratuitas de HTML5 UP para realizar el análisis comparativo:</w:t>
      </w:r>
    </w:p>
    <w:p w14:paraId="73B9E850" w14:textId="57783F82" w:rsidR="008E3BEA" w:rsidRDefault="008E3BEA" w:rsidP="008E3BEA">
      <w:pPr>
        <w:pStyle w:val="Prrafodelista"/>
        <w:numPr>
          <w:ilvl w:val="0"/>
          <w:numId w:val="9"/>
        </w:numPr>
        <w:rPr>
          <w:rFonts w:ascii="Cambria" w:hAnsi="Cambria"/>
          <w:lang w:val="en-US"/>
        </w:rPr>
      </w:pPr>
      <w:r w:rsidRPr="00D31C2B">
        <w:rPr>
          <w:rFonts w:ascii="Cambria" w:hAnsi="Cambria"/>
          <w:lang w:val="en-US"/>
        </w:rPr>
        <w:t>ZeroFour (</w:t>
      </w:r>
      <w:hyperlink r:id="rId9" w:history="1">
        <w:r w:rsidRPr="00D31C2B">
          <w:rPr>
            <w:rStyle w:val="Hipervnculo"/>
            <w:rFonts w:ascii="Cambria" w:hAnsi="Cambria"/>
            <w:lang w:val="en-US"/>
          </w:rPr>
          <w:t>https://html5up.net/zerofour</w:t>
        </w:r>
      </w:hyperlink>
      <w:r w:rsidRPr="00D31C2B">
        <w:rPr>
          <w:rFonts w:ascii="Cambria" w:hAnsi="Cambria"/>
          <w:lang w:val="en-US"/>
        </w:rPr>
        <w:t>)</w:t>
      </w:r>
    </w:p>
    <w:p w14:paraId="78368F56" w14:textId="7A547F28" w:rsidR="00222956" w:rsidRDefault="00DF1FD2" w:rsidP="00222956">
      <w:pPr>
        <w:rPr>
          <w:rFonts w:ascii="Cambria" w:hAnsi="Cambria"/>
          <w:lang w:val="en-US"/>
        </w:rPr>
      </w:pPr>
      <w:r>
        <w:rPr>
          <w:rFonts w:ascii="Cambria" w:hAnsi="Cambria"/>
          <w:noProof/>
          <w:lang w:val="en-US"/>
        </w:rPr>
        <w:drawing>
          <wp:anchor distT="0" distB="0" distL="114300" distR="114300" simplePos="0" relativeHeight="251652608" behindDoc="1" locked="0" layoutInCell="1" allowOverlap="1" wp14:anchorId="1605535D" wp14:editId="7FDF2CAA">
            <wp:simplePos x="0" y="0"/>
            <wp:positionH relativeFrom="margin">
              <wp:posOffset>8566</wp:posOffset>
            </wp:positionH>
            <wp:positionV relativeFrom="page">
              <wp:posOffset>6293677</wp:posOffset>
            </wp:positionV>
            <wp:extent cx="5400040" cy="2473960"/>
            <wp:effectExtent l="0" t="0" r="0"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473960"/>
                    </a:xfrm>
                    <a:prstGeom prst="rect">
                      <a:avLst/>
                    </a:prstGeom>
                  </pic:spPr>
                </pic:pic>
              </a:graphicData>
            </a:graphic>
          </wp:anchor>
        </w:drawing>
      </w:r>
    </w:p>
    <w:p w14:paraId="541B2FB5" w14:textId="6728D320" w:rsidR="00222956" w:rsidRDefault="00222956" w:rsidP="00222956">
      <w:pPr>
        <w:rPr>
          <w:rFonts w:ascii="Cambria" w:hAnsi="Cambria"/>
          <w:lang w:val="en-US"/>
        </w:rPr>
      </w:pPr>
    </w:p>
    <w:p w14:paraId="06B94EFB" w14:textId="7444198D" w:rsidR="00222956" w:rsidRDefault="00222956" w:rsidP="00222956">
      <w:pPr>
        <w:rPr>
          <w:rFonts w:ascii="Cambria" w:hAnsi="Cambria"/>
          <w:lang w:val="en-US"/>
        </w:rPr>
      </w:pPr>
    </w:p>
    <w:p w14:paraId="3C532AB5" w14:textId="6B1786F7" w:rsidR="00222956" w:rsidRDefault="00222956" w:rsidP="00222956">
      <w:pPr>
        <w:rPr>
          <w:rFonts w:ascii="Cambria" w:hAnsi="Cambria"/>
          <w:lang w:val="en-US"/>
        </w:rPr>
      </w:pPr>
    </w:p>
    <w:p w14:paraId="004D7F09" w14:textId="06C9C077" w:rsidR="00222956" w:rsidRDefault="00222956" w:rsidP="00222956">
      <w:pPr>
        <w:rPr>
          <w:rFonts w:ascii="Cambria" w:hAnsi="Cambria"/>
          <w:lang w:val="en-US"/>
        </w:rPr>
      </w:pPr>
    </w:p>
    <w:p w14:paraId="38D88D5F" w14:textId="631E82A4" w:rsidR="00222956" w:rsidRPr="00222956" w:rsidRDefault="00222956" w:rsidP="00222956">
      <w:pPr>
        <w:rPr>
          <w:rFonts w:ascii="Cambria" w:hAnsi="Cambria"/>
          <w:lang w:val="en-US"/>
        </w:rPr>
      </w:pPr>
    </w:p>
    <w:p w14:paraId="25A36543" w14:textId="616A5F6E" w:rsidR="00222956" w:rsidRDefault="00222956" w:rsidP="00222956">
      <w:pPr>
        <w:rPr>
          <w:rFonts w:ascii="Cambria" w:hAnsi="Cambria"/>
          <w:lang w:val="en-US"/>
        </w:rPr>
      </w:pPr>
    </w:p>
    <w:p w14:paraId="59E92B95" w14:textId="214E9606" w:rsidR="00222956" w:rsidRDefault="00222956" w:rsidP="00222956">
      <w:pPr>
        <w:rPr>
          <w:rFonts w:ascii="Cambria" w:hAnsi="Cambria"/>
          <w:lang w:val="en-US"/>
        </w:rPr>
      </w:pPr>
    </w:p>
    <w:p w14:paraId="021730A8" w14:textId="79793BE1" w:rsidR="00222956" w:rsidRPr="00222956" w:rsidRDefault="00222956" w:rsidP="00222956">
      <w:pPr>
        <w:rPr>
          <w:rFonts w:ascii="Cambria" w:hAnsi="Cambria"/>
          <w:lang w:val="en-US"/>
        </w:rPr>
      </w:pPr>
    </w:p>
    <w:p w14:paraId="4127B943" w14:textId="78BA9C8E" w:rsidR="00222956" w:rsidRPr="00D31C2B" w:rsidRDefault="00222956" w:rsidP="00222956">
      <w:pPr>
        <w:pStyle w:val="Prrafodelista"/>
        <w:ind w:left="720" w:firstLine="0"/>
        <w:rPr>
          <w:rFonts w:ascii="Cambria" w:hAnsi="Cambria"/>
          <w:lang w:val="en-US"/>
        </w:rPr>
      </w:pPr>
    </w:p>
    <w:p w14:paraId="2700CDFC" w14:textId="6025C5BC" w:rsidR="008E3BEA" w:rsidRDefault="008E3BEA" w:rsidP="008E3BEA">
      <w:pPr>
        <w:pStyle w:val="Prrafodelista"/>
        <w:numPr>
          <w:ilvl w:val="0"/>
          <w:numId w:val="9"/>
        </w:numPr>
        <w:rPr>
          <w:rFonts w:ascii="Cambria" w:hAnsi="Cambria"/>
          <w:lang w:val="en-US"/>
        </w:rPr>
      </w:pPr>
      <w:r w:rsidRPr="00D31C2B">
        <w:rPr>
          <w:rFonts w:ascii="Cambria" w:hAnsi="Cambria"/>
          <w:lang w:val="en-US"/>
        </w:rPr>
        <w:t>Alpha (</w:t>
      </w:r>
      <w:hyperlink r:id="rId11" w:history="1">
        <w:r w:rsidRPr="00D31C2B">
          <w:rPr>
            <w:rStyle w:val="Hipervnculo"/>
            <w:rFonts w:ascii="Cambria" w:hAnsi="Cambria"/>
            <w:lang w:val="en-US"/>
          </w:rPr>
          <w:t>https://html5up.net/alpha</w:t>
        </w:r>
      </w:hyperlink>
      <w:r w:rsidRPr="00D31C2B">
        <w:rPr>
          <w:rFonts w:ascii="Cambria" w:hAnsi="Cambria"/>
          <w:lang w:val="en-US"/>
        </w:rPr>
        <w:t>)</w:t>
      </w:r>
    </w:p>
    <w:p w14:paraId="241FA1ED" w14:textId="52F49B34" w:rsidR="00222956" w:rsidRDefault="00222956" w:rsidP="00222956">
      <w:pPr>
        <w:pStyle w:val="Prrafodelista"/>
        <w:ind w:left="720" w:firstLine="0"/>
        <w:rPr>
          <w:rFonts w:ascii="Cambria" w:hAnsi="Cambria"/>
          <w:lang w:val="en-US"/>
        </w:rPr>
      </w:pPr>
    </w:p>
    <w:p w14:paraId="463180B2" w14:textId="61521170" w:rsidR="00222956" w:rsidRDefault="00222956" w:rsidP="00222956">
      <w:pPr>
        <w:pStyle w:val="Prrafodelista"/>
        <w:ind w:left="720" w:firstLine="0"/>
        <w:rPr>
          <w:rFonts w:ascii="Cambria" w:hAnsi="Cambria"/>
          <w:lang w:val="en-US"/>
        </w:rPr>
      </w:pPr>
    </w:p>
    <w:p w14:paraId="7F69CCC6" w14:textId="73586A56" w:rsidR="00222956" w:rsidRDefault="00222956" w:rsidP="00222956">
      <w:pPr>
        <w:pStyle w:val="Prrafodelista"/>
        <w:ind w:left="720" w:firstLine="0"/>
        <w:rPr>
          <w:rFonts w:ascii="Cambria" w:hAnsi="Cambria"/>
          <w:lang w:val="en-US"/>
        </w:rPr>
      </w:pPr>
    </w:p>
    <w:p w14:paraId="262CB01B" w14:textId="780F9FAC" w:rsidR="00222956" w:rsidRDefault="00222956" w:rsidP="00222956">
      <w:pPr>
        <w:pStyle w:val="Prrafodelista"/>
        <w:ind w:left="720" w:firstLine="0"/>
        <w:rPr>
          <w:rFonts w:ascii="Cambria" w:hAnsi="Cambria"/>
          <w:lang w:val="en-US"/>
        </w:rPr>
      </w:pPr>
    </w:p>
    <w:p w14:paraId="34146F1D" w14:textId="0EF7830E" w:rsidR="00222956" w:rsidRDefault="00222956" w:rsidP="00222956">
      <w:pPr>
        <w:pStyle w:val="Prrafodelista"/>
        <w:ind w:left="720" w:firstLine="0"/>
        <w:rPr>
          <w:rFonts w:ascii="Cambria" w:hAnsi="Cambria"/>
          <w:lang w:val="en-US"/>
        </w:rPr>
      </w:pPr>
    </w:p>
    <w:p w14:paraId="486B698E" w14:textId="25AD596A" w:rsidR="00222956" w:rsidRDefault="00222956" w:rsidP="00222956">
      <w:pPr>
        <w:pStyle w:val="Prrafodelista"/>
        <w:ind w:left="720" w:firstLine="0"/>
        <w:rPr>
          <w:rFonts w:ascii="Cambria" w:hAnsi="Cambria"/>
          <w:lang w:val="en-US"/>
        </w:rPr>
      </w:pPr>
    </w:p>
    <w:p w14:paraId="09182031" w14:textId="21A6ED0F" w:rsidR="00222956" w:rsidRDefault="00222956" w:rsidP="00222956">
      <w:pPr>
        <w:pStyle w:val="Prrafodelista"/>
        <w:ind w:left="720" w:firstLine="0"/>
        <w:rPr>
          <w:rFonts w:ascii="Cambria" w:hAnsi="Cambria"/>
          <w:lang w:val="en-US"/>
        </w:rPr>
      </w:pPr>
    </w:p>
    <w:p w14:paraId="4152D4C8" w14:textId="0CF2ECFD" w:rsidR="00222956" w:rsidRDefault="00D12FD5" w:rsidP="00222956">
      <w:pPr>
        <w:pStyle w:val="Prrafodelista"/>
        <w:ind w:left="720" w:firstLine="0"/>
        <w:rPr>
          <w:rFonts w:ascii="Cambria" w:hAnsi="Cambria"/>
          <w:lang w:val="en-US"/>
        </w:rPr>
      </w:pPr>
      <w:r>
        <w:rPr>
          <w:rFonts w:ascii="Cambria" w:hAnsi="Cambria"/>
          <w:noProof/>
          <w:lang w:val="en-US"/>
        </w:rPr>
        <w:drawing>
          <wp:anchor distT="0" distB="0" distL="114300" distR="114300" simplePos="0" relativeHeight="251656704" behindDoc="1" locked="0" layoutInCell="1" allowOverlap="1" wp14:anchorId="71C35D29" wp14:editId="3310DEBA">
            <wp:simplePos x="0" y="0"/>
            <wp:positionH relativeFrom="column">
              <wp:posOffset>-55568</wp:posOffset>
            </wp:positionH>
            <wp:positionV relativeFrom="page">
              <wp:posOffset>1004618</wp:posOffset>
            </wp:positionV>
            <wp:extent cx="5400040" cy="24638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463800"/>
                    </a:xfrm>
                    <a:prstGeom prst="rect">
                      <a:avLst/>
                    </a:prstGeom>
                  </pic:spPr>
                </pic:pic>
              </a:graphicData>
            </a:graphic>
          </wp:anchor>
        </w:drawing>
      </w:r>
    </w:p>
    <w:p w14:paraId="6F83AD88" w14:textId="5C9CDC36" w:rsidR="00222956" w:rsidRDefault="00222956" w:rsidP="00222956">
      <w:pPr>
        <w:pStyle w:val="Prrafodelista"/>
        <w:ind w:left="720" w:firstLine="0"/>
        <w:rPr>
          <w:rFonts w:ascii="Cambria" w:hAnsi="Cambria"/>
          <w:lang w:val="en-US"/>
        </w:rPr>
      </w:pPr>
    </w:p>
    <w:p w14:paraId="42FA0217" w14:textId="1FC5708D" w:rsidR="00222956" w:rsidRDefault="00222956" w:rsidP="00222956">
      <w:pPr>
        <w:pStyle w:val="Prrafodelista"/>
        <w:ind w:left="720" w:firstLine="0"/>
        <w:rPr>
          <w:rFonts w:ascii="Cambria" w:hAnsi="Cambria"/>
          <w:lang w:val="en-US"/>
        </w:rPr>
      </w:pPr>
    </w:p>
    <w:p w14:paraId="04694E31" w14:textId="56E960E7" w:rsidR="00222956" w:rsidRDefault="00222956" w:rsidP="00222956">
      <w:pPr>
        <w:pStyle w:val="Prrafodelista"/>
        <w:ind w:left="720" w:firstLine="0"/>
        <w:rPr>
          <w:rFonts w:ascii="Cambria" w:hAnsi="Cambria"/>
          <w:lang w:val="en-US"/>
        </w:rPr>
      </w:pPr>
    </w:p>
    <w:p w14:paraId="5237531C" w14:textId="59941A49" w:rsidR="00222956" w:rsidRDefault="00222956" w:rsidP="00222956">
      <w:pPr>
        <w:pStyle w:val="Prrafodelista"/>
        <w:ind w:left="720" w:firstLine="0"/>
        <w:rPr>
          <w:rFonts w:ascii="Cambria" w:hAnsi="Cambria"/>
          <w:lang w:val="en-US"/>
        </w:rPr>
      </w:pPr>
    </w:p>
    <w:p w14:paraId="4DC308F9" w14:textId="4E3C15D1" w:rsidR="00222956" w:rsidRDefault="00222956" w:rsidP="00222956">
      <w:pPr>
        <w:pStyle w:val="Prrafodelista"/>
        <w:ind w:left="720" w:firstLine="0"/>
        <w:rPr>
          <w:rFonts w:ascii="Cambria" w:hAnsi="Cambria"/>
          <w:lang w:val="en-US"/>
        </w:rPr>
      </w:pPr>
    </w:p>
    <w:p w14:paraId="721DD933" w14:textId="39648F73" w:rsidR="00222956" w:rsidRPr="00D31C2B" w:rsidRDefault="00222956" w:rsidP="00222956">
      <w:pPr>
        <w:pStyle w:val="Prrafodelista"/>
        <w:ind w:left="720" w:firstLine="0"/>
        <w:rPr>
          <w:rFonts w:ascii="Cambria" w:hAnsi="Cambria"/>
          <w:lang w:val="en-US"/>
        </w:rPr>
      </w:pPr>
    </w:p>
    <w:p w14:paraId="26D6FDD4" w14:textId="537FA67F" w:rsidR="00222956" w:rsidRPr="006B36F5" w:rsidRDefault="00222956" w:rsidP="00222956">
      <w:pPr>
        <w:rPr>
          <w:rFonts w:ascii="Cambria" w:hAnsi="Cambria"/>
          <w:lang w:val="en-US"/>
        </w:rPr>
      </w:pPr>
    </w:p>
    <w:p w14:paraId="4C5B4806" w14:textId="1F684E10" w:rsidR="008E3BEA" w:rsidRDefault="008E3BEA" w:rsidP="008E3BEA">
      <w:pPr>
        <w:pStyle w:val="Prrafodelista"/>
        <w:numPr>
          <w:ilvl w:val="0"/>
          <w:numId w:val="9"/>
        </w:numPr>
        <w:rPr>
          <w:rFonts w:ascii="Cambria" w:hAnsi="Cambria"/>
          <w:lang w:val="es-EC"/>
        </w:rPr>
      </w:pPr>
      <w:r w:rsidRPr="00D31C2B">
        <w:rPr>
          <w:rFonts w:ascii="Cambria" w:hAnsi="Cambria"/>
          <w:lang w:val="es-EC"/>
        </w:rPr>
        <w:t>Prologue (</w:t>
      </w:r>
      <w:hyperlink r:id="rId13" w:history="1">
        <w:r w:rsidR="00222956" w:rsidRPr="00550336">
          <w:rPr>
            <w:rStyle w:val="Hipervnculo"/>
            <w:rFonts w:ascii="Cambria" w:hAnsi="Cambria"/>
            <w:lang w:val="es-EC"/>
          </w:rPr>
          <w:t>https://html5up.net/prologue</w:t>
        </w:r>
      </w:hyperlink>
      <w:r w:rsidRPr="00D31C2B">
        <w:rPr>
          <w:rFonts w:ascii="Cambria" w:hAnsi="Cambria"/>
          <w:lang w:val="es-EC"/>
        </w:rPr>
        <w:t>)</w:t>
      </w:r>
    </w:p>
    <w:p w14:paraId="1173FE50" w14:textId="7F878BE8" w:rsidR="00222956" w:rsidRDefault="00DF1FD2" w:rsidP="00222956">
      <w:pPr>
        <w:rPr>
          <w:rFonts w:ascii="Cambria" w:hAnsi="Cambria"/>
          <w:lang w:val="es-EC"/>
        </w:rPr>
      </w:pPr>
      <w:r>
        <w:rPr>
          <w:rFonts w:asciiTheme="majorHAnsi" w:hAnsiTheme="majorHAnsi"/>
          <w:noProof/>
          <w:lang w:val="es-EC"/>
        </w:rPr>
        <w:drawing>
          <wp:anchor distT="0" distB="0" distL="114300" distR="114300" simplePos="0" relativeHeight="251665920" behindDoc="1" locked="0" layoutInCell="1" allowOverlap="1" wp14:anchorId="755227C9" wp14:editId="3488B600">
            <wp:simplePos x="0" y="0"/>
            <wp:positionH relativeFrom="margin">
              <wp:posOffset>-58576</wp:posOffset>
            </wp:positionH>
            <wp:positionV relativeFrom="page">
              <wp:align>center</wp:align>
            </wp:positionV>
            <wp:extent cx="5400040" cy="2466975"/>
            <wp:effectExtent l="0" t="0" r="0" b="952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466975"/>
                    </a:xfrm>
                    <a:prstGeom prst="rect">
                      <a:avLst/>
                    </a:prstGeom>
                  </pic:spPr>
                </pic:pic>
              </a:graphicData>
            </a:graphic>
          </wp:anchor>
        </w:drawing>
      </w:r>
    </w:p>
    <w:p w14:paraId="2780BD5A" w14:textId="0A2CD2D7" w:rsidR="00222956" w:rsidRDefault="00222956" w:rsidP="00222956">
      <w:pPr>
        <w:rPr>
          <w:rFonts w:ascii="Cambria" w:hAnsi="Cambria"/>
          <w:lang w:val="es-EC"/>
        </w:rPr>
      </w:pPr>
    </w:p>
    <w:p w14:paraId="6E7E832A" w14:textId="7DF507F7" w:rsidR="00222956" w:rsidRDefault="00222956" w:rsidP="00222956">
      <w:pPr>
        <w:rPr>
          <w:rFonts w:ascii="Cambria" w:hAnsi="Cambria"/>
          <w:lang w:val="es-EC"/>
        </w:rPr>
      </w:pPr>
    </w:p>
    <w:p w14:paraId="30DBF6CF" w14:textId="7A2342AA" w:rsidR="00222956" w:rsidRDefault="00222956" w:rsidP="00222956">
      <w:pPr>
        <w:rPr>
          <w:rFonts w:ascii="Cambria" w:hAnsi="Cambria"/>
          <w:lang w:val="es-EC"/>
        </w:rPr>
      </w:pPr>
    </w:p>
    <w:p w14:paraId="460BF598" w14:textId="6872FDCF" w:rsidR="00222956" w:rsidRDefault="00222956" w:rsidP="00222956">
      <w:pPr>
        <w:rPr>
          <w:rFonts w:ascii="Cambria" w:hAnsi="Cambria"/>
          <w:lang w:val="es-EC"/>
        </w:rPr>
      </w:pPr>
    </w:p>
    <w:p w14:paraId="1E7FEFD4" w14:textId="26015DCD" w:rsidR="00222956" w:rsidRDefault="00222956" w:rsidP="00222956">
      <w:pPr>
        <w:rPr>
          <w:rFonts w:ascii="Cambria" w:hAnsi="Cambria"/>
          <w:lang w:val="es-EC"/>
        </w:rPr>
      </w:pPr>
    </w:p>
    <w:p w14:paraId="1D7845BC" w14:textId="77777777" w:rsidR="00222956" w:rsidRDefault="00222956" w:rsidP="00222956">
      <w:pPr>
        <w:rPr>
          <w:rFonts w:ascii="Cambria" w:hAnsi="Cambria"/>
          <w:lang w:val="es-EC"/>
        </w:rPr>
      </w:pPr>
    </w:p>
    <w:p w14:paraId="5D2E2D79" w14:textId="77777777" w:rsidR="00222956" w:rsidRPr="00222956" w:rsidRDefault="00222956" w:rsidP="00222956">
      <w:pPr>
        <w:rPr>
          <w:rFonts w:ascii="Cambria" w:hAnsi="Cambria"/>
          <w:lang w:val="es-EC"/>
        </w:rPr>
      </w:pPr>
    </w:p>
    <w:p w14:paraId="69A774EE" w14:textId="3D579320" w:rsidR="008E3BEA" w:rsidRDefault="008E3BEA" w:rsidP="008E3BEA">
      <w:pPr>
        <w:rPr>
          <w:rFonts w:asciiTheme="majorHAnsi" w:hAnsiTheme="majorHAnsi"/>
          <w:lang w:val="es-EC"/>
        </w:rPr>
      </w:pPr>
    </w:p>
    <w:p w14:paraId="0AEC649C" w14:textId="583DCE10" w:rsidR="008E3BEA" w:rsidRDefault="008E3BEA" w:rsidP="008E3BEA">
      <w:pPr>
        <w:pStyle w:val="Ttulo2"/>
        <w:rPr>
          <w:lang w:val="es-EC"/>
        </w:rPr>
      </w:pPr>
      <w:bookmarkStart w:id="6" w:name="_Toc243674500"/>
      <w:r w:rsidRPr="008E3BEA">
        <w:rPr>
          <w:lang w:val="es-EC"/>
        </w:rPr>
        <w:t>Comparación de las plantillas</w:t>
      </w:r>
      <w:bookmarkEnd w:id="6"/>
    </w:p>
    <w:tbl>
      <w:tblPr>
        <w:tblStyle w:val="Tablaconcuadrcula"/>
        <w:tblW w:w="0" w:type="auto"/>
        <w:tblLook w:val="04A0" w:firstRow="1" w:lastRow="0" w:firstColumn="1" w:lastColumn="0" w:noHBand="0" w:noVBand="1"/>
      </w:tblPr>
      <w:tblGrid>
        <w:gridCol w:w="2125"/>
        <w:gridCol w:w="2128"/>
        <w:gridCol w:w="2139"/>
        <w:gridCol w:w="2102"/>
      </w:tblGrid>
      <w:tr w:rsidR="008E3BEA" w:rsidRPr="008E3BEA" w14:paraId="133EA996" w14:textId="77777777" w:rsidTr="008E3BEA">
        <w:tc>
          <w:tcPr>
            <w:tcW w:w="2161" w:type="dxa"/>
          </w:tcPr>
          <w:p w14:paraId="75C3BAEB" w14:textId="61035727"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Criterio</w:t>
            </w:r>
          </w:p>
        </w:tc>
        <w:tc>
          <w:tcPr>
            <w:tcW w:w="2161" w:type="dxa"/>
          </w:tcPr>
          <w:p w14:paraId="70E6C839" w14:textId="2D37E21D"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ZeroFour</w:t>
            </w:r>
          </w:p>
        </w:tc>
        <w:tc>
          <w:tcPr>
            <w:tcW w:w="2161" w:type="dxa"/>
          </w:tcPr>
          <w:p w14:paraId="609C207A" w14:textId="789B4530"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Alpha</w:t>
            </w:r>
          </w:p>
        </w:tc>
        <w:tc>
          <w:tcPr>
            <w:tcW w:w="2161" w:type="dxa"/>
          </w:tcPr>
          <w:p w14:paraId="6096C634" w14:textId="75B0C6C9"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Prologue</w:t>
            </w:r>
          </w:p>
        </w:tc>
      </w:tr>
      <w:tr w:rsidR="008E3BEA" w:rsidRPr="00D31C2B" w14:paraId="19FAD698" w14:textId="77777777" w:rsidTr="008E3BEA">
        <w:tc>
          <w:tcPr>
            <w:tcW w:w="2161" w:type="dxa"/>
          </w:tcPr>
          <w:p w14:paraId="65FC9A29" w14:textId="33271B50" w:rsidR="008E3BEA" w:rsidRPr="00D31C2B" w:rsidRDefault="008E3BEA" w:rsidP="008E3BEA">
            <w:pPr>
              <w:jc w:val="center"/>
              <w:rPr>
                <w:rFonts w:ascii="Cambria" w:hAnsi="Cambria"/>
                <w:lang w:val="es-EC"/>
              </w:rPr>
            </w:pPr>
            <w:r w:rsidRPr="00D31C2B">
              <w:rPr>
                <w:rFonts w:ascii="Cambria" w:hAnsi="Cambria"/>
                <w:lang w:val="es-EC"/>
              </w:rPr>
              <w:t>Estructura</w:t>
            </w:r>
          </w:p>
        </w:tc>
        <w:tc>
          <w:tcPr>
            <w:tcW w:w="2161" w:type="dxa"/>
          </w:tcPr>
          <w:p w14:paraId="26B2F95A" w14:textId="608BA5F2" w:rsidR="008E3BEA" w:rsidRPr="00D31C2B" w:rsidRDefault="008E3BEA" w:rsidP="008E3BEA">
            <w:pPr>
              <w:jc w:val="center"/>
              <w:rPr>
                <w:rFonts w:ascii="Cambria" w:hAnsi="Cambria"/>
                <w:lang w:val="es-EC"/>
              </w:rPr>
            </w:pPr>
            <w:r w:rsidRPr="00D31C2B">
              <w:rPr>
                <w:rFonts w:ascii="Cambria" w:hAnsi="Cambria"/>
                <w:lang w:val="es-EC"/>
              </w:rPr>
              <w:t>Diseño flexible con distintas áreas de contenido y posibilidades de distribución.</w:t>
            </w:r>
          </w:p>
        </w:tc>
        <w:tc>
          <w:tcPr>
            <w:tcW w:w="2161" w:type="dxa"/>
          </w:tcPr>
          <w:p w14:paraId="3B14BF19" w14:textId="287AC30F" w:rsidR="008E3BEA" w:rsidRPr="00D31C2B" w:rsidRDefault="008E3BEA" w:rsidP="008E3BEA">
            <w:pPr>
              <w:jc w:val="center"/>
              <w:rPr>
                <w:rFonts w:ascii="Cambria" w:hAnsi="Cambria"/>
                <w:lang w:val="es-EC"/>
              </w:rPr>
            </w:pPr>
            <w:r w:rsidRPr="00D31C2B">
              <w:rPr>
                <w:rFonts w:ascii="Cambria" w:hAnsi="Cambria"/>
                <w:lang w:val="es-EC"/>
              </w:rPr>
              <w:t>Estructura de presentación con bloques informativos y páginas complementarias.</w:t>
            </w:r>
          </w:p>
        </w:tc>
        <w:tc>
          <w:tcPr>
            <w:tcW w:w="2161" w:type="dxa"/>
          </w:tcPr>
          <w:p w14:paraId="25F3EDE9" w14:textId="790AC7CC" w:rsidR="008E3BEA" w:rsidRPr="00D31C2B" w:rsidRDefault="008E3BEA" w:rsidP="008E3BEA">
            <w:pPr>
              <w:jc w:val="center"/>
              <w:rPr>
                <w:rFonts w:ascii="Cambria" w:hAnsi="Cambria"/>
                <w:lang w:val="es-EC"/>
              </w:rPr>
            </w:pPr>
            <w:r w:rsidRPr="00D31C2B">
              <w:rPr>
                <w:rFonts w:ascii="Cambria" w:hAnsi="Cambria"/>
                <w:lang w:val="es-EC"/>
              </w:rPr>
              <w:t>Página única organizada en secciones verticales.</w:t>
            </w:r>
          </w:p>
        </w:tc>
      </w:tr>
      <w:tr w:rsidR="008E3BEA" w:rsidRPr="00D31C2B" w14:paraId="26CA056A" w14:textId="77777777" w:rsidTr="008E3BEA">
        <w:tc>
          <w:tcPr>
            <w:tcW w:w="2161" w:type="dxa"/>
          </w:tcPr>
          <w:p w14:paraId="47073B9E" w14:textId="224C2C30" w:rsidR="008E3BEA" w:rsidRPr="00D31C2B" w:rsidRDefault="008E3BEA" w:rsidP="008E3BEA">
            <w:pPr>
              <w:jc w:val="center"/>
              <w:rPr>
                <w:rFonts w:ascii="Cambria" w:hAnsi="Cambria"/>
                <w:lang w:val="es-EC"/>
              </w:rPr>
            </w:pPr>
            <w:r w:rsidRPr="00D31C2B">
              <w:rPr>
                <w:rFonts w:ascii="Cambria" w:hAnsi="Cambria"/>
                <w:lang w:val="es-EC"/>
              </w:rPr>
              <w:t>Navegación</w:t>
            </w:r>
          </w:p>
        </w:tc>
        <w:tc>
          <w:tcPr>
            <w:tcW w:w="2161" w:type="dxa"/>
          </w:tcPr>
          <w:p w14:paraId="7B86F14A" w14:textId="4F249113" w:rsidR="008E3BEA" w:rsidRPr="00D31C2B" w:rsidRDefault="008E3BEA" w:rsidP="008E3BEA">
            <w:pPr>
              <w:jc w:val="center"/>
              <w:rPr>
                <w:rFonts w:ascii="Cambria" w:hAnsi="Cambria"/>
                <w:lang w:val="es-EC"/>
              </w:rPr>
            </w:pPr>
            <w:r w:rsidRPr="00D31C2B">
              <w:rPr>
                <w:rFonts w:ascii="Cambria" w:hAnsi="Cambria"/>
                <w:lang w:val="es-EC"/>
              </w:rPr>
              <w:t>Menú superior y opciones de navegación que pueden adaptarse al contenido.</w:t>
            </w:r>
          </w:p>
        </w:tc>
        <w:tc>
          <w:tcPr>
            <w:tcW w:w="2161" w:type="dxa"/>
          </w:tcPr>
          <w:p w14:paraId="02E39C5F" w14:textId="62BC70A1" w:rsidR="008E3BEA" w:rsidRPr="00D31C2B" w:rsidRDefault="008E3BEA" w:rsidP="008E3BEA">
            <w:pPr>
              <w:jc w:val="center"/>
              <w:rPr>
                <w:rFonts w:ascii="Cambria" w:hAnsi="Cambria"/>
                <w:lang w:val="es-EC"/>
              </w:rPr>
            </w:pPr>
            <w:r w:rsidRPr="00D31C2B">
              <w:rPr>
                <w:rFonts w:ascii="Cambria" w:hAnsi="Cambria"/>
                <w:lang w:val="es-EC"/>
              </w:rPr>
              <w:t>Navegación convencional entre secciones y páginas.</w:t>
            </w:r>
          </w:p>
        </w:tc>
        <w:tc>
          <w:tcPr>
            <w:tcW w:w="2161" w:type="dxa"/>
          </w:tcPr>
          <w:p w14:paraId="70F29EFB" w14:textId="6D0FB33C" w:rsidR="008E3BEA" w:rsidRPr="00D31C2B" w:rsidRDefault="008E3BEA" w:rsidP="008E3BEA">
            <w:pPr>
              <w:jc w:val="center"/>
              <w:rPr>
                <w:rFonts w:ascii="Cambria" w:hAnsi="Cambria"/>
                <w:lang w:val="es-EC"/>
              </w:rPr>
            </w:pPr>
            <w:r w:rsidRPr="00D31C2B">
              <w:rPr>
                <w:rFonts w:ascii="Cambria" w:hAnsi="Cambria"/>
                <w:lang w:val="es-EC"/>
              </w:rPr>
              <w:t>Barra lateral con enlaces a las secciones de la página.</w:t>
            </w:r>
          </w:p>
        </w:tc>
      </w:tr>
      <w:tr w:rsidR="008E3BEA" w:rsidRPr="00D31C2B" w14:paraId="2D73F7C8" w14:textId="77777777" w:rsidTr="008E3BEA">
        <w:tc>
          <w:tcPr>
            <w:tcW w:w="2161" w:type="dxa"/>
          </w:tcPr>
          <w:p w14:paraId="2F3E7239" w14:textId="13589800" w:rsidR="008E3BEA" w:rsidRPr="00D31C2B" w:rsidRDefault="008E3BEA" w:rsidP="008E3BEA">
            <w:pPr>
              <w:jc w:val="center"/>
              <w:rPr>
                <w:rFonts w:ascii="Cambria" w:hAnsi="Cambria"/>
                <w:lang w:val="es-EC"/>
              </w:rPr>
            </w:pPr>
            <w:r w:rsidRPr="00D31C2B">
              <w:rPr>
                <w:rFonts w:ascii="Cambria" w:hAnsi="Cambria"/>
                <w:lang w:val="es-EC"/>
              </w:rPr>
              <w:t>Diseño</w:t>
            </w:r>
          </w:p>
        </w:tc>
        <w:tc>
          <w:tcPr>
            <w:tcW w:w="2161" w:type="dxa"/>
          </w:tcPr>
          <w:p w14:paraId="09B0CFD3" w14:textId="2AB913CF" w:rsidR="008E3BEA" w:rsidRPr="00D31C2B" w:rsidRDefault="008E3BEA" w:rsidP="008E3BEA">
            <w:pPr>
              <w:jc w:val="center"/>
              <w:rPr>
                <w:rFonts w:ascii="Cambria" w:hAnsi="Cambria"/>
                <w:lang w:val="es-EC"/>
              </w:rPr>
            </w:pPr>
            <w:r w:rsidRPr="00D31C2B">
              <w:rPr>
                <w:rFonts w:ascii="Cambria" w:hAnsi="Cambria"/>
                <w:lang w:val="es-EC"/>
              </w:rPr>
              <w:t>Versátil para combinar texto, imágenes y bloques informativos.</w:t>
            </w:r>
          </w:p>
        </w:tc>
        <w:tc>
          <w:tcPr>
            <w:tcW w:w="2161" w:type="dxa"/>
          </w:tcPr>
          <w:p w14:paraId="5F218055" w14:textId="595F42B5" w:rsidR="008E3BEA" w:rsidRPr="00D31C2B" w:rsidRDefault="008E3BEA" w:rsidP="008E3BEA">
            <w:pPr>
              <w:jc w:val="center"/>
              <w:rPr>
                <w:rFonts w:ascii="Cambria" w:hAnsi="Cambria"/>
                <w:lang w:val="es-EC"/>
              </w:rPr>
            </w:pPr>
            <w:r w:rsidRPr="00D31C2B">
              <w:rPr>
                <w:rFonts w:ascii="Cambria" w:hAnsi="Cambria"/>
                <w:lang w:val="es-EC"/>
              </w:rPr>
              <w:t>Limpio y orientado a presentar una propuesta de manera directa.</w:t>
            </w:r>
          </w:p>
        </w:tc>
        <w:tc>
          <w:tcPr>
            <w:tcW w:w="2161" w:type="dxa"/>
          </w:tcPr>
          <w:p w14:paraId="23451CF0" w14:textId="753E97E0" w:rsidR="008E3BEA" w:rsidRPr="00D31C2B" w:rsidRDefault="008E3BEA" w:rsidP="008E3BEA">
            <w:pPr>
              <w:jc w:val="center"/>
              <w:rPr>
                <w:rFonts w:ascii="Cambria" w:hAnsi="Cambria"/>
                <w:lang w:val="es-EC"/>
              </w:rPr>
            </w:pPr>
            <w:r w:rsidRPr="00D31C2B">
              <w:rPr>
                <w:rFonts w:ascii="Cambria" w:hAnsi="Cambria"/>
                <w:lang w:val="es-EC"/>
              </w:rPr>
              <w:t>Minimalista y centrado en la presentación visual.</w:t>
            </w:r>
          </w:p>
        </w:tc>
      </w:tr>
      <w:tr w:rsidR="008E3BEA" w:rsidRPr="00D31C2B" w14:paraId="155FCCC7" w14:textId="77777777" w:rsidTr="008E3BEA">
        <w:tc>
          <w:tcPr>
            <w:tcW w:w="2161" w:type="dxa"/>
          </w:tcPr>
          <w:p w14:paraId="54F59044" w14:textId="7EF32248" w:rsidR="008E3BEA" w:rsidRPr="00D31C2B" w:rsidRDefault="008E3BEA" w:rsidP="008E3BEA">
            <w:pPr>
              <w:jc w:val="center"/>
              <w:rPr>
                <w:rFonts w:ascii="Cambria" w:hAnsi="Cambria"/>
                <w:lang w:val="es-EC"/>
              </w:rPr>
            </w:pPr>
            <w:r w:rsidRPr="00D31C2B">
              <w:rPr>
                <w:rFonts w:ascii="Cambria" w:hAnsi="Cambria"/>
                <w:lang w:val="es-EC"/>
              </w:rPr>
              <w:lastRenderedPageBreak/>
              <w:t>Adaptabilidad</w:t>
            </w:r>
          </w:p>
        </w:tc>
        <w:tc>
          <w:tcPr>
            <w:tcW w:w="2161" w:type="dxa"/>
          </w:tcPr>
          <w:p w14:paraId="6BAC6E05" w14:textId="4C8580CB" w:rsidR="008E3BEA" w:rsidRPr="00D31C2B" w:rsidRDefault="008E3BEA" w:rsidP="008E3BEA">
            <w:pPr>
              <w:jc w:val="center"/>
              <w:rPr>
                <w:rFonts w:ascii="Cambria" w:hAnsi="Cambria"/>
                <w:lang w:val="es-EC"/>
              </w:rPr>
            </w:pPr>
            <w:r w:rsidRPr="00D31C2B">
              <w:rPr>
                <w:rFonts w:ascii="Cambria" w:hAnsi="Cambria"/>
                <w:lang w:val="es-EC"/>
              </w:rPr>
              <w:t>Diseño adaptable a diferentes tamaños de pantalla.</w:t>
            </w:r>
          </w:p>
        </w:tc>
        <w:tc>
          <w:tcPr>
            <w:tcW w:w="2161" w:type="dxa"/>
          </w:tcPr>
          <w:p w14:paraId="5105B68B" w14:textId="07CC9E90" w:rsidR="008E3BEA" w:rsidRPr="00D31C2B" w:rsidRDefault="008E3BEA" w:rsidP="008E3BEA">
            <w:pPr>
              <w:jc w:val="center"/>
              <w:rPr>
                <w:rFonts w:ascii="Cambria" w:hAnsi="Cambria"/>
                <w:lang w:val="es-EC"/>
              </w:rPr>
            </w:pPr>
            <w:r w:rsidRPr="00D31C2B">
              <w:rPr>
                <w:rFonts w:ascii="Cambria" w:hAnsi="Cambria"/>
                <w:lang w:val="es-EC"/>
              </w:rPr>
              <w:t>Diseño adaptable a computadoras y dispositivos móviles.</w:t>
            </w:r>
          </w:p>
        </w:tc>
        <w:tc>
          <w:tcPr>
            <w:tcW w:w="2161" w:type="dxa"/>
          </w:tcPr>
          <w:p w14:paraId="6338CEBB" w14:textId="55B8B0EC" w:rsidR="008E3BEA" w:rsidRPr="00D31C2B" w:rsidRDefault="008E3BEA" w:rsidP="008E3BEA">
            <w:pPr>
              <w:jc w:val="center"/>
              <w:rPr>
                <w:rFonts w:ascii="Cambria" w:hAnsi="Cambria"/>
                <w:lang w:val="es-EC"/>
              </w:rPr>
            </w:pPr>
            <w:r w:rsidRPr="00D31C2B">
              <w:rPr>
                <w:rFonts w:ascii="Cambria" w:hAnsi="Cambria"/>
                <w:lang w:val="es-EC"/>
              </w:rPr>
              <w:t>Diseño adaptable con navegación lateral.</w:t>
            </w:r>
          </w:p>
        </w:tc>
      </w:tr>
      <w:tr w:rsidR="008E3BEA" w:rsidRPr="00D31C2B" w14:paraId="15AAF898" w14:textId="77777777" w:rsidTr="008E3BEA">
        <w:tc>
          <w:tcPr>
            <w:tcW w:w="2161" w:type="dxa"/>
          </w:tcPr>
          <w:p w14:paraId="173FB6E7" w14:textId="51F26627" w:rsidR="008E3BEA" w:rsidRPr="00D31C2B" w:rsidRDefault="008E3BEA" w:rsidP="008E3BEA">
            <w:pPr>
              <w:jc w:val="center"/>
              <w:rPr>
                <w:rFonts w:ascii="Cambria" w:hAnsi="Cambria"/>
                <w:lang w:val="es-EC"/>
              </w:rPr>
            </w:pPr>
            <w:r w:rsidRPr="00D31C2B">
              <w:rPr>
                <w:rFonts w:ascii="Cambria" w:hAnsi="Cambria"/>
                <w:lang w:val="es-EC"/>
              </w:rPr>
              <w:t>Facilidad de personalización</w:t>
            </w:r>
          </w:p>
        </w:tc>
        <w:tc>
          <w:tcPr>
            <w:tcW w:w="2161" w:type="dxa"/>
          </w:tcPr>
          <w:p w14:paraId="02586FC6" w14:textId="47E56ABF" w:rsidR="008E3BEA" w:rsidRPr="00D31C2B" w:rsidRDefault="008E3BEA" w:rsidP="008E3BEA">
            <w:pPr>
              <w:jc w:val="center"/>
              <w:rPr>
                <w:rFonts w:ascii="Cambria" w:hAnsi="Cambria"/>
                <w:lang w:val="es-EC"/>
              </w:rPr>
            </w:pPr>
            <w:r w:rsidRPr="00D31C2B">
              <w:rPr>
                <w:rFonts w:ascii="Cambria" w:hAnsi="Cambria"/>
                <w:lang w:val="es-EC"/>
              </w:rPr>
              <w:t>Permite modificar la distribución y los componentes, aunque requiere seleccionar cuidadosamente qué elementos conservar.</w:t>
            </w:r>
          </w:p>
        </w:tc>
        <w:tc>
          <w:tcPr>
            <w:tcW w:w="2161" w:type="dxa"/>
          </w:tcPr>
          <w:p w14:paraId="15C4A6B8" w14:textId="3CC62021" w:rsidR="008E3BEA" w:rsidRPr="00D31C2B" w:rsidRDefault="008E3BEA" w:rsidP="008E3BEA">
            <w:pPr>
              <w:jc w:val="center"/>
              <w:rPr>
                <w:rFonts w:ascii="Cambria" w:hAnsi="Cambria"/>
                <w:lang w:val="es-EC"/>
              </w:rPr>
            </w:pPr>
            <w:r w:rsidRPr="00D31C2B">
              <w:rPr>
                <w:rFonts w:ascii="Cambria" w:hAnsi="Cambria"/>
                <w:lang w:val="es-EC"/>
              </w:rPr>
              <w:t>Facilita la modificación de bloques y contenidos de presentación.</w:t>
            </w:r>
          </w:p>
        </w:tc>
        <w:tc>
          <w:tcPr>
            <w:tcW w:w="2161" w:type="dxa"/>
          </w:tcPr>
          <w:p w14:paraId="343CA5A2" w14:textId="3DFFB1C9" w:rsidR="008E3BEA" w:rsidRPr="00D31C2B" w:rsidRDefault="008E3BEA" w:rsidP="008E3BEA">
            <w:pPr>
              <w:jc w:val="center"/>
              <w:rPr>
                <w:rFonts w:ascii="Cambria" w:hAnsi="Cambria"/>
                <w:lang w:val="es-EC"/>
              </w:rPr>
            </w:pPr>
            <w:r w:rsidRPr="00D31C2B">
              <w:rPr>
                <w:rFonts w:ascii="Cambria" w:hAnsi="Cambria"/>
                <w:lang w:val="es-EC"/>
              </w:rPr>
              <w:t>Facilita la edición de una página única, aunque su estructura visual condiciona la distribución del contenido.</w:t>
            </w:r>
          </w:p>
        </w:tc>
      </w:tr>
      <w:tr w:rsidR="008E3BEA" w:rsidRPr="00D31C2B" w14:paraId="4738A428" w14:textId="77777777" w:rsidTr="008E3BEA">
        <w:tc>
          <w:tcPr>
            <w:tcW w:w="2161" w:type="dxa"/>
          </w:tcPr>
          <w:p w14:paraId="5B0F904C" w14:textId="418ABA79" w:rsidR="008E3BEA" w:rsidRPr="00D31C2B" w:rsidRDefault="008E3BEA" w:rsidP="008E3BEA">
            <w:pPr>
              <w:jc w:val="center"/>
              <w:rPr>
                <w:rFonts w:ascii="Cambria" w:hAnsi="Cambria"/>
                <w:lang w:val="es-EC"/>
              </w:rPr>
            </w:pPr>
            <w:r w:rsidRPr="00D31C2B">
              <w:rPr>
                <w:rFonts w:ascii="Cambria" w:hAnsi="Cambria"/>
                <w:lang w:val="es-EC"/>
              </w:rPr>
              <w:t>Adecuación al evento</w:t>
            </w:r>
          </w:p>
        </w:tc>
        <w:tc>
          <w:tcPr>
            <w:tcW w:w="2161" w:type="dxa"/>
          </w:tcPr>
          <w:p w14:paraId="7F1F8C79" w14:textId="19ADB5D3" w:rsidR="008E3BEA" w:rsidRPr="00D31C2B" w:rsidRDefault="008E3BEA" w:rsidP="008E3BEA">
            <w:pPr>
              <w:jc w:val="center"/>
              <w:rPr>
                <w:rFonts w:ascii="Cambria" w:hAnsi="Cambria"/>
                <w:lang w:val="es-EC"/>
              </w:rPr>
            </w:pPr>
            <w:r w:rsidRPr="00D31C2B">
              <w:rPr>
                <w:rFonts w:ascii="Cambria" w:hAnsi="Cambria"/>
                <w:lang w:val="es-EC"/>
              </w:rPr>
              <w:t>Alta: permite combinar información general, programación, galería y ubicación.</w:t>
            </w:r>
          </w:p>
        </w:tc>
        <w:tc>
          <w:tcPr>
            <w:tcW w:w="2161" w:type="dxa"/>
          </w:tcPr>
          <w:p w14:paraId="785CE821" w14:textId="7D540949" w:rsidR="008E3BEA" w:rsidRPr="00D31C2B" w:rsidRDefault="008E3BEA" w:rsidP="008E3BEA">
            <w:pPr>
              <w:jc w:val="center"/>
              <w:rPr>
                <w:rFonts w:ascii="Cambria" w:hAnsi="Cambria"/>
                <w:lang w:val="es-EC"/>
              </w:rPr>
            </w:pPr>
            <w:r w:rsidRPr="00D31C2B">
              <w:rPr>
                <w:rFonts w:ascii="Cambria" w:hAnsi="Cambria"/>
                <w:lang w:val="es-EC"/>
              </w:rPr>
              <w:t>Alta: apropiada para presentar información breve y directa del evento.</w:t>
            </w:r>
          </w:p>
        </w:tc>
        <w:tc>
          <w:tcPr>
            <w:tcW w:w="2161" w:type="dxa"/>
          </w:tcPr>
          <w:p w14:paraId="1F4222AA" w14:textId="3CA6BB5F" w:rsidR="008E3BEA" w:rsidRPr="00D31C2B" w:rsidRDefault="008E3BEA" w:rsidP="008E3BEA">
            <w:pPr>
              <w:jc w:val="center"/>
              <w:rPr>
                <w:rFonts w:ascii="Cambria" w:hAnsi="Cambria"/>
                <w:lang w:val="es-EC"/>
              </w:rPr>
            </w:pPr>
            <w:r w:rsidRPr="00D31C2B">
              <w:rPr>
                <w:rFonts w:ascii="Cambria" w:hAnsi="Cambria"/>
                <w:lang w:val="es-EC"/>
              </w:rPr>
              <w:t>Media-alta: apropiada para una presentación visual y secuencial.</w:t>
            </w:r>
          </w:p>
        </w:tc>
      </w:tr>
    </w:tbl>
    <w:p w14:paraId="56172277" w14:textId="636F110A" w:rsidR="008E3BEA" w:rsidRPr="00D31C2B" w:rsidRDefault="008E3BEA" w:rsidP="008E3BEA">
      <w:pPr>
        <w:rPr>
          <w:rFonts w:ascii="Cambria" w:hAnsi="Cambria"/>
          <w:lang w:val="es-EC"/>
        </w:rPr>
      </w:pPr>
    </w:p>
    <w:p w14:paraId="36ED8B31" w14:textId="6DFB27B5" w:rsidR="008E3BEA" w:rsidRPr="00D31C2B" w:rsidRDefault="008E3BEA" w:rsidP="008E3BEA">
      <w:pPr>
        <w:rPr>
          <w:rFonts w:ascii="Cambria" w:hAnsi="Cambria"/>
          <w:lang w:val="es-EC"/>
        </w:rPr>
      </w:pPr>
      <w:r w:rsidRPr="00D31C2B">
        <w:rPr>
          <w:rFonts w:ascii="Cambria" w:hAnsi="Cambria"/>
          <w:lang w:val="es-EC"/>
        </w:rPr>
        <w:t>La comparación se basa en la estructura de las plantillas originales y en su adecuación a las necesidades identificadas para el proyecto.</w:t>
      </w:r>
    </w:p>
    <w:p w14:paraId="572F34DA" w14:textId="3062A10C" w:rsidR="008E3BEA" w:rsidRDefault="008E3BEA" w:rsidP="008E3BEA">
      <w:pPr>
        <w:pStyle w:val="Ttulo2"/>
        <w:rPr>
          <w:lang w:val="es-EC"/>
        </w:rPr>
      </w:pPr>
      <w:bookmarkStart w:id="7" w:name="_Toc243674501"/>
      <w:r w:rsidRPr="008E3BEA">
        <w:rPr>
          <w:lang w:val="es-EC"/>
        </w:rPr>
        <w:t>Selección y justificación de ZeroFour</w:t>
      </w:r>
      <w:bookmarkEnd w:id="7"/>
    </w:p>
    <w:p w14:paraId="15A4DF3C" w14:textId="1B9F30F6" w:rsidR="008E3BEA" w:rsidRPr="00D31C2B" w:rsidRDefault="008E3BEA" w:rsidP="008E3BEA">
      <w:pPr>
        <w:rPr>
          <w:rFonts w:ascii="Cambria" w:hAnsi="Cambria"/>
          <w:lang w:val="es-EC"/>
        </w:rPr>
      </w:pPr>
      <w:r w:rsidRPr="00D31C2B">
        <w:rPr>
          <w:rFonts w:ascii="Cambria" w:hAnsi="Cambria"/>
          <w:lang w:val="es-EC"/>
        </w:rPr>
        <w:t>El equipo seleccionó ZeroFour como plantilla base para desarrollar la landing page de Arte en el Cerro.</w:t>
      </w:r>
    </w:p>
    <w:p w14:paraId="43FE1FF6" w14:textId="45260F87" w:rsidR="008E3BEA" w:rsidRPr="00D31C2B" w:rsidRDefault="008E3BEA" w:rsidP="008E3BEA">
      <w:pPr>
        <w:rPr>
          <w:rFonts w:ascii="Cambria" w:hAnsi="Cambria"/>
          <w:lang w:val="es-EC"/>
        </w:rPr>
      </w:pPr>
      <w:r w:rsidRPr="00D31C2B">
        <w:rPr>
          <w:rFonts w:ascii="Cambria" w:hAnsi="Cambria"/>
          <w:lang w:val="es-EC"/>
        </w:rPr>
        <w:t>La elección se justifica por su flexibilidad para organizar distintos tipos de contenido en una misma página web. El proyecto requiere presentar información general, actividades artísticas, imágenes, ubicación y medios de contacto. La estructura de ZeroFour ofrece una base adecuada para distribuir estos elementos y personalizarlos según las necesidades del evento.</w:t>
      </w:r>
    </w:p>
    <w:p w14:paraId="7E418EB7" w14:textId="602E96CB" w:rsidR="008E3BEA" w:rsidRPr="00D31C2B" w:rsidRDefault="008E3BEA" w:rsidP="008E3BEA">
      <w:pPr>
        <w:rPr>
          <w:rFonts w:ascii="Cambria" w:hAnsi="Cambria"/>
          <w:lang w:val="es-EC"/>
        </w:rPr>
      </w:pPr>
      <w:r w:rsidRPr="00D31C2B">
        <w:rPr>
          <w:rFonts w:ascii="Cambria" w:hAnsi="Cambria"/>
          <w:lang w:val="es-EC"/>
        </w:rPr>
        <w:t>Además, su diseño adaptable permite trabajar en una interfaz que pueda visualizarse en diferentes dispositivos. Sus archivos HTML, CSS y recursos asociados también facilitan modificar la presentación visual, los textos y las imágenes.</w:t>
      </w:r>
    </w:p>
    <w:p w14:paraId="52C917CF" w14:textId="765BC109" w:rsidR="008E3BEA" w:rsidRPr="00D31C2B" w:rsidRDefault="008E3BEA" w:rsidP="008E3BEA">
      <w:pPr>
        <w:rPr>
          <w:rFonts w:ascii="Cambria" w:hAnsi="Cambria"/>
          <w:lang w:val="es-EC"/>
        </w:rPr>
      </w:pPr>
      <w:r w:rsidRPr="00D31C2B">
        <w:rPr>
          <w:rFonts w:ascii="Cambria" w:hAnsi="Cambria"/>
          <w:lang w:val="es-EC"/>
        </w:rPr>
        <w:t>Aunque Alpha ofrece una estructura apropiada para una landing page y Prologue facilita la navegación por una página única, el equipo considera que ZeroFour se ajusta mejor a la variedad de contenido que se desea presentar.</w:t>
      </w:r>
    </w:p>
    <w:p w14:paraId="39096790" w14:textId="3C514C0E" w:rsidR="008E3BEA" w:rsidRDefault="008E3BEA" w:rsidP="008E3BEA">
      <w:pPr>
        <w:pStyle w:val="Ttulo2"/>
        <w:rPr>
          <w:lang w:val="es-EC"/>
        </w:rPr>
      </w:pPr>
      <w:bookmarkStart w:id="8" w:name="_Toc243674502"/>
      <w:r w:rsidRPr="008E3BEA">
        <w:rPr>
          <w:lang w:val="es-EC"/>
        </w:rPr>
        <w:t>Plan de trabajo</w:t>
      </w:r>
      <w:bookmarkEnd w:id="8"/>
    </w:p>
    <w:tbl>
      <w:tblPr>
        <w:tblStyle w:val="Tablaconcuadrcula"/>
        <w:tblW w:w="0" w:type="auto"/>
        <w:tblLook w:val="04A0" w:firstRow="1" w:lastRow="0" w:firstColumn="1" w:lastColumn="0" w:noHBand="0" w:noVBand="1"/>
      </w:tblPr>
      <w:tblGrid>
        <w:gridCol w:w="4245"/>
        <w:gridCol w:w="4249"/>
      </w:tblGrid>
      <w:tr w:rsidR="00BD2827" w14:paraId="0DFA7A3F" w14:textId="77777777" w:rsidTr="00D12FD5">
        <w:tc>
          <w:tcPr>
            <w:tcW w:w="4245" w:type="dxa"/>
          </w:tcPr>
          <w:p w14:paraId="0D4A8345" w14:textId="7F10E6AB" w:rsidR="00BD2827" w:rsidRPr="00BD2827" w:rsidRDefault="00BD2827" w:rsidP="00BD2827">
            <w:pPr>
              <w:jc w:val="center"/>
              <w:rPr>
                <w:rFonts w:asciiTheme="majorHAnsi" w:hAnsiTheme="majorHAnsi"/>
                <w:b/>
                <w:bCs/>
                <w:lang w:val="es-EC"/>
              </w:rPr>
            </w:pPr>
            <w:r w:rsidRPr="00BD2827">
              <w:rPr>
                <w:rFonts w:asciiTheme="majorHAnsi" w:hAnsiTheme="majorHAnsi"/>
                <w:b/>
                <w:bCs/>
                <w:lang w:val="es-EC"/>
              </w:rPr>
              <w:t>Actividad</w:t>
            </w:r>
          </w:p>
        </w:tc>
        <w:tc>
          <w:tcPr>
            <w:tcW w:w="4249" w:type="dxa"/>
          </w:tcPr>
          <w:p w14:paraId="7E9AA6B5" w14:textId="000E8A9B" w:rsidR="00BD2827" w:rsidRPr="00BD2827" w:rsidRDefault="00BD2827" w:rsidP="00BD2827">
            <w:pPr>
              <w:jc w:val="center"/>
              <w:rPr>
                <w:rFonts w:asciiTheme="majorHAnsi" w:hAnsiTheme="majorHAnsi"/>
                <w:b/>
                <w:bCs/>
                <w:lang w:val="es-EC"/>
              </w:rPr>
            </w:pPr>
            <w:r w:rsidRPr="00BD2827">
              <w:rPr>
                <w:rFonts w:asciiTheme="majorHAnsi" w:hAnsiTheme="majorHAnsi"/>
                <w:b/>
                <w:bCs/>
                <w:lang w:val="es-EC"/>
              </w:rPr>
              <w:t>Resultado esperado</w:t>
            </w:r>
          </w:p>
        </w:tc>
      </w:tr>
      <w:tr w:rsidR="00BD2827" w14:paraId="6A119487" w14:textId="77777777" w:rsidTr="00D12FD5">
        <w:tc>
          <w:tcPr>
            <w:tcW w:w="4245" w:type="dxa"/>
          </w:tcPr>
          <w:p w14:paraId="5D308C8A" w14:textId="775A717B" w:rsidR="00BD2827" w:rsidRPr="00D31C2B" w:rsidRDefault="00BD2827" w:rsidP="00BD2827">
            <w:pPr>
              <w:jc w:val="center"/>
              <w:rPr>
                <w:rFonts w:ascii="Cambria" w:hAnsi="Cambria"/>
                <w:lang w:val="es-EC"/>
              </w:rPr>
            </w:pPr>
            <w:r w:rsidRPr="00D31C2B">
              <w:rPr>
                <w:rFonts w:ascii="Cambria" w:hAnsi="Cambria"/>
                <w:lang w:val="es-EC"/>
              </w:rPr>
              <w:t>Revisar la información del evento.</w:t>
            </w:r>
          </w:p>
        </w:tc>
        <w:tc>
          <w:tcPr>
            <w:tcW w:w="4249" w:type="dxa"/>
          </w:tcPr>
          <w:p w14:paraId="2A8C792E" w14:textId="0E3AF4F2" w:rsidR="00BD2827" w:rsidRPr="00D31C2B" w:rsidRDefault="00BD2827" w:rsidP="00BD2827">
            <w:pPr>
              <w:jc w:val="center"/>
              <w:rPr>
                <w:rFonts w:ascii="Cambria" w:hAnsi="Cambria"/>
                <w:lang w:val="es-EC"/>
              </w:rPr>
            </w:pPr>
            <w:r w:rsidRPr="00D31C2B">
              <w:rPr>
                <w:rFonts w:ascii="Cambria" w:hAnsi="Cambria"/>
                <w:lang w:val="es-EC"/>
              </w:rPr>
              <w:t>Datos disponibles y pendientes identificados.</w:t>
            </w:r>
          </w:p>
        </w:tc>
      </w:tr>
      <w:tr w:rsidR="00BD2827" w14:paraId="0099316A" w14:textId="77777777" w:rsidTr="00D12FD5">
        <w:tc>
          <w:tcPr>
            <w:tcW w:w="4245" w:type="dxa"/>
          </w:tcPr>
          <w:p w14:paraId="3F7BEF70" w14:textId="6E83818F" w:rsidR="00BD2827" w:rsidRPr="00D31C2B" w:rsidRDefault="00BD2827" w:rsidP="00BD2827">
            <w:pPr>
              <w:jc w:val="center"/>
              <w:rPr>
                <w:rFonts w:ascii="Cambria" w:hAnsi="Cambria"/>
                <w:lang w:val="es-EC"/>
              </w:rPr>
            </w:pPr>
            <w:r w:rsidRPr="00D31C2B">
              <w:rPr>
                <w:rFonts w:ascii="Cambria" w:hAnsi="Cambria"/>
                <w:lang w:val="es-EC"/>
              </w:rPr>
              <w:t>Organizar el contenido.</w:t>
            </w:r>
          </w:p>
        </w:tc>
        <w:tc>
          <w:tcPr>
            <w:tcW w:w="4249" w:type="dxa"/>
          </w:tcPr>
          <w:p w14:paraId="109D60D9" w14:textId="57E1BBD5" w:rsidR="00BD2827" w:rsidRPr="00D31C2B" w:rsidRDefault="00BD2827" w:rsidP="00BD2827">
            <w:pPr>
              <w:jc w:val="center"/>
              <w:rPr>
                <w:rFonts w:ascii="Cambria" w:hAnsi="Cambria"/>
                <w:lang w:val="es-EC"/>
              </w:rPr>
            </w:pPr>
            <w:r w:rsidRPr="00D31C2B">
              <w:rPr>
                <w:rFonts w:ascii="Cambria" w:hAnsi="Cambria"/>
                <w:lang w:val="es-EC"/>
              </w:rPr>
              <w:t>Secciones definidas para la landing page.</w:t>
            </w:r>
          </w:p>
        </w:tc>
      </w:tr>
      <w:tr w:rsidR="00BD2827" w14:paraId="02226C93" w14:textId="77777777" w:rsidTr="00D12FD5">
        <w:tc>
          <w:tcPr>
            <w:tcW w:w="4245" w:type="dxa"/>
          </w:tcPr>
          <w:p w14:paraId="1009550D" w14:textId="03E8AAED" w:rsidR="00BD2827" w:rsidRPr="00D31C2B" w:rsidRDefault="00BD2827" w:rsidP="00BD2827">
            <w:pPr>
              <w:jc w:val="center"/>
              <w:rPr>
                <w:rFonts w:ascii="Cambria" w:hAnsi="Cambria"/>
                <w:lang w:val="es-EC"/>
              </w:rPr>
            </w:pPr>
            <w:r w:rsidRPr="00D31C2B">
              <w:rPr>
                <w:rFonts w:ascii="Cambria" w:hAnsi="Cambria"/>
                <w:lang w:val="es-EC"/>
              </w:rPr>
              <w:t>Comparar las plantillas.</w:t>
            </w:r>
          </w:p>
        </w:tc>
        <w:tc>
          <w:tcPr>
            <w:tcW w:w="4249" w:type="dxa"/>
          </w:tcPr>
          <w:p w14:paraId="51108746" w14:textId="66BBEC89" w:rsidR="00BD2827" w:rsidRPr="00D31C2B" w:rsidRDefault="00BD2827" w:rsidP="00BD2827">
            <w:pPr>
              <w:jc w:val="center"/>
              <w:rPr>
                <w:rFonts w:ascii="Cambria" w:hAnsi="Cambria"/>
                <w:lang w:val="es-EC"/>
              </w:rPr>
            </w:pPr>
            <w:r w:rsidRPr="00D31C2B">
              <w:rPr>
                <w:rFonts w:ascii="Cambria" w:hAnsi="Cambria"/>
                <w:lang w:val="es-EC"/>
              </w:rPr>
              <w:t>Análisis de tres alternativas.</w:t>
            </w:r>
          </w:p>
        </w:tc>
      </w:tr>
      <w:tr w:rsidR="00BD2827" w14:paraId="351E6EC7" w14:textId="77777777" w:rsidTr="00D12FD5">
        <w:tc>
          <w:tcPr>
            <w:tcW w:w="4245" w:type="dxa"/>
          </w:tcPr>
          <w:p w14:paraId="7DAC00FD" w14:textId="0BF21C22" w:rsidR="00BD2827" w:rsidRPr="00D31C2B" w:rsidRDefault="00BD2827" w:rsidP="00BD2827">
            <w:pPr>
              <w:jc w:val="center"/>
              <w:rPr>
                <w:rFonts w:ascii="Cambria" w:hAnsi="Cambria"/>
                <w:lang w:val="es-EC"/>
              </w:rPr>
            </w:pPr>
            <w:r w:rsidRPr="00D31C2B">
              <w:rPr>
                <w:rFonts w:ascii="Cambria" w:hAnsi="Cambria"/>
                <w:lang w:val="es-EC"/>
              </w:rPr>
              <w:lastRenderedPageBreak/>
              <w:t>Seleccionar ZeroFour.</w:t>
            </w:r>
          </w:p>
        </w:tc>
        <w:tc>
          <w:tcPr>
            <w:tcW w:w="4249" w:type="dxa"/>
          </w:tcPr>
          <w:p w14:paraId="4AAEF5F4" w14:textId="49CF4334" w:rsidR="00BD2827" w:rsidRPr="00D31C2B" w:rsidRDefault="00BD2827" w:rsidP="00BD2827">
            <w:pPr>
              <w:jc w:val="center"/>
              <w:rPr>
                <w:rFonts w:ascii="Cambria" w:hAnsi="Cambria"/>
                <w:lang w:val="es-EC"/>
              </w:rPr>
            </w:pPr>
            <w:r w:rsidRPr="00D31C2B">
              <w:rPr>
                <w:rFonts w:ascii="Cambria" w:hAnsi="Cambria"/>
                <w:lang w:val="es-EC"/>
              </w:rPr>
              <w:t>Decisión documentada y justificada.</w:t>
            </w:r>
          </w:p>
        </w:tc>
      </w:tr>
      <w:tr w:rsidR="00BD2827" w14:paraId="0F3C3601" w14:textId="77777777" w:rsidTr="00D12FD5">
        <w:tc>
          <w:tcPr>
            <w:tcW w:w="4245" w:type="dxa"/>
          </w:tcPr>
          <w:p w14:paraId="6B8C99AA" w14:textId="0C9BB03D" w:rsidR="00BD2827" w:rsidRPr="00D31C2B" w:rsidRDefault="00BD2827" w:rsidP="00BD2827">
            <w:pPr>
              <w:jc w:val="center"/>
              <w:rPr>
                <w:rFonts w:ascii="Cambria" w:hAnsi="Cambria"/>
                <w:lang w:val="es-EC"/>
              </w:rPr>
            </w:pPr>
            <w:r w:rsidRPr="00D31C2B">
              <w:rPr>
                <w:rFonts w:ascii="Cambria" w:hAnsi="Cambria"/>
                <w:lang w:val="es-EC"/>
              </w:rPr>
              <w:t>Adaptar HTML y CSS.</w:t>
            </w:r>
          </w:p>
        </w:tc>
        <w:tc>
          <w:tcPr>
            <w:tcW w:w="4249" w:type="dxa"/>
          </w:tcPr>
          <w:p w14:paraId="0BEFF2A4" w14:textId="7C93B0EF" w:rsidR="00BD2827" w:rsidRPr="00D31C2B" w:rsidRDefault="00BD2827" w:rsidP="00BD2827">
            <w:pPr>
              <w:jc w:val="center"/>
              <w:rPr>
                <w:rFonts w:ascii="Cambria" w:hAnsi="Cambria"/>
                <w:lang w:val="es-EC"/>
              </w:rPr>
            </w:pPr>
            <w:r w:rsidRPr="00D31C2B">
              <w:rPr>
                <w:rFonts w:ascii="Cambria" w:hAnsi="Cambria"/>
                <w:lang w:val="es-EC"/>
              </w:rPr>
              <w:t>Primera versión de la página.</w:t>
            </w:r>
          </w:p>
        </w:tc>
      </w:tr>
      <w:tr w:rsidR="00BD2827" w14:paraId="18E3CE42" w14:textId="77777777" w:rsidTr="00D12FD5">
        <w:tc>
          <w:tcPr>
            <w:tcW w:w="4245" w:type="dxa"/>
          </w:tcPr>
          <w:p w14:paraId="13F06F3A" w14:textId="3A887872" w:rsidR="00BD2827" w:rsidRPr="00D31C2B" w:rsidRDefault="00BD2827" w:rsidP="00BD2827">
            <w:pPr>
              <w:jc w:val="center"/>
              <w:rPr>
                <w:rFonts w:ascii="Cambria" w:hAnsi="Cambria"/>
                <w:lang w:val="es-EC"/>
              </w:rPr>
            </w:pPr>
            <w:r w:rsidRPr="00D31C2B">
              <w:rPr>
                <w:rFonts w:ascii="Cambria" w:hAnsi="Cambria"/>
                <w:lang w:val="es-EC"/>
              </w:rPr>
              <w:t>Verificar navegación y adaptabilidad.</w:t>
            </w:r>
          </w:p>
        </w:tc>
        <w:tc>
          <w:tcPr>
            <w:tcW w:w="4249" w:type="dxa"/>
          </w:tcPr>
          <w:p w14:paraId="09E7B3A7" w14:textId="0DF1C696" w:rsidR="00BD2827" w:rsidRPr="00D31C2B" w:rsidRDefault="00BD2827" w:rsidP="00BD2827">
            <w:pPr>
              <w:jc w:val="center"/>
              <w:rPr>
                <w:rFonts w:ascii="Cambria" w:hAnsi="Cambria"/>
                <w:lang w:val="es-EC"/>
              </w:rPr>
            </w:pPr>
            <w:r w:rsidRPr="00D31C2B">
              <w:rPr>
                <w:rFonts w:ascii="Cambria" w:hAnsi="Cambria"/>
                <w:lang w:val="es-EC"/>
              </w:rPr>
              <w:t>Página revisada en distintos tamaños de pantalla.</w:t>
            </w:r>
          </w:p>
        </w:tc>
      </w:tr>
      <w:tr w:rsidR="00BD2827" w14:paraId="702EBCCE" w14:textId="77777777" w:rsidTr="00D12FD5">
        <w:tc>
          <w:tcPr>
            <w:tcW w:w="4245" w:type="dxa"/>
          </w:tcPr>
          <w:p w14:paraId="766C837A" w14:textId="42A2B299" w:rsidR="00BD2827" w:rsidRPr="00D31C2B" w:rsidRDefault="00BD2827" w:rsidP="00BD2827">
            <w:pPr>
              <w:jc w:val="center"/>
              <w:rPr>
                <w:rFonts w:ascii="Cambria" w:hAnsi="Cambria"/>
                <w:lang w:val="es-EC"/>
              </w:rPr>
            </w:pPr>
            <w:r w:rsidRPr="00D31C2B">
              <w:rPr>
                <w:rFonts w:ascii="Cambria" w:hAnsi="Cambria"/>
                <w:lang w:val="es-EC"/>
              </w:rPr>
              <w:t>Publicar el repositorio.</w:t>
            </w:r>
          </w:p>
        </w:tc>
        <w:tc>
          <w:tcPr>
            <w:tcW w:w="4249" w:type="dxa"/>
          </w:tcPr>
          <w:p w14:paraId="3BFCE6CB" w14:textId="620A45F4" w:rsidR="00BD2827" w:rsidRPr="00D31C2B" w:rsidRDefault="00BD2827" w:rsidP="00BD2827">
            <w:pPr>
              <w:jc w:val="center"/>
              <w:rPr>
                <w:rFonts w:ascii="Cambria" w:hAnsi="Cambria"/>
                <w:lang w:val="es-EC"/>
              </w:rPr>
            </w:pPr>
            <w:r w:rsidRPr="00D31C2B">
              <w:rPr>
                <w:rFonts w:ascii="Cambria" w:hAnsi="Cambria"/>
                <w:lang w:val="es-EC"/>
              </w:rPr>
              <w:t>Código fuente y documentación disponibles en GitHub.</w:t>
            </w:r>
          </w:p>
        </w:tc>
      </w:tr>
    </w:tbl>
    <w:p w14:paraId="5681180A" w14:textId="77777777" w:rsidR="00D12FD5" w:rsidRDefault="00D12FD5" w:rsidP="00D12FD5">
      <w:pPr>
        <w:rPr>
          <w:rFonts w:ascii="Cambria" w:hAnsi="Cambria"/>
          <w:lang w:val="es-EC"/>
        </w:rPr>
      </w:pPr>
    </w:p>
    <w:p w14:paraId="67F26DBD" w14:textId="40C812AC" w:rsidR="00D12FD5" w:rsidRPr="00D12FD5" w:rsidRDefault="00D12FD5" w:rsidP="00D12FD5">
      <w:pPr>
        <w:spacing w:after="0" w:line="240" w:lineRule="auto"/>
        <w:rPr>
          <w:rFonts w:ascii="Cambria" w:hAnsi="Cambria"/>
          <w:lang w:val="es-EC"/>
        </w:rPr>
      </w:pPr>
      <w:r w:rsidRPr="00D12FD5">
        <w:rPr>
          <w:rFonts w:ascii="Cambria" w:hAnsi="Cambria"/>
          <w:lang w:val="es-EC"/>
        </w:rPr>
        <w:t>Las actividades planificadas se desarrollaron mediante la adaptación progresiva de la plantilla ZeroFour, la incorporación de información del evento y la personalización de componentes HTML, CSS y JavaScript. El proyecto se gestionó con control de versiones Git y se publicó mediante GitHub Pages.</w:t>
      </w:r>
    </w:p>
    <w:p w14:paraId="33BA5931" w14:textId="21D79EC3" w:rsidR="002D497E" w:rsidRDefault="002D497E" w:rsidP="002D497E">
      <w:pPr>
        <w:pStyle w:val="Ttulo1"/>
        <w:rPr>
          <w:lang w:val="es-EC"/>
        </w:rPr>
      </w:pPr>
      <w:bookmarkStart w:id="9" w:name="_Toc243674503"/>
      <w:r>
        <w:rPr>
          <w:lang w:val="es-EC"/>
        </w:rPr>
        <w:t>Diseño</w:t>
      </w:r>
      <w:bookmarkEnd w:id="9"/>
    </w:p>
    <w:p w14:paraId="60B816D7" w14:textId="59568D6C" w:rsidR="00BD2827" w:rsidRDefault="00D31C2B" w:rsidP="00D31C2B">
      <w:pPr>
        <w:pStyle w:val="Ttulo2"/>
        <w:rPr>
          <w:lang w:val="es-EC"/>
        </w:rPr>
      </w:pPr>
      <w:bookmarkStart w:id="10" w:name="_Toc243674504"/>
      <w:r>
        <w:rPr>
          <w:lang w:val="es-EC"/>
        </w:rPr>
        <w:t>Estructura de la landing page</w:t>
      </w:r>
      <w:bookmarkEnd w:id="10"/>
    </w:p>
    <w:p w14:paraId="307B9053" w14:textId="77777777" w:rsidR="00D12FD5" w:rsidRDefault="00D12FD5" w:rsidP="00D31C2B">
      <w:pPr>
        <w:rPr>
          <w:rFonts w:ascii="Cambria" w:hAnsi="Cambria"/>
          <w:lang w:val="es-EC"/>
        </w:rPr>
      </w:pPr>
      <w:r w:rsidRPr="00D12FD5">
        <w:rPr>
          <w:rFonts w:ascii="Cambria" w:hAnsi="Cambria"/>
          <w:lang w:val="es-EC"/>
        </w:rPr>
        <w:t>La landing page implementada se organiza en las siguientes secciones:</w:t>
      </w:r>
    </w:p>
    <w:p w14:paraId="0CE353E5" w14:textId="69C472F8" w:rsidR="00D31C2B" w:rsidRPr="00D31C2B" w:rsidRDefault="00D31C2B" w:rsidP="00D31C2B">
      <w:pPr>
        <w:rPr>
          <w:rFonts w:ascii="Cambria" w:hAnsi="Cambria"/>
          <w:lang w:val="es-EC"/>
        </w:rPr>
      </w:pPr>
      <w:r w:rsidRPr="00D31C2B">
        <w:rPr>
          <w:rFonts w:ascii="Cambria" w:hAnsi="Cambria"/>
          <w:b/>
          <w:bCs/>
          <w:lang w:val="es-EC"/>
        </w:rPr>
        <w:t>1. Inicio:</w:t>
      </w:r>
      <w:r w:rsidRPr="00D31C2B">
        <w:rPr>
          <w:rFonts w:ascii="Cambria" w:hAnsi="Cambria"/>
          <w:lang w:val="es-EC"/>
        </w:rPr>
        <w:t xml:space="preserve"> nombre del evento, descripción e imagen principal.</w:t>
      </w:r>
    </w:p>
    <w:p w14:paraId="08163B08" w14:textId="497908E8" w:rsidR="00D31C2B" w:rsidRPr="00D31C2B" w:rsidRDefault="00D31C2B" w:rsidP="00D31C2B">
      <w:pPr>
        <w:rPr>
          <w:rFonts w:ascii="Cambria" w:hAnsi="Cambria"/>
          <w:lang w:val="es-EC"/>
        </w:rPr>
      </w:pPr>
      <w:r w:rsidRPr="00D31C2B">
        <w:rPr>
          <w:rFonts w:ascii="Cambria" w:hAnsi="Cambria"/>
          <w:b/>
          <w:bCs/>
          <w:lang w:val="es-EC"/>
        </w:rPr>
        <w:t>2. Sobre el evento:</w:t>
      </w:r>
      <w:r w:rsidRPr="00D31C2B">
        <w:rPr>
          <w:rFonts w:ascii="Cambria" w:hAnsi="Cambria"/>
          <w:lang w:val="es-EC"/>
        </w:rPr>
        <w:t xml:space="preserve"> propósito y descripción de Arte en el Cerro.</w:t>
      </w:r>
    </w:p>
    <w:p w14:paraId="57E35648" w14:textId="105C5DF4" w:rsidR="00D31C2B" w:rsidRPr="00D31C2B" w:rsidRDefault="00D31C2B" w:rsidP="00D31C2B">
      <w:pPr>
        <w:rPr>
          <w:rFonts w:ascii="Cambria" w:hAnsi="Cambria"/>
          <w:lang w:val="es-EC"/>
        </w:rPr>
      </w:pPr>
      <w:r w:rsidRPr="00D31C2B">
        <w:rPr>
          <w:rFonts w:ascii="Cambria" w:hAnsi="Cambria"/>
          <w:b/>
          <w:bCs/>
          <w:lang w:val="es-EC"/>
        </w:rPr>
        <w:t>3. Programación artística:</w:t>
      </w:r>
      <w:r w:rsidRPr="00D31C2B">
        <w:rPr>
          <w:rFonts w:ascii="Cambria" w:hAnsi="Cambria"/>
          <w:lang w:val="es-EC"/>
        </w:rPr>
        <w:t xml:space="preserve"> agrupaciones y presentaciones confirmadas.</w:t>
      </w:r>
    </w:p>
    <w:p w14:paraId="65345D77" w14:textId="77777777" w:rsidR="00D12FD5" w:rsidRDefault="00D31C2B" w:rsidP="00D31C2B">
      <w:pPr>
        <w:rPr>
          <w:rFonts w:ascii="Cambria" w:hAnsi="Cambria"/>
          <w:lang w:val="es-EC"/>
        </w:rPr>
      </w:pPr>
      <w:r w:rsidRPr="00D31C2B">
        <w:rPr>
          <w:rFonts w:ascii="Cambria" w:hAnsi="Cambria"/>
          <w:b/>
          <w:bCs/>
          <w:lang w:val="es-EC"/>
        </w:rPr>
        <w:t>4. Galería:</w:t>
      </w:r>
      <w:r w:rsidRPr="00D31C2B">
        <w:rPr>
          <w:rFonts w:ascii="Cambria" w:hAnsi="Cambria"/>
          <w:lang w:val="es-EC"/>
        </w:rPr>
        <w:t xml:space="preserve"> </w:t>
      </w:r>
      <w:r w:rsidR="00D12FD5" w:rsidRPr="00D12FD5">
        <w:rPr>
          <w:rFonts w:ascii="Cambria" w:hAnsi="Cambria"/>
          <w:lang w:val="es-EC"/>
        </w:rPr>
        <w:t>sección multimedia que incorpora grabaciones audiovisuales de las tres participaciones del 2 de octubre, un archivo fotográfico interactivo de julio, agosto y septiembre, y contenido promocional publicado por ESPOL Cultural en Instagram.</w:t>
      </w:r>
    </w:p>
    <w:p w14:paraId="76C6E781" w14:textId="1410D7D2" w:rsidR="00D31C2B" w:rsidRPr="00D31C2B" w:rsidRDefault="00D31C2B" w:rsidP="00D31C2B">
      <w:pPr>
        <w:rPr>
          <w:rFonts w:ascii="Cambria" w:hAnsi="Cambria"/>
          <w:lang w:val="es-EC"/>
        </w:rPr>
      </w:pPr>
      <w:r w:rsidRPr="00D31C2B">
        <w:rPr>
          <w:rFonts w:ascii="Cambria" w:hAnsi="Cambria"/>
          <w:b/>
          <w:bCs/>
          <w:lang w:val="es-EC"/>
        </w:rPr>
        <w:t>5. Información y ubicación:</w:t>
      </w:r>
      <w:r w:rsidRPr="00D31C2B">
        <w:rPr>
          <w:rFonts w:ascii="Cambria" w:hAnsi="Cambria"/>
          <w:lang w:val="es-EC"/>
        </w:rPr>
        <w:t xml:space="preserve"> datos prácticos para conocer el lugar y las condiciones de la actividad.</w:t>
      </w:r>
    </w:p>
    <w:p w14:paraId="47AC38F2" w14:textId="56F5828A" w:rsidR="00D31C2B" w:rsidRPr="00D31C2B" w:rsidRDefault="00D31C2B" w:rsidP="00D31C2B">
      <w:pPr>
        <w:rPr>
          <w:rFonts w:ascii="Cambria" w:hAnsi="Cambria"/>
          <w:lang w:val="es-EC"/>
        </w:rPr>
      </w:pPr>
      <w:r w:rsidRPr="00D31C2B">
        <w:rPr>
          <w:rFonts w:ascii="Cambria" w:hAnsi="Cambria"/>
          <w:b/>
          <w:bCs/>
          <w:lang w:val="es-EC"/>
        </w:rPr>
        <w:t>6. Contacto y redes sociales:</w:t>
      </w:r>
      <w:r w:rsidRPr="00D31C2B">
        <w:rPr>
          <w:rFonts w:ascii="Cambria" w:hAnsi="Cambria"/>
          <w:lang w:val="es-EC"/>
        </w:rPr>
        <w:t xml:space="preserve"> </w:t>
      </w:r>
      <w:r w:rsidR="00D12FD5" w:rsidRPr="00D12FD5">
        <w:rPr>
          <w:rFonts w:ascii="Cambria" w:hAnsi="Cambria"/>
          <w:lang w:val="es-EC"/>
        </w:rPr>
        <w:t>enlaces a canales institucionales y formulario de contacto demostrativo, sin procesamiento ni almacenamiento de mensajes.</w:t>
      </w:r>
    </w:p>
    <w:p w14:paraId="7CED1B9B" w14:textId="239DC45F" w:rsidR="00D31C2B" w:rsidRPr="00D31C2B" w:rsidRDefault="00D31C2B" w:rsidP="00D31C2B">
      <w:pPr>
        <w:rPr>
          <w:rFonts w:ascii="Cambria" w:hAnsi="Cambria"/>
          <w:lang w:val="es-EC"/>
        </w:rPr>
      </w:pPr>
      <w:r w:rsidRPr="00D31C2B">
        <w:rPr>
          <w:rFonts w:ascii="Cambria" w:hAnsi="Cambria"/>
          <w:b/>
          <w:bCs/>
          <w:lang w:val="es-EC"/>
        </w:rPr>
        <w:t>7. Pie de página:</w:t>
      </w:r>
      <w:r w:rsidRPr="00D31C2B">
        <w:rPr>
          <w:rFonts w:ascii="Cambria" w:hAnsi="Cambria"/>
          <w:lang w:val="es-EC"/>
        </w:rPr>
        <w:t xml:space="preserve"> créditos y atribución de la plantilla.</w:t>
      </w:r>
    </w:p>
    <w:p w14:paraId="498600A7" w14:textId="3D919407" w:rsidR="00D31C2B" w:rsidRDefault="00D31C2B" w:rsidP="00D31C2B">
      <w:pPr>
        <w:pStyle w:val="Ttulo2"/>
        <w:rPr>
          <w:lang w:val="es-EC"/>
        </w:rPr>
      </w:pPr>
      <w:bookmarkStart w:id="11" w:name="_Toc243674505"/>
      <w:r w:rsidRPr="00D31C2B">
        <w:rPr>
          <w:lang w:val="es-EC"/>
        </w:rPr>
        <w:t>Criterios de diseño</w:t>
      </w:r>
      <w:bookmarkEnd w:id="11"/>
    </w:p>
    <w:p w14:paraId="572F8A98" w14:textId="66859269"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Jerarquía visual:</w:t>
      </w:r>
      <w:r w:rsidRPr="00D31C2B">
        <w:rPr>
          <w:rFonts w:ascii="Cambria" w:hAnsi="Cambria"/>
          <w:lang w:val="es-EC"/>
        </w:rPr>
        <w:t xml:space="preserve"> destacar el nombre del evento y la información principal.</w:t>
      </w:r>
    </w:p>
    <w:p w14:paraId="55E4BB44" w14:textId="4C1861B3"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Consistencia:</w:t>
      </w:r>
      <w:r w:rsidRPr="00D31C2B">
        <w:rPr>
          <w:rFonts w:ascii="Cambria" w:hAnsi="Cambria"/>
          <w:lang w:val="es-EC"/>
        </w:rPr>
        <w:t xml:space="preserve"> mantener uniformidad en tipografías, colores, espacios y componentes.</w:t>
      </w:r>
    </w:p>
    <w:p w14:paraId="42F0F592" w14:textId="4BC8258C"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Legibilidad:</w:t>
      </w:r>
      <w:r w:rsidRPr="00D31C2B">
        <w:rPr>
          <w:rFonts w:ascii="Cambria" w:hAnsi="Cambria"/>
          <w:lang w:val="es-EC"/>
        </w:rPr>
        <w:t xml:space="preserve"> utilizar textos claros y contrastes adecuados.</w:t>
      </w:r>
    </w:p>
    <w:p w14:paraId="3109C206" w14:textId="5607D559"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Adaptabilidad:</w:t>
      </w:r>
      <w:r w:rsidRPr="00D31C2B">
        <w:rPr>
          <w:rFonts w:ascii="Cambria" w:hAnsi="Cambria"/>
          <w:lang w:val="es-EC"/>
        </w:rPr>
        <w:t xml:space="preserve"> comprobar la presentación en computadoras, tabletas y teléfonos móviles.</w:t>
      </w:r>
    </w:p>
    <w:p w14:paraId="5E652DCE" w14:textId="63B2552A"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Coherencia temática:</w:t>
      </w:r>
      <w:r w:rsidRPr="00D31C2B">
        <w:rPr>
          <w:rFonts w:ascii="Cambria" w:hAnsi="Cambria"/>
          <w:lang w:val="es-EC"/>
        </w:rPr>
        <w:t xml:space="preserve"> utilizar recursos visuales relacionados con las actividades culturales.</w:t>
      </w:r>
    </w:p>
    <w:p w14:paraId="73FE39F6" w14:textId="5582399C"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Navegación clara:</w:t>
      </w:r>
      <w:r w:rsidRPr="00D31C2B">
        <w:rPr>
          <w:rFonts w:ascii="Cambria" w:hAnsi="Cambria"/>
          <w:lang w:val="es-EC"/>
        </w:rPr>
        <w:t xml:space="preserve"> emplear etiquetas descriptivas para cada sección.</w:t>
      </w:r>
    </w:p>
    <w:p w14:paraId="2A86CF50" w14:textId="111A1513" w:rsidR="002D497E" w:rsidRDefault="002D497E" w:rsidP="002D497E">
      <w:pPr>
        <w:pStyle w:val="Ttulo1"/>
        <w:rPr>
          <w:lang w:val="es-EC"/>
        </w:rPr>
      </w:pPr>
      <w:bookmarkStart w:id="12" w:name="_Toc243674506"/>
      <w:r>
        <w:rPr>
          <w:lang w:val="es-EC"/>
        </w:rPr>
        <w:lastRenderedPageBreak/>
        <w:t>Implementación</w:t>
      </w:r>
      <w:bookmarkEnd w:id="12"/>
    </w:p>
    <w:p w14:paraId="30A72AAF" w14:textId="21656B74" w:rsidR="00D31C2B" w:rsidRDefault="00D31C2B" w:rsidP="00D31C2B">
      <w:pPr>
        <w:pStyle w:val="Ttulo2"/>
        <w:rPr>
          <w:lang w:val="es-EC"/>
        </w:rPr>
      </w:pPr>
      <w:bookmarkStart w:id="13" w:name="_Toc243674507"/>
      <w:r>
        <w:rPr>
          <w:lang w:val="es-EC"/>
        </w:rPr>
        <w:t>Tecnologías utilizadas</w:t>
      </w:r>
      <w:bookmarkEnd w:id="13"/>
    </w:p>
    <w:tbl>
      <w:tblPr>
        <w:tblStyle w:val="Tablaconcuadrcula"/>
        <w:tblW w:w="0" w:type="auto"/>
        <w:tblLook w:val="04A0" w:firstRow="1" w:lastRow="0" w:firstColumn="1" w:lastColumn="0" w:noHBand="0" w:noVBand="1"/>
      </w:tblPr>
      <w:tblGrid>
        <w:gridCol w:w="4245"/>
        <w:gridCol w:w="4249"/>
      </w:tblGrid>
      <w:tr w:rsidR="00D31C2B" w14:paraId="7C1F65CC" w14:textId="77777777" w:rsidTr="00D31C2B">
        <w:tc>
          <w:tcPr>
            <w:tcW w:w="4322" w:type="dxa"/>
          </w:tcPr>
          <w:p w14:paraId="3717F7AE" w14:textId="5EF20A5A" w:rsidR="00D31C2B" w:rsidRPr="00D31C2B" w:rsidRDefault="00D31C2B" w:rsidP="00D31C2B">
            <w:pPr>
              <w:jc w:val="center"/>
              <w:rPr>
                <w:rFonts w:asciiTheme="majorHAnsi" w:hAnsiTheme="majorHAnsi"/>
                <w:b/>
                <w:bCs/>
                <w:lang w:val="es-EC"/>
              </w:rPr>
            </w:pPr>
            <w:r w:rsidRPr="00D31C2B">
              <w:rPr>
                <w:rFonts w:asciiTheme="majorHAnsi" w:hAnsiTheme="majorHAnsi"/>
                <w:b/>
                <w:bCs/>
                <w:lang w:val="es-EC"/>
              </w:rPr>
              <w:t>Tecnología</w:t>
            </w:r>
          </w:p>
        </w:tc>
        <w:tc>
          <w:tcPr>
            <w:tcW w:w="4322" w:type="dxa"/>
          </w:tcPr>
          <w:p w14:paraId="2D85ABDF" w14:textId="405CA646" w:rsidR="00D31C2B" w:rsidRPr="00D31C2B" w:rsidRDefault="00D31C2B" w:rsidP="00D31C2B">
            <w:pPr>
              <w:jc w:val="center"/>
              <w:rPr>
                <w:rFonts w:asciiTheme="majorHAnsi" w:hAnsiTheme="majorHAnsi"/>
                <w:b/>
                <w:bCs/>
                <w:lang w:val="es-EC"/>
              </w:rPr>
            </w:pPr>
            <w:r w:rsidRPr="00D31C2B">
              <w:rPr>
                <w:rFonts w:asciiTheme="majorHAnsi" w:hAnsiTheme="majorHAnsi"/>
                <w:b/>
                <w:bCs/>
                <w:lang w:val="es-EC"/>
              </w:rPr>
              <w:t>Función</w:t>
            </w:r>
          </w:p>
        </w:tc>
      </w:tr>
      <w:tr w:rsidR="00D31C2B" w14:paraId="233AA422" w14:textId="77777777" w:rsidTr="00D31C2B">
        <w:tc>
          <w:tcPr>
            <w:tcW w:w="4322" w:type="dxa"/>
          </w:tcPr>
          <w:p w14:paraId="5B913081" w14:textId="3F2C8324" w:rsidR="00D31C2B" w:rsidRPr="00222956" w:rsidRDefault="00D31C2B" w:rsidP="00D31C2B">
            <w:pPr>
              <w:jc w:val="center"/>
              <w:rPr>
                <w:rFonts w:ascii="Cambria" w:hAnsi="Cambria"/>
                <w:lang w:val="es-EC"/>
              </w:rPr>
            </w:pPr>
            <w:r w:rsidRPr="00222956">
              <w:rPr>
                <w:rFonts w:ascii="Cambria" w:hAnsi="Cambria"/>
                <w:lang w:val="es-EC"/>
              </w:rPr>
              <w:t>HTML5</w:t>
            </w:r>
          </w:p>
        </w:tc>
        <w:tc>
          <w:tcPr>
            <w:tcW w:w="4322" w:type="dxa"/>
          </w:tcPr>
          <w:p w14:paraId="6BFEA631" w14:textId="08127964" w:rsidR="00D31C2B" w:rsidRPr="00222956" w:rsidRDefault="00D31C2B" w:rsidP="00D31C2B">
            <w:pPr>
              <w:jc w:val="center"/>
              <w:rPr>
                <w:rFonts w:ascii="Cambria" w:hAnsi="Cambria"/>
                <w:lang w:val="es-EC"/>
              </w:rPr>
            </w:pPr>
            <w:r w:rsidRPr="00222956">
              <w:rPr>
                <w:rFonts w:ascii="Cambria" w:hAnsi="Cambria"/>
                <w:lang w:val="es-EC"/>
              </w:rPr>
              <w:t>Estructurar el contenido de la página.</w:t>
            </w:r>
          </w:p>
        </w:tc>
      </w:tr>
      <w:tr w:rsidR="00D31C2B" w14:paraId="40EF4055" w14:textId="77777777" w:rsidTr="00D31C2B">
        <w:tc>
          <w:tcPr>
            <w:tcW w:w="4322" w:type="dxa"/>
          </w:tcPr>
          <w:p w14:paraId="1BB7696C" w14:textId="0019D033" w:rsidR="00D31C2B" w:rsidRPr="00222956" w:rsidRDefault="00D31C2B" w:rsidP="00D31C2B">
            <w:pPr>
              <w:jc w:val="center"/>
              <w:rPr>
                <w:rFonts w:ascii="Cambria" w:hAnsi="Cambria"/>
                <w:lang w:val="es-EC"/>
              </w:rPr>
            </w:pPr>
            <w:r w:rsidRPr="00222956">
              <w:rPr>
                <w:rFonts w:ascii="Cambria" w:hAnsi="Cambria"/>
                <w:lang w:val="es-EC"/>
              </w:rPr>
              <w:t>CSS3</w:t>
            </w:r>
          </w:p>
        </w:tc>
        <w:tc>
          <w:tcPr>
            <w:tcW w:w="4322" w:type="dxa"/>
          </w:tcPr>
          <w:p w14:paraId="66540922" w14:textId="5D8B41BF" w:rsidR="00D31C2B" w:rsidRPr="00222956" w:rsidRDefault="00D31C2B" w:rsidP="00D31C2B">
            <w:pPr>
              <w:jc w:val="center"/>
              <w:rPr>
                <w:rFonts w:ascii="Cambria" w:hAnsi="Cambria"/>
                <w:lang w:val="es-EC"/>
              </w:rPr>
            </w:pPr>
            <w:r w:rsidRPr="00222956">
              <w:rPr>
                <w:rFonts w:ascii="Cambria" w:hAnsi="Cambria"/>
                <w:lang w:val="es-EC"/>
              </w:rPr>
              <w:t>Personalizar la apariencia y distribución visual.</w:t>
            </w:r>
          </w:p>
        </w:tc>
      </w:tr>
      <w:tr w:rsidR="00D31C2B" w14:paraId="59B8D04B" w14:textId="77777777" w:rsidTr="00D31C2B">
        <w:tc>
          <w:tcPr>
            <w:tcW w:w="4322" w:type="dxa"/>
          </w:tcPr>
          <w:p w14:paraId="3583D4B2" w14:textId="2D77B3C0" w:rsidR="00D31C2B" w:rsidRPr="00222956" w:rsidRDefault="00D31C2B" w:rsidP="00D31C2B">
            <w:pPr>
              <w:jc w:val="center"/>
              <w:rPr>
                <w:rFonts w:ascii="Cambria" w:hAnsi="Cambria"/>
                <w:lang w:val="es-EC"/>
              </w:rPr>
            </w:pPr>
            <w:r w:rsidRPr="00222956">
              <w:rPr>
                <w:rFonts w:ascii="Cambria" w:hAnsi="Cambria"/>
                <w:lang w:val="es-EC"/>
              </w:rPr>
              <w:t>JavaScript</w:t>
            </w:r>
          </w:p>
        </w:tc>
        <w:tc>
          <w:tcPr>
            <w:tcW w:w="4322" w:type="dxa"/>
          </w:tcPr>
          <w:p w14:paraId="1D838603" w14:textId="07DFC01F" w:rsidR="00D31C2B" w:rsidRPr="00222956" w:rsidRDefault="00D31C2B" w:rsidP="00D31C2B">
            <w:pPr>
              <w:jc w:val="center"/>
              <w:rPr>
                <w:rFonts w:ascii="Cambria" w:hAnsi="Cambria"/>
                <w:lang w:val="es-EC"/>
              </w:rPr>
            </w:pPr>
            <w:r w:rsidRPr="00222956">
              <w:rPr>
                <w:rFonts w:ascii="Cambria" w:hAnsi="Cambria"/>
                <w:lang w:val="es-EC"/>
              </w:rPr>
              <w:t>Mantener o adaptar las interacciones utilizadas por la plantilla, cuando corresponda.</w:t>
            </w:r>
          </w:p>
        </w:tc>
      </w:tr>
      <w:tr w:rsidR="00D31C2B" w14:paraId="405FCEE0" w14:textId="77777777" w:rsidTr="00D31C2B">
        <w:tc>
          <w:tcPr>
            <w:tcW w:w="4322" w:type="dxa"/>
          </w:tcPr>
          <w:p w14:paraId="221BB7B9" w14:textId="6BA409E1" w:rsidR="00D31C2B" w:rsidRPr="00222956" w:rsidRDefault="00D31C2B" w:rsidP="00D31C2B">
            <w:pPr>
              <w:jc w:val="center"/>
              <w:rPr>
                <w:rFonts w:ascii="Cambria" w:hAnsi="Cambria"/>
                <w:lang w:val="es-EC"/>
              </w:rPr>
            </w:pPr>
            <w:r w:rsidRPr="00222956">
              <w:rPr>
                <w:rFonts w:ascii="Cambria" w:hAnsi="Cambria"/>
                <w:lang w:val="es-EC"/>
              </w:rPr>
              <w:t>Git</w:t>
            </w:r>
          </w:p>
        </w:tc>
        <w:tc>
          <w:tcPr>
            <w:tcW w:w="4322" w:type="dxa"/>
          </w:tcPr>
          <w:p w14:paraId="1C63EBF5" w14:textId="7DB4D6A0" w:rsidR="00D31C2B" w:rsidRPr="00222956" w:rsidRDefault="00D31C2B" w:rsidP="00D31C2B">
            <w:pPr>
              <w:jc w:val="center"/>
              <w:rPr>
                <w:rFonts w:ascii="Cambria" w:hAnsi="Cambria"/>
                <w:lang w:val="es-EC"/>
              </w:rPr>
            </w:pPr>
            <w:r w:rsidRPr="00222956">
              <w:rPr>
                <w:rFonts w:ascii="Cambria" w:hAnsi="Cambria"/>
                <w:lang w:val="es-EC"/>
              </w:rPr>
              <w:t>Controlar las versiones del código.</w:t>
            </w:r>
          </w:p>
        </w:tc>
      </w:tr>
      <w:tr w:rsidR="00D31C2B" w14:paraId="2F4BD19A" w14:textId="77777777" w:rsidTr="00D31C2B">
        <w:tc>
          <w:tcPr>
            <w:tcW w:w="4322" w:type="dxa"/>
          </w:tcPr>
          <w:p w14:paraId="36903C0B" w14:textId="6A697631" w:rsidR="00D31C2B" w:rsidRPr="00222956" w:rsidRDefault="00D31C2B" w:rsidP="00D31C2B">
            <w:pPr>
              <w:jc w:val="center"/>
              <w:rPr>
                <w:rFonts w:ascii="Cambria" w:hAnsi="Cambria"/>
                <w:lang w:val="es-EC"/>
              </w:rPr>
            </w:pPr>
            <w:r w:rsidRPr="00222956">
              <w:rPr>
                <w:rFonts w:ascii="Cambria" w:hAnsi="Cambria"/>
                <w:lang w:val="es-EC"/>
              </w:rPr>
              <w:t>GitHub</w:t>
            </w:r>
          </w:p>
        </w:tc>
        <w:tc>
          <w:tcPr>
            <w:tcW w:w="4322" w:type="dxa"/>
          </w:tcPr>
          <w:p w14:paraId="565C5593" w14:textId="6B8C4A4E" w:rsidR="00D31C2B" w:rsidRPr="00222956" w:rsidRDefault="00D31C2B" w:rsidP="00D31C2B">
            <w:pPr>
              <w:jc w:val="center"/>
              <w:rPr>
                <w:rFonts w:ascii="Cambria" w:hAnsi="Cambria"/>
                <w:lang w:val="es-EC"/>
              </w:rPr>
            </w:pPr>
            <w:r w:rsidRPr="00222956">
              <w:rPr>
                <w:rFonts w:ascii="Cambria" w:hAnsi="Cambria"/>
                <w:lang w:val="es-EC"/>
              </w:rPr>
              <w:t>Alojar el repositorio público y facilitar la colaboración.</w:t>
            </w:r>
          </w:p>
        </w:tc>
      </w:tr>
      <w:tr w:rsidR="00D31C2B" w14:paraId="179EB062" w14:textId="77777777" w:rsidTr="00D31C2B">
        <w:tc>
          <w:tcPr>
            <w:tcW w:w="4322" w:type="dxa"/>
          </w:tcPr>
          <w:p w14:paraId="0AB4DBB0" w14:textId="41CFFB27" w:rsidR="00D31C2B" w:rsidRPr="00222956" w:rsidRDefault="00D31C2B" w:rsidP="00D31C2B">
            <w:pPr>
              <w:jc w:val="center"/>
              <w:rPr>
                <w:rFonts w:ascii="Cambria" w:hAnsi="Cambria"/>
                <w:lang w:val="es-EC"/>
              </w:rPr>
            </w:pPr>
            <w:r w:rsidRPr="00222956">
              <w:rPr>
                <w:rFonts w:ascii="Cambria" w:hAnsi="Cambria"/>
                <w:lang w:val="es-EC"/>
              </w:rPr>
              <w:t>HTML5 UP</w:t>
            </w:r>
          </w:p>
        </w:tc>
        <w:tc>
          <w:tcPr>
            <w:tcW w:w="4322" w:type="dxa"/>
          </w:tcPr>
          <w:p w14:paraId="575CA123" w14:textId="1401D6BB" w:rsidR="00D31C2B" w:rsidRPr="00222956" w:rsidRDefault="00D31C2B" w:rsidP="00D31C2B">
            <w:pPr>
              <w:jc w:val="center"/>
              <w:rPr>
                <w:rFonts w:ascii="Cambria" w:hAnsi="Cambria"/>
                <w:lang w:val="es-EC"/>
              </w:rPr>
            </w:pPr>
            <w:r w:rsidRPr="00222956">
              <w:rPr>
                <w:rFonts w:ascii="Cambria" w:hAnsi="Cambria"/>
                <w:lang w:val="es-EC"/>
              </w:rPr>
              <w:t>Proporcionar la plantilla ZeroFour.</w:t>
            </w:r>
          </w:p>
        </w:tc>
      </w:tr>
    </w:tbl>
    <w:p w14:paraId="4AD80DDE" w14:textId="25978A4B" w:rsidR="00D31C2B" w:rsidRDefault="00D31C2B" w:rsidP="00D31C2B">
      <w:pPr>
        <w:rPr>
          <w:lang w:val="es-EC"/>
        </w:rPr>
      </w:pPr>
    </w:p>
    <w:p w14:paraId="41A1283A" w14:textId="7D4E79B5" w:rsidR="00D31C2B" w:rsidRDefault="00D31C2B" w:rsidP="00D31C2B">
      <w:pPr>
        <w:pStyle w:val="Ttulo2"/>
        <w:rPr>
          <w:lang w:val="es-EC"/>
        </w:rPr>
      </w:pPr>
      <w:bookmarkStart w:id="14" w:name="_Toc243674508"/>
      <w:r w:rsidRPr="00D31C2B">
        <w:rPr>
          <w:lang w:val="es-EC"/>
        </w:rPr>
        <w:t>Estructura del repositorio</w:t>
      </w:r>
      <w:bookmarkEnd w:id="14"/>
    </w:p>
    <w:p w14:paraId="46A0084B" w14:textId="437A493D" w:rsidR="00D31C2B" w:rsidRPr="00222956" w:rsidRDefault="00D31C2B" w:rsidP="00D31C2B">
      <w:pPr>
        <w:rPr>
          <w:rFonts w:ascii="Cambria" w:hAnsi="Cambria"/>
          <w:lang w:val="es-EC"/>
        </w:rPr>
      </w:pPr>
      <w:r w:rsidRPr="00222956">
        <w:rPr>
          <w:rFonts w:ascii="Cambria" w:hAnsi="Cambria"/>
          <w:lang w:val="es-EC"/>
        </w:rPr>
        <w:t>La estructura debe conservar los archivos y las carpetas necesarios de la plantilla original. Una organización de referencia es:</w:t>
      </w:r>
    </w:p>
    <w:p w14:paraId="4639FD17" w14:textId="77777777" w:rsidR="00D31C2B" w:rsidRPr="00222956" w:rsidRDefault="00D31C2B" w:rsidP="00D31C2B">
      <w:pPr>
        <w:rPr>
          <w:rFonts w:ascii="Cambria" w:hAnsi="Cambria"/>
          <w:lang w:val="es-EC"/>
        </w:rPr>
      </w:pPr>
      <w:r w:rsidRPr="00222956">
        <w:rPr>
          <w:rFonts w:ascii="Cambria" w:hAnsi="Cambria"/>
          <w:lang w:val="es-EC"/>
        </w:rPr>
        <w:t>landing-page-arte-en-el-cerro/</w:t>
      </w:r>
    </w:p>
    <w:p w14:paraId="39AF45AE" w14:textId="166E2FC3" w:rsidR="00D31C2B" w:rsidRPr="00222956"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README.md</w:t>
      </w:r>
    </w:p>
    <w:p w14:paraId="1410F463" w14:textId="39498FD2" w:rsidR="00D31C2B" w:rsidRPr="00222956"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index.html</w:t>
      </w:r>
    </w:p>
    <w:p w14:paraId="697C3B13" w14:textId="76582BC3" w:rsidR="00D31C2B"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LICENSE.txt</w:t>
      </w:r>
    </w:p>
    <w:p w14:paraId="50A3B112" w14:textId="1C5728C4" w:rsidR="006B36F5" w:rsidRPr="000251EB" w:rsidRDefault="006B36F5" w:rsidP="006B36F5">
      <w:pPr>
        <w:spacing w:line="180" w:lineRule="auto"/>
        <w:ind w:left="708"/>
        <w:rPr>
          <w:rFonts w:ascii="Cambria" w:hAnsi="Cambria"/>
          <w:lang w:val="en-US"/>
        </w:rPr>
      </w:pPr>
      <w:r w:rsidRPr="000251EB">
        <w:rPr>
          <w:rFonts w:ascii="Cambria" w:hAnsi="Cambria" w:cs="Calibri"/>
          <w:lang w:val="en-US"/>
        </w:rPr>
        <w:t>─</w:t>
      </w:r>
      <w:r w:rsidRPr="000251EB">
        <w:rPr>
          <w:rFonts w:ascii="Cambria" w:hAnsi="Cambria"/>
          <w:lang w:val="en-US"/>
        </w:rPr>
        <w:t xml:space="preserve"> docs/</w:t>
      </w:r>
    </w:p>
    <w:p w14:paraId="583EEFB2" w14:textId="6831CFE2" w:rsidR="00D31C2B" w:rsidRDefault="00D31C2B" w:rsidP="000251EB">
      <w:pPr>
        <w:spacing w:line="180" w:lineRule="auto"/>
        <w:rPr>
          <w:rFonts w:ascii="Cambria" w:hAnsi="Cambria"/>
          <w:lang w:val="en-US"/>
        </w:rPr>
      </w:pPr>
      <w:r w:rsidRPr="000251EB">
        <w:rPr>
          <w:rFonts w:ascii="Cambria" w:hAnsi="Cambria"/>
          <w:lang w:val="en-US"/>
        </w:rPr>
        <w:t xml:space="preserve"> </w:t>
      </w:r>
      <w:r w:rsidR="000251EB">
        <w:rPr>
          <w:rFonts w:ascii="Cambria" w:hAnsi="Cambria"/>
          <w:lang w:val="en-US"/>
        </w:rPr>
        <w:tab/>
      </w:r>
      <w:r w:rsidRPr="00222956">
        <w:rPr>
          <w:rFonts w:ascii="Cambria" w:hAnsi="Cambria" w:cs="Calibri"/>
          <w:lang w:val="en-US"/>
        </w:rPr>
        <w:t>─</w:t>
      </w:r>
      <w:r w:rsidRPr="00222956">
        <w:rPr>
          <w:rFonts w:ascii="Cambria" w:hAnsi="Cambria"/>
          <w:lang w:val="en-US"/>
        </w:rPr>
        <w:t xml:space="preserve"> </w:t>
      </w:r>
      <w:r w:rsidR="000251EB">
        <w:rPr>
          <w:rFonts w:ascii="Cambria" w:hAnsi="Cambria"/>
          <w:lang w:val="en-US"/>
        </w:rPr>
        <w:t>assets/</w:t>
      </w:r>
    </w:p>
    <w:p w14:paraId="0E582FE3" w14:textId="42E7A06A" w:rsidR="000251EB" w:rsidRPr="00D12FD5" w:rsidRDefault="000251EB" w:rsidP="000251EB">
      <w:pPr>
        <w:spacing w:line="180" w:lineRule="auto"/>
        <w:rPr>
          <w:rFonts w:ascii="Cambria" w:hAnsi="Cambria"/>
          <w:lang w:val="es-MX"/>
        </w:rPr>
      </w:pPr>
      <w:r>
        <w:rPr>
          <w:rFonts w:ascii="Cambria" w:hAnsi="Cambria"/>
          <w:lang w:val="en-US"/>
        </w:rPr>
        <w:tab/>
      </w:r>
      <w:r>
        <w:rPr>
          <w:rFonts w:ascii="Cambria" w:hAnsi="Cambria"/>
          <w:lang w:val="en-US"/>
        </w:rPr>
        <w:tab/>
      </w:r>
      <w:r w:rsidRPr="00D12FD5">
        <w:rPr>
          <w:rFonts w:ascii="Cambria" w:hAnsi="Cambria" w:cs="Calibri"/>
          <w:lang w:val="es-MX"/>
        </w:rPr>
        <w:t>─</w:t>
      </w:r>
      <w:r w:rsidRPr="00D12FD5">
        <w:rPr>
          <w:rFonts w:ascii="Cambria" w:hAnsi="Cambria"/>
          <w:lang w:val="es-MX"/>
        </w:rPr>
        <w:t xml:space="preserve"> css/</w:t>
      </w:r>
    </w:p>
    <w:p w14:paraId="43C77FAE" w14:textId="3DAB7CB4" w:rsidR="000251EB" w:rsidRPr="00D12FD5" w:rsidRDefault="000251EB" w:rsidP="000251EB">
      <w:pPr>
        <w:spacing w:line="180" w:lineRule="auto"/>
        <w:rPr>
          <w:rFonts w:ascii="Cambria" w:hAnsi="Cambria"/>
          <w:lang w:val="es-MX"/>
        </w:rPr>
      </w:pPr>
      <w:r w:rsidRPr="00D12FD5">
        <w:rPr>
          <w:rFonts w:ascii="Cambria" w:hAnsi="Cambria"/>
          <w:lang w:val="es-MX"/>
        </w:rPr>
        <w:tab/>
      </w:r>
      <w:r w:rsidRPr="00D12FD5">
        <w:rPr>
          <w:rFonts w:ascii="Cambria" w:hAnsi="Cambria"/>
          <w:lang w:val="es-MX"/>
        </w:rPr>
        <w:tab/>
      </w:r>
      <w:r w:rsidRPr="00D12FD5">
        <w:rPr>
          <w:rFonts w:ascii="Cambria" w:hAnsi="Cambria" w:cs="Calibri"/>
          <w:lang w:val="es-MX"/>
        </w:rPr>
        <w:t>─</w:t>
      </w:r>
      <w:r w:rsidRPr="00D12FD5">
        <w:rPr>
          <w:rFonts w:ascii="Cambria" w:hAnsi="Cambria"/>
          <w:lang w:val="es-MX"/>
        </w:rPr>
        <w:t xml:space="preserve"> js/</w:t>
      </w:r>
    </w:p>
    <w:p w14:paraId="14A9E582" w14:textId="14DC7E11" w:rsidR="000251EB" w:rsidRPr="00D12FD5" w:rsidRDefault="000251EB" w:rsidP="000251EB">
      <w:pPr>
        <w:spacing w:line="180" w:lineRule="auto"/>
        <w:rPr>
          <w:rFonts w:ascii="Cambria" w:hAnsi="Cambria"/>
          <w:lang w:val="es-MX"/>
        </w:rPr>
      </w:pPr>
      <w:r w:rsidRPr="00D12FD5">
        <w:rPr>
          <w:rFonts w:ascii="Cambria" w:hAnsi="Cambria"/>
          <w:lang w:val="es-MX"/>
        </w:rPr>
        <w:tab/>
      </w:r>
      <w:r w:rsidRPr="00D12FD5">
        <w:rPr>
          <w:rFonts w:ascii="Cambria" w:hAnsi="Cambria"/>
          <w:lang w:val="es-MX"/>
        </w:rPr>
        <w:tab/>
      </w:r>
      <w:r w:rsidRPr="00D12FD5">
        <w:rPr>
          <w:rFonts w:ascii="Cambria" w:hAnsi="Cambria" w:cs="Calibri"/>
          <w:lang w:val="es-MX"/>
        </w:rPr>
        <w:t>─</w:t>
      </w:r>
      <w:r w:rsidRPr="00D12FD5">
        <w:rPr>
          <w:rFonts w:ascii="Cambria" w:hAnsi="Cambria"/>
          <w:lang w:val="es-MX"/>
        </w:rPr>
        <w:t xml:space="preserve"> webfonts/</w:t>
      </w:r>
    </w:p>
    <w:p w14:paraId="2DC7D6A5" w14:textId="5E2CD44C" w:rsidR="006B36F5" w:rsidRDefault="00D31C2B" w:rsidP="000251EB">
      <w:pPr>
        <w:spacing w:line="180" w:lineRule="auto"/>
        <w:ind w:left="708"/>
        <w:rPr>
          <w:rFonts w:ascii="Cambria" w:hAnsi="Cambria"/>
          <w:lang w:val="es-MX"/>
        </w:rPr>
      </w:pPr>
      <w:r w:rsidRPr="00D12FD5">
        <w:rPr>
          <w:rFonts w:ascii="Cambria" w:hAnsi="Cambria"/>
          <w:lang w:val="es-MX"/>
        </w:rPr>
        <w:t>─ images/</w:t>
      </w:r>
    </w:p>
    <w:p w14:paraId="4B0B2791" w14:textId="60D7CB1A" w:rsidR="00D12FD5" w:rsidRPr="00D12FD5" w:rsidRDefault="00D12FD5" w:rsidP="00D12FD5">
      <w:pPr>
        <w:spacing w:line="180" w:lineRule="auto"/>
        <w:ind w:left="708"/>
        <w:rPr>
          <w:rFonts w:ascii="Cambria" w:hAnsi="Cambria"/>
          <w:lang w:val="es-MX"/>
        </w:rPr>
      </w:pPr>
      <w:r w:rsidRPr="00D12FD5">
        <w:rPr>
          <w:rFonts w:ascii="Cambria" w:hAnsi="Cambria"/>
          <w:lang w:val="es-MX"/>
        </w:rPr>
        <w:t xml:space="preserve">─ </w:t>
      </w:r>
      <w:r>
        <w:rPr>
          <w:rFonts w:ascii="Cambria" w:hAnsi="Cambria"/>
          <w:lang w:val="es-MX"/>
        </w:rPr>
        <w:t>videos</w:t>
      </w:r>
      <w:r w:rsidRPr="00D12FD5">
        <w:rPr>
          <w:rFonts w:ascii="Cambria" w:hAnsi="Cambria"/>
          <w:lang w:val="es-MX"/>
        </w:rPr>
        <w:t>/</w:t>
      </w:r>
    </w:p>
    <w:p w14:paraId="499506E4" w14:textId="54E16CB5" w:rsidR="00222956" w:rsidRPr="00222956" w:rsidRDefault="00222956" w:rsidP="00D31C2B">
      <w:pPr>
        <w:rPr>
          <w:rFonts w:ascii="Cambria" w:hAnsi="Cambria"/>
          <w:lang w:val="es-MX"/>
        </w:rPr>
      </w:pPr>
      <w:r w:rsidRPr="00222956">
        <w:rPr>
          <w:rFonts w:ascii="Cambria" w:hAnsi="Cambria"/>
          <w:lang w:val="es-MX"/>
        </w:rPr>
        <w:t>Los nombres y las rutas definitivas deben coincidir con los archivos reales del proyecto para evitar errores al cargar estilos, scripts, fuentes e imágenes.</w:t>
      </w:r>
    </w:p>
    <w:p w14:paraId="671449AC" w14:textId="52BA1911" w:rsidR="00222956" w:rsidRDefault="00222956" w:rsidP="00222956">
      <w:pPr>
        <w:pStyle w:val="Ttulo2"/>
        <w:rPr>
          <w:lang w:val="es-MX"/>
        </w:rPr>
      </w:pPr>
      <w:bookmarkStart w:id="15" w:name="_Toc243674509"/>
      <w:r w:rsidRPr="00222956">
        <w:rPr>
          <w:lang w:val="es-MX"/>
        </w:rPr>
        <w:t>Control de versiones</w:t>
      </w:r>
      <w:bookmarkEnd w:id="15"/>
    </w:p>
    <w:p w14:paraId="42CB4BF4" w14:textId="4F1D0100" w:rsidR="00222956" w:rsidRPr="00222956" w:rsidRDefault="00222956" w:rsidP="00222956">
      <w:pPr>
        <w:rPr>
          <w:rFonts w:ascii="Cambria" w:hAnsi="Cambria"/>
          <w:lang w:val="es-MX"/>
        </w:rPr>
      </w:pPr>
      <w:r w:rsidRPr="00222956">
        <w:rPr>
          <w:rFonts w:ascii="Cambria" w:hAnsi="Cambria"/>
          <w:lang w:val="es-MX"/>
        </w:rPr>
        <w:t>Git se utilizará para registrar los cambios del proyecto y GitHub para alojar el código fuente.</w:t>
      </w:r>
    </w:p>
    <w:p w14:paraId="50CE2E35" w14:textId="26BC3E5F" w:rsidR="00222956" w:rsidRPr="00222956" w:rsidRDefault="00222956" w:rsidP="00222956">
      <w:pPr>
        <w:rPr>
          <w:rFonts w:ascii="Cambria" w:hAnsi="Cambria"/>
          <w:lang w:val="es-MX"/>
        </w:rPr>
      </w:pPr>
      <w:r w:rsidRPr="00222956">
        <w:rPr>
          <w:rFonts w:ascii="Cambria" w:hAnsi="Cambria"/>
          <w:lang w:val="es-MX"/>
        </w:rPr>
        <w:t>Se propone utilizar commits descriptivos que permitan identificar las modificaciones realizadas. Por ejemplo:</w:t>
      </w:r>
    </w:p>
    <w:p w14:paraId="0236B74D"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lastRenderedPageBreak/>
        <w:t>docs: documentar el proyecto</w:t>
      </w:r>
    </w:p>
    <w:p w14:paraId="0822C02B"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feat: adaptar la estructura de ZeroFour</w:t>
      </w:r>
    </w:p>
    <w:p w14:paraId="3832F822"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style: personalizar los estilos de la página</w:t>
      </w:r>
    </w:p>
    <w:p w14:paraId="1665F7E7"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content: incorporar información del evento</w:t>
      </w:r>
    </w:p>
    <w:p w14:paraId="1204535A" w14:textId="1EB18ABF"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fix: corregir enlaces y recursos</w:t>
      </w:r>
    </w:p>
    <w:p w14:paraId="486075EB" w14:textId="452D053C" w:rsidR="00222956" w:rsidRPr="00222956" w:rsidRDefault="00222956" w:rsidP="00222956">
      <w:pPr>
        <w:rPr>
          <w:rFonts w:ascii="Cambria" w:hAnsi="Cambria"/>
          <w:lang w:val="es-MX"/>
        </w:rPr>
      </w:pPr>
      <w:r w:rsidRPr="00222956">
        <w:rPr>
          <w:rFonts w:ascii="Cambria" w:hAnsi="Cambria"/>
          <w:lang w:val="es-MX"/>
        </w:rPr>
        <w:t>Estos mensajes son ejemplos de la convención propuesta, no un registro de cambios ya realizados.</w:t>
      </w:r>
    </w:p>
    <w:p w14:paraId="6B2E9860" w14:textId="65184B89" w:rsidR="00222956" w:rsidRDefault="00222956" w:rsidP="00222956">
      <w:pPr>
        <w:pStyle w:val="Ttulo2"/>
        <w:rPr>
          <w:lang w:val="es-MX"/>
        </w:rPr>
      </w:pPr>
      <w:bookmarkStart w:id="16" w:name="_Toc243674510"/>
      <w:r w:rsidRPr="00222956">
        <w:rPr>
          <w:lang w:val="es-MX"/>
        </w:rPr>
        <w:t>Criterios de validación</w:t>
      </w:r>
      <w:bookmarkEnd w:id="16"/>
    </w:p>
    <w:p w14:paraId="670451A3" w14:textId="3871ABF6"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 primera versión funcional deberá cumplir con los siguientes criterios:</w:t>
      </w:r>
    </w:p>
    <w:p w14:paraId="2BBCD8D8" w14:textId="2FACB6D7"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El archivo index.html se abre correctamente en un navegador.</w:t>
      </w:r>
    </w:p>
    <w:p w14:paraId="06D7AF43" w14:textId="63D04273"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Los estilos, las imágenes y los recursos se cargan correctamente.</w:t>
      </w:r>
    </w:p>
    <w:p w14:paraId="1B6B5A2F" w14:textId="4C2592C6"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Las secciones principales están incorporadas.</w:t>
      </w:r>
    </w:p>
    <w:p w14:paraId="006F8370" w14:textId="3D98CAC2"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Los enlaces de navegación funcionan.</w:t>
      </w:r>
    </w:p>
    <w:p w14:paraId="5112024E" w14:textId="0F1BB1A4"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 página se visualiza adecuadamente en diferentes tamaños de pantalla.</w:t>
      </w:r>
    </w:p>
    <w:p w14:paraId="123E726B" w14:textId="4A9F9E48" w:rsidR="00D12FD5" w:rsidRPr="00D12FD5" w:rsidRDefault="00222956" w:rsidP="00D12FD5">
      <w:pPr>
        <w:pStyle w:val="Prrafodelista"/>
        <w:numPr>
          <w:ilvl w:val="0"/>
          <w:numId w:val="12"/>
        </w:numPr>
        <w:rPr>
          <w:rFonts w:ascii="Cambria" w:hAnsi="Cambria"/>
          <w:lang w:val="es-MX"/>
        </w:rPr>
      </w:pPr>
      <w:r w:rsidRPr="00222956">
        <w:rPr>
          <w:rFonts w:ascii="Cambria" w:hAnsi="Cambria"/>
          <w:lang w:val="es-MX"/>
        </w:rPr>
        <w:t>El repositorio contiene los archivos necesarios para visualizar la página.</w:t>
      </w:r>
    </w:p>
    <w:p w14:paraId="1599C7F6" w14:textId="6888069F" w:rsidR="00D12FD5" w:rsidRDefault="00D12FD5" w:rsidP="00D12FD5">
      <w:pPr>
        <w:pStyle w:val="Ttulo1"/>
        <w:rPr>
          <w:lang w:val="es-MX"/>
        </w:rPr>
      </w:pPr>
      <w:bookmarkStart w:id="17" w:name="_Toc243674511"/>
      <w:r w:rsidRPr="00D12FD5">
        <w:rPr>
          <w:lang w:val="es-MX"/>
        </w:rPr>
        <w:t>Personalización y funcionalidades implementadas</w:t>
      </w:r>
      <w:bookmarkEnd w:id="17"/>
    </w:p>
    <w:p w14:paraId="58DEC808" w14:textId="498C9C22" w:rsidR="00D12FD5" w:rsidRPr="00D12FD5" w:rsidRDefault="00D12FD5" w:rsidP="00D12FD5">
      <w:pPr>
        <w:rPr>
          <w:rFonts w:ascii="Cambria" w:hAnsi="Cambria"/>
          <w:lang w:val="es-MX"/>
        </w:rPr>
      </w:pPr>
      <w:r w:rsidRPr="00D12FD5">
        <w:rPr>
          <w:rFonts w:ascii="Cambria" w:hAnsi="Cambria"/>
          <w:lang w:val="es-MX"/>
        </w:rPr>
        <w:t>La landing page fue desarrollada mediante la adaptación de la plantilla ZeroFour de HTML5 UP. Se personalizó la composición visual utilizando los colores azul oscuro, azul institucional y ámbar, incorporando fotografías relacionadas con el evento y logotipos representativos.</w:t>
      </w:r>
    </w:p>
    <w:p w14:paraId="7C9940D3" w14:textId="2FD1CFB5" w:rsidR="00D12FD5" w:rsidRPr="00D12FD5" w:rsidRDefault="00D12FD5" w:rsidP="00D12FD5">
      <w:pPr>
        <w:rPr>
          <w:rFonts w:ascii="Cambria" w:hAnsi="Cambria"/>
          <w:lang w:val="es-MX"/>
        </w:rPr>
      </w:pPr>
      <w:r w:rsidRPr="00D12FD5">
        <w:rPr>
          <w:rFonts w:ascii="Cambria" w:hAnsi="Cambria"/>
          <w:lang w:val="es-MX"/>
        </w:rPr>
        <w:t>En la portada se implementó un efecto de iluminación interactiva que responde al movimiento del cursor. La sección «Sobre el evento» presenta una composición editorial, animación tipográfica y un efecto de enfoque de palabras controlado mediante el desplazamiento de la página.</w:t>
      </w:r>
    </w:p>
    <w:p w14:paraId="511158D3" w14:textId="428CD4F0" w:rsidR="00D12FD5" w:rsidRPr="00D12FD5" w:rsidRDefault="00D12FD5" w:rsidP="00D12FD5">
      <w:pPr>
        <w:rPr>
          <w:rFonts w:ascii="Cambria" w:hAnsi="Cambria"/>
          <w:lang w:val="es-MX"/>
        </w:rPr>
      </w:pPr>
      <w:r w:rsidRPr="00D12FD5">
        <w:rPr>
          <w:rFonts w:ascii="Cambria" w:hAnsi="Cambria"/>
          <w:lang w:val="es-MX"/>
        </w:rPr>
        <w:t>La programación artística documenta las participaciones del Coro ESPOL, Grupo de Teatro ESPOL y Elena Erazo durante la edición del 2 de octubre de 2026.</w:t>
      </w:r>
    </w:p>
    <w:p w14:paraId="31067F70" w14:textId="1F1A2866" w:rsidR="00D12FD5" w:rsidRPr="00D12FD5" w:rsidRDefault="00D12FD5" w:rsidP="00D12FD5">
      <w:pPr>
        <w:rPr>
          <w:rFonts w:ascii="Cambria" w:hAnsi="Cambria"/>
          <w:lang w:val="es-MX"/>
        </w:rPr>
      </w:pPr>
      <w:r w:rsidRPr="00D12FD5">
        <w:rPr>
          <w:rFonts w:ascii="Cambria" w:hAnsi="Cambria"/>
          <w:lang w:val="es-MX"/>
        </w:rPr>
        <w:t xml:space="preserve">La galería incorpora un reproductor de video HTML5 con controles nativos y un selector desarrollado en JavaScript para cambiar entre las tres grabaciones de octubre. También cuenta con un archivo fotográfico que permite consultar tres imágenes correspondientes a cada una de las jornadas del 21 de julio, 7 de agosto y 4 de septiembre de 2026. Adicionalmente, integra un </w:t>
      </w:r>
      <w:proofErr w:type="spellStart"/>
      <w:r w:rsidRPr="00D12FD5">
        <w:rPr>
          <w:rFonts w:ascii="Cambria" w:hAnsi="Cambria"/>
          <w:lang w:val="es-MX"/>
        </w:rPr>
        <w:t>Reel</w:t>
      </w:r>
      <w:proofErr w:type="spellEnd"/>
      <w:r w:rsidRPr="00D12FD5">
        <w:rPr>
          <w:rFonts w:ascii="Cambria" w:hAnsi="Cambria"/>
          <w:lang w:val="es-MX"/>
        </w:rPr>
        <w:t xml:space="preserve"> promocional mediante el reproductor oficial de Instagram.</w:t>
      </w:r>
    </w:p>
    <w:p w14:paraId="63D69458" w14:textId="4D72A766" w:rsidR="00D12FD5" w:rsidRPr="00D12FD5" w:rsidRDefault="00D12FD5" w:rsidP="00D12FD5">
      <w:pPr>
        <w:rPr>
          <w:rFonts w:ascii="Cambria" w:hAnsi="Cambria"/>
          <w:lang w:val="es-MX"/>
        </w:rPr>
      </w:pPr>
      <w:r w:rsidRPr="00D12FD5">
        <w:rPr>
          <w:rFonts w:ascii="Cambria" w:hAnsi="Cambria"/>
          <w:lang w:val="es-MX"/>
        </w:rPr>
        <w:t>La sección de información presenta los datos confirmados del evento, acompañados de un efecto tipográfico de profundidad. La ubicación incluye un mapa de Google Maps y un enlace de consulta externa. Finalmente, el pie de página presenta canales de ESPOL Cultural y un formulario de contacto demostrativo que no envía ni almacena los datos ingresados.</w:t>
      </w:r>
    </w:p>
    <w:p w14:paraId="4572F321" w14:textId="3A05EC01" w:rsidR="00D12FD5" w:rsidRPr="00D12FD5" w:rsidRDefault="00D12FD5" w:rsidP="00D12FD5">
      <w:pPr>
        <w:rPr>
          <w:rFonts w:ascii="Cambria" w:hAnsi="Cambria"/>
          <w:lang w:val="es-MX"/>
        </w:rPr>
      </w:pPr>
      <w:r w:rsidRPr="00D12FD5">
        <w:rPr>
          <w:rFonts w:ascii="Cambria" w:hAnsi="Cambria"/>
          <w:lang w:val="es-MX"/>
        </w:rPr>
        <w:lastRenderedPageBreak/>
        <w:t>Los componentes personalizados se implementaron principalmente mediante HTML5, CSS3 y JavaScript, manteniendo la compatibilidad con la publicación estática mediante GitHub Pages.</w:t>
      </w:r>
    </w:p>
    <w:p w14:paraId="00DB5854" w14:textId="29323E22" w:rsidR="002D497E" w:rsidRDefault="002D497E" w:rsidP="002D497E">
      <w:pPr>
        <w:pStyle w:val="Ttulo1"/>
        <w:rPr>
          <w:lang w:val="es-EC"/>
        </w:rPr>
      </w:pPr>
      <w:bookmarkStart w:id="18" w:name="_Toc243674512"/>
      <w:r>
        <w:rPr>
          <w:lang w:val="es-EC"/>
        </w:rPr>
        <w:t>Despliegue</w:t>
      </w:r>
      <w:bookmarkEnd w:id="18"/>
    </w:p>
    <w:p w14:paraId="073F4693" w14:textId="049DC70A" w:rsidR="00D12FD5" w:rsidRPr="00DF1FD2" w:rsidRDefault="00D12FD5" w:rsidP="00DF1FD2">
      <w:pPr>
        <w:rPr>
          <w:rFonts w:ascii="Cambria" w:hAnsi="Cambria"/>
          <w:lang w:val="es-MX"/>
        </w:rPr>
      </w:pPr>
      <w:r w:rsidRPr="00DF1FD2">
        <w:rPr>
          <w:rFonts w:ascii="Cambria" w:hAnsi="Cambria"/>
          <w:lang w:val="es-MX"/>
        </w:rPr>
        <w:t>El proyecto utiliza Git como herramienta de control de versiones y GitHub como plataforma de alojamiento del código fuente.</w:t>
      </w:r>
    </w:p>
    <w:p w14:paraId="3E4B825A" w14:textId="79B55A6E" w:rsidR="00D12FD5" w:rsidRDefault="00D12FD5" w:rsidP="00DF1FD2">
      <w:pPr>
        <w:rPr>
          <w:rFonts w:ascii="Cambria" w:hAnsi="Cambria"/>
          <w:lang w:val="es-MX"/>
        </w:rPr>
      </w:pPr>
      <w:r w:rsidRPr="00DF1FD2">
        <w:rPr>
          <w:rFonts w:ascii="Cambria" w:hAnsi="Cambria"/>
          <w:lang w:val="es-MX"/>
        </w:rPr>
        <w:t xml:space="preserve">Repositorio: </w:t>
      </w:r>
      <w:hyperlink r:id="rId15" w:history="1">
        <w:r w:rsidR="00DF1FD2" w:rsidRPr="00930384">
          <w:rPr>
            <w:rStyle w:val="Hipervnculo"/>
            <w:rFonts w:ascii="Cambria" w:hAnsi="Cambria"/>
            <w:lang w:val="es-MX"/>
          </w:rPr>
          <w:t>https://github.com/John0487/landing-page-arte-en-el-cerro</w:t>
        </w:r>
      </w:hyperlink>
    </w:p>
    <w:p w14:paraId="0312C570" w14:textId="11B3165F" w:rsidR="00D12FD5" w:rsidRPr="00DF1FD2" w:rsidRDefault="00D12FD5" w:rsidP="00DF1FD2">
      <w:pPr>
        <w:rPr>
          <w:rFonts w:ascii="Cambria" w:hAnsi="Cambria"/>
          <w:lang w:val="es-MX"/>
        </w:rPr>
      </w:pPr>
      <w:r w:rsidRPr="00DF1FD2">
        <w:rPr>
          <w:rFonts w:ascii="Cambria" w:hAnsi="Cambria"/>
          <w:lang w:val="es-MX"/>
        </w:rPr>
        <w:t>La primera versión funcional se publicó mediante GitHub Pages, utilizando la rama principal main y la carpeta raíz del repositorio como origen del contenido.</w:t>
      </w:r>
    </w:p>
    <w:p w14:paraId="306BB3AC" w14:textId="1F1D45FE" w:rsidR="00DF1FD2" w:rsidRPr="00DF1FD2" w:rsidRDefault="00D12FD5" w:rsidP="00DF1FD2">
      <w:pPr>
        <w:rPr>
          <w:rFonts w:ascii="Cambria" w:hAnsi="Cambria"/>
          <w:lang w:val="es-MX"/>
        </w:rPr>
      </w:pPr>
      <w:r w:rsidRPr="00DF1FD2">
        <w:rPr>
          <w:rFonts w:ascii="Cambria" w:hAnsi="Cambria"/>
          <w:lang w:val="es-MX"/>
        </w:rPr>
        <w:t xml:space="preserve">URL pública: </w:t>
      </w:r>
      <w:hyperlink r:id="rId16" w:history="1">
        <w:r w:rsidRPr="00DF1FD2">
          <w:rPr>
            <w:lang w:val="es-MX"/>
          </w:rPr>
          <w:t>https://john0487.github.io/landing-page-arte-en-el-cerro/</w:t>
        </w:r>
      </w:hyperlink>
    </w:p>
    <w:p w14:paraId="187780BB" w14:textId="3B925715" w:rsidR="00D12FD5" w:rsidRPr="00DF1FD2" w:rsidRDefault="00D12FD5" w:rsidP="00DF1FD2">
      <w:pPr>
        <w:rPr>
          <w:rFonts w:ascii="Cambria" w:hAnsi="Cambria"/>
          <w:lang w:val="es-MX"/>
        </w:rPr>
      </w:pPr>
      <w:r w:rsidRPr="00DF1FD2">
        <w:rPr>
          <w:rFonts w:ascii="Cambria" w:hAnsi="Cambria"/>
          <w:lang w:val="es-MX"/>
        </w:rPr>
        <w:t>La publicación permite acceder a la landing page desde un navegador web sin necesidad de ejecutar un servidor local. La versión final del proyecto incorpora, además, el archivo histórico de ediciones anteriores, la galería audiovisual de octubre, el formulario demostrativo y las mejoras derivadas de las recomendaciones de la organización del evento.</w:t>
      </w:r>
    </w:p>
    <w:p w14:paraId="741C81FA" w14:textId="78238F9A" w:rsidR="00D12FD5" w:rsidRDefault="00D12FD5" w:rsidP="00D12FD5">
      <w:pPr>
        <w:pStyle w:val="Ttulo1"/>
        <w:rPr>
          <w:lang w:val="es-EC"/>
        </w:rPr>
      </w:pPr>
      <w:bookmarkStart w:id="19" w:name="_Toc243674513"/>
      <w:r w:rsidRPr="00D12FD5">
        <w:rPr>
          <w:lang w:val="es-EC"/>
        </w:rPr>
        <w:t>Evidencias de implementación</w:t>
      </w:r>
      <w:bookmarkEnd w:id="19"/>
    </w:p>
    <w:p w14:paraId="0748F206" w14:textId="6881F0F1" w:rsidR="00D12FD5" w:rsidRDefault="00DF1FD2" w:rsidP="00DF1FD2">
      <w:pPr>
        <w:jc w:val="center"/>
        <w:rPr>
          <w:lang w:val="es-EC"/>
        </w:rPr>
      </w:pPr>
      <w:r w:rsidRPr="00DF1FD2">
        <w:rPr>
          <w:lang w:val="es-EC"/>
        </w:rPr>
        <w:drawing>
          <wp:inline distT="0" distB="0" distL="0" distR="0" wp14:anchorId="56B0539E" wp14:editId="55779AFE">
            <wp:extent cx="5400040" cy="25355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35555"/>
                    </a:xfrm>
                    <a:prstGeom prst="rect">
                      <a:avLst/>
                    </a:prstGeom>
                  </pic:spPr>
                </pic:pic>
              </a:graphicData>
            </a:graphic>
          </wp:inline>
        </w:drawing>
      </w:r>
    </w:p>
    <w:p w14:paraId="5C053241" w14:textId="415A9821" w:rsidR="00DF1FD2" w:rsidRDefault="00DF1FD2" w:rsidP="00DF1FD2">
      <w:pPr>
        <w:jc w:val="center"/>
        <w:rPr>
          <w:lang w:val="es-EC"/>
        </w:rPr>
      </w:pPr>
      <w:r w:rsidRPr="00DF1FD2">
        <w:rPr>
          <w:lang w:val="es-EC"/>
        </w:rPr>
        <w:lastRenderedPageBreak/>
        <w:drawing>
          <wp:inline distT="0" distB="0" distL="0" distR="0" wp14:anchorId="6A659F92" wp14:editId="205D9645">
            <wp:extent cx="5400040" cy="251079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510790"/>
                    </a:xfrm>
                    <a:prstGeom prst="rect">
                      <a:avLst/>
                    </a:prstGeom>
                  </pic:spPr>
                </pic:pic>
              </a:graphicData>
            </a:graphic>
          </wp:inline>
        </w:drawing>
      </w:r>
    </w:p>
    <w:p w14:paraId="4B8AF345" w14:textId="5E92C744" w:rsidR="00DF1FD2" w:rsidRDefault="00DF1FD2" w:rsidP="00DF1FD2">
      <w:pPr>
        <w:jc w:val="center"/>
        <w:rPr>
          <w:lang w:val="es-EC"/>
        </w:rPr>
      </w:pPr>
      <w:r w:rsidRPr="00DF1FD2">
        <w:rPr>
          <w:lang w:val="es-EC"/>
        </w:rPr>
        <w:drawing>
          <wp:inline distT="0" distB="0" distL="0" distR="0" wp14:anchorId="274D9024" wp14:editId="6DDD51AA">
            <wp:extent cx="540004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423160"/>
                    </a:xfrm>
                    <a:prstGeom prst="rect">
                      <a:avLst/>
                    </a:prstGeom>
                  </pic:spPr>
                </pic:pic>
              </a:graphicData>
            </a:graphic>
          </wp:inline>
        </w:drawing>
      </w:r>
    </w:p>
    <w:p w14:paraId="3FF353BF" w14:textId="36728576" w:rsidR="00DF1FD2" w:rsidRPr="00D12FD5" w:rsidRDefault="00DF1FD2" w:rsidP="00DF1FD2">
      <w:pPr>
        <w:jc w:val="center"/>
        <w:rPr>
          <w:lang w:val="es-EC"/>
        </w:rPr>
      </w:pPr>
      <w:r w:rsidRPr="00DF1FD2">
        <w:rPr>
          <w:lang w:val="es-EC"/>
        </w:rPr>
        <w:lastRenderedPageBreak/>
        <w:drawing>
          <wp:inline distT="0" distB="0" distL="0" distR="0" wp14:anchorId="7D5A7DE4" wp14:editId="196347FC">
            <wp:extent cx="5400040" cy="2585085"/>
            <wp:effectExtent l="0" t="0" r="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585085"/>
                    </a:xfrm>
                    <a:prstGeom prst="rect">
                      <a:avLst/>
                    </a:prstGeom>
                  </pic:spPr>
                </pic:pic>
              </a:graphicData>
            </a:graphic>
          </wp:inline>
        </w:drawing>
      </w:r>
      <w:r w:rsidRPr="00DF1FD2">
        <w:rPr>
          <w:noProof/>
        </w:rPr>
        <w:t xml:space="preserve"> </w:t>
      </w:r>
      <w:r w:rsidRPr="00DF1FD2">
        <w:rPr>
          <w:lang w:val="es-EC"/>
        </w:rPr>
        <w:drawing>
          <wp:inline distT="0" distB="0" distL="0" distR="0" wp14:anchorId="3FB329A4" wp14:editId="2D7F46D7">
            <wp:extent cx="5400040" cy="242506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425065"/>
                    </a:xfrm>
                    <a:prstGeom prst="rect">
                      <a:avLst/>
                    </a:prstGeom>
                  </pic:spPr>
                </pic:pic>
              </a:graphicData>
            </a:graphic>
          </wp:inline>
        </w:drawing>
      </w:r>
      <w:r w:rsidRPr="00DF1FD2">
        <w:rPr>
          <w:noProof/>
        </w:rPr>
        <w:t xml:space="preserve"> </w:t>
      </w:r>
      <w:r w:rsidRPr="00DF1FD2">
        <w:rPr>
          <w:noProof/>
        </w:rPr>
        <w:drawing>
          <wp:inline distT="0" distB="0" distL="0" distR="0" wp14:anchorId="50751025" wp14:editId="2590F469">
            <wp:extent cx="5400040" cy="29978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997835"/>
                    </a:xfrm>
                    <a:prstGeom prst="rect">
                      <a:avLst/>
                    </a:prstGeom>
                  </pic:spPr>
                </pic:pic>
              </a:graphicData>
            </a:graphic>
          </wp:inline>
        </w:drawing>
      </w:r>
      <w:r w:rsidRPr="00DF1FD2">
        <w:rPr>
          <w:noProof/>
        </w:rPr>
        <w:t xml:space="preserve"> </w:t>
      </w:r>
      <w:r w:rsidRPr="00DF1FD2">
        <w:rPr>
          <w:noProof/>
        </w:rPr>
        <w:lastRenderedPageBreak/>
        <w:drawing>
          <wp:inline distT="0" distB="0" distL="0" distR="0" wp14:anchorId="65AB8EDA" wp14:editId="335A827B">
            <wp:extent cx="5400040" cy="24917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491740"/>
                    </a:xfrm>
                    <a:prstGeom prst="rect">
                      <a:avLst/>
                    </a:prstGeom>
                  </pic:spPr>
                </pic:pic>
              </a:graphicData>
            </a:graphic>
          </wp:inline>
        </w:drawing>
      </w:r>
      <w:r w:rsidRPr="00DF1FD2">
        <w:rPr>
          <w:noProof/>
        </w:rPr>
        <w:t xml:space="preserve"> </w:t>
      </w:r>
      <w:r w:rsidRPr="00DF1FD2">
        <w:rPr>
          <w:noProof/>
        </w:rPr>
        <w:drawing>
          <wp:inline distT="0" distB="0" distL="0" distR="0" wp14:anchorId="511FB16A" wp14:editId="3639C795">
            <wp:extent cx="5400040" cy="2211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211705"/>
                    </a:xfrm>
                    <a:prstGeom prst="rect">
                      <a:avLst/>
                    </a:prstGeom>
                  </pic:spPr>
                </pic:pic>
              </a:graphicData>
            </a:graphic>
          </wp:inline>
        </w:drawing>
      </w:r>
      <w:r w:rsidRPr="00DF1FD2">
        <w:rPr>
          <w:noProof/>
        </w:rPr>
        <w:t xml:space="preserve"> </w:t>
      </w:r>
      <w:r w:rsidRPr="00DF1FD2">
        <w:rPr>
          <w:noProof/>
        </w:rPr>
        <w:drawing>
          <wp:inline distT="0" distB="0" distL="0" distR="0" wp14:anchorId="5B90E91D" wp14:editId="33E862DB">
            <wp:extent cx="5400040" cy="2049145"/>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049145"/>
                    </a:xfrm>
                    <a:prstGeom prst="rect">
                      <a:avLst/>
                    </a:prstGeom>
                  </pic:spPr>
                </pic:pic>
              </a:graphicData>
            </a:graphic>
          </wp:inline>
        </w:drawing>
      </w:r>
    </w:p>
    <w:p w14:paraId="778230B7" w14:textId="1D9DE09C" w:rsidR="002D497E" w:rsidRDefault="002D497E" w:rsidP="00D12FD5">
      <w:pPr>
        <w:pStyle w:val="Ttulo1"/>
        <w:rPr>
          <w:lang w:val="es-EC"/>
        </w:rPr>
      </w:pPr>
      <w:bookmarkStart w:id="20" w:name="_Toc243674514"/>
      <w:r>
        <w:rPr>
          <w:lang w:val="es-EC"/>
        </w:rPr>
        <w:t>Bibliografía</w:t>
      </w:r>
      <w:bookmarkEnd w:id="20"/>
    </w:p>
    <w:p w14:paraId="54A40356" w14:textId="77777777" w:rsidR="00222956" w:rsidRPr="00222956" w:rsidRDefault="00222956" w:rsidP="00222956">
      <w:pPr>
        <w:tabs>
          <w:tab w:val="left" w:pos="3267"/>
        </w:tabs>
        <w:spacing w:after="0"/>
        <w:rPr>
          <w:b/>
          <w:bCs/>
          <w:lang w:val="es-EC"/>
        </w:rPr>
      </w:pPr>
    </w:p>
    <w:p w14:paraId="3320CDCA" w14:textId="00BCAA57" w:rsidR="00222956" w:rsidRPr="00222956" w:rsidRDefault="00222956" w:rsidP="00222956">
      <w:pPr>
        <w:tabs>
          <w:tab w:val="left" w:pos="3267"/>
        </w:tabs>
        <w:spacing w:after="0"/>
        <w:rPr>
          <w:rFonts w:ascii="Cambria" w:hAnsi="Cambria"/>
          <w:lang w:val="en-US"/>
        </w:rPr>
      </w:pPr>
      <w:r w:rsidRPr="006B36F5">
        <w:rPr>
          <w:rFonts w:ascii="Cambria" w:hAnsi="Cambria"/>
          <w:lang w:val="es-MX"/>
        </w:rPr>
        <w:t xml:space="preserve">HTML5 UP. (s. f.). </w:t>
      </w:r>
      <w:r w:rsidRPr="00222956">
        <w:rPr>
          <w:rFonts w:ascii="Cambria" w:hAnsi="Cambria"/>
          <w:lang w:val="en-US"/>
        </w:rPr>
        <w:t xml:space="preserve">ZeroFour. </w:t>
      </w:r>
      <w:hyperlink r:id="rId26" w:history="1">
        <w:r w:rsidRPr="00222956">
          <w:rPr>
            <w:rStyle w:val="Hipervnculo"/>
            <w:rFonts w:ascii="Cambria" w:hAnsi="Cambria"/>
            <w:lang w:val="en-US"/>
          </w:rPr>
          <w:t>https://html5up.net/zerofour</w:t>
        </w:r>
      </w:hyperlink>
    </w:p>
    <w:p w14:paraId="2CBED38C" w14:textId="41E3257D"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Alpha. </w:t>
      </w:r>
      <w:hyperlink r:id="rId27" w:history="1">
        <w:r w:rsidRPr="00222956">
          <w:rPr>
            <w:rStyle w:val="Hipervnculo"/>
            <w:rFonts w:ascii="Cambria" w:hAnsi="Cambria"/>
            <w:lang w:val="en-US"/>
          </w:rPr>
          <w:t>https://html5up.net/alpha</w:t>
        </w:r>
      </w:hyperlink>
    </w:p>
    <w:p w14:paraId="6BCF3BD8" w14:textId="18A1F1AB"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Prologue. </w:t>
      </w:r>
      <w:hyperlink r:id="rId28" w:history="1">
        <w:r w:rsidRPr="00222956">
          <w:rPr>
            <w:rStyle w:val="Hipervnculo"/>
            <w:rFonts w:ascii="Cambria" w:hAnsi="Cambria"/>
            <w:lang w:val="en-US"/>
          </w:rPr>
          <w:t>https://html5up.net/prologue</w:t>
        </w:r>
      </w:hyperlink>
    </w:p>
    <w:p w14:paraId="5E72C178" w14:textId="6850FB1C" w:rsidR="00222956" w:rsidRPr="00222956" w:rsidRDefault="00222956" w:rsidP="00222956">
      <w:pPr>
        <w:tabs>
          <w:tab w:val="left" w:pos="3267"/>
        </w:tabs>
        <w:spacing w:after="0"/>
        <w:rPr>
          <w:rFonts w:ascii="Cambria" w:hAnsi="Cambria"/>
          <w:lang w:val="en-US"/>
        </w:rPr>
      </w:pPr>
      <w:r w:rsidRPr="00222956">
        <w:rPr>
          <w:rFonts w:ascii="Cambria" w:hAnsi="Cambria"/>
          <w:lang w:val="en-US"/>
        </w:rPr>
        <w:lastRenderedPageBreak/>
        <w:t xml:space="preserve">HTML5 UP. (s. f.). Responsive HTML5 and CSS3 site templates. </w:t>
      </w:r>
      <w:hyperlink r:id="rId29" w:history="1">
        <w:r w:rsidRPr="00222956">
          <w:rPr>
            <w:rStyle w:val="Hipervnculo"/>
            <w:rFonts w:ascii="Cambria" w:hAnsi="Cambria"/>
            <w:lang w:val="en-US"/>
          </w:rPr>
          <w:t>https://html5up.net/</w:t>
        </w:r>
      </w:hyperlink>
    </w:p>
    <w:p w14:paraId="7C359EB9" w14:textId="3CA87AF0" w:rsidR="00D12FD5" w:rsidRPr="00D12FD5" w:rsidRDefault="00222956" w:rsidP="00222956">
      <w:pPr>
        <w:tabs>
          <w:tab w:val="left" w:pos="3267"/>
        </w:tabs>
        <w:spacing w:after="0"/>
        <w:rPr>
          <w:rFonts w:ascii="Cambria" w:hAnsi="Cambria"/>
          <w:color w:val="0000FF" w:themeColor="hyperlink"/>
          <w:u w:val="single"/>
          <w:lang w:val="en-US"/>
        </w:rPr>
      </w:pPr>
      <w:r w:rsidRPr="00222956">
        <w:rPr>
          <w:rFonts w:ascii="Cambria" w:hAnsi="Cambria"/>
          <w:lang w:val="en-US"/>
        </w:rPr>
        <w:t xml:space="preserve">GitHub Docs. (s. f.). GitHub Pages. </w:t>
      </w:r>
      <w:hyperlink r:id="rId30" w:history="1">
        <w:r w:rsidRPr="006B36F5">
          <w:rPr>
            <w:rStyle w:val="Hipervnculo"/>
            <w:rFonts w:ascii="Cambria" w:hAnsi="Cambria"/>
            <w:lang w:val="en-US"/>
          </w:rPr>
          <w:t>https://docs.github.com/en/pages</w:t>
        </w:r>
      </w:hyperlink>
    </w:p>
    <w:p w14:paraId="25997941" w14:textId="77777777" w:rsidR="00D12FD5" w:rsidRDefault="00D12FD5" w:rsidP="00D12FD5">
      <w:pPr>
        <w:tabs>
          <w:tab w:val="left" w:pos="3267"/>
        </w:tabs>
        <w:spacing w:after="0"/>
        <w:rPr>
          <w:rFonts w:ascii="Cambria" w:hAnsi="Cambria"/>
          <w:lang w:val="es-MX"/>
        </w:rPr>
      </w:pPr>
      <w:r w:rsidRPr="00D12FD5">
        <w:rPr>
          <w:rFonts w:ascii="Cambria" w:hAnsi="Cambria"/>
          <w:lang w:val="es-MX"/>
        </w:rPr>
        <w:t xml:space="preserve">ESPOL. (2026). Julio 2026: ESPOL y Segura EP llevan la cultura y espacios de encuentro al Cerro del Carmen. </w:t>
      </w:r>
      <w:hyperlink r:id="rId31" w:history="1">
        <w:r w:rsidRPr="00930384">
          <w:rPr>
            <w:rStyle w:val="Hipervnculo"/>
            <w:rFonts w:ascii="Cambria" w:hAnsi="Cambria"/>
            <w:lang w:val="es-MX"/>
          </w:rPr>
          <w:t>https://www.espol.edu.ec/enunminuto/julio-2026</w:t>
        </w:r>
      </w:hyperlink>
    </w:p>
    <w:p w14:paraId="3F32E37A" w14:textId="10DF4EBC" w:rsidR="00222956" w:rsidRDefault="00D12FD5" w:rsidP="00D12FD5">
      <w:pPr>
        <w:tabs>
          <w:tab w:val="left" w:pos="3267"/>
        </w:tabs>
        <w:spacing w:after="0"/>
        <w:rPr>
          <w:rFonts w:ascii="Cambria" w:hAnsi="Cambria"/>
          <w:lang w:val="es-MX"/>
        </w:rPr>
      </w:pPr>
      <w:r w:rsidRPr="00D12FD5">
        <w:rPr>
          <w:rFonts w:ascii="Cambria" w:hAnsi="Cambria"/>
          <w:lang w:val="es-MX"/>
        </w:rPr>
        <w:t xml:space="preserve">ESPOL. (s. f.). Distrito 100. </w:t>
      </w:r>
      <w:hyperlink r:id="rId32" w:history="1">
        <w:r w:rsidRPr="00930384">
          <w:rPr>
            <w:rStyle w:val="Hipervnculo"/>
            <w:rFonts w:ascii="Cambria" w:hAnsi="Cambria"/>
            <w:lang w:val="es-MX"/>
          </w:rPr>
          <w:t>https://www.d100.espol.edu.ec/</w:t>
        </w:r>
      </w:hyperlink>
    </w:p>
    <w:p w14:paraId="7F29B76D" w14:textId="77777777" w:rsidR="00D12FD5" w:rsidRDefault="00D12FD5" w:rsidP="00222956">
      <w:pPr>
        <w:tabs>
          <w:tab w:val="left" w:pos="3267"/>
        </w:tabs>
        <w:spacing w:after="0"/>
        <w:rPr>
          <w:rFonts w:ascii="Cambria" w:hAnsi="Cambria"/>
          <w:lang w:val="es-MX"/>
        </w:rPr>
      </w:pPr>
    </w:p>
    <w:p w14:paraId="2AAED124" w14:textId="03E4E4C9" w:rsidR="002416C1" w:rsidRPr="00222956" w:rsidRDefault="00222956" w:rsidP="00222956">
      <w:pPr>
        <w:tabs>
          <w:tab w:val="left" w:pos="3267"/>
        </w:tabs>
        <w:spacing w:after="0"/>
        <w:rPr>
          <w:rFonts w:ascii="Cambria" w:hAnsi="Cambria"/>
          <w:lang w:val="es-EC"/>
        </w:rPr>
      </w:pPr>
      <w:r w:rsidRPr="00222956">
        <w:rPr>
          <w:rFonts w:ascii="Cambria" w:hAnsi="Cambria"/>
          <w:lang w:val="es-EC"/>
        </w:rPr>
        <w:t>Nota: conservar la atribución de HTML5 UP y revisar el archivo de licencia incluido con la plantilla ZeroFour para cumplir sus condiciones de uso.</w:t>
      </w:r>
    </w:p>
    <w:sectPr w:rsidR="002416C1" w:rsidRPr="00222956" w:rsidSect="002D497E">
      <w:headerReference w:type="default" r:id="rId33"/>
      <w:pgSz w:w="11906" w:h="16838"/>
      <w:pgMar w:top="2650"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FF149D" w14:textId="77777777" w:rsidR="00981839" w:rsidRDefault="00981839" w:rsidP="00137D21">
      <w:pPr>
        <w:spacing w:after="0" w:line="240" w:lineRule="auto"/>
      </w:pPr>
      <w:r>
        <w:separator/>
      </w:r>
    </w:p>
  </w:endnote>
  <w:endnote w:type="continuationSeparator" w:id="0">
    <w:p w14:paraId="47E07DD4" w14:textId="77777777" w:rsidR="00981839" w:rsidRDefault="00981839" w:rsidP="00137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D620D" w14:textId="77777777" w:rsidR="00981839" w:rsidRDefault="00981839" w:rsidP="00137D21">
      <w:pPr>
        <w:spacing w:after="0" w:line="240" w:lineRule="auto"/>
      </w:pPr>
      <w:r>
        <w:separator/>
      </w:r>
    </w:p>
  </w:footnote>
  <w:footnote w:type="continuationSeparator" w:id="0">
    <w:p w14:paraId="6A89CBFB" w14:textId="77777777" w:rsidR="00981839" w:rsidRDefault="00981839" w:rsidP="00137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8A628" w14:textId="207C8E09" w:rsidR="00EE4E04" w:rsidRPr="00923E39" w:rsidRDefault="00923E39" w:rsidP="00137D21">
    <w:pPr>
      <w:pStyle w:val="Encabezado"/>
      <w:jc w:val="center"/>
      <w:rPr>
        <w:rFonts w:cstheme="minorHAnsi"/>
        <w:b/>
        <w:i/>
        <w:sz w:val="28"/>
        <w:lang w:val="es-EC"/>
      </w:rPr>
    </w:pPr>
    <w:r>
      <w:rPr>
        <w:rFonts w:cstheme="minorHAnsi"/>
        <w:b/>
        <w:i/>
        <w:sz w:val="28"/>
        <w:lang w:val="es-EC"/>
      </w:rPr>
      <w:t>LANDING PAGE: ARTE EN EL CERRO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D2FF6"/>
    <w:multiLevelType w:val="multilevel"/>
    <w:tmpl w:val="640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8235C"/>
    <w:multiLevelType w:val="multilevel"/>
    <w:tmpl w:val="718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43E39"/>
    <w:multiLevelType w:val="hybridMultilevel"/>
    <w:tmpl w:val="81D66F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7C037BA"/>
    <w:multiLevelType w:val="multilevel"/>
    <w:tmpl w:val="52B0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65141"/>
    <w:multiLevelType w:val="multilevel"/>
    <w:tmpl w:val="F73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7622CB"/>
    <w:multiLevelType w:val="multilevel"/>
    <w:tmpl w:val="1A44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C80A94"/>
    <w:multiLevelType w:val="hybridMultilevel"/>
    <w:tmpl w:val="68D665BA"/>
    <w:lvl w:ilvl="0" w:tplc="99BC3486">
      <w:numFmt w:val="bullet"/>
      <w:lvlText w:val="-"/>
      <w:lvlJc w:val="left"/>
      <w:pPr>
        <w:ind w:left="1773" w:hanging="360"/>
      </w:pPr>
      <w:rPr>
        <w:rFonts w:ascii="Cambria" w:eastAsiaTheme="minorHAnsi" w:hAnsi="Cambria" w:cstheme="minorBidi" w:hint="default"/>
      </w:rPr>
    </w:lvl>
    <w:lvl w:ilvl="1" w:tplc="080A0003" w:tentative="1">
      <w:start w:val="1"/>
      <w:numFmt w:val="bullet"/>
      <w:lvlText w:val="o"/>
      <w:lvlJc w:val="left"/>
      <w:pPr>
        <w:ind w:left="2493" w:hanging="360"/>
      </w:pPr>
      <w:rPr>
        <w:rFonts w:ascii="Courier New" w:hAnsi="Courier New" w:cs="Courier New" w:hint="default"/>
      </w:rPr>
    </w:lvl>
    <w:lvl w:ilvl="2" w:tplc="080A0005" w:tentative="1">
      <w:start w:val="1"/>
      <w:numFmt w:val="bullet"/>
      <w:lvlText w:val=""/>
      <w:lvlJc w:val="left"/>
      <w:pPr>
        <w:ind w:left="3213" w:hanging="360"/>
      </w:pPr>
      <w:rPr>
        <w:rFonts w:ascii="Wingdings" w:hAnsi="Wingdings" w:hint="default"/>
      </w:rPr>
    </w:lvl>
    <w:lvl w:ilvl="3" w:tplc="080A0001" w:tentative="1">
      <w:start w:val="1"/>
      <w:numFmt w:val="bullet"/>
      <w:lvlText w:val=""/>
      <w:lvlJc w:val="left"/>
      <w:pPr>
        <w:ind w:left="3933" w:hanging="360"/>
      </w:pPr>
      <w:rPr>
        <w:rFonts w:ascii="Symbol" w:hAnsi="Symbol" w:hint="default"/>
      </w:rPr>
    </w:lvl>
    <w:lvl w:ilvl="4" w:tplc="080A0003" w:tentative="1">
      <w:start w:val="1"/>
      <w:numFmt w:val="bullet"/>
      <w:lvlText w:val="o"/>
      <w:lvlJc w:val="left"/>
      <w:pPr>
        <w:ind w:left="4653" w:hanging="360"/>
      </w:pPr>
      <w:rPr>
        <w:rFonts w:ascii="Courier New" w:hAnsi="Courier New" w:cs="Courier New" w:hint="default"/>
      </w:rPr>
    </w:lvl>
    <w:lvl w:ilvl="5" w:tplc="080A0005" w:tentative="1">
      <w:start w:val="1"/>
      <w:numFmt w:val="bullet"/>
      <w:lvlText w:val=""/>
      <w:lvlJc w:val="left"/>
      <w:pPr>
        <w:ind w:left="5373" w:hanging="360"/>
      </w:pPr>
      <w:rPr>
        <w:rFonts w:ascii="Wingdings" w:hAnsi="Wingdings" w:hint="default"/>
      </w:rPr>
    </w:lvl>
    <w:lvl w:ilvl="6" w:tplc="080A0001" w:tentative="1">
      <w:start w:val="1"/>
      <w:numFmt w:val="bullet"/>
      <w:lvlText w:val=""/>
      <w:lvlJc w:val="left"/>
      <w:pPr>
        <w:ind w:left="6093" w:hanging="360"/>
      </w:pPr>
      <w:rPr>
        <w:rFonts w:ascii="Symbol" w:hAnsi="Symbol" w:hint="default"/>
      </w:rPr>
    </w:lvl>
    <w:lvl w:ilvl="7" w:tplc="080A0003" w:tentative="1">
      <w:start w:val="1"/>
      <w:numFmt w:val="bullet"/>
      <w:lvlText w:val="o"/>
      <w:lvlJc w:val="left"/>
      <w:pPr>
        <w:ind w:left="6813" w:hanging="360"/>
      </w:pPr>
      <w:rPr>
        <w:rFonts w:ascii="Courier New" w:hAnsi="Courier New" w:cs="Courier New" w:hint="default"/>
      </w:rPr>
    </w:lvl>
    <w:lvl w:ilvl="8" w:tplc="080A0005" w:tentative="1">
      <w:start w:val="1"/>
      <w:numFmt w:val="bullet"/>
      <w:lvlText w:val=""/>
      <w:lvlJc w:val="left"/>
      <w:pPr>
        <w:ind w:left="7533" w:hanging="360"/>
      </w:pPr>
      <w:rPr>
        <w:rFonts w:ascii="Wingdings" w:hAnsi="Wingdings" w:hint="default"/>
      </w:rPr>
    </w:lvl>
  </w:abstractNum>
  <w:abstractNum w:abstractNumId="7" w15:restartNumberingAfterBreak="0">
    <w:nsid w:val="389266E5"/>
    <w:multiLevelType w:val="multilevel"/>
    <w:tmpl w:val="5C54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944F3E"/>
    <w:multiLevelType w:val="hybridMultilevel"/>
    <w:tmpl w:val="030AFD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51029D3"/>
    <w:multiLevelType w:val="multilevel"/>
    <w:tmpl w:val="625268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58E0E2F"/>
    <w:multiLevelType w:val="hybridMultilevel"/>
    <w:tmpl w:val="C8E0DD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D24FC6"/>
    <w:multiLevelType w:val="hybridMultilevel"/>
    <w:tmpl w:val="45704E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C644F72"/>
    <w:multiLevelType w:val="hybridMultilevel"/>
    <w:tmpl w:val="1D28D420"/>
    <w:lvl w:ilvl="0" w:tplc="7A6270EA">
      <w:numFmt w:val="bullet"/>
      <w:lvlText w:val="-"/>
      <w:lvlJc w:val="left"/>
      <w:pPr>
        <w:ind w:left="1068" w:hanging="360"/>
      </w:pPr>
      <w:rPr>
        <w:rFonts w:ascii="Cambria" w:eastAsiaTheme="minorHAnsi" w:hAnsi="Cambria"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 w15:restartNumberingAfterBreak="0">
    <w:nsid w:val="7FE72621"/>
    <w:multiLevelType w:val="hybridMultilevel"/>
    <w:tmpl w:val="182A86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0"/>
  </w:num>
  <w:num w:numId="5">
    <w:abstractNumId w:val="5"/>
  </w:num>
  <w:num w:numId="6">
    <w:abstractNumId w:val="7"/>
  </w:num>
  <w:num w:numId="7">
    <w:abstractNumId w:val="9"/>
  </w:num>
  <w:num w:numId="8">
    <w:abstractNumId w:val="8"/>
  </w:num>
  <w:num w:numId="9">
    <w:abstractNumId w:val="10"/>
  </w:num>
  <w:num w:numId="10">
    <w:abstractNumId w:val="13"/>
  </w:num>
  <w:num w:numId="11">
    <w:abstractNumId w:val="2"/>
  </w:num>
  <w:num w:numId="12">
    <w:abstractNumId w:val="11"/>
  </w:num>
  <w:num w:numId="13">
    <w:abstractNumId w:val="1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D21"/>
    <w:rsid w:val="00004500"/>
    <w:rsid w:val="000251EB"/>
    <w:rsid w:val="0003309B"/>
    <w:rsid w:val="0009088A"/>
    <w:rsid w:val="000A0092"/>
    <w:rsid w:val="000C29AB"/>
    <w:rsid w:val="000D6C4B"/>
    <w:rsid w:val="001177FF"/>
    <w:rsid w:val="00137D21"/>
    <w:rsid w:val="001875D2"/>
    <w:rsid w:val="001D1F05"/>
    <w:rsid w:val="00210051"/>
    <w:rsid w:val="00222956"/>
    <w:rsid w:val="00233622"/>
    <w:rsid w:val="002416C1"/>
    <w:rsid w:val="00276273"/>
    <w:rsid w:val="002D497E"/>
    <w:rsid w:val="00305667"/>
    <w:rsid w:val="00321E35"/>
    <w:rsid w:val="0033656C"/>
    <w:rsid w:val="00491A75"/>
    <w:rsid w:val="00501264"/>
    <w:rsid w:val="005244B0"/>
    <w:rsid w:val="00536E0E"/>
    <w:rsid w:val="00583A51"/>
    <w:rsid w:val="005A1755"/>
    <w:rsid w:val="005A4123"/>
    <w:rsid w:val="005B48A4"/>
    <w:rsid w:val="005C061F"/>
    <w:rsid w:val="006B36F5"/>
    <w:rsid w:val="006C1F03"/>
    <w:rsid w:val="0076523E"/>
    <w:rsid w:val="00767867"/>
    <w:rsid w:val="007A3211"/>
    <w:rsid w:val="007C74CB"/>
    <w:rsid w:val="00802A1F"/>
    <w:rsid w:val="0082144B"/>
    <w:rsid w:val="00822211"/>
    <w:rsid w:val="0082567B"/>
    <w:rsid w:val="00840905"/>
    <w:rsid w:val="00857D7E"/>
    <w:rsid w:val="0087353C"/>
    <w:rsid w:val="0089417B"/>
    <w:rsid w:val="008E3BEA"/>
    <w:rsid w:val="009030AC"/>
    <w:rsid w:val="00923E39"/>
    <w:rsid w:val="00933FB0"/>
    <w:rsid w:val="00935D43"/>
    <w:rsid w:val="0096464C"/>
    <w:rsid w:val="00981839"/>
    <w:rsid w:val="009A1C39"/>
    <w:rsid w:val="009E5275"/>
    <w:rsid w:val="00A03F6D"/>
    <w:rsid w:val="00A47006"/>
    <w:rsid w:val="00A5331A"/>
    <w:rsid w:val="00A85934"/>
    <w:rsid w:val="00A91DDE"/>
    <w:rsid w:val="00A936BC"/>
    <w:rsid w:val="00B71D53"/>
    <w:rsid w:val="00B92102"/>
    <w:rsid w:val="00BD2827"/>
    <w:rsid w:val="00BF18F6"/>
    <w:rsid w:val="00C13D41"/>
    <w:rsid w:val="00C7734C"/>
    <w:rsid w:val="00CA348D"/>
    <w:rsid w:val="00CD6B38"/>
    <w:rsid w:val="00CF452C"/>
    <w:rsid w:val="00D12FD5"/>
    <w:rsid w:val="00D31C2B"/>
    <w:rsid w:val="00D70223"/>
    <w:rsid w:val="00DD1D8D"/>
    <w:rsid w:val="00DF1FD2"/>
    <w:rsid w:val="00E4794F"/>
    <w:rsid w:val="00E65FDC"/>
    <w:rsid w:val="00E939D2"/>
    <w:rsid w:val="00EB00CD"/>
    <w:rsid w:val="00EE4E04"/>
    <w:rsid w:val="00EF4DEC"/>
    <w:rsid w:val="00F50F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8DEC24"/>
  <w15:docId w15:val="{5B939A5B-A1F6-4EC4-BAC9-C56481941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D41"/>
  </w:style>
  <w:style w:type="paragraph" w:styleId="Ttulo1">
    <w:name w:val="heading 1"/>
    <w:basedOn w:val="Normal"/>
    <w:next w:val="Normal"/>
    <w:link w:val="Ttulo1Car"/>
    <w:uiPriority w:val="9"/>
    <w:qFormat/>
    <w:rsid w:val="002D497E"/>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923E3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37D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37D21"/>
  </w:style>
  <w:style w:type="paragraph" w:styleId="Piedepgina">
    <w:name w:val="footer"/>
    <w:basedOn w:val="Normal"/>
    <w:link w:val="PiedepginaCar"/>
    <w:uiPriority w:val="99"/>
    <w:unhideWhenUsed/>
    <w:rsid w:val="00137D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37D21"/>
  </w:style>
  <w:style w:type="paragraph" w:styleId="Textodeglobo">
    <w:name w:val="Balloon Text"/>
    <w:basedOn w:val="Normal"/>
    <w:link w:val="TextodegloboCar"/>
    <w:uiPriority w:val="99"/>
    <w:semiHidden/>
    <w:unhideWhenUsed/>
    <w:rsid w:val="00137D2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37D21"/>
    <w:rPr>
      <w:rFonts w:ascii="Tahoma" w:hAnsi="Tahoma" w:cs="Tahoma"/>
      <w:sz w:val="16"/>
      <w:szCs w:val="16"/>
    </w:rPr>
  </w:style>
  <w:style w:type="table" w:styleId="Tablaconcuadrcula">
    <w:name w:val="Table Grid"/>
    <w:basedOn w:val="Tablanormal"/>
    <w:uiPriority w:val="59"/>
    <w:rsid w:val="00137D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Refdecomentario">
    <w:name w:val="annotation reference"/>
    <w:basedOn w:val="Fuentedeprrafopredeter"/>
    <w:uiPriority w:val="99"/>
    <w:semiHidden/>
    <w:unhideWhenUsed/>
    <w:rsid w:val="002416C1"/>
    <w:rPr>
      <w:sz w:val="16"/>
      <w:szCs w:val="16"/>
    </w:rPr>
  </w:style>
  <w:style w:type="paragraph" w:styleId="Textocomentario">
    <w:name w:val="annotation text"/>
    <w:basedOn w:val="Normal"/>
    <w:link w:val="TextocomentarioCar"/>
    <w:uiPriority w:val="99"/>
    <w:semiHidden/>
    <w:unhideWhenUsed/>
    <w:rsid w:val="002416C1"/>
    <w:pPr>
      <w:spacing w:after="160" w:line="240" w:lineRule="auto"/>
      <w:ind w:left="709" w:firstLine="709"/>
      <w:jc w:val="both"/>
    </w:pPr>
    <w:rPr>
      <w:rFonts w:ascii="Times New Roman" w:hAnsi="Times New Roman"/>
      <w:sz w:val="20"/>
      <w:szCs w:val="20"/>
      <w:lang w:val="es-EC"/>
    </w:rPr>
  </w:style>
  <w:style w:type="character" w:customStyle="1" w:styleId="TextocomentarioCar">
    <w:name w:val="Texto comentario Car"/>
    <w:basedOn w:val="Fuentedeprrafopredeter"/>
    <w:link w:val="Textocomentario"/>
    <w:uiPriority w:val="99"/>
    <w:semiHidden/>
    <w:rsid w:val="002416C1"/>
    <w:rPr>
      <w:rFonts w:ascii="Times New Roman" w:hAnsi="Times New Roman"/>
      <w:sz w:val="20"/>
      <w:szCs w:val="20"/>
      <w:lang w:val="es-EC"/>
    </w:rPr>
  </w:style>
  <w:style w:type="paragraph" w:styleId="Prrafodelista">
    <w:name w:val="List Paragraph"/>
    <w:basedOn w:val="Normal"/>
    <w:uiPriority w:val="1"/>
    <w:qFormat/>
    <w:rsid w:val="002416C1"/>
    <w:pPr>
      <w:widowControl w:val="0"/>
      <w:autoSpaceDE w:val="0"/>
      <w:autoSpaceDN w:val="0"/>
      <w:spacing w:after="0" w:line="240" w:lineRule="auto"/>
      <w:ind w:left="414" w:hanging="256"/>
    </w:pPr>
    <w:rPr>
      <w:rFonts w:ascii="Arial" w:eastAsia="Arial" w:hAnsi="Arial" w:cs="Arial"/>
    </w:rPr>
  </w:style>
  <w:style w:type="paragraph" w:styleId="Sinespaciado">
    <w:name w:val="No Spacing"/>
    <w:link w:val="SinespaciadoCar"/>
    <w:uiPriority w:val="1"/>
    <w:qFormat/>
    <w:rsid w:val="000C29AB"/>
    <w:pPr>
      <w:spacing w:after="0" w:line="240" w:lineRule="auto"/>
    </w:pPr>
    <w:rPr>
      <w:rFonts w:eastAsiaTheme="minorEastAsia"/>
      <w:lang w:val="es-EC" w:eastAsia="es-EC"/>
    </w:rPr>
  </w:style>
  <w:style w:type="character" w:customStyle="1" w:styleId="SinespaciadoCar">
    <w:name w:val="Sin espaciado Car"/>
    <w:basedOn w:val="Fuentedeprrafopredeter"/>
    <w:link w:val="Sinespaciado"/>
    <w:uiPriority w:val="1"/>
    <w:rsid w:val="000C29AB"/>
    <w:rPr>
      <w:rFonts w:eastAsiaTheme="minorEastAsia"/>
      <w:lang w:val="es-EC" w:eastAsia="es-EC"/>
    </w:rPr>
  </w:style>
  <w:style w:type="character" w:customStyle="1" w:styleId="Ttulo1Car">
    <w:name w:val="Título 1 Car"/>
    <w:basedOn w:val="Fuentedeprrafopredeter"/>
    <w:link w:val="Ttulo1"/>
    <w:uiPriority w:val="9"/>
    <w:rsid w:val="002D497E"/>
    <w:rPr>
      <w:rFonts w:asciiTheme="majorHAnsi" w:eastAsiaTheme="majorEastAsia" w:hAnsiTheme="majorHAnsi" w:cstheme="majorBidi"/>
      <w:color w:val="365F91" w:themeColor="accent1" w:themeShade="BF"/>
      <w:sz w:val="32"/>
      <w:szCs w:val="32"/>
    </w:rPr>
  </w:style>
  <w:style w:type="paragraph" w:styleId="TtuloTDC">
    <w:name w:val="TOC Heading"/>
    <w:basedOn w:val="Ttulo1"/>
    <w:next w:val="Normal"/>
    <w:uiPriority w:val="39"/>
    <w:unhideWhenUsed/>
    <w:qFormat/>
    <w:rsid w:val="002D497E"/>
    <w:pPr>
      <w:spacing w:line="259" w:lineRule="auto"/>
      <w:outlineLvl w:val="9"/>
    </w:pPr>
    <w:rPr>
      <w:lang w:val="es-EC" w:eastAsia="es-EC"/>
    </w:rPr>
  </w:style>
  <w:style w:type="paragraph" w:styleId="TDC1">
    <w:name w:val="toc 1"/>
    <w:basedOn w:val="Normal"/>
    <w:next w:val="Normal"/>
    <w:autoRedefine/>
    <w:uiPriority w:val="39"/>
    <w:unhideWhenUsed/>
    <w:rsid w:val="002D497E"/>
    <w:pPr>
      <w:spacing w:after="100"/>
    </w:pPr>
  </w:style>
  <w:style w:type="character" w:styleId="Hipervnculo">
    <w:name w:val="Hyperlink"/>
    <w:basedOn w:val="Fuentedeprrafopredeter"/>
    <w:uiPriority w:val="99"/>
    <w:unhideWhenUsed/>
    <w:rsid w:val="002D497E"/>
    <w:rPr>
      <w:color w:val="0000FF" w:themeColor="hyperlink"/>
      <w:u w:val="single"/>
    </w:rPr>
  </w:style>
  <w:style w:type="character" w:customStyle="1" w:styleId="Ttulo2Car">
    <w:name w:val="Título 2 Car"/>
    <w:basedOn w:val="Fuentedeprrafopredeter"/>
    <w:link w:val="Ttulo2"/>
    <w:uiPriority w:val="9"/>
    <w:rsid w:val="00923E39"/>
    <w:rPr>
      <w:rFonts w:asciiTheme="majorHAnsi" w:eastAsiaTheme="majorEastAsia" w:hAnsiTheme="majorHAnsi" w:cstheme="majorBidi"/>
      <w:color w:val="365F91" w:themeColor="accent1" w:themeShade="BF"/>
      <w:sz w:val="26"/>
      <w:szCs w:val="26"/>
    </w:rPr>
  </w:style>
  <w:style w:type="character" w:styleId="Mencinsinresolver">
    <w:name w:val="Unresolved Mention"/>
    <w:basedOn w:val="Fuentedeprrafopredeter"/>
    <w:uiPriority w:val="99"/>
    <w:semiHidden/>
    <w:unhideWhenUsed/>
    <w:rsid w:val="008E3BEA"/>
    <w:rPr>
      <w:color w:val="605E5C"/>
      <w:shd w:val="clear" w:color="auto" w:fill="E1DFDD"/>
    </w:rPr>
  </w:style>
  <w:style w:type="paragraph" w:styleId="TDC2">
    <w:name w:val="toc 2"/>
    <w:basedOn w:val="Normal"/>
    <w:next w:val="Normal"/>
    <w:autoRedefine/>
    <w:uiPriority w:val="39"/>
    <w:unhideWhenUsed/>
    <w:rsid w:val="00935D4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643756">
      <w:bodyDiv w:val="1"/>
      <w:marLeft w:val="0"/>
      <w:marRight w:val="0"/>
      <w:marTop w:val="0"/>
      <w:marBottom w:val="0"/>
      <w:divBdr>
        <w:top w:val="none" w:sz="0" w:space="0" w:color="auto"/>
        <w:left w:val="none" w:sz="0" w:space="0" w:color="auto"/>
        <w:bottom w:val="none" w:sz="0" w:space="0" w:color="auto"/>
        <w:right w:val="none" w:sz="0" w:space="0" w:color="auto"/>
      </w:divBdr>
    </w:div>
    <w:div w:id="969869987">
      <w:bodyDiv w:val="1"/>
      <w:marLeft w:val="0"/>
      <w:marRight w:val="0"/>
      <w:marTop w:val="0"/>
      <w:marBottom w:val="0"/>
      <w:divBdr>
        <w:top w:val="none" w:sz="0" w:space="0" w:color="auto"/>
        <w:left w:val="none" w:sz="0" w:space="0" w:color="auto"/>
        <w:bottom w:val="none" w:sz="0" w:space="0" w:color="auto"/>
        <w:right w:val="none" w:sz="0" w:space="0" w:color="auto"/>
      </w:divBdr>
    </w:div>
    <w:div w:id="1604067148">
      <w:bodyDiv w:val="1"/>
      <w:marLeft w:val="0"/>
      <w:marRight w:val="0"/>
      <w:marTop w:val="0"/>
      <w:marBottom w:val="0"/>
      <w:divBdr>
        <w:top w:val="none" w:sz="0" w:space="0" w:color="auto"/>
        <w:left w:val="none" w:sz="0" w:space="0" w:color="auto"/>
        <w:bottom w:val="none" w:sz="0" w:space="0" w:color="auto"/>
        <w:right w:val="none" w:sz="0" w:space="0" w:color="auto"/>
      </w:divBdr>
    </w:div>
    <w:div w:id="1858733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html5up.net/prologue" TargetMode="External"/><Relationship Id="rId18" Type="http://schemas.openxmlformats.org/officeDocument/2006/relationships/image" Target="media/image5.png"/><Relationship Id="rId26" Type="http://schemas.openxmlformats.org/officeDocument/2006/relationships/hyperlink" Target="https://html5up.net/zerofour" TargetMode="External"/><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john0487.github.io/landing-page-arte-en-el-cerro/" TargetMode="External"/><Relationship Id="rId20" Type="http://schemas.openxmlformats.org/officeDocument/2006/relationships/image" Target="media/image7.png"/><Relationship Id="rId29" Type="http://schemas.openxmlformats.org/officeDocument/2006/relationships/hyperlink" Target="https://html5up.ne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html5up.net/alpha" TargetMode="External"/><Relationship Id="rId24" Type="http://schemas.openxmlformats.org/officeDocument/2006/relationships/image" Target="media/image11.png"/><Relationship Id="rId32" Type="http://schemas.openxmlformats.org/officeDocument/2006/relationships/hyperlink" Target="https://www.d100.espol.edu.ec/" TargetMode="External"/><Relationship Id="rId5" Type="http://schemas.openxmlformats.org/officeDocument/2006/relationships/settings" Target="settings.xml"/><Relationship Id="rId15" Type="http://schemas.openxmlformats.org/officeDocument/2006/relationships/hyperlink" Target="https://github.com/John0487/landing-page-arte-en-el-cerro" TargetMode="External"/><Relationship Id="rId23" Type="http://schemas.openxmlformats.org/officeDocument/2006/relationships/image" Target="media/image10.png"/><Relationship Id="rId28" Type="http://schemas.openxmlformats.org/officeDocument/2006/relationships/hyperlink" Target="https://html5up.net/prologue" TargetMode="External"/><Relationship Id="rId10" Type="http://schemas.openxmlformats.org/officeDocument/2006/relationships/image" Target="media/image1.jpeg"/><Relationship Id="rId19" Type="http://schemas.openxmlformats.org/officeDocument/2006/relationships/image" Target="media/image6.png"/><Relationship Id="rId31" Type="http://schemas.openxmlformats.org/officeDocument/2006/relationships/hyperlink" Target="https://www.espol.edu.ec/enunminuto/julio-2026" TargetMode="External"/><Relationship Id="rId4" Type="http://schemas.openxmlformats.org/officeDocument/2006/relationships/styles" Target="styles.xml"/><Relationship Id="rId9" Type="http://schemas.openxmlformats.org/officeDocument/2006/relationships/hyperlink" Target="https://html5up.net/zerofour" TargetMode="External"/><Relationship Id="rId14" Type="http://schemas.openxmlformats.org/officeDocument/2006/relationships/image" Target="media/image3.jpeg"/><Relationship Id="rId22" Type="http://schemas.openxmlformats.org/officeDocument/2006/relationships/image" Target="media/image9.png"/><Relationship Id="rId27" Type="http://schemas.openxmlformats.org/officeDocument/2006/relationships/hyperlink" Target="https://html5up.net/alpha" TargetMode="External"/><Relationship Id="rId30" Type="http://schemas.openxmlformats.org/officeDocument/2006/relationships/hyperlink" Target="https://docs.github.com/en/pages"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4EAA80-4475-4EFF-B95B-50801DDE1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14</Pages>
  <Words>2406</Words>
  <Characters>13239</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LANDING PAGE: ARTE EN EL CERRO</vt:lpstr>
    </vt:vector>
  </TitlesOfParts>
  <Company/>
  <LinksUpToDate>false</LinksUpToDate>
  <CharactersWithSpaces>15614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 PAGE: ARTE EN EL CERRO</dc:title>
  <dc:subject>GRUPO 8</dc:subject>
  <dc:creator>desarrollo de aplicaciones web y móviles</dc:creator>
  <cp:keywords/>
  <dc:description/>
  <cp:lastModifiedBy>John Maximiliano Carreño Robalino</cp:lastModifiedBy>
  <cp:revision>6</cp:revision>
  <cp:lastPrinted>2013-03-28T16:50:00Z</cp:lastPrinted>
  <dcterms:created xsi:type="dcterms:W3CDTF">2026-10-17T01:33:00Z</dcterms:created>
  <dcterms:modified xsi:type="dcterms:W3CDTF">2026-10-24T00:02:00Z</dcterms:modified>
</cp:coreProperties>
</file>