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96FD5" w14:textId="466308B4" w:rsidR="00564FDD" w:rsidRDefault="00564FDD"/>
    <w:tbl>
      <w:tblPr>
        <w:tblpPr w:leftFromText="141" w:rightFromText="141" w:vertAnchor="page" w:horzAnchor="margin" w:tblpXSpec="center" w:tblpY="5062"/>
        <w:tblW w:w="9212" w:type="dxa"/>
        <w:tblBorders>
          <w:top w:val="double" w:sz="18" w:space="0" w:color="auto"/>
          <w:left w:val="double" w:sz="18" w:space="0" w:color="auto"/>
          <w:bottom w:val="double" w:sz="18" w:space="0" w:color="auto"/>
          <w:right w:val="double" w:sz="18" w:space="0" w:color="auto"/>
          <w:insideH w:val="double" w:sz="18" w:space="0" w:color="auto"/>
          <w:insideV w:val="double" w:sz="1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0"/>
        <w:gridCol w:w="1800"/>
        <w:gridCol w:w="2520"/>
        <w:gridCol w:w="1762"/>
      </w:tblGrid>
      <w:tr w:rsidR="00E4332B" w14:paraId="6C748CED" w14:textId="77777777" w:rsidTr="00E4332B">
        <w:tc>
          <w:tcPr>
            <w:tcW w:w="9212" w:type="dxa"/>
            <w:gridSpan w:val="4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0727CF8D" w14:textId="77777777" w:rsidR="00E4332B" w:rsidRDefault="00E4332B" w:rsidP="00E4332B">
            <w:pPr>
              <w:pStyle w:val="Nagwek1"/>
              <w:jc w:val="center"/>
              <w:rPr>
                <w:b/>
                <w:bCs/>
                <w:smallCaps/>
                <w:sz w:val="36"/>
              </w:rPr>
            </w:pPr>
            <w:r>
              <w:rPr>
                <w:b/>
                <w:bCs/>
                <w:smallCaps/>
                <w:sz w:val="36"/>
              </w:rPr>
              <w:t>SPRAWOZDANIE Z LABORATORIUM</w:t>
            </w:r>
          </w:p>
          <w:p w14:paraId="1D51F6C4" w14:textId="77777777" w:rsidR="00E4332B" w:rsidRDefault="00E4332B" w:rsidP="00E4332B">
            <w:pPr>
              <w:pStyle w:val="Nagwek1"/>
              <w:jc w:val="center"/>
              <w:rPr>
                <w:b/>
                <w:caps/>
                <w:sz w:val="36"/>
              </w:rPr>
            </w:pPr>
            <w:r>
              <w:rPr>
                <w:b/>
                <w:bCs/>
                <w:caps/>
                <w:sz w:val="36"/>
              </w:rPr>
              <w:t>PODSTAW ELEKTRONIKI I ELEKTROTECHNIKI</w:t>
            </w:r>
          </w:p>
        </w:tc>
      </w:tr>
      <w:tr w:rsidR="00E4332B" w14:paraId="2F1F7C44" w14:textId="77777777" w:rsidTr="00E4332B">
        <w:trPr>
          <w:cantSplit/>
          <w:trHeight w:val="2280"/>
        </w:trPr>
        <w:tc>
          <w:tcPr>
            <w:tcW w:w="3130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4E4F4420" w14:textId="77777777" w:rsidR="00E4332B" w:rsidRDefault="00E4332B" w:rsidP="00E4332B">
            <w:pPr>
              <w:spacing w:line="480" w:lineRule="auto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Imiona i Nazwiska:</w:t>
            </w:r>
          </w:p>
          <w:p w14:paraId="51F56C58" w14:textId="77777777" w:rsidR="00E4332B" w:rsidRDefault="00E4332B" w:rsidP="00E4332B">
            <w:pPr>
              <w:pStyle w:val="Nagwek3"/>
              <w:spacing w:line="480" w:lineRule="auto"/>
              <w:ind w:left="180"/>
              <w:jc w:val="left"/>
            </w:pPr>
            <w:r w:rsidRPr="26D67303">
              <w:rPr>
                <w:u w:val="single"/>
              </w:rPr>
              <w:t>Aleksander Pucher</w:t>
            </w:r>
            <w:r>
              <w:t xml:space="preserve"> Ignacy Iwaniak</w:t>
            </w:r>
          </w:p>
          <w:p w14:paraId="4F4A5B50" w14:textId="77777777" w:rsidR="00E4332B" w:rsidRDefault="00E4332B" w:rsidP="00E4332B">
            <w:pPr>
              <w:pStyle w:val="Nagwek3"/>
              <w:spacing w:line="480" w:lineRule="auto"/>
              <w:ind w:left="180"/>
              <w:jc w:val="left"/>
            </w:pPr>
            <w:r>
              <w:t xml:space="preserve">Julia </w:t>
            </w:r>
            <w:proofErr w:type="spellStart"/>
            <w:r>
              <w:t>Wira</w:t>
            </w:r>
            <w:proofErr w:type="spellEnd"/>
          </w:p>
        </w:tc>
        <w:tc>
          <w:tcPr>
            <w:tcW w:w="1800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729DE2C0" w14:textId="77777777" w:rsidR="00E4332B" w:rsidRDefault="00E4332B" w:rsidP="00E4332B">
            <w:pPr>
              <w:spacing w:line="360" w:lineRule="auto"/>
              <w:jc w:val="both"/>
              <w:rPr>
                <w:b/>
                <w:sz w:val="40"/>
              </w:rPr>
            </w:pPr>
            <w:r>
              <w:rPr>
                <w:b/>
              </w:rPr>
              <w:t>Nr grupy:</w:t>
            </w:r>
          </w:p>
          <w:p w14:paraId="2E10E606" w14:textId="77777777" w:rsidR="00E4332B" w:rsidRDefault="00E4332B" w:rsidP="00E4332B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2</w:t>
            </w:r>
          </w:p>
        </w:tc>
        <w:tc>
          <w:tcPr>
            <w:tcW w:w="2520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59553AD6" w14:textId="77777777" w:rsidR="00E4332B" w:rsidRDefault="00E4332B" w:rsidP="00E4332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Termin zajęć:</w:t>
            </w:r>
          </w:p>
          <w:p w14:paraId="35BF0899" w14:textId="77777777" w:rsidR="00E4332B" w:rsidRDefault="00E4332B" w:rsidP="00E4332B">
            <w:pPr>
              <w:spacing w:line="36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CZWARTEK</w:t>
            </w:r>
          </w:p>
          <w:p w14:paraId="7CB99BC9" w14:textId="77777777" w:rsidR="00E4332B" w:rsidRDefault="00E4332B" w:rsidP="00E4332B">
            <w:pPr>
              <w:spacing w:line="36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parzysty</w:t>
            </w:r>
          </w:p>
          <w:p w14:paraId="779A75C9" w14:textId="77777777" w:rsidR="00E4332B" w:rsidRDefault="00E4332B" w:rsidP="00E4332B">
            <w:pPr>
              <w:spacing w:line="36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godz. 16–19</w:t>
            </w:r>
          </w:p>
        </w:tc>
        <w:tc>
          <w:tcPr>
            <w:tcW w:w="1762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7BA5A550" w14:textId="77777777" w:rsidR="00E4332B" w:rsidRDefault="00E4332B" w:rsidP="00E4332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Data:</w:t>
            </w:r>
          </w:p>
          <w:p w14:paraId="1CC3F3AA" w14:textId="77777777" w:rsidR="00E4332B" w:rsidRDefault="00E4332B" w:rsidP="00E4332B">
            <w:pPr>
              <w:spacing w:line="360" w:lineRule="auto"/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13.12</w:t>
            </w:r>
          </w:p>
          <w:p w14:paraId="24676F24" w14:textId="77777777" w:rsidR="00E4332B" w:rsidRDefault="00E4332B" w:rsidP="00E4332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  <w:sz w:val="52"/>
              </w:rPr>
              <w:t>2018</w:t>
            </w:r>
          </w:p>
        </w:tc>
      </w:tr>
      <w:tr w:rsidR="00E4332B" w14:paraId="0C1CDAEB" w14:textId="77777777" w:rsidTr="00E4332B">
        <w:trPr>
          <w:cantSplit/>
        </w:trPr>
        <w:tc>
          <w:tcPr>
            <w:tcW w:w="7450" w:type="dxa"/>
            <w:gridSpan w:val="3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65EEFB6B" w14:textId="77777777" w:rsidR="00E4332B" w:rsidRDefault="00E4332B" w:rsidP="00E4332B">
            <w:pPr>
              <w:pStyle w:val="Nagwek2"/>
              <w:spacing w:before="120" w:after="120"/>
              <w:rPr>
                <w:sz w:val="40"/>
              </w:rPr>
            </w:pPr>
            <w:r>
              <w:rPr>
                <w:sz w:val="40"/>
              </w:rPr>
              <w:t>Ćwiczenie nr 1</w:t>
            </w:r>
          </w:p>
          <w:p w14:paraId="1C3012FD" w14:textId="77777777" w:rsidR="00E4332B" w:rsidRDefault="00E4332B" w:rsidP="00E4332B">
            <w:pPr>
              <w:pStyle w:val="Nagwek2"/>
              <w:spacing w:before="120" w:after="120" w:line="240" w:lineRule="auto"/>
              <w:rPr>
                <w:sz w:val="28"/>
              </w:rPr>
            </w:pPr>
            <w:r>
              <w:rPr>
                <w:sz w:val="40"/>
              </w:rPr>
              <w:t>Podstawowe twierdzenia teorii obwodów</w:t>
            </w:r>
          </w:p>
        </w:tc>
        <w:tc>
          <w:tcPr>
            <w:tcW w:w="1762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7B552296" w14:textId="77777777" w:rsidR="00E4332B" w:rsidRDefault="00E4332B" w:rsidP="00E4332B">
            <w:pPr>
              <w:pStyle w:val="Nagwek2"/>
              <w:jc w:val="both"/>
            </w:pPr>
            <w:r>
              <w:t>Ocena:</w:t>
            </w:r>
          </w:p>
        </w:tc>
      </w:tr>
    </w:tbl>
    <w:p w14:paraId="6051B250" w14:textId="3932877F" w:rsidR="00A568E5" w:rsidRDefault="00A568E5">
      <w:pPr>
        <w:tabs>
          <w:tab w:val="clear" w:pos="851"/>
        </w:tabs>
        <w:spacing w:after="160" w:line="259" w:lineRule="auto"/>
      </w:pPr>
      <w:r>
        <w:br w:type="page"/>
      </w:r>
    </w:p>
    <w:p w14:paraId="63DD345B" w14:textId="77777777" w:rsidR="003107CF" w:rsidRDefault="003107CF" w:rsidP="003107CF">
      <w:pPr>
        <w:pStyle w:val="Akapitzlist"/>
        <w:numPr>
          <w:ilvl w:val="0"/>
          <w:numId w:val="7"/>
        </w:numPr>
        <w:ind w:left="284" w:hanging="284"/>
      </w:pPr>
      <w:r>
        <w:lastRenderedPageBreak/>
        <w:t>Cel zajęć</w:t>
      </w:r>
    </w:p>
    <w:p w14:paraId="382E6FE2" w14:textId="77777777" w:rsidR="003107CF" w:rsidRDefault="003107CF" w:rsidP="003107CF"/>
    <w:p w14:paraId="68870F5C" w14:textId="77777777" w:rsidR="003107CF" w:rsidRDefault="003107CF" w:rsidP="003107CF">
      <w:r>
        <w:t xml:space="preserve"> Celem ćwiczenia jest zapoznanie się z podstawowymi twierdzeniami teorii obwodów (tj. zasadą superpozycji, twierdzeniem </w:t>
      </w:r>
      <w:proofErr w:type="spellStart"/>
      <w:r>
        <w:t>Thevenina</w:t>
      </w:r>
      <w:proofErr w:type="spellEnd"/>
      <w:r>
        <w:t>, dopasowaniem na maksimum mocy czynnej)  oraz przetestowanie ich poprawności w praktyce.</w:t>
      </w:r>
    </w:p>
    <w:p w14:paraId="20652998" w14:textId="77777777" w:rsidR="003107CF" w:rsidRDefault="003107CF" w:rsidP="003107CF">
      <w:r>
        <w:t xml:space="preserve"> </w:t>
      </w:r>
    </w:p>
    <w:p w14:paraId="63F978A5" w14:textId="77777777" w:rsidR="003107CF" w:rsidRDefault="003107CF" w:rsidP="003107CF"/>
    <w:p w14:paraId="74963644" w14:textId="77777777" w:rsidR="003107CF" w:rsidRDefault="003107CF" w:rsidP="003107CF">
      <w:pPr>
        <w:pStyle w:val="Akapitzlist"/>
        <w:numPr>
          <w:ilvl w:val="0"/>
          <w:numId w:val="7"/>
        </w:numPr>
        <w:ind w:left="284" w:hanging="284"/>
        <w:rPr>
          <w:rFonts w:eastAsiaTheme="minorHAnsi"/>
          <w:lang w:eastAsia="en-US"/>
        </w:rPr>
      </w:pPr>
      <w:r w:rsidRPr="00160C81">
        <w:rPr>
          <w:rFonts w:eastAsiaTheme="minorHAnsi"/>
          <w:lang w:eastAsia="en-US"/>
        </w:rPr>
        <w:t>Przebieg ćwiczenia</w:t>
      </w:r>
    </w:p>
    <w:p w14:paraId="41ACD739" w14:textId="77777777" w:rsidR="003107CF" w:rsidRDefault="003107CF" w:rsidP="003107CF">
      <w:pPr>
        <w:pStyle w:val="Akapitzlist"/>
        <w:ind w:left="284"/>
        <w:rPr>
          <w:rFonts w:eastAsiaTheme="minorHAnsi"/>
          <w:lang w:eastAsia="en-US"/>
        </w:rPr>
      </w:pPr>
    </w:p>
    <w:p w14:paraId="1EC97DC0" w14:textId="4FCD8336" w:rsidR="003107CF" w:rsidRDefault="003107CF" w:rsidP="00EF0E0D">
      <w:pPr>
        <w:pStyle w:val="Akapitzlis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Dane wykorzystywane w ćwiczeniu:</w:t>
      </w:r>
    </w:p>
    <w:p w14:paraId="32E9F2A3" w14:textId="77777777" w:rsidR="003107CF" w:rsidRDefault="003107CF" w:rsidP="003107CF">
      <w:pPr>
        <w:pStyle w:val="Akapitzlist"/>
        <w:ind w:left="284"/>
        <w:rPr>
          <w:rFonts w:eastAsiaTheme="minorHAnsi"/>
          <w:lang w:eastAsia="en-US"/>
        </w:rPr>
      </w:pPr>
    </w:p>
    <w:p w14:paraId="540E206B" w14:textId="597D0AAB" w:rsidR="003107CF" w:rsidRDefault="003107CF" w:rsidP="003107CF">
      <w:pPr>
        <w:pStyle w:val="Akapitzlist"/>
        <w:ind w:left="284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 xml:space="preserve"> </w:t>
      </w:r>
      <w:r w:rsidR="00211EDE">
        <w:rPr>
          <w:rFonts w:eastAsiaTheme="minorEastAsia"/>
          <w:lang w:eastAsia="en-US"/>
        </w:rPr>
        <w:tab/>
      </w:r>
      <w:r w:rsidR="005A7A71">
        <w:rPr>
          <w:rFonts w:eastAsiaTheme="minorEastAsia"/>
          <w:lang w:eastAsia="en-US"/>
        </w:rPr>
        <w:tab/>
      </w:r>
      <w:r>
        <w:rPr>
          <w:rFonts w:eastAsiaTheme="minorEastAsia"/>
          <w:lang w:eastAsia="en-US"/>
        </w:rPr>
        <w:t xml:space="preserve"> </w:t>
      </w:r>
      <m:oMath>
        <m:r>
          <w:rPr>
            <w:rFonts w:ascii="Cambria Math" w:eastAsiaTheme="minorHAnsi" w:hAnsi="Cambria Math"/>
            <w:lang w:eastAsia="en-US"/>
          </w:rPr>
          <m:t>f=1850 Hz</m:t>
        </m:r>
      </m:oMath>
    </w:p>
    <w:p w14:paraId="3CFE9478" w14:textId="2D0F3450" w:rsidR="003107CF" w:rsidRPr="00160C81" w:rsidRDefault="003107CF" w:rsidP="003107CF">
      <w:pPr>
        <w:pStyle w:val="Akapitzlist"/>
        <w:ind w:left="284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 xml:space="preserve">  </w:t>
      </w:r>
      <w:r w:rsidR="00211EDE">
        <w:rPr>
          <w:rFonts w:eastAsiaTheme="minorEastAsia"/>
          <w:lang w:eastAsia="en-US"/>
        </w:rPr>
        <w:tab/>
      </w:r>
      <w:r w:rsidR="005A7A71">
        <w:rPr>
          <w:rFonts w:eastAsiaTheme="minorEastAsia"/>
          <w:lang w:eastAsia="en-US"/>
        </w:rPr>
        <w:tab/>
      </w:r>
      <m:oMath>
        <m:r>
          <w:rPr>
            <w:rFonts w:ascii="Cambria Math" w:eastAsiaTheme="minorHAnsi" w:hAnsi="Cambria Math"/>
            <w:lang w:eastAsia="en-US"/>
          </w:rPr>
          <m:t xml:space="preserve">R=300 </m:t>
        </m:r>
        <m:r>
          <m:rPr>
            <m:sty m:val="p"/>
          </m:rPr>
          <w:rPr>
            <w:rFonts w:ascii="Cambria Math" w:eastAsiaTheme="minorHAnsi" w:hAnsi="Cambria Math"/>
            <w:lang w:eastAsia="en-US"/>
          </w:rPr>
          <m:t>Ω</m:t>
        </m:r>
      </m:oMath>
    </w:p>
    <w:p w14:paraId="5CE1D6A4" w14:textId="3B56B402" w:rsidR="005A7A71" w:rsidRPr="005A7A71" w:rsidRDefault="003107CF" w:rsidP="005A7A71">
      <w:pPr>
        <w:pStyle w:val="Akapitzlist"/>
        <w:ind w:left="284"/>
        <w:rPr>
          <w:rFonts w:eastAsiaTheme="minorEastAsia"/>
          <w:iCs/>
        </w:rPr>
      </w:pPr>
      <w:r>
        <w:rPr>
          <w:rFonts w:eastAsiaTheme="minorEastAsia"/>
        </w:rPr>
        <w:t xml:space="preserve">  </w:t>
      </w:r>
      <w:r w:rsidR="00211EDE">
        <w:rPr>
          <w:rFonts w:eastAsiaTheme="minorEastAsia"/>
        </w:rPr>
        <w:tab/>
      </w:r>
      <w:r w:rsidR="005A7A71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=600 mV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przy włączonym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4B2393DC" w14:textId="08448D7E" w:rsidR="003107CF" w:rsidRPr="00160C81" w:rsidRDefault="005A7A71" w:rsidP="005A7A71">
      <w:pPr>
        <w:pStyle w:val="Akapitzlist"/>
        <w:ind w:left="284"/>
        <w:rPr>
          <w:rFonts w:eastAsiaTheme="minorEastAsia"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hAnsi="Cambria Math"/>
          </w:rPr>
          <m:t>C=0, 2868 μF</m:t>
        </m:r>
      </m:oMath>
    </w:p>
    <w:p w14:paraId="2EEC3936" w14:textId="77777777" w:rsidR="003107CF" w:rsidRPr="00160C81" w:rsidRDefault="003107CF" w:rsidP="003107CF">
      <w:pPr>
        <w:rPr>
          <w:rFonts w:eastAsiaTheme="minorHAnsi"/>
          <w:lang w:eastAsia="en-US"/>
        </w:rPr>
      </w:pPr>
    </w:p>
    <w:p w14:paraId="375BA1BD" w14:textId="77777777" w:rsidR="003107CF" w:rsidRDefault="003107CF" w:rsidP="003107CF">
      <w:pPr>
        <w:pStyle w:val="Akapitzlist"/>
        <w:ind w:left="284"/>
        <w:rPr>
          <w:rFonts w:eastAsiaTheme="minorHAnsi"/>
          <w:lang w:eastAsia="en-US"/>
        </w:rPr>
      </w:pPr>
    </w:p>
    <w:p w14:paraId="51589053" w14:textId="386022EF" w:rsidR="003107CF" w:rsidRDefault="003107CF" w:rsidP="00DD3005">
      <w:pPr>
        <w:pStyle w:val="Akapitzlist"/>
        <w:numPr>
          <w:ilvl w:val="0"/>
          <w:numId w:val="20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Zasada superpozycji</w:t>
      </w:r>
    </w:p>
    <w:p w14:paraId="4DA590A0" w14:textId="77777777" w:rsidR="003107CF" w:rsidRDefault="003107CF" w:rsidP="003107CF">
      <w:pPr>
        <w:tabs>
          <w:tab w:val="clear" w:pos="851"/>
          <w:tab w:val="left" w:pos="284"/>
        </w:tabs>
      </w:pPr>
    </w:p>
    <w:p w14:paraId="63AA271C" w14:textId="77777777" w:rsidR="003107CF" w:rsidRDefault="003107CF" w:rsidP="008D2EB4">
      <w:pPr>
        <w:pStyle w:val="Akapitzlist"/>
        <w:numPr>
          <w:ilvl w:val="0"/>
          <w:numId w:val="13"/>
        </w:numPr>
        <w:tabs>
          <w:tab w:val="clear" w:pos="851"/>
          <w:tab w:val="left" w:pos="284"/>
        </w:tabs>
      </w:pPr>
      <w:r>
        <w:t>Wyniki pomiarów:</w:t>
      </w:r>
    </w:p>
    <w:p w14:paraId="11AB46F9" w14:textId="77777777" w:rsidR="003107CF" w:rsidRPr="0045379F" w:rsidRDefault="003107CF" w:rsidP="003107CF">
      <w:pPr>
        <w:pStyle w:val="Akapitzlist"/>
        <w:tabs>
          <w:tab w:val="clear" w:pos="851"/>
          <w:tab w:val="left" w:pos="284"/>
        </w:tabs>
      </w:pPr>
    </w:p>
    <w:p w14:paraId="52B97EEC" w14:textId="57221F4E" w:rsidR="005A7A71" w:rsidRDefault="005A7A71" w:rsidP="003107CF">
      <w:pPr>
        <w:tabs>
          <w:tab w:val="clear" w:pos="851"/>
          <w:tab w:val="left" w:pos="284"/>
        </w:tabs>
      </w:pPr>
      <w:r>
        <w:tab/>
      </w:r>
      <w:r>
        <w:tab/>
      </w:r>
      <w:r w:rsidR="003107CF">
        <w:tab/>
        <w:t xml:space="preserve">Przy włączonym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3107CF">
        <w:tab/>
      </w:r>
    </w:p>
    <w:p w14:paraId="77B30FF0" w14:textId="5629665C" w:rsidR="003107CF" w:rsidRPr="006F35F8" w:rsidRDefault="005A7A71" w:rsidP="003107CF">
      <w:pPr>
        <w:tabs>
          <w:tab w:val="clear" w:pos="851"/>
          <w:tab w:val="left" w:pos="284"/>
        </w:tabs>
        <w:ind w:left="1276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=263,2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-j113°</m:t>
            </m:r>
          </m:sup>
        </m:sSup>
      </m:oMath>
      <w:r w:rsidR="003107CF">
        <w:t xml:space="preserve"> mV</w:t>
      </w:r>
    </w:p>
    <w:p w14:paraId="2B776200" w14:textId="77777777" w:rsidR="003107CF" w:rsidRPr="006F35F8" w:rsidRDefault="003107CF" w:rsidP="003107CF">
      <w:pPr>
        <w:tabs>
          <w:tab w:val="clear" w:pos="851"/>
          <w:tab w:val="left" w:pos="284"/>
        </w:tabs>
      </w:pPr>
    </w:p>
    <w:p w14:paraId="1DF75E90" w14:textId="2BB9581F" w:rsidR="003107CF" w:rsidRPr="002901F0" w:rsidRDefault="005A7A71" w:rsidP="003107CF">
      <w:pPr>
        <w:tabs>
          <w:tab w:val="clear" w:pos="851"/>
          <w:tab w:val="left" w:pos="284"/>
        </w:tabs>
      </w:pPr>
      <w:r>
        <w:tab/>
      </w:r>
      <w:r w:rsidR="003107CF">
        <w:tab/>
      </w:r>
      <w:r w:rsidR="003107CF">
        <w:tab/>
        <w:t xml:space="preserve">Przy włączonym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 </m:t>
        </m:r>
      </m:oMath>
      <w:r w:rsidR="003107CF">
        <w:tab/>
      </w:r>
    </w:p>
    <w:p w14:paraId="35F37582" w14:textId="007657EF" w:rsidR="003107CF" w:rsidRPr="006F35F8" w:rsidRDefault="005A7A71" w:rsidP="003107CF">
      <w:pPr>
        <w:tabs>
          <w:tab w:val="clear" w:pos="851"/>
          <w:tab w:val="left" w:pos="284"/>
        </w:tabs>
        <w:ind w:left="1276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=285,5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j123°</m:t>
            </m:r>
          </m:sup>
        </m:sSup>
      </m:oMath>
      <w:r w:rsidR="003107CF">
        <w:t xml:space="preserve"> mV</w:t>
      </w:r>
    </w:p>
    <w:p w14:paraId="57EFC2BC" w14:textId="77777777" w:rsidR="003107CF" w:rsidRPr="006F35F8" w:rsidRDefault="003107CF" w:rsidP="003107CF">
      <w:pPr>
        <w:tabs>
          <w:tab w:val="clear" w:pos="851"/>
          <w:tab w:val="left" w:pos="284"/>
        </w:tabs>
        <w:ind w:left="1276" w:hanging="1276"/>
      </w:pPr>
    </w:p>
    <w:p w14:paraId="240E7D37" w14:textId="571827EA" w:rsidR="003107CF" w:rsidRDefault="005A7A71" w:rsidP="003107CF">
      <w:pPr>
        <w:tabs>
          <w:tab w:val="clear" w:pos="851"/>
          <w:tab w:val="left" w:pos="284"/>
        </w:tabs>
      </w:pPr>
      <w:r>
        <w:tab/>
      </w:r>
      <w:r w:rsidR="003107CF">
        <w:tab/>
      </w:r>
      <w:r w:rsidR="003107CF">
        <w:tab/>
        <w:t xml:space="preserve">Przy włączonych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 </m:t>
        </m:r>
      </m:oMath>
      <w:r w:rsidR="003107CF">
        <w:tab/>
      </w:r>
    </w:p>
    <w:p w14:paraId="5AE6756E" w14:textId="54C02FC6" w:rsidR="003107CF" w:rsidRDefault="005A7A71" w:rsidP="003107CF">
      <w:pPr>
        <w:pStyle w:val="Akapitzlist"/>
        <w:tabs>
          <w:tab w:val="clear" w:pos="851"/>
          <w:tab w:val="left" w:pos="284"/>
        </w:tabs>
        <w:ind w:left="1276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=261,9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-j179°</m:t>
            </m:r>
          </m:sup>
        </m:sSup>
      </m:oMath>
      <w:r w:rsidR="003107CF">
        <w:t xml:space="preserve"> mV</w:t>
      </w:r>
    </w:p>
    <w:p w14:paraId="0733D1A0" w14:textId="77777777" w:rsidR="009A7CB6" w:rsidRPr="006F35F8" w:rsidRDefault="009A7CB6" w:rsidP="0068349F">
      <w:pPr>
        <w:pStyle w:val="Akapitzlist"/>
        <w:tabs>
          <w:tab w:val="clear" w:pos="851"/>
          <w:tab w:val="left" w:pos="284"/>
        </w:tabs>
        <w:ind w:left="1276"/>
      </w:pPr>
    </w:p>
    <w:p w14:paraId="034FE987" w14:textId="73E56E7B" w:rsidR="0045379F" w:rsidRDefault="00AB0D31" w:rsidP="008D2EB4">
      <w:pPr>
        <w:pStyle w:val="Akapitzlist"/>
        <w:numPr>
          <w:ilvl w:val="0"/>
          <w:numId w:val="13"/>
        </w:numPr>
      </w:pPr>
      <w:r>
        <w:t>S</w:t>
      </w:r>
      <w:r w:rsidR="009A7CB6">
        <w:t>prawdzenie zgodności uzyskanych wyników z zasadą superpozycji:</w:t>
      </w:r>
    </w:p>
    <w:p w14:paraId="22EFD614" w14:textId="77777777" w:rsidR="00D46C8F" w:rsidRDefault="00BF1412" w:rsidP="00BF1412">
      <w:r>
        <w:t xml:space="preserve">         </w:t>
      </w:r>
    </w:p>
    <w:p w14:paraId="2A413EDE" w14:textId="4790D3A3" w:rsidR="006F35F8" w:rsidRDefault="00D46C8F" w:rsidP="00BF1412">
      <w:r>
        <w:t xml:space="preserve">        </w:t>
      </w:r>
      <w:r w:rsidR="005A7A71">
        <w:tab/>
      </w:r>
      <w:r w:rsidR="005A7A71">
        <w:tab/>
      </w:r>
      <w:r w:rsidR="002941B1">
        <w:t xml:space="preserve">Suma reakcji od źródeł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F35F8">
        <w:t>:</w:t>
      </w:r>
      <w:r w:rsidR="006F35F8"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6F35F8">
        <w:t xml:space="preserve">    </w:t>
      </w:r>
      <w:r w:rsidR="00BF1412">
        <w:tab/>
        <w:t xml:space="preserve">       </w:t>
      </w:r>
      <w:r w:rsidR="005A7A71">
        <w:tab/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U</m:t>
            </m:r>
          </m:e>
        </m:ba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=258,4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-j179,4°</m:t>
            </m:r>
          </m:sup>
        </m:sSup>
      </m:oMath>
      <w:r w:rsidR="0068349F">
        <w:t xml:space="preserve"> mV</w:t>
      </w:r>
    </w:p>
    <w:p w14:paraId="5F3C01DB" w14:textId="1C2006DD" w:rsidR="0068349F" w:rsidRDefault="0068349F" w:rsidP="00E20E57">
      <w:pPr>
        <w:ind w:left="2124"/>
      </w:pPr>
    </w:p>
    <w:p w14:paraId="13B3FE6A" w14:textId="13944A1D" w:rsidR="0068349F" w:rsidRPr="009F3279" w:rsidRDefault="0068349F" w:rsidP="003E40BE">
      <w:pPr>
        <w:ind w:left="1416"/>
      </w:pPr>
      <w:r>
        <w:t>Różnice</w:t>
      </w:r>
      <w:r w:rsidR="00003A0C">
        <w:t xml:space="preserve"> </w:t>
      </w:r>
      <w:r w:rsidR="002941B1">
        <w:t xml:space="preserve">pomiędzy reakcją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941B1">
        <w:t xml:space="preserve"> pochodzącej od włączonych źródeł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941B1">
        <w:t xml:space="preserve">oraz sumie reakcji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941B1">
        <w:t>:</w:t>
      </w:r>
    </w:p>
    <w:p w14:paraId="2E9D0DF3" w14:textId="77777777" w:rsidR="003E40BE" w:rsidRDefault="00D46C8F" w:rsidP="00D46C8F">
      <w:r>
        <w:tab/>
        <w:t xml:space="preserve">     </w:t>
      </w:r>
      <w:r w:rsidR="00E20E57">
        <w:tab/>
      </w:r>
      <w:r w:rsidR="00E20E57">
        <w:tab/>
      </w:r>
    </w:p>
    <w:p w14:paraId="083B2575" w14:textId="2037C3F3" w:rsidR="000C44BA" w:rsidRPr="002941B1" w:rsidRDefault="00C05EE4" w:rsidP="003E40BE">
      <w:pPr>
        <w:pStyle w:val="Akapitzlist"/>
        <w:numPr>
          <w:ilvl w:val="2"/>
          <w:numId w:val="12"/>
        </w:numPr>
      </w:pPr>
      <w:r>
        <w:t>błąd względny</w:t>
      </w:r>
      <w:r w:rsidR="009A7CB6">
        <w:t xml:space="preserve"> modułu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=1,4%</m:t>
        </m:r>
      </m:oMath>
    </w:p>
    <w:p w14:paraId="041F2266" w14:textId="3DDB87A1" w:rsidR="002941B1" w:rsidRDefault="00C05EE4" w:rsidP="003E40BE">
      <w:pPr>
        <w:pStyle w:val="Akapitzlist"/>
        <w:numPr>
          <w:ilvl w:val="2"/>
          <w:numId w:val="12"/>
        </w:numPr>
      </w:pPr>
      <w:r>
        <w:t xml:space="preserve">błąd bezwzględny </w:t>
      </w:r>
      <w:r w:rsidR="009A7CB6">
        <w:t>argumentu</w:t>
      </w:r>
      <w:r>
        <w:t xml:space="preserve"> </w:t>
      </w:r>
      <m:oMath>
        <m:r>
          <w:rPr>
            <w:rFonts w:ascii="Cambria Math" w:hAnsi="Cambria Math"/>
          </w:rPr>
          <m:t>∆φ=0,4°</m:t>
        </m:r>
      </m:oMath>
    </w:p>
    <w:p w14:paraId="3F8746B6" w14:textId="77777777" w:rsidR="00EE6630" w:rsidRDefault="00EE6630" w:rsidP="009F3279">
      <w:pPr>
        <w:ind w:left="851" w:firstLine="709"/>
      </w:pPr>
    </w:p>
    <w:p w14:paraId="6F08CE74" w14:textId="77777777" w:rsidR="007678F1" w:rsidRDefault="007678F1" w:rsidP="009F3279">
      <w:pPr>
        <w:ind w:left="851" w:firstLine="709"/>
      </w:pPr>
    </w:p>
    <w:p w14:paraId="7DF35958" w14:textId="536C93E6" w:rsidR="007678F1" w:rsidRPr="000C44BA" w:rsidRDefault="003E40BE" w:rsidP="009F3279">
      <w:pPr>
        <w:ind w:left="851" w:firstLine="709"/>
      </w:pPr>
      <w:r>
        <w:tab/>
      </w:r>
    </w:p>
    <w:p w14:paraId="0ACAB6EE" w14:textId="79E4002B" w:rsidR="006D48BE" w:rsidRDefault="00364783" w:rsidP="00DD3005">
      <w:pPr>
        <w:pStyle w:val="Akapitzlist"/>
        <w:numPr>
          <w:ilvl w:val="0"/>
          <w:numId w:val="20"/>
        </w:numPr>
        <w:rPr>
          <w:rFonts w:eastAsiaTheme="minorHAnsi"/>
        </w:rPr>
      </w:pPr>
      <w:r>
        <w:t>Pomiar impeda</w:t>
      </w:r>
      <w:r w:rsidR="009E434D">
        <w:t>ncji zastępczej</w:t>
      </w:r>
      <w:r w:rsidR="00FC63CE">
        <w:t>:</w:t>
      </w:r>
    </w:p>
    <w:p w14:paraId="5B9950B3" w14:textId="77777777" w:rsidR="004B61CA" w:rsidRPr="004B61CA" w:rsidRDefault="004B61CA" w:rsidP="004B61CA">
      <w:pPr>
        <w:pStyle w:val="Akapitzlist"/>
        <w:ind w:left="426"/>
      </w:pPr>
    </w:p>
    <w:p w14:paraId="176BBEEE" w14:textId="2869C642" w:rsidR="00EE6630" w:rsidRDefault="00EE6630" w:rsidP="00773502">
      <w:pPr>
        <w:pStyle w:val="Akapitzlist"/>
        <w:numPr>
          <w:ilvl w:val="0"/>
          <w:numId w:val="4"/>
        </w:numPr>
      </w:pPr>
      <w:r>
        <w:t>Wzór na impedancję zastępczą:</w:t>
      </w:r>
    </w:p>
    <w:p w14:paraId="7CE7A67E" w14:textId="365015CF" w:rsidR="00EE6630" w:rsidRPr="00EE6630" w:rsidRDefault="00F86AFF" w:rsidP="00EE6630">
      <w:pPr>
        <w:pStyle w:val="Akapitzlist"/>
      </w:pPr>
      <w:r>
        <w:tab/>
        <w:t xml:space="preserve">  </w:t>
      </w:r>
      <w:r w:rsidR="00D41A92">
        <w:t xml:space="preserve"> </w:t>
      </w:r>
      <w:r>
        <w:t xml:space="preserve"> </w:t>
      </w:r>
      <w:r w:rsidR="0076795B">
        <w:tab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46C38514" w14:textId="77777777" w:rsidR="00EE6630" w:rsidRPr="00EE6630" w:rsidRDefault="00EE6630" w:rsidP="00EE6630">
      <w:pPr>
        <w:pStyle w:val="Akapitzlist"/>
      </w:pPr>
    </w:p>
    <w:p w14:paraId="644B2562" w14:textId="54F6B432" w:rsidR="00671B99" w:rsidRDefault="00773502" w:rsidP="00773502">
      <w:pPr>
        <w:pStyle w:val="Akapitzlist"/>
        <w:numPr>
          <w:ilvl w:val="0"/>
          <w:numId w:val="4"/>
        </w:numPr>
      </w:pPr>
      <w:r>
        <w:t>Dane:</w:t>
      </w:r>
    </w:p>
    <w:p w14:paraId="531E4B48" w14:textId="39617241" w:rsidR="00773502" w:rsidRPr="00EE6630" w:rsidRDefault="00F86AFF" w:rsidP="00773502">
      <w:pPr>
        <w:pStyle w:val="Akapitzlist"/>
      </w:pPr>
      <w:r>
        <w:tab/>
        <w:t xml:space="preserve">   </w:t>
      </w:r>
      <w:r w:rsidR="0076795B">
        <w:tab/>
      </w:r>
      <w:r w:rsidR="00D41A92">
        <w:t xml:space="preserve">  </w:t>
      </w:r>
      <m:oMath>
        <m:r>
          <w:rPr>
            <w:rFonts w:ascii="Cambria Math" w:hAnsi="Cambria Math"/>
          </w:rPr>
          <m:t>f=1850 Hz</m:t>
        </m:r>
      </m:oMath>
    </w:p>
    <w:p w14:paraId="42FC7D66" w14:textId="6A68E919" w:rsidR="00EE6630" w:rsidRPr="00EE6630" w:rsidRDefault="00F86AFF" w:rsidP="00773502">
      <w:pPr>
        <w:pStyle w:val="Akapitzlist"/>
      </w:pPr>
      <w:r>
        <w:t xml:space="preserve">  </w:t>
      </w:r>
      <w:r>
        <w:tab/>
        <w:t xml:space="preserve">  </w:t>
      </w:r>
      <w:r w:rsidR="0076795B">
        <w:tab/>
      </w:r>
      <w:r>
        <w:t xml:space="preserve"> </w:t>
      </w: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=800 Ω</m:t>
        </m:r>
      </m:oMath>
    </w:p>
    <w:p w14:paraId="35C9A54A" w14:textId="77777777" w:rsidR="00EE6630" w:rsidRPr="00EE6630" w:rsidRDefault="00EE6630" w:rsidP="00773502">
      <w:pPr>
        <w:pStyle w:val="Akapitzlist"/>
      </w:pPr>
    </w:p>
    <w:p w14:paraId="6EE81207" w14:textId="58088FB3" w:rsidR="006D48BE" w:rsidRPr="006D48BE" w:rsidRDefault="006D48BE" w:rsidP="006D48BE">
      <w:pPr>
        <w:pStyle w:val="Akapitzlist"/>
      </w:pPr>
    </w:p>
    <w:p w14:paraId="2A2AFB44" w14:textId="77777777" w:rsidR="00DD15D4" w:rsidRDefault="00DD15D4" w:rsidP="00773502">
      <w:pPr>
        <w:pStyle w:val="Akapitzlist"/>
      </w:pPr>
    </w:p>
    <w:p w14:paraId="79412438" w14:textId="77777777" w:rsidR="00DD15D4" w:rsidRDefault="00DD15D4" w:rsidP="00773502">
      <w:pPr>
        <w:pStyle w:val="Akapitzlist"/>
      </w:pPr>
    </w:p>
    <w:p w14:paraId="5B7DBB4A" w14:textId="2C2A2E29" w:rsidR="00EE6630" w:rsidRDefault="00EE6630" w:rsidP="00EE6630">
      <w:pPr>
        <w:pStyle w:val="Akapitzlist"/>
        <w:numPr>
          <w:ilvl w:val="0"/>
          <w:numId w:val="4"/>
        </w:numPr>
      </w:pPr>
      <w:r>
        <w:t>Wyniki pomiarów:</w:t>
      </w:r>
    </w:p>
    <w:p w14:paraId="0C0270A0" w14:textId="77777777" w:rsidR="003431C0" w:rsidRPr="00EE6630" w:rsidRDefault="003431C0" w:rsidP="003431C0">
      <w:pPr>
        <w:pStyle w:val="Akapitzlist"/>
      </w:pPr>
    </w:p>
    <w:p w14:paraId="69399F60" w14:textId="55C35AD8" w:rsidR="00EE6630" w:rsidRPr="00EE6630" w:rsidRDefault="00FF1158" w:rsidP="00FF1158">
      <w:r>
        <w:tab/>
      </w:r>
      <w:r>
        <w:tab/>
      </w:r>
      <w:r w:rsidR="002153F0">
        <w:t>P</w:t>
      </w:r>
      <w:r w:rsidR="00EE6630">
        <w:t xml:space="preserve">rzy włączonym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11FE7">
        <w:t>:</w:t>
      </w:r>
    </w:p>
    <w:p w14:paraId="1F38A0BA" w14:textId="7C338471" w:rsidR="00EE6630" w:rsidRDefault="006B4B03" w:rsidP="00EE6630">
      <w:pPr>
        <w:pStyle w:val="Akapitzlist"/>
        <w:tabs>
          <w:tab w:val="clear" w:pos="851"/>
          <w:tab w:val="left" w:pos="284"/>
        </w:tabs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=600,0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j37°</m:t>
            </m:r>
          </m:sup>
        </m:sSup>
      </m:oMath>
      <w:r w:rsidR="00EE6630">
        <w:t xml:space="preserve"> mV</w:t>
      </w:r>
    </w:p>
    <w:p w14:paraId="3081418A" w14:textId="683B57C2" w:rsidR="00EE6630" w:rsidRPr="00EE6630" w:rsidRDefault="006B4B03" w:rsidP="00EE6630">
      <w:pPr>
        <w:pStyle w:val="Akapitzlist"/>
        <w:tabs>
          <w:tab w:val="clear" w:pos="851"/>
          <w:tab w:val="left" w:pos="284"/>
        </w:tabs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=305,2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-j67,5°</m:t>
            </m:r>
          </m:sup>
        </m:sSup>
      </m:oMath>
      <w:r w:rsidR="00EE6630">
        <w:t xml:space="preserve"> mV</w:t>
      </w:r>
    </w:p>
    <w:p w14:paraId="69521DA6" w14:textId="28F98541" w:rsidR="00EE6630" w:rsidRPr="009259F8" w:rsidRDefault="006B4B03" w:rsidP="00EE6630">
      <w:pPr>
        <w:pStyle w:val="Akapitzlist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=537,6+j787,9 Ω=953,8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j55,7°</m:t>
              </m:r>
            </m:sup>
          </m:sSup>
          <m:r>
            <w:rPr>
              <w:rFonts w:ascii="Cambria Math" w:hAnsi="Cambria Math"/>
            </w:rPr>
            <m:t>Ω</m:t>
          </m:r>
        </m:oMath>
      </m:oMathPara>
    </w:p>
    <w:p w14:paraId="68FE26AA" w14:textId="77777777" w:rsidR="009259F8" w:rsidRPr="009259F8" w:rsidRDefault="009259F8" w:rsidP="00EE6630">
      <w:pPr>
        <w:pStyle w:val="Akapitzlist"/>
        <w:ind w:left="1440"/>
      </w:pPr>
    </w:p>
    <w:p w14:paraId="1EAAA281" w14:textId="4280E67D" w:rsidR="009259F8" w:rsidRPr="00EE6630" w:rsidRDefault="003F5F8F" w:rsidP="003F5F8F">
      <w:r>
        <w:tab/>
      </w:r>
      <w:r>
        <w:tab/>
      </w:r>
      <w:r w:rsidR="002153F0">
        <w:t>P</w:t>
      </w:r>
      <w:r w:rsidR="009259F8">
        <w:t xml:space="preserve">rzy włączonym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11FE7">
        <w:t>:</w:t>
      </w:r>
      <w:r w:rsidR="009259F8">
        <w:tab/>
      </w:r>
      <w:r w:rsidR="009259F8">
        <w:tab/>
      </w:r>
    </w:p>
    <w:p w14:paraId="132903D6" w14:textId="02C7AACE" w:rsidR="009259F8" w:rsidRDefault="006B4B03" w:rsidP="009259F8">
      <w:pPr>
        <w:pStyle w:val="Akapitzlist"/>
        <w:tabs>
          <w:tab w:val="clear" w:pos="851"/>
          <w:tab w:val="left" w:pos="284"/>
        </w:tabs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=654,2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-j158,5°</m:t>
            </m:r>
          </m:sup>
        </m:sSup>
      </m:oMath>
      <w:r w:rsidR="009259F8">
        <w:t xml:space="preserve"> mV</w:t>
      </w:r>
    </w:p>
    <w:p w14:paraId="2784DB78" w14:textId="1E273C99" w:rsidR="009259F8" w:rsidRPr="00EE6630" w:rsidRDefault="006B4B03" w:rsidP="009259F8">
      <w:pPr>
        <w:pStyle w:val="Akapitzlist"/>
        <w:tabs>
          <w:tab w:val="clear" w:pos="851"/>
          <w:tab w:val="left" w:pos="284"/>
        </w:tabs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=335,7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j169°</m:t>
            </m:r>
          </m:sup>
        </m:sSup>
      </m:oMath>
      <w:r w:rsidR="009259F8">
        <w:t xml:space="preserve"> mV</w:t>
      </w:r>
    </w:p>
    <w:p w14:paraId="2EE4634F" w14:textId="257B24BF" w:rsidR="009259F8" w:rsidRPr="00EE6630" w:rsidRDefault="006B4B03" w:rsidP="009259F8">
      <w:pPr>
        <w:pStyle w:val="Akapitzlist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=514,9+j837,7 Ω=983,2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j58,4°</m:t>
              </m:r>
            </m:sup>
          </m:sSup>
          <m:r>
            <w:rPr>
              <w:rFonts w:ascii="Cambria Math" w:hAnsi="Cambria Math"/>
            </w:rPr>
            <m:t>Ω</m:t>
          </m:r>
        </m:oMath>
      </m:oMathPara>
    </w:p>
    <w:p w14:paraId="32DB35C5" w14:textId="2719D9F8" w:rsidR="009259F8" w:rsidRDefault="009259F8" w:rsidP="00EE6630">
      <w:pPr>
        <w:pStyle w:val="Akapitzlist"/>
        <w:ind w:left="1440"/>
      </w:pPr>
    </w:p>
    <w:p w14:paraId="13DBCDB6" w14:textId="661710F7" w:rsidR="009259F8" w:rsidRPr="00EE6630" w:rsidRDefault="003F5F8F" w:rsidP="003F5F8F">
      <w:r>
        <w:tab/>
      </w:r>
      <w:r>
        <w:tab/>
      </w:r>
      <w:r w:rsidR="002153F0">
        <w:t>P</w:t>
      </w:r>
      <w:r w:rsidR="009259F8">
        <w:t xml:space="preserve">rzy włączonych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11FE7">
        <w:t>:</w:t>
      </w:r>
      <w:r w:rsidR="009259F8">
        <w:tab/>
      </w:r>
      <w:r w:rsidR="009259F8">
        <w:tab/>
      </w:r>
    </w:p>
    <w:p w14:paraId="726F86D2" w14:textId="34F756C6" w:rsidR="009259F8" w:rsidRDefault="006B4B03" w:rsidP="009259F8">
      <w:pPr>
        <w:pStyle w:val="Akapitzlist"/>
        <w:tabs>
          <w:tab w:val="clear" w:pos="851"/>
          <w:tab w:val="left" w:pos="284"/>
        </w:tabs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=596,5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-j102,5°</m:t>
            </m:r>
          </m:sup>
        </m:sSup>
      </m:oMath>
      <w:r w:rsidR="009259F8">
        <w:t xml:space="preserve"> mV</w:t>
      </w:r>
    </w:p>
    <w:p w14:paraId="3B941FF9" w14:textId="281A8879" w:rsidR="009259F8" w:rsidRPr="00EE6630" w:rsidRDefault="006B4B03" w:rsidP="009259F8">
      <w:pPr>
        <w:pStyle w:val="Akapitzlist"/>
        <w:tabs>
          <w:tab w:val="clear" w:pos="851"/>
          <w:tab w:val="left" w:pos="284"/>
        </w:tabs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=307,2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-j135,5°</m:t>
            </m:r>
          </m:sup>
        </m:sSup>
      </m:oMath>
      <w:r w:rsidR="009259F8">
        <w:t xml:space="preserve"> mV</w:t>
      </w:r>
    </w:p>
    <w:p w14:paraId="3C9B6CB2" w14:textId="71533AF9" w:rsidR="009259F8" w:rsidRPr="00EE6630" w:rsidRDefault="006B4B03" w:rsidP="009259F8">
      <w:pPr>
        <w:pStyle w:val="Akapitzlist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=537,9+j787,9 Ω=953,8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j55,7°</m:t>
              </m:r>
            </m:sup>
          </m:sSup>
          <m:r>
            <w:rPr>
              <w:rFonts w:ascii="Cambria Math" w:hAnsi="Cambria Math"/>
            </w:rPr>
            <m:t>Ω</m:t>
          </m:r>
        </m:oMath>
      </m:oMathPara>
    </w:p>
    <w:p w14:paraId="25CBBB43" w14:textId="78580C91" w:rsidR="009259F8" w:rsidRDefault="009259F8" w:rsidP="00EE6630">
      <w:pPr>
        <w:pStyle w:val="Akapitzlist"/>
        <w:ind w:left="1440"/>
      </w:pPr>
    </w:p>
    <w:p w14:paraId="350D850A" w14:textId="77777777" w:rsidR="008F61B5" w:rsidRDefault="008F61B5" w:rsidP="00EE6630">
      <w:pPr>
        <w:pStyle w:val="Akapitzlist"/>
        <w:ind w:left="1440"/>
      </w:pPr>
    </w:p>
    <w:p w14:paraId="6BCD32FC" w14:textId="77777777" w:rsidR="008F61B5" w:rsidRDefault="008F61B5" w:rsidP="00EE6630">
      <w:pPr>
        <w:pStyle w:val="Akapitzlist"/>
        <w:ind w:left="1440"/>
      </w:pPr>
    </w:p>
    <w:p w14:paraId="71F7FA15" w14:textId="77777777" w:rsidR="008F61B5" w:rsidRDefault="008F61B5" w:rsidP="00EE6630">
      <w:pPr>
        <w:pStyle w:val="Akapitzlist"/>
        <w:ind w:left="1440"/>
      </w:pPr>
    </w:p>
    <w:p w14:paraId="43B405CC" w14:textId="21031214" w:rsidR="00295E17" w:rsidRDefault="00295E17" w:rsidP="00250123"/>
    <w:p w14:paraId="6FEC788E" w14:textId="4ED7423D" w:rsidR="00BF05AC" w:rsidRDefault="00A24944" w:rsidP="00DD3005">
      <w:pPr>
        <w:pStyle w:val="Akapitzlist"/>
        <w:numPr>
          <w:ilvl w:val="0"/>
          <w:numId w:val="20"/>
        </w:numPr>
      </w:pPr>
      <w:r>
        <w:t>Dopasowanie na maksimum mocy czynnej</w:t>
      </w:r>
    </w:p>
    <w:p w14:paraId="69D92331" w14:textId="77777777" w:rsidR="008F61B5" w:rsidRDefault="008F61B5" w:rsidP="008F61B5">
      <w:pPr>
        <w:pStyle w:val="Akapitzlist"/>
        <w:ind w:left="360"/>
      </w:pPr>
    </w:p>
    <w:p w14:paraId="22E339F4" w14:textId="77777777" w:rsidR="003B699B" w:rsidRDefault="003B699B" w:rsidP="003B699B">
      <w:pPr>
        <w:pStyle w:val="Akapitzlist"/>
        <w:ind w:left="360"/>
      </w:pPr>
    </w:p>
    <w:p w14:paraId="65DC02F9" w14:textId="4C6ED356" w:rsidR="00BF05AC" w:rsidRPr="00996018" w:rsidRDefault="003B699B" w:rsidP="00146BFB">
      <w:pPr>
        <w:pStyle w:val="Akapitzlist"/>
        <w:numPr>
          <w:ilvl w:val="0"/>
          <w:numId w:val="14"/>
        </w:numPr>
        <w:rPr>
          <w:rFonts w:ascii="Cambria Math" w:hAnsi="Cambria Math"/>
          <w:oMath/>
        </w:rPr>
      </w:pPr>
      <w:r>
        <w:t>W</w:t>
      </w:r>
      <w:r w:rsidR="00BF05AC">
        <w:t xml:space="preserve">yznaczenie elementów dwójnika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E48CD">
        <w:t xml:space="preserve">, korzystając z danych z pomiaru impedancji zastępczej przy włączonym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14952B9" w14:textId="77777777" w:rsidR="008F61B5" w:rsidRDefault="008F61B5" w:rsidP="008F61B5">
      <w:pPr>
        <w:pStyle w:val="Akapitzlist"/>
      </w:pPr>
    </w:p>
    <w:p w14:paraId="6EF9277E" w14:textId="77777777" w:rsidR="00FE48CD" w:rsidRDefault="00FE48CD" w:rsidP="00FE48CD">
      <w:pPr>
        <w:pStyle w:val="Akapitzlist"/>
      </w:pPr>
    </w:p>
    <w:p w14:paraId="2514EDCD" w14:textId="2A2BFADA" w:rsidR="00295E17" w:rsidRDefault="002153F0" w:rsidP="002153F0">
      <w:pPr>
        <w:pStyle w:val="Akapitzlist"/>
        <w:ind w:left="0"/>
      </w:pPr>
      <w:bookmarkStart w:id="0" w:name="_Hlk530339140"/>
      <w:r>
        <w:tab/>
      </w:r>
      <w:r>
        <w:tab/>
      </w:r>
      <w:r w:rsidR="00295E17">
        <w:t>Dane:</w:t>
      </w:r>
    </w:p>
    <w:p w14:paraId="0D01C3B6" w14:textId="39A80B53" w:rsidR="00295E17" w:rsidRPr="00295E17" w:rsidRDefault="00036679" w:rsidP="00295E17">
      <w:pPr>
        <w:pStyle w:val="Akapitzlist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f=1850 Hz</m:t>
          </m:r>
        </m:oMath>
      </m:oMathPara>
    </w:p>
    <w:p w14:paraId="55AF4390" w14:textId="3959A078" w:rsidR="00295E17" w:rsidRDefault="006B4B03" w:rsidP="003B699B">
      <w:pPr>
        <w:pStyle w:val="Akapitzlist"/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Z</m:t>
                </m:r>
              </m:e>
            </m:bar>
          </m:e>
          <m:sub>
            <m:r>
              <w:rPr>
                <w:rFonts w:ascii="Cambria Math" w:hAnsi="Cambria Math"/>
              </w:rPr>
              <m:t>0</m:t>
            </m:r>
          </m:sub>
        </m:sSub>
        <w:bookmarkEnd w:id="0"/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Z</m:t>
                </m:r>
              </m:e>
            </m:ba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-j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ω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=537,6-j787,9 Ω</m:t>
        </m:r>
      </m:oMath>
      <w:r w:rsidR="00295E17">
        <w:t xml:space="preserve">,   </w:t>
      </w:r>
      <w:r w:rsidR="00295E17">
        <w:tab/>
        <w:t xml:space="preserve"> </w:t>
      </w:r>
      <m:oMath>
        <m:r>
          <w:rPr>
            <w:rFonts w:ascii="Cambria Math" w:hAnsi="Cambria Math"/>
          </w:rPr>
          <m:t>gdzie  ω=2πf</m:t>
        </m:r>
      </m:oMath>
    </w:p>
    <w:p w14:paraId="3EF25317" w14:textId="74DD0CF4" w:rsidR="00B01B18" w:rsidRDefault="00B01B18" w:rsidP="00B01B18">
      <w:r>
        <w:tab/>
      </w:r>
      <w:r w:rsidR="00EC30FF">
        <w:tab/>
      </w:r>
      <m:oMath>
        <m:r>
          <w:rPr>
            <w:rFonts w:ascii="Cambria Math" w:hAnsi="Cambria Math"/>
          </w:rPr>
          <m:t>ω=11623,9 Hz</m:t>
        </m:r>
      </m:oMath>
    </w:p>
    <w:p w14:paraId="4220B6DE" w14:textId="77777777" w:rsidR="008F61B5" w:rsidRDefault="00B01B18" w:rsidP="00B01B18">
      <w:r>
        <w:tab/>
      </w:r>
    </w:p>
    <w:p w14:paraId="3F8CC9A5" w14:textId="1C31B7C0" w:rsidR="00295E17" w:rsidRPr="003B699B" w:rsidRDefault="00B01B18" w:rsidP="00B01B18">
      <w:r>
        <w:tab/>
      </w:r>
      <w:r w:rsidR="008F61B5">
        <w:tab/>
      </w:r>
      <w:r w:rsidR="003B699B">
        <w:t>Oszacowanie parametrów:</w:t>
      </w:r>
    </w:p>
    <w:p w14:paraId="27315B54" w14:textId="7DD9000E" w:rsidR="003B699B" w:rsidRPr="006F1433" w:rsidRDefault="006F1433" w:rsidP="006F1433"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=538 Ω</m:t>
        </m:r>
      </m:oMath>
    </w:p>
    <w:p w14:paraId="1C343A6C" w14:textId="4EC2BFD5" w:rsidR="00295E17" w:rsidRPr="00295E17" w:rsidRDefault="006B4B03" w:rsidP="00295E17">
      <w:pPr>
        <w:pStyle w:val="Akapitzlist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787,9∙2πf</m:t>
              </m:r>
            </m:den>
          </m:f>
          <m:r>
            <w:rPr>
              <w:rFonts w:ascii="Cambria Math" w:hAnsi="Cambria Math"/>
            </w:rPr>
            <m:t>=109,2 nF</m:t>
          </m:r>
        </m:oMath>
      </m:oMathPara>
    </w:p>
    <w:p w14:paraId="407BB2B6" w14:textId="6483D8CA" w:rsidR="007F23AB" w:rsidRDefault="007F23AB" w:rsidP="00C62234"/>
    <w:p w14:paraId="7ADAAD4E" w14:textId="77777777" w:rsidR="008F61B5" w:rsidRDefault="008F61B5" w:rsidP="00C62234"/>
    <w:p w14:paraId="148248E4" w14:textId="77777777" w:rsidR="008F61B5" w:rsidRDefault="008F61B5" w:rsidP="00C62234"/>
    <w:p w14:paraId="3120B412" w14:textId="0D147359" w:rsidR="007F23AB" w:rsidRDefault="007F23AB" w:rsidP="006809C3">
      <w:pPr>
        <w:pStyle w:val="Akapitzlist"/>
        <w:numPr>
          <w:ilvl w:val="0"/>
          <w:numId w:val="14"/>
        </w:numPr>
      </w:pPr>
      <w:r>
        <w:t>Wzory:</w:t>
      </w:r>
    </w:p>
    <w:p w14:paraId="65BE7F2E" w14:textId="29F2EC13" w:rsidR="003431C0" w:rsidRDefault="003431C0" w:rsidP="003431C0">
      <w:pPr>
        <w:pStyle w:val="Akapitzlist"/>
      </w:pPr>
    </w:p>
    <w:p w14:paraId="6889EEDD" w14:textId="77777777" w:rsidR="003431C0" w:rsidRPr="007F23AB" w:rsidRDefault="003431C0" w:rsidP="003431C0">
      <w:pPr>
        <w:pStyle w:val="Akapitzlist"/>
      </w:pPr>
    </w:p>
    <w:p w14:paraId="059915BA" w14:textId="344D4385" w:rsidR="007F23AB" w:rsidRPr="008F5D9C" w:rsidRDefault="003431C0" w:rsidP="007F23AB">
      <w:pPr>
        <w:pStyle w:val="Akapitzlist"/>
        <w:rPr>
          <w:rFonts w:ascii="Cambria Math" w:hAnsi="Cambria Math"/>
          <w:oMath/>
        </w:rPr>
      </w:pPr>
      <w:r>
        <w:tab/>
      </w:r>
      <w:r>
        <w:tab/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 xml:space="preserve">       , gdzie k=1,2,4,6,8,10,12,15,20,25,30,35,40</m:t>
        </m:r>
      </m:oMath>
    </w:p>
    <w:p w14:paraId="543A91B7" w14:textId="77777777" w:rsidR="008F61B5" w:rsidRDefault="008F61B5" w:rsidP="008F61B5"/>
    <w:p w14:paraId="65F50753" w14:textId="40699414" w:rsidR="008F61B5" w:rsidRPr="00A00D1B" w:rsidRDefault="003431C0" w:rsidP="008F61B5">
      <w:pPr>
        <w:pStyle w:val="Akapitzlist"/>
        <w:rPr>
          <w:rFonts w:ascii="Cambria Math" w:hAnsi="Cambria Math"/>
          <w:oMath/>
        </w:rPr>
      </w:pPr>
      <w:r>
        <w:tab/>
      </w:r>
      <w:r>
        <w:tab/>
      </w:r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14:paraId="508F81E2" w14:textId="77777777" w:rsidR="008F61B5" w:rsidRPr="008F61B5" w:rsidRDefault="008F61B5" w:rsidP="008F61B5"/>
    <w:p w14:paraId="6499E663" w14:textId="16DE2665" w:rsidR="007F23AB" w:rsidRPr="008F61B5" w:rsidRDefault="003431C0" w:rsidP="007F23AB">
      <w:pPr>
        <w:pStyle w:val="Akapitzlist"/>
      </w:pPr>
      <w:r>
        <w:tab/>
      </w:r>
      <w:r>
        <w:tab/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|=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ωC</m:t>
            </m:r>
          </m:den>
        </m:f>
      </m:oMath>
    </w:p>
    <w:p w14:paraId="6C753EDE" w14:textId="77777777" w:rsidR="008F61B5" w:rsidRDefault="008F61B5" w:rsidP="007F23AB">
      <w:pPr>
        <w:pStyle w:val="Akapitzlist"/>
      </w:pPr>
    </w:p>
    <w:p w14:paraId="4F97B995" w14:textId="77777777" w:rsidR="008F61B5" w:rsidRDefault="008F61B5" w:rsidP="007F23AB">
      <w:pPr>
        <w:pStyle w:val="Akapitzlist"/>
      </w:pPr>
    </w:p>
    <w:p w14:paraId="182633B1" w14:textId="77777777" w:rsidR="008F61B5" w:rsidRDefault="008F61B5" w:rsidP="003431C0"/>
    <w:p w14:paraId="083EF883" w14:textId="77777777" w:rsidR="008621C0" w:rsidRDefault="008621C0" w:rsidP="003431C0"/>
    <w:p w14:paraId="3FD863A7" w14:textId="77777777" w:rsidR="008621C0" w:rsidRDefault="008621C0" w:rsidP="003431C0"/>
    <w:p w14:paraId="202062BA" w14:textId="77777777" w:rsidR="008621C0" w:rsidRDefault="008621C0" w:rsidP="003431C0"/>
    <w:p w14:paraId="41FCCDA6" w14:textId="77777777" w:rsidR="008621C0" w:rsidRDefault="008621C0" w:rsidP="003431C0"/>
    <w:p w14:paraId="74FFBDB8" w14:textId="77777777" w:rsidR="008621C0" w:rsidRDefault="008621C0" w:rsidP="003431C0"/>
    <w:p w14:paraId="28AE1B40" w14:textId="77777777" w:rsidR="008621C0" w:rsidRDefault="008621C0" w:rsidP="003431C0"/>
    <w:p w14:paraId="669124AC" w14:textId="77777777" w:rsidR="008621C0" w:rsidRDefault="008621C0" w:rsidP="003431C0"/>
    <w:p w14:paraId="426FE309" w14:textId="77777777" w:rsidR="008621C0" w:rsidRDefault="008621C0" w:rsidP="003431C0"/>
    <w:p w14:paraId="6058DABC" w14:textId="77777777" w:rsidR="007D72FA" w:rsidRDefault="007D72FA" w:rsidP="003431C0"/>
    <w:p w14:paraId="788EDA79" w14:textId="77777777" w:rsidR="007D72FA" w:rsidRDefault="007D72FA" w:rsidP="003431C0"/>
    <w:p w14:paraId="53F780BA" w14:textId="77777777" w:rsidR="008621C0" w:rsidRDefault="008621C0" w:rsidP="003431C0"/>
    <w:p w14:paraId="2EBD99F3" w14:textId="77777777" w:rsidR="008621C0" w:rsidRDefault="008621C0" w:rsidP="003431C0"/>
    <w:p w14:paraId="05D8122E" w14:textId="77777777" w:rsidR="008F61B5" w:rsidRDefault="008F61B5" w:rsidP="007F23AB">
      <w:pPr>
        <w:pStyle w:val="Akapitzlist"/>
      </w:pPr>
    </w:p>
    <w:p w14:paraId="2B50AB31" w14:textId="77777777" w:rsidR="00D85ED6" w:rsidRDefault="00D85ED6" w:rsidP="007F23AB">
      <w:pPr>
        <w:pStyle w:val="Akapitzlist"/>
      </w:pPr>
    </w:p>
    <w:p w14:paraId="149BC92B" w14:textId="77777777" w:rsidR="00D85ED6" w:rsidRDefault="00D85ED6" w:rsidP="007F23AB">
      <w:pPr>
        <w:pStyle w:val="Akapitzlist"/>
      </w:pPr>
    </w:p>
    <w:p w14:paraId="6193158D" w14:textId="45BAB384" w:rsidR="000C3050" w:rsidRDefault="000C3050" w:rsidP="000C3050">
      <w:pPr>
        <w:pStyle w:val="Akapitzlist"/>
      </w:pPr>
    </w:p>
    <w:p w14:paraId="5F4F622C" w14:textId="672A8714" w:rsidR="00BD2049" w:rsidRPr="00BD2049" w:rsidRDefault="007F23AB" w:rsidP="006809C3">
      <w:pPr>
        <w:pStyle w:val="Akapitzlist"/>
        <w:numPr>
          <w:ilvl w:val="0"/>
          <w:numId w:val="14"/>
        </w:numPr>
      </w:pPr>
      <w:r>
        <w:t>W</w:t>
      </w:r>
      <w:r w:rsidR="00A2792B">
        <w:t xml:space="preserve">yniki pomiarów, </w:t>
      </w:r>
      <w:r w:rsidR="00F43AA0">
        <w:t>g</w:t>
      </w:r>
      <w:r w:rsidR="00A2792B">
        <w:t>dy</w:t>
      </w:r>
      <w:r>
        <w:t xml:space="preserve"> włączone jest źródło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D204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R=R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=538 Ω</m:t>
        </m:r>
      </m:oMath>
      <w:r w:rsidR="00367E2E">
        <w:t>, przy zmiennej pojemności</w:t>
      </w:r>
    </w:p>
    <w:p w14:paraId="649B0248" w14:textId="77777777" w:rsidR="00BD2049" w:rsidRDefault="00BD2049" w:rsidP="00BD2049">
      <w:pPr>
        <w:pStyle w:val="Akapitzlist"/>
      </w:pPr>
    </w:p>
    <w:p w14:paraId="60CD65A8" w14:textId="77777777" w:rsidR="00133BEF" w:rsidRPr="00BD2049" w:rsidRDefault="00133BEF" w:rsidP="00BD2049">
      <w:pPr>
        <w:pStyle w:val="Akapitzlist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463"/>
        <w:gridCol w:w="1463"/>
        <w:gridCol w:w="1463"/>
        <w:gridCol w:w="1464"/>
      </w:tblGrid>
      <w:tr w:rsidR="000F4B30" w14:paraId="170B554B" w14:textId="77777777" w:rsidTr="007E1AFB">
        <w:trPr>
          <w:trHeight w:val="297"/>
          <w:jc w:val="center"/>
        </w:trPr>
        <w:tc>
          <w:tcPr>
            <w:tcW w:w="1463" w:type="dxa"/>
            <w:vAlign w:val="bottom"/>
          </w:tcPr>
          <w:p w14:paraId="62B5983F" w14:textId="0E56926A" w:rsidR="000F4B30" w:rsidRPr="00BD2049" w:rsidRDefault="006769E8" w:rsidP="00702A05">
            <w:pPr>
              <w:pStyle w:val="Akapitzlist"/>
              <w:ind w:left="0"/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C[μF]</m:t>
                </m:r>
              </m:oMath>
            </m:oMathPara>
          </w:p>
        </w:tc>
        <w:tc>
          <w:tcPr>
            <w:tcW w:w="1463" w:type="dxa"/>
            <w:vAlign w:val="bottom"/>
          </w:tcPr>
          <w:p w14:paraId="5329B241" w14:textId="1DFA8E83" w:rsidR="000F4B30" w:rsidRPr="00BD2049" w:rsidRDefault="006B4B03" w:rsidP="00702A05">
            <w:pPr>
              <w:pStyle w:val="Akapitzlist"/>
              <w:ind w:left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vertAlign w:val="subscript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[mV]</m:t>
                </m:r>
              </m:oMath>
            </m:oMathPara>
          </w:p>
        </w:tc>
        <w:tc>
          <w:tcPr>
            <w:tcW w:w="1463" w:type="dxa"/>
            <w:vAlign w:val="bottom"/>
          </w:tcPr>
          <w:p w14:paraId="6B9EA4BE" w14:textId="24F52C6D" w:rsidR="000F4B30" w:rsidRDefault="006769E8" w:rsidP="00702A05">
            <w:pPr>
              <w:pStyle w:val="Akapitzlist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P[μW]</m:t>
                </m:r>
              </m:oMath>
            </m:oMathPara>
          </w:p>
        </w:tc>
        <w:tc>
          <w:tcPr>
            <w:tcW w:w="1464" w:type="dxa"/>
            <w:vAlign w:val="bottom"/>
          </w:tcPr>
          <w:p w14:paraId="4022F087" w14:textId="3CAD1F6D" w:rsidR="000F4B30" w:rsidRDefault="00B51E35" w:rsidP="00702A05">
            <w:pPr>
              <w:pStyle w:val="Akapitzlist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|X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  <w:vertAlign w:val="subscript"/>
                  </w:rPr>
                  <m:t>c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|[Ω]</m:t>
                </m:r>
              </m:oMath>
            </m:oMathPara>
          </w:p>
        </w:tc>
      </w:tr>
      <w:tr w:rsidR="00052049" w14:paraId="0871739E" w14:textId="77777777" w:rsidTr="007E1AFB">
        <w:trPr>
          <w:trHeight w:val="317"/>
          <w:jc w:val="center"/>
        </w:trPr>
        <w:tc>
          <w:tcPr>
            <w:tcW w:w="1463" w:type="dxa"/>
            <w:vAlign w:val="bottom"/>
          </w:tcPr>
          <w:p w14:paraId="28D3D013" w14:textId="6D8ECF70" w:rsidR="00052049" w:rsidRDefault="00052049" w:rsidP="00052049">
            <w:pPr>
              <w:pStyle w:val="Akapitzlist"/>
              <w:ind w:left="0"/>
              <w:jc w:val="center"/>
            </w:pPr>
            <w:r w:rsidRPr="00702A05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463" w:type="dxa"/>
            <w:vAlign w:val="bottom"/>
          </w:tcPr>
          <w:p w14:paraId="2E7C5578" w14:textId="30845323" w:rsidR="00052049" w:rsidRDefault="00702A05" w:rsidP="00052049">
            <w:pPr>
              <w:pStyle w:val="Akapitzlist"/>
              <w:ind w:left="0"/>
              <w:jc w:val="center"/>
            </w:pPr>
            <w:r w:rsidRPr="00702A05">
              <w:rPr>
                <w:color w:val="000000"/>
                <w:sz w:val="22"/>
                <w:szCs w:val="22"/>
              </w:rPr>
              <w:t>242,4</w:t>
            </w:r>
          </w:p>
        </w:tc>
        <w:tc>
          <w:tcPr>
            <w:tcW w:w="1463" w:type="dxa"/>
            <w:vAlign w:val="bottom"/>
          </w:tcPr>
          <w:p w14:paraId="60E23AB9" w14:textId="29F416C8" w:rsidR="00052049" w:rsidRDefault="00354A7A" w:rsidP="00052049">
            <w:pPr>
              <w:pStyle w:val="Akapitzlist"/>
              <w:ind w:left="0"/>
              <w:jc w:val="center"/>
            </w:pPr>
            <w:r>
              <w:rPr>
                <w:color w:val="000000"/>
                <w:sz w:val="22"/>
                <w:szCs w:val="22"/>
              </w:rPr>
              <w:t>109,2</w:t>
            </w:r>
          </w:p>
        </w:tc>
        <w:tc>
          <w:tcPr>
            <w:tcW w:w="1464" w:type="dxa"/>
            <w:vAlign w:val="bottom"/>
          </w:tcPr>
          <w:p w14:paraId="61F3B288" w14:textId="55393F39" w:rsidR="00052049" w:rsidRDefault="001F3E99" w:rsidP="00052049">
            <w:pPr>
              <w:pStyle w:val="Akapitzlist"/>
              <w:ind w:left="0"/>
              <w:jc w:val="center"/>
            </w:pPr>
            <w:r>
              <w:rPr>
                <w:color w:val="000000"/>
                <w:sz w:val="22"/>
                <w:szCs w:val="22"/>
              </w:rPr>
              <w:t>8,6</w:t>
            </w:r>
          </w:p>
        </w:tc>
      </w:tr>
      <w:tr w:rsidR="00052049" w14:paraId="4BE1018C" w14:textId="77777777" w:rsidTr="007E1AFB">
        <w:trPr>
          <w:trHeight w:val="317"/>
          <w:jc w:val="center"/>
        </w:trPr>
        <w:tc>
          <w:tcPr>
            <w:tcW w:w="1463" w:type="dxa"/>
            <w:vAlign w:val="bottom"/>
          </w:tcPr>
          <w:p w14:paraId="036D3956" w14:textId="009CD810" w:rsidR="00052049" w:rsidRDefault="00702A05" w:rsidP="00052049">
            <w:pPr>
              <w:pStyle w:val="Akapitzlist"/>
              <w:ind w:left="0"/>
              <w:jc w:val="center"/>
            </w:pPr>
            <w:r w:rsidRPr="00702A0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3" w:type="dxa"/>
            <w:vAlign w:val="bottom"/>
          </w:tcPr>
          <w:p w14:paraId="3D79E711" w14:textId="193E5435" w:rsidR="00052049" w:rsidRDefault="00702A05" w:rsidP="00052049">
            <w:pPr>
              <w:pStyle w:val="Akapitzlist"/>
              <w:ind w:left="0"/>
              <w:jc w:val="center"/>
            </w:pPr>
            <w:r w:rsidRPr="00702A05">
              <w:rPr>
                <w:color w:val="000000"/>
                <w:sz w:val="22"/>
                <w:szCs w:val="22"/>
              </w:rPr>
              <w:t>250,8</w:t>
            </w:r>
          </w:p>
        </w:tc>
        <w:tc>
          <w:tcPr>
            <w:tcW w:w="1463" w:type="dxa"/>
            <w:vAlign w:val="bottom"/>
          </w:tcPr>
          <w:p w14:paraId="103D4FEB" w14:textId="13BBAF57" w:rsidR="00052049" w:rsidRDefault="00354A7A" w:rsidP="00052049">
            <w:pPr>
              <w:pStyle w:val="Akapitzlist"/>
              <w:ind w:left="0"/>
              <w:jc w:val="center"/>
            </w:pPr>
            <w:r>
              <w:rPr>
                <w:color w:val="000000"/>
                <w:sz w:val="22"/>
                <w:szCs w:val="22"/>
              </w:rPr>
              <w:t>116,9</w:t>
            </w:r>
          </w:p>
        </w:tc>
        <w:tc>
          <w:tcPr>
            <w:tcW w:w="1464" w:type="dxa"/>
            <w:vAlign w:val="bottom"/>
          </w:tcPr>
          <w:p w14:paraId="1B2F9C47" w14:textId="32E14580" w:rsidR="00052049" w:rsidRDefault="001F3E99" w:rsidP="00052049">
            <w:pPr>
              <w:pStyle w:val="Akapitzlist"/>
              <w:ind w:left="0"/>
              <w:jc w:val="center"/>
            </w:pPr>
            <w:r>
              <w:rPr>
                <w:color w:val="000000"/>
                <w:sz w:val="22"/>
                <w:szCs w:val="22"/>
              </w:rPr>
              <w:t>86,0</w:t>
            </w:r>
          </w:p>
        </w:tc>
      </w:tr>
      <w:tr w:rsidR="00052049" w14:paraId="4BC7C7C4" w14:textId="77777777" w:rsidTr="007E1AFB">
        <w:trPr>
          <w:trHeight w:val="317"/>
          <w:jc w:val="center"/>
        </w:trPr>
        <w:tc>
          <w:tcPr>
            <w:tcW w:w="1463" w:type="dxa"/>
            <w:vAlign w:val="bottom"/>
          </w:tcPr>
          <w:p w14:paraId="12054495" w14:textId="76ACF5CD" w:rsidR="00052049" w:rsidRDefault="00702A05" w:rsidP="00052049">
            <w:pPr>
              <w:pStyle w:val="Akapitzlist"/>
              <w:ind w:left="0"/>
              <w:jc w:val="center"/>
            </w:pPr>
            <w:r w:rsidRPr="00702A05">
              <w:rPr>
                <w:color w:val="000000"/>
                <w:sz w:val="22"/>
                <w:szCs w:val="22"/>
              </w:rPr>
              <w:t>0,5</w:t>
            </w:r>
          </w:p>
        </w:tc>
        <w:tc>
          <w:tcPr>
            <w:tcW w:w="1463" w:type="dxa"/>
            <w:vAlign w:val="bottom"/>
          </w:tcPr>
          <w:p w14:paraId="57E242EA" w14:textId="1CD2E3F7" w:rsidR="00052049" w:rsidRDefault="00702A05" w:rsidP="00052049">
            <w:pPr>
              <w:pStyle w:val="Akapitzlist"/>
              <w:ind w:left="0"/>
              <w:jc w:val="center"/>
            </w:pPr>
            <w:r w:rsidRPr="00702A05">
              <w:rPr>
                <w:color w:val="000000"/>
                <w:sz w:val="22"/>
                <w:szCs w:val="22"/>
              </w:rPr>
              <w:t>260,1</w:t>
            </w:r>
          </w:p>
        </w:tc>
        <w:tc>
          <w:tcPr>
            <w:tcW w:w="1463" w:type="dxa"/>
            <w:vAlign w:val="bottom"/>
          </w:tcPr>
          <w:p w14:paraId="6F24D11B" w14:textId="787BA069" w:rsidR="00052049" w:rsidRDefault="00354A7A" w:rsidP="00052049">
            <w:pPr>
              <w:pStyle w:val="Akapitzlist"/>
              <w:ind w:left="0"/>
              <w:jc w:val="center"/>
            </w:pPr>
            <w:r>
              <w:rPr>
                <w:color w:val="000000"/>
                <w:sz w:val="22"/>
                <w:szCs w:val="22"/>
              </w:rPr>
              <w:t>125,8</w:t>
            </w:r>
          </w:p>
        </w:tc>
        <w:tc>
          <w:tcPr>
            <w:tcW w:w="1464" w:type="dxa"/>
            <w:vAlign w:val="bottom"/>
          </w:tcPr>
          <w:p w14:paraId="7276F5DC" w14:textId="6BD3AA47" w:rsidR="00052049" w:rsidRDefault="001F3E99" w:rsidP="00052049">
            <w:pPr>
              <w:pStyle w:val="Akapitzlist"/>
              <w:ind w:left="0"/>
              <w:jc w:val="center"/>
            </w:pPr>
            <w:r>
              <w:rPr>
                <w:color w:val="000000"/>
                <w:sz w:val="22"/>
                <w:szCs w:val="22"/>
              </w:rPr>
              <w:t>172,1</w:t>
            </w:r>
          </w:p>
        </w:tc>
      </w:tr>
      <w:tr w:rsidR="00052049" w14:paraId="63F32BF1" w14:textId="77777777" w:rsidTr="007E1AFB">
        <w:trPr>
          <w:trHeight w:val="331"/>
          <w:jc w:val="center"/>
        </w:trPr>
        <w:tc>
          <w:tcPr>
            <w:tcW w:w="1463" w:type="dxa"/>
            <w:vAlign w:val="bottom"/>
          </w:tcPr>
          <w:p w14:paraId="4A4791E7" w14:textId="2EAFEA83" w:rsidR="00052049" w:rsidRDefault="00702A05" w:rsidP="00052049">
            <w:pPr>
              <w:pStyle w:val="Akapitzlist"/>
              <w:ind w:left="0"/>
              <w:jc w:val="center"/>
            </w:pPr>
            <w:r w:rsidRPr="00702A05">
              <w:rPr>
                <w:color w:val="000000"/>
                <w:sz w:val="22"/>
                <w:szCs w:val="22"/>
              </w:rPr>
              <w:t>0,25</w:t>
            </w:r>
          </w:p>
        </w:tc>
        <w:tc>
          <w:tcPr>
            <w:tcW w:w="1463" w:type="dxa"/>
            <w:vAlign w:val="bottom"/>
          </w:tcPr>
          <w:p w14:paraId="63D351EE" w14:textId="650CE224" w:rsidR="00052049" w:rsidRDefault="00702A05" w:rsidP="00052049">
            <w:pPr>
              <w:pStyle w:val="Akapitzlist"/>
              <w:ind w:left="0"/>
              <w:jc w:val="center"/>
            </w:pPr>
            <w:r w:rsidRPr="00702A05">
              <w:rPr>
                <w:color w:val="000000"/>
                <w:sz w:val="22"/>
                <w:szCs w:val="22"/>
              </w:rPr>
              <w:t>277,2</w:t>
            </w:r>
          </w:p>
        </w:tc>
        <w:tc>
          <w:tcPr>
            <w:tcW w:w="1463" w:type="dxa"/>
            <w:vAlign w:val="bottom"/>
          </w:tcPr>
          <w:p w14:paraId="36B533BE" w14:textId="61501BEB" w:rsidR="00052049" w:rsidRDefault="00354A7A" w:rsidP="00052049">
            <w:pPr>
              <w:pStyle w:val="Akapitzlist"/>
              <w:ind w:left="0"/>
              <w:jc w:val="center"/>
            </w:pPr>
            <w:r>
              <w:rPr>
                <w:color w:val="000000"/>
                <w:sz w:val="22"/>
                <w:szCs w:val="22"/>
              </w:rPr>
              <w:t>142,8</w:t>
            </w:r>
          </w:p>
        </w:tc>
        <w:tc>
          <w:tcPr>
            <w:tcW w:w="1464" w:type="dxa"/>
            <w:vAlign w:val="bottom"/>
          </w:tcPr>
          <w:p w14:paraId="608EDE48" w14:textId="0A1A9094" w:rsidR="00052049" w:rsidRDefault="001F3E99" w:rsidP="00052049">
            <w:pPr>
              <w:pStyle w:val="Akapitzlist"/>
              <w:ind w:left="0"/>
              <w:jc w:val="center"/>
            </w:pPr>
            <w:r>
              <w:rPr>
                <w:color w:val="000000"/>
                <w:sz w:val="22"/>
                <w:szCs w:val="22"/>
              </w:rPr>
              <w:t>344,1</w:t>
            </w:r>
          </w:p>
        </w:tc>
      </w:tr>
      <w:tr w:rsidR="00052049" w14:paraId="7E72924B" w14:textId="77777777" w:rsidTr="007E1AFB">
        <w:trPr>
          <w:trHeight w:val="317"/>
          <w:jc w:val="center"/>
        </w:trPr>
        <w:tc>
          <w:tcPr>
            <w:tcW w:w="1463" w:type="dxa"/>
            <w:vAlign w:val="bottom"/>
          </w:tcPr>
          <w:p w14:paraId="02E9A0E2" w14:textId="7A532B24" w:rsidR="00052049" w:rsidRDefault="00702A05" w:rsidP="00052049">
            <w:pPr>
              <w:pStyle w:val="Akapitzlist"/>
              <w:ind w:left="0"/>
              <w:jc w:val="center"/>
            </w:pPr>
            <w:r w:rsidRPr="00702A05">
              <w:rPr>
                <w:color w:val="000000"/>
                <w:sz w:val="22"/>
                <w:szCs w:val="22"/>
              </w:rPr>
              <w:t>0,1667</w:t>
            </w:r>
          </w:p>
        </w:tc>
        <w:tc>
          <w:tcPr>
            <w:tcW w:w="1463" w:type="dxa"/>
            <w:vAlign w:val="bottom"/>
          </w:tcPr>
          <w:p w14:paraId="055AC25E" w14:textId="519463FA" w:rsidR="00052049" w:rsidRDefault="00702A05" w:rsidP="00052049">
            <w:pPr>
              <w:pStyle w:val="Akapitzlist"/>
              <w:ind w:left="0"/>
              <w:jc w:val="center"/>
            </w:pPr>
            <w:r w:rsidRPr="00702A05">
              <w:rPr>
                <w:color w:val="000000"/>
                <w:sz w:val="22"/>
                <w:szCs w:val="22"/>
              </w:rPr>
              <w:t>291</w:t>
            </w:r>
            <w:r>
              <w:rPr>
                <w:color w:val="000000"/>
                <w:sz w:val="22"/>
                <w:szCs w:val="22"/>
              </w:rPr>
              <w:t>,0</w:t>
            </w:r>
          </w:p>
        </w:tc>
        <w:tc>
          <w:tcPr>
            <w:tcW w:w="1463" w:type="dxa"/>
            <w:vAlign w:val="bottom"/>
          </w:tcPr>
          <w:p w14:paraId="57CDB9E5" w14:textId="35CFCC49" w:rsidR="00052049" w:rsidRDefault="00354A7A" w:rsidP="00052049">
            <w:pPr>
              <w:pStyle w:val="Akapitzlist"/>
              <w:ind w:left="0"/>
              <w:jc w:val="center"/>
            </w:pPr>
            <w:r>
              <w:rPr>
                <w:color w:val="000000"/>
                <w:sz w:val="22"/>
                <w:szCs w:val="22"/>
              </w:rPr>
              <w:t>157,4</w:t>
            </w:r>
          </w:p>
        </w:tc>
        <w:tc>
          <w:tcPr>
            <w:tcW w:w="1464" w:type="dxa"/>
            <w:vAlign w:val="bottom"/>
          </w:tcPr>
          <w:p w14:paraId="0A615E17" w14:textId="50FD9893" w:rsidR="00052049" w:rsidRDefault="001F3E99" w:rsidP="00052049">
            <w:pPr>
              <w:pStyle w:val="Akapitzlist"/>
              <w:ind w:left="0"/>
              <w:jc w:val="center"/>
            </w:pPr>
            <w:r>
              <w:rPr>
                <w:color w:val="000000"/>
                <w:sz w:val="22"/>
                <w:szCs w:val="22"/>
              </w:rPr>
              <w:t>516,1</w:t>
            </w:r>
          </w:p>
        </w:tc>
      </w:tr>
      <w:tr w:rsidR="00052049" w14:paraId="0A26B5B0" w14:textId="77777777" w:rsidTr="007E1AFB">
        <w:trPr>
          <w:trHeight w:val="317"/>
          <w:jc w:val="center"/>
        </w:trPr>
        <w:tc>
          <w:tcPr>
            <w:tcW w:w="1463" w:type="dxa"/>
            <w:vAlign w:val="bottom"/>
          </w:tcPr>
          <w:p w14:paraId="0C6332EC" w14:textId="76003F76" w:rsidR="00052049" w:rsidRDefault="00052049" w:rsidP="00052049">
            <w:pPr>
              <w:pStyle w:val="Akapitzlist"/>
              <w:ind w:left="0"/>
              <w:jc w:val="center"/>
            </w:pPr>
            <w:r w:rsidRPr="00702A05">
              <w:rPr>
                <w:color w:val="000000"/>
                <w:sz w:val="22"/>
                <w:szCs w:val="22"/>
              </w:rPr>
              <w:t>0,</w:t>
            </w:r>
            <w:r w:rsidR="00702A05" w:rsidRPr="00702A05">
              <w:rPr>
                <w:color w:val="000000"/>
                <w:sz w:val="22"/>
                <w:szCs w:val="22"/>
              </w:rPr>
              <w:t>125</w:t>
            </w:r>
          </w:p>
        </w:tc>
        <w:tc>
          <w:tcPr>
            <w:tcW w:w="1463" w:type="dxa"/>
            <w:vAlign w:val="bottom"/>
          </w:tcPr>
          <w:p w14:paraId="624BD61F" w14:textId="6A1FC47F" w:rsidR="00052049" w:rsidRDefault="00702A05" w:rsidP="00052049">
            <w:pPr>
              <w:pStyle w:val="Akapitzlist"/>
              <w:ind w:left="0"/>
              <w:jc w:val="center"/>
            </w:pPr>
            <w:r w:rsidRPr="00702A05">
              <w:rPr>
                <w:color w:val="000000"/>
                <w:sz w:val="22"/>
                <w:szCs w:val="22"/>
              </w:rPr>
              <w:t>299</w:t>
            </w:r>
            <w:r>
              <w:rPr>
                <w:color w:val="000000"/>
                <w:sz w:val="22"/>
                <w:szCs w:val="22"/>
              </w:rPr>
              <w:t>,0</w:t>
            </w:r>
          </w:p>
        </w:tc>
        <w:tc>
          <w:tcPr>
            <w:tcW w:w="1463" w:type="dxa"/>
            <w:vAlign w:val="bottom"/>
          </w:tcPr>
          <w:p w14:paraId="54A53BF5" w14:textId="245BC189" w:rsidR="00052049" w:rsidRDefault="00354A7A" w:rsidP="00052049">
            <w:pPr>
              <w:pStyle w:val="Akapitzlist"/>
              <w:ind w:left="0"/>
              <w:jc w:val="center"/>
            </w:pPr>
            <w:r>
              <w:rPr>
                <w:color w:val="000000"/>
                <w:sz w:val="22"/>
                <w:szCs w:val="22"/>
              </w:rPr>
              <w:t>166,2</w:t>
            </w:r>
          </w:p>
        </w:tc>
        <w:tc>
          <w:tcPr>
            <w:tcW w:w="1464" w:type="dxa"/>
            <w:vAlign w:val="bottom"/>
          </w:tcPr>
          <w:p w14:paraId="61FA16FE" w14:textId="4C5770BF" w:rsidR="00052049" w:rsidRDefault="001F3E99" w:rsidP="00052049">
            <w:pPr>
              <w:pStyle w:val="Akapitzlist"/>
              <w:ind w:left="0"/>
              <w:jc w:val="center"/>
            </w:pPr>
            <w:r>
              <w:rPr>
                <w:color w:val="000000"/>
                <w:sz w:val="22"/>
                <w:szCs w:val="22"/>
              </w:rPr>
              <w:t>688,2</w:t>
            </w:r>
          </w:p>
        </w:tc>
      </w:tr>
      <w:tr w:rsidR="00052049" w14:paraId="27518B5E" w14:textId="77777777" w:rsidTr="007E1AFB">
        <w:trPr>
          <w:trHeight w:val="317"/>
          <w:jc w:val="center"/>
        </w:trPr>
        <w:tc>
          <w:tcPr>
            <w:tcW w:w="1463" w:type="dxa"/>
            <w:vAlign w:val="bottom"/>
          </w:tcPr>
          <w:p w14:paraId="0A14C97A" w14:textId="687082E4" w:rsidR="00052049" w:rsidRDefault="00052049" w:rsidP="00052049">
            <w:pPr>
              <w:pStyle w:val="Akapitzlist"/>
              <w:ind w:left="0"/>
              <w:jc w:val="center"/>
            </w:pPr>
            <w:r w:rsidRPr="00702A05">
              <w:rPr>
                <w:color w:val="000000"/>
                <w:sz w:val="22"/>
                <w:szCs w:val="22"/>
              </w:rPr>
              <w:t>0,</w:t>
            </w:r>
            <w:r w:rsidR="00702A05" w:rsidRPr="00702A0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3" w:type="dxa"/>
            <w:vAlign w:val="bottom"/>
          </w:tcPr>
          <w:p w14:paraId="60754198" w14:textId="07F44BD3" w:rsidR="00052049" w:rsidRDefault="00702A05" w:rsidP="00052049">
            <w:pPr>
              <w:pStyle w:val="Akapitzlist"/>
              <w:ind w:left="0"/>
              <w:jc w:val="center"/>
            </w:pPr>
            <w:r w:rsidRPr="00702A05">
              <w:rPr>
                <w:color w:val="000000"/>
                <w:sz w:val="22"/>
                <w:szCs w:val="22"/>
              </w:rPr>
              <w:t>299,2</w:t>
            </w:r>
          </w:p>
        </w:tc>
        <w:tc>
          <w:tcPr>
            <w:tcW w:w="1463" w:type="dxa"/>
            <w:vAlign w:val="bottom"/>
          </w:tcPr>
          <w:p w14:paraId="5A820B0F" w14:textId="3AFC6939" w:rsidR="00052049" w:rsidRDefault="00354A7A" w:rsidP="00052049">
            <w:pPr>
              <w:pStyle w:val="Akapitzlist"/>
              <w:ind w:left="0"/>
              <w:jc w:val="center"/>
            </w:pPr>
            <w:r>
              <w:rPr>
                <w:color w:val="000000"/>
                <w:sz w:val="22"/>
                <w:szCs w:val="22"/>
              </w:rPr>
              <w:t>166,4</w:t>
            </w:r>
          </w:p>
        </w:tc>
        <w:tc>
          <w:tcPr>
            <w:tcW w:w="1464" w:type="dxa"/>
            <w:vAlign w:val="bottom"/>
          </w:tcPr>
          <w:p w14:paraId="49EF3210" w14:textId="61B16F7D" w:rsidR="00052049" w:rsidRDefault="001F3E99" w:rsidP="00052049">
            <w:pPr>
              <w:pStyle w:val="Akapitzlist"/>
              <w:ind w:left="0"/>
              <w:jc w:val="center"/>
            </w:pPr>
            <w:r>
              <w:rPr>
                <w:color w:val="000000"/>
                <w:sz w:val="22"/>
                <w:szCs w:val="22"/>
              </w:rPr>
              <w:t>860,3</w:t>
            </w:r>
          </w:p>
        </w:tc>
      </w:tr>
      <w:tr w:rsidR="00052049" w14:paraId="15BD3665" w14:textId="77777777" w:rsidTr="007E1AFB">
        <w:trPr>
          <w:trHeight w:val="317"/>
          <w:jc w:val="center"/>
        </w:trPr>
        <w:tc>
          <w:tcPr>
            <w:tcW w:w="1463" w:type="dxa"/>
            <w:vAlign w:val="bottom"/>
          </w:tcPr>
          <w:p w14:paraId="7E5C4ADE" w14:textId="4EFFC05D" w:rsidR="00052049" w:rsidRDefault="00052049" w:rsidP="00052049">
            <w:pPr>
              <w:pStyle w:val="Akapitzlist"/>
              <w:ind w:left="0"/>
              <w:jc w:val="center"/>
            </w:pPr>
            <w:r w:rsidRPr="00702A05">
              <w:rPr>
                <w:color w:val="000000"/>
                <w:sz w:val="22"/>
                <w:szCs w:val="22"/>
              </w:rPr>
              <w:t>0,</w:t>
            </w:r>
            <w:r w:rsidR="00702A05" w:rsidRPr="00702A05">
              <w:rPr>
                <w:color w:val="000000"/>
                <w:sz w:val="22"/>
                <w:szCs w:val="22"/>
              </w:rPr>
              <w:t>0833</w:t>
            </w:r>
          </w:p>
        </w:tc>
        <w:tc>
          <w:tcPr>
            <w:tcW w:w="1463" w:type="dxa"/>
            <w:vAlign w:val="bottom"/>
          </w:tcPr>
          <w:p w14:paraId="109CACF7" w14:textId="05325194" w:rsidR="00052049" w:rsidRDefault="00702A05" w:rsidP="00052049">
            <w:pPr>
              <w:pStyle w:val="Akapitzlist"/>
              <w:ind w:left="0"/>
              <w:jc w:val="center"/>
            </w:pPr>
            <w:r w:rsidRPr="00702A05">
              <w:rPr>
                <w:color w:val="000000"/>
                <w:sz w:val="22"/>
                <w:szCs w:val="22"/>
              </w:rPr>
              <w:t>294,6</w:t>
            </w:r>
          </w:p>
        </w:tc>
        <w:tc>
          <w:tcPr>
            <w:tcW w:w="1463" w:type="dxa"/>
            <w:vAlign w:val="bottom"/>
          </w:tcPr>
          <w:p w14:paraId="35B12FEB" w14:textId="3CF640C4" w:rsidR="00052049" w:rsidRDefault="00354A7A" w:rsidP="00052049">
            <w:pPr>
              <w:pStyle w:val="Akapitzlist"/>
              <w:ind w:left="0"/>
              <w:jc w:val="center"/>
            </w:pPr>
            <w:r>
              <w:rPr>
                <w:color w:val="000000"/>
                <w:sz w:val="22"/>
                <w:szCs w:val="22"/>
              </w:rPr>
              <w:t>161,3</w:t>
            </w:r>
          </w:p>
        </w:tc>
        <w:tc>
          <w:tcPr>
            <w:tcW w:w="1464" w:type="dxa"/>
            <w:vAlign w:val="bottom"/>
          </w:tcPr>
          <w:p w14:paraId="69881B37" w14:textId="0B0BF79F" w:rsidR="00052049" w:rsidRDefault="001F3E99" w:rsidP="00052049">
            <w:pPr>
              <w:pStyle w:val="Akapitzlist"/>
              <w:ind w:left="0"/>
              <w:jc w:val="center"/>
            </w:pPr>
            <w:r>
              <w:rPr>
                <w:color w:val="000000"/>
                <w:sz w:val="22"/>
                <w:szCs w:val="22"/>
              </w:rPr>
              <w:t>1032,8</w:t>
            </w:r>
          </w:p>
        </w:tc>
      </w:tr>
      <w:tr w:rsidR="00052049" w14:paraId="16EEC124" w14:textId="77777777" w:rsidTr="007E1AFB">
        <w:trPr>
          <w:trHeight w:val="317"/>
          <w:jc w:val="center"/>
        </w:trPr>
        <w:tc>
          <w:tcPr>
            <w:tcW w:w="1463" w:type="dxa"/>
            <w:vAlign w:val="bottom"/>
          </w:tcPr>
          <w:p w14:paraId="16DC8853" w14:textId="446D6A66" w:rsidR="00052049" w:rsidRDefault="00052049" w:rsidP="00052049">
            <w:pPr>
              <w:pStyle w:val="Akapitzlist"/>
              <w:ind w:left="0"/>
              <w:jc w:val="center"/>
            </w:pPr>
            <w:r w:rsidRPr="00702A05">
              <w:rPr>
                <w:color w:val="000000"/>
                <w:sz w:val="22"/>
                <w:szCs w:val="22"/>
              </w:rPr>
              <w:t>0,</w:t>
            </w:r>
            <w:r w:rsidR="00702A05" w:rsidRPr="00702A05">
              <w:rPr>
                <w:color w:val="000000"/>
                <w:sz w:val="22"/>
                <w:szCs w:val="22"/>
              </w:rPr>
              <w:t>0667</w:t>
            </w:r>
          </w:p>
        </w:tc>
        <w:tc>
          <w:tcPr>
            <w:tcW w:w="1463" w:type="dxa"/>
            <w:vAlign w:val="bottom"/>
          </w:tcPr>
          <w:p w14:paraId="671F4BFE" w14:textId="379542C3" w:rsidR="00052049" w:rsidRDefault="00702A05" w:rsidP="00052049">
            <w:pPr>
              <w:pStyle w:val="Akapitzlist"/>
              <w:ind w:left="0"/>
              <w:jc w:val="center"/>
            </w:pPr>
            <w:r w:rsidRPr="00702A05">
              <w:rPr>
                <w:color w:val="000000"/>
                <w:sz w:val="22"/>
                <w:szCs w:val="22"/>
              </w:rPr>
              <w:t>274,6</w:t>
            </w:r>
          </w:p>
        </w:tc>
        <w:tc>
          <w:tcPr>
            <w:tcW w:w="1463" w:type="dxa"/>
            <w:vAlign w:val="bottom"/>
          </w:tcPr>
          <w:p w14:paraId="2566A482" w14:textId="31592EED" w:rsidR="00052049" w:rsidRDefault="00354A7A" w:rsidP="00052049">
            <w:pPr>
              <w:pStyle w:val="Akapitzlist"/>
              <w:ind w:left="0"/>
              <w:jc w:val="center"/>
            </w:pPr>
            <w:r>
              <w:rPr>
                <w:color w:val="000000"/>
                <w:sz w:val="22"/>
                <w:szCs w:val="22"/>
              </w:rPr>
              <w:t>140,2</w:t>
            </w:r>
          </w:p>
        </w:tc>
        <w:tc>
          <w:tcPr>
            <w:tcW w:w="1464" w:type="dxa"/>
            <w:vAlign w:val="bottom"/>
          </w:tcPr>
          <w:p w14:paraId="6DC1C639" w14:textId="52BBB0F6" w:rsidR="00052049" w:rsidRDefault="001F3E99" w:rsidP="00052049">
            <w:pPr>
              <w:pStyle w:val="Akapitzlist"/>
              <w:ind w:left="0"/>
              <w:jc w:val="center"/>
            </w:pPr>
            <w:r w:rsidRPr="001F3E99">
              <w:rPr>
                <w:color w:val="000000"/>
                <w:sz w:val="22"/>
                <w:szCs w:val="22"/>
              </w:rPr>
              <w:t>1289,8</w:t>
            </w:r>
          </w:p>
        </w:tc>
      </w:tr>
      <w:tr w:rsidR="00052049" w14:paraId="6431B476" w14:textId="77777777" w:rsidTr="007E1AFB">
        <w:trPr>
          <w:trHeight w:val="317"/>
          <w:jc w:val="center"/>
        </w:trPr>
        <w:tc>
          <w:tcPr>
            <w:tcW w:w="1463" w:type="dxa"/>
            <w:vAlign w:val="bottom"/>
          </w:tcPr>
          <w:p w14:paraId="60744284" w14:textId="1C213A45" w:rsidR="00052049" w:rsidRDefault="00052049" w:rsidP="00052049">
            <w:pPr>
              <w:pStyle w:val="Akapitzlist"/>
              <w:ind w:left="0"/>
              <w:jc w:val="center"/>
            </w:pPr>
            <w:r w:rsidRPr="00702A05">
              <w:rPr>
                <w:color w:val="000000"/>
                <w:sz w:val="22"/>
                <w:szCs w:val="22"/>
              </w:rPr>
              <w:t>0,</w:t>
            </w:r>
            <w:r w:rsidR="00702A05" w:rsidRPr="00702A05">
              <w:rPr>
                <w:color w:val="000000"/>
                <w:sz w:val="22"/>
                <w:szCs w:val="22"/>
              </w:rPr>
              <w:t>05</w:t>
            </w:r>
          </w:p>
        </w:tc>
        <w:tc>
          <w:tcPr>
            <w:tcW w:w="1463" w:type="dxa"/>
            <w:vAlign w:val="bottom"/>
          </w:tcPr>
          <w:p w14:paraId="164DA065" w14:textId="41AB54C1" w:rsidR="00052049" w:rsidRDefault="00702A05" w:rsidP="00052049">
            <w:pPr>
              <w:pStyle w:val="Akapitzlist"/>
              <w:ind w:left="0"/>
              <w:jc w:val="center"/>
            </w:pPr>
            <w:r w:rsidRPr="00702A05">
              <w:rPr>
                <w:color w:val="000000"/>
                <w:sz w:val="22"/>
                <w:szCs w:val="22"/>
              </w:rPr>
              <w:t>229,2</w:t>
            </w:r>
          </w:p>
        </w:tc>
        <w:tc>
          <w:tcPr>
            <w:tcW w:w="1463" w:type="dxa"/>
            <w:vAlign w:val="bottom"/>
          </w:tcPr>
          <w:p w14:paraId="6728A3E2" w14:textId="0B1DEFBE" w:rsidR="00052049" w:rsidRDefault="00354A7A" w:rsidP="00052049">
            <w:pPr>
              <w:pStyle w:val="Akapitzlist"/>
              <w:ind w:left="0"/>
              <w:jc w:val="center"/>
            </w:pPr>
            <w:r>
              <w:rPr>
                <w:color w:val="000000"/>
                <w:sz w:val="22"/>
                <w:szCs w:val="22"/>
              </w:rPr>
              <w:t>97,7</w:t>
            </w:r>
          </w:p>
        </w:tc>
        <w:tc>
          <w:tcPr>
            <w:tcW w:w="1464" w:type="dxa"/>
            <w:vAlign w:val="bottom"/>
          </w:tcPr>
          <w:p w14:paraId="1D23FE74" w14:textId="497D0F97" w:rsidR="00052049" w:rsidRDefault="007060C2" w:rsidP="00052049">
            <w:pPr>
              <w:pStyle w:val="Akapitzlist"/>
              <w:ind w:left="0"/>
              <w:jc w:val="center"/>
            </w:pPr>
            <w:r>
              <w:rPr>
                <w:color w:val="000000"/>
                <w:sz w:val="22"/>
                <w:szCs w:val="22"/>
              </w:rPr>
              <w:t>1720,6</w:t>
            </w:r>
          </w:p>
        </w:tc>
      </w:tr>
      <w:tr w:rsidR="00052049" w14:paraId="17CBF943" w14:textId="77777777" w:rsidTr="007E1AFB">
        <w:trPr>
          <w:trHeight w:val="317"/>
          <w:jc w:val="center"/>
        </w:trPr>
        <w:tc>
          <w:tcPr>
            <w:tcW w:w="1463" w:type="dxa"/>
            <w:vAlign w:val="bottom"/>
          </w:tcPr>
          <w:p w14:paraId="61E50847" w14:textId="3E36A717" w:rsidR="00052049" w:rsidRDefault="00052049" w:rsidP="00052049">
            <w:pPr>
              <w:pStyle w:val="Akapitzlist"/>
              <w:ind w:left="0"/>
              <w:jc w:val="center"/>
            </w:pPr>
            <w:r w:rsidRPr="00702A05">
              <w:rPr>
                <w:color w:val="000000"/>
                <w:sz w:val="22"/>
                <w:szCs w:val="22"/>
              </w:rPr>
              <w:t>0,</w:t>
            </w:r>
            <w:r w:rsidR="00702A05" w:rsidRPr="00702A05">
              <w:rPr>
                <w:color w:val="000000"/>
                <w:sz w:val="22"/>
                <w:szCs w:val="22"/>
              </w:rPr>
              <w:t>04</w:t>
            </w:r>
          </w:p>
        </w:tc>
        <w:tc>
          <w:tcPr>
            <w:tcW w:w="1463" w:type="dxa"/>
            <w:vAlign w:val="bottom"/>
          </w:tcPr>
          <w:p w14:paraId="489C1A91" w14:textId="22F57372" w:rsidR="00052049" w:rsidRDefault="00702A05" w:rsidP="00052049">
            <w:pPr>
              <w:pStyle w:val="Akapitzlist"/>
              <w:ind w:left="0"/>
              <w:jc w:val="center"/>
            </w:pPr>
            <w:r w:rsidRPr="00702A05">
              <w:rPr>
                <w:color w:val="000000"/>
                <w:sz w:val="22"/>
                <w:szCs w:val="22"/>
              </w:rPr>
              <w:t>187</w:t>
            </w:r>
            <w:r w:rsidR="00052049" w:rsidRPr="00702A05">
              <w:rPr>
                <w:color w:val="000000"/>
                <w:sz w:val="22"/>
                <w:szCs w:val="22"/>
              </w:rPr>
              <w:t>,9</w:t>
            </w:r>
          </w:p>
        </w:tc>
        <w:tc>
          <w:tcPr>
            <w:tcW w:w="1463" w:type="dxa"/>
            <w:vAlign w:val="bottom"/>
          </w:tcPr>
          <w:p w14:paraId="2A7B7DD6" w14:textId="2C9FCCE3" w:rsidR="00052049" w:rsidRDefault="00354A7A" w:rsidP="00052049">
            <w:pPr>
              <w:pStyle w:val="Akapitzlist"/>
              <w:ind w:left="0"/>
              <w:jc w:val="center"/>
            </w:pPr>
            <w:r>
              <w:rPr>
                <w:color w:val="000000"/>
                <w:sz w:val="22"/>
                <w:szCs w:val="22"/>
              </w:rPr>
              <w:t>65,6</w:t>
            </w:r>
          </w:p>
        </w:tc>
        <w:tc>
          <w:tcPr>
            <w:tcW w:w="1464" w:type="dxa"/>
            <w:vAlign w:val="bottom"/>
          </w:tcPr>
          <w:p w14:paraId="5E973FC0" w14:textId="04BE08BE" w:rsidR="00052049" w:rsidRDefault="007060C2" w:rsidP="00052049">
            <w:pPr>
              <w:pStyle w:val="Akapitzlist"/>
              <w:ind w:left="0"/>
              <w:jc w:val="center"/>
            </w:pPr>
            <w:r>
              <w:rPr>
                <w:color w:val="000000"/>
                <w:sz w:val="22"/>
                <w:szCs w:val="22"/>
              </w:rPr>
              <w:t>2150,7</w:t>
            </w:r>
          </w:p>
        </w:tc>
      </w:tr>
      <w:tr w:rsidR="00052049" w14:paraId="7A8F275F" w14:textId="77777777" w:rsidTr="007E1AFB">
        <w:trPr>
          <w:trHeight w:val="317"/>
          <w:jc w:val="center"/>
        </w:trPr>
        <w:tc>
          <w:tcPr>
            <w:tcW w:w="1463" w:type="dxa"/>
            <w:vAlign w:val="bottom"/>
          </w:tcPr>
          <w:p w14:paraId="07263238" w14:textId="6FD6C8A6" w:rsidR="00052049" w:rsidRDefault="00052049" w:rsidP="00052049">
            <w:pPr>
              <w:pStyle w:val="Akapitzlist"/>
              <w:ind w:left="0"/>
              <w:jc w:val="center"/>
            </w:pPr>
            <w:r w:rsidRPr="00702A05">
              <w:rPr>
                <w:color w:val="000000"/>
                <w:sz w:val="22"/>
                <w:szCs w:val="22"/>
              </w:rPr>
              <w:t>0,</w:t>
            </w:r>
            <w:r w:rsidR="00702A05" w:rsidRPr="00702A05">
              <w:rPr>
                <w:color w:val="000000"/>
                <w:sz w:val="22"/>
                <w:szCs w:val="22"/>
              </w:rPr>
              <w:t>0333</w:t>
            </w:r>
          </w:p>
        </w:tc>
        <w:tc>
          <w:tcPr>
            <w:tcW w:w="1463" w:type="dxa"/>
            <w:vAlign w:val="bottom"/>
          </w:tcPr>
          <w:p w14:paraId="42BAECFC" w14:textId="3153AAA1" w:rsidR="00052049" w:rsidRDefault="00702A05" w:rsidP="00052049">
            <w:pPr>
              <w:pStyle w:val="Akapitzlist"/>
              <w:ind w:left="0"/>
              <w:jc w:val="center"/>
            </w:pPr>
            <w:r w:rsidRPr="00702A05">
              <w:rPr>
                <w:color w:val="000000"/>
                <w:sz w:val="22"/>
                <w:szCs w:val="22"/>
              </w:rPr>
              <w:t>156,2</w:t>
            </w:r>
          </w:p>
        </w:tc>
        <w:tc>
          <w:tcPr>
            <w:tcW w:w="1463" w:type="dxa"/>
            <w:vAlign w:val="bottom"/>
          </w:tcPr>
          <w:p w14:paraId="5F614EA1" w14:textId="26A62567" w:rsidR="00052049" w:rsidRDefault="00354A7A" w:rsidP="00052049">
            <w:pPr>
              <w:pStyle w:val="Akapitzlist"/>
              <w:ind w:left="0"/>
              <w:jc w:val="center"/>
            </w:pPr>
            <w:r>
              <w:rPr>
                <w:color w:val="000000"/>
                <w:sz w:val="22"/>
                <w:szCs w:val="22"/>
              </w:rPr>
              <w:t>45,4</w:t>
            </w:r>
          </w:p>
        </w:tc>
        <w:tc>
          <w:tcPr>
            <w:tcW w:w="1464" w:type="dxa"/>
            <w:vAlign w:val="bottom"/>
          </w:tcPr>
          <w:p w14:paraId="331270D9" w14:textId="20B073E1" w:rsidR="00052049" w:rsidRDefault="001F3E99" w:rsidP="00052049">
            <w:pPr>
              <w:pStyle w:val="Akapitzlist"/>
              <w:ind w:left="0"/>
              <w:jc w:val="center"/>
            </w:pPr>
            <w:r w:rsidRPr="001F3E99">
              <w:rPr>
                <w:color w:val="000000"/>
                <w:sz w:val="22"/>
                <w:szCs w:val="22"/>
              </w:rPr>
              <w:t>2583,</w:t>
            </w:r>
            <w:r w:rsidR="007060C2">
              <w:rPr>
                <w:color w:val="000000"/>
                <w:sz w:val="22"/>
                <w:szCs w:val="22"/>
              </w:rPr>
              <w:t>5</w:t>
            </w:r>
          </w:p>
        </w:tc>
      </w:tr>
      <w:tr w:rsidR="00052049" w14:paraId="16669056" w14:textId="77777777" w:rsidTr="007E1AFB">
        <w:trPr>
          <w:trHeight w:val="317"/>
          <w:jc w:val="center"/>
        </w:trPr>
        <w:tc>
          <w:tcPr>
            <w:tcW w:w="1463" w:type="dxa"/>
            <w:vAlign w:val="bottom"/>
          </w:tcPr>
          <w:p w14:paraId="60E6653D" w14:textId="616E9846" w:rsidR="00052049" w:rsidRDefault="00052049" w:rsidP="00052049">
            <w:pPr>
              <w:pStyle w:val="Akapitzlist"/>
              <w:ind w:left="0"/>
              <w:jc w:val="center"/>
            </w:pPr>
            <w:r w:rsidRPr="00702A05">
              <w:rPr>
                <w:color w:val="000000"/>
                <w:sz w:val="22"/>
                <w:szCs w:val="22"/>
              </w:rPr>
              <w:t>0,</w:t>
            </w:r>
            <w:r w:rsidR="00702A05" w:rsidRPr="00702A05">
              <w:rPr>
                <w:color w:val="000000"/>
                <w:sz w:val="22"/>
                <w:szCs w:val="22"/>
              </w:rPr>
              <w:t>0286</w:t>
            </w:r>
          </w:p>
        </w:tc>
        <w:tc>
          <w:tcPr>
            <w:tcW w:w="1463" w:type="dxa"/>
            <w:vAlign w:val="bottom"/>
          </w:tcPr>
          <w:p w14:paraId="77FD05F2" w14:textId="7A68FAA1" w:rsidR="00052049" w:rsidRDefault="00702A05" w:rsidP="00052049">
            <w:pPr>
              <w:pStyle w:val="Akapitzlist"/>
              <w:ind w:left="0"/>
              <w:jc w:val="center"/>
            </w:pPr>
            <w:r w:rsidRPr="00702A05">
              <w:rPr>
                <w:color w:val="000000"/>
                <w:sz w:val="22"/>
                <w:szCs w:val="22"/>
              </w:rPr>
              <w:t>132</w:t>
            </w:r>
            <w:r w:rsidR="00052049" w:rsidRPr="00702A05">
              <w:rPr>
                <w:color w:val="000000"/>
                <w:sz w:val="22"/>
                <w:szCs w:val="22"/>
              </w:rPr>
              <w:t>,5</w:t>
            </w:r>
          </w:p>
        </w:tc>
        <w:tc>
          <w:tcPr>
            <w:tcW w:w="1463" w:type="dxa"/>
            <w:vAlign w:val="bottom"/>
          </w:tcPr>
          <w:p w14:paraId="01C6CD93" w14:textId="49FE72CB" w:rsidR="00052049" w:rsidRDefault="007E1AFB" w:rsidP="00052049">
            <w:pPr>
              <w:pStyle w:val="Akapitzlist"/>
              <w:ind w:left="0"/>
              <w:jc w:val="center"/>
            </w:pPr>
            <w:r>
              <w:rPr>
                <w:color w:val="000000"/>
                <w:sz w:val="22"/>
                <w:szCs w:val="22"/>
              </w:rPr>
              <w:t>32,6</w:t>
            </w:r>
          </w:p>
        </w:tc>
        <w:tc>
          <w:tcPr>
            <w:tcW w:w="1464" w:type="dxa"/>
            <w:vAlign w:val="bottom"/>
          </w:tcPr>
          <w:p w14:paraId="42C92FE8" w14:textId="46F318BB" w:rsidR="00052049" w:rsidRDefault="007060C2" w:rsidP="00052049">
            <w:pPr>
              <w:pStyle w:val="Akapitzlist"/>
              <w:ind w:left="0"/>
              <w:jc w:val="center"/>
            </w:pPr>
            <w:r>
              <w:rPr>
                <w:color w:val="000000"/>
                <w:sz w:val="22"/>
                <w:szCs w:val="22"/>
              </w:rPr>
              <w:t>3008,0</w:t>
            </w:r>
          </w:p>
        </w:tc>
      </w:tr>
      <w:tr w:rsidR="00052049" w14:paraId="1BA096FB" w14:textId="77777777" w:rsidTr="007E1AFB">
        <w:trPr>
          <w:trHeight w:val="331"/>
          <w:jc w:val="center"/>
        </w:trPr>
        <w:tc>
          <w:tcPr>
            <w:tcW w:w="1463" w:type="dxa"/>
            <w:vAlign w:val="bottom"/>
          </w:tcPr>
          <w:p w14:paraId="77BBE48B" w14:textId="0C308291" w:rsidR="00052049" w:rsidRDefault="00052049" w:rsidP="00052049">
            <w:pPr>
              <w:pStyle w:val="Akapitzlist"/>
              <w:ind w:left="0"/>
              <w:jc w:val="center"/>
            </w:pPr>
            <w:r w:rsidRPr="00702A05">
              <w:rPr>
                <w:color w:val="000000"/>
                <w:sz w:val="22"/>
                <w:szCs w:val="22"/>
              </w:rPr>
              <w:t>0,</w:t>
            </w:r>
            <w:r w:rsidR="00702A05" w:rsidRPr="00702A05">
              <w:rPr>
                <w:color w:val="000000"/>
                <w:sz w:val="22"/>
                <w:szCs w:val="22"/>
              </w:rPr>
              <w:t>025</w:t>
            </w:r>
          </w:p>
        </w:tc>
        <w:tc>
          <w:tcPr>
            <w:tcW w:w="1463" w:type="dxa"/>
            <w:vAlign w:val="bottom"/>
          </w:tcPr>
          <w:p w14:paraId="07D0C403" w14:textId="395829DD" w:rsidR="00052049" w:rsidRDefault="00702A05" w:rsidP="00052049">
            <w:pPr>
              <w:pStyle w:val="Akapitzlist"/>
              <w:ind w:left="0"/>
              <w:jc w:val="center"/>
            </w:pPr>
            <w:r w:rsidRPr="00702A05">
              <w:rPr>
                <w:color w:val="000000"/>
                <w:sz w:val="22"/>
                <w:szCs w:val="22"/>
              </w:rPr>
              <w:t>114</w:t>
            </w:r>
            <w:r>
              <w:rPr>
                <w:color w:val="000000"/>
                <w:sz w:val="22"/>
                <w:szCs w:val="22"/>
              </w:rPr>
              <w:t>,0</w:t>
            </w:r>
          </w:p>
        </w:tc>
        <w:tc>
          <w:tcPr>
            <w:tcW w:w="1463" w:type="dxa"/>
            <w:vAlign w:val="bottom"/>
          </w:tcPr>
          <w:p w14:paraId="7E3B9643" w14:textId="6237DADB" w:rsidR="00052049" w:rsidRDefault="007E1AFB" w:rsidP="00052049">
            <w:pPr>
              <w:pStyle w:val="Akapitzlist"/>
              <w:ind w:left="0"/>
              <w:jc w:val="center"/>
            </w:pPr>
            <w:r>
              <w:rPr>
                <w:color w:val="000000"/>
                <w:sz w:val="22"/>
                <w:szCs w:val="22"/>
              </w:rPr>
              <w:t>24,2</w:t>
            </w:r>
          </w:p>
        </w:tc>
        <w:tc>
          <w:tcPr>
            <w:tcW w:w="1464" w:type="dxa"/>
            <w:vAlign w:val="bottom"/>
          </w:tcPr>
          <w:p w14:paraId="4F008C96" w14:textId="37A3D911" w:rsidR="00052049" w:rsidRDefault="007060C2" w:rsidP="00052049">
            <w:pPr>
              <w:pStyle w:val="Akapitzlist"/>
              <w:ind w:left="0"/>
              <w:jc w:val="center"/>
            </w:pPr>
            <w:r>
              <w:rPr>
                <w:color w:val="000000"/>
                <w:sz w:val="22"/>
                <w:szCs w:val="22"/>
              </w:rPr>
              <w:t>3441,2</w:t>
            </w:r>
          </w:p>
        </w:tc>
      </w:tr>
    </w:tbl>
    <w:p w14:paraId="1D71FAE8" w14:textId="77777777" w:rsidR="00702A05" w:rsidRDefault="00702A05" w:rsidP="00052049">
      <w:pPr>
        <w:pStyle w:val="Akapitzlist"/>
        <w:jc w:val="center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</w:p>
    <w:p w14:paraId="704D250F" w14:textId="78B64A3F" w:rsidR="00D41A92" w:rsidRDefault="00D41A92" w:rsidP="00D41A92">
      <w:bookmarkStart w:id="1" w:name="_Hlk530345238"/>
    </w:p>
    <w:p w14:paraId="2EB5D9EE" w14:textId="7817CEA5" w:rsidR="00CE214B" w:rsidRDefault="00CE214B" w:rsidP="11139EEB">
      <w:pPr>
        <w:rPr>
          <w:rFonts w:eastAsiaTheme="minorEastAsia"/>
        </w:rPr>
      </w:pPr>
    </w:p>
    <w:p w14:paraId="02024B08" w14:textId="7817CEA5" w:rsidR="00CE214B" w:rsidRDefault="00CE214B" w:rsidP="11139EEB">
      <w:pPr>
        <w:rPr>
          <w:rFonts w:eastAsiaTheme="minorEastAsia"/>
        </w:rPr>
      </w:pPr>
    </w:p>
    <w:p w14:paraId="38E838BE" w14:textId="7817CEA5" w:rsidR="007C1EFC" w:rsidRPr="007C1EFC" w:rsidRDefault="007C1EFC" w:rsidP="007C1EFC">
      <w:pPr>
        <w:rPr>
          <w:rFonts w:eastAsiaTheme="minorEastAsia"/>
        </w:rPr>
      </w:pPr>
    </w:p>
    <w:p w14:paraId="117F3301" w14:textId="77777777" w:rsidR="00564D6A" w:rsidRDefault="00564D6A" w:rsidP="11139EEB">
      <w:pPr>
        <w:rPr>
          <w:rFonts w:eastAsiaTheme="minorEastAsia"/>
        </w:rPr>
      </w:pPr>
    </w:p>
    <w:p w14:paraId="0C42EADF" w14:textId="77777777" w:rsidR="00564D6A" w:rsidRDefault="00564D6A" w:rsidP="11139EEB">
      <w:pPr>
        <w:rPr>
          <w:rFonts w:eastAsiaTheme="minorEastAsia"/>
        </w:rPr>
      </w:pPr>
    </w:p>
    <w:p w14:paraId="726EF842" w14:textId="77777777" w:rsidR="00564D6A" w:rsidRDefault="00564D6A" w:rsidP="11139EEB">
      <w:pPr>
        <w:rPr>
          <w:rFonts w:eastAsiaTheme="minorEastAsia"/>
        </w:rPr>
      </w:pPr>
    </w:p>
    <w:p w14:paraId="39395551" w14:textId="77777777" w:rsidR="00564D6A" w:rsidRDefault="00564D6A" w:rsidP="11139EEB">
      <w:pPr>
        <w:rPr>
          <w:rFonts w:eastAsiaTheme="minorEastAsia"/>
        </w:rPr>
      </w:pPr>
    </w:p>
    <w:p w14:paraId="53783FA7" w14:textId="77777777" w:rsidR="00564D6A" w:rsidRDefault="00564D6A" w:rsidP="11139EEB">
      <w:pPr>
        <w:rPr>
          <w:rFonts w:eastAsiaTheme="minorEastAsia"/>
        </w:rPr>
      </w:pPr>
    </w:p>
    <w:p w14:paraId="69EC4E6E" w14:textId="77777777" w:rsidR="00564D6A" w:rsidRDefault="00564D6A" w:rsidP="11139EEB">
      <w:pPr>
        <w:rPr>
          <w:rFonts w:eastAsiaTheme="minorEastAsia"/>
        </w:rPr>
      </w:pPr>
    </w:p>
    <w:p w14:paraId="22769ECD" w14:textId="77777777" w:rsidR="00564D6A" w:rsidRDefault="00564D6A" w:rsidP="11139EEB">
      <w:pPr>
        <w:rPr>
          <w:rFonts w:eastAsiaTheme="minorEastAsia"/>
        </w:rPr>
      </w:pPr>
    </w:p>
    <w:p w14:paraId="71E5CED3" w14:textId="77777777" w:rsidR="00564D6A" w:rsidRDefault="00564D6A" w:rsidP="11139EEB">
      <w:pPr>
        <w:rPr>
          <w:rFonts w:eastAsiaTheme="minorEastAsia"/>
        </w:rPr>
      </w:pPr>
    </w:p>
    <w:p w14:paraId="5E457661" w14:textId="77777777" w:rsidR="00564D6A" w:rsidRDefault="00564D6A" w:rsidP="11139EEB">
      <w:pPr>
        <w:rPr>
          <w:rFonts w:eastAsiaTheme="minorEastAsia"/>
        </w:rPr>
      </w:pPr>
    </w:p>
    <w:p w14:paraId="5CEBFBF6" w14:textId="77777777" w:rsidR="00564D6A" w:rsidRDefault="00564D6A" w:rsidP="11139EEB">
      <w:pPr>
        <w:rPr>
          <w:rFonts w:eastAsiaTheme="minorEastAsia"/>
        </w:rPr>
      </w:pPr>
    </w:p>
    <w:p w14:paraId="14756908" w14:textId="77777777" w:rsidR="00205637" w:rsidRDefault="00205637" w:rsidP="11139EEB">
      <w:pPr>
        <w:rPr>
          <w:rFonts w:eastAsiaTheme="minorEastAsia"/>
        </w:rPr>
      </w:pPr>
    </w:p>
    <w:p w14:paraId="15008047" w14:textId="77777777" w:rsidR="00205637" w:rsidRDefault="00205637" w:rsidP="11139EEB">
      <w:pPr>
        <w:rPr>
          <w:rFonts w:eastAsiaTheme="minorEastAsia"/>
        </w:rPr>
      </w:pPr>
    </w:p>
    <w:p w14:paraId="6DBAA5A9" w14:textId="7817CEA5" w:rsidR="00CE214B" w:rsidRDefault="00CE214B" w:rsidP="11139EEB">
      <w:pPr>
        <w:rPr>
          <w:rFonts w:eastAsiaTheme="minorEastAsia"/>
        </w:rPr>
      </w:pPr>
    </w:p>
    <w:p w14:paraId="7D29A36C" w14:textId="06CA487E" w:rsidR="00D30A7B" w:rsidRPr="00D30A7B" w:rsidRDefault="006D3E46" w:rsidP="00D30A7B">
      <w:pPr>
        <w:pStyle w:val="Akapitzlist"/>
        <w:numPr>
          <w:ilvl w:val="0"/>
          <w:numId w:val="14"/>
        </w:numPr>
        <w:rPr>
          <w:rFonts w:ascii="Cambria Math"/>
          <w:oMath/>
        </w:rPr>
      </w:pPr>
      <w:r>
        <w:lastRenderedPageBreak/>
        <w:t xml:space="preserve">Wykres zależności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P=f(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b>
            <m:r>
              <w:rPr>
                <w:rFonts w:ascii="Cambria Math" w:hAnsi="Cambria Math"/>
              </w:rPr>
              <m:t>R=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=538Ω</m:t>
            </m:r>
          </m:sub>
        </m:sSub>
      </m:oMath>
      <w:r>
        <w:t xml:space="preserve">, gdy włączone jest źródło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B5C7564" w14:textId="77777777" w:rsidR="000D54EE" w:rsidRDefault="000D54EE" w:rsidP="000D54EE"/>
    <w:p w14:paraId="49E182A6" w14:textId="77777777" w:rsidR="000D54EE" w:rsidRDefault="000D54EE" w:rsidP="000D54EE"/>
    <w:p w14:paraId="181CFCDC" w14:textId="77777777" w:rsidR="000D54EE" w:rsidRDefault="000D54EE" w:rsidP="000D54EE"/>
    <w:bookmarkEnd w:id="1"/>
    <w:p w14:paraId="058B2C50" w14:textId="16B00EA7" w:rsidR="00D109B7" w:rsidRDefault="005F5135" w:rsidP="00EB4AAC">
      <w:pPr>
        <w:keepNext/>
        <w:jc w:val="center"/>
      </w:pPr>
      <w:r>
        <w:rPr>
          <w:noProof/>
        </w:rPr>
        <w:drawing>
          <wp:inline distT="0" distB="0" distL="0" distR="0" wp14:anchorId="3C0F384F" wp14:editId="0369D8CA">
            <wp:extent cx="8235778" cy="4449788"/>
            <wp:effectExtent l="6985" t="0" r="127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6" r="7229"/>
                    <a:stretch/>
                  </pic:blipFill>
                  <pic:spPr bwMode="auto">
                    <a:xfrm rot="16200000">
                      <a:off x="0" y="0"/>
                      <a:ext cx="8315453" cy="449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81CA8" w14:textId="52E033FE" w:rsidR="006D3E46" w:rsidRDefault="006D3E46" w:rsidP="006D3E46">
      <w:pPr>
        <w:pStyle w:val="Akapitzlist"/>
      </w:pPr>
    </w:p>
    <w:p w14:paraId="7AFB0E64" w14:textId="541F05BE" w:rsidR="007F108A" w:rsidRDefault="007F108A" w:rsidP="007F108A">
      <w:pPr>
        <w:pStyle w:val="Akapitzlist"/>
        <w:ind w:left="1440"/>
      </w:pPr>
    </w:p>
    <w:p w14:paraId="206DCB9E" w14:textId="541F05BE" w:rsidR="00161FF5" w:rsidRDefault="00161FF5" w:rsidP="007F108A">
      <w:pPr>
        <w:pStyle w:val="Akapitzlist"/>
        <w:ind w:left="1440"/>
      </w:pPr>
    </w:p>
    <w:p w14:paraId="0280286A" w14:textId="77777777" w:rsidR="007F108A" w:rsidRDefault="007F108A" w:rsidP="007F108A">
      <w:pPr>
        <w:pStyle w:val="Akapitzlist"/>
        <w:ind w:left="1440"/>
      </w:pPr>
    </w:p>
    <w:p w14:paraId="74AC4E39" w14:textId="0729A6D1" w:rsidR="007F108A" w:rsidRDefault="007F108A" w:rsidP="007F108A">
      <w:pPr>
        <w:pStyle w:val="Akapitzlist"/>
        <w:ind w:left="1440"/>
      </w:pPr>
    </w:p>
    <w:p w14:paraId="63F144B7" w14:textId="39E60170" w:rsidR="00C97CC6" w:rsidRDefault="00C97CC6" w:rsidP="007F108A">
      <w:pPr>
        <w:pStyle w:val="Akapitzlist"/>
        <w:ind w:left="1440"/>
      </w:pPr>
    </w:p>
    <w:p w14:paraId="47D2012D" w14:textId="5E83ECDE" w:rsidR="00C97CC6" w:rsidRDefault="00C97CC6" w:rsidP="007F108A">
      <w:pPr>
        <w:pStyle w:val="Akapitzlist"/>
        <w:ind w:left="1440"/>
      </w:pPr>
    </w:p>
    <w:p w14:paraId="0622F278" w14:textId="05BC95B4" w:rsidR="00C97CC6" w:rsidRDefault="00C97CC6" w:rsidP="007F108A">
      <w:pPr>
        <w:pStyle w:val="Akapitzlist"/>
        <w:ind w:left="1440"/>
      </w:pPr>
    </w:p>
    <w:p w14:paraId="2EC7BF08" w14:textId="3FF868ED" w:rsidR="00C97CC6" w:rsidRDefault="00C97CC6" w:rsidP="007F108A">
      <w:pPr>
        <w:pStyle w:val="Akapitzlist"/>
        <w:ind w:left="1440"/>
      </w:pPr>
    </w:p>
    <w:p w14:paraId="37DE2FD4" w14:textId="61DDA8C9" w:rsidR="00C97CC6" w:rsidRDefault="00C97CC6" w:rsidP="007F108A">
      <w:pPr>
        <w:pStyle w:val="Akapitzlist"/>
        <w:ind w:left="1440"/>
      </w:pPr>
    </w:p>
    <w:p w14:paraId="0FA11FE2" w14:textId="77777777" w:rsidR="00C97CC6" w:rsidRDefault="00C97CC6" w:rsidP="007F108A">
      <w:pPr>
        <w:pStyle w:val="Akapitzlist"/>
        <w:ind w:left="1440"/>
      </w:pPr>
    </w:p>
    <w:p w14:paraId="6C1BF138" w14:textId="45BAB384" w:rsidR="005B583B" w:rsidRDefault="005B583B" w:rsidP="005B583B">
      <w:pPr>
        <w:pStyle w:val="Akapitzlist"/>
        <w:ind w:left="1440"/>
      </w:pPr>
    </w:p>
    <w:p w14:paraId="15CF972F" w14:textId="058D74FD" w:rsidR="00EC16D3" w:rsidRDefault="00EC16D3" w:rsidP="00D22B99">
      <w:pPr>
        <w:pStyle w:val="Akapitzlist"/>
        <w:ind w:left="1440"/>
      </w:pPr>
      <w:r>
        <w:t xml:space="preserve">Na podstawie charakterystyki </w:t>
      </w:r>
      <m:oMath>
        <m:r>
          <w:rPr>
            <w:rFonts w:ascii="Cambria Math" w:hAnsi="Cambria Math"/>
          </w:rPr>
          <m:t>P=f(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>
        <w:t xml:space="preserve">odczytano pojemność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>, dla której moc czynna osiąga maksimum</w:t>
      </w:r>
    </w:p>
    <w:p w14:paraId="2F922500" w14:textId="3C82F2F1" w:rsidR="006D3E46" w:rsidRDefault="00C845C1" w:rsidP="00EF0E0D">
      <w:pPr>
        <w:pStyle w:val="Akapitzlist"/>
        <w:ind w:left="1440"/>
        <w:jc w:val="center"/>
      </w:pPr>
      <w:bookmarkStart w:id="2" w:name="_Hlk530379715"/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=0,1 μF</m:t>
        </m:r>
        <w:bookmarkEnd w:id="2"/>
        <m:r>
          <w:rPr>
            <w:rFonts w:ascii="Cambria Math" w:hAnsi="Cambria Math"/>
          </w:rPr>
          <m:t>=100 nF</m:t>
        </m:r>
      </m:oMath>
      <w:r w:rsidR="007F108A">
        <w:tab/>
      </w:r>
      <w:r w:rsidR="00EC16D3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=166,4 μW</m:t>
        </m:r>
      </m:oMath>
      <w:r w:rsidR="00EC16D3">
        <w:tab/>
      </w:r>
    </w:p>
    <w:p w14:paraId="2CD6BD0D" w14:textId="451F7257" w:rsidR="006D3E46" w:rsidRDefault="006D3E46" w:rsidP="006D3E46">
      <w:pPr>
        <w:pStyle w:val="Akapitzlist"/>
      </w:pPr>
    </w:p>
    <w:p w14:paraId="5F8CE38B" w14:textId="138C310F" w:rsidR="006D3E46" w:rsidRDefault="006D3E46" w:rsidP="007F108A"/>
    <w:p w14:paraId="0442DAFA" w14:textId="13D76A16" w:rsidR="007F108A" w:rsidRDefault="007F108A" w:rsidP="007F108A"/>
    <w:p w14:paraId="4A0D897C" w14:textId="77777777" w:rsidR="007F108A" w:rsidRDefault="007F108A" w:rsidP="007F108A"/>
    <w:p w14:paraId="60501885" w14:textId="7BC98B04" w:rsidR="006D3E46" w:rsidRDefault="006D3E46" w:rsidP="006D3E46">
      <w:pPr>
        <w:pStyle w:val="Akapitzlist"/>
      </w:pPr>
    </w:p>
    <w:p w14:paraId="3F0860D4" w14:textId="113FD2FC" w:rsidR="00B62750" w:rsidRPr="00B62750" w:rsidRDefault="00367E2E" w:rsidP="006809C3">
      <w:pPr>
        <w:pStyle w:val="Akapitzlist"/>
        <w:numPr>
          <w:ilvl w:val="0"/>
          <w:numId w:val="14"/>
        </w:numPr>
      </w:pPr>
      <w:r>
        <w:t xml:space="preserve">Wyniki pomiarów, gdy włączone jest źródło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C=C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=100 nF,</m:t>
        </m:r>
      </m:oMath>
      <w:r>
        <w:t xml:space="preserve"> przy zmiennej rezystancji.</w:t>
      </w:r>
    </w:p>
    <w:p w14:paraId="78B4DBD8" w14:textId="77777777" w:rsidR="00F371D5" w:rsidRDefault="00F371D5" w:rsidP="00F371D5"/>
    <w:p w14:paraId="44539738" w14:textId="77777777" w:rsidR="00370CE6" w:rsidRPr="00370CE6" w:rsidRDefault="00370CE6" w:rsidP="00370CE6"/>
    <w:p w14:paraId="20D6EB63" w14:textId="77777777" w:rsidR="00367E2E" w:rsidRDefault="00367E2E" w:rsidP="00EF0E0D"/>
    <w:tbl>
      <w:tblPr>
        <w:tblW w:w="746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116"/>
        <w:gridCol w:w="1076"/>
        <w:gridCol w:w="1108"/>
        <w:gridCol w:w="1107"/>
        <w:gridCol w:w="1107"/>
        <w:gridCol w:w="1107"/>
      </w:tblGrid>
      <w:tr w:rsidR="002403DF" w:rsidRPr="002403DF" w14:paraId="2B2EFEEE" w14:textId="77777777" w:rsidTr="000364BD">
        <w:trPr>
          <w:trHeight w:val="260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79002" w14:textId="1A6DF925" w:rsidR="002403DF" w:rsidRPr="002403DF" w:rsidRDefault="00D22B99" w:rsidP="002403DF">
            <w:pPr>
              <w:tabs>
                <w:tab w:val="clear" w:pos="851"/>
              </w:tabs>
              <w:jc w:val="center"/>
              <w:rPr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R[Ω]</m:t>
                </m:r>
              </m:oMath>
            </m:oMathPara>
          </w:p>
        </w:tc>
        <w:tc>
          <w:tcPr>
            <w:tcW w:w="21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7F579D" w14:textId="718EBBE6" w:rsidR="002403DF" w:rsidRPr="000364BD" w:rsidRDefault="006B4B03" w:rsidP="002403DF">
            <w:pPr>
              <w:tabs>
                <w:tab w:val="clear" w:pos="851"/>
              </w:tabs>
              <w:jc w:val="center"/>
              <w:rPr>
                <w:color w:val="000000"/>
                <w:sz w:val="22"/>
                <w:szCs w:val="22"/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color w:val="000000"/>
                      <w:sz w:val="22"/>
                      <w:szCs w:val="22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vertAlign w:val="subscript"/>
                    </w:rPr>
                    <m:t>1</m:t>
                  </m:r>
                </m:sub>
              </m:sSub>
            </m:oMath>
            <w:r w:rsidR="000364BD" w:rsidRPr="002403D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EBFD" w14:textId="548AF483" w:rsidR="002403DF" w:rsidRPr="002403DF" w:rsidRDefault="006B4B03" w:rsidP="002403DF">
            <w:pPr>
              <w:tabs>
                <w:tab w:val="clear" w:pos="851"/>
              </w:tabs>
              <w:jc w:val="center"/>
              <w:rPr>
                <w:color w:val="000000"/>
                <w:sz w:val="22"/>
                <w:szCs w:val="22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vertAlign w:val="subscript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 </m:t>
                </m:r>
              </m:oMath>
            </m:oMathPara>
          </w:p>
        </w:tc>
        <w:tc>
          <w:tcPr>
            <w:tcW w:w="22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2D77" w14:textId="7B4C1565" w:rsidR="002403DF" w:rsidRPr="002403DF" w:rsidRDefault="006B4B03" w:rsidP="002403DF">
            <w:pPr>
              <w:tabs>
                <w:tab w:val="clear" w:pos="851"/>
              </w:tabs>
              <w:jc w:val="center"/>
              <w:rPr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color w:val="000000"/>
                      <w:sz w:val="22"/>
                      <w:szCs w:val="22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vertAlign w:val="subscript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 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 xml:space="preserve"> i 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2"/>
                      <w:szCs w:val="22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vertAlign w:val="subscript"/>
                    </w:rPr>
                    <m:t>2</m:t>
                  </m:r>
                </m:sub>
              </m:sSub>
            </m:oMath>
            <w:r w:rsidR="000364BD" w:rsidRPr="002403D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2403DF" w:rsidRPr="002403DF" w14:paraId="256D645B" w14:textId="77777777" w:rsidTr="000364BD">
        <w:trPr>
          <w:trHeight w:val="288"/>
          <w:jc w:val="center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6BBFD" w14:textId="77777777" w:rsidR="002403DF" w:rsidRPr="002403DF" w:rsidRDefault="002403DF" w:rsidP="002403DF">
            <w:pPr>
              <w:tabs>
                <w:tab w:val="clear" w:pos="851"/>
              </w:tabs>
              <w:rPr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B658" w14:textId="0292F60E" w:rsidR="002403DF" w:rsidRPr="002403DF" w:rsidRDefault="006B4B03" w:rsidP="002403DF">
            <w:pPr>
              <w:tabs>
                <w:tab w:val="clear" w:pos="851"/>
              </w:tabs>
              <w:jc w:val="center"/>
              <w:rPr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vertAlign w:val="subscript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[mV]</m:t>
                </m:r>
              </m:oMath>
            </m:oMathPara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3B37" w14:textId="7D4842DB" w:rsidR="002403DF" w:rsidRPr="002403DF" w:rsidRDefault="00D22B99" w:rsidP="002403DF">
            <w:pPr>
              <w:tabs>
                <w:tab w:val="clear" w:pos="851"/>
              </w:tabs>
              <w:jc w:val="center"/>
              <w:rPr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P[μW]</m:t>
                </m:r>
              </m:oMath>
            </m:oMathPara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8060" w14:textId="315881A7" w:rsidR="002403DF" w:rsidRPr="002403DF" w:rsidRDefault="006B4B03" w:rsidP="002403DF">
            <w:pPr>
              <w:tabs>
                <w:tab w:val="clear" w:pos="851"/>
              </w:tabs>
              <w:jc w:val="center"/>
              <w:rPr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vertAlign w:val="subscript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[mV]</m:t>
                </m:r>
              </m:oMath>
            </m:oMathPara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C315" w14:textId="5C450D7D" w:rsidR="002403DF" w:rsidRPr="002403DF" w:rsidRDefault="00D22B99" w:rsidP="002403DF">
            <w:pPr>
              <w:tabs>
                <w:tab w:val="clear" w:pos="851"/>
              </w:tabs>
              <w:jc w:val="center"/>
              <w:rPr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P[μW]</m:t>
                </m:r>
              </m:oMath>
            </m:oMathPara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DF28" w14:textId="67FA62A5" w:rsidR="002403DF" w:rsidRPr="002403DF" w:rsidRDefault="006B4B03" w:rsidP="002403DF">
            <w:pPr>
              <w:tabs>
                <w:tab w:val="clear" w:pos="851"/>
              </w:tabs>
              <w:jc w:val="center"/>
              <w:rPr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vertAlign w:val="subscript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[mV]</m:t>
                </m:r>
              </m:oMath>
            </m:oMathPara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0FC58" w14:textId="1D945C16" w:rsidR="002403DF" w:rsidRPr="002403DF" w:rsidRDefault="00D22B99" w:rsidP="002403DF">
            <w:pPr>
              <w:tabs>
                <w:tab w:val="clear" w:pos="851"/>
              </w:tabs>
              <w:jc w:val="center"/>
              <w:rPr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P[μW]</m:t>
                </m:r>
              </m:oMath>
            </m:oMathPara>
          </w:p>
        </w:tc>
      </w:tr>
      <w:tr w:rsidR="002403DF" w:rsidRPr="002403DF" w14:paraId="0D3973F3" w14:textId="77777777" w:rsidTr="000364BD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FCD39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0FF91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1AE4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8607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9548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C3B8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F5E82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0</w:t>
            </w:r>
          </w:p>
        </w:tc>
      </w:tr>
      <w:tr w:rsidR="002403DF" w:rsidRPr="002403DF" w14:paraId="5BB4BD92" w14:textId="77777777" w:rsidTr="000364BD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F922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6E9B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50,6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327D3" w14:textId="7A621029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51,</w:t>
            </w:r>
            <w:r w:rsidR="00A0054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7244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55,2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5F6A" w14:textId="293079A8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60,</w:t>
            </w:r>
            <w:r w:rsidR="00BA6174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845A5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50,5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8024" w14:textId="33D46DED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51,</w:t>
            </w:r>
            <w:r w:rsidR="00BA6174">
              <w:rPr>
                <w:color w:val="000000"/>
                <w:sz w:val="22"/>
                <w:szCs w:val="22"/>
              </w:rPr>
              <w:t>0</w:t>
            </w:r>
          </w:p>
        </w:tc>
      </w:tr>
      <w:tr w:rsidR="002403DF" w:rsidRPr="002403DF" w14:paraId="05B9A719" w14:textId="77777777" w:rsidTr="000364BD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5FC2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6787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93,3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F558D" w14:textId="3B5EC89E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87,</w:t>
            </w:r>
            <w:r w:rsidR="00A0054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BBD8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101,9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1B18" w14:textId="76D5CC4C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103,</w:t>
            </w:r>
            <w:r w:rsidR="00FD6E6F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4874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93,1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50B9" w14:textId="6A2D0E99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86,</w:t>
            </w:r>
            <w:r w:rsidR="00BF6638">
              <w:rPr>
                <w:color w:val="000000"/>
                <w:sz w:val="22"/>
                <w:szCs w:val="22"/>
              </w:rPr>
              <w:t>7</w:t>
            </w:r>
          </w:p>
        </w:tc>
      </w:tr>
      <w:tr w:rsidR="002403DF" w:rsidRPr="002403DF" w14:paraId="7020E80D" w14:textId="77777777" w:rsidTr="000364BD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0E0C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C365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129,9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BB5C9" w14:textId="1BDAB9EA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112,</w:t>
            </w:r>
            <w:r w:rsidR="002B34E4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AD6B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141,8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ED410" w14:textId="5D36E58E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134,0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3CC2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129,7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9BB3C" w14:textId="5C73C0B4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112,</w:t>
            </w:r>
            <w:r w:rsidR="00BF6638">
              <w:rPr>
                <w:color w:val="000000"/>
                <w:sz w:val="22"/>
                <w:szCs w:val="22"/>
              </w:rPr>
              <w:t>1</w:t>
            </w:r>
          </w:p>
        </w:tc>
      </w:tr>
      <w:tr w:rsidR="002403DF" w:rsidRPr="002403DF" w14:paraId="57C492C4" w14:textId="77777777" w:rsidTr="000364BD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3335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5518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161,5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2F38" w14:textId="3AA2B515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130,</w:t>
            </w:r>
            <w:r w:rsidR="002B34E4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4558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176,4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1E2E" w14:textId="2D08ABB6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155,</w:t>
            </w:r>
            <w:r w:rsidR="00BA6174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A30D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161,3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097B" w14:textId="0D47D01B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130,</w:t>
            </w:r>
            <w:r w:rsidR="00BF6638">
              <w:rPr>
                <w:color w:val="000000"/>
                <w:sz w:val="22"/>
                <w:szCs w:val="22"/>
              </w:rPr>
              <w:t>1</w:t>
            </w:r>
          </w:p>
        </w:tc>
      </w:tr>
      <w:tr w:rsidR="002403DF" w:rsidRPr="002403DF" w14:paraId="1259FBC0" w14:textId="77777777" w:rsidTr="000364BD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564D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300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8D6F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213,7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9D69" w14:textId="67DC5F6D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152,</w:t>
            </w:r>
            <w:r w:rsidR="002B34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A6ED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233,3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BAD95" w14:textId="19EE7B56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181,</w:t>
            </w:r>
            <w:r w:rsidR="00BA6174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2503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213,3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BD5E7" w14:textId="1B30743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151,</w:t>
            </w:r>
            <w:r w:rsidR="00BF6638">
              <w:rPr>
                <w:color w:val="000000"/>
                <w:sz w:val="22"/>
                <w:szCs w:val="22"/>
              </w:rPr>
              <w:t>7</w:t>
            </w:r>
          </w:p>
        </w:tc>
      </w:tr>
      <w:tr w:rsidR="002403DF" w:rsidRPr="002403DF" w14:paraId="15CE5230" w14:textId="77777777" w:rsidTr="000364BD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BBFC1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400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2222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254,9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25615" w14:textId="5DCDF7CE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162,</w:t>
            </w:r>
            <w:r w:rsidR="002B34E4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3468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278,2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25E9" w14:textId="7987B14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193,</w:t>
            </w:r>
            <w:r w:rsidR="00BA6174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B5B53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254,2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5D7C" w14:textId="6759B21C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161,</w:t>
            </w:r>
            <w:r w:rsidR="00BF6638">
              <w:rPr>
                <w:color w:val="000000"/>
                <w:sz w:val="22"/>
                <w:szCs w:val="22"/>
              </w:rPr>
              <w:t>5</w:t>
            </w:r>
          </w:p>
        </w:tc>
      </w:tr>
      <w:tr w:rsidR="002403DF" w:rsidRPr="002403DF" w14:paraId="0C529ED1" w14:textId="77777777" w:rsidTr="000364BD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C3E5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F479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288,1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575FC" w14:textId="36A3B78E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166,</w:t>
            </w:r>
            <w:r w:rsidR="00AF3249">
              <w:rPr>
                <w:color w:val="000000"/>
                <w:sz w:val="22"/>
                <w:szCs w:val="22"/>
              </w:rPr>
              <w:t>00</w:t>
            </w:r>
            <w:r w:rsidR="002D084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2EF2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314,5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1D10E" w14:textId="0C80A29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197,</w:t>
            </w:r>
            <w:r w:rsidR="00BA6174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E972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287,3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1687E" w14:textId="381A0A91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165,</w:t>
            </w:r>
            <w:r w:rsidR="00BF6638">
              <w:rPr>
                <w:color w:val="000000"/>
                <w:sz w:val="22"/>
                <w:szCs w:val="22"/>
              </w:rPr>
              <w:t>1</w:t>
            </w:r>
          </w:p>
        </w:tc>
      </w:tr>
      <w:tr w:rsidR="002403DF" w:rsidRPr="002403DF" w14:paraId="336A34B2" w14:textId="77777777" w:rsidTr="000364BD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60E9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600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B233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315,6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030D" w14:textId="2B60F0E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166,</w:t>
            </w:r>
            <w:r w:rsidR="002B34E4">
              <w:rPr>
                <w:color w:val="000000"/>
                <w:sz w:val="22"/>
                <w:szCs w:val="22"/>
              </w:rPr>
              <w:t>0</w:t>
            </w:r>
            <w:r w:rsidR="00AF3249">
              <w:rPr>
                <w:color w:val="000000"/>
                <w:sz w:val="22"/>
                <w:szCs w:val="22"/>
              </w:rPr>
              <w:t>0</w:t>
            </w:r>
            <w:r w:rsidR="002D084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F039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344,4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A720" w14:textId="7F8F246D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197,</w:t>
            </w:r>
            <w:r w:rsidR="00BA6174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7074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314,6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1FAF" w14:textId="2283E7DD" w:rsidR="002403DF" w:rsidRPr="002403DF" w:rsidRDefault="0052195A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165,0</w:t>
            </w:r>
          </w:p>
        </w:tc>
      </w:tr>
      <w:tr w:rsidR="002403DF" w:rsidRPr="002403DF" w14:paraId="0A657BF1" w14:textId="77777777" w:rsidTr="000364BD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6C61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700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E854D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338,6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CC06D" w14:textId="03027DAA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163,</w:t>
            </w:r>
            <w:r w:rsidR="002B34E4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EED31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369,5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313D" w14:textId="2A3CCEC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195,</w:t>
            </w:r>
            <w:r w:rsidR="00BA6174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3D318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337,5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602C8" w14:textId="7CF94219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162,</w:t>
            </w:r>
            <w:r w:rsidR="0052195A">
              <w:rPr>
                <w:color w:val="000000"/>
                <w:sz w:val="22"/>
                <w:szCs w:val="22"/>
              </w:rPr>
              <w:t>7</w:t>
            </w:r>
          </w:p>
        </w:tc>
      </w:tr>
      <w:tr w:rsidR="002403DF" w:rsidRPr="002403DF" w14:paraId="45AE50DE" w14:textId="77777777" w:rsidTr="000364BD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7263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35C1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358,2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7F545" w14:textId="3FDBC833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160,</w:t>
            </w:r>
            <w:r w:rsidR="002B34E4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2ED5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390,9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68841" w14:textId="43E2DFBC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191,</w:t>
            </w:r>
            <w:r w:rsidR="00BA6174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0E97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357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7CB0" w14:textId="0935B83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159,</w:t>
            </w:r>
            <w:r w:rsidR="0052195A">
              <w:rPr>
                <w:color w:val="000000"/>
                <w:sz w:val="22"/>
                <w:szCs w:val="22"/>
              </w:rPr>
              <w:t>3</w:t>
            </w:r>
          </w:p>
        </w:tc>
      </w:tr>
      <w:tr w:rsidR="002403DF" w:rsidRPr="002403DF" w14:paraId="3C6868A8" w14:textId="77777777" w:rsidTr="000364BD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21D3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900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78F0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375,1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6E80" w14:textId="60E7B611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156,</w:t>
            </w:r>
            <w:r w:rsidR="002B34E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D9C6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409,3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16064" w14:textId="536CBCE8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186,</w:t>
            </w:r>
            <w:r w:rsidR="00BA617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B9F8B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373,7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485B" w14:textId="50061B91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155,</w:t>
            </w:r>
            <w:r w:rsidR="0052195A">
              <w:rPr>
                <w:color w:val="000000"/>
                <w:sz w:val="22"/>
                <w:szCs w:val="22"/>
              </w:rPr>
              <w:t>2</w:t>
            </w:r>
          </w:p>
        </w:tc>
      </w:tr>
      <w:tr w:rsidR="002403DF" w:rsidRPr="002403DF" w14:paraId="30C0F147" w14:textId="77777777" w:rsidTr="000364BD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3C536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51C1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389,8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A283D" w14:textId="3EA754ED" w:rsidR="002403DF" w:rsidRPr="002403DF" w:rsidRDefault="002B34E4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152,0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7ECF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425,3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8C17" w14:textId="06439890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180,</w:t>
            </w:r>
            <w:r w:rsidR="00BA6174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0D5E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388,3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C622" w14:textId="1930482B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150,</w:t>
            </w:r>
            <w:r w:rsidR="0052195A">
              <w:rPr>
                <w:color w:val="000000"/>
                <w:sz w:val="22"/>
                <w:szCs w:val="22"/>
              </w:rPr>
              <w:t>8</w:t>
            </w:r>
          </w:p>
        </w:tc>
      </w:tr>
      <w:tr w:rsidR="002403DF" w:rsidRPr="002403DF" w14:paraId="4D101F74" w14:textId="77777777" w:rsidTr="000364BD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4EC0F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1200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EF49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414,1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BCD3" w14:textId="74B9C670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142,</w:t>
            </w:r>
            <w:r w:rsidR="002B34E4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0EDDA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451,6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1A022" w14:textId="38801DD6" w:rsidR="002403DF" w:rsidRPr="002403DF" w:rsidRDefault="00BA6174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170,0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0D53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412,4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DBE1" w14:textId="6C53FF82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141,</w:t>
            </w:r>
            <w:r w:rsidR="0052195A">
              <w:rPr>
                <w:color w:val="000000"/>
                <w:sz w:val="22"/>
                <w:szCs w:val="22"/>
              </w:rPr>
              <w:t>7</w:t>
            </w:r>
          </w:p>
        </w:tc>
      </w:tr>
      <w:tr w:rsidR="002403DF" w:rsidRPr="002403DF" w14:paraId="6A1C07B7" w14:textId="77777777" w:rsidTr="000364BD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8160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1400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30B7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433,4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4CB9A" w14:textId="6679B893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134,</w:t>
            </w:r>
            <w:r w:rsidR="002B34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94CE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472,7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9613" w14:textId="2DFD3DBF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159,</w:t>
            </w:r>
            <w:r w:rsidR="00BA6174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3EAD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431,5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62A4" w14:textId="2D82CB41" w:rsidR="002403DF" w:rsidRPr="002403DF" w:rsidRDefault="0052195A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133,0</w:t>
            </w:r>
          </w:p>
        </w:tc>
      </w:tr>
      <w:tr w:rsidR="002403DF" w:rsidRPr="002403DF" w14:paraId="3DE09E1D" w14:textId="77777777" w:rsidTr="000364BD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E506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1600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0673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449,1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7397F" w14:textId="3D553444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126,</w:t>
            </w:r>
            <w:r w:rsidR="002B34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C787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489,8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72C5" w14:textId="363999E6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149,</w:t>
            </w:r>
            <w:r w:rsidR="00BA6174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3922F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447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BEBC5" w14:textId="641FDAC1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124,</w:t>
            </w:r>
            <w:r w:rsidR="0052195A">
              <w:rPr>
                <w:color w:val="000000"/>
                <w:sz w:val="22"/>
                <w:szCs w:val="22"/>
              </w:rPr>
              <w:t>9</w:t>
            </w:r>
          </w:p>
        </w:tc>
      </w:tr>
      <w:tr w:rsidR="002403DF" w:rsidRPr="002403DF" w14:paraId="4F97E6DB" w14:textId="77777777" w:rsidTr="000364BD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E8531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8DA7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462,1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2C63" w14:textId="2429E9FE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118,6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C14F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504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2CA63" w14:textId="3F589B32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141,</w:t>
            </w:r>
            <w:r w:rsidR="00BA617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3E3C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459,9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F70D1" w14:textId="75693256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117,</w:t>
            </w:r>
            <w:r w:rsidR="0052195A">
              <w:rPr>
                <w:color w:val="000000"/>
                <w:sz w:val="22"/>
                <w:szCs w:val="22"/>
              </w:rPr>
              <w:t>5</w:t>
            </w:r>
          </w:p>
        </w:tc>
      </w:tr>
      <w:tr w:rsidR="002403DF" w:rsidRPr="002403DF" w14:paraId="56D234C4" w14:textId="77777777" w:rsidTr="000364BD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02CBD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10594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473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00470" w14:textId="26C7A88E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111,</w:t>
            </w:r>
            <w:r w:rsidR="002B34E4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71853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515,5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079D" w14:textId="72E1E815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132,</w:t>
            </w:r>
            <w:r w:rsidR="00BA6174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9D53F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470,7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A91A" w14:textId="0E5B47E6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110,</w:t>
            </w:r>
            <w:r w:rsidR="0052195A">
              <w:rPr>
                <w:color w:val="000000"/>
                <w:sz w:val="22"/>
                <w:szCs w:val="22"/>
              </w:rPr>
              <w:t>8</w:t>
            </w:r>
          </w:p>
        </w:tc>
      </w:tr>
      <w:tr w:rsidR="002403DF" w:rsidRPr="002403DF" w14:paraId="3B0A89BA" w14:textId="77777777" w:rsidTr="000364BD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39BD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2200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EF22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482,4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E5A2" w14:textId="05BC62E5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105,</w:t>
            </w:r>
            <w:r w:rsidR="002B34E4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66279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525,4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A800" w14:textId="09427795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125,</w:t>
            </w:r>
            <w:r w:rsidR="00BA6174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6055B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480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498E" w14:textId="104BF7A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104,</w:t>
            </w:r>
            <w:r w:rsidR="0052195A">
              <w:rPr>
                <w:color w:val="000000"/>
                <w:sz w:val="22"/>
                <w:szCs w:val="22"/>
              </w:rPr>
              <w:t>7</w:t>
            </w:r>
          </w:p>
        </w:tc>
      </w:tr>
      <w:tr w:rsidR="002403DF" w:rsidRPr="002403DF" w14:paraId="1659044D" w14:textId="77777777" w:rsidTr="000364BD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86CE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2400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4555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490,5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A612" w14:textId="3CA17D3E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100,</w:t>
            </w:r>
            <w:r w:rsidR="002B34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D25C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534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FABF" w14:textId="74FEF0D4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118,</w:t>
            </w:r>
            <w:r w:rsidR="00BA6174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B5DCF" w14:textId="77777777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488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A1AB" w14:textId="639F0050" w:rsidR="002403DF" w:rsidRPr="002403DF" w:rsidRDefault="002403DF" w:rsidP="002403DF">
            <w:pPr>
              <w:tabs>
                <w:tab w:val="clear" w:pos="851"/>
              </w:tabs>
              <w:jc w:val="right"/>
              <w:rPr>
                <w:color w:val="000000"/>
                <w:sz w:val="22"/>
                <w:szCs w:val="22"/>
              </w:rPr>
            </w:pPr>
            <w:r w:rsidRPr="002403DF">
              <w:rPr>
                <w:color w:val="000000"/>
                <w:sz w:val="22"/>
                <w:szCs w:val="22"/>
              </w:rPr>
              <w:t>99,</w:t>
            </w:r>
            <w:r w:rsidR="0052195A">
              <w:rPr>
                <w:color w:val="000000"/>
                <w:sz w:val="22"/>
                <w:szCs w:val="22"/>
              </w:rPr>
              <w:t>2</w:t>
            </w:r>
          </w:p>
        </w:tc>
      </w:tr>
    </w:tbl>
    <w:p w14:paraId="7D902CE4" w14:textId="45BAB384" w:rsidR="002403DF" w:rsidRDefault="002403DF" w:rsidP="00367E2E">
      <w:pPr>
        <w:pStyle w:val="Akapitzlist"/>
      </w:pPr>
    </w:p>
    <w:p w14:paraId="38C20720" w14:textId="45BAB384" w:rsidR="00367E2E" w:rsidRDefault="00367E2E" w:rsidP="005B583B"/>
    <w:p w14:paraId="23A0E789" w14:textId="45BAB384" w:rsidR="00367E2E" w:rsidRPr="00BD2049" w:rsidRDefault="007F108A" w:rsidP="007F108A">
      <w:pPr>
        <w:tabs>
          <w:tab w:val="clear" w:pos="851"/>
        </w:tabs>
        <w:spacing w:after="160" w:line="259" w:lineRule="auto"/>
      </w:pPr>
      <w:r>
        <w:br w:type="page"/>
      </w:r>
    </w:p>
    <w:p w14:paraId="647D972C" w14:textId="4796CC52" w:rsidR="00367E2E" w:rsidRPr="006D3E46" w:rsidRDefault="00367E2E" w:rsidP="006809C3">
      <w:pPr>
        <w:pStyle w:val="Akapitzlist"/>
        <w:numPr>
          <w:ilvl w:val="0"/>
          <w:numId w:val="14"/>
        </w:numPr>
      </w:pPr>
      <w:r>
        <w:lastRenderedPageBreak/>
        <w:t xml:space="preserve">Wykres zależności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P=f(R)</m:t>
                </m:r>
              </m:e>
            </m:d>
          </m:e>
          <m:sub>
            <m:r>
              <w:rPr>
                <w:rFonts w:ascii="Cambria Math" w:hAnsi="Cambria Math"/>
              </w:rPr>
              <m:t>C=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=100 nF</m:t>
            </m:r>
          </m:sub>
        </m:sSub>
      </m:oMath>
      <w:r>
        <w:t xml:space="preserve">, gdy włączone jest źródło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11D5A50" w14:textId="45BAB384" w:rsidR="00367E2E" w:rsidRDefault="00367E2E" w:rsidP="00367E2E">
      <w:pPr>
        <w:pStyle w:val="Akapitzlist"/>
      </w:pPr>
    </w:p>
    <w:p w14:paraId="2021CF7B" w14:textId="1FA8ACFE" w:rsidR="00F56B87" w:rsidRPr="00F56B87" w:rsidRDefault="00424175" w:rsidP="00424175">
      <w:pPr>
        <w:pStyle w:val="Akapitzlist"/>
        <w:jc w:val="center"/>
      </w:pPr>
      <w:r>
        <w:rPr>
          <w:noProof/>
        </w:rPr>
        <w:drawing>
          <wp:inline distT="0" distB="0" distL="0" distR="0" wp14:anchorId="6AB54B75" wp14:editId="2BCEB242">
            <wp:extent cx="8896046" cy="4190871"/>
            <wp:effectExtent l="9525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05111" cy="419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8F2B0" w14:textId="45BAB384" w:rsidR="00DD6F9A" w:rsidRDefault="00DD6F9A" w:rsidP="00367E2E">
      <w:pPr>
        <w:pStyle w:val="Akapitzlist"/>
      </w:pPr>
    </w:p>
    <w:p w14:paraId="3C8ACFE3" w14:textId="77777777" w:rsidR="006B4B03" w:rsidRDefault="006B4B03" w:rsidP="002733DE">
      <w:pPr>
        <w:pStyle w:val="Akapitzlist"/>
        <w:ind w:left="1440"/>
      </w:pPr>
    </w:p>
    <w:p w14:paraId="61D5AC3E" w14:textId="1A492D6C" w:rsidR="006B4B03" w:rsidRDefault="006B4B03" w:rsidP="006B4B03">
      <w:pPr>
        <w:pStyle w:val="Akapitzlist"/>
        <w:numPr>
          <w:ilvl w:val="0"/>
          <w:numId w:val="14"/>
        </w:numPr>
      </w:pPr>
      <w:r>
        <w:lastRenderedPageBreak/>
        <w:t xml:space="preserve">Wykres zależności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P=f(R)</m:t>
                </m:r>
              </m:e>
            </m:d>
          </m:e>
          <m:sub>
            <m:r>
              <w:rPr>
                <w:rFonts w:ascii="Cambria Math" w:hAnsi="Cambria Math"/>
              </w:rPr>
              <m:t>C=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=100 nF</m:t>
            </m:r>
          </m:sub>
        </m:sSub>
      </m:oMath>
      <w:r>
        <w:t xml:space="preserve">, gdy włączone jest źródło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67AC99E" w14:textId="77777777" w:rsidR="006B4B03" w:rsidRPr="006D3E46" w:rsidRDefault="006B4B03" w:rsidP="006B4B03"/>
    <w:p w14:paraId="6344C1A1" w14:textId="77777777" w:rsidR="006B4B03" w:rsidRDefault="006B4B03" w:rsidP="002733DE">
      <w:pPr>
        <w:pStyle w:val="Akapitzlist"/>
        <w:ind w:left="1440"/>
      </w:pPr>
    </w:p>
    <w:p w14:paraId="29BD64ED" w14:textId="08C88761" w:rsidR="006B4B03" w:rsidRDefault="006B4B03" w:rsidP="006B4B03">
      <w:pPr>
        <w:pStyle w:val="Akapitzlist"/>
        <w:ind w:left="1440"/>
        <w:jc w:val="center"/>
      </w:pPr>
      <w:r>
        <w:rPr>
          <w:noProof/>
        </w:rPr>
        <w:drawing>
          <wp:inline distT="0" distB="0" distL="0" distR="0" wp14:anchorId="0FFE5342" wp14:editId="3A4839FA">
            <wp:extent cx="8760695" cy="4126718"/>
            <wp:effectExtent l="0" t="6985" r="0" b="0"/>
            <wp:docPr id="5" name="Obraz 5" descr="Obraz zawierający map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8381817_384593955618452_7244170361472811008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71485" cy="413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ACB1" w14:textId="2612017C" w:rsidR="006B4B03" w:rsidRDefault="006B4B03" w:rsidP="006B4B03">
      <w:pPr>
        <w:pStyle w:val="Akapitzlist"/>
        <w:ind w:left="1440"/>
        <w:jc w:val="center"/>
      </w:pPr>
    </w:p>
    <w:p w14:paraId="1BCFC24C" w14:textId="0C5DA5B2" w:rsidR="006B4B03" w:rsidRDefault="006B4B03" w:rsidP="006B4B03">
      <w:pPr>
        <w:pStyle w:val="Akapitzlist"/>
        <w:ind w:left="1440"/>
        <w:jc w:val="center"/>
      </w:pPr>
    </w:p>
    <w:p w14:paraId="4F39B321" w14:textId="7B3B82A6" w:rsidR="006B4B03" w:rsidRDefault="006B4B03" w:rsidP="006B4B03">
      <w:pPr>
        <w:pStyle w:val="Akapitzlist"/>
        <w:numPr>
          <w:ilvl w:val="0"/>
          <w:numId w:val="14"/>
        </w:numPr>
      </w:pPr>
      <w:r>
        <w:lastRenderedPageBreak/>
        <w:t xml:space="preserve">Wykres zależności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P=f(R)</m:t>
                </m:r>
              </m:e>
            </m:d>
          </m:e>
          <m:sub>
            <m:r>
              <w:rPr>
                <w:rFonts w:ascii="Cambria Math" w:hAnsi="Cambria Math"/>
              </w:rPr>
              <m:t>C=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=100 nF</m:t>
            </m:r>
          </m:sub>
        </m:sSub>
      </m:oMath>
      <w:r>
        <w:t xml:space="preserve">, gdy włączone jest źródło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FAA4719" w14:textId="61692636" w:rsidR="006B4B03" w:rsidRDefault="006B4B03" w:rsidP="006B4B03">
      <w:pPr>
        <w:pStyle w:val="Akapitzlist"/>
        <w:ind w:left="1440"/>
        <w:jc w:val="center"/>
      </w:pPr>
    </w:p>
    <w:p w14:paraId="557668CA" w14:textId="1016F612" w:rsidR="006B4B03" w:rsidRDefault="006B4B03" w:rsidP="006B4B03">
      <w:pPr>
        <w:pStyle w:val="Akapitzlist"/>
        <w:ind w:left="1440"/>
        <w:jc w:val="center"/>
      </w:pPr>
      <w:r>
        <w:rPr>
          <w:noProof/>
        </w:rPr>
        <w:drawing>
          <wp:inline distT="0" distB="0" distL="0" distR="0" wp14:anchorId="5BEAC3B7" wp14:editId="165B00B9">
            <wp:extent cx="8975349" cy="4227830"/>
            <wp:effectExtent l="0" t="7620" r="8890" b="8890"/>
            <wp:docPr id="7" name="Obraz 7" descr="Obraz zawierający map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8358471_535649316949495_6089985913142640640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82655" cy="423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4DA4" w14:textId="34972C7D" w:rsidR="006B4B03" w:rsidRDefault="006B4B03" w:rsidP="006B4B03">
      <w:pPr>
        <w:pStyle w:val="Akapitzlist"/>
        <w:ind w:left="1440"/>
        <w:jc w:val="center"/>
      </w:pPr>
    </w:p>
    <w:p w14:paraId="26928B1B" w14:textId="5EEF6086" w:rsidR="00C97CC6" w:rsidRDefault="00C97CC6" w:rsidP="006B4B03">
      <w:pPr>
        <w:pStyle w:val="Akapitzlist"/>
        <w:ind w:left="1440"/>
        <w:jc w:val="center"/>
      </w:pPr>
    </w:p>
    <w:p w14:paraId="2056ED17" w14:textId="41D26139" w:rsidR="00C97CC6" w:rsidRDefault="00C97CC6" w:rsidP="006B4B03">
      <w:pPr>
        <w:pStyle w:val="Akapitzlist"/>
        <w:ind w:left="1440"/>
        <w:jc w:val="center"/>
      </w:pPr>
    </w:p>
    <w:p w14:paraId="3EE8A7B1" w14:textId="7E75FEEC" w:rsidR="00C97CC6" w:rsidRDefault="00C97CC6" w:rsidP="006B4B03">
      <w:pPr>
        <w:pStyle w:val="Akapitzlist"/>
        <w:ind w:left="1440"/>
        <w:jc w:val="center"/>
      </w:pPr>
    </w:p>
    <w:p w14:paraId="0FC1AAD5" w14:textId="77777777" w:rsidR="00C97CC6" w:rsidRDefault="00C97CC6" w:rsidP="006B4B03">
      <w:pPr>
        <w:pStyle w:val="Akapitzlist"/>
        <w:ind w:left="1440"/>
        <w:jc w:val="center"/>
      </w:pPr>
    </w:p>
    <w:p w14:paraId="59752DFE" w14:textId="060CD013" w:rsidR="00C845C1" w:rsidRDefault="00C845C1" w:rsidP="00C97CC6">
      <w:pPr>
        <w:pStyle w:val="Akapitzlist"/>
        <w:ind w:left="1440"/>
      </w:pPr>
      <w:r>
        <w:t xml:space="preserve">Na podstawie charakterystyk </w:t>
      </w:r>
      <m:oMath>
        <m:r>
          <w:rPr>
            <w:rFonts w:ascii="Cambria Math" w:hAnsi="Cambria Math"/>
          </w:rPr>
          <m:t>P=f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 </m:t>
        </m:r>
      </m:oMath>
      <w:r w:rsidR="00EF0E0D">
        <w:t>od</w:t>
      </w:r>
      <w:r>
        <w:t xml:space="preserve">czytano rezystancję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>, dla której moc czynna osiąga maksimum</w:t>
      </w:r>
    </w:p>
    <w:p w14:paraId="3D80C607" w14:textId="77777777" w:rsidR="00EF0E0D" w:rsidRDefault="00EF0E0D" w:rsidP="00EF0E0D">
      <w:pPr>
        <w:pStyle w:val="Akapitzlist"/>
        <w:ind w:left="1440"/>
      </w:pPr>
    </w:p>
    <w:p w14:paraId="7F723F83" w14:textId="68B37418" w:rsidR="00C845C1" w:rsidRPr="00EC16D3" w:rsidRDefault="00EF0E0D" w:rsidP="00EF0E0D">
      <w:pPr>
        <w:pStyle w:val="Akapitzlist"/>
        <w:ind w:left="1440"/>
      </w:pPr>
      <w:r>
        <w:t xml:space="preserve">Przy włączonym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  <w:r w:rsidR="00C845C1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=500 Ω</m:t>
        </m:r>
      </m:oMath>
      <w:r w:rsidR="00C845C1">
        <w:tab/>
      </w:r>
      <w:r w:rsidR="00C845C1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=166,006 μW</m:t>
        </m:r>
      </m:oMath>
      <w:r w:rsidR="00C845C1">
        <w:tab/>
      </w:r>
    </w:p>
    <w:p w14:paraId="5CFB876A" w14:textId="4779B401" w:rsidR="00C845C1" w:rsidRDefault="00C845C1" w:rsidP="00C845C1">
      <w:pPr>
        <w:pStyle w:val="Akapitzlist"/>
        <w:ind w:left="1440"/>
      </w:pPr>
    </w:p>
    <w:p w14:paraId="3CB3E722" w14:textId="124FDFD4" w:rsidR="00EF0E0D" w:rsidRDefault="00EF0E0D" w:rsidP="00EF0E0D">
      <w:pPr>
        <w:pStyle w:val="Akapitzlist"/>
        <w:ind w:left="1440"/>
      </w:pPr>
      <w:r>
        <w:t xml:space="preserve">Przy włączonym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=500 Ω</m:t>
        </m:r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97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 xml:space="preserve"> μW</m:t>
        </m:r>
      </m:oMath>
      <w:r>
        <w:tab/>
      </w:r>
    </w:p>
    <w:p w14:paraId="1D4A701B" w14:textId="4BBB761A" w:rsidR="00EF0E0D" w:rsidRDefault="00EF0E0D" w:rsidP="00EF0E0D">
      <w:pPr>
        <w:pStyle w:val="Akapitzlist"/>
        <w:ind w:left="1440"/>
      </w:pPr>
    </w:p>
    <w:p w14:paraId="54A6763D" w14:textId="68BE0640" w:rsidR="00EF0E0D" w:rsidRPr="00EC16D3" w:rsidRDefault="00EF0E0D" w:rsidP="00EF0E0D">
      <w:pPr>
        <w:pStyle w:val="Akapitzlist"/>
        <w:ind w:left="1440"/>
      </w:pPr>
      <w:r>
        <w:t xml:space="preserve">Przy włączonym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=500 Ω</m:t>
        </m:r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=16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μW</m:t>
        </m:r>
      </m:oMath>
      <w:r>
        <w:tab/>
      </w:r>
    </w:p>
    <w:p w14:paraId="529A169F" w14:textId="58F22908" w:rsidR="005017F3" w:rsidRDefault="005017F3" w:rsidP="00EF0E0D"/>
    <w:p w14:paraId="5D1D00BB" w14:textId="77777777" w:rsidR="00EF0E0D" w:rsidRDefault="00EF0E0D" w:rsidP="00EF0E0D"/>
    <w:p w14:paraId="638CA4A3" w14:textId="3672E15D" w:rsidR="005017F3" w:rsidRDefault="00015F64" w:rsidP="00550525">
      <w:pPr>
        <w:pStyle w:val="Akapitzlist"/>
        <w:numPr>
          <w:ilvl w:val="0"/>
          <w:numId w:val="20"/>
        </w:numPr>
        <w:rPr>
          <w:rFonts w:eastAsiaTheme="minorEastAsia"/>
          <w:lang w:eastAsia="en-US"/>
        </w:rPr>
      </w:pPr>
      <w:r w:rsidRPr="4A3E566D">
        <w:rPr>
          <w:rFonts w:eastAsiaTheme="minorEastAsia"/>
          <w:lang w:eastAsia="en-US"/>
        </w:rPr>
        <w:t xml:space="preserve">Twierdzenie </w:t>
      </w:r>
      <w:proofErr w:type="spellStart"/>
      <w:r w:rsidR="00EE3FE6">
        <w:rPr>
          <w:rFonts w:eastAsiaTheme="minorEastAsia"/>
          <w:lang w:eastAsia="en-US"/>
        </w:rPr>
        <w:t>T</w:t>
      </w:r>
      <w:r w:rsidRPr="4A3E566D">
        <w:rPr>
          <w:rFonts w:eastAsiaTheme="minorEastAsia"/>
          <w:lang w:eastAsia="en-US"/>
        </w:rPr>
        <w:t>hevenina</w:t>
      </w:r>
      <w:proofErr w:type="spellEnd"/>
    </w:p>
    <w:p w14:paraId="720DFD1A" w14:textId="31428628" w:rsidR="00015F64" w:rsidRDefault="00015F64" w:rsidP="005017F3">
      <w:pPr>
        <w:pStyle w:val="Akapitzlist"/>
        <w:rPr>
          <w:rFonts w:eastAsiaTheme="minorEastAsia"/>
          <w:lang w:eastAsia="en-US"/>
        </w:rPr>
      </w:pPr>
    </w:p>
    <w:p w14:paraId="15D20AA4" w14:textId="592DB0B2" w:rsidR="0012692A" w:rsidRPr="0092121B" w:rsidRDefault="00015F64" w:rsidP="0092121B">
      <w:pPr>
        <w:pStyle w:val="Akapitzlist"/>
        <w:numPr>
          <w:ilvl w:val="0"/>
          <w:numId w:val="22"/>
        </w:numPr>
        <w:rPr>
          <w:rFonts w:eastAsiaTheme="minorEastAsia"/>
          <w:lang w:eastAsia="en-US"/>
        </w:rPr>
      </w:pPr>
      <w:r w:rsidRPr="0092121B">
        <w:rPr>
          <w:rFonts w:eastAsiaTheme="minorEastAsia"/>
          <w:lang w:eastAsia="en-US"/>
        </w:rPr>
        <w:t>Schemat pomiarow</w:t>
      </w:r>
      <w:r w:rsidR="0012692A" w:rsidRPr="0092121B">
        <w:rPr>
          <w:rFonts w:eastAsiaTheme="minorEastAsia"/>
          <w:lang w:eastAsia="en-US"/>
        </w:rPr>
        <w:t>y</w:t>
      </w:r>
      <w:r w:rsidR="0092121B">
        <w:rPr>
          <w:rFonts w:eastAsiaTheme="minorEastAsia"/>
          <w:lang w:eastAsia="en-US"/>
        </w:rPr>
        <w:t>:</w:t>
      </w:r>
    </w:p>
    <w:p w14:paraId="2594E758" w14:textId="5C69B6D6" w:rsidR="0012692A" w:rsidRDefault="00D53E84" w:rsidP="00D53E84">
      <w:pPr>
        <w:pStyle w:val="Akapitzlist"/>
        <w:ind w:left="1080"/>
        <w:jc w:val="center"/>
      </w:pPr>
      <w:r>
        <w:rPr>
          <w:noProof/>
        </w:rPr>
        <w:drawing>
          <wp:inline distT="0" distB="0" distL="0" distR="0" wp14:anchorId="4B0FA89A" wp14:editId="71A337FE">
            <wp:extent cx="4147154" cy="2413956"/>
            <wp:effectExtent l="0" t="0" r="6350" b="571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457" cy="241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F70C5" w14:textId="77777777" w:rsidR="00811EB1" w:rsidRDefault="00811EB1" w:rsidP="00D53E84">
      <w:pPr>
        <w:pStyle w:val="Akapitzlist"/>
        <w:ind w:left="1080"/>
        <w:jc w:val="center"/>
      </w:pPr>
    </w:p>
    <w:p w14:paraId="2C0DACEF" w14:textId="77777777" w:rsidR="0092121B" w:rsidRDefault="0092121B" w:rsidP="00D53E84">
      <w:pPr>
        <w:pStyle w:val="Akapitzlist"/>
        <w:ind w:left="1080"/>
        <w:jc w:val="center"/>
      </w:pPr>
    </w:p>
    <w:p w14:paraId="330B1002" w14:textId="7BB7E734" w:rsidR="00811EB1" w:rsidRDefault="00A51ECE" w:rsidP="0092121B">
      <w:pPr>
        <w:pStyle w:val="Akapitzlist"/>
        <w:numPr>
          <w:ilvl w:val="0"/>
          <w:numId w:val="21"/>
        </w:numPr>
      </w:pPr>
      <w:r>
        <w:t>Dane</w:t>
      </w:r>
      <w:r w:rsidR="0092121B">
        <w:t>:</w:t>
      </w:r>
    </w:p>
    <w:p w14:paraId="6A4593E0" w14:textId="5232C09B" w:rsidR="0092121B" w:rsidRPr="00DF16B8" w:rsidRDefault="006B4B03" w:rsidP="0092121B">
      <w:pPr>
        <w:pStyle w:val="Akapitzlist"/>
        <w:ind w:left="1210"/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Z</m:t>
              </m:r>
            </m:e>
          </m:bar>
          <m:r>
            <w:rPr>
              <w:rFonts w:ascii="Cambria Math" w:hAnsi="Cambria Math"/>
            </w:rPr>
            <m:t>=300+j300 Ω</m:t>
          </m:r>
        </m:oMath>
      </m:oMathPara>
    </w:p>
    <w:p w14:paraId="65689E5D" w14:textId="1AB18A52" w:rsidR="0051584F" w:rsidRPr="00620C26" w:rsidRDefault="006B4B03" w:rsidP="0051584F">
      <w:pPr>
        <w:pStyle w:val="Akapitzlist"/>
        <w:ind w:left="121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=537,6+j787,9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2B5F613F" w14:textId="57AB745D" w:rsidR="00620C26" w:rsidRPr="00620C26" w:rsidRDefault="006B4B03" w:rsidP="00620C26">
      <w:pPr>
        <w:pStyle w:val="Akapitzlist"/>
        <w:ind w:left="121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=600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j0°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4A4088F9" w14:textId="486ADD66" w:rsidR="00620C26" w:rsidRPr="00620C26" w:rsidRDefault="006B4B03" w:rsidP="0051584F">
      <w:pPr>
        <w:pStyle w:val="Akapitzlist"/>
        <w:ind w:left="121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=537,6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5F30A7E9" w14:textId="272428C0" w:rsidR="0078473A" w:rsidRPr="0078473A" w:rsidRDefault="002A597B" w:rsidP="0078473A">
      <w:pPr>
        <w:pStyle w:val="Akapitzlist"/>
        <w:ind w:left="121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R=300 Ω</m:t>
          </m:r>
        </m:oMath>
      </m:oMathPara>
    </w:p>
    <w:p w14:paraId="066E6394" w14:textId="6EEFDD28" w:rsidR="0078473A" w:rsidRPr="0078473A" w:rsidRDefault="009F5CD3" w:rsidP="272BF227">
      <w:pPr>
        <w:pStyle w:val="Akapitzlist"/>
        <w:ind w:left="121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C=0,2868 </m:t>
          </m:r>
          <m:r>
            <w:rPr>
              <w:rFonts w:ascii="Cambria Math" w:hAnsi="Cambria Math"/>
              <w:color w:val="000000"/>
              <w:sz w:val="22"/>
              <w:szCs w:val="22"/>
            </w:rPr>
            <m:t>μF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24A16C5" w14:textId="20F2F53F" w:rsidR="006B1556" w:rsidRPr="0078473A" w:rsidRDefault="006B4B03" w:rsidP="0078473A">
      <w:pPr>
        <w:pStyle w:val="Akapitzlist"/>
        <w:ind w:left="121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=67,8 mH</m:t>
          </m:r>
        </m:oMath>
      </m:oMathPara>
    </w:p>
    <w:p w14:paraId="3BE155FE" w14:textId="77777777" w:rsidR="0084130D" w:rsidRPr="0084130D" w:rsidRDefault="0084130D" w:rsidP="0092121B">
      <w:pPr>
        <w:pStyle w:val="Akapitzlist"/>
        <w:ind w:left="1210"/>
      </w:pPr>
    </w:p>
    <w:p w14:paraId="5C7BE48C" w14:textId="77777777" w:rsidR="005017F3" w:rsidRDefault="005017F3" w:rsidP="0092121B">
      <w:pPr>
        <w:pStyle w:val="Akapitzlist"/>
        <w:numPr>
          <w:ilvl w:val="0"/>
          <w:numId w:val="21"/>
        </w:numPr>
        <w:tabs>
          <w:tab w:val="clear" w:pos="851"/>
          <w:tab w:val="left" w:pos="284"/>
        </w:tabs>
      </w:pPr>
      <w:r>
        <w:t>Wyniki pomiarów:</w:t>
      </w:r>
    </w:p>
    <w:p w14:paraId="17FBB6F0" w14:textId="77777777" w:rsidR="005017F3" w:rsidRPr="0045379F" w:rsidRDefault="005017F3" w:rsidP="005017F3">
      <w:pPr>
        <w:pStyle w:val="Akapitzlist"/>
        <w:tabs>
          <w:tab w:val="clear" w:pos="851"/>
          <w:tab w:val="left" w:pos="284"/>
        </w:tabs>
      </w:pPr>
    </w:p>
    <w:p w14:paraId="3BAD3D54" w14:textId="59971620" w:rsidR="005017F3" w:rsidRDefault="005017F3" w:rsidP="00811EB1">
      <w:pPr>
        <w:tabs>
          <w:tab w:val="clear" w:pos="851"/>
          <w:tab w:val="left" w:pos="284"/>
        </w:tabs>
      </w:pPr>
      <w:r>
        <w:tab/>
      </w:r>
      <w:r>
        <w:tab/>
      </w:r>
      <w:r>
        <w:tab/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U</m:t>
            </m:r>
          </m:e>
        </m:bar>
        <m:r>
          <w:rPr>
            <w:rFonts w:ascii="Cambria Math" w:hAnsi="Cambria Math"/>
          </w:rPr>
          <m:t>=262,5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-j74°</m:t>
            </m:r>
          </m:sup>
        </m:sSup>
        <m:r>
          <w:rPr>
            <w:rFonts w:ascii="Cambria Math" w:hAnsi="Cambria Math"/>
          </w:rPr>
          <m:t xml:space="preserve"> mV</m:t>
        </m:r>
      </m:oMath>
    </w:p>
    <w:p w14:paraId="723B2F25" w14:textId="77777777" w:rsidR="005017F3" w:rsidRDefault="005017F3" w:rsidP="00367E2E">
      <w:pPr>
        <w:ind w:left="720"/>
      </w:pPr>
    </w:p>
    <w:p w14:paraId="68EB89C3" w14:textId="0A954BCE" w:rsidR="00B21907" w:rsidRDefault="00ED6B0C" w:rsidP="00367E2E">
      <w:pPr>
        <w:ind w:left="720"/>
      </w:pPr>
      <w:r>
        <w:tab/>
      </w:r>
      <w:r>
        <w:tab/>
        <w:t xml:space="preserve">Porównując </w:t>
      </w:r>
      <w:r w:rsidR="00C85041">
        <w:t xml:space="preserve">zmierzone napięcie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U</m:t>
            </m:r>
          </m:e>
        </m:bar>
      </m:oMath>
      <w:r w:rsidR="00C85041">
        <w:t xml:space="preserve"> z</w:t>
      </w:r>
      <w:r w:rsidR="00BA256E">
        <w:t xml:space="preserve"> napięciem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=263,2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-j113°</m:t>
            </m:r>
          </m:sup>
        </m:sSup>
        <m:r>
          <w:rPr>
            <w:rFonts w:ascii="Cambria Math" w:hAnsi="Cambria Math"/>
          </w:rPr>
          <m:t xml:space="preserve"> mV</m:t>
        </m:r>
      </m:oMath>
      <w:r w:rsidR="00D706F2">
        <w:t xml:space="preserve"> zmierzonym w pierwszym punkcie uwzględniając wartość początkową napięcia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 tj.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-37°</m:t>
        </m:r>
      </m:oMath>
      <w:r w:rsidR="00445DC3">
        <w:t>.</w:t>
      </w:r>
    </w:p>
    <w:p w14:paraId="4549EC59" w14:textId="77777777" w:rsidR="00AC052B" w:rsidRDefault="00AC052B" w:rsidP="00367E2E">
      <w:pPr>
        <w:ind w:left="720"/>
      </w:pPr>
    </w:p>
    <w:p w14:paraId="2F9E5596" w14:textId="244206DF" w:rsidR="00AC052B" w:rsidRDefault="00AC052B" w:rsidP="00AC052B">
      <w:pPr>
        <w:pStyle w:val="Akapitzlist"/>
        <w:numPr>
          <w:ilvl w:val="2"/>
          <w:numId w:val="12"/>
        </w:numPr>
      </w:pPr>
      <w:r>
        <w:t xml:space="preserve">błąd bezwzględny argumentu </w:t>
      </w:r>
      <m:oMath>
        <m:r>
          <w:rPr>
            <w:rFonts w:ascii="Cambria Math" w:hAnsi="Cambria Math"/>
          </w:rPr>
          <m:t>∆φ=2°</m:t>
        </m:r>
      </m:oMath>
    </w:p>
    <w:p w14:paraId="68461F26" w14:textId="77777777" w:rsidR="00AC052B" w:rsidRDefault="00AC052B" w:rsidP="00AC052B">
      <w:pPr>
        <w:ind w:left="851" w:firstLine="709"/>
      </w:pPr>
    </w:p>
    <w:p w14:paraId="36DB211B" w14:textId="3350D40E" w:rsidR="00B21907" w:rsidRDefault="00B21907" w:rsidP="00367E2E">
      <w:pPr>
        <w:ind w:left="720"/>
      </w:pPr>
    </w:p>
    <w:p w14:paraId="3EE3E458" w14:textId="47BBD3D8" w:rsidR="00C97CC6" w:rsidRDefault="00C97CC6" w:rsidP="00367E2E">
      <w:pPr>
        <w:ind w:left="720"/>
      </w:pPr>
      <w:bookmarkStart w:id="3" w:name="_GoBack"/>
      <w:bookmarkEnd w:id="3"/>
    </w:p>
    <w:p w14:paraId="0BBAD113" w14:textId="18F383F2" w:rsidR="00C97CC6" w:rsidRDefault="00C97CC6" w:rsidP="00367E2E">
      <w:pPr>
        <w:ind w:left="720"/>
      </w:pPr>
    </w:p>
    <w:p w14:paraId="51199DAD" w14:textId="77777777" w:rsidR="00C97CC6" w:rsidRDefault="00C97CC6" w:rsidP="00367E2E">
      <w:pPr>
        <w:ind w:left="720"/>
      </w:pPr>
    </w:p>
    <w:p w14:paraId="675DF241" w14:textId="1A239F93" w:rsidR="00B21907" w:rsidRDefault="00B21907" w:rsidP="00D101A6"/>
    <w:p w14:paraId="63AD9CD2" w14:textId="0F642B38" w:rsidR="00B21907" w:rsidRDefault="00C97CC6" w:rsidP="00C97CC6">
      <w:pPr>
        <w:pStyle w:val="Akapitzlist"/>
        <w:numPr>
          <w:ilvl w:val="0"/>
          <w:numId w:val="21"/>
        </w:numPr>
      </w:pPr>
      <w:r>
        <w:t>Wnioski</w:t>
      </w:r>
      <w:r w:rsidR="00B21907">
        <w:t>:</w:t>
      </w:r>
    </w:p>
    <w:p w14:paraId="56DA53D6" w14:textId="77777777" w:rsidR="005C48DD" w:rsidRPr="00A91DD3" w:rsidRDefault="005C48DD" w:rsidP="005C48DD">
      <w:pPr>
        <w:pStyle w:val="Akapitzlist"/>
        <w:ind w:left="360"/>
      </w:pPr>
    </w:p>
    <w:p w14:paraId="59779029" w14:textId="36A14B61" w:rsidR="00634135" w:rsidRPr="00A91DD3" w:rsidRDefault="00EF0D96" w:rsidP="00BC14D4">
      <w:pPr>
        <w:pStyle w:val="Akapitzlist"/>
        <w:ind w:left="360"/>
      </w:pPr>
      <w:r>
        <w:tab/>
        <w:t xml:space="preserve">Na podstawie wykonanych pomiarów oraz obliczeń w zadaniu numer jeden można stwierdzić, że zasada superpozycji zostaje potwierdzona. Można to wywnioskować </w:t>
      </w:r>
      <w:r w:rsidR="00241916">
        <w:t xml:space="preserve">analizując </w:t>
      </w:r>
      <w:r>
        <w:t>sum</w:t>
      </w:r>
      <w:r w:rsidR="00241916">
        <w:t>ę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oraz wynik pomiaru dla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. Wartości te są niemalże identyczne co świadczy właśnie o poprawności zasady superpozycji.</w:t>
      </w:r>
    </w:p>
    <w:p w14:paraId="524359E9" w14:textId="77777777" w:rsidR="008E618B" w:rsidRPr="00A91DD3" w:rsidRDefault="00DA5580" w:rsidP="00717DD8">
      <w:pPr>
        <w:pStyle w:val="Akapitzlist"/>
        <w:ind w:left="360"/>
      </w:pPr>
      <w:r w:rsidRPr="00A91DD3">
        <w:tab/>
      </w:r>
    </w:p>
    <w:p w14:paraId="0C6A323D" w14:textId="715766FF" w:rsidR="00634135" w:rsidRPr="00A91DD3" w:rsidRDefault="00241916" w:rsidP="00717DD8">
      <w:pPr>
        <w:pStyle w:val="Akapitzlist"/>
        <w:ind w:left="360"/>
      </w:pPr>
      <w:r>
        <w:tab/>
        <w:t>Przy pomiarach impedancji zastępczej można zauważyć, że są one do siebie bardzo zbliżone</w:t>
      </w:r>
      <w:r w:rsidR="002C1151" w:rsidRPr="00A91DD3">
        <w:t>.</w:t>
      </w:r>
      <w:r>
        <w:t xml:space="preserve"> Dla włączonych źródeł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oraz pojedynczego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są nawet identyczne. Świadczy to o niezmienności impedancji gdyż jest ona własnością danego układu.</w:t>
      </w:r>
    </w:p>
    <w:p w14:paraId="71ADB4E6" w14:textId="1F72AD8E" w:rsidR="002C1151" w:rsidRPr="00A91DD3" w:rsidRDefault="002C1151" w:rsidP="00717DD8">
      <w:pPr>
        <w:pStyle w:val="Akapitzlist"/>
        <w:ind w:left="360"/>
      </w:pPr>
    </w:p>
    <w:p w14:paraId="79478AAB" w14:textId="77777777" w:rsidR="00BF39D7" w:rsidRDefault="002C1151" w:rsidP="00BF39D7">
      <w:pPr>
        <w:pStyle w:val="Akapitzlist"/>
        <w:ind w:left="284"/>
      </w:pPr>
      <w:r w:rsidRPr="00A91DD3">
        <w:tab/>
      </w:r>
      <w:r w:rsidR="00BF39D7">
        <w:t>Analizując zadanie numer 3 można zauważyć kolejno:</w:t>
      </w:r>
    </w:p>
    <w:p w14:paraId="09176705" w14:textId="0BB15FB3" w:rsidR="00A91DD3" w:rsidRPr="00A91DD3" w:rsidRDefault="00BF39D7" w:rsidP="00BF39D7">
      <w:pPr>
        <w:pStyle w:val="Akapitzlist"/>
        <w:ind w:left="284"/>
      </w:pPr>
      <w:r>
        <w:t xml:space="preserve">- W pierwszej części tj. części ze zmienną pojemnością, maksymalna moc czynna odpowiada pojemności  </w:t>
      </w:r>
      <w:r w:rsidR="00A91DD3" w:rsidRPr="00A91DD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=100 nF</m:t>
        </m:r>
      </m:oMath>
      <w:r>
        <w:t xml:space="preserve"> co z kolei różni się nieznacznie 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=109,2 nF</m:t>
        </m:r>
      </m:oMath>
    </w:p>
    <w:p w14:paraId="4F5A7FB8" w14:textId="3A4EC46E" w:rsidR="00C86711" w:rsidRDefault="00BF39D7" w:rsidP="00D1684B">
      <w:pPr>
        <w:ind w:left="284"/>
      </w:pPr>
      <w:r>
        <w:t>- W drugiej części tj. części ze zmienną rezystancją</w:t>
      </w:r>
      <w:r w:rsidR="001E5BBA">
        <w:t xml:space="preserve"> maksymalna moc czynna odpowiada</w:t>
      </w:r>
      <w:r w:rsidR="00D1684B">
        <w:t xml:space="preserve"> w każdym z trzech przypadków rezystancji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=500 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</m:t>
        </m:r>
      </m:oMath>
      <w:r w:rsidR="00D1684B">
        <w:t>co</w:t>
      </w:r>
      <w:r w:rsidR="001E5BBA" w:rsidRPr="00A91DD3">
        <w:t xml:space="preserve"> z</w:t>
      </w:r>
      <w:r w:rsidR="00D1684B">
        <w:t xml:space="preserve"> kolei</w:t>
      </w:r>
      <w:r w:rsidR="001E5BBA" w:rsidRPr="00A91DD3">
        <w:t xml:space="preserve"> </w:t>
      </w:r>
      <w:r w:rsidR="00D1684B">
        <w:t xml:space="preserve">różni się nieznacznie 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=538 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D1684B">
        <w:t>.</w:t>
      </w:r>
      <w:r w:rsidR="00C86711">
        <w:tab/>
      </w:r>
    </w:p>
    <w:p w14:paraId="57EE4DF9" w14:textId="08E2F967" w:rsidR="00C86711" w:rsidRDefault="00C86711" w:rsidP="00A91DD3">
      <w:pPr>
        <w:pStyle w:val="Akapitzlist"/>
        <w:ind w:left="284"/>
      </w:pPr>
      <w:r>
        <w:tab/>
        <w:t xml:space="preserve"> </w:t>
      </w:r>
    </w:p>
    <w:p w14:paraId="0686A589" w14:textId="053BFF1D" w:rsidR="00D1684B" w:rsidRPr="00A91DD3" w:rsidRDefault="00D1684B" w:rsidP="00A91DD3">
      <w:pPr>
        <w:pStyle w:val="Akapitzlist"/>
        <w:ind w:left="284"/>
      </w:pPr>
      <w:r>
        <w:tab/>
        <w:t xml:space="preserve">Odnosząc się do ostatniego podpunktu tj. doświadczenia z Twierdzeniem </w:t>
      </w:r>
      <w:proofErr w:type="spellStart"/>
      <w:r>
        <w:t>Thevenina</w:t>
      </w:r>
      <w:proofErr w:type="spellEnd"/>
      <w:r>
        <w:t xml:space="preserve">, można zauważyć, że napięcie zmierzone w układzie jest porównywalne z napięciem odniesienia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przyjętym w punkcie pierwszym (dla włączonego źródła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). </w:t>
      </w:r>
      <w:r w:rsidR="00B412D7">
        <w:t xml:space="preserve">Potwierdza to założenie Twierdzenia </w:t>
      </w:r>
      <w:proofErr w:type="spellStart"/>
      <w:r w:rsidR="00B412D7">
        <w:t>Thevenina</w:t>
      </w:r>
      <w:proofErr w:type="spellEnd"/>
      <w:r w:rsidR="00B412D7">
        <w:t>.</w:t>
      </w:r>
    </w:p>
    <w:sectPr w:rsidR="00D1684B" w:rsidRPr="00A91DD3" w:rsidSect="00D46C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15E40" w14:textId="77777777" w:rsidR="00857960" w:rsidRDefault="00857960" w:rsidP="001812AB">
      <w:r>
        <w:separator/>
      </w:r>
    </w:p>
  </w:endnote>
  <w:endnote w:type="continuationSeparator" w:id="0">
    <w:p w14:paraId="5D42DFA2" w14:textId="77777777" w:rsidR="00857960" w:rsidRDefault="00857960" w:rsidP="001812AB">
      <w:r>
        <w:continuationSeparator/>
      </w:r>
    </w:p>
  </w:endnote>
  <w:endnote w:type="continuationNotice" w:id="1">
    <w:p w14:paraId="74DE1F94" w14:textId="77777777" w:rsidR="00857960" w:rsidRDefault="008579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44BAE" w14:textId="77777777" w:rsidR="00857960" w:rsidRDefault="00857960" w:rsidP="001812AB">
      <w:r>
        <w:separator/>
      </w:r>
    </w:p>
  </w:footnote>
  <w:footnote w:type="continuationSeparator" w:id="0">
    <w:p w14:paraId="4657D1FC" w14:textId="77777777" w:rsidR="00857960" w:rsidRDefault="00857960" w:rsidP="001812AB">
      <w:r>
        <w:continuationSeparator/>
      </w:r>
    </w:p>
  </w:footnote>
  <w:footnote w:type="continuationNotice" w:id="1">
    <w:p w14:paraId="7CC26404" w14:textId="77777777" w:rsidR="00857960" w:rsidRDefault="0085796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21C8"/>
    <w:multiLevelType w:val="hybridMultilevel"/>
    <w:tmpl w:val="D5CA645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C6F4D"/>
    <w:multiLevelType w:val="hybridMultilevel"/>
    <w:tmpl w:val="ED404A58"/>
    <w:lvl w:ilvl="0" w:tplc="3F842738">
      <w:start w:val="1"/>
      <w:numFmt w:val="lowerLetter"/>
      <w:lvlText w:val="%1.)"/>
      <w:lvlJc w:val="left"/>
      <w:pPr>
        <w:ind w:left="1080" w:hanging="360"/>
      </w:pPr>
      <w:rPr>
        <w:rFonts w:ascii="Times New Roman" w:hAnsi="Times New Roman" w:hint="default"/>
        <w:i w:val="0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082C5F"/>
    <w:multiLevelType w:val="hybridMultilevel"/>
    <w:tmpl w:val="D204A4C6"/>
    <w:lvl w:ilvl="0" w:tplc="04150003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" w15:restartNumberingAfterBreak="0">
    <w:nsid w:val="0FDC0C36"/>
    <w:multiLevelType w:val="hybridMultilevel"/>
    <w:tmpl w:val="3B00E14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F39AA"/>
    <w:multiLevelType w:val="hybridMultilevel"/>
    <w:tmpl w:val="D3C4A18A"/>
    <w:lvl w:ilvl="0" w:tplc="04150005">
      <w:start w:val="1"/>
      <w:numFmt w:val="bullet"/>
      <w:lvlText w:val=""/>
      <w:lvlJc w:val="left"/>
      <w:pPr>
        <w:ind w:left="157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5" w15:restartNumberingAfterBreak="0">
    <w:nsid w:val="172355A5"/>
    <w:multiLevelType w:val="hybridMultilevel"/>
    <w:tmpl w:val="9BF6A4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47640"/>
    <w:multiLevelType w:val="hybridMultilevel"/>
    <w:tmpl w:val="350C5CEA"/>
    <w:lvl w:ilvl="0" w:tplc="0415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7C42BCE"/>
    <w:multiLevelType w:val="hybridMultilevel"/>
    <w:tmpl w:val="4DDA3A7A"/>
    <w:lvl w:ilvl="0" w:tplc="AFD8A844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23451"/>
    <w:multiLevelType w:val="hybridMultilevel"/>
    <w:tmpl w:val="D6CCE5EE"/>
    <w:lvl w:ilvl="0" w:tplc="2702FBA6">
      <w:start w:val="2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0" w:hanging="360"/>
      </w:pPr>
    </w:lvl>
    <w:lvl w:ilvl="2" w:tplc="0407001B" w:tentative="1">
      <w:start w:val="1"/>
      <w:numFmt w:val="lowerRoman"/>
      <w:lvlText w:val="%3."/>
      <w:lvlJc w:val="right"/>
      <w:pPr>
        <w:ind w:left="2650" w:hanging="180"/>
      </w:pPr>
    </w:lvl>
    <w:lvl w:ilvl="3" w:tplc="0407000F" w:tentative="1">
      <w:start w:val="1"/>
      <w:numFmt w:val="decimal"/>
      <w:lvlText w:val="%4."/>
      <w:lvlJc w:val="left"/>
      <w:pPr>
        <w:ind w:left="3370" w:hanging="360"/>
      </w:pPr>
    </w:lvl>
    <w:lvl w:ilvl="4" w:tplc="04070019" w:tentative="1">
      <w:start w:val="1"/>
      <w:numFmt w:val="lowerLetter"/>
      <w:lvlText w:val="%5."/>
      <w:lvlJc w:val="left"/>
      <w:pPr>
        <w:ind w:left="4090" w:hanging="360"/>
      </w:pPr>
    </w:lvl>
    <w:lvl w:ilvl="5" w:tplc="0407001B" w:tentative="1">
      <w:start w:val="1"/>
      <w:numFmt w:val="lowerRoman"/>
      <w:lvlText w:val="%6."/>
      <w:lvlJc w:val="right"/>
      <w:pPr>
        <w:ind w:left="4810" w:hanging="180"/>
      </w:pPr>
    </w:lvl>
    <w:lvl w:ilvl="6" w:tplc="0407000F" w:tentative="1">
      <w:start w:val="1"/>
      <w:numFmt w:val="decimal"/>
      <w:lvlText w:val="%7."/>
      <w:lvlJc w:val="left"/>
      <w:pPr>
        <w:ind w:left="5530" w:hanging="360"/>
      </w:pPr>
    </w:lvl>
    <w:lvl w:ilvl="7" w:tplc="04070019" w:tentative="1">
      <w:start w:val="1"/>
      <w:numFmt w:val="lowerLetter"/>
      <w:lvlText w:val="%8."/>
      <w:lvlJc w:val="left"/>
      <w:pPr>
        <w:ind w:left="6250" w:hanging="360"/>
      </w:pPr>
    </w:lvl>
    <w:lvl w:ilvl="8" w:tplc="0407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" w15:restartNumberingAfterBreak="0">
    <w:nsid w:val="3C0830A3"/>
    <w:multiLevelType w:val="hybridMultilevel"/>
    <w:tmpl w:val="0568E42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094791"/>
    <w:multiLevelType w:val="hybridMultilevel"/>
    <w:tmpl w:val="713A24B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AF0D36"/>
    <w:multiLevelType w:val="hybridMultilevel"/>
    <w:tmpl w:val="1FA09774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67350A"/>
    <w:multiLevelType w:val="hybridMultilevel"/>
    <w:tmpl w:val="0D1406DE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D521645"/>
    <w:multiLevelType w:val="hybridMultilevel"/>
    <w:tmpl w:val="68D094EC"/>
    <w:lvl w:ilvl="0" w:tplc="DC624662">
      <w:start w:val="1"/>
      <w:numFmt w:val="lowerLetter"/>
      <w:lvlText w:val="%1.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4EC1EDF"/>
    <w:multiLevelType w:val="hybridMultilevel"/>
    <w:tmpl w:val="D53CE396"/>
    <w:lvl w:ilvl="0" w:tplc="4ED82752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F243F79"/>
    <w:multiLevelType w:val="hybridMultilevel"/>
    <w:tmpl w:val="DB26DB9A"/>
    <w:lvl w:ilvl="0" w:tplc="4ED82752">
      <w:start w:val="1"/>
      <w:numFmt w:val="lowerLetter"/>
      <w:lvlText w:val="%1.)"/>
      <w:lvlJc w:val="left"/>
      <w:pPr>
        <w:ind w:left="121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0" w:hanging="360"/>
      </w:pPr>
    </w:lvl>
    <w:lvl w:ilvl="2" w:tplc="0415001B" w:tentative="1">
      <w:start w:val="1"/>
      <w:numFmt w:val="lowerRoman"/>
      <w:lvlText w:val="%3."/>
      <w:lvlJc w:val="right"/>
      <w:pPr>
        <w:ind w:left="2650" w:hanging="180"/>
      </w:pPr>
    </w:lvl>
    <w:lvl w:ilvl="3" w:tplc="0415000F" w:tentative="1">
      <w:start w:val="1"/>
      <w:numFmt w:val="decimal"/>
      <w:lvlText w:val="%4."/>
      <w:lvlJc w:val="left"/>
      <w:pPr>
        <w:ind w:left="3370" w:hanging="360"/>
      </w:pPr>
    </w:lvl>
    <w:lvl w:ilvl="4" w:tplc="04150019" w:tentative="1">
      <w:start w:val="1"/>
      <w:numFmt w:val="lowerLetter"/>
      <w:lvlText w:val="%5."/>
      <w:lvlJc w:val="left"/>
      <w:pPr>
        <w:ind w:left="4090" w:hanging="360"/>
      </w:pPr>
    </w:lvl>
    <w:lvl w:ilvl="5" w:tplc="0415001B" w:tentative="1">
      <w:start w:val="1"/>
      <w:numFmt w:val="lowerRoman"/>
      <w:lvlText w:val="%6."/>
      <w:lvlJc w:val="right"/>
      <w:pPr>
        <w:ind w:left="4810" w:hanging="180"/>
      </w:pPr>
    </w:lvl>
    <w:lvl w:ilvl="6" w:tplc="0415000F" w:tentative="1">
      <w:start w:val="1"/>
      <w:numFmt w:val="decimal"/>
      <w:lvlText w:val="%7."/>
      <w:lvlJc w:val="left"/>
      <w:pPr>
        <w:ind w:left="5530" w:hanging="360"/>
      </w:pPr>
    </w:lvl>
    <w:lvl w:ilvl="7" w:tplc="04150019" w:tentative="1">
      <w:start w:val="1"/>
      <w:numFmt w:val="lowerLetter"/>
      <w:lvlText w:val="%8."/>
      <w:lvlJc w:val="left"/>
      <w:pPr>
        <w:ind w:left="6250" w:hanging="360"/>
      </w:pPr>
    </w:lvl>
    <w:lvl w:ilvl="8" w:tplc="0415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6" w15:restartNumberingAfterBreak="0">
    <w:nsid w:val="62A34E71"/>
    <w:multiLevelType w:val="hybridMultilevel"/>
    <w:tmpl w:val="13F6084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DC0836"/>
    <w:multiLevelType w:val="hybridMultilevel"/>
    <w:tmpl w:val="39168B7A"/>
    <w:lvl w:ilvl="0" w:tplc="453A50D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7E75D03"/>
    <w:multiLevelType w:val="hybridMultilevel"/>
    <w:tmpl w:val="0AA26B9C"/>
    <w:lvl w:ilvl="0" w:tplc="04150003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6671" w:hanging="360"/>
      </w:pPr>
    </w:lvl>
    <w:lvl w:ilvl="2" w:tplc="0415001B" w:tentative="1">
      <w:start w:val="1"/>
      <w:numFmt w:val="lowerRoman"/>
      <w:lvlText w:val="%3."/>
      <w:lvlJc w:val="right"/>
      <w:pPr>
        <w:ind w:left="7391" w:hanging="180"/>
      </w:pPr>
    </w:lvl>
    <w:lvl w:ilvl="3" w:tplc="0415000F" w:tentative="1">
      <w:start w:val="1"/>
      <w:numFmt w:val="decimal"/>
      <w:lvlText w:val="%4."/>
      <w:lvlJc w:val="left"/>
      <w:pPr>
        <w:ind w:left="8111" w:hanging="360"/>
      </w:pPr>
    </w:lvl>
    <w:lvl w:ilvl="4" w:tplc="04150019" w:tentative="1">
      <w:start w:val="1"/>
      <w:numFmt w:val="lowerLetter"/>
      <w:lvlText w:val="%5."/>
      <w:lvlJc w:val="left"/>
      <w:pPr>
        <w:ind w:left="8831" w:hanging="360"/>
      </w:pPr>
    </w:lvl>
    <w:lvl w:ilvl="5" w:tplc="0415001B" w:tentative="1">
      <w:start w:val="1"/>
      <w:numFmt w:val="lowerRoman"/>
      <w:lvlText w:val="%6."/>
      <w:lvlJc w:val="right"/>
      <w:pPr>
        <w:ind w:left="9551" w:hanging="180"/>
      </w:pPr>
    </w:lvl>
    <w:lvl w:ilvl="6" w:tplc="0415000F" w:tentative="1">
      <w:start w:val="1"/>
      <w:numFmt w:val="decimal"/>
      <w:lvlText w:val="%7."/>
      <w:lvlJc w:val="left"/>
      <w:pPr>
        <w:ind w:left="10271" w:hanging="360"/>
      </w:pPr>
    </w:lvl>
    <w:lvl w:ilvl="7" w:tplc="04150019" w:tentative="1">
      <w:start w:val="1"/>
      <w:numFmt w:val="lowerLetter"/>
      <w:lvlText w:val="%8."/>
      <w:lvlJc w:val="left"/>
      <w:pPr>
        <w:ind w:left="10991" w:hanging="360"/>
      </w:pPr>
    </w:lvl>
    <w:lvl w:ilvl="8" w:tplc="0415001B" w:tentative="1">
      <w:start w:val="1"/>
      <w:numFmt w:val="lowerRoman"/>
      <w:lvlText w:val="%9."/>
      <w:lvlJc w:val="right"/>
      <w:pPr>
        <w:ind w:left="11711" w:hanging="180"/>
      </w:pPr>
    </w:lvl>
  </w:abstractNum>
  <w:abstractNum w:abstractNumId="19" w15:restartNumberingAfterBreak="0">
    <w:nsid w:val="682A5DC6"/>
    <w:multiLevelType w:val="hybridMultilevel"/>
    <w:tmpl w:val="B39E38D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645F86"/>
    <w:multiLevelType w:val="hybridMultilevel"/>
    <w:tmpl w:val="59BE660C"/>
    <w:lvl w:ilvl="0" w:tplc="BC2A3C94">
      <w:start w:val="2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75E1666"/>
    <w:multiLevelType w:val="hybridMultilevel"/>
    <w:tmpl w:val="D4AA18C8"/>
    <w:lvl w:ilvl="0" w:tplc="AE86D7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4"/>
  </w:num>
  <w:num w:numId="5">
    <w:abstractNumId w:val="16"/>
  </w:num>
  <w:num w:numId="6">
    <w:abstractNumId w:val="7"/>
  </w:num>
  <w:num w:numId="7">
    <w:abstractNumId w:val="5"/>
  </w:num>
  <w:num w:numId="8">
    <w:abstractNumId w:val="12"/>
  </w:num>
  <w:num w:numId="9">
    <w:abstractNumId w:val="18"/>
  </w:num>
  <w:num w:numId="10">
    <w:abstractNumId w:val="19"/>
  </w:num>
  <w:num w:numId="11">
    <w:abstractNumId w:val="4"/>
  </w:num>
  <w:num w:numId="12">
    <w:abstractNumId w:val="0"/>
  </w:num>
  <w:num w:numId="13">
    <w:abstractNumId w:val="15"/>
  </w:num>
  <w:num w:numId="14">
    <w:abstractNumId w:val="1"/>
  </w:num>
  <w:num w:numId="15">
    <w:abstractNumId w:val="11"/>
  </w:num>
  <w:num w:numId="16">
    <w:abstractNumId w:val="13"/>
  </w:num>
  <w:num w:numId="17">
    <w:abstractNumId w:val="20"/>
  </w:num>
  <w:num w:numId="18">
    <w:abstractNumId w:val="21"/>
  </w:num>
  <w:num w:numId="19">
    <w:abstractNumId w:val="2"/>
  </w:num>
  <w:num w:numId="20">
    <w:abstractNumId w:val="3"/>
  </w:num>
  <w:num w:numId="21">
    <w:abstractNumId w:val="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2E"/>
    <w:rsid w:val="00003A0C"/>
    <w:rsid w:val="00004338"/>
    <w:rsid w:val="00007F4C"/>
    <w:rsid w:val="00010411"/>
    <w:rsid w:val="00011ED5"/>
    <w:rsid w:val="00011FE7"/>
    <w:rsid w:val="00012855"/>
    <w:rsid w:val="00013EC8"/>
    <w:rsid w:val="00015F64"/>
    <w:rsid w:val="000167FE"/>
    <w:rsid w:val="00020F1D"/>
    <w:rsid w:val="000364BD"/>
    <w:rsid w:val="00036679"/>
    <w:rsid w:val="000374D7"/>
    <w:rsid w:val="00037957"/>
    <w:rsid w:val="0004022A"/>
    <w:rsid w:val="00042DD9"/>
    <w:rsid w:val="000456A9"/>
    <w:rsid w:val="00046EE8"/>
    <w:rsid w:val="00051BF4"/>
    <w:rsid w:val="00052049"/>
    <w:rsid w:val="00054BEA"/>
    <w:rsid w:val="00055051"/>
    <w:rsid w:val="0005572D"/>
    <w:rsid w:val="0006103B"/>
    <w:rsid w:val="0006188F"/>
    <w:rsid w:val="00061C96"/>
    <w:rsid w:val="0007033A"/>
    <w:rsid w:val="00071662"/>
    <w:rsid w:val="00072CFD"/>
    <w:rsid w:val="00074787"/>
    <w:rsid w:val="0008079E"/>
    <w:rsid w:val="0008279A"/>
    <w:rsid w:val="0008301D"/>
    <w:rsid w:val="00086CE3"/>
    <w:rsid w:val="000906E3"/>
    <w:rsid w:val="00090C05"/>
    <w:rsid w:val="000A0308"/>
    <w:rsid w:val="000B0CC0"/>
    <w:rsid w:val="000C0A86"/>
    <w:rsid w:val="000C2BBC"/>
    <w:rsid w:val="000C3050"/>
    <w:rsid w:val="000C3530"/>
    <w:rsid w:val="000C3B59"/>
    <w:rsid w:val="000C4126"/>
    <w:rsid w:val="000C44BA"/>
    <w:rsid w:val="000C778D"/>
    <w:rsid w:val="000C7C35"/>
    <w:rsid w:val="000D0161"/>
    <w:rsid w:val="000D191F"/>
    <w:rsid w:val="000D3173"/>
    <w:rsid w:val="000D54EE"/>
    <w:rsid w:val="000E3663"/>
    <w:rsid w:val="000E392F"/>
    <w:rsid w:val="000E4D3D"/>
    <w:rsid w:val="000F44F4"/>
    <w:rsid w:val="000F4B30"/>
    <w:rsid w:val="000F5A4D"/>
    <w:rsid w:val="000F6F86"/>
    <w:rsid w:val="001004AE"/>
    <w:rsid w:val="00103B49"/>
    <w:rsid w:val="00104D56"/>
    <w:rsid w:val="00106D64"/>
    <w:rsid w:val="00107EFC"/>
    <w:rsid w:val="00113D73"/>
    <w:rsid w:val="001174B6"/>
    <w:rsid w:val="00117CFA"/>
    <w:rsid w:val="00120AF5"/>
    <w:rsid w:val="00122A2F"/>
    <w:rsid w:val="0012374D"/>
    <w:rsid w:val="0012692A"/>
    <w:rsid w:val="00130E43"/>
    <w:rsid w:val="001311BA"/>
    <w:rsid w:val="0013322E"/>
    <w:rsid w:val="00133BEF"/>
    <w:rsid w:val="001345E2"/>
    <w:rsid w:val="00135605"/>
    <w:rsid w:val="0013563D"/>
    <w:rsid w:val="001445E4"/>
    <w:rsid w:val="00146BFB"/>
    <w:rsid w:val="001513D1"/>
    <w:rsid w:val="0015205F"/>
    <w:rsid w:val="00153CFD"/>
    <w:rsid w:val="00161FF5"/>
    <w:rsid w:val="00167356"/>
    <w:rsid w:val="00173CF8"/>
    <w:rsid w:val="0017437A"/>
    <w:rsid w:val="00175DF6"/>
    <w:rsid w:val="0017613E"/>
    <w:rsid w:val="001812AB"/>
    <w:rsid w:val="001832BA"/>
    <w:rsid w:val="001836E1"/>
    <w:rsid w:val="001849A4"/>
    <w:rsid w:val="001913F4"/>
    <w:rsid w:val="00196E98"/>
    <w:rsid w:val="00197C12"/>
    <w:rsid w:val="001A1551"/>
    <w:rsid w:val="001A1A01"/>
    <w:rsid w:val="001A405B"/>
    <w:rsid w:val="001A6221"/>
    <w:rsid w:val="001B0D1D"/>
    <w:rsid w:val="001C03D6"/>
    <w:rsid w:val="001C0921"/>
    <w:rsid w:val="001C09D5"/>
    <w:rsid w:val="001C34D1"/>
    <w:rsid w:val="001C45AD"/>
    <w:rsid w:val="001C4917"/>
    <w:rsid w:val="001C4ADB"/>
    <w:rsid w:val="001C6725"/>
    <w:rsid w:val="001D082E"/>
    <w:rsid w:val="001D0AB3"/>
    <w:rsid w:val="001D1EC4"/>
    <w:rsid w:val="001D4B66"/>
    <w:rsid w:val="001D4EDD"/>
    <w:rsid w:val="001E14E0"/>
    <w:rsid w:val="001E2317"/>
    <w:rsid w:val="001E5BBA"/>
    <w:rsid w:val="001F0764"/>
    <w:rsid w:val="001F3E99"/>
    <w:rsid w:val="001F6311"/>
    <w:rsid w:val="00201406"/>
    <w:rsid w:val="00201AD6"/>
    <w:rsid w:val="002049F6"/>
    <w:rsid w:val="00205637"/>
    <w:rsid w:val="00211501"/>
    <w:rsid w:val="00211EDE"/>
    <w:rsid w:val="00214F26"/>
    <w:rsid w:val="002153F0"/>
    <w:rsid w:val="00216218"/>
    <w:rsid w:val="00216F1E"/>
    <w:rsid w:val="0021705E"/>
    <w:rsid w:val="002215B6"/>
    <w:rsid w:val="00222677"/>
    <w:rsid w:val="0023243C"/>
    <w:rsid w:val="00233FF4"/>
    <w:rsid w:val="00236607"/>
    <w:rsid w:val="002403DF"/>
    <w:rsid w:val="002408B4"/>
    <w:rsid w:val="00241916"/>
    <w:rsid w:val="00241A25"/>
    <w:rsid w:val="00241D06"/>
    <w:rsid w:val="00250123"/>
    <w:rsid w:val="00254791"/>
    <w:rsid w:val="002646E0"/>
    <w:rsid w:val="002649C2"/>
    <w:rsid w:val="00271D0D"/>
    <w:rsid w:val="00272802"/>
    <w:rsid w:val="002733DE"/>
    <w:rsid w:val="00291795"/>
    <w:rsid w:val="00291BDC"/>
    <w:rsid w:val="002941B1"/>
    <w:rsid w:val="00295344"/>
    <w:rsid w:val="00295C5F"/>
    <w:rsid w:val="00295E17"/>
    <w:rsid w:val="0029690E"/>
    <w:rsid w:val="002A329A"/>
    <w:rsid w:val="002A3B98"/>
    <w:rsid w:val="002A597B"/>
    <w:rsid w:val="002B02B0"/>
    <w:rsid w:val="002B27D2"/>
    <w:rsid w:val="002B3360"/>
    <w:rsid w:val="002B34E4"/>
    <w:rsid w:val="002B4EE1"/>
    <w:rsid w:val="002C1151"/>
    <w:rsid w:val="002C4FE6"/>
    <w:rsid w:val="002C78D1"/>
    <w:rsid w:val="002D04A2"/>
    <w:rsid w:val="002D0847"/>
    <w:rsid w:val="002D3A37"/>
    <w:rsid w:val="002D5CE2"/>
    <w:rsid w:val="002D73E8"/>
    <w:rsid w:val="002D7A50"/>
    <w:rsid w:val="002E53CB"/>
    <w:rsid w:val="002E5DCE"/>
    <w:rsid w:val="002E730C"/>
    <w:rsid w:val="00301FED"/>
    <w:rsid w:val="003059CF"/>
    <w:rsid w:val="003066EC"/>
    <w:rsid w:val="003107CF"/>
    <w:rsid w:val="00311F8C"/>
    <w:rsid w:val="003128B0"/>
    <w:rsid w:val="00313BB0"/>
    <w:rsid w:val="00315E71"/>
    <w:rsid w:val="0032356A"/>
    <w:rsid w:val="003275B1"/>
    <w:rsid w:val="00333C61"/>
    <w:rsid w:val="0034056D"/>
    <w:rsid w:val="003411B9"/>
    <w:rsid w:val="003431C0"/>
    <w:rsid w:val="00354A7A"/>
    <w:rsid w:val="00363679"/>
    <w:rsid w:val="00363990"/>
    <w:rsid w:val="00364783"/>
    <w:rsid w:val="00366226"/>
    <w:rsid w:val="00367E2E"/>
    <w:rsid w:val="00370CE6"/>
    <w:rsid w:val="00371C92"/>
    <w:rsid w:val="00374A13"/>
    <w:rsid w:val="00374A6F"/>
    <w:rsid w:val="00377E44"/>
    <w:rsid w:val="00380470"/>
    <w:rsid w:val="00381A72"/>
    <w:rsid w:val="003841BF"/>
    <w:rsid w:val="0038589F"/>
    <w:rsid w:val="0038693C"/>
    <w:rsid w:val="003A3AD4"/>
    <w:rsid w:val="003A563C"/>
    <w:rsid w:val="003B0348"/>
    <w:rsid w:val="003B2865"/>
    <w:rsid w:val="003B3308"/>
    <w:rsid w:val="003B699B"/>
    <w:rsid w:val="003C0347"/>
    <w:rsid w:val="003C36B8"/>
    <w:rsid w:val="003C5AFF"/>
    <w:rsid w:val="003C62B2"/>
    <w:rsid w:val="003C6F42"/>
    <w:rsid w:val="003D16A2"/>
    <w:rsid w:val="003D2631"/>
    <w:rsid w:val="003D4EBB"/>
    <w:rsid w:val="003D54BB"/>
    <w:rsid w:val="003E40BE"/>
    <w:rsid w:val="003E4AA9"/>
    <w:rsid w:val="003E6F6D"/>
    <w:rsid w:val="003F04EB"/>
    <w:rsid w:val="003F1399"/>
    <w:rsid w:val="003F40E8"/>
    <w:rsid w:val="003F5F8F"/>
    <w:rsid w:val="003F72D1"/>
    <w:rsid w:val="00400B93"/>
    <w:rsid w:val="004010F3"/>
    <w:rsid w:val="0040248B"/>
    <w:rsid w:val="00402888"/>
    <w:rsid w:val="004038EE"/>
    <w:rsid w:val="004041A1"/>
    <w:rsid w:val="004041AE"/>
    <w:rsid w:val="00407277"/>
    <w:rsid w:val="00410B20"/>
    <w:rsid w:val="0041180E"/>
    <w:rsid w:val="00414CE3"/>
    <w:rsid w:val="00416F06"/>
    <w:rsid w:val="0042010A"/>
    <w:rsid w:val="00424175"/>
    <w:rsid w:val="00424E1B"/>
    <w:rsid w:val="00433DC3"/>
    <w:rsid w:val="0044172C"/>
    <w:rsid w:val="0044454E"/>
    <w:rsid w:val="004448A0"/>
    <w:rsid w:val="00444C2C"/>
    <w:rsid w:val="00445541"/>
    <w:rsid w:val="00445DC3"/>
    <w:rsid w:val="00446D21"/>
    <w:rsid w:val="00451C7D"/>
    <w:rsid w:val="00452E5D"/>
    <w:rsid w:val="0045379F"/>
    <w:rsid w:val="004630D9"/>
    <w:rsid w:val="00467F4E"/>
    <w:rsid w:val="00470B38"/>
    <w:rsid w:val="00471FDD"/>
    <w:rsid w:val="00481852"/>
    <w:rsid w:val="00482C73"/>
    <w:rsid w:val="00482CC0"/>
    <w:rsid w:val="00486D2D"/>
    <w:rsid w:val="0049196E"/>
    <w:rsid w:val="00494603"/>
    <w:rsid w:val="004A2544"/>
    <w:rsid w:val="004A4ED8"/>
    <w:rsid w:val="004B068D"/>
    <w:rsid w:val="004B2F22"/>
    <w:rsid w:val="004B49E0"/>
    <w:rsid w:val="004B61CA"/>
    <w:rsid w:val="004C1640"/>
    <w:rsid w:val="004C3E2E"/>
    <w:rsid w:val="004C4A82"/>
    <w:rsid w:val="004C5117"/>
    <w:rsid w:val="004C6A50"/>
    <w:rsid w:val="004D12D9"/>
    <w:rsid w:val="004D21DB"/>
    <w:rsid w:val="004D34FF"/>
    <w:rsid w:val="004D383D"/>
    <w:rsid w:val="004D50DF"/>
    <w:rsid w:val="004E0420"/>
    <w:rsid w:val="004E07AB"/>
    <w:rsid w:val="004F0345"/>
    <w:rsid w:val="004F0532"/>
    <w:rsid w:val="004F18DB"/>
    <w:rsid w:val="004F1F40"/>
    <w:rsid w:val="004F3B9F"/>
    <w:rsid w:val="004F5194"/>
    <w:rsid w:val="005017F3"/>
    <w:rsid w:val="00506A33"/>
    <w:rsid w:val="0051584F"/>
    <w:rsid w:val="00516A22"/>
    <w:rsid w:val="0052195A"/>
    <w:rsid w:val="005239C2"/>
    <w:rsid w:val="00524A4E"/>
    <w:rsid w:val="005304BD"/>
    <w:rsid w:val="00530F48"/>
    <w:rsid w:val="00536E3F"/>
    <w:rsid w:val="005377F4"/>
    <w:rsid w:val="0054112F"/>
    <w:rsid w:val="005411F8"/>
    <w:rsid w:val="00542443"/>
    <w:rsid w:val="00544D56"/>
    <w:rsid w:val="005459B1"/>
    <w:rsid w:val="00545A66"/>
    <w:rsid w:val="005460EC"/>
    <w:rsid w:val="005479B0"/>
    <w:rsid w:val="00547AD7"/>
    <w:rsid w:val="00550525"/>
    <w:rsid w:val="0055259B"/>
    <w:rsid w:val="00553BD7"/>
    <w:rsid w:val="0055543C"/>
    <w:rsid w:val="00556857"/>
    <w:rsid w:val="00557259"/>
    <w:rsid w:val="005607E0"/>
    <w:rsid w:val="00564D6A"/>
    <w:rsid w:val="00564FDD"/>
    <w:rsid w:val="00565D59"/>
    <w:rsid w:val="0057473D"/>
    <w:rsid w:val="00575845"/>
    <w:rsid w:val="00575DEB"/>
    <w:rsid w:val="00582BB3"/>
    <w:rsid w:val="00585E06"/>
    <w:rsid w:val="0058696E"/>
    <w:rsid w:val="00586FC5"/>
    <w:rsid w:val="005918BE"/>
    <w:rsid w:val="005A0A54"/>
    <w:rsid w:val="005A2B9E"/>
    <w:rsid w:val="005A693D"/>
    <w:rsid w:val="005A7A71"/>
    <w:rsid w:val="005B1698"/>
    <w:rsid w:val="005B33A5"/>
    <w:rsid w:val="005B583B"/>
    <w:rsid w:val="005C0346"/>
    <w:rsid w:val="005C250D"/>
    <w:rsid w:val="005C30CD"/>
    <w:rsid w:val="005C33CC"/>
    <w:rsid w:val="005C48DD"/>
    <w:rsid w:val="005C4CD6"/>
    <w:rsid w:val="005C6162"/>
    <w:rsid w:val="005D2F0C"/>
    <w:rsid w:val="005D3B90"/>
    <w:rsid w:val="005D4C09"/>
    <w:rsid w:val="005D6B6E"/>
    <w:rsid w:val="005D708C"/>
    <w:rsid w:val="005E0AC6"/>
    <w:rsid w:val="005E6DDF"/>
    <w:rsid w:val="005F2154"/>
    <w:rsid w:val="005F5135"/>
    <w:rsid w:val="0060043F"/>
    <w:rsid w:val="0060099C"/>
    <w:rsid w:val="006013F7"/>
    <w:rsid w:val="006035FA"/>
    <w:rsid w:val="006041D2"/>
    <w:rsid w:val="00604416"/>
    <w:rsid w:val="0060579B"/>
    <w:rsid w:val="00606EA0"/>
    <w:rsid w:val="00611613"/>
    <w:rsid w:val="00620C26"/>
    <w:rsid w:val="006239E4"/>
    <w:rsid w:val="006254F4"/>
    <w:rsid w:val="00631D4B"/>
    <w:rsid w:val="00631EF1"/>
    <w:rsid w:val="00634135"/>
    <w:rsid w:val="006344ED"/>
    <w:rsid w:val="006409D9"/>
    <w:rsid w:val="00641202"/>
    <w:rsid w:val="00646C59"/>
    <w:rsid w:val="00651579"/>
    <w:rsid w:val="00652E85"/>
    <w:rsid w:val="006548C1"/>
    <w:rsid w:val="006553B5"/>
    <w:rsid w:val="00656D23"/>
    <w:rsid w:val="006649D9"/>
    <w:rsid w:val="00665C49"/>
    <w:rsid w:val="00671B99"/>
    <w:rsid w:val="006724FA"/>
    <w:rsid w:val="006756A2"/>
    <w:rsid w:val="006769E8"/>
    <w:rsid w:val="006809C3"/>
    <w:rsid w:val="0068349F"/>
    <w:rsid w:val="00684BE6"/>
    <w:rsid w:val="006920B7"/>
    <w:rsid w:val="006926F7"/>
    <w:rsid w:val="006966FE"/>
    <w:rsid w:val="006A08AB"/>
    <w:rsid w:val="006A1451"/>
    <w:rsid w:val="006A5591"/>
    <w:rsid w:val="006A5D6D"/>
    <w:rsid w:val="006B1556"/>
    <w:rsid w:val="006B4064"/>
    <w:rsid w:val="006B4B03"/>
    <w:rsid w:val="006B4E8B"/>
    <w:rsid w:val="006B4EF6"/>
    <w:rsid w:val="006B6C5E"/>
    <w:rsid w:val="006B78CF"/>
    <w:rsid w:val="006C35A8"/>
    <w:rsid w:val="006C5FFC"/>
    <w:rsid w:val="006C6C70"/>
    <w:rsid w:val="006C702A"/>
    <w:rsid w:val="006C7C75"/>
    <w:rsid w:val="006C7DE6"/>
    <w:rsid w:val="006D0DF5"/>
    <w:rsid w:val="006D2713"/>
    <w:rsid w:val="006D3E46"/>
    <w:rsid w:val="006D405E"/>
    <w:rsid w:val="006D425B"/>
    <w:rsid w:val="006D48BE"/>
    <w:rsid w:val="006D68A4"/>
    <w:rsid w:val="006D6A17"/>
    <w:rsid w:val="006D7C46"/>
    <w:rsid w:val="006E1BDF"/>
    <w:rsid w:val="006E5135"/>
    <w:rsid w:val="006E77A5"/>
    <w:rsid w:val="006F1433"/>
    <w:rsid w:val="006F35F8"/>
    <w:rsid w:val="006F3FD5"/>
    <w:rsid w:val="00700521"/>
    <w:rsid w:val="00702A05"/>
    <w:rsid w:val="007038F4"/>
    <w:rsid w:val="00704093"/>
    <w:rsid w:val="00705AF3"/>
    <w:rsid w:val="007060C2"/>
    <w:rsid w:val="00707746"/>
    <w:rsid w:val="00717DD8"/>
    <w:rsid w:val="00722808"/>
    <w:rsid w:val="00723824"/>
    <w:rsid w:val="00732863"/>
    <w:rsid w:val="00742354"/>
    <w:rsid w:val="00743088"/>
    <w:rsid w:val="007450AE"/>
    <w:rsid w:val="00747A5A"/>
    <w:rsid w:val="00750161"/>
    <w:rsid w:val="00751372"/>
    <w:rsid w:val="007543BB"/>
    <w:rsid w:val="007561E9"/>
    <w:rsid w:val="007625F7"/>
    <w:rsid w:val="0076327C"/>
    <w:rsid w:val="007655B2"/>
    <w:rsid w:val="00765CF7"/>
    <w:rsid w:val="007678F1"/>
    <w:rsid w:val="0076795B"/>
    <w:rsid w:val="00767DF4"/>
    <w:rsid w:val="007704C1"/>
    <w:rsid w:val="00770A5C"/>
    <w:rsid w:val="00771880"/>
    <w:rsid w:val="00771C8A"/>
    <w:rsid w:val="00773502"/>
    <w:rsid w:val="00773704"/>
    <w:rsid w:val="007815B1"/>
    <w:rsid w:val="007819F3"/>
    <w:rsid w:val="0078473A"/>
    <w:rsid w:val="00793BC1"/>
    <w:rsid w:val="0079655F"/>
    <w:rsid w:val="007A5697"/>
    <w:rsid w:val="007B031D"/>
    <w:rsid w:val="007B1F3D"/>
    <w:rsid w:val="007B2BC6"/>
    <w:rsid w:val="007B46DD"/>
    <w:rsid w:val="007B7268"/>
    <w:rsid w:val="007B72F7"/>
    <w:rsid w:val="007B7C0D"/>
    <w:rsid w:val="007C1EFC"/>
    <w:rsid w:val="007C3E17"/>
    <w:rsid w:val="007D2392"/>
    <w:rsid w:val="007D72FA"/>
    <w:rsid w:val="007E1AFB"/>
    <w:rsid w:val="007E1E29"/>
    <w:rsid w:val="007E4135"/>
    <w:rsid w:val="007E62E0"/>
    <w:rsid w:val="007E65D8"/>
    <w:rsid w:val="007F06E3"/>
    <w:rsid w:val="007F108A"/>
    <w:rsid w:val="007F23AB"/>
    <w:rsid w:val="00800465"/>
    <w:rsid w:val="008036AE"/>
    <w:rsid w:val="00806C44"/>
    <w:rsid w:val="00811EB1"/>
    <w:rsid w:val="00812DC5"/>
    <w:rsid w:val="00813ABB"/>
    <w:rsid w:val="00817D91"/>
    <w:rsid w:val="00822DBC"/>
    <w:rsid w:val="00823D15"/>
    <w:rsid w:val="0082430F"/>
    <w:rsid w:val="008264A5"/>
    <w:rsid w:val="00831739"/>
    <w:rsid w:val="008338BA"/>
    <w:rsid w:val="00835C9C"/>
    <w:rsid w:val="0084130D"/>
    <w:rsid w:val="008423F4"/>
    <w:rsid w:val="0084473E"/>
    <w:rsid w:val="00852391"/>
    <w:rsid w:val="00855F90"/>
    <w:rsid w:val="00857960"/>
    <w:rsid w:val="00857E23"/>
    <w:rsid w:val="008621C0"/>
    <w:rsid w:val="00865772"/>
    <w:rsid w:val="0087328C"/>
    <w:rsid w:val="00875DD4"/>
    <w:rsid w:val="00877689"/>
    <w:rsid w:val="00881DB3"/>
    <w:rsid w:val="00885E71"/>
    <w:rsid w:val="008863B9"/>
    <w:rsid w:val="0088679B"/>
    <w:rsid w:val="008975BF"/>
    <w:rsid w:val="008B1B8D"/>
    <w:rsid w:val="008B4336"/>
    <w:rsid w:val="008C2561"/>
    <w:rsid w:val="008C441E"/>
    <w:rsid w:val="008C5C38"/>
    <w:rsid w:val="008D2EB4"/>
    <w:rsid w:val="008D575A"/>
    <w:rsid w:val="008E191C"/>
    <w:rsid w:val="008E3A36"/>
    <w:rsid w:val="008E4D48"/>
    <w:rsid w:val="008E5026"/>
    <w:rsid w:val="008E56D7"/>
    <w:rsid w:val="008E618B"/>
    <w:rsid w:val="008F09F8"/>
    <w:rsid w:val="008F45A8"/>
    <w:rsid w:val="008F4E68"/>
    <w:rsid w:val="008F5D9C"/>
    <w:rsid w:val="008F61B5"/>
    <w:rsid w:val="008F6665"/>
    <w:rsid w:val="00903656"/>
    <w:rsid w:val="009072D2"/>
    <w:rsid w:val="00907537"/>
    <w:rsid w:val="00911B06"/>
    <w:rsid w:val="0091234B"/>
    <w:rsid w:val="009125B7"/>
    <w:rsid w:val="00913D1C"/>
    <w:rsid w:val="009142AB"/>
    <w:rsid w:val="00917CE5"/>
    <w:rsid w:val="009200AB"/>
    <w:rsid w:val="0092121B"/>
    <w:rsid w:val="0092305D"/>
    <w:rsid w:val="0092321C"/>
    <w:rsid w:val="009259F8"/>
    <w:rsid w:val="00926894"/>
    <w:rsid w:val="00931109"/>
    <w:rsid w:val="009321AF"/>
    <w:rsid w:val="009356FB"/>
    <w:rsid w:val="00936633"/>
    <w:rsid w:val="00944144"/>
    <w:rsid w:val="0095099E"/>
    <w:rsid w:val="00953EA7"/>
    <w:rsid w:val="00954FAB"/>
    <w:rsid w:val="009621AB"/>
    <w:rsid w:val="00962F1F"/>
    <w:rsid w:val="009640DD"/>
    <w:rsid w:val="009641E2"/>
    <w:rsid w:val="009700D8"/>
    <w:rsid w:val="00971291"/>
    <w:rsid w:val="00972AAC"/>
    <w:rsid w:val="009730CD"/>
    <w:rsid w:val="00975FEA"/>
    <w:rsid w:val="0098144E"/>
    <w:rsid w:val="00981AEE"/>
    <w:rsid w:val="00991B46"/>
    <w:rsid w:val="0099359A"/>
    <w:rsid w:val="00996018"/>
    <w:rsid w:val="009968D5"/>
    <w:rsid w:val="009A0350"/>
    <w:rsid w:val="009A07DF"/>
    <w:rsid w:val="009A3E9F"/>
    <w:rsid w:val="009A79F0"/>
    <w:rsid w:val="009A7CB6"/>
    <w:rsid w:val="009B0DF9"/>
    <w:rsid w:val="009B1FBA"/>
    <w:rsid w:val="009B2739"/>
    <w:rsid w:val="009B3CD1"/>
    <w:rsid w:val="009B70E6"/>
    <w:rsid w:val="009B7138"/>
    <w:rsid w:val="009C3EC6"/>
    <w:rsid w:val="009C7148"/>
    <w:rsid w:val="009D4622"/>
    <w:rsid w:val="009D5B0C"/>
    <w:rsid w:val="009D67DD"/>
    <w:rsid w:val="009E15AF"/>
    <w:rsid w:val="009E1911"/>
    <w:rsid w:val="009E2433"/>
    <w:rsid w:val="009E434D"/>
    <w:rsid w:val="009E4CD9"/>
    <w:rsid w:val="009F0B24"/>
    <w:rsid w:val="009F1397"/>
    <w:rsid w:val="009F3279"/>
    <w:rsid w:val="009F5C7A"/>
    <w:rsid w:val="009F5CD3"/>
    <w:rsid w:val="00A00543"/>
    <w:rsid w:val="00A006F4"/>
    <w:rsid w:val="00A00D1B"/>
    <w:rsid w:val="00A01208"/>
    <w:rsid w:val="00A028B8"/>
    <w:rsid w:val="00A10003"/>
    <w:rsid w:val="00A21C52"/>
    <w:rsid w:val="00A24944"/>
    <w:rsid w:val="00A2792B"/>
    <w:rsid w:val="00A32613"/>
    <w:rsid w:val="00A33810"/>
    <w:rsid w:val="00A3477A"/>
    <w:rsid w:val="00A415E7"/>
    <w:rsid w:val="00A41875"/>
    <w:rsid w:val="00A42191"/>
    <w:rsid w:val="00A45BEE"/>
    <w:rsid w:val="00A47022"/>
    <w:rsid w:val="00A517B8"/>
    <w:rsid w:val="00A51ECE"/>
    <w:rsid w:val="00A568E5"/>
    <w:rsid w:val="00A6028E"/>
    <w:rsid w:val="00A6177C"/>
    <w:rsid w:val="00A643E1"/>
    <w:rsid w:val="00A65C33"/>
    <w:rsid w:val="00A6724B"/>
    <w:rsid w:val="00A67902"/>
    <w:rsid w:val="00A72B07"/>
    <w:rsid w:val="00A73788"/>
    <w:rsid w:val="00A82C64"/>
    <w:rsid w:val="00A878E4"/>
    <w:rsid w:val="00A878F8"/>
    <w:rsid w:val="00A91DD3"/>
    <w:rsid w:val="00A9207D"/>
    <w:rsid w:val="00A96041"/>
    <w:rsid w:val="00A96150"/>
    <w:rsid w:val="00A964E1"/>
    <w:rsid w:val="00AA1F73"/>
    <w:rsid w:val="00AA2B1B"/>
    <w:rsid w:val="00AA3CC6"/>
    <w:rsid w:val="00AA6267"/>
    <w:rsid w:val="00AB0D31"/>
    <w:rsid w:val="00AB1266"/>
    <w:rsid w:val="00AB2EF5"/>
    <w:rsid w:val="00AB394C"/>
    <w:rsid w:val="00AB4AC4"/>
    <w:rsid w:val="00AB62DB"/>
    <w:rsid w:val="00AB644C"/>
    <w:rsid w:val="00AC052B"/>
    <w:rsid w:val="00AC06F3"/>
    <w:rsid w:val="00AC183F"/>
    <w:rsid w:val="00AC2825"/>
    <w:rsid w:val="00AC6148"/>
    <w:rsid w:val="00AD08A9"/>
    <w:rsid w:val="00AD1AC4"/>
    <w:rsid w:val="00AD25B3"/>
    <w:rsid w:val="00AE1456"/>
    <w:rsid w:val="00AE5491"/>
    <w:rsid w:val="00AE5FD8"/>
    <w:rsid w:val="00AE7706"/>
    <w:rsid w:val="00AF3249"/>
    <w:rsid w:val="00AF448C"/>
    <w:rsid w:val="00AF678D"/>
    <w:rsid w:val="00AF70FA"/>
    <w:rsid w:val="00AF74AE"/>
    <w:rsid w:val="00B01B18"/>
    <w:rsid w:val="00B0678C"/>
    <w:rsid w:val="00B12B42"/>
    <w:rsid w:val="00B178EA"/>
    <w:rsid w:val="00B21907"/>
    <w:rsid w:val="00B226B1"/>
    <w:rsid w:val="00B23D4B"/>
    <w:rsid w:val="00B24ACD"/>
    <w:rsid w:val="00B412D7"/>
    <w:rsid w:val="00B421E4"/>
    <w:rsid w:val="00B4292D"/>
    <w:rsid w:val="00B42B5C"/>
    <w:rsid w:val="00B43499"/>
    <w:rsid w:val="00B51E35"/>
    <w:rsid w:val="00B5200F"/>
    <w:rsid w:val="00B53DED"/>
    <w:rsid w:val="00B54F29"/>
    <w:rsid w:val="00B60734"/>
    <w:rsid w:val="00B61661"/>
    <w:rsid w:val="00B6272A"/>
    <w:rsid w:val="00B62750"/>
    <w:rsid w:val="00B64214"/>
    <w:rsid w:val="00B662BB"/>
    <w:rsid w:val="00B6638B"/>
    <w:rsid w:val="00B66B09"/>
    <w:rsid w:val="00B676BE"/>
    <w:rsid w:val="00B724DA"/>
    <w:rsid w:val="00B72C93"/>
    <w:rsid w:val="00B72DD6"/>
    <w:rsid w:val="00B76C0C"/>
    <w:rsid w:val="00B77FE2"/>
    <w:rsid w:val="00B80D5F"/>
    <w:rsid w:val="00B82609"/>
    <w:rsid w:val="00B8279B"/>
    <w:rsid w:val="00B84C0C"/>
    <w:rsid w:val="00B91060"/>
    <w:rsid w:val="00B95AFC"/>
    <w:rsid w:val="00BA256E"/>
    <w:rsid w:val="00BA3B73"/>
    <w:rsid w:val="00BA3DCA"/>
    <w:rsid w:val="00BA4976"/>
    <w:rsid w:val="00BA5FA6"/>
    <w:rsid w:val="00BA6174"/>
    <w:rsid w:val="00BB02FA"/>
    <w:rsid w:val="00BB1DFB"/>
    <w:rsid w:val="00BB5C9B"/>
    <w:rsid w:val="00BB70FC"/>
    <w:rsid w:val="00BB7881"/>
    <w:rsid w:val="00BC14D4"/>
    <w:rsid w:val="00BC2324"/>
    <w:rsid w:val="00BC3006"/>
    <w:rsid w:val="00BD0A75"/>
    <w:rsid w:val="00BD0B07"/>
    <w:rsid w:val="00BD2049"/>
    <w:rsid w:val="00BD33D0"/>
    <w:rsid w:val="00BD36AC"/>
    <w:rsid w:val="00BD74E5"/>
    <w:rsid w:val="00BD76B3"/>
    <w:rsid w:val="00BE7865"/>
    <w:rsid w:val="00BF05AC"/>
    <w:rsid w:val="00BF08C7"/>
    <w:rsid w:val="00BF1412"/>
    <w:rsid w:val="00BF39D7"/>
    <w:rsid w:val="00BF6638"/>
    <w:rsid w:val="00BF687C"/>
    <w:rsid w:val="00C02EB4"/>
    <w:rsid w:val="00C05EE4"/>
    <w:rsid w:val="00C113FE"/>
    <w:rsid w:val="00C14772"/>
    <w:rsid w:val="00C14E07"/>
    <w:rsid w:val="00C151B0"/>
    <w:rsid w:val="00C15B56"/>
    <w:rsid w:val="00C22D88"/>
    <w:rsid w:val="00C241FF"/>
    <w:rsid w:val="00C25E94"/>
    <w:rsid w:val="00C31FAD"/>
    <w:rsid w:val="00C37741"/>
    <w:rsid w:val="00C521A4"/>
    <w:rsid w:val="00C55F26"/>
    <w:rsid w:val="00C56298"/>
    <w:rsid w:val="00C602E5"/>
    <w:rsid w:val="00C6087D"/>
    <w:rsid w:val="00C62234"/>
    <w:rsid w:val="00C64DF2"/>
    <w:rsid w:val="00C6552F"/>
    <w:rsid w:val="00C80851"/>
    <w:rsid w:val="00C809F3"/>
    <w:rsid w:val="00C82928"/>
    <w:rsid w:val="00C8303D"/>
    <w:rsid w:val="00C845C1"/>
    <w:rsid w:val="00C85041"/>
    <w:rsid w:val="00C86711"/>
    <w:rsid w:val="00C87CDE"/>
    <w:rsid w:val="00C90A9E"/>
    <w:rsid w:val="00C91CB8"/>
    <w:rsid w:val="00C96573"/>
    <w:rsid w:val="00C96A4D"/>
    <w:rsid w:val="00C9727E"/>
    <w:rsid w:val="00C97CC6"/>
    <w:rsid w:val="00CA16A8"/>
    <w:rsid w:val="00CA5F9A"/>
    <w:rsid w:val="00CA6E71"/>
    <w:rsid w:val="00CA77C6"/>
    <w:rsid w:val="00CA7B01"/>
    <w:rsid w:val="00CB150F"/>
    <w:rsid w:val="00CB21B4"/>
    <w:rsid w:val="00CB5048"/>
    <w:rsid w:val="00CC3082"/>
    <w:rsid w:val="00CD6B2B"/>
    <w:rsid w:val="00CE03C8"/>
    <w:rsid w:val="00CE1357"/>
    <w:rsid w:val="00CE214B"/>
    <w:rsid w:val="00CE25CD"/>
    <w:rsid w:val="00CE38DC"/>
    <w:rsid w:val="00CF52CD"/>
    <w:rsid w:val="00CF55D7"/>
    <w:rsid w:val="00D101A6"/>
    <w:rsid w:val="00D109B7"/>
    <w:rsid w:val="00D11815"/>
    <w:rsid w:val="00D15495"/>
    <w:rsid w:val="00D1684B"/>
    <w:rsid w:val="00D21B11"/>
    <w:rsid w:val="00D21FCA"/>
    <w:rsid w:val="00D22B99"/>
    <w:rsid w:val="00D22C8B"/>
    <w:rsid w:val="00D30A7B"/>
    <w:rsid w:val="00D33B72"/>
    <w:rsid w:val="00D34AC2"/>
    <w:rsid w:val="00D36E99"/>
    <w:rsid w:val="00D375DE"/>
    <w:rsid w:val="00D37BCC"/>
    <w:rsid w:val="00D41A92"/>
    <w:rsid w:val="00D46C8F"/>
    <w:rsid w:val="00D47FE8"/>
    <w:rsid w:val="00D52E34"/>
    <w:rsid w:val="00D53E84"/>
    <w:rsid w:val="00D56D95"/>
    <w:rsid w:val="00D56E15"/>
    <w:rsid w:val="00D6081D"/>
    <w:rsid w:val="00D61E25"/>
    <w:rsid w:val="00D62469"/>
    <w:rsid w:val="00D630BA"/>
    <w:rsid w:val="00D6353E"/>
    <w:rsid w:val="00D706F2"/>
    <w:rsid w:val="00D70FBF"/>
    <w:rsid w:val="00D730E2"/>
    <w:rsid w:val="00D76BF6"/>
    <w:rsid w:val="00D82D11"/>
    <w:rsid w:val="00D84D20"/>
    <w:rsid w:val="00D85576"/>
    <w:rsid w:val="00D85ED6"/>
    <w:rsid w:val="00D916C5"/>
    <w:rsid w:val="00D920A8"/>
    <w:rsid w:val="00D9323D"/>
    <w:rsid w:val="00D93BA7"/>
    <w:rsid w:val="00D950B7"/>
    <w:rsid w:val="00DA251B"/>
    <w:rsid w:val="00DA3614"/>
    <w:rsid w:val="00DA4FDB"/>
    <w:rsid w:val="00DA4FF3"/>
    <w:rsid w:val="00DA5580"/>
    <w:rsid w:val="00DB2762"/>
    <w:rsid w:val="00DC1213"/>
    <w:rsid w:val="00DD15D4"/>
    <w:rsid w:val="00DD2475"/>
    <w:rsid w:val="00DD3005"/>
    <w:rsid w:val="00DD4B57"/>
    <w:rsid w:val="00DD5532"/>
    <w:rsid w:val="00DD5B68"/>
    <w:rsid w:val="00DD6426"/>
    <w:rsid w:val="00DD6F9A"/>
    <w:rsid w:val="00DE2DFF"/>
    <w:rsid w:val="00DE347F"/>
    <w:rsid w:val="00DE6185"/>
    <w:rsid w:val="00DF16B8"/>
    <w:rsid w:val="00DF1878"/>
    <w:rsid w:val="00DF24C4"/>
    <w:rsid w:val="00DF6856"/>
    <w:rsid w:val="00E02103"/>
    <w:rsid w:val="00E1113F"/>
    <w:rsid w:val="00E16B6D"/>
    <w:rsid w:val="00E20E57"/>
    <w:rsid w:val="00E26233"/>
    <w:rsid w:val="00E3429B"/>
    <w:rsid w:val="00E347DE"/>
    <w:rsid w:val="00E4023E"/>
    <w:rsid w:val="00E40245"/>
    <w:rsid w:val="00E41D47"/>
    <w:rsid w:val="00E4331C"/>
    <w:rsid w:val="00E4332B"/>
    <w:rsid w:val="00E457A8"/>
    <w:rsid w:val="00E47B13"/>
    <w:rsid w:val="00E52FBA"/>
    <w:rsid w:val="00E532F4"/>
    <w:rsid w:val="00E54CED"/>
    <w:rsid w:val="00E565E9"/>
    <w:rsid w:val="00E578F4"/>
    <w:rsid w:val="00E57F1C"/>
    <w:rsid w:val="00E62971"/>
    <w:rsid w:val="00E63E69"/>
    <w:rsid w:val="00E64537"/>
    <w:rsid w:val="00E70281"/>
    <w:rsid w:val="00E70332"/>
    <w:rsid w:val="00E70E96"/>
    <w:rsid w:val="00E7178E"/>
    <w:rsid w:val="00E750A9"/>
    <w:rsid w:val="00E765DB"/>
    <w:rsid w:val="00E76A59"/>
    <w:rsid w:val="00E8192B"/>
    <w:rsid w:val="00E81FCD"/>
    <w:rsid w:val="00E82190"/>
    <w:rsid w:val="00E843C5"/>
    <w:rsid w:val="00E854CE"/>
    <w:rsid w:val="00E903F8"/>
    <w:rsid w:val="00E92883"/>
    <w:rsid w:val="00EA2CC2"/>
    <w:rsid w:val="00EA41C0"/>
    <w:rsid w:val="00EA4894"/>
    <w:rsid w:val="00EA57D7"/>
    <w:rsid w:val="00EB0134"/>
    <w:rsid w:val="00EB3045"/>
    <w:rsid w:val="00EB4AAC"/>
    <w:rsid w:val="00EB7858"/>
    <w:rsid w:val="00EC16D3"/>
    <w:rsid w:val="00EC30FF"/>
    <w:rsid w:val="00ED091E"/>
    <w:rsid w:val="00ED6B0C"/>
    <w:rsid w:val="00ED722B"/>
    <w:rsid w:val="00ED725D"/>
    <w:rsid w:val="00ED7E34"/>
    <w:rsid w:val="00EE2420"/>
    <w:rsid w:val="00EE3FE6"/>
    <w:rsid w:val="00EE5DC6"/>
    <w:rsid w:val="00EE6630"/>
    <w:rsid w:val="00EF0D96"/>
    <w:rsid w:val="00EF0E0D"/>
    <w:rsid w:val="00EF2494"/>
    <w:rsid w:val="00F07817"/>
    <w:rsid w:val="00F079CB"/>
    <w:rsid w:val="00F16EF7"/>
    <w:rsid w:val="00F20767"/>
    <w:rsid w:val="00F22034"/>
    <w:rsid w:val="00F23946"/>
    <w:rsid w:val="00F321D9"/>
    <w:rsid w:val="00F33E5A"/>
    <w:rsid w:val="00F346D5"/>
    <w:rsid w:val="00F37021"/>
    <w:rsid w:val="00F371D5"/>
    <w:rsid w:val="00F42281"/>
    <w:rsid w:val="00F43AA0"/>
    <w:rsid w:val="00F45611"/>
    <w:rsid w:val="00F462E0"/>
    <w:rsid w:val="00F501B7"/>
    <w:rsid w:val="00F56B87"/>
    <w:rsid w:val="00F61889"/>
    <w:rsid w:val="00F67520"/>
    <w:rsid w:val="00F7526D"/>
    <w:rsid w:val="00F76008"/>
    <w:rsid w:val="00F80485"/>
    <w:rsid w:val="00F808B9"/>
    <w:rsid w:val="00F842A9"/>
    <w:rsid w:val="00F86AFF"/>
    <w:rsid w:val="00F9184E"/>
    <w:rsid w:val="00F9462D"/>
    <w:rsid w:val="00F94E21"/>
    <w:rsid w:val="00F958B0"/>
    <w:rsid w:val="00FA1726"/>
    <w:rsid w:val="00FA7784"/>
    <w:rsid w:val="00FB283C"/>
    <w:rsid w:val="00FB3BBA"/>
    <w:rsid w:val="00FB43D8"/>
    <w:rsid w:val="00FB6B4C"/>
    <w:rsid w:val="00FC1392"/>
    <w:rsid w:val="00FC2B10"/>
    <w:rsid w:val="00FC4BEC"/>
    <w:rsid w:val="00FC63CE"/>
    <w:rsid w:val="00FD1316"/>
    <w:rsid w:val="00FD1ECA"/>
    <w:rsid w:val="00FD6E6F"/>
    <w:rsid w:val="00FE0F77"/>
    <w:rsid w:val="00FE3F41"/>
    <w:rsid w:val="00FE48CD"/>
    <w:rsid w:val="00FE642E"/>
    <w:rsid w:val="00FE6EFA"/>
    <w:rsid w:val="00FF1158"/>
    <w:rsid w:val="00FF3252"/>
    <w:rsid w:val="00FF517C"/>
    <w:rsid w:val="00FF56C9"/>
    <w:rsid w:val="0FE2C7F7"/>
    <w:rsid w:val="11139EEB"/>
    <w:rsid w:val="11B21A85"/>
    <w:rsid w:val="12AD3386"/>
    <w:rsid w:val="1F66CB59"/>
    <w:rsid w:val="25336329"/>
    <w:rsid w:val="26D67303"/>
    <w:rsid w:val="272BF227"/>
    <w:rsid w:val="297C7D40"/>
    <w:rsid w:val="34448F3A"/>
    <w:rsid w:val="35A038BA"/>
    <w:rsid w:val="49F58FC5"/>
    <w:rsid w:val="4A3E566D"/>
    <w:rsid w:val="52B7A4B1"/>
    <w:rsid w:val="5E9E3BE0"/>
    <w:rsid w:val="5EB683C9"/>
    <w:rsid w:val="60146FCF"/>
    <w:rsid w:val="6D1AD603"/>
    <w:rsid w:val="6ED370C1"/>
    <w:rsid w:val="6F32E75B"/>
    <w:rsid w:val="71745581"/>
    <w:rsid w:val="723C1AC4"/>
    <w:rsid w:val="72B5FB7D"/>
    <w:rsid w:val="72EDE834"/>
    <w:rsid w:val="7D8F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B7E78"/>
  <w15:chartTrackingRefBased/>
  <w15:docId w15:val="{D186C036-1FAC-411C-AF8A-97211047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A0350"/>
    <w:pPr>
      <w:tabs>
        <w:tab w:val="left" w:pos="85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9A0350"/>
    <w:pPr>
      <w:keepNext/>
      <w:tabs>
        <w:tab w:val="clear" w:pos="851"/>
      </w:tabs>
      <w:spacing w:line="360" w:lineRule="auto"/>
      <w:jc w:val="both"/>
      <w:outlineLvl w:val="0"/>
    </w:pPr>
    <w:rPr>
      <w:sz w:val="44"/>
      <w:szCs w:val="20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9A0350"/>
    <w:pPr>
      <w:keepNext/>
      <w:spacing w:line="360" w:lineRule="auto"/>
      <w:jc w:val="center"/>
      <w:outlineLvl w:val="1"/>
    </w:pPr>
    <w:rPr>
      <w:b/>
    </w:rPr>
  </w:style>
  <w:style w:type="paragraph" w:styleId="Nagwek3">
    <w:name w:val="heading 3"/>
    <w:basedOn w:val="Normalny"/>
    <w:next w:val="Normalny"/>
    <w:link w:val="Nagwek3Znak"/>
    <w:unhideWhenUsed/>
    <w:qFormat/>
    <w:rsid w:val="009A0350"/>
    <w:pPr>
      <w:keepNext/>
      <w:spacing w:line="360" w:lineRule="auto"/>
      <w:jc w:val="both"/>
      <w:outlineLvl w:val="2"/>
    </w:pPr>
    <w:rPr>
      <w:bCs/>
      <w:sz w:val="28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9A0350"/>
    <w:pPr>
      <w:keepNext/>
      <w:spacing w:line="360" w:lineRule="auto"/>
      <w:outlineLvl w:val="3"/>
    </w:pPr>
    <w:rPr>
      <w:bCs/>
      <w:sz w:val="28"/>
    </w:rPr>
  </w:style>
  <w:style w:type="paragraph" w:styleId="Nagwek5">
    <w:name w:val="heading 5"/>
    <w:basedOn w:val="Normalny"/>
    <w:next w:val="Normalny"/>
    <w:link w:val="Nagwek5Znak"/>
    <w:semiHidden/>
    <w:unhideWhenUsed/>
    <w:qFormat/>
    <w:rsid w:val="009A0350"/>
    <w:pPr>
      <w:keepNext/>
      <w:spacing w:line="480" w:lineRule="auto"/>
      <w:ind w:left="180"/>
      <w:outlineLvl w:val="4"/>
    </w:pPr>
    <w:rPr>
      <w:bCs/>
      <w:sz w:val="28"/>
      <w:u w:val="singl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9A0350"/>
    <w:rPr>
      <w:rFonts w:ascii="Times New Roman" w:eastAsia="Times New Roman" w:hAnsi="Times New Roman" w:cs="Times New Roman"/>
      <w:sz w:val="44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semiHidden/>
    <w:rsid w:val="009A0350"/>
    <w:rPr>
      <w:rFonts w:ascii="Times New Roman" w:eastAsia="Times New Roman" w:hAnsi="Times New Roman" w:cs="Times New Roman"/>
      <w:b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rsid w:val="009A0350"/>
    <w:rPr>
      <w:rFonts w:ascii="Times New Roman" w:eastAsia="Times New Roman" w:hAnsi="Times New Roman" w:cs="Times New Roman"/>
      <w:bCs/>
      <w:sz w:val="28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semiHidden/>
    <w:rsid w:val="009A0350"/>
    <w:rPr>
      <w:rFonts w:ascii="Times New Roman" w:eastAsia="Times New Roman" w:hAnsi="Times New Roman" w:cs="Times New Roman"/>
      <w:bCs/>
      <w:sz w:val="28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semiHidden/>
    <w:rsid w:val="009A0350"/>
    <w:rPr>
      <w:rFonts w:ascii="Times New Roman" w:eastAsia="Times New Roman" w:hAnsi="Times New Roman" w:cs="Times New Roman"/>
      <w:bCs/>
      <w:sz w:val="28"/>
      <w:szCs w:val="24"/>
      <w:u w:val="single"/>
      <w:lang w:eastAsia="pl-PL"/>
    </w:rPr>
  </w:style>
  <w:style w:type="paragraph" w:styleId="Akapitzlist">
    <w:name w:val="List Paragraph"/>
    <w:basedOn w:val="Normalny"/>
    <w:uiPriority w:val="34"/>
    <w:qFormat/>
    <w:rsid w:val="00A568E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5379F"/>
    <w:rPr>
      <w:color w:val="808080"/>
    </w:rPr>
  </w:style>
  <w:style w:type="table" w:styleId="Tabela-Siatka">
    <w:name w:val="Table Grid"/>
    <w:basedOn w:val="Standardowy"/>
    <w:uiPriority w:val="39"/>
    <w:rsid w:val="00BD2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D109B7"/>
    <w:pPr>
      <w:spacing w:after="200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812AB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812AB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812AB"/>
    <w:rPr>
      <w:vertAlign w:val="superscript"/>
    </w:rPr>
  </w:style>
  <w:style w:type="paragraph" w:styleId="Nagwek">
    <w:name w:val="header"/>
    <w:basedOn w:val="Normalny"/>
    <w:link w:val="NagwekZnak"/>
    <w:uiPriority w:val="99"/>
    <w:semiHidden/>
    <w:unhideWhenUsed/>
    <w:rsid w:val="006548C1"/>
    <w:pPr>
      <w:tabs>
        <w:tab w:val="clear" w:pos="851"/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6548C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semiHidden/>
    <w:unhideWhenUsed/>
    <w:rsid w:val="006548C1"/>
    <w:pPr>
      <w:tabs>
        <w:tab w:val="clear" w:pos="851"/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6548C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046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46EE8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46EE8"/>
    <w:rPr>
      <w:rFonts w:ascii="Segoe UI" w:eastAsia="Times New Roman" w:hAnsi="Segoe UI" w:cs="Segoe UI"/>
      <w:sz w:val="18"/>
      <w:szCs w:val="1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D5EE7-FA96-43A2-B0EA-3A0089206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897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241556</dc:creator>
  <cp:keywords/>
  <dc:description/>
  <cp:lastModifiedBy>Aleksander Pucher</cp:lastModifiedBy>
  <cp:revision>5</cp:revision>
  <cp:lastPrinted>2018-12-19T07:58:00Z</cp:lastPrinted>
  <dcterms:created xsi:type="dcterms:W3CDTF">2018-12-18T11:33:00Z</dcterms:created>
  <dcterms:modified xsi:type="dcterms:W3CDTF">2018-12-19T08:00:00Z</dcterms:modified>
</cp:coreProperties>
</file>