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93941" w14:textId="542300BE" w:rsidR="00521A4D" w:rsidRDefault="003A6232" w:rsidP="003A6232">
      <w:r>
        <w:t>Borys Staszczak 248958</w:t>
      </w:r>
    </w:p>
    <w:p w14:paraId="5DE05E53" w14:textId="7A7ACEFB" w:rsidR="003A6232" w:rsidRDefault="003A6232" w:rsidP="003A6232">
      <w:r>
        <w:t>Jan Bronicki 249011</w:t>
      </w:r>
    </w:p>
    <w:p w14:paraId="54636C1E" w14:textId="05379B56" w:rsidR="003A6232" w:rsidRDefault="003A6232" w:rsidP="003A6232"/>
    <w:p w14:paraId="414EDCF4" w14:textId="4AE93EC4" w:rsidR="003A6232" w:rsidRDefault="003A6232" w:rsidP="003A62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cw2</w:t>
      </w:r>
    </w:p>
    <w:p w14:paraId="7119B7B2" w14:textId="2F8F0BBD" w:rsidR="003A6232" w:rsidRDefault="003A6232" w:rsidP="003A6232">
      <w:pPr>
        <w:jc w:val="center"/>
        <w:rPr>
          <w:sz w:val="28"/>
          <w:szCs w:val="28"/>
        </w:rPr>
      </w:pPr>
      <w:r>
        <w:rPr>
          <w:sz w:val="28"/>
          <w:szCs w:val="28"/>
        </w:rPr>
        <w:t>Badanie regulatora trójstawnego</w:t>
      </w:r>
    </w:p>
    <w:p w14:paraId="1DC2116D" w14:textId="39234C2E" w:rsidR="003A6232" w:rsidRDefault="003A6232" w:rsidP="003A6232">
      <w:pPr>
        <w:jc w:val="center"/>
        <w:rPr>
          <w:sz w:val="28"/>
          <w:szCs w:val="28"/>
        </w:rPr>
      </w:pPr>
    </w:p>
    <w:p w14:paraId="1A2E426D" w14:textId="110BA7FC" w:rsidR="003A6232" w:rsidRDefault="003A6232" w:rsidP="003A623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Zadanie do wykonania</w:t>
      </w:r>
    </w:p>
    <w:p w14:paraId="0738385B" w14:textId="12D6AB51" w:rsidR="003A6232" w:rsidRDefault="003A6232" w:rsidP="003A6232">
      <w:pPr>
        <w:pStyle w:val="Akapitzlist"/>
      </w:pPr>
    </w:p>
    <w:p w14:paraId="5076F500" w14:textId="2CA14BE7" w:rsidR="003A6232" w:rsidRDefault="003A6232" w:rsidP="003A6232">
      <w:pPr>
        <w:pStyle w:val="Akapitzlist"/>
      </w:pPr>
      <w:r>
        <w:t>Ćwiczenie polegało na przygotowaniu układu regulatora oraz programu go obsługującego.</w:t>
      </w:r>
    </w:p>
    <w:p w14:paraId="42E9A154" w14:textId="17DEE723" w:rsidR="003A6232" w:rsidRDefault="003A6232" w:rsidP="003A6232">
      <w:pPr>
        <w:pStyle w:val="Akapitzlist"/>
      </w:pPr>
    </w:p>
    <w:p w14:paraId="47BA1B9D" w14:textId="0FEE693D" w:rsidR="003A6232" w:rsidRDefault="003A6232" w:rsidP="003A6232">
      <w:pPr>
        <w:pStyle w:val="Akapitzlist"/>
        <w:numPr>
          <w:ilvl w:val="0"/>
          <w:numId w:val="1"/>
        </w:numPr>
      </w:pPr>
      <w:r>
        <w:t>Założenie projektowe</w:t>
      </w:r>
    </w:p>
    <w:p w14:paraId="4847F4EB" w14:textId="235E26A4" w:rsidR="003A6232" w:rsidRPr="003A6232" w:rsidRDefault="003A6232" w:rsidP="003A6232">
      <w:pPr>
        <w:pStyle w:val="Akapitzlist"/>
      </w:pPr>
      <w:r>
        <w:t>2.1 Schemat blokowy typowego układu regulacjio</w:t>
      </w:r>
    </w:p>
    <w:sectPr w:rsidR="003A6232" w:rsidRPr="003A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7332A"/>
    <w:multiLevelType w:val="hybridMultilevel"/>
    <w:tmpl w:val="887E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89"/>
    <w:rsid w:val="003A6232"/>
    <w:rsid w:val="00521A4D"/>
    <w:rsid w:val="00637CD2"/>
    <w:rsid w:val="00A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6F3E"/>
  <w15:chartTrackingRefBased/>
  <w15:docId w15:val="{C1EB4AAC-CB2E-41B4-B9F9-B3506F49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2</cp:revision>
  <dcterms:created xsi:type="dcterms:W3CDTF">2020-12-07T15:07:00Z</dcterms:created>
  <dcterms:modified xsi:type="dcterms:W3CDTF">2020-12-07T15:20:00Z</dcterms:modified>
</cp:coreProperties>
</file>