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0D95" w14:textId="16C02A4E" w:rsidR="00305349" w:rsidRDefault="003302E0" w:rsidP="003302E0">
      <w:pPr>
        <w:pStyle w:val="Tytu"/>
        <w:jc w:val="center"/>
      </w:pPr>
      <w:r>
        <w:t xml:space="preserve">SIR </w:t>
      </w:r>
      <w:proofErr w:type="spellStart"/>
      <w:r>
        <w:t>Sprawozdanie</w:t>
      </w:r>
      <w:proofErr w:type="spellEnd"/>
      <w:r>
        <w:t xml:space="preserve"> Ćw1</w:t>
      </w:r>
    </w:p>
    <w:p w14:paraId="1F47D61D" w14:textId="3D06F629" w:rsidR="003302E0" w:rsidRDefault="003302E0" w:rsidP="003302E0">
      <w:pPr>
        <w:pStyle w:val="Podtytu"/>
        <w:jc w:val="center"/>
      </w:pPr>
      <w:r>
        <w:t>Jan Bronicki 249011</w:t>
      </w:r>
    </w:p>
    <w:p w14:paraId="4F1E5E62" w14:textId="2044A738" w:rsidR="003302E0" w:rsidRDefault="003302E0" w:rsidP="003302E0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3302E0">
        <w:rPr>
          <w:b/>
          <w:bCs/>
          <w:sz w:val="32"/>
          <w:szCs w:val="32"/>
        </w:rPr>
        <w:t>Cel</w:t>
      </w:r>
      <w:proofErr w:type="spellEnd"/>
      <w:r w:rsidRPr="003302E0">
        <w:rPr>
          <w:b/>
          <w:bCs/>
          <w:sz w:val="32"/>
          <w:szCs w:val="32"/>
        </w:rPr>
        <w:t xml:space="preserve"> </w:t>
      </w:r>
      <w:proofErr w:type="spellStart"/>
      <w:r w:rsidRPr="003302E0">
        <w:rPr>
          <w:b/>
          <w:bCs/>
          <w:sz w:val="32"/>
          <w:szCs w:val="32"/>
        </w:rPr>
        <w:t>ćwiczenia</w:t>
      </w:r>
      <w:proofErr w:type="spellEnd"/>
    </w:p>
    <w:p w14:paraId="04CFD33C" w14:textId="1DA084EA" w:rsidR="003302E0" w:rsidRPr="003302E0" w:rsidRDefault="003302E0" w:rsidP="003302E0">
      <w:pPr>
        <w:rPr>
          <w:lang w:val="pl-PL"/>
        </w:rPr>
      </w:pPr>
      <w:r w:rsidRPr="003302E0">
        <w:rPr>
          <w:lang w:val="pl-PL"/>
        </w:rPr>
        <w:t>Celem ćwiczenia jest stworzenie p</w:t>
      </w:r>
      <w:r>
        <w:rPr>
          <w:lang w:val="pl-PL"/>
        </w:rPr>
        <w:t xml:space="preserve">rogramu w </w:t>
      </w:r>
      <w:proofErr w:type="spellStart"/>
      <w:r>
        <w:rPr>
          <w:lang w:val="pl-PL"/>
        </w:rPr>
        <w:t>Proficy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Mashine</w:t>
      </w:r>
      <w:proofErr w:type="spellEnd"/>
      <w:r>
        <w:rPr>
          <w:lang w:val="pl-PL"/>
        </w:rPr>
        <w:t xml:space="preserve"> Edition, aby ustawić go do pracy z regulatorem, stworzenie programu i odczytanie wykresów Ti oraz </w:t>
      </w:r>
      <w:proofErr w:type="spellStart"/>
      <w:r>
        <w:rPr>
          <w:lang w:val="pl-PL"/>
        </w:rPr>
        <w:t>Td</w:t>
      </w:r>
      <w:proofErr w:type="spellEnd"/>
      <w:r>
        <w:rPr>
          <w:lang w:val="pl-PL"/>
        </w:rPr>
        <w:t>.</w:t>
      </w:r>
    </w:p>
    <w:p w14:paraId="40B5AAAE" w14:textId="3217B5CA" w:rsidR="003302E0" w:rsidRDefault="003302E0" w:rsidP="003302E0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3302E0">
        <w:rPr>
          <w:b/>
          <w:bCs/>
          <w:sz w:val="32"/>
          <w:szCs w:val="32"/>
        </w:rPr>
        <w:t>Wykonanie</w:t>
      </w:r>
      <w:proofErr w:type="spellEnd"/>
    </w:p>
    <w:p w14:paraId="52A5C360" w14:textId="3811CB79" w:rsidR="003302E0" w:rsidRDefault="003302E0" w:rsidP="003302E0">
      <w:pPr>
        <w:rPr>
          <w:lang w:val="pl-PL"/>
        </w:rPr>
      </w:pPr>
      <w:r w:rsidRPr="003302E0">
        <w:rPr>
          <w:lang w:val="pl-PL"/>
        </w:rPr>
        <w:t xml:space="preserve">Zgodnie z instrukcją tworzymy </w:t>
      </w:r>
      <w:r>
        <w:rPr>
          <w:lang w:val="pl-PL"/>
        </w:rPr>
        <w:t>program oraz schematy</w:t>
      </w:r>
    </w:p>
    <w:p w14:paraId="1DB7B40E" w14:textId="3CF10BFD" w:rsidR="003302E0" w:rsidRDefault="003302E0" w:rsidP="003302E0">
      <w:pPr>
        <w:rPr>
          <w:lang w:val="pl-PL"/>
        </w:rPr>
      </w:pPr>
      <w:r>
        <w:rPr>
          <w:lang w:val="pl-PL"/>
        </w:rPr>
        <w:t>Regulator PI:</w:t>
      </w:r>
    </w:p>
    <w:p w14:paraId="0665C826" w14:textId="7FF9C43A" w:rsidR="003302E0" w:rsidRDefault="003302E0" w:rsidP="003302E0">
      <w:pPr>
        <w:rPr>
          <w:lang w:val="pl-PL"/>
        </w:rPr>
      </w:pPr>
      <w:r w:rsidRPr="003302E0">
        <w:rPr>
          <w:lang w:val="pl-PL"/>
        </w:rPr>
        <w:drawing>
          <wp:inline distT="0" distB="0" distL="0" distR="0" wp14:anchorId="1F3FC07E" wp14:editId="6BC8588B">
            <wp:extent cx="2896004" cy="5344271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33EB" w14:textId="77777777" w:rsidR="003302E0" w:rsidRDefault="003302E0" w:rsidP="003302E0">
      <w:pPr>
        <w:rPr>
          <w:lang w:val="pl-PL"/>
        </w:rPr>
      </w:pPr>
    </w:p>
    <w:p w14:paraId="2BE9EF77" w14:textId="6766851A" w:rsidR="003302E0" w:rsidRDefault="003302E0" w:rsidP="003302E0">
      <w:pPr>
        <w:rPr>
          <w:lang w:val="pl-PL"/>
        </w:rPr>
      </w:pPr>
      <w:r>
        <w:rPr>
          <w:lang w:val="pl-PL"/>
        </w:rPr>
        <w:lastRenderedPageBreak/>
        <w:t>Regulator PD:</w:t>
      </w:r>
    </w:p>
    <w:p w14:paraId="630D2244" w14:textId="07742B02" w:rsidR="003302E0" w:rsidRDefault="003302E0" w:rsidP="003302E0">
      <w:pPr>
        <w:rPr>
          <w:lang w:val="pl-PL"/>
        </w:rPr>
      </w:pPr>
      <w:r w:rsidRPr="003302E0">
        <w:rPr>
          <w:lang w:val="pl-PL"/>
        </w:rPr>
        <w:drawing>
          <wp:inline distT="0" distB="0" distL="0" distR="0" wp14:anchorId="1CBBB291" wp14:editId="67BE37EB">
            <wp:extent cx="5934903" cy="5420481"/>
            <wp:effectExtent l="0" t="0" r="889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C1FB" w14:textId="77777777" w:rsidR="003302E0" w:rsidRDefault="003302E0" w:rsidP="003302E0">
      <w:pPr>
        <w:rPr>
          <w:lang w:val="pl-PL"/>
        </w:rPr>
      </w:pPr>
    </w:p>
    <w:p w14:paraId="27E7EECF" w14:textId="77777777" w:rsidR="003302E0" w:rsidRDefault="003302E0" w:rsidP="003302E0">
      <w:pPr>
        <w:rPr>
          <w:lang w:val="pl-PL"/>
        </w:rPr>
      </w:pPr>
    </w:p>
    <w:p w14:paraId="1AF45FD4" w14:textId="77777777" w:rsidR="003302E0" w:rsidRDefault="003302E0" w:rsidP="003302E0">
      <w:pPr>
        <w:rPr>
          <w:lang w:val="pl-PL"/>
        </w:rPr>
      </w:pPr>
    </w:p>
    <w:p w14:paraId="0DB36D6D" w14:textId="77777777" w:rsidR="003302E0" w:rsidRDefault="003302E0" w:rsidP="003302E0">
      <w:pPr>
        <w:rPr>
          <w:lang w:val="pl-PL"/>
        </w:rPr>
      </w:pPr>
    </w:p>
    <w:p w14:paraId="4FFB0832" w14:textId="77777777" w:rsidR="003302E0" w:rsidRDefault="003302E0" w:rsidP="003302E0">
      <w:pPr>
        <w:rPr>
          <w:lang w:val="pl-PL"/>
        </w:rPr>
      </w:pPr>
    </w:p>
    <w:p w14:paraId="0F7C784C" w14:textId="77777777" w:rsidR="003302E0" w:rsidRDefault="003302E0" w:rsidP="003302E0">
      <w:pPr>
        <w:rPr>
          <w:lang w:val="pl-PL"/>
        </w:rPr>
      </w:pPr>
    </w:p>
    <w:p w14:paraId="1CB7A337" w14:textId="77777777" w:rsidR="003302E0" w:rsidRDefault="003302E0" w:rsidP="003302E0">
      <w:pPr>
        <w:rPr>
          <w:lang w:val="pl-PL"/>
        </w:rPr>
      </w:pPr>
    </w:p>
    <w:p w14:paraId="4EB76C1E" w14:textId="77777777" w:rsidR="003302E0" w:rsidRDefault="003302E0" w:rsidP="003302E0">
      <w:pPr>
        <w:rPr>
          <w:lang w:val="pl-PL"/>
        </w:rPr>
      </w:pPr>
    </w:p>
    <w:p w14:paraId="0EA2B024" w14:textId="4BFD47C7" w:rsidR="003302E0" w:rsidRDefault="003302E0" w:rsidP="003302E0">
      <w:pPr>
        <w:rPr>
          <w:lang w:val="pl-PL"/>
        </w:rPr>
      </w:pPr>
      <w:r>
        <w:rPr>
          <w:lang w:val="pl-PL"/>
        </w:rPr>
        <w:lastRenderedPageBreak/>
        <w:t xml:space="preserve">Oto wartości </w:t>
      </w:r>
      <w:proofErr w:type="spellStart"/>
      <w:r>
        <w:rPr>
          <w:lang w:val="pl-PL"/>
        </w:rPr>
        <w:t>tuningu</w:t>
      </w:r>
      <w:proofErr w:type="spellEnd"/>
      <w:r>
        <w:rPr>
          <w:lang w:val="pl-PL"/>
        </w:rPr>
        <w:t>, dla PI:</w:t>
      </w:r>
    </w:p>
    <w:p w14:paraId="7D4B690E" w14:textId="7AB859E9" w:rsidR="003302E0" w:rsidRDefault="003302E0" w:rsidP="003302E0">
      <w:pPr>
        <w:rPr>
          <w:lang w:val="pl-PL"/>
        </w:rPr>
      </w:pPr>
      <w:r>
        <w:rPr>
          <w:noProof/>
        </w:rPr>
        <w:drawing>
          <wp:inline distT="0" distB="0" distL="0" distR="0" wp14:anchorId="395BA96D" wp14:editId="77E6697E">
            <wp:extent cx="5486400" cy="4438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7C5B" w14:textId="77777777" w:rsidR="003302E0" w:rsidRDefault="003302E0" w:rsidP="003302E0">
      <w:pPr>
        <w:rPr>
          <w:lang w:val="pl-PL"/>
        </w:rPr>
      </w:pPr>
    </w:p>
    <w:p w14:paraId="47FE8CD8" w14:textId="77777777" w:rsidR="003302E0" w:rsidRDefault="003302E0" w:rsidP="003302E0">
      <w:pPr>
        <w:rPr>
          <w:lang w:val="pl-PL"/>
        </w:rPr>
      </w:pPr>
    </w:p>
    <w:p w14:paraId="1BFC2A9F" w14:textId="77777777" w:rsidR="003302E0" w:rsidRDefault="003302E0" w:rsidP="003302E0">
      <w:pPr>
        <w:rPr>
          <w:lang w:val="pl-PL"/>
        </w:rPr>
      </w:pPr>
    </w:p>
    <w:p w14:paraId="5D1C1E10" w14:textId="77777777" w:rsidR="003302E0" w:rsidRDefault="003302E0" w:rsidP="003302E0">
      <w:pPr>
        <w:rPr>
          <w:lang w:val="pl-PL"/>
        </w:rPr>
      </w:pPr>
    </w:p>
    <w:p w14:paraId="7622FCB8" w14:textId="77777777" w:rsidR="003302E0" w:rsidRDefault="003302E0" w:rsidP="003302E0">
      <w:pPr>
        <w:rPr>
          <w:lang w:val="pl-PL"/>
        </w:rPr>
      </w:pPr>
    </w:p>
    <w:p w14:paraId="17B785F8" w14:textId="77777777" w:rsidR="003302E0" w:rsidRDefault="003302E0" w:rsidP="003302E0">
      <w:pPr>
        <w:rPr>
          <w:lang w:val="pl-PL"/>
        </w:rPr>
      </w:pPr>
    </w:p>
    <w:p w14:paraId="3C36731D" w14:textId="77777777" w:rsidR="003302E0" w:rsidRDefault="003302E0" w:rsidP="003302E0">
      <w:pPr>
        <w:rPr>
          <w:lang w:val="pl-PL"/>
        </w:rPr>
      </w:pPr>
    </w:p>
    <w:p w14:paraId="44B8662F" w14:textId="77777777" w:rsidR="003302E0" w:rsidRDefault="003302E0" w:rsidP="003302E0">
      <w:pPr>
        <w:rPr>
          <w:lang w:val="pl-PL"/>
        </w:rPr>
      </w:pPr>
    </w:p>
    <w:p w14:paraId="18773FC0" w14:textId="77777777" w:rsidR="003302E0" w:rsidRDefault="003302E0" w:rsidP="003302E0">
      <w:pPr>
        <w:rPr>
          <w:lang w:val="pl-PL"/>
        </w:rPr>
      </w:pPr>
    </w:p>
    <w:p w14:paraId="62AFDE30" w14:textId="77777777" w:rsidR="003302E0" w:rsidRDefault="003302E0" w:rsidP="003302E0">
      <w:pPr>
        <w:rPr>
          <w:lang w:val="pl-PL"/>
        </w:rPr>
      </w:pPr>
    </w:p>
    <w:p w14:paraId="615B72AF" w14:textId="77777777" w:rsidR="003302E0" w:rsidRDefault="003302E0" w:rsidP="003302E0">
      <w:pPr>
        <w:rPr>
          <w:lang w:val="pl-PL"/>
        </w:rPr>
      </w:pPr>
    </w:p>
    <w:p w14:paraId="4C2A62B9" w14:textId="77777777" w:rsidR="003302E0" w:rsidRDefault="003302E0" w:rsidP="003302E0">
      <w:pPr>
        <w:rPr>
          <w:lang w:val="pl-PL"/>
        </w:rPr>
      </w:pPr>
    </w:p>
    <w:p w14:paraId="0D5E2E2B" w14:textId="111A3DAF" w:rsidR="003302E0" w:rsidRDefault="003302E0" w:rsidP="003302E0">
      <w:pPr>
        <w:rPr>
          <w:lang w:val="pl-PL"/>
        </w:rPr>
      </w:pPr>
      <w:r>
        <w:rPr>
          <w:lang w:val="pl-PL"/>
        </w:rPr>
        <w:lastRenderedPageBreak/>
        <w:t>Oto otrzymany wykres regulatora PI:</w:t>
      </w:r>
    </w:p>
    <w:p w14:paraId="50C462A4" w14:textId="175A2A7B" w:rsidR="003302E0" w:rsidRPr="003302E0" w:rsidRDefault="003302E0" w:rsidP="003302E0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7558C6B3" wp14:editId="43933F5E">
            <wp:extent cx="7900225" cy="4494117"/>
            <wp:effectExtent l="762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2979" cy="452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FF81" w14:textId="270C05F8" w:rsidR="003302E0" w:rsidRPr="003302E0" w:rsidRDefault="003302E0" w:rsidP="003302E0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3302E0">
        <w:rPr>
          <w:b/>
          <w:bCs/>
          <w:sz w:val="32"/>
          <w:szCs w:val="32"/>
        </w:rPr>
        <w:lastRenderedPageBreak/>
        <w:t>Wnioski</w:t>
      </w:r>
      <w:proofErr w:type="spellEnd"/>
    </w:p>
    <w:sectPr w:rsidR="003302E0" w:rsidRPr="0033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467B8"/>
    <w:multiLevelType w:val="hybridMultilevel"/>
    <w:tmpl w:val="A1F0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0"/>
    <w:rsid w:val="00305349"/>
    <w:rsid w:val="003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E24"/>
  <w15:chartTrackingRefBased/>
  <w15:docId w15:val="{D2E7C49D-0DA4-4563-9852-43579CF6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30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0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302E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33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1</cp:revision>
  <dcterms:created xsi:type="dcterms:W3CDTF">2020-11-15T20:07:00Z</dcterms:created>
  <dcterms:modified xsi:type="dcterms:W3CDTF">2020-11-15T20:17:00Z</dcterms:modified>
</cp:coreProperties>
</file>