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43" w:rsidRDefault="00CF1CFC" w:rsidP="00CF1CFC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Wrocław dnia 30.04,2020</w:t>
      </w:r>
      <w:r w:rsidRPr="00CF1CFC">
        <w:rPr>
          <w:rFonts w:ascii="Times New Roman" w:hAnsi="Times New Roman" w:cs="Times New Roman"/>
          <w:sz w:val="24"/>
          <w:szCs w:val="24"/>
        </w:rPr>
        <w:t>.</w:t>
      </w:r>
    </w:p>
    <w:p w:rsidR="00CF1CFC" w:rsidRDefault="00CF1CFC" w:rsidP="00CF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Szanowni uczestnicy Laboratorium  Urządzeń Obiektowych Automatyki w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>. Letnim 2019/20.</w:t>
      </w:r>
    </w:p>
    <w:p w:rsidR="00CF1CFC" w:rsidRDefault="00CF1CFC" w:rsidP="00CF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związku z niemożliwością  normalnego prowadzenia zajęć laboratoryjnych </w:t>
      </w:r>
      <w:r w:rsidR="005D1933">
        <w:rPr>
          <w:rFonts w:ascii="Times New Roman" w:hAnsi="Times New Roman" w:cs="Times New Roman"/>
          <w:sz w:val="24"/>
          <w:szCs w:val="24"/>
        </w:rPr>
        <w:t xml:space="preserve"> zajęcia zostaną przeprowadzone w  formie zdalnej. Wyniki ćwiczeń należy  udokumentować wykonanymi sprawozdaniami .</w:t>
      </w:r>
    </w:p>
    <w:p w:rsidR="005D1933" w:rsidRDefault="00B40C75" w:rsidP="00CF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</w:t>
      </w:r>
      <w:r w:rsidR="005D1933">
        <w:rPr>
          <w:rFonts w:ascii="Times New Roman" w:hAnsi="Times New Roman" w:cs="Times New Roman"/>
          <w:sz w:val="24"/>
          <w:szCs w:val="24"/>
        </w:rPr>
        <w:t xml:space="preserve">1. </w:t>
      </w:r>
      <w:r w:rsidR="003B0282">
        <w:rPr>
          <w:rFonts w:ascii="Times New Roman" w:hAnsi="Times New Roman" w:cs="Times New Roman"/>
          <w:sz w:val="24"/>
          <w:szCs w:val="24"/>
        </w:rPr>
        <w:t xml:space="preserve"> Czujniki pomiarowe, identyfikacja obiektu.</w:t>
      </w:r>
    </w:p>
    <w:p w:rsidR="00B40C75" w:rsidRDefault="00B40C75" w:rsidP="002F5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Otrzymacie państwo plik z pomiarem charakterystyki dynamicznej nagrzewania modelu pieca elektrycznego. Plik jest w formacie  .</w:t>
      </w:r>
      <w:proofErr w:type="spellStart"/>
      <w:r w:rsidRPr="00B40C75">
        <w:rPr>
          <w:rFonts w:ascii="Times New Roman" w:hAnsi="Times New Roman" w:cs="Times New Roman"/>
          <w:i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40C75">
        <w:rPr>
          <w:rFonts w:ascii="Times New Roman" w:hAnsi="Times New Roman" w:cs="Times New Roman"/>
          <w:sz w:val="24"/>
          <w:szCs w:val="24"/>
        </w:rPr>
        <w:t>należy wstawić go do dowolnego programu , który potrafi narysować wykres ( np. EXEL , MATLAB ….).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Posługując się instrukcją laboratoryjną , dostępną w sieci  </w:t>
      </w:r>
      <w:hyperlink r:id="rId5" w:history="1">
        <w:r w:rsidRPr="00357084">
          <w:rPr>
            <w:rStyle w:val="Hipercze"/>
            <w:rFonts w:ascii="Times New Roman" w:hAnsi="Times New Roman" w:cs="Times New Roman"/>
            <w:i/>
            <w:sz w:val="24"/>
            <w:szCs w:val="24"/>
          </w:rPr>
          <w:t>www.kam.pwr.edu.pl</w:t>
        </w:r>
      </w:hyperlink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40C75">
        <w:rPr>
          <w:rFonts w:ascii="Times New Roman" w:hAnsi="Times New Roman" w:cs="Times New Roman"/>
          <w:sz w:val="24"/>
          <w:szCs w:val="24"/>
        </w:rPr>
        <w:t>należy wyznaczyć mo</w:t>
      </w:r>
      <w:r>
        <w:rPr>
          <w:rFonts w:ascii="Times New Roman" w:hAnsi="Times New Roman" w:cs="Times New Roman"/>
          <w:sz w:val="24"/>
          <w:szCs w:val="24"/>
        </w:rPr>
        <w:t xml:space="preserve">dele zastępcze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Strejca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Kupfmullera</w:t>
      </w:r>
      <w:proofErr w:type="spellEnd"/>
      <w:r w:rsidR="00420508">
        <w:rPr>
          <w:rFonts w:ascii="Times New Roman" w:hAnsi="Times New Roman" w:cs="Times New Roman"/>
          <w:sz w:val="24"/>
          <w:szCs w:val="24"/>
        </w:rPr>
        <w:t>.</w:t>
      </w:r>
    </w:p>
    <w:p w:rsidR="002F58D6" w:rsidRDefault="002F58D6" w:rsidP="002F5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na jednym rysunku  w jednej skali wykreślić trzy wykresy: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Strejca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Kupfmullera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 rzeczywistą (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8D6" w:rsidRDefault="002F58D6" w:rsidP="002F5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Ocenić jakość otrzymanych modeli.</w:t>
      </w:r>
    </w:p>
    <w:p w:rsidR="002F58D6" w:rsidRDefault="002F58D6" w:rsidP="002F5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Pytania : </w:t>
      </w:r>
    </w:p>
    <w:p w:rsidR="002F58D6" w:rsidRDefault="002F58D6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mierzy termoelement ?</w:t>
      </w:r>
    </w:p>
    <w:p w:rsidR="00AC79E8" w:rsidRDefault="00AC79E8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czego służą przewody kompensacyjne ? Z czego są zbudowane ?</w:t>
      </w:r>
    </w:p>
    <w:p w:rsidR="00455E4A" w:rsidRDefault="00455E4A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zidentyfikować czujnik pomiarowy temperatury w obiekcie przy pomocy multimetru i bez załączania zasilania obiektu.</w:t>
      </w:r>
    </w:p>
    <w:p w:rsidR="00455E4A" w:rsidRDefault="00455E4A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Jaki parametr zmienia się w tensometrze ?</w:t>
      </w:r>
    </w:p>
    <w:p w:rsidR="00AC79E8" w:rsidRDefault="00455E4A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Jakie są warunki pomiaru prędkości obrotowej </w:t>
      </w:r>
      <w:r w:rsidR="00AC79E8">
        <w:rPr>
          <w:rFonts w:ascii="Times New Roman" w:hAnsi="Times New Roman" w:cs="Times New Roman"/>
          <w:sz w:val="24"/>
          <w:szCs w:val="24"/>
        </w:rPr>
        <w:t>przy pomocy prądnicy tachometrycznej prądu stałego.</w:t>
      </w:r>
    </w:p>
    <w:p w:rsidR="006B3EE7" w:rsidRDefault="006B3EE7" w:rsidP="006B3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3EE7" w:rsidRDefault="006B3EE7" w:rsidP="006B3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Ćwicz.2 Przetworniki przemysłowe</w:t>
      </w:r>
      <w:r w:rsidR="009D78BA">
        <w:rPr>
          <w:rFonts w:ascii="Times New Roman" w:hAnsi="Times New Roman" w:cs="Times New Roman"/>
          <w:sz w:val="24"/>
          <w:szCs w:val="24"/>
        </w:rPr>
        <w:t>.</w:t>
      </w:r>
    </w:p>
    <w:p w:rsidR="009D78BA" w:rsidRDefault="009D78BA" w:rsidP="006B3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8BA" w:rsidRPr="006B3EE7" w:rsidRDefault="009D78BA" w:rsidP="006B3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Otrzymacie państwo plik z wykonanymi pomiarami przetwornika  temperatury typ TMT 111. </w:t>
      </w:r>
    </w:p>
    <w:p w:rsidR="00AC79E8" w:rsidRDefault="009D78BA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Pomiary wykonano zgodnie z układem pomiarowym przedstawionym w instrukcji dostępnej pod adresem </w:t>
      </w:r>
      <w:hyperlink r:id="rId6" w:history="1">
        <w:r w:rsidRPr="00357084">
          <w:rPr>
            <w:rStyle w:val="Hipercze"/>
            <w:rFonts w:ascii="Times New Roman" w:hAnsi="Times New Roman" w:cs="Times New Roman"/>
            <w:i/>
            <w:sz w:val="24"/>
            <w:szCs w:val="24"/>
          </w:rPr>
          <w:t>www.kam.pwr.edu.pl</w:t>
        </w:r>
      </w:hyperlink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D78BA" w:rsidRDefault="009D78BA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Pytania:</w:t>
      </w:r>
    </w:p>
    <w:p w:rsidR="009D78BA" w:rsidRDefault="009D78BA" w:rsidP="00E41885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885">
        <w:rPr>
          <w:rFonts w:ascii="Times New Roman" w:hAnsi="Times New Roman" w:cs="Times New Roman"/>
          <w:sz w:val="24"/>
          <w:szCs w:val="24"/>
        </w:rPr>
        <w:t>Sposoby podłączenia czujników do przetworników.</w:t>
      </w:r>
      <w:r w:rsidR="00E41885">
        <w:rPr>
          <w:rFonts w:ascii="Times New Roman" w:hAnsi="Times New Roman" w:cs="Times New Roman"/>
          <w:sz w:val="24"/>
          <w:szCs w:val="24"/>
        </w:rPr>
        <w:t xml:space="preserve"> (narysować schematy).</w:t>
      </w:r>
    </w:p>
    <w:p w:rsidR="00E41885" w:rsidRDefault="00E41885" w:rsidP="00E41885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Opisać zalety i wady poszczególnych sposobów  połączeń.</w:t>
      </w:r>
    </w:p>
    <w:p w:rsidR="00E41885" w:rsidRDefault="00A21266" w:rsidP="00E41885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Opisać  jaki to jest przetwornik dwuprzewodowy.</w:t>
      </w:r>
    </w:p>
    <w:p w:rsidR="00A21266" w:rsidRPr="00A21266" w:rsidRDefault="00A21266" w:rsidP="00A21266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266">
        <w:rPr>
          <w:rFonts w:ascii="Times New Roman" w:hAnsi="Times New Roman" w:cs="Times New Roman"/>
          <w:sz w:val="24"/>
          <w:szCs w:val="24"/>
        </w:rPr>
        <w:t>Wyjaśnić zależność</w:t>
      </w:r>
      <w:r>
        <w:rPr>
          <w:rFonts w:ascii="Times New Roman" w:hAnsi="Times New Roman" w:cs="Times New Roman"/>
          <w:sz w:val="24"/>
          <w:szCs w:val="24"/>
        </w:rPr>
        <w:t xml:space="preserve"> zmiany prądu wyjściowego przetwornika dwuprzewodowego (przy stałym wejściu) , przy zmianie rezystancji obciążenia.</w:t>
      </w:r>
    </w:p>
    <w:p w:rsidR="00A21266" w:rsidRDefault="00A21266" w:rsidP="00E41885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mierzy ultradźwiękowy przetwornik poziomu.</w:t>
      </w:r>
    </w:p>
    <w:p w:rsidR="009D78BA" w:rsidRPr="00E41885" w:rsidRDefault="009D78BA" w:rsidP="00A21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8BA" w:rsidRDefault="009D78BA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78BA" w:rsidRPr="009D78BA" w:rsidRDefault="009D78BA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C79E8" w:rsidRDefault="00AC79E8" w:rsidP="00AC79E8">
      <w:pPr>
        <w:pStyle w:val="Akapitzlist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Ćwicz.12.Wizualizacja procesów technologicznych .</w:t>
      </w:r>
    </w:p>
    <w:p w:rsidR="00AC79E8" w:rsidRDefault="00AC79E8" w:rsidP="00AC79E8">
      <w:pPr>
        <w:pStyle w:val="Akapitzlist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F58D6" w:rsidRPr="002F58D6" w:rsidRDefault="00AC79E8" w:rsidP="00616B6E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zainstalować program INTOUCH wer.9.5 . Zapoznać się z programem </w:t>
      </w:r>
      <w:r w:rsidR="00616B6E">
        <w:rPr>
          <w:rFonts w:ascii="Times New Roman" w:hAnsi="Times New Roman" w:cs="Times New Roman"/>
          <w:sz w:val="24"/>
          <w:szCs w:val="24"/>
        </w:rPr>
        <w:t>wykonując przykład z instrukcji</w:t>
      </w:r>
      <w:r>
        <w:rPr>
          <w:rFonts w:ascii="Times New Roman" w:hAnsi="Times New Roman" w:cs="Times New Roman"/>
          <w:sz w:val="24"/>
          <w:szCs w:val="24"/>
        </w:rPr>
        <w:t xml:space="preserve"> PIERWSZE KROKI  </w:t>
      </w:r>
      <w:r w:rsidR="00970F6F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2F58D6" w:rsidRPr="002F58D6" w:rsidSect="00CF1CFC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312B6"/>
    <w:multiLevelType w:val="hybridMultilevel"/>
    <w:tmpl w:val="E9981698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3D635099"/>
    <w:multiLevelType w:val="hybridMultilevel"/>
    <w:tmpl w:val="73423A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481"/>
    <w:multiLevelType w:val="hybridMultilevel"/>
    <w:tmpl w:val="BDC60E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56FFE"/>
    <w:multiLevelType w:val="hybridMultilevel"/>
    <w:tmpl w:val="01209E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1CFC"/>
    <w:rsid w:val="002F58D6"/>
    <w:rsid w:val="003B0282"/>
    <w:rsid w:val="00420508"/>
    <w:rsid w:val="00455E4A"/>
    <w:rsid w:val="005D1933"/>
    <w:rsid w:val="00616B6E"/>
    <w:rsid w:val="006B3EE7"/>
    <w:rsid w:val="00821BD2"/>
    <w:rsid w:val="00970F6F"/>
    <w:rsid w:val="009D78BA"/>
    <w:rsid w:val="009E75A2"/>
    <w:rsid w:val="00A21266"/>
    <w:rsid w:val="00AC79E8"/>
    <w:rsid w:val="00B40C75"/>
    <w:rsid w:val="00C43343"/>
    <w:rsid w:val="00CF1CFC"/>
    <w:rsid w:val="00D2079A"/>
    <w:rsid w:val="00E41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33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0C75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2F5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m.pwr.edu.pl" TargetMode="External"/><Relationship Id="rId5" Type="http://schemas.openxmlformats.org/officeDocument/2006/relationships/hyperlink" Target="http://www.kam.pwr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299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1</cp:revision>
  <dcterms:created xsi:type="dcterms:W3CDTF">2020-04-30T12:57:00Z</dcterms:created>
  <dcterms:modified xsi:type="dcterms:W3CDTF">2020-04-30T16:02:00Z</dcterms:modified>
</cp:coreProperties>
</file>